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Развитие речи. Тема: Просмотр советских мультфильмов.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Беседа для детей Мультфильмы – радость детства.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Назначение работы: Беседа позволит Вам в веселой, игровой форме закрепить знания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детей о героях любимых мультфильмов.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Цель: Формирование у детей дошкольного возраста интереса к просмотру советских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мультфильмов. Воспитывать доброжелательность друг другу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1 воспитать у дошкольников интерес к мультфильмам;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2 побуждать детей к активному обсуждению сюжета и пересказу;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3 формировать эмоциональную отзывчивость на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мультипликационный</w:t>
      </w:r>
      <w:proofErr w:type="gramEnd"/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фильм;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4 закреплять знания детей о мультфильмах и их героях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Предварительная работа: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- просмотр мультфильмов;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- выставка детских рисунков: Мой любимый герой.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Стихотворение: Мультфильмы – радость детства!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Автор: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Дворецкая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Татьяна Николаевна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Мультфильмы – радость детства!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Приятное соседство!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Открывают мир иной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Нереальный и смешной!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Не скрывая, честно скажем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На экране персонажи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Наши верные друзья!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И без них прожить нельзя!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Популярности секрет -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Доброту несут и свет!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Все дети любят смотреть мультфильмы. Согласны?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Назовите свои любимые мультфильмы и их героев (Ответы детей)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Раньше много лет тому назад не было ни компьютеров, ни телевизоров. И главными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занятиями детей были игры, рисование, лепка, слушание сказок.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Первое подобие мультфильмов возникли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очень давно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в Китае и в Индии.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Это был театр теней - древний вид народного творчества. Кукол вырезали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ослиных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шкур. Приводились в движение такие куклы с помощью нитей и палочек. На бамбуковый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каркас натягивался большой экран из бумаги и поднимался над землей на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небольшую</w:t>
      </w:r>
      <w:proofErr w:type="gramEnd"/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высоту. Зрители размещались перед экраном и смотрели представление.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Кукла в виде световой тени оживала и двигалась. Такие действия сопровождались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музыкой. Людей, которые находились по другую сторону экрана и дергали за нити или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палочки, тем самым заставляли куклу двигаться называли - кукловодами.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Мультфильм-мультипликация, анимация - вид киноискусства, произведения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которого создаются путем съемки последовательных фаз движения объектов.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Мультфильмы бывают созданы в разных техниках. Но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самые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популярные рисованные или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кукольные.</w:t>
      </w:r>
    </w:p>
    <w:p w:rsidR="00481FC8" w:rsidRPr="00481FC8" w:rsidRDefault="00481FC8" w:rsidP="00481FC8">
      <w:pPr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Создание рисованного мультфильма очень трудоемкий процесс. Для того, что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быперсонаж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сделал простое движение, художнику нужно нарисовать 100 рисунков. Затем их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раскладывают по порядку и снимают на фотопленку кадр за кадром. Например,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изображаем идущего зайца.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Первый кадр – заяц стоит. Следующий кадр – у зайчика немного приподняты правая нога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и левая рука. Третий кадр – нога зайца сгибается в колене, а рука сгибается в локте. Далее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мультипликационного героя озвучивает артист.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кукольного мультфильма тоже очень трудный процесс. Объемные куклы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 на фоне декораций (это может быть деревья, дома и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>атем их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фотографируют. После каждого кадра меняется поза или эмоция кукольного персонажа.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Для того чтобы снять мультфильм нужно сфотографировать мультипликационных героев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много тысяч раз.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Потом в специальной студии артисты озвучивают своих персонажей, то есть наделяют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куклу голосом.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 нашей стране мультфильмы любят и взрослые и дети!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Старейшая российская студия «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Союзмутфильм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» была создана 10 июня 1936 года. Именно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здесь были созданы наши любимые мультфильмы.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Персонажи мультфильмов обрели популярность и народную любовь не только в России,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но и во всем мире.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Винни-Пух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и Пятачок, Малыш и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, Волк и Заяц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«Ну,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погоди!»,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и крокодил Гена, Львенок и Черепаха,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Бременские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музыканты -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список героев, любимых миллионами детей, можно продолжать долго.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Создавая мультфильм, мультипликаторы пытались вложить в каждый из них тайный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смысл, старались привить подрастающему поколению лучшие человеческие качества,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такие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как благородство, честность, смелость, справедливость. Советские мультфильмы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являются поучительными.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 них есть добро и зло, но в конце побеждает лишь добро, а зло высмеивают и оставляют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его в одиночестве или помогают ему исправиться и стать добрее. Мультфильмы о дружбе,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учат маленьких зрителей дорожить друзьями, не обижать их, уметь делиться и вместе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делать любое дело.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Мультипликационная викторина для детей: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а каким лакомством полез на дерево медвежонок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Винни-Пух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? (Мед)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>акое животное в длину составляет 38 попугаев? (Удав)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3 Кто охотился на зайца? (Волк)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>ак называлась деревня в которой жил мальчик дядя Федор? (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Простоквашино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5 Имя котенка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собачей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кличкой? (Гав)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какого шалуна на спине есть пропеллер? (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>тот мальчик носит большую синюю шляпу и живет в Цветочном городе? (Незнайка)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8 Деревянный озорник? (Буратино)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9 Что строили братцы поросята? (Домики)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>ак звали доброго кота, который хотел дружить с мышами? (Леопольд)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11 Маленький добрый зверь с большими ушами, который искал друзей? (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Родителям на заметку: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 советское время абсолютно все мультипликационные фильмы начинали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транслироваться только после прохождения жесточайшего контроля. Существовала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строгая проверка каждого кадра, касательно его воздействия на детскую психику.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Советские мультфильмы учат детей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доброму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и прекрасному.</w:t>
      </w:r>
    </w:p>
    <w:p w:rsidR="00481FC8" w:rsidRPr="00481FC8" w:rsidRDefault="00481FC8" w:rsidP="00481F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FC8">
        <w:rPr>
          <w:rFonts w:ascii="Times New Roman" w:eastAsia="Times New Roman" w:hAnsi="Times New Roman" w:cs="Times New Roman"/>
          <w:sz w:val="24"/>
          <w:szCs w:val="24"/>
        </w:rPr>
        <w:t>Роль советских мультфильмов на воспитание и развитие ребёнка очень велика, они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влияют на: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1 развитие речи, ведь именно в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раннем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возрасти дети должны слушать и запоминать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правильную, родную и красивую речь;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2 развитие мышления, в советских мультфильмах всегда есть какая-то поучительная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ситуация;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3 развитие внимания, воображения и памяти, мультфильмы полностью захватывают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внимание ребёнка и заставляют ненавязчиво запоминать правила, которые наверняка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пригодятся в будущем.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4 нравственное и эстетическое воспитание детей (Советские мультфильмы учат видеть,</w:t>
      </w:r>
      <w:proofErr w:type="gramEnd"/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любить и беречь красоту окружающего мира).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В мультфильмах, как и в жизни,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самыми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добрыми и отзывчивыми чаще всего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оказываются не большие и сильные, а маленькие и слабые.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Среднее время просмотра должно составлять 30 минут в день, официально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разрешенные</w:t>
      </w:r>
      <w:proofErr w:type="gramEnd"/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дошкольникам Всемирной организацией здравоохранения (ВОЗ). Просмотр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мультфильмов должны быть для ребенка долгожданной радостью, интересным 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значимым событием.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Чему могут научить детей герои отечественных мультфильмов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«Малыш и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» - Дружбе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Мораль: Даже если у тебя есть собственный домик на крыше и моторчик с пропеллером,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это не заменит тебе друзей.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Дружба – начинается тогда, когда ты учишься слушать и слышать своего друга.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2 «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Гена и крокодил Гена» - Дружбе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Даже самые необычные существа, такие как крокодил, могут найти себе настоящего друга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Чебурашку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и новых добрых знакомых.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3 «Ну, погоди» - Находчивости и смекалки.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 помощью ловкости и смекалки можно победить даже сильного соперника. Главное не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сдаваться и не бояться.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4 «Трое из </w:t>
      </w:r>
      <w:proofErr w:type="spellStart"/>
      <w:r w:rsidRPr="00481FC8">
        <w:rPr>
          <w:rFonts w:ascii="Times New Roman" w:eastAsia="Times New Roman" w:hAnsi="Times New Roman" w:cs="Times New Roman"/>
          <w:sz w:val="24"/>
          <w:szCs w:val="24"/>
        </w:rPr>
        <w:t>Простоквашино</w:t>
      </w:r>
      <w:proofErr w:type="spellEnd"/>
      <w:r w:rsidRPr="00481FC8">
        <w:rPr>
          <w:rFonts w:ascii="Times New Roman" w:eastAsia="Times New Roman" w:hAnsi="Times New Roman" w:cs="Times New Roman"/>
          <w:sz w:val="24"/>
          <w:szCs w:val="24"/>
        </w:rPr>
        <w:t>» - Самостоятельности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Смелый и самостоятельный мальчик не пропадет даже оказавшись без родителей </w:t>
      </w: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FC8">
        <w:rPr>
          <w:rFonts w:ascii="Times New Roman" w:eastAsia="Times New Roman" w:hAnsi="Times New Roman" w:cs="Times New Roman"/>
          <w:sz w:val="24"/>
          <w:szCs w:val="24"/>
        </w:rPr>
        <w:t>заброшенной</w:t>
      </w:r>
      <w:proofErr w:type="gramEnd"/>
      <w:r w:rsidRPr="00481FC8">
        <w:rPr>
          <w:rFonts w:ascii="Times New Roman" w:eastAsia="Times New Roman" w:hAnsi="Times New Roman" w:cs="Times New Roman"/>
          <w:sz w:val="24"/>
          <w:szCs w:val="24"/>
        </w:rPr>
        <w:t xml:space="preserve"> деревенском доме.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5 «Кот Леопольд» - Доброте и терпению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Добрый кот терпел выходки мышей, не злился, не ругался. Предлагал им свою дружбу.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6 «Три поросенка» - Трудолюбию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Если берешься за дело, нужно сделать его качественно и надежно. Если строишь дом,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сделай его прочным как крепость, чтобы враг не проник.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7 «Приключение Буратино» - Смелости и находчивости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Маленькие, но добрые куклы могут перехитрить и победить злодеев.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8 «Приключение Незнайки» - силе знаний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Если не будешь учиться, ни чего не будешь знать и уметь. Каждое дело, которое тебе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FC8">
        <w:rPr>
          <w:rFonts w:ascii="Times New Roman" w:eastAsia="Times New Roman" w:hAnsi="Times New Roman" w:cs="Times New Roman"/>
          <w:sz w:val="24"/>
          <w:szCs w:val="24"/>
        </w:rPr>
        <w:t>доверят друзья, ты можешь испортить из-за нехватки знаний.</w:t>
      </w:r>
    </w:p>
    <w:p w:rsidR="00481FC8" w:rsidRPr="00481FC8" w:rsidRDefault="00481FC8" w:rsidP="00481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Айдар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s12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0C6" w:rsidRDefault="004E30C6"/>
    <w:sectPr w:rsidR="004E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FC8"/>
    <w:rsid w:val="00481FC8"/>
    <w:rsid w:val="004E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1F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2020-05-29T09:09:00Z</dcterms:created>
  <dcterms:modified xsi:type="dcterms:W3CDTF">2020-05-29T09:16:00Z</dcterms:modified>
</cp:coreProperties>
</file>