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461" w:rsidRDefault="005B2461">
      <w:r>
        <w:rPr>
          <w:noProof/>
          <w:lang w:eastAsia="ru-RU"/>
        </w:rPr>
        <w:drawing>
          <wp:inline distT="0" distB="0" distL="0" distR="0">
            <wp:extent cx="4962525" cy="4513718"/>
            <wp:effectExtent l="19050" t="0" r="9525" b="0"/>
            <wp:docPr id="2" name="Рисунок 1" descr="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етбол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8767" cy="45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FD11C7">
      <w:pPr>
        <w:rPr>
          <w:rFonts w:ascii="Times New Roman" w:hAnsi="Times New Roman" w:cs="Times New Roman"/>
          <w:sz w:val="96"/>
        </w:rPr>
      </w:pPr>
      <w:r w:rsidRPr="00FD11C7">
        <w:rPr>
          <w:rFonts w:ascii="Times New Roman" w:hAnsi="Times New Roman" w:cs="Times New Roman"/>
          <w:sz w:val="96"/>
        </w:rPr>
        <w:t>Баскетбол</w:t>
      </w:r>
    </w:p>
    <w:p w:rsidR="00FD11C7" w:rsidRDefault="00FD11C7">
      <w:pPr>
        <w:rPr>
          <w:rFonts w:ascii="Times New Roman" w:hAnsi="Times New Roman" w:cs="Times New Roman"/>
          <w:sz w:val="96"/>
        </w:rPr>
      </w:pPr>
    </w:p>
    <w:p w:rsidR="00FD11C7" w:rsidRDefault="00FD11C7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>
            <wp:extent cx="4664075" cy="3502660"/>
            <wp:effectExtent l="19050" t="0" r="3175" b="0"/>
            <wp:docPr id="13" name="Рисунок 4" descr="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FD11C7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144"/>
        </w:rPr>
        <w:t xml:space="preserve">Волейбол </w:t>
      </w:r>
    </w:p>
    <w:p w:rsidR="00FD11C7" w:rsidRDefault="00FD11C7">
      <w:pPr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noProof/>
          <w:sz w:val="96"/>
          <w:lang w:eastAsia="ru-RU"/>
        </w:rPr>
        <w:lastRenderedPageBreak/>
        <w:drawing>
          <wp:inline distT="0" distB="0" distL="0" distR="0">
            <wp:extent cx="4079631" cy="5411132"/>
            <wp:effectExtent l="19050" t="0" r="0" b="0"/>
            <wp:docPr id="8" name="Рисунок 7" descr="лыж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7012" cy="542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FD11C7">
      <w:pPr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>Горные лыжи</w:t>
      </w:r>
    </w:p>
    <w:p w:rsidR="00FD11C7" w:rsidRDefault="00FD11C7">
      <w:pPr>
        <w:rPr>
          <w:rFonts w:ascii="Times New Roman" w:hAnsi="Times New Roman" w:cs="Times New Roman"/>
          <w:sz w:val="96"/>
        </w:rPr>
      </w:pPr>
    </w:p>
    <w:p w:rsidR="00FD11C7" w:rsidRDefault="00FD11C7">
      <w:pPr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noProof/>
          <w:sz w:val="96"/>
          <w:lang w:eastAsia="ru-RU"/>
        </w:rPr>
        <w:drawing>
          <wp:inline distT="0" distB="0" distL="0" distR="0">
            <wp:extent cx="4664075" cy="3498215"/>
            <wp:effectExtent l="19050" t="0" r="3175" b="0"/>
            <wp:docPr id="4" name="Рисунок 3" descr="хок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ккей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FD11C7">
      <w:pPr>
        <w:rPr>
          <w:rFonts w:ascii="Times New Roman" w:hAnsi="Times New Roman" w:cs="Times New Roman"/>
          <w:sz w:val="144"/>
        </w:rPr>
      </w:pPr>
      <w:r w:rsidRPr="00FD11C7">
        <w:rPr>
          <w:rFonts w:ascii="Times New Roman" w:hAnsi="Times New Roman" w:cs="Times New Roman"/>
          <w:sz w:val="144"/>
        </w:rPr>
        <w:t xml:space="preserve">Хоккей </w:t>
      </w:r>
    </w:p>
    <w:p w:rsidR="00FD11C7" w:rsidRDefault="00FD11C7" w:rsidP="00FD11C7">
      <w:r>
        <w:rPr>
          <w:noProof/>
          <w:lang w:eastAsia="ru-RU"/>
        </w:rPr>
        <w:lastRenderedPageBreak/>
        <w:drawing>
          <wp:inline distT="0" distB="0" distL="0" distR="0">
            <wp:extent cx="3722956" cy="5007417"/>
            <wp:effectExtent l="19050" t="0" r="0" b="0"/>
            <wp:docPr id="11" name="Рисунок 0" descr="штанг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тангист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5514" cy="50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FD11C7" w:rsidP="00FD11C7">
      <w:r w:rsidRPr="00FD11C7">
        <w:rPr>
          <w:rFonts w:ascii="Times New Roman" w:hAnsi="Times New Roman" w:cs="Times New Roman"/>
          <w:sz w:val="96"/>
        </w:rPr>
        <w:t>Штангист</w:t>
      </w:r>
      <w:r w:rsidRPr="00FD11C7">
        <w:t xml:space="preserve"> </w:t>
      </w:r>
    </w:p>
    <w:p w:rsidR="00FD11C7" w:rsidRDefault="00FD11C7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>
            <wp:extent cx="4878505" cy="2968283"/>
            <wp:effectExtent l="19050" t="0" r="0" b="0"/>
            <wp:docPr id="12" name="Рисунок 5" descr="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кс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345" cy="296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FD11C7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144"/>
        </w:rPr>
        <w:t xml:space="preserve">Бокс </w:t>
      </w:r>
    </w:p>
    <w:p w:rsidR="00FD11C7" w:rsidRDefault="00FD11C7">
      <w:pPr>
        <w:rPr>
          <w:rFonts w:ascii="Times New Roman" w:hAnsi="Times New Roman" w:cs="Times New Roman"/>
          <w:sz w:val="144"/>
        </w:rPr>
      </w:pPr>
    </w:p>
    <w:p w:rsidR="00FD11C7" w:rsidRDefault="00FD11C7" w:rsidP="00FD11C7">
      <w:pPr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noProof/>
          <w:sz w:val="96"/>
          <w:lang w:eastAsia="ru-RU"/>
        </w:rPr>
        <w:lastRenderedPageBreak/>
        <w:drawing>
          <wp:inline distT="0" distB="0" distL="0" distR="0">
            <wp:extent cx="4535654" cy="2968283"/>
            <wp:effectExtent l="19050" t="0" r="0" b="0"/>
            <wp:docPr id="7" name="Рисунок 2" descr="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902" cy="29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FD11C7" w:rsidP="00FD11C7">
      <w:pPr>
        <w:rPr>
          <w:rFonts w:ascii="Times New Roman" w:hAnsi="Times New Roman" w:cs="Times New Roman"/>
          <w:sz w:val="144"/>
        </w:rPr>
      </w:pPr>
      <w:r w:rsidRPr="00FD11C7">
        <w:rPr>
          <w:rFonts w:ascii="Times New Roman" w:hAnsi="Times New Roman" w:cs="Times New Roman"/>
          <w:sz w:val="144"/>
        </w:rPr>
        <w:t xml:space="preserve">Зарядка </w:t>
      </w: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>
            <wp:extent cx="3850103" cy="4458244"/>
            <wp:effectExtent l="19050" t="0" r="0" b="0"/>
            <wp:docPr id="14" name="Рисунок 13" descr="гимна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с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04" cy="44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144"/>
        </w:rPr>
        <w:t xml:space="preserve">Гимнаст </w:t>
      </w: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noProof/>
          <w:sz w:val="144"/>
          <w:lang w:eastAsia="ru-RU"/>
        </w:rPr>
        <w:drawing>
          <wp:inline distT="0" distB="0" distL="0" distR="0">
            <wp:extent cx="4664075" cy="3498215"/>
            <wp:effectExtent l="19050" t="0" r="3175" b="0"/>
            <wp:docPr id="15" name="Рисунок 14" descr="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144"/>
        </w:rPr>
        <w:t xml:space="preserve">Футбол </w:t>
      </w: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</w:p>
    <w:p w:rsidR="00076FDF" w:rsidRDefault="00076FDF" w:rsidP="00FD11C7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noProof/>
          <w:sz w:val="144"/>
          <w:lang w:eastAsia="ru-RU"/>
        </w:rPr>
        <w:drawing>
          <wp:inline distT="0" distB="0" distL="0" distR="0">
            <wp:extent cx="4664075" cy="3498215"/>
            <wp:effectExtent l="19050" t="0" r="3175" b="0"/>
            <wp:docPr id="16" name="Рисунок 15" descr="голь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ьф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7" w:rsidRDefault="00076FDF">
      <w:pPr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144"/>
        </w:rPr>
        <w:t xml:space="preserve">Гольф </w:t>
      </w:r>
    </w:p>
    <w:p w:rsidR="00FD11C7" w:rsidRPr="00076FDF" w:rsidRDefault="00FD11C7">
      <w:pPr>
        <w:rPr>
          <w:rFonts w:ascii="Times New Roman" w:hAnsi="Times New Roman" w:cs="Times New Roman"/>
          <w:sz w:val="20"/>
          <w:szCs w:val="20"/>
        </w:rPr>
      </w:pPr>
    </w:p>
    <w:sectPr w:rsidR="00FD11C7" w:rsidRPr="00076FDF" w:rsidSect="005B246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2461"/>
    <w:rsid w:val="00076FDF"/>
    <w:rsid w:val="000F77CE"/>
    <w:rsid w:val="005B2461"/>
    <w:rsid w:val="009E5602"/>
    <w:rsid w:val="00C13117"/>
    <w:rsid w:val="00FD1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CE"/>
  </w:style>
  <w:style w:type="paragraph" w:styleId="1">
    <w:name w:val="heading 1"/>
    <w:basedOn w:val="a"/>
    <w:next w:val="a"/>
    <w:link w:val="10"/>
    <w:uiPriority w:val="9"/>
    <w:qFormat/>
    <w:rsid w:val="000F7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77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77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F77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F77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F77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F77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0F77C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F77CE"/>
    <w:pPr>
      <w:ind w:left="720"/>
      <w:contextualSpacing/>
    </w:pPr>
  </w:style>
  <w:style w:type="character" w:styleId="a9">
    <w:name w:val="Subtle Reference"/>
    <w:basedOn w:val="a0"/>
    <w:uiPriority w:val="31"/>
    <w:qFormat/>
    <w:rsid w:val="000F77CE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0F77CE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0F77CE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5B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B2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2020-06-02T20:18:00Z</dcterms:created>
  <dcterms:modified xsi:type="dcterms:W3CDTF">2020-06-02T20:45:00Z</dcterms:modified>
</cp:coreProperties>
</file>