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22" w:rsidRDefault="00692C22" w:rsidP="00A60D8C">
      <w:pPr>
        <w:spacing w:before="300" w:after="525" w:line="240" w:lineRule="auto"/>
        <w:textAlignment w:val="baseline"/>
        <w:outlineLvl w:val="0"/>
        <w:rPr>
          <w:rFonts w:ascii="Lobster" w:eastAsia="Times New Roman" w:hAnsi="Lobster" w:cs="Times New Roman"/>
          <w:kern w:val="36"/>
          <w:sz w:val="90"/>
          <w:szCs w:val="90"/>
          <w:lang w:eastAsia="ru-RU"/>
        </w:rPr>
      </w:pPr>
    </w:p>
    <w:p w:rsidR="00A60D8C" w:rsidRDefault="00A60D8C" w:rsidP="00A60D8C">
      <w:pPr>
        <w:spacing w:before="300" w:after="525" w:line="240" w:lineRule="auto"/>
        <w:textAlignment w:val="baseline"/>
        <w:outlineLvl w:val="0"/>
        <w:rPr>
          <w:rFonts w:ascii="Lobster" w:eastAsia="Times New Roman" w:hAnsi="Lobster" w:cs="Times New Roman"/>
          <w:kern w:val="36"/>
          <w:sz w:val="90"/>
          <w:szCs w:val="90"/>
          <w:lang w:eastAsia="ru-RU"/>
        </w:rPr>
      </w:pPr>
      <w:bookmarkStart w:id="0" w:name="_GoBack"/>
      <w:bookmarkEnd w:id="0"/>
      <w:r>
        <w:rPr>
          <w:rFonts w:ascii="Lobster" w:eastAsia="Times New Roman" w:hAnsi="Lobster" w:cs="Times New Roman"/>
          <w:kern w:val="36"/>
          <w:sz w:val="90"/>
          <w:szCs w:val="90"/>
          <w:lang w:eastAsia="ru-RU"/>
        </w:rPr>
        <w:t xml:space="preserve"> </w:t>
      </w:r>
      <w:r w:rsidR="0071368B">
        <w:rPr>
          <w:rFonts w:ascii="Lobster" w:eastAsia="Times New Roman" w:hAnsi="Lobster" w:cs="Times New Roman"/>
          <w:kern w:val="36"/>
          <w:sz w:val="90"/>
          <w:szCs w:val="90"/>
          <w:lang w:eastAsia="ru-RU"/>
        </w:rPr>
        <w:t xml:space="preserve">    </w:t>
      </w:r>
      <w:r>
        <w:rPr>
          <w:rFonts w:ascii="Lobster" w:eastAsia="Times New Roman" w:hAnsi="Lobster" w:cs="Times New Roman"/>
          <w:kern w:val="36"/>
          <w:sz w:val="90"/>
          <w:szCs w:val="90"/>
          <w:lang w:eastAsia="ru-RU"/>
        </w:rPr>
        <w:t xml:space="preserve"> </w:t>
      </w:r>
      <w:r w:rsidRPr="00A60D8C">
        <w:rPr>
          <w:rFonts w:ascii="Lobster" w:eastAsia="Times New Roman" w:hAnsi="Lobster" w:cs="Times New Roman"/>
          <w:kern w:val="36"/>
          <w:sz w:val="90"/>
          <w:szCs w:val="90"/>
          <w:lang w:eastAsia="ru-RU"/>
        </w:rPr>
        <w:t xml:space="preserve">КАРТОТЕКА </w:t>
      </w:r>
      <w:r w:rsidR="0071368B">
        <w:rPr>
          <w:rFonts w:ascii="Lobster" w:eastAsia="Times New Roman" w:hAnsi="Lobster" w:cs="Times New Roman"/>
          <w:kern w:val="36"/>
          <w:sz w:val="90"/>
          <w:szCs w:val="90"/>
          <w:lang w:eastAsia="ru-RU"/>
        </w:rPr>
        <w:t xml:space="preserve">    </w:t>
      </w:r>
      <w:r w:rsidRPr="00A60D8C">
        <w:rPr>
          <w:rFonts w:ascii="Lobster" w:eastAsia="Times New Roman" w:hAnsi="Lobster" w:cs="Times New Roman"/>
          <w:kern w:val="36"/>
          <w:sz w:val="90"/>
          <w:szCs w:val="90"/>
          <w:lang w:eastAsia="ru-RU"/>
        </w:rPr>
        <w:t xml:space="preserve"> «ОПЫТЫ С ВОДОЙ»</w:t>
      </w:r>
    </w:p>
    <w:p w:rsidR="0071368B" w:rsidRPr="0071368B" w:rsidRDefault="0071368B" w:rsidP="00A60D8C">
      <w:pPr>
        <w:spacing w:before="300" w:after="525" w:line="240" w:lineRule="auto"/>
        <w:textAlignment w:val="baseline"/>
        <w:outlineLvl w:val="0"/>
        <w:rPr>
          <w:rFonts w:ascii="Lobster" w:eastAsia="Times New Roman" w:hAnsi="Lobster" w:cs="Times New Roman"/>
          <w:kern w:val="36"/>
          <w:sz w:val="44"/>
          <w:szCs w:val="44"/>
          <w:lang w:eastAsia="ru-RU"/>
        </w:rPr>
      </w:pPr>
      <w:r>
        <w:rPr>
          <w:rFonts w:ascii="Lobster" w:eastAsia="Times New Roman" w:hAnsi="Lobster" w:cs="Times New Roman"/>
          <w:kern w:val="36"/>
          <w:sz w:val="44"/>
          <w:szCs w:val="44"/>
          <w:lang w:eastAsia="ru-RU"/>
        </w:rPr>
        <w:t xml:space="preserve">            для детей старшей группы</w:t>
      </w:r>
    </w:p>
    <w:p w:rsidR="0088408D" w:rsidRPr="0088408D" w:rsidRDefault="0088408D" w:rsidP="00A60D8C">
      <w:pPr>
        <w:spacing w:before="300" w:after="525" w:line="240" w:lineRule="auto"/>
        <w:textAlignment w:val="baseline"/>
        <w:outlineLvl w:val="0"/>
        <w:rPr>
          <w:rFonts w:ascii="Lobster" w:eastAsia="Times New Roman" w:hAnsi="Lobster" w:cs="Times New Roman"/>
          <w:kern w:val="36"/>
          <w:sz w:val="24"/>
          <w:szCs w:val="24"/>
          <w:lang w:eastAsia="ru-RU"/>
        </w:rPr>
      </w:pPr>
      <w:r w:rsidRPr="0088408D">
        <w:rPr>
          <w:rFonts w:ascii="Lobster" w:eastAsia="Times New Roman" w:hAnsi="Lobster" w:cs="Times New Roman"/>
          <w:kern w:val="36"/>
          <w:sz w:val="24"/>
          <w:szCs w:val="24"/>
          <w:lang w:eastAsia="ru-RU"/>
        </w:rPr>
        <w:t xml:space="preserve">             </w:t>
      </w:r>
    </w:p>
    <w:p w:rsidR="00A60D8C" w:rsidRPr="0088408D" w:rsidRDefault="0088408D" w:rsidP="00A60D8C">
      <w:pPr>
        <w:spacing w:before="300" w:after="525" w:line="240" w:lineRule="auto"/>
        <w:textAlignment w:val="baseline"/>
        <w:outlineLvl w:val="0"/>
        <w:rPr>
          <w:rFonts w:ascii="Lobster" w:eastAsia="Times New Roman" w:hAnsi="Lobster" w:cs="Times New Roman"/>
          <w:kern w:val="36"/>
          <w:sz w:val="24"/>
          <w:szCs w:val="24"/>
          <w:lang w:eastAsia="ru-RU"/>
        </w:rPr>
      </w:pPr>
      <w:r w:rsidRPr="0088408D">
        <w:rPr>
          <w:rFonts w:ascii="Lobster" w:eastAsia="Times New Roman" w:hAnsi="Lobster" w:cs="Times New Roman"/>
          <w:kern w:val="36"/>
          <w:sz w:val="24"/>
          <w:szCs w:val="24"/>
          <w:lang w:eastAsia="ru-RU"/>
        </w:rPr>
        <w:t xml:space="preserve">        </w:t>
      </w:r>
      <w:r>
        <w:rPr>
          <w:rFonts w:ascii="Lobster" w:eastAsia="Times New Roman" w:hAnsi="Lobster" w:cs="Times New Roman"/>
          <w:kern w:val="36"/>
          <w:sz w:val="24"/>
          <w:szCs w:val="24"/>
          <w:lang w:eastAsia="ru-RU"/>
        </w:rPr>
        <w:t xml:space="preserve">                                     </w:t>
      </w:r>
      <w:r w:rsidRPr="0088408D">
        <w:rPr>
          <w:rFonts w:ascii="Lobster" w:eastAsia="Times New Roman" w:hAnsi="Lobster" w:cs="Times New Roman"/>
          <w:kern w:val="36"/>
          <w:sz w:val="24"/>
          <w:szCs w:val="24"/>
          <w:lang w:eastAsia="ru-RU"/>
        </w:rPr>
        <w:t xml:space="preserve">  </w:t>
      </w:r>
      <w:r w:rsidRPr="0088408D">
        <w:rPr>
          <w:rFonts w:ascii="Lobster" w:eastAsia="Times New Roman" w:hAnsi="Lobster" w:cs="Times New Roman"/>
          <w:noProof/>
          <w:kern w:val="36"/>
          <w:sz w:val="24"/>
          <w:szCs w:val="24"/>
          <w:lang w:eastAsia="ru-RU"/>
        </w:rPr>
        <w:drawing>
          <wp:inline distT="0" distB="0" distL="0" distR="0" wp14:anchorId="6845B98F" wp14:editId="55EC912B">
            <wp:extent cx="3067050" cy="2652584"/>
            <wp:effectExtent l="0" t="0" r="0" b="0"/>
            <wp:docPr id="5" name="Рисунок 5" descr="C:\Users\Александр\Desktop\c9b90aa45a7c09d96ab97b60a03db07c_conversations-on-the-classroom-student-conversation-clipart_464-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c9b90aa45a7c09d96ab97b60a03db07c_conversations-on-the-classroom-student-conversation-clipart_464-400.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2652584"/>
                    </a:xfrm>
                    <a:prstGeom prst="rect">
                      <a:avLst/>
                    </a:prstGeom>
                    <a:noFill/>
                    <a:ln>
                      <a:noFill/>
                    </a:ln>
                  </pic:spPr>
                </pic:pic>
              </a:graphicData>
            </a:graphic>
          </wp:inline>
        </w:drawing>
      </w:r>
    </w:p>
    <w:p w:rsidR="00A60D8C" w:rsidRPr="0088408D" w:rsidRDefault="00A60D8C" w:rsidP="00A60D8C">
      <w:pPr>
        <w:spacing w:before="300" w:after="525" w:line="240" w:lineRule="auto"/>
        <w:textAlignment w:val="baseline"/>
        <w:outlineLvl w:val="0"/>
        <w:rPr>
          <w:rFonts w:ascii="Lobster" w:eastAsia="Times New Roman" w:hAnsi="Lobster" w:cs="Times New Roman"/>
          <w:kern w:val="36"/>
          <w:sz w:val="24"/>
          <w:szCs w:val="24"/>
          <w:lang w:eastAsia="ru-RU"/>
        </w:rPr>
      </w:pPr>
    </w:p>
    <w:p w:rsidR="00A60D8C" w:rsidRDefault="00A60D8C" w:rsidP="00A60D8C">
      <w:pPr>
        <w:spacing w:before="300" w:after="525" w:line="240" w:lineRule="auto"/>
        <w:textAlignment w:val="baseline"/>
        <w:outlineLvl w:val="0"/>
        <w:rPr>
          <w:rFonts w:ascii="Lobster" w:eastAsia="Times New Roman" w:hAnsi="Lobster" w:cs="Times New Roman"/>
          <w:kern w:val="36"/>
          <w:sz w:val="90"/>
          <w:szCs w:val="90"/>
          <w:lang w:eastAsia="ru-RU"/>
        </w:rPr>
      </w:pPr>
    </w:p>
    <w:p w:rsidR="00A60D8C" w:rsidRPr="00A60D8C" w:rsidRDefault="00A60D8C" w:rsidP="00A60D8C">
      <w:pPr>
        <w:spacing w:before="300" w:after="525" w:line="240" w:lineRule="auto"/>
        <w:textAlignment w:val="baseline"/>
        <w:outlineLvl w:val="0"/>
        <w:rPr>
          <w:rFonts w:ascii="Lobster" w:eastAsia="Times New Roman" w:hAnsi="Lobster" w:cs="Times New Roman"/>
          <w:kern w:val="36"/>
          <w:sz w:val="20"/>
          <w:szCs w:val="20"/>
          <w:lang w:eastAsia="ru-RU"/>
        </w:rPr>
      </w:pPr>
    </w:p>
    <w:p w:rsidR="00A60D8C" w:rsidRPr="00A60D8C" w:rsidRDefault="00A60D8C" w:rsidP="00A60D8C">
      <w:pPr>
        <w:spacing w:after="0" w:line="240" w:lineRule="auto"/>
        <w:textAlignment w:val="baseline"/>
        <w:rPr>
          <w:rFonts w:ascii="Times New Roman" w:eastAsia="Times New Roman" w:hAnsi="Times New Roman" w:cs="Times New Roman"/>
          <w:sz w:val="44"/>
          <w:szCs w:val="44"/>
          <w:lang w:eastAsia="ru-RU"/>
        </w:rPr>
      </w:pPr>
      <w:r w:rsidRPr="00A60D8C">
        <w:rPr>
          <w:rFonts w:ascii="Times New Roman" w:eastAsia="Times New Roman" w:hAnsi="Times New Roman" w:cs="Times New Roman"/>
          <w:b/>
          <w:bCs/>
          <w:sz w:val="44"/>
          <w:szCs w:val="44"/>
          <w:bdr w:val="none" w:sz="0" w:space="0" w:color="auto" w:frame="1"/>
          <w:lang w:eastAsia="ru-RU"/>
        </w:rPr>
        <w:lastRenderedPageBreak/>
        <w:t>Цель: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1. Помочь детям лучше узнать окружающий мир.</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2. Создать благоприятные условия для сенсорного восприятия, совершенствование таких жизненно важных психических процессов, как ощущения, являющихся первыми ступенями в познании окружающего мира.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3. Развивать мелкую моторику и тактильную чувствительность, учить прислушиваться к своим ощущениям и проговаривать их.</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4. Научить детей исследовать воду в разных состояниях.</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5. Через игры и опыты научить детей определять физические свойства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6. Научить детей делать самостоятельные умозаключения по результатам обследования.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7. Воспитывать нравственные и духовные качества ребёнка во время его общения с природой.</w:t>
      </w:r>
    </w:p>
    <w:p w:rsidR="00A60D8C" w:rsidRDefault="00A60D8C" w:rsidP="00A60D8C">
      <w:pPr>
        <w:spacing w:after="0" w:line="240" w:lineRule="auto"/>
        <w:textAlignment w:val="baseline"/>
        <w:rPr>
          <w:rFonts w:ascii="Times New Roman" w:eastAsia="Times New Roman" w:hAnsi="Times New Roman" w:cs="Times New Roman"/>
          <w:b/>
          <w:bCs/>
          <w:sz w:val="40"/>
          <w:szCs w:val="40"/>
          <w:bdr w:val="none" w:sz="0" w:space="0" w:color="auto" w:frame="1"/>
          <w:lang w:eastAsia="ru-RU"/>
        </w:rPr>
      </w:pPr>
      <w:r>
        <w:rPr>
          <w:rFonts w:ascii="Times New Roman" w:eastAsia="Times New Roman" w:hAnsi="Times New Roman" w:cs="Times New Roman"/>
          <w:b/>
          <w:bCs/>
          <w:sz w:val="40"/>
          <w:szCs w:val="40"/>
          <w:bdr w:val="none" w:sz="0" w:space="0" w:color="auto" w:frame="1"/>
          <w:lang w:eastAsia="ru-RU"/>
        </w:rPr>
        <w:t xml:space="preserve">                        </w:t>
      </w:r>
      <w:r w:rsidRPr="00A60D8C">
        <w:rPr>
          <w:rFonts w:ascii="Times New Roman" w:eastAsia="Times New Roman" w:hAnsi="Times New Roman" w:cs="Times New Roman"/>
          <w:b/>
          <w:bCs/>
          <w:sz w:val="40"/>
          <w:szCs w:val="40"/>
          <w:bdr w:val="none" w:sz="0" w:space="0" w:color="auto" w:frame="1"/>
          <w:lang w:eastAsia="ru-RU"/>
        </w:rPr>
        <w:t>ОПЫТЫ С ВОДОЙ</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 «Окрашивание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Ёмкости с водой (холодной и тёплой), краска, палочки для размешивания, мерные стаканчики.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w:t>
      </w:r>
      <w:r>
        <w:rPr>
          <w:rFonts w:ascii="Times New Roman" w:eastAsia="Times New Roman" w:hAnsi="Times New Roman" w:cs="Times New Roman"/>
          <w:sz w:val="28"/>
          <w:szCs w:val="28"/>
          <w:lang w:eastAsia="ru-RU"/>
        </w:rPr>
        <w:t xml:space="preserve"> окрасится вода, если </w:t>
      </w:r>
      <w:proofErr w:type="spellStart"/>
      <w:r>
        <w:rPr>
          <w:rFonts w:ascii="Times New Roman" w:eastAsia="Times New Roman" w:hAnsi="Times New Roman" w:cs="Times New Roman"/>
          <w:sz w:val="28"/>
          <w:szCs w:val="28"/>
          <w:lang w:eastAsia="ru-RU"/>
        </w:rPr>
        <w:t>красителя</w:t>
      </w:r>
      <w:r w:rsidRPr="00A60D8C">
        <w:rPr>
          <w:rFonts w:ascii="Times New Roman" w:eastAsia="Times New Roman" w:hAnsi="Times New Roman" w:cs="Times New Roman"/>
          <w:sz w:val="28"/>
          <w:szCs w:val="28"/>
          <w:lang w:eastAsia="ru-RU"/>
        </w:rPr>
        <w:t>будет</w:t>
      </w:r>
      <w:proofErr w:type="spellEnd"/>
      <w:r w:rsidRPr="00A60D8C">
        <w:rPr>
          <w:rFonts w:ascii="Times New Roman" w:eastAsia="Times New Roman" w:hAnsi="Times New Roman" w:cs="Times New Roman"/>
          <w:sz w:val="28"/>
          <w:szCs w:val="28"/>
          <w:lang w:eastAsia="ru-RU"/>
        </w:rPr>
        <w:t xml:space="preserve"> больше?</w:t>
      </w:r>
      <w:r>
        <w:rPr>
          <w:rFonts w:ascii="Times New Roman" w:eastAsia="Times New Roman" w:hAnsi="Times New Roman" w:cs="Times New Roman"/>
          <w:sz w:val="28"/>
          <w:szCs w:val="28"/>
          <w:lang w:eastAsia="ru-RU"/>
        </w:rPr>
        <w:t xml:space="preserve"> (Вода стане</w:t>
      </w:r>
      <w:r w:rsidR="0071368B">
        <w:rPr>
          <w:rFonts w:ascii="Times New Roman" w:eastAsia="Times New Roman" w:hAnsi="Times New Roman" w:cs="Times New Roman"/>
          <w:sz w:val="28"/>
          <w:szCs w:val="28"/>
          <w:lang w:eastAsia="ru-RU"/>
        </w:rPr>
        <w:t xml:space="preserve">т более окрашенной)            </w:t>
      </w:r>
    </w:p>
    <w:p w:rsidR="00A60D8C" w:rsidRDefault="00A60D8C" w:rsidP="00A60D8C">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A60D8C">
        <w:rPr>
          <w:rFonts w:ascii="Times New Roman" w:eastAsia="Times New Roman" w:hAnsi="Times New Roman" w:cs="Times New Roman"/>
          <w:b/>
          <w:bCs/>
          <w:sz w:val="28"/>
          <w:szCs w:val="28"/>
          <w:bdr w:val="none" w:sz="0" w:space="0" w:color="auto" w:frame="1"/>
          <w:lang w:eastAsia="ru-RU"/>
        </w:rPr>
        <w:t>Опыт № 2. «Вода не имеет цвета, но её можно покрасить».</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w:t>
      </w:r>
      <w:r w:rsidRPr="00A60D8C">
        <w:rPr>
          <w:rFonts w:ascii="Times New Roman" w:eastAsia="Times New Roman" w:hAnsi="Times New Roman" w:cs="Times New Roman"/>
          <w:sz w:val="28"/>
          <w:szCs w:val="28"/>
          <w:lang w:eastAsia="ru-RU"/>
        </w:rPr>
        <w:lastRenderedPageBreak/>
        <w:t>синяя, жёлтая, красная). Цвет воды зависит от того, какого цвета краску добавили в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Что может произойти с водой, если в неё добавить краску? (Вода легко окрашивается в любой цвет).</w:t>
      </w:r>
    </w:p>
    <w:p w:rsidR="00A60D8C" w:rsidRDefault="00A60D8C" w:rsidP="00A60D8C">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A60D8C" w:rsidRDefault="00A60D8C" w:rsidP="00A60D8C">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r w:rsidRPr="00A60D8C">
        <w:rPr>
          <w:rFonts w:ascii="Times New Roman" w:eastAsia="Times New Roman" w:hAnsi="Times New Roman" w:cs="Times New Roman"/>
          <w:b/>
          <w:bCs/>
          <w:sz w:val="28"/>
          <w:szCs w:val="28"/>
          <w:bdr w:val="none" w:sz="0" w:space="0" w:color="auto" w:frame="1"/>
          <w:lang w:eastAsia="ru-RU"/>
        </w:rPr>
        <w:t>Опыт № 3. «Играем с красками».</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Познакомить с процессом растворения краски в воде (произвольно и при помешивании); развивать наблюдательность, сообразительность.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Две банки с чистой водой, краски, лопаточка, салфетка из ткани.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Краски, словно радуга,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Красотой своей детей радуют</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Оранжевые, жёлтые, красные,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Синие, зелёные – разные!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 баночку с водой добавить немного красной краски, что происходит? (краска медленно, неравномерно растворится).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 другую баночку с водой добавить немного синей краски, размешать. Что происходит? (краска растворится равномерно).</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Дети смешивают воду из двух баночек. Что происходит? (при соединении синей и красной краски вода в банке стала коричневой).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Капля краски, если её не мешать, растворяется в воде медленно, неравномерно, а при размешивании – равномерно.</w:t>
      </w:r>
    </w:p>
    <w:p w:rsidR="00A60D8C" w:rsidRDefault="00A60D8C" w:rsidP="00A60D8C">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4. «Вода нужна всем».</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Дать детям представление о роли воды в жизни растений.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Ход: Воспитатель спрашивает детей, что будет с растением, если его не поливать (засохнет). Вода необходима растениям. Посмотрите. Возьмём 2 горошины. Одну поместим на блюдце в намоченную ватку, а вторую – на </w:t>
      </w:r>
      <w:r w:rsidRPr="00A60D8C">
        <w:rPr>
          <w:rFonts w:ascii="Times New Roman" w:eastAsia="Times New Roman" w:hAnsi="Times New Roman" w:cs="Times New Roman"/>
          <w:sz w:val="28"/>
          <w:szCs w:val="28"/>
          <w:lang w:eastAsia="ru-RU"/>
        </w:rPr>
        <w:lastRenderedPageBreak/>
        <w:t xml:space="preserve">другое блюдце – в сухую ватку. Оставим горошины на несколько дней. У одной горошины, которая </w:t>
      </w:r>
      <w:proofErr w:type="gramStart"/>
      <w:r w:rsidRPr="00A60D8C">
        <w:rPr>
          <w:rFonts w:ascii="Times New Roman" w:eastAsia="Times New Roman" w:hAnsi="Times New Roman" w:cs="Times New Roman"/>
          <w:sz w:val="28"/>
          <w:szCs w:val="28"/>
          <w:lang w:eastAsia="ru-RU"/>
        </w:rPr>
        <w:t>была в ватке с водой появился</w:t>
      </w:r>
      <w:proofErr w:type="gramEnd"/>
      <w:r w:rsidRPr="00A60D8C">
        <w:rPr>
          <w:rFonts w:ascii="Times New Roman" w:eastAsia="Times New Roman" w:hAnsi="Times New Roman" w:cs="Times New Roman"/>
          <w:sz w:val="28"/>
          <w:szCs w:val="28"/>
          <w:lang w:eastAsia="ru-RU"/>
        </w:rPr>
        <w:t xml:space="preserve"> росточек, а у другой – нет. Дети наглядно убеждаются о роли воды в развитии, произрастания растений.</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5. «Ходит капелька по кругу».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Дать детям элементарные знания о круговороте воды в природе.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 Возьмём две мисочки с водой – большую и маленькую, поставим на подоконник и будем наблюдать, из какой мисочки вода исчезнет быстрее. Когда в одной из мисочек не станет воды, обсудить с детьми, куда исчезла вода? Что с ней могло случиться? (капельки воды постоянно путешествуют: с дождём выпадают на землю, бегут в ручейках; поят растения, под лучами солнышка снова возвращаются домой – к тучам, из которых когда – то пришли на землю в виде дождя.)</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6. «Тёплая и холодная вода».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Уточнить представления детей о том, что вода бывает разной температуры – холодной и горячей; это можно узнать, если потрогать воду руками, в любой воде мыло мылится: вода и мыло смывают грязь.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Мыло, вода: холодная, горячая в тазах, тряпка.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Ход: Воспитатель предлагает детям намылить руки сухим мылом и без воды. Затем предлагает намочить руки и мыло в тазу с холодной водой. Уточняет: вода холодная, прозрачная, в ней мылится мыло, после мытья рук вода становится непрозрачной, </w:t>
      </w:r>
      <w:proofErr w:type="spellStart"/>
      <w:r w:rsidRPr="00A60D8C">
        <w:rPr>
          <w:rFonts w:ascii="Times New Roman" w:eastAsia="Times New Roman" w:hAnsi="Times New Roman" w:cs="Times New Roman"/>
          <w:sz w:val="28"/>
          <w:szCs w:val="28"/>
          <w:lang w:eastAsia="ru-RU"/>
        </w:rPr>
        <w:t>грязной</w:t>
      </w:r>
      <w:proofErr w:type="gramStart"/>
      <w:r w:rsidRPr="00A60D8C">
        <w:rPr>
          <w:rFonts w:ascii="Times New Roman" w:eastAsia="Times New Roman" w:hAnsi="Times New Roman" w:cs="Times New Roman"/>
          <w:sz w:val="28"/>
          <w:szCs w:val="28"/>
          <w:lang w:eastAsia="ru-RU"/>
        </w:rPr>
        <w:t>.З</w:t>
      </w:r>
      <w:proofErr w:type="gramEnd"/>
      <w:r w:rsidRPr="00A60D8C">
        <w:rPr>
          <w:rFonts w:ascii="Times New Roman" w:eastAsia="Times New Roman" w:hAnsi="Times New Roman" w:cs="Times New Roman"/>
          <w:sz w:val="28"/>
          <w:szCs w:val="28"/>
          <w:lang w:eastAsia="ru-RU"/>
        </w:rPr>
        <w:t>атем</w:t>
      </w:r>
      <w:proofErr w:type="spellEnd"/>
      <w:r w:rsidRPr="00A60D8C">
        <w:rPr>
          <w:rFonts w:ascii="Times New Roman" w:eastAsia="Times New Roman" w:hAnsi="Times New Roman" w:cs="Times New Roman"/>
          <w:sz w:val="28"/>
          <w:szCs w:val="28"/>
          <w:lang w:eastAsia="ru-RU"/>
        </w:rPr>
        <w:t xml:space="preserve"> предлагает сполоснуть руки в тазу с горячей водой.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Вода – добрый помощник человека.</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7. «Когда льётся, когда капает?».</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Продолжать знакомить со свойствами воды; развивать наблюдательность; закреплять знание правил безопасности при обращении с предметами из стекла.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Пипетка, две мензурки, полиэтиленовый пакет, губка, розетка.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 Воспитатель предлагает ребятам поиграть с водой и делает отверстие в пакетике с водой. Дети поднимают его над розеткой. Что происходит? (вода капает, ударяясь о поверхность воды, капельки издают звуки). Накапать несколько капель из пипетки. Когда вода быстрее капает: из пипетки или пакета? Почему?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Дети из одной мензурки переливают воду в другую. Наблюдают, когда быстрее вода наливается – когда капает или когда льётся?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Дети погружают губку в мензурку с водой, вынимают её. Что происходит? (вода сначала вытекает, затем капает).</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8. «В какую бутылку нальётся вода быстрее?».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Продолжать знакомить со свойствами воды, предметами разной величины, развивать смекалку, учить соблюдать правила безопасности при обращении со стеклянными предметами.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Ванночка с водой, две бутылки разного размера – с узким и широким горлышком, салфетка из ткани.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Ход: Какую песенку поёт вода? (Буль, </w:t>
      </w:r>
      <w:proofErr w:type="spellStart"/>
      <w:r w:rsidRPr="00A60D8C">
        <w:rPr>
          <w:rFonts w:ascii="Times New Roman" w:eastAsia="Times New Roman" w:hAnsi="Times New Roman" w:cs="Times New Roman"/>
          <w:sz w:val="28"/>
          <w:szCs w:val="28"/>
          <w:lang w:eastAsia="ru-RU"/>
        </w:rPr>
        <w:t>буль</w:t>
      </w:r>
      <w:proofErr w:type="spellEnd"/>
      <w:r w:rsidRPr="00A60D8C">
        <w:rPr>
          <w:rFonts w:ascii="Times New Roman" w:eastAsia="Times New Roman" w:hAnsi="Times New Roman" w:cs="Times New Roman"/>
          <w:sz w:val="28"/>
          <w:szCs w:val="28"/>
          <w:lang w:eastAsia="ru-RU"/>
        </w:rPr>
        <w:t xml:space="preserve">, </w:t>
      </w:r>
      <w:proofErr w:type="spellStart"/>
      <w:r w:rsidRPr="00A60D8C">
        <w:rPr>
          <w:rFonts w:ascii="Times New Roman" w:eastAsia="Times New Roman" w:hAnsi="Times New Roman" w:cs="Times New Roman"/>
          <w:sz w:val="28"/>
          <w:szCs w:val="28"/>
          <w:lang w:eastAsia="ru-RU"/>
        </w:rPr>
        <w:t>буль</w:t>
      </w:r>
      <w:proofErr w:type="spellEnd"/>
      <w:r w:rsidRPr="00A60D8C">
        <w:rPr>
          <w:rFonts w:ascii="Times New Roman" w:eastAsia="Times New Roman" w:hAnsi="Times New Roman" w:cs="Times New Roman"/>
          <w:sz w:val="28"/>
          <w:szCs w:val="28"/>
          <w:lang w:eastAsia="ru-RU"/>
        </w:rPr>
        <w:t>).</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Послушаем сразу две </w:t>
      </w:r>
      <w:proofErr w:type="gramStart"/>
      <w:r w:rsidRPr="00A60D8C">
        <w:rPr>
          <w:rFonts w:ascii="Times New Roman" w:eastAsia="Times New Roman" w:hAnsi="Times New Roman" w:cs="Times New Roman"/>
          <w:sz w:val="28"/>
          <w:szCs w:val="28"/>
          <w:lang w:eastAsia="ru-RU"/>
        </w:rPr>
        <w:t>песенки</w:t>
      </w:r>
      <w:proofErr w:type="gramEnd"/>
      <w:r w:rsidRPr="00A60D8C">
        <w:rPr>
          <w:rFonts w:ascii="Times New Roman" w:eastAsia="Times New Roman" w:hAnsi="Times New Roman" w:cs="Times New Roman"/>
          <w:sz w:val="28"/>
          <w:szCs w:val="28"/>
          <w:lang w:eastAsia="ru-RU"/>
        </w:rPr>
        <w:t>: какая из них лучше?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Дети сравнивают бутылки по величине: рассматривают форму горлышка у каждой из них; погружают в воду бутылку с широким горлышком, глядя на часы отмечают, за какое время она наполнится водой; погружают в воду бутылку с узким горлышком, отмечают, за сколько минут она наполнится.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Выяснить, из какой бутылки быстрее выльется вода: из большой или маленькой? Почему?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Дети погружают в воду сразу две бутылки. Что происходит? (вода в бутылки набирается неравномерно)</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9. «Что бывает с паром при охлаждении?».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Показать детям, что в помещении пар, охлаждаясь, превращается в капельки воды; на улице (на морозе) он становится инеем на ветках деревьев и кустов.</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 Воспитатель предлагает потрогать оконное стекло – убедиться, что оно холодное, затем трём ребятам предлагает подышать на стекло в одну точку. Наблюдают, как стекло запотевает, а затем образуется капелька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Пар от дыхания на холодном стекле превращается в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 xml:space="preserve">Во время прогулки воспитатель выносит только что вскипевший чайник, ставит его под ветки дерева или кустарника, </w:t>
      </w:r>
      <w:proofErr w:type="gramStart"/>
      <w:r w:rsidRPr="00A60D8C">
        <w:rPr>
          <w:rFonts w:ascii="Times New Roman" w:eastAsia="Times New Roman" w:hAnsi="Times New Roman" w:cs="Times New Roman"/>
          <w:sz w:val="28"/>
          <w:szCs w:val="28"/>
          <w:lang w:eastAsia="ru-RU"/>
        </w:rPr>
        <w:t>открывает крышку и все наблюдают</w:t>
      </w:r>
      <w:proofErr w:type="gramEnd"/>
      <w:r w:rsidRPr="00A60D8C">
        <w:rPr>
          <w:rFonts w:ascii="Times New Roman" w:eastAsia="Times New Roman" w:hAnsi="Times New Roman" w:cs="Times New Roman"/>
          <w:sz w:val="28"/>
          <w:szCs w:val="28"/>
          <w:lang w:eastAsia="ru-RU"/>
        </w:rPr>
        <w:t>, как ветки «обрастают» инеем.</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10. «Друзья».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Познакомить с составом воды (кислород); развивать смекалку, любознательность.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Материал: </w:t>
      </w:r>
      <w:proofErr w:type="gramStart"/>
      <w:r w:rsidRPr="00A60D8C">
        <w:rPr>
          <w:rFonts w:ascii="Times New Roman" w:eastAsia="Times New Roman" w:hAnsi="Times New Roman" w:cs="Times New Roman"/>
          <w:sz w:val="28"/>
          <w:szCs w:val="28"/>
          <w:lang w:eastAsia="ru-RU"/>
        </w:rPr>
        <w:t>Стакан и бутылка с водой, закрытые пробкой, салфетка из ткани.</w:t>
      </w:r>
      <w:proofErr w:type="gramEnd"/>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 Стакан с водой на несколько минут поставить на солнце. Что происходит? (на стенках стакана образуются пузырьки – это кислород).</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Бутылку с водой изо всех сил потрясти. Что происходит? (образовалось большое количество пузырьков)</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 состав воды входит кислород; он «появляется» в виде маленьких пузырьков; при движении воды пузырьков появляется больше; кислород нужен тем, кто живёт в воде.</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11. «Куда делась вода?».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Выявить процесс испарения воды, зависимость скорости испарения от условий (открытая и закрытая поверхность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Две мерные одинаковые ёмкости.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12. «Откуда берётся вода?».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Познакомить с процессом конденсации.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Ёмкость с горячей водой, охлаждённая металлическая крышка.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Взрослый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13. «Какая лужа высохнет быстрее?».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Ребята, вы помните, что остаётся после дождя? (Лужи). Дождь иногда бывает очень сильным, и после него остаются большие лужи, а после маленького дождя лужи бывают: (маленькими). Предлагает посмотреть, какая лужа высохнет быстрее — большая или маленькая. (Воспитатель разливает воду на асфальте, оформляя разные по размеру лужи). Почему маленькая лужа высохла быстрее? (Там воды меньше). А большие лужи иногда высыхают целый день.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Какая лужа высыхает быстрее — большая или маленькая. (Маленькая лужа высыхает быстрее).</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14. «Игра в прятки».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Продолжать знакомить со свойствами воды; развивать наблюдательность, смекалку, усидчивость.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Две пластины из оргстекла, пипетка, стаканчики с прозрачной и цветной водой.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Раз, два, три, четыре, пять!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Будем капельку искать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Из пипетки появилась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На стекле растворилась…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Из пипетки на сухое стекло нанести каплю воды. Почему она не растекается? (мешает сухая поверхность пластины)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Дети наклоняют пластину. Что происходит? (капля медленно течёт)</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Смочить поверхность пластины, капнуть на неё из пипетки прозрачной водой. Что происходит? (она «растворится» на влажной поверхности и станет незаметной)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На влажную поверхность пластины из пипетки нанести каплю цветной воды. Что произойдёт? (цветная вода растворится в прозрачной воде)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При попадании прозрачной капли в воду она исчезает; каплю цветной воды на влажном стекле видно.</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15. «Как вытолкнуть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Формировать представления о том, что уровень воды повышается, если в воду класть предметы.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Материал: Мерная ёмкость с водой, камешки, предмет в ёмкости.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Перед детьми ставится задача: достать предмет из ёмкости, не опуская руки в воду и не </w:t>
      </w:r>
      <w:proofErr w:type="gramStart"/>
      <w:r w:rsidRPr="00A60D8C">
        <w:rPr>
          <w:rFonts w:ascii="Times New Roman" w:eastAsia="Times New Roman" w:hAnsi="Times New Roman" w:cs="Times New Roman"/>
          <w:sz w:val="28"/>
          <w:szCs w:val="28"/>
          <w:lang w:eastAsia="ru-RU"/>
        </w:rPr>
        <w:t>используя</w:t>
      </w:r>
      <w:proofErr w:type="gramEnd"/>
      <w:r w:rsidRPr="00A60D8C">
        <w:rPr>
          <w:rFonts w:ascii="Times New Roman" w:eastAsia="Times New Roman" w:hAnsi="Times New Roman" w:cs="Times New Roman"/>
          <w:sz w:val="28"/>
          <w:szCs w:val="28"/>
          <w:lang w:eastAsia="ru-RU"/>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Камешки, заполняя ёмкость, выталкивают воду.</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16. «Откуда берётся иней?».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Термос с горячей водой, тарелка.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При нагревании вода превращается в пар, пар — при охлаждении превращается в воду, вода в иней.</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17. «Тающий лёд».</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Тарелка, миски с горячей водой и холодной водой, кубики льда, ложка, акварельные краски, верёвочки, разнообразные формочки.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Воспитатель предлагает отгадать, где быстрее растает лёд — в миске с холодной водой или в миске с горячей водой. Раскладывает лёд, и дети наблюдают за происходящими изменениями. Время фиксируется с помощью </w:t>
      </w:r>
      <w:r w:rsidRPr="00A60D8C">
        <w:rPr>
          <w:rFonts w:ascii="Times New Roman" w:eastAsia="Times New Roman" w:hAnsi="Times New Roman" w:cs="Times New Roman"/>
          <w:sz w:val="28"/>
          <w:szCs w:val="28"/>
          <w:lang w:eastAsia="ru-RU"/>
        </w:rPr>
        <w:lastRenderedPageBreak/>
        <w:t>цифр, которые раскладываются возле мисок, дети делают выводы. Детям предлагается рассмотреть цветную льдинку. Какой лёд? Как сделана такая льдинка? Почему держится верёвочка? (Примёрзла к льдинке.)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Как можно получить разноцветную воду? Дети добавляют в воду цветные краски по выбору, заливают в формочки (у всех разные формочки) и на подносах ставят на холод.</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18. «Замёрзшая вода».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Кусочки льда, холодная вода, тарелочки, картинка с изображением айсберга.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Перед детьми — миска с водой. Они обсуждают, какая вода, какой она формы. Вода меняет форму, потому что она жидкость. Может ли вода быть твёрдой? Что произойдет с водой, если её сильно охладить? (Вода превратится в лёд.)</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Рассматривают кусочки льда. Чем лёд отличается от воды? Можно ли лёд лить, как воду? Дети пробуют это сделать. Какой формы лёд? Лёд сохраняет форму. Всё, что сохраняет свою форму, как лёд, называется твердым веществом.</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Плавает ли лёд? Воспитатель кладёт кусок льда в миску, и дети наблюдают. Какая часть льда плавает? (Верхняя.) 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наткнётся на подводную часть айсберга, то корабль может утонуть.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Воспитатель обращает внимание детей на лёд, который лежал в тарелке. Что произошло? Почему лёд растаял? (В комнате тепло.) Во что превратился лёд? Из чего состоит лёд?</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19. «Водяная мельница».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Игрушечная водяная мельница, таз, кувшин с кодой, тряпка, фартуки по числу детей.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Дед</w:t>
      </w:r>
      <w:proofErr w:type="gramStart"/>
      <w:r w:rsidRPr="00A60D8C">
        <w:rPr>
          <w:rFonts w:ascii="Times New Roman" w:eastAsia="Times New Roman" w:hAnsi="Times New Roman" w:cs="Times New Roman"/>
          <w:sz w:val="28"/>
          <w:szCs w:val="28"/>
          <w:lang w:eastAsia="ru-RU"/>
        </w:rPr>
        <w:t xml:space="preserve"> З</w:t>
      </w:r>
      <w:proofErr w:type="gramEnd"/>
      <w:r w:rsidRPr="00A60D8C">
        <w:rPr>
          <w:rFonts w:ascii="Times New Roman" w:eastAsia="Times New Roman" w:hAnsi="Times New Roman" w:cs="Times New Roman"/>
          <w:sz w:val="28"/>
          <w:szCs w:val="28"/>
          <w:lang w:eastAsia="ru-RU"/>
        </w:rPr>
        <w:t>най проводит с детьми беседу о том, для чего человеку вода. В ходе беседы дети вспоминают её свойства. Может ли вода заставить работать другие предметы? После ответов детей дед</w:t>
      </w:r>
      <w:proofErr w:type="gramStart"/>
      <w:r w:rsidRPr="00A60D8C">
        <w:rPr>
          <w:rFonts w:ascii="Times New Roman" w:eastAsia="Times New Roman" w:hAnsi="Times New Roman" w:cs="Times New Roman"/>
          <w:sz w:val="28"/>
          <w:szCs w:val="28"/>
          <w:lang w:eastAsia="ru-RU"/>
        </w:rPr>
        <w:t xml:space="preserve"> З</w:t>
      </w:r>
      <w:proofErr w:type="gramEnd"/>
      <w:r w:rsidRPr="00A60D8C">
        <w:rPr>
          <w:rFonts w:ascii="Times New Roman" w:eastAsia="Times New Roman" w:hAnsi="Times New Roman" w:cs="Times New Roman"/>
          <w:sz w:val="28"/>
          <w:szCs w:val="28"/>
          <w:lang w:eastAsia="ru-RU"/>
        </w:rPr>
        <w:t xml:space="preserve">най показывает им водяную мельницу. Что это? Как заставить мельницу работать? Дети надевают фартуки и закатывают рукава; берут кувшин с водой в правую руку, а левой поддерживают его около носика и льют воду на лопасти мельницы, направляя струю воды на центр лопасти. Что видим? Почему мельница </w:t>
      </w:r>
      <w:r w:rsidRPr="00A60D8C">
        <w:rPr>
          <w:rFonts w:ascii="Times New Roman" w:eastAsia="Times New Roman" w:hAnsi="Times New Roman" w:cs="Times New Roman"/>
          <w:sz w:val="28"/>
          <w:szCs w:val="28"/>
          <w:lang w:eastAsia="ru-RU"/>
        </w:rPr>
        <w:lastRenderedPageBreak/>
        <w:t>движется? Что её приводит в движение? Вода приводит в движение мельницу.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Дети играют с мельницей.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Отмечается, что, если маленькой струйкой лить воду, мельница работает медленно, а если лить большой струёй, то мельница работает быстрее.</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20. «Пар — это тоже вода».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Кружка с кипятком, стекло.</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Взять кружку с кипятком, чтобы дети видели пар. Поместить над паром стекло, на нём образуются капельки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Вода превращается в пар, а пар затем превращается в воду.</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21. «Прозрачность льда».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формочки для воды, мелкие предметы.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Воспитатель предлагает детям пройти по краю лужи, послушать, как хрустит лёд. (Там, где воды много, лед твёрдый, прочный, не ломается под ногами.) Закрепляет представление, что лёд прозрачный. Для этого в прозрачную ёмкость кладёт мелкие предметы, заливает водой и выставляет на ночь за окно. Утром </w:t>
      </w:r>
      <w:proofErr w:type="gramStart"/>
      <w:r w:rsidRPr="00A60D8C">
        <w:rPr>
          <w:rFonts w:ascii="Times New Roman" w:eastAsia="Times New Roman" w:hAnsi="Times New Roman" w:cs="Times New Roman"/>
          <w:sz w:val="28"/>
          <w:szCs w:val="28"/>
          <w:lang w:eastAsia="ru-RU"/>
        </w:rPr>
        <w:t>рассматривают через лёд видны</w:t>
      </w:r>
      <w:proofErr w:type="gramEnd"/>
      <w:r w:rsidRPr="00A60D8C">
        <w:rPr>
          <w:rFonts w:ascii="Times New Roman" w:eastAsia="Times New Roman" w:hAnsi="Times New Roman" w:cs="Times New Roman"/>
          <w:sz w:val="28"/>
          <w:szCs w:val="28"/>
          <w:lang w:eastAsia="ru-RU"/>
        </w:rPr>
        <w:t xml:space="preserve"> замёрзшие предметы.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Предметы видны через лёд потому, что он прозрачен.</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22. «Почему снег мягкий?».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Лопатки, ведёрки, лупа, чёрная бархатная бумага.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 К. Бальмонта «Снежинка».</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23. «Почему снег греет?».</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Оборудование: Лопатки, две бутылки с тёплой водой.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roofErr w:type="gramStart"/>
      <w:r w:rsidRPr="00A60D8C">
        <w:rPr>
          <w:rFonts w:ascii="Times New Roman" w:eastAsia="Times New Roman" w:hAnsi="Times New Roman" w:cs="Times New Roman"/>
          <w:sz w:val="28"/>
          <w:szCs w:val="28"/>
          <w:lang w:eastAsia="ru-RU"/>
        </w:rPr>
        <w:t xml:space="preserve"> .</w:t>
      </w:r>
      <w:proofErr w:type="gramEnd"/>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 бутылке под снегом вода остыла меньше, значит, снег сохраняет тепло.</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24. «Как из солёной воды добыть питьевую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Налить в таз воды, добавить две столовой ложки соли, перемешать. На дно пустого пластикового стакана положить промытую гальку, и опустить стакан в таз так, чтобы он не всплывал, но его края были выше уровня воды. Сверху натянуть плёнку, завязать её вокруг таза. Продавить плёнку в центре над стаканчиком и положить в углубление ещё один камушек. Поставить таз на солнце. Через несколько часов в стаканчике накопится несолёная чистая вода. Вывод: вода на солнце испаряется, конденсат остаётся на плёнке и стекает в пустой стакан, соль не испаряется и остаётся в тазу.</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25. «Таяние снега».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Подвести к пониманию, что снег тает от любого источника тепла.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Ход: Наблюдать за таянием снега на тёплой руке, варежке, на батарее, на грелке и т.д.</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Снег тает от тяжёлого воздуха, идущего от любой системы.</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26. «Как добыть воду для питья?».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Выкопайте яму в земле глубиной примерно 25 см и диаметром 50 см. Поставьте в центр ямы пустой пластиковый контейнер или широкую миску, вокруг неё положите свежей зеленой травы и листьев. Накройте ямку чистой полиэтиленовой плёнкой и засыпьте её края землёй, чтобы из ямы не выходил воздух. В центре плёнки положите камешек и слегка придавите плёнку над пустой ёмкостью. Приспособление для сбора воды готово.</w:t>
      </w:r>
      <w:r w:rsidRPr="00A60D8C">
        <w:rPr>
          <w:rFonts w:ascii="Times New Roman" w:eastAsia="Times New Roman" w:hAnsi="Times New Roman" w:cs="Times New Roman"/>
          <w:sz w:val="28"/>
          <w:szCs w:val="28"/>
          <w:lang w:eastAsia="ru-RU"/>
        </w:rPr>
        <w:br/>
        <w:t>Оставьте свою конструкцию до вечера. А теперь осторожно стряхните землю с плёнки, чтобы она не попала в контейнер (миску), и посмотрите: в миске находится чистая вода. Откуда же она взялась? Объясните ребёнку, что под действием солнечного тепла трава и листья стали разлагаться, выделяя тепло. Тёплый воздух всегда поднимается вверх. Он в виде испарения оседает на холодной плёнке и конденсируется на ней в виде капелек воды. Эта вода и стекала в вашу ёмкость; помните, вы ведь слегка продавили плёнку и положили туда камень. Теперь вам осталось придумать интересную историю о путешественниках, которые отправились в далёкие страны и забыли взять с собой воду, и начинайте увлекательное путешествие.</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27. «Можно ли пить талую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Показать, что даже самый, казалось бы, чистый снег грязнее водопроводной воды.</w:t>
      </w:r>
    </w:p>
    <w:p w:rsid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 Взять две светлые тарелки, в одну положить снег, в другую налить обычную водопроводную воду. После того, как снег растает, рассмотреть воду в тарелках, сравнить её и выяснить, в которой из них был снег (определить по мусору на дне). Убедитесь в том, что снег – это грязная талая вода, и она не пригодная для питья людям. Но, талую воду можно использовать для поливки растений, а также её можно давать животным.</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28. «Можно ли склеить бумагу водой».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Возьмём два листа бумаги. Двигаем один в одну сторону, другой в другую. Смачиваем водой, слегка сдавливаем, пробуем сдвинуть — безуспешно. Вывод: вода обладает склеивающим эффектом.</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29. «Способность воды отражать окружающие предметы».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Показать, что вода отражает окружающие предметы.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Ход: Внести в группу таз с водой. Предложить ребятам рассмотреть, что отражается в воде. Попросить детей найти своё отражение, вспомнить, где ещё видели своё отражение.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Вода отражает окружающие предметы, её можно использовать в качестве зеркала.</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30. «Вода может литься, а может брызгать».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Что может происходить с водой? ( Вода может литься, а может разбрызгиваться).</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31. «Влажные салфетки высыхают быстрее на солнце, чем в тени».</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sidRPr="00A60D8C">
        <w:rPr>
          <w:rFonts w:ascii="Times New Roman" w:eastAsia="Times New Roman" w:hAnsi="Times New Roman" w:cs="Times New Roman"/>
          <w:sz w:val="28"/>
          <w:szCs w:val="28"/>
          <w:lang w:eastAsia="ru-RU"/>
        </w:rPr>
        <w:t>Это можно проверить на прогулке: одну повесим на солнечной стороне, другую — на теневой.</w:t>
      </w:r>
      <w:proofErr w:type="gramEnd"/>
      <w:r w:rsidRPr="00A60D8C">
        <w:rPr>
          <w:rFonts w:ascii="Times New Roman" w:eastAsia="Times New Roman" w:hAnsi="Times New Roman" w:cs="Times New Roman"/>
          <w:sz w:val="28"/>
          <w:szCs w:val="28"/>
          <w:lang w:eastAsia="ru-RU"/>
        </w:rPr>
        <w:t xml:space="preserve"> Какая салфетка высохла быстрее — та, которая висит на солнце или та, которая висит в тени? (На солнце).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Где бельё высыхает быстрее? (Бельё на солнце высыхает быстрее, чем в тени).</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32. «Растениям легче дышится, если почву полить и взрыхлить».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w:t>
      </w:r>
      <w:r w:rsidRPr="00A60D8C">
        <w:rPr>
          <w:rFonts w:ascii="Times New Roman" w:eastAsia="Times New Roman" w:hAnsi="Times New Roman" w:cs="Times New Roman"/>
          <w:sz w:val="28"/>
          <w:szCs w:val="28"/>
          <w:lang w:eastAsia="ru-RU"/>
        </w:rPr>
        <w:lastRenderedPageBreak/>
        <w:t>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Когда растениям дышится легче? (Растениям легче дышится, если почву полить и взрыхлить).</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33. «Руки станут чище, если помыть их водой».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Предложить с помощью формочек сделать фигурки из песка. Обратить внимание детей на то, что руки стали грязными. Что делать? Может </w:t>
      </w:r>
      <w:proofErr w:type="gramStart"/>
      <w:r w:rsidRPr="00A60D8C">
        <w:rPr>
          <w:rFonts w:ascii="Times New Roman" w:eastAsia="Times New Roman" w:hAnsi="Times New Roman" w:cs="Times New Roman"/>
          <w:sz w:val="28"/>
          <w:szCs w:val="28"/>
          <w:lang w:eastAsia="ru-RU"/>
        </w:rPr>
        <w:t>быть</w:t>
      </w:r>
      <w:proofErr w:type="gramEnd"/>
      <w:r w:rsidRPr="00A60D8C">
        <w:rPr>
          <w:rFonts w:ascii="Times New Roman" w:eastAsia="Times New Roman" w:hAnsi="Times New Roman" w:cs="Times New Roman"/>
          <w:sz w:val="28"/>
          <w:szCs w:val="28"/>
          <w:lang w:eastAsia="ru-RU"/>
        </w:rPr>
        <w:t xml:space="preserve"> отряхнём ладошки? Или подуем на них? Стали ладошки чистыми? Как очистить руки от песка? (Помыть водой). Воспитатель предлагает сделать это.</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Что мы сегодня узнали? (Руки станут чище, если помыть их водой).</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34. «Помощница вода».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На столе после завтрака остались крошки, пятна от чая. Ребята, после завтрака столы остались грязными. Садиться снова за такие столы не очень приятно. Что же делать? (Помыть). Чем? (Водой и тряпочкой). А может быть, можно обойтись без воды? Давайте попробуем сухой салфеткой протереть столы. Крошки собрать получилось, но вот пятна так и остались. Что же делать? (Салфетку намочить водой и хорошо потереть). Воспитатель показывает процесс мытья столов, предлагает детям самим отмыть столы. Во время мытья подчеркивает роль воды. Теперь столы чистые?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В каком случае столы становятся очень чистыми после еды? (Если их помыть водой и тряпочкой).</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35. «Вода может превращаться в лёд, а лёд превращается в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Налить воду в стакан. Что мы знаем о воде? Вода какая? (</w:t>
      </w:r>
      <w:proofErr w:type="gramStart"/>
      <w:r w:rsidRPr="00A60D8C">
        <w:rPr>
          <w:rFonts w:ascii="Times New Roman" w:eastAsia="Times New Roman" w:hAnsi="Times New Roman" w:cs="Times New Roman"/>
          <w:sz w:val="28"/>
          <w:szCs w:val="28"/>
          <w:lang w:eastAsia="ru-RU"/>
        </w:rPr>
        <w:t>Жидкая</w:t>
      </w:r>
      <w:proofErr w:type="gramEnd"/>
      <w:r w:rsidRPr="00A60D8C">
        <w:rPr>
          <w:rFonts w:ascii="Times New Roman" w:eastAsia="Times New Roman" w:hAnsi="Times New Roman" w:cs="Times New Roman"/>
          <w:sz w:val="28"/>
          <w:szCs w:val="28"/>
          <w:lang w:eastAsia="ru-RU"/>
        </w:rPr>
        <w:t>,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О чём мы сегодня узнали? Когда вода превращается в лёд? (Тогда, когда очень холодно). Когда лёд превращается в воду? (Когда очень тепло).</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36. «Текучесть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Показать, что вода не имеет формы, разливается, течёт.</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lastRenderedPageBreak/>
        <w:t xml:space="preserve">Ход: Взять 2 стакана, </w:t>
      </w:r>
      <w:proofErr w:type="gramStart"/>
      <w:r w:rsidRPr="00A60D8C">
        <w:rPr>
          <w:rFonts w:ascii="Times New Roman" w:eastAsia="Times New Roman" w:hAnsi="Times New Roman" w:cs="Times New Roman"/>
          <w:sz w:val="28"/>
          <w:szCs w:val="28"/>
          <w:lang w:eastAsia="ru-RU"/>
        </w:rPr>
        <w:t>наполненные</w:t>
      </w:r>
      <w:proofErr w:type="gramEnd"/>
      <w:r w:rsidRPr="00A60D8C">
        <w:rPr>
          <w:rFonts w:ascii="Times New Roman" w:eastAsia="Times New Roman" w:hAnsi="Times New Roman" w:cs="Times New Roman"/>
          <w:sz w:val="28"/>
          <w:szCs w:val="28"/>
          <w:lang w:eastAsia="ru-RU"/>
        </w:rPr>
        <w:t xml:space="preserve"> водой, а также 2-3 предмета, выполненные из твёрдого материала (кубик, линейка, деревянная ложка и др.) определить форму этих предметов. Задать вопрос: «Есть ли форма у воды?». Предложить детям найти ответ самостоятельно, переливая воду из одних сосудов в другие (чашка, блюдце, пузырёк и т.д.). Вспомнить, где и как разливаются лужи.</w:t>
      </w:r>
    </w:p>
    <w:p w:rsid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Вода не имеет формы, принимает форму того сосуда, в который налита, то есть может легко менять форму.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37. «Животворное свойство воды».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Показать важное свойство воды – давать жизнь живому.</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 xml:space="preserve">Ход: Наблюдение за срезанными веточками дерева, поставленными в воду, они оживают, дают корни. Наблюдение за проращиванием одинаковых семян в двух блюдцах: </w:t>
      </w:r>
      <w:proofErr w:type="gramStart"/>
      <w:r w:rsidRPr="00A60D8C">
        <w:rPr>
          <w:rFonts w:ascii="Times New Roman" w:eastAsia="Times New Roman" w:hAnsi="Times New Roman" w:cs="Times New Roman"/>
          <w:sz w:val="28"/>
          <w:szCs w:val="28"/>
          <w:lang w:eastAsia="ru-RU"/>
        </w:rPr>
        <w:t>пустом</w:t>
      </w:r>
      <w:proofErr w:type="gramEnd"/>
      <w:r w:rsidRPr="00A60D8C">
        <w:rPr>
          <w:rFonts w:ascii="Times New Roman" w:eastAsia="Times New Roman" w:hAnsi="Times New Roman" w:cs="Times New Roman"/>
          <w:sz w:val="28"/>
          <w:szCs w:val="28"/>
          <w:lang w:eastAsia="ru-RU"/>
        </w:rPr>
        <w:t xml:space="preserve"> и с влажной ватой. Наблюдение за проращиванием луковицы в сухой банке и банке с водой.</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Вода даёт жизнь живому.</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38. «Таяние льда в воде».</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Цель: Показать взаимосвязь количества и качества от размера.</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Ход: Поместите в таз с водой большую и маленькую «льдины». Поинтересуйтесь у детей, какая из них быстрее растает. Выслушайте гипотезы.</w:t>
      </w:r>
    </w:p>
    <w:p w:rsidR="00A60D8C" w:rsidRPr="00A60D8C" w:rsidRDefault="00A60D8C" w:rsidP="00A60D8C">
      <w:pPr>
        <w:spacing w:after="36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Вывод: Чем больше льдина — тем медленнее она тает, и наоборот.</w:t>
      </w:r>
    </w:p>
    <w:p w:rsidR="00A60D8C" w:rsidRPr="00A60D8C" w:rsidRDefault="00A60D8C" w:rsidP="00A60D8C">
      <w:pPr>
        <w:spacing w:after="0"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b/>
          <w:bCs/>
          <w:sz w:val="28"/>
          <w:szCs w:val="28"/>
          <w:bdr w:val="none" w:sz="0" w:space="0" w:color="auto" w:frame="1"/>
          <w:lang w:eastAsia="ru-RU"/>
        </w:rPr>
        <w:t>Опыт № 39. «Чем пахнет вода».</w:t>
      </w:r>
    </w:p>
    <w:p w:rsidR="00A60D8C" w:rsidRPr="00A60D8C" w:rsidRDefault="00A60D8C" w:rsidP="00A60D8C">
      <w:pPr>
        <w:spacing w:line="240" w:lineRule="auto"/>
        <w:textAlignment w:val="baseline"/>
        <w:rPr>
          <w:rFonts w:ascii="Times New Roman" w:eastAsia="Times New Roman" w:hAnsi="Times New Roman" w:cs="Times New Roman"/>
          <w:sz w:val="28"/>
          <w:szCs w:val="28"/>
          <w:lang w:eastAsia="ru-RU"/>
        </w:rPr>
      </w:pPr>
      <w:r w:rsidRPr="00A60D8C">
        <w:rPr>
          <w:rFonts w:ascii="Times New Roman" w:eastAsia="Times New Roman" w:hAnsi="Times New Roman" w:cs="Times New Roman"/>
          <w:sz w:val="28"/>
          <w:szCs w:val="28"/>
          <w:lang w:eastAsia="ru-RU"/>
        </w:rPr>
        <w:t>Три стакана (сахар, соль, чистая вода). В один из них добавить раствор валерианы. Есть запах. Вода начинает пахнуть теми веществами, которые в неё добавляют.</w:t>
      </w:r>
    </w:p>
    <w:p w:rsidR="00A30EF9" w:rsidRPr="00A60D8C" w:rsidRDefault="00A30EF9">
      <w:pPr>
        <w:rPr>
          <w:sz w:val="28"/>
          <w:szCs w:val="28"/>
        </w:rPr>
      </w:pPr>
    </w:p>
    <w:sectPr w:rsidR="00A30EF9" w:rsidRPr="00A60D8C" w:rsidSect="00A60D8C">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bste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D8C"/>
    <w:rsid w:val="000152B2"/>
    <w:rsid w:val="00692C22"/>
    <w:rsid w:val="0071368B"/>
    <w:rsid w:val="0088408D"/>
    <w:rsid w:val="00A30EF9"/>
    <w:rsid w:val="00A60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D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D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D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D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75193">
      <w:bodyDiv w:val="1"/>
      <w:marLeft w:val="0"/>
      <w:marRight w:val="0"/>
      <w:marTop w:val="0"/>
      <w:marBottom w:val="0"/>
      <w:divBdr>
        <w:top w:val="none" w:sz="0" w:space="0" w:color="auto"/>
        <w:left w:val="none" w:sz="0" w:space="0" w:color="auto"/>
        <w:bottom w:val="none" w:sz="0" w:space="0" w:color="auto"/>
        <w:right w:val="none" w:sz="0" w:space="0" w:color="auto"/>
      </w:divBdr>
      <w:divsChild>
        <w:div w:id="70329382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A598-49CC-418C-B841-37C320E2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3833</Words>
  <Characters>21853</Characters>
  <Application>Microsoft Office Word</Application>
  <DocSecurity>0</DocSecurity>
  <Lines>182</Lines>
  <Paragraphs>51</Paragraphs>
  <ScaleCrop>false</ScaleCrop>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4</cp:revision>
  <dcterms:created xsi:type="dcterms:W3CDTF">2018-10-27T07:03:00Z</dcterms:created>
  <dcterms:modified xsi:type="dcterms:W3CDTF">2018-10-28T17:38:00Z</dcterms:modified>
</cp:coreProperties>
</file>