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b/>
          <w:bCs/>
          <w:szCs w:val="21"/>
        </w:rPr>
        <w:t>Игровая задача</w:t>
      </w:r>
      <w:r w:rsidRPr="00B06A27">
        <w:rPr>
          <w:szCs w:val="21"/>
        </w:rPr>
        <w:t xml:space="preserve"> – закреплять умение находить четвёртый лишний предмет и </w:t>
      </w:r>
      <w:proofErr w:type="gramStart"/>
      <w:r w:rsidRPr="00B06A27">
        <w:rPr>
          <w:szCs w:val="21"/>
        </w:rPr>
        <w:t>объяснить</w:t>
      </w:r>
      <w:proofErr w:type="gramEnd"/>
      <w:r w:rsidRPr="00B06A27">
        <w:rPr>
          <w:szCs w:val="21"/>
        </w:rPr>
        <w:t xml:space="preserve"> почему он лишний.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b/>
          <w:bCs/>
          <w:szCs w:val="21"/>
        </w:rPr>
        <w:t>Игровые действия</w:t>
      </w:r>
      <w:r w:rsidRPr="00B06A27">
        <w:rPr>
          <w:szCs w:val="21"/>
        </w:rPr>
        <w:t> – Ребёнок должен прочитать карточку, найти лишнее слово и объяснить почему.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b/>
          <w:bCs/>
          <w:szCs w:val="21"/>
        </w:rPr>
        <w:t>Правила игры</w:t>
      </w:r>
      <w:r w:rsidRPr="00B06A27">
        <w:rPr>
          <w:szCs w:val="21"/>
        </w:rPr>
        <w:t> - </w:t>
      </w:r>
      <w:r w:rsidRPr="00B06A27">
        <w:rPr>
          <w:b/>
          <w:bCs/>
          <w:szCs w:val="21"/>
        </w:rPr>
        <w:t>«</w:t>
      </w:r>
      <w:proofErr w:type="gramStart"/>
      <w:r w:rsidRPr="00B06A27">
        <w:rPr>
          <w:b/>
          <w:bCs/>
          <w:szCs w:val="21"/>
        </w:rPr>
        <w:t>Назови</w:t>
      </w:r>
      <w:proofErr w:type="gramEnd"/>
      <w:r w:rsidRPr="00B06A27">
        <w:rPr>
          <w:b/>
          <w:bCs/>
          <w:szCs w:val="21"/>
        </w:rPr>
        <w:t xml:space="preserve"> одним словом»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szCs w:val="21"/>
        </w:rPr>
        <w:t>Называя три слова, относящиеся к одной группе, ребенок должен назвать  одним обоб</w:t>
      </w:r>
      <w:r w:rsidRPr="00B06A27">
        <w:rPr>
          <w:szCs w:val="21"/>
        </w:rPr>
        <w:softHyphen/>
        <w:t>щающим понятием (правильный ответ указан в скоб</w:t>
      </w:r>
      <w:r w:rsidRPr="00B06A27">
        <w:rPr>
          <w:szCs w:val="21"/>
        </w:rPr>
        <w:softHyphen/>
        <w:t>ках), Совсем не обязательно, чтобы обобщающим было только одно слово. Очень часто обобщающие понятия состоят из двух слов, и чем точнее ребёнок подберет обобщающее понятие, тем лучше.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szCs w:val="21"/>
        </w:rPr>
        <w:t>Эту игру можно проводить и в группе детей. Для этого достаточно ввести только одно правило: обоб</w:t>
      </w:r>
      <w:r w:rsidRPr="00B06A27">
        <w:rPr>
          <w:szCs w:val="21"/>
        </w:rPr>
        <w:softHyphen/>
        <w:t>щающее слово нужно назвать как можно быстрее; выигрывает тот, кто сделает это первым.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szCs w:val="21"/>
        </w:rPr>
        <w:t>Игру можно сделать более сложной, если ввести такое дополнение — перед тем как назвать обоб</w:t>
      </w:r>
      <w:r w:rsidRPr="00B06A27">
        <w:rPr>
          <w:szCs w:val="21"/>
        </w:rPr>
        <w:softHyphen/>
        <w:t>щающее слово, ребенок должен добавить к назван</w:t>
      </w:r>
      <w:r w:rsidRPr="00B06A27">
        <w:rPr>
          <w:szCs w:val="21"/>
        </w:rPr>
        <w:softHyphen/>
        <w:t>ным трем словам еще два-три своих слова, имею</w:t>
      </w:r>
      <w:r w:rsidRPr="00B06A27">
        <w:rPr>
          <w:szCs w:val="21"/>
        </w:rPr>
        <w:softHyphen/>
        <w:t>щих отношение к данной группе.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jc w:val="center"/>
        <w:rPr>
          <w:szCs w:val="21"/>
        </w:rPr>
      </w:pPr>
      <w:r w:rsidRPr="00B06A27">
        <w:rPr>
          <w:b/>
          <w:bCs/>
          <w:szCs w:val="21"/>
        </w:rPr>
        <w:t>"Четвертый лишний"</w:t>
      </w:r>
    </w:p>
    <w:p w:rsid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szCs w:val="21"/>
        </w:rPr>
        <w:t>Называются четыре предмета, один из которых является лишним в одной группе слов, объяснить свой выбор.</w:t>
      </w:r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1"/>
        </w:rPr>
      </w:pPr>
      <w:r w:rsidRPr="00B06A27">
        <w:rPr>
          <w:b/>
          <w:szCs w:val="21"/>
        </w:rPr>
        <w:t>«Назови ласково»</w:t>
      </w:r>
      <w:bookmarkStart w:id="0" w:name="_GoBack"/>
      <w:bookmarkEnd w:id="0"/>
    </w:p>
    <w:p w:rsidR="00B06A27" w:rsidRPr="00B06A27" w:rsidRDefault="00B06A27" w:rsidP="00B06A27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B06A27">
        <w:rPr>
          <w:b/>
          <w:bCs/>
          <w:szCs w:val="21"/>
        </w:rPr>
        <w:t>Игровой материал</w:t>
      </w:r>
      <w:r w:rsidRPr="00B06A27">
        <w:rPr>
          <w:szCs w:val="21"/>
        </w:rPr>
        <w:t> – игра словесная, поэтому никакого специального материала, кроме следующих групп слов, не требуется:</w:t>
      </w:r>
    </w:p>
    <w:p w:rsidR="00B06A27" w:rsidRPr="00B06A27" w:rsidRDefault="00B06A27" w:rsidP="00B06A27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Игровая задача</w:t>
      </w:r>
    </w:p>
    <w:p w:rsidR="00B06A27" w:rsidRPr="00B06A27" w:rsidRDefault="00B06A27" w:rsidP="00B06A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образовывать слова в уменьшительно-ласкательную форму.</w:t>
      </w:r>
    </w:p>
    <w:p w:rsidR="00B06A27" w:rsidRPr="00B06A27" w:rsidRDefault="00B06A27" w:rsidP="00B06A27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Игровые действия</w:t>
      </w:r>
    </w:p>
    <w:p w:rsidR="00B06A27" w:rsidRPr="00B06A27" w:rsidRDefault="00B06A27" w:rsidP="00B06A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мяча, бросок мяча, образование слова в уменьшительно-ласкательной форме.</w:t>
      </w:r>
    </w:p>
    <w:p w:rsidR="00B06A27" w:rsidRPr="00B06A27" w:rsidRDefault="00B06A27" w:rsidP="00B06A27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игры</w:t>
      </w:r>
    </w:p>
    <w:p w:rsidR="00B06A27" w:rsidRPr="00B06A27" w:rsidRDefault="00B06A27" w:rsidP="00B06A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слово можно только лишь тогда, когда тебе кинули мяч.</w:t>
      </w:r>
    </w:p>
    <w:p w:rsidR="00B06A27" w:rsidRPr="00B06A27" w:rsidRDefault="00B06A27" w:rsidP="00B06A27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Подведение итогов</w:t>
      </w:r>
    </w:p>
    <w:p w:rsidR="00B06A27" w:rsidRPr="00B06A27" w:rsidRDefault="00B06A27" w:rsidP="00B06A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 детей за участие в игре, спросить в какую игру они играли и что нового узнали.</w:t>
      </w:r>
    </w:p>
    <w:p w:rsidR="00B06A27" w:rsidRPr="00B06A27" w:rsidRDefault="00B06A27" w:rsidP="00B06A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CC0404" w:rsidRPr="00B06A27" w:rsidRDefault="00CC0404"/>
    <w:sectPr w:rsidR="00CC0404" w:rsidRPr="00B0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3"/>
    <w:rsid w:val="00077303"/>
    <w:rsid w:val="00B06A27"/>
    <w:rsid w:val="00C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2020-06-02T09:08:00Z</dcterms:created>
  <dcterms:modified xsi:type="dcterms:W3CDTF">2020-06-02T09:12:00Z</dcterms:modified>
</cp:coreProperties>
</file>