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чить детей с помощью </w:t>
      </w:r>
      <w:r>
        <w:rPr>
          <w:color w:val="000000"/>
          <w:sz w:val="27"/>
          <w:szCs w:val="27"/>
        </w:rPr>
        <w:t xml:space="preserve">картины </w:t>
      </w:r>
      <w:r>
        <w:rPr>
          <w:color w:val="000000"/>
          <w:sz w:val="27"/>
          <w:szCs w:val="27"/>
        </w:rPr>
        <w:t xml:space="preserve"> самостоятельно составлять по ней рассказ.</w:t>
      </w:r>
    </w:p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учить детей правильно строить сложные предложения;</w:t>
      </w:r>
    </w:p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учить детей составлять рассказ по заданной теме.</w:t>
      </w:r>
    </w:p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и развивать речевой строй у детей;</w:t>
      </w:r>
    </w:p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продолжать развивать умение составлять рассказ по картинке;</w:t>
      </w:r>
    </w:p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развивать воображение и фантазию.</w:t>
      </w:r>
    </w:p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воспитывать такие качества как взаимопомощь, общительность;</w:t>
      </w:r>
    </w:p>
    <w:p w:rsidR="005552CB" w:rsidRDefault="005552CB" w:rsidP="005552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способствовать воспитанию доброты, умения радоваться успехам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noProof/>
          <w:color w:val="000000"/>
          <w:sz w:val="27"/>
          <w:szCs w:val="27"/>
        </w:rPr>
        <w:drawing>
          <wp:inline distT="0" distB="0" distL="0" distR="0">
            <wp:extent cx="6089508" cy="7596000"/>
            <wp:effectExtent l="0" t="0" r="6985" b="5080"/>
            <wp:docPr id="1" name="Рисунок 1" descr="C:\Users\User\Desktop\e0883d1ece0d9a161799e0892d1dc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0883d1ece0d9a161799e0892d1dc1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508" cy="75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505" w:rsidRDefault="000B0505"/>
    <w:sectPr w:rsidR="000B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54"/>
    <w:rsid w:val="000B0505"/>
    <w:rsid w:val="00396554"/>
    <w:rsid w:val="005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2020-05-26T15:39:00Z</dcterms:created>
  <dcterms:modified xsi:type="dcterms:W3CDTF">2020-05-26T15:42:00Z</dcterms:modified>
</cp:coreProperties>
</file>