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52" w:rsidRPr="00D56EDC" w:rsidRDefault="004A6F52" w:rsidP="004A6F52">
      <w:pPr>
        <w:keepNext/>
        <w:pBdr>
          <w:bottom w:val="single" w:sz="6" w:space="0" w:color="D6DDB9"/>
        </w:pBdr>
        <w:shd w:val="clear" w:color="auto" w:fill="FFFFFF" w:themeFill="background1"/>
        <w:spacing w:after="75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56EDC">
        <w:rPr>
          <w:rStyle w:val="c112"/>
          <w:kern w:val="36"/>
          <w:sz w:val="24"/>
          <w:szCs w:val="24"/>
        </w:rPr>
        <w:t>Аппликация «Ракета к полету готова»</w:t>
      </w:r>
      <w:r w:rsidRPr="00D56EDC">
        <w:rPr>
          <w:rStyle w:val="c122"/>
          <w:rFonts w:ascii="Times New Roman" w:hAnsi="Times New Roman" w:cs="Times New Roman"/>
          <w:sz w:val="24"/>
          <w:szCs w:val="24"/>
        </w:rPr>
        <w:t> </w:t>
      </w:r>
    </w:p>
    <w:p w:rsidR="004A6F52" w:rsidRPr="00D56EDC" w:rsidRDefault="004A6F52" w:rsidP="004A6F52">
      <w:pPr>
        <w:pStyle w:val="c01"/>
        <w:shd w:val="clear" w:color="auto" w:fill="FFFFFF" w:themeFill="background1"/>
      </w:pPr>
      <w:r>
        <w:rPr>
          <w:rStyle w:val="c52"/>
        </w:rPr>
        <w:t xml:space="preserve">Нужно для работы: </w:t>
      </w:r>
      <w:proofErr w:type="spellStart"/>
      <w:r w:rsidRPr="00D56EDC">
        <w:rPr>
          <w:rStyle w:val="c22"/>
        </w:rPr>
        <w:t>голубой</w:t>
      </w:r>
      <w:proofErr w:type="spellEnd"/>
      <w:r w:rsidRPr="00D56EDC">
        <w:rPr>
          <w:rStyle w:val="c22"/>
        </w:rPr>
        <w:t xml:space="preserve"> фон, заготовленные детали ракеты </w:t>
      </w:r>
      <w:proofErr w:type="gramStart"/>
      <w:r w:rsidRPr="00D56EDC">
        <w:rPr>
          <w:rStyle w:val="c22"/>
        </w:rPr>
        <w:t>-г</w:t>
      </w:r>
      <w:proofErr w:type="gramEnd"/>
      <w:r w:rsidRPr="00D56EDC">
        <w:rPr>
          <w:rStyle w:val="c22"/>
        </w:rPr>
        <w:t>еометрические фигуры (прямоугольник, круг, квадрат, треугольник, клей, кисти,  салфетки, иллюстрации с изображением космоса, образец ракеты</w:t>
      </w:r>
      <w:r>
        <w:rPr>
          <w:rStyle w:val="c22"/>
        </w:rPr>
        <w:t>.</w:t>
      </w:r>
    </w:p>
    <w:p w:rsidR="004A6F52" w:rsidRPr="00D56EDC" w:rsidRDefault="004A6F52" w:rsidP="004A6F52">
      <w:pPr>
        <w:pStyle w:val="c01"/>
        <w:shd w:val="clear" w:color="auto" w:fill="FFFFFF" w:themeFill="background1"/>
      </w:pPr>
      <w:r w:rsidRPr="00D56EDC">
        <w:rPr>
          <w:rStyle w:val="c22"/>
        </w:rPr>
        <w:t xml:space="preserve">-приклеить прямоугольник в центре листа. </w:t>
      </w:r>
    </w:p>
    <w:p w:rsidR="004A6F52" w:rsidRPr="00D56EDC" w:rsidRDefault="004A6F52" w:rsidP="004A6F52">
      <w:pPr>
        <w:pStyle w:val="c01"/>
        <w:shd w:val="clear" w:color="auto" w:fill="FFFFFF" w:themeFill="background1"/>
      </w:pPr>
      <w:r w:rsidRPr="00D56EDC">
        <w:rPr>
          <w:rStyle w:val="c22"/>
        </w:rPr>
        <w:t xml:space="preserve">-приклеить треугольник поверх прямоугольника. </w:t>
      </w:r>
    </w:p>
    <w:p w:rsidR="004A6F52" w:rsidRPr="00D56EDC" w:rsidRDefault="004A6F52" w:rsidP="004A6F52">
      <w:pPr>
        <w:pStyle w:val="c01"/>
        <w:shd w:val="clear" w:color="auto" w:fill="FFFFFF" w:themeFill="background1"/>
      </w:pPr>
      <w:r w:rsidRPr="00D56EDC">
        <w:rPr>
          <w:rStyle w:val="c22"/>
        </w:rPr>
        <w:t xml:space="preserve">- по бокам прямоугольника приклеиваем боковые ступени (треугольники) </w:t>
      </w:r>
    </w:p>
    <w:p w:rsidR="004A6F52" w:rsidRPr="00D56EDC" w:rsidRDefault="004A6F52" w:rsidP="004A6F52">
      <w:pPr>
        <w:pStyle w:val="c01"/>
        <w:shd w:val="clear" w:color="auto" w:fill="FFFFFF" w:themeFill="background1"/>
      </w:pPr>
      <w:r w:rsidRPr="00D56EDC">
        <w:rPr>
          <w:rStyle w:val="c22"/>
        </w:rPr>
        <w:t xml:space="preserve">-приклеиваем иллюминатор. </w:t>
      </w:r>
    </w:p>
    <w:p w:rsidR="004A6F52" w:rsidRPr="00D56EDC" w:rsidRDefault="004A6F52" w:rsidP="004A6F52">
      <w:pPr>
        <w:pStyle w:val="c01"/>
        <w:shd w:val="clear" w:color="auto" w:fill="FFFFFF" w:themeFill="background1"/>
      </w:pPr>
      <w:r w:rsidRPr="00D56EDC">
        <w:rPr>
          <w:rStyle w:val="c22"/>
        </w:rPr>
        <w:t>-огон</w:t>
      </w:r>
      <w:proofErr w:type="gramStart"/>
      <w:r w:rsidRPr="00D56EDC">
        <w:rPr>
          <w:rStyle w:val="c22"/>
        </w:rPr>
        <w:t>ь-</w:t>
      </w:r>
      <w:proofErr w:type="gramEnd"/>
      <w:r w:rsidRPr="00D56EDC">
        <w:rPr>
          <w:rStyle w:val="c22"/>
        </w:rPr>
        <w:t xml:space="preserve"> способом обрывания на </w:t>
      </w:r>
      <w:proofErr w:type="spellStart"/>
      <w:r w:rsidRPr="00D56EDC">
        <w:rPr>
          <w:rStyle w:val="c22"/>
        </w:rPr>
        <w:t>полосочки</w:t>
      </w:r>
      <w:proofErr w:type="spellEnd"/>
      <w:r w:rsidRPr="00D56EDC">
        <w:rPr>
          <w:rStyle w:val="c22"/>
        </w:rPr>
        <w:t xml:space="preserve"> и звезды. </w:t>
      </w:r>
    </w:p>
    <w:p w:rsidR="004A6F52" w:rsidRPr="00D56EDC" w:rsidRDefault="004A6F52" w:rsidP="004A6F5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4391025" cy="3293269"/>
            <wp:effectExtent l="19050" t="0" r="9525" b="0"/>
            <wp:docPr id="48" name="Рисунок 48" descr="https://avtokovriks.ru/img/applikaciya-kovrik-iz-geometricheskih-figur_18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avtokovriks.ru/img/applikaciya-kovrik-iz-geometricheskih-figur_18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9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4391025" cy="2868804"/>
            <wp:effectExtent l="19050" t="0" r="9525" b="0"/>
            <wp:docPr id="5" name="Рисунок 51" descr="https://www.maam.ru/upload/blogs/detsad-791703-1550352294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maam.ru/upload/blogs/detsad-791703-1550352294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013" cy="287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F52" w:rsidRDefault="004A6F52" w:rsidP="004A6F5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6F52" w:rsidRDefault="004A6F52" w:rsidP="004A6F5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6F52" w:rsidRDefault="004A6F52" w:rsidP="004A6F5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6F52" w:rsidRDefault="004A6F52" w:rsidP="004A6F5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6F52" w:rsidRDefault="004A6F52" w:rsidP="004A6F5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6E82" w:rsidRDefault="00E36E82"/>
    <w:sectPr w:rsidR="00E3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6F52"/>
    <w:rsid w:val="004A6F52"/>
    <w:rsid w:val="00E3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2">
    <w:name w:val="c52"/>
    <w:basedOn w:val="a0"/>
    <w:rsid w:val="004A6F52"/>
    <w:rPr>
      <w:i w:val="0"/>
      <w:iCs w:val="0"/>
      <w:vertAlign w:val="baseline"/>
    </w:rPr>
  </w:style>
  <w:style w:type="character" w:customStyle="1" w:styleId="c22">
    <w:name w:val="c22"/>
    <w:basedOn w:val="a0"/>
    <w:rsid w:val="004A6F52"/>
    <w:rPr>
      <w:rFonts w:ascii="Times New Roman" w:hAnsi="Times New Roman" w:cs="Times New Roman" w:hint="default"/>
      <w:b w:val="0"/>
      <w:bCs w:val="0"/>
      <w:color w:val="111111"/>
      <w:sz w:val="28"/>
      <w:szCs w:val="28"/>
    </w:rPr>
  </w:style>
  <w:style w:type="character" w:customStyle="1" w:styleId="c122">
    <w:name w:val="c122"/>
    <w:basedOn w:val="a0"/>
    <w:rsid w:val="004A6F52"/>
    <w:rPr>
      <w:rFonts w:ascii="inherit" w:hAnsi="inherit" w:hint="default"/>
      <w:b/>
      <w:bCs/>
      <w:color w:val="9A4E4E"/>
      <w:sz w:val="28"/>
      <w:szCs w:val="28"/>
    </w:rPr>
  </w:style>
  <w:style w:type="paragraph" w:customStyle="1" w:styleId="c01">
    <w:name w:val="c01"/>
    <w:basedOn w:val="a"/>
    <w:rsid w:val="004A6F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12">
    <w:name w:val="c112"/>
    <w:basedOn w:val="a0"/>
    <w:rsid w:val="004A6F5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64"/>
      <w:szCs w:val="64"/>
      <w:u w:val="none"/>
      <w:effect w:val="none"/>
      <w:vertAlign w:val="baseline"/>
    </w:rPr>
  </w:style>
  <w:style w:type="paragraph" w:styleId="a3">
    <w:name w:val="Balloon Text"/>
    <w:basedOn w:val="a"/>
    <w:link w:val="a4"/>
    <w:uiPriority w:val="99"/>
    <w:semiHidden/>
    <w:unhideWhenUsed/>
    <w:rsid w:val="004A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.mail.ru/redir?type=sr&amp;redir=eJzLKCkpKLbS1y8vL9fLTUzM1Ssq1c9PKkqsyi9LzMtM1S9JzU3Uzc4vzs0v1i9ITE81MjTXyyjJzWFgMDS1NDC1NDIwMWP47fuMr-OVXMjNyu7d35Kr-gEuLR_q&amp;src=59ad788&amp;via_page=1&amp;oqid=b34c2bba5507ce1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go.mail.ru/redir?type=sr&amp;redir=eJzLKCkpKLbS108sK8nPzi8ryswu1isq1Ycw9RMLCnIysxOTMysTdSFCuplVuump-bmpJUWZyRmpxdmZGbppmemlRXoZJbk5DAyGppYGppaGFhZmDE_nejwr7vpV0zzx3UoBw191AKv6KiM&amp;src=1c5276c&amp;via_page=1&amp;oqid=b34c0384370798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SPecialiST RePack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2020-05-26T15:50:00Z</dcterms:created>
  <dcterms:modified xsi:type="dcterms:W3CDTF">2020-05-26T15:50:00Z</dcterms:modified>
</cp:coreProperties>
</file>