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Pr="000D6F7B"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0D6F7B">
        <w:rPr>
          <w:rFonts w:ascii="Franklin Gothic Heavy" w:hAnsi="Franklin Gothic Heavy"/>
          <w:b/>
          <w:shadow/>
          <w:color w:val="0000FF"/>
          <w:sz w:val="56"/>
          <w:szCs w:val="56"/>
        </w:rPr>
        <w:t>КАРТОТЕКА</w:t>
      </w:r>
    </w:p>
    <w:p w:rsidR="00096640" w:rsidRPr="000D6F7B"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0D6F7B">
        <w:rPr>
          <w:rFonts w:ascii="Franklin Gothic Heavy" w:hAnsi="Franklin Gothic Heavy"/>
          <w:b/>
          <w:shadow/>
          <w:color w:val="0000FF"/>
          <w:sz w:val="56"/>
          <w:szCs w:val="56"/>
        </w:rPr>
        <w:t>ПОДВИЖНЫХ ИГР</w:t>
      </w:r>
    </w:p>
    <w:p w:rsidR="00096640" w:rsidRPr="000D6F7B"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Bernard MT Condensed" w:hAnsi="Bernard MT Condensed"/>
          <w:b/>
          <w:shadow/>
          <w:color w:val="0000FF"/>
          <w:sz w:val="56"/>
          <w:szCs w:val="56"/>
        </w:rPr>
      </w:pPr>
      <w:r w:rsidRPr="000D6F7B">
        <w:rPr>
          <w:rFonts w:ascii="Franklin Gothic Heavy" w:hAnsi="Franklin Gothic Heavy"/>
          <w:b/>
          <w:shadow/>
          <w:color w:val="0000FF"/>
          <w:sz w:val="56"/>
          <w:szCs w:val="56"/>
        </w:rPr>
        <w:t>ДЛЯ ДЕТЕЙ 3 – 4 ЛЕТ</w:t>
      </w: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proofErr w:type="gramStart"/>
      <w:r>
        <w:rPr>
          <w:b/>
          <w:color w:val="C00000"/>
          <w:sz w:val="36"/>
          <w:szCs w:val="36"/>
        </w:rPr>
        <w:t xml:space="preserve">(рекомендованы программой </w:t>
      </w:r>
      <w:proofErr w:type="gramEnd"/>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«От рождения до школы» </w:t>
      </w: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под ред. Н.Е. </w:t>
      </w:r>
      <w:proofErr w:type="spellStart"/>
      <w:r>
        <w:rPr>
          <w:b/>
          <w:color w:val="C00000"/>
          <w:sz w:val="36"/>
          <w:szCs w:val="36"/>
        </w:rPr>
        <w:t>Вераксы</w:t>
      </w:r>
      <w:proofErr w:type="spellEnd"/>
      <w:r>
        <w:rPr>
          <w:b/>
          <w:color w:val="C00000"/>
          <w:sz w:val="36"/>
          <w:szCs w:val="36"/>
        </w:rPr>
        <w:t>, Т.С. Комаровой, М.А. Васильевой)</w:t>
      </w:r>
    </w:p>
    <w:p w:rsidR="000D6F7B" w:rsidRPr="00D34C51" w:rsidRDefault="000D6F7B"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p>
    <w:p w:rsidR="00096640" w:rsidRPr="00683377"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autoSpaceDE w:val="0"/>
        <w:autoSpaceDN w:val="0"/>
        <w:adjustRightInd w:val="0"/>
        <w:ind w:left="142"/>
        <w:jc w:val="both"/>
        <w:rPr>
          <w:sz w:val="44"/>
          <w:szCs w:val="44"/>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Cs/>
          <w:color w:val="002060"/>
          <w:sz w:val="32"/>
          <w:szCs w:val="32"/>
          <w:lang w:eastAsia="en-US"/>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
          <w:iCs/>
          <w:color w:val="002060"/>
          <w:sz w:val="28"/>
          <w:szCs w:val="28"/>
          <w:lang w:eastAsia="en-US"/>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С БЕГОМ</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FF0000"/>
          <w:sz w:val="32"/>
          <w:szCs w:val="32"/>
        </w:rPr>
      </w:pPr>
    </w:p>
    <w:p w:rsidR="00096640" w:rsidRPr="00C650A8" w:rsidRDefault="00096640" w:rsidP="00C650A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lang w:eastAsia="en-US"/>
        </w:rPr>
        <w:t>БЕГИТЕ КО МНЕ!</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Pr>
          <w:b/>
          <w:i/>
          <w:sz w:val="32"/>
          <w:szCs w:val="32"/>
        </w:rPr>
        <w:t>Задачи:</w:t>
      </w: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97B32">
        <w:rPr>
          <w:sz w:val="32"/>
          <w:szCs w:val="32"/>
        </w:rPr>
        <w:t>упражнять детей действовать по сигналу, выполнять бег  в прямом направлении одновременно всей группой.</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97B32">
        <w:rPr>
          <w:b/>
          <w:i/>
          <w:sz w:val="32"/>
          <w:szCs w:val="32"/>
        </w:rPr>
        <w:t>Ход игры:</w:t>
      </w:r>
      <w:r w:rsidRPr="00897B32">
        <w:rPr>
          <w:sz w:val="32"/>
          <w:szCs w:val="32"/>
        </w:rPr>
        <w:t xml:space="preserve"> 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97B32">
        <w:rPr>
          <w:sz w:val="32"/>
          <w:szCs w:val="32"/>
        </w:rPr>
        <w:t>Перед началом игры воспитатель напоминает, что бежать можно только после  слов «Бегите ко мне!», нельзя толкаться и мешать друг другу.</w:t>
      </w: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97B32">
        <w:rPr>
          <w:sz w:val="32"/>
          <w:szCs w:val="32"/>
        </w:rPr>
        <w:t xml:space="preserve">Желающих </w:t>
      </w:r>
      <w:proofErr w:type="gramStart"/>
      <w:r w:rsidRPr="00897B32">
        <w:rPr>
          <w:sz w:val="32"/>
          <w:szCs w:val="32"/>
        </w:rPr>
        <w:t>играть можно разделить</w:t>
      </w:r>
      <w:proofErr w:type="gramEnd"/>
      <w:r w:rsidRPr="00897B32">
        <w:rPr>
          <w:sz w:val="32"/>
          <w:szCs w:val="32"/>
        </w:rPr>
        <w:t xml:space="preserve"> на две небольшие группы: пока одна группа играет, другая смотрит, затем они меняются ролями.</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r w:rsidRPr="000B1836">
        <w:rPr>
          <w:b/>
          <w:i/>
          <w:color w:val="FF0000"/>
          <w:sz w:val="32"/>
          <w:szCs w:val="32"/>
          <w:u w:val="single"/>
        </w:rPr>
        <w:t>ПТИЧКИ И ПТЕНЧИКИ</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Pr>
          <w:b/>
          <w:i/>
          <w:sz w:val="32"/>
          <w:szCs w:val="32"/>
        </w:rPr>
        <w:t>Задачи:</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32"/>
          <w:szCs w:val="32"/>
        </w:rPr>
      </w:pPr>
      <w:r w:rsidRPr="000B1836">
        <w:rPr>
          <w:sz w:val="32"/>
          <w:szCs w:val="32"/>
        </w:rPr>
        <w:t xml:space="preserve">Развивать у детей выполнение движений по сигналу. Упражнять в беге в разных направлениях не задевая друг друга. </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28"/>
          <w:szCs w:val="28"/>
        </w:rPr>
      </w:pPr>
      <w:r w:rsidRPr="000B1836">
        <w:rPr>
          <w:sz w:val="32"/>
          <w:szCs w:val="32"/>
        </w:rPr>
        <w:t>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28"/>
          <w:szCs w:val="28"/>
        </w:rPr>
      </w:pPr>
    </w:p>
    <w:p w:rsidR="00096640" w:rsidRDefault="00096640" w:rsidP="003F1DCE">
      <w:pPr>
        <w:pBdr>
          <w:top w:val="thinThickSmallGap" w:sz="24" w:space="1" w:color="auto"/>
          <w:left w:val="thinThickSmallGap" w:sz="24" w:space="4" w:color="auto"/>
          <w:bottom w:val="thickThinSmallGap" w:sz="24" w:space="1" w:color="auto"/>
          <w:right w:val="thickThinSmallGap" w:sz="24" w:space="4" w:color="auto"/>
        </w:pBdr>
        <w:spacing w:line="360" w:lineRule="auto"/>
        <w:ind w:left="142"/>
        <w:rPr>
          <w:b/>
          <w:i/>
          <w:color w:val="FF0000"/>
          <w:sz w:val="32"/>
          <w:szCs w:val="32"/>
          <w:u w:val="single"/>
          <w:lang w:eastAsia="en-US"/>
        </w:rPr>
      </w:pP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lang w:eastAsia="en-US"/>
        </w:rPr>
      </w:pP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0B1836">
        <w:rPr>
          <w:b/>
          <w:i/>
          <w:color w:val="FF0000"/>
          <w:sz w:val="32"/>
          <w:szCs w:val="32"/>
          <w:u w:val="single"/>
          <w:lang w:eastAsia="en-US"/>
        </w:rPr>
        <w:t>МЫШИ И КОТ</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roofErr w:type="gramStart"/>
      <w:r w:rsidRPr="000B1836">
        <w:rPr>
          <w:sz w:val="32"/>
          <w:szCs w:val="32"/>
        </w:rPr>
        <w:t xml:space="preserve">развитие общей моторики; зрительного внимания; оптико-пространственных представлений; </w:t>
      </w:r>
      <w:proofErr w:type="spellStart"/>
      <w:r w:rsidRPr="000B1836">
        <w:rPr>
          <w:sz w:val="32"/>
          <w:szCs w:val="32"/>
        </w:rPr>
        <w:t>коорди</w:t>
      </w:r>
      <w:proofErr w:type="spellEnd"/>
      <w:r>
        <w:rPr>
          <w:sz w:val="32"/>
          <w:szCs w:val="32"/>
        </w:rPr>
        <w:t>-</w:t>
      </w:r>
      <w:r w:rsidRPr="000B1836">
        <w:rPr>
          <w:sz w:val="32"/>
          <w:szCs w:val="32"/>
        </w:rPr>
        <w:t xml:space="preserve">нации речи, движения и музыки; мелодического слуха; певческого и речевого дыхания; просодических компонентов речи; тормозных установок; терпения и быстроты реакции; переключаемости; развитие творческих способностей. </w:t>
      </w:r>
      <w:proofErr w:type="gramEnd"/>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Дети, с помощью педагога или самостоятельно, считалкой выбирают кота, остальные дети становятся мышами. </w:t>
      </w:r>
      <w:proofErr w:type="gramStart"/>
      <w:r w:rsidRPr="000B1836">
        <w:rPr>
          <w:sz w:val="32"/>
          <w:szCs w:val="32"/>
        </w:rPr>
        <w:t>Кот «живет» в своем домике (стульчик, мыши «живут» в своих домиках (стульчики).</w:t>
      </w:r>
      <w:proofErr w:type="gramEnd"/>
      <w:r w:rsidRPr="000B1836">
        <w:rPr>
          <w:sz w:val="32"/>
          <w:szCs w:val="32"/>
        </w:rPr>
        <w:t xml:space="preserve"> Домики находятся напротив друг друга, на расстоянии 5 — </w:t>
      </w:r>
      <w:smartTag w:uri="urn:schemas-microsoft-com:office:smarttags" w:element="metricconverter">
        <w:smartTagPr>
          <w:attr w:name="ProductID" w:val="6 метров"/>
        </w:smartTagPr>
        <w:r w:rsidRPr="000B1836">
          <w:rPr>
            <w:sz w:val="32"/>
            <w:szCs w:val="32"/>
          </w:rPr>
          <w:t>6 метров</w:t>
        </w:r>
      </w:smartTag>
      <w:r w:rsidRPr="000B1836">
        <w:rPr>
          <w:sz w:val="32"/>
          <w:szCs w:val="32"/>
        </w:rPr>
        <w:t xml:space="preserve">. </w:t>
      </w:r>
    </w:p>
    <w:p w:rsidR="00096640" w:rsidRPr="00683377"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Кот читает стихотворение, выполняя движения по тексту:</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Я — красивый рыжий кот</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У меня — пушистый хвост</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Мышек очень я люблю,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Их ловлю, ловлю, ловлю.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Затем кот садится на стульчик (в домик, «засыпает».</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«Мыши», сидя в домике, поют коту колыбельную песенку:</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Спи, усни, спи, усни.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Кот пушистый, спи — усни.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/можно спеть на любую знакомую спокойную (колыбельную) мелодию или придумать вместе с детьми новую/</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Затем, «мышки» встают и со словами «Тише, мыши, кот услышит» двигаются к домику кота. </w:t>
      </w:r>
    </w:p>
    <w:p w:rsidR="00096640" w:rsidRPr="00683377"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lastRenderedPageBreak/>
        <w:t xml:space="preserve"> </w:t>
      </w:r>
      <w:r>
        <w:rPr>
          <w:sz w:val="32"/>
          <w:szCs w:val="32"/>
        </w:rPr>
        <w:tab/>
      </w:r>
    </w:p>
    <w:p w:rsidR="00096640" w:rsidRPr="000B1836" w:rsidRDefault="00096640" w:rsidP="00683377">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Дети двигаются в ритме музыки.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Неожиданно звучит громкий аккорд (или удар в бубен, «кот» просыпается и начинает догонять «мышей». «Мыши» стараются убежать в свои домики.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Котом становится пойманный ребенок или выбирается как в начале игры. </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r w:rsidRPr="000B1836">
        <w:rPr>
          <w:sz w:val="32"/>
          <w:szCs w:val="32"/>
        </w:rPr>
        <w:t>Пение можно заменить на проговаривание.</w:t>
      </w:r>
      <w:r>
        <w:rPr>
          <w:i/>
          <w:sz w:val="32"/>
          <w:szCs w:val="32"/>
        </w:rPr>
        <w:t xml:space="preserve"> </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p>
    <w:p w:rsidR="00096640" w:rsidRDefault="000D6F7B"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9.75pt;height:148.5pt;visibility:visible">
            <v:imagedata r:id="rId6" o:title=""/>
          </v:shape>
        </w:pic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Pr="0005088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rPr>
      </w:pPr>
    </w:p>
    <w:p w:rsidR="00096640" w:rsidRPr="0005088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050880">
        <w:rPr>
          <w:b/>
          <w:i/>
          <w:color w:val="FF0000"/>
          <w:sz w:val="32"/>
          <w:szCs w:val="32"/>
          <w:u w:val="single"/>
          <w:lang w:eastAsia="en-US"/>
        </w:rPr>
        <w:lastRenderedPageBreak/>
        <w:t>БЕГИТЕ К ФЛАЖКУ!</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5088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50880">
        <w:rPr>
          <w:sz w:val="32"/>
          <w:szCs w:val="32"/>
        </w:rPr>
        <w:t xml:space="preserve">Развивать у детей ловкость, сообразительность. Упражнять в беге. </w:t>
      </w:r>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50880">
        <w:rPr>
          <w:sz w:val="32"/>
          <w:szCs w:val="32"/>
        </w:rPr>
        <w:t>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 На сигнал воспитателя "раз! " или "беги! "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w:t>
      </w:r>
    </w:p>
    <w:p w:rsidR="00096640" w:rsidRPr="00683377"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12"/>
          <w:szCs w:val="12"/>
          <w:u w:val="single"/>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rPr>
        <w:t>НАЙДИ СВОЙ ЦВЕТ</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u w:val="single"/>
        </w:rPr>
      </w:pPr>
    </w:p>
    <w:p w:rsidR="00096640" w:rsidRDefault="00096640" w:rsidP="000D7488">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 xml:space="preserve">Развивать у детей внимание, умение различать цвета и действовать по сигналу. Упражнять ходьбе и в беге.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05088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Дети получают флажки трех-четырех цветов: красного, синего и желтого цвета и группируются по 4-6 человек в разных углах площадки. В каждом углу воспитатель ставит на подставке цветной флаг (красный, синий, желтый). По сигналу воспитателя «идите гулять» дети расходятся по площадке. По слову воспитателя «найди свой цвет» дети собираются возле флага соответствующего цвета. Продолжительность игры 4 – 5 минут.</w:t>
      </w:r>
    </w:p>
    <w:p w:rsidR="00096640" w:rsidRPr="000D7488"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096640" w:rsidRPr="000D7488"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rPr>
        <w:t>ТРАМВАЙ</w:t>
      </w:r>
    </w:p>
    <w:p w:rsidR="00096640" w:rsidRDefault="00096640" w:rsidP="000D7488">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 xml:space="preserve">Развивать у детей умение различать цвета и действовать по зрительному сигналу. Упражнять в беге и ходьбе в колонне.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 xml:space="preserve">Дети стоят вдоль стены или стороны площадки в колонне парами, держа друг друга за руку. Свободными руками они держаться за шнур, концы которого связаны (один ребенок держится правой рукой, другой левой).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 xml:space="preserve">Воспитатель находится в одном из углов площадки и держит в руке, три цветных флага. Воспитатель поднимает флаг зеленого цвета, и дети бегут – «трамвай двигается». </w:t>
      </w:r>
    </w:p>
    <w:p w:rsidR="00096640" w:rsidRPr="00683377"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52"/>
          <w:szCs w:val="5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Добежав до воспитателя, дети смотрят, не сменился ли цвет флага; если поднят зеленый флаг, движение трамвая продолжается, если появляется желтый или красный флаг, дети останавливаются и ждут, когда появится зеленый цвет. Продолжительность игры 5 – 6 минут.</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40"/>
          <w:szCs w:val="40"/>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sz w:val="32"/>
          <w:szCs w:val="32"/>
          <w:u w:val="single"/>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Pr="00683377"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20"/>
          <w:szCs w:val="20"/>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20"/>
          <w:szCs w:val="20"/>
        </w:rPr>
      </w:pP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rPr>
      </w:pPr>
      <w:r>
        <w:rPr>
          <w:b/>
          <w:bCs/>
          <w:i/>
          <w:color w:val="FF0000"/>
          <w:sz w:val="32"/>
          <w:szCs w:val="32"/>
          <w:u w:val="single"/>
        </w:rPr>
        <w:t>ПОЕЗД</w:t>
      </w:r>
    </w:p>
    <w:p w:rsidR="00096640" w:rsidRDefault="00096640" w:rsidP="00240732">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32"/>
          <w:szCs w:val="32"/>
        </w:rPr>
      </w:pPr>
      <w:r w:rsidRPr="00240732">
        <w:rPr>
          <w:bCs/>
          <w:sz w:val="32"/>
          <w:szCs w:val="32"/>
        </w:rPr>
        <w:t xml:space="preserve">Развивать у детей выполнять движение по сигналу, ритмичность движений, находчивость. Упражнять в ходьбе </w:t>
      </w:r>
      <w:r>
        <w:rPr>
          <w:bCs/>
          <w:sz w:val="32"/>
          <w:szCs w:val="32"/>
        </w:rPr>
        <w:t xml:space="preserve">и бегу </w:t>
      </w:r>
      <w:r w:rsidRPr="00240732">
        <w:rPr>
          <w:bCs/>
          <w:sz w:val="32"/>
          <w:szCs w:val="32"/>
        </w:rPr>
        <w:t xml:space="preserve">по кругу. </w:t>
      </w: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32"/>
          <w:szCs w:val="32"/>
        </w:rPr>
      </w:pPr>
      <w:r w:rsidRPr="00240732">
        <w:rPr>
          <w:bCs/>
          <w:sz w:val="32"/>
          <w:szCs w:val="32"/>
        </w:rPr>
        <w:t xml:space="preserve">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идут, постепенно ускоряя шаг, дальше - на бег. </w:t>
      </w: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18"/>
          <w:szCs w:val="18"/>
        </w:rPr>
      </w:pPr>
    </w:p>
    <w:p w:rsidR="00096640" w:rsidRPr="00683377"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28"/>
          <w:szCs w:val="28"/>
        </w:rPr>
      </w:pP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bCs/>
          <w:sz w:val="32"/>
          <w:szCs w:val="32"/>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bCs/>
          <w:sz w:val="32"/>
          <w:szCs w:val="32"/>
        </w:rPr>
      </w:pPr>
      <w:r w:rsidRPr="00240732">
        <w:rPr>
          <w:bCs/>
          <w:sz w:val="32"/>
          <w:szCs w:val="32"/>
        </w:rPr>
        <w:t>На слова вос</w:t>
      </w:r>
      <w:r>
        <w:rPr>
          <w:bCs/>
          <w:sz w:val="32"/>
          <w:szCs w:val="32"/>
        </w:rPr>
        <w:t>питате</w:t>
      </w:r>
      <w:r w:rsidRPr="00240732">
        <w:rPr>
          <w:bCs/>
          <w:sz w:val="32"/>
          <w:szCs w:val="32"/>
        </w:rPr>
        <w:t>ля: "мост", или "под гору" поезд идет медленно,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медленно и останавливается. Паровоз выпускает пар: "</w:t>
      </w:r>
      <w:proofErr w:type="spellStart"/>
      <w:r w:rsidRPr="00240732">
        <w:rPr>
          <w:bCs/>
          <w:sz w:val="32"/>
          <w:szCs w:val="32"/>
        </w:rPr>
        <w:t>пш</w:t>
      </w:r>
      <w:proofErr w:type="spellEnd"/>
      <w:r w:rsidRPr="00240732">
        <w:rPr>
          <w:bCs/>
          <w:sz w:val="32"/>
          <w:szCs w:val="32"/>
        </w:rPr>
        <w:t xml:space="preserve"> - ш. ". Продолжительность игры 5 – 6 минут</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0D6F7B">
      <w:pPr>
        <w:pBdr>
          <w:top w:val="thinThickSmallGap" w:sz="24" w:space="1" w:color="auto"/>
          <w:left w:val="thinThickSmallGap" w:sz="24" w:space="4" w:color="auto"/>
          <w:bottom w:val="thickThinSmallGap" w:sz="24" w:space="1" w:color="auto"/>
          <w:right w:val="thickThinSmallGap" w:sz="24" w:space="4" w:color="auto"/>
        </w:pBdr>
        <w:ind w:left="142"/>
        <w:rPr>
          <w:b/>
          <w:i/>
          <w:color w:val="FF0000"/>
          <w:sz w:val="36"/>
          <w:szCs w:val="36"/>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7C6AB5">
        <w:rPr>
          <w:b/>
          <w:i/>
          <w:color w:val="FF0000"/>
          <w:sz w:val="32"/>
          <w:szCs w:val="32"/>
          <w:u w:val="single"/>
        </w:rPr>
        <w:lastRenderedPageBreak/>
        <w:t>ЛОХМАТЫЙ ПЕС</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совершенствовать умение двигаться врассыпную, двигаться в соответствии с текстом, развивать ориентировку в пространстве, ловкость.</w:t>
      </w:r>
    </w:p>
    <w:p w:rsidR="00096640" w:rsidRDefault="00096640" w:rsidP="007C6AB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sz w:val="32"/>
          <w:szCs w:val="32"/>
        </w:rPr>
        <w:t>Д</w:t>
      </w:r>
      <w:r w:rsidRPr="007C6AB5">
        <w:rPr>
          <w:sz w:val="32"/>
          <w:szCs w:val="32"/>
        </w:rPr>
        <w:t>ети стоят на одной стороне зала. Водящий – пес – на другой стороне. Дети тихо подходят к нему со словами</w:t>
      </w:r>
      <w:r>
        <w:rPr>
          <w:sz w:val="32"/>
          <w:szCs w:val="32"/>
        </w:rPr>
        <w:t>:</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Вот лежит лохматый пес,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в лапы свой уткнувши нос.</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Тихо, смирно он лежит,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не то дремлет, не то спит.</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Подойдем к нему, разбудим,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и  посмотрим что-то будет!</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b/>
          <w:i/>
          <w:color w:val="FF0000"/>
          <w:sz w:val="32"/>
          <w:szCs w:val="32"/>
          <w:u w:val="single"/>
        </w:rPr>
      </w:pPr>
      <w:r w:rsidRPr="007C6AB5">
        <w:rPr>
          <w:sz w:val="32"/>
          <w:szCs w:val="32"/>
        </w:rPr>
        <w:t>После этих слов пес вскакивает и громко лает. Дети разбегаются, а пес старается их поймать</w:t>
      </w:r>
      <w:r w:rsidRPr="00683377">
        <w:rPr>
          <w:b/>
          <w:i/>
          <w:sz w:val="32"/>
          <w:szCs w:val="32"/>
          <w:u w:val="single"/>
        </w:rPr>
        <w:t xml:space="preserve">. </w:t>
      </w:r>
      <w:r w:rsidRPr="007C6AB5">
        <w:rPr>
          <w:b/>
          <w:i/>
          <w:color w:val="FF0000"/>
          <w:sz w:val="32"/>
          <w:szCs w:val="32"/>
          <w:u w:val="single"/>
        </w:rPr>
        <w:t xml:space="preserve"> </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D6F7B" w:rsidRDefault="000D6F7B"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r w:rsidRPr="007C6AB5">
        <w:rPr>
          <w:b/>
          <w:i/>
          <w:color w:val="FF0000"/>
          <w:sz w:val="36"/>
          <w:szCs w:val="36"/>
          <w:u w:val="single"/>
        </w:rPr>
        <w:t>ПТИЧКИ В ГНЕЗДЫШКАХ</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sz w:val="36"/>
          <w:szCs w:val="36"/>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Учить детей ходить и бегать врассыпную, не наталкиваясь друг на друга;</w:t>
      </w:r>
      <w:r>
        <w:rPr>
          <w:sz w:val="32"/>
          <w:szCs w:val="32"/>
        </w:rPr>
        <w:t xml:space="preserve"> </w:t>
      </w:r>
      <w:r w:rsidRPr="007C6AB5">
        <w:rPr>
          <w:sz w:val="32"/>
          <w:szCs w:val="32"/>
        </w:rPr>
        <w:t>приучать их быстро действовать по сигналу воспитателя, помогать друг другу.</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7C6AB5" w:rsidRDefault="00096640" w:rsidP="007C6AB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32"/>
          <w:szCs w:val="32"/>
        </w:rPr>
      </w:pPr>
      <w:r w:rsidRPr="007C6AB5">
        <w:rPr>
          <w:b/>
          <w:i/>
          <w:sz w:val="32"/>
          <w:szCs w:val="32"/>
        </w:rPr>
        <w:t>Содержание игры</w:t>
      </w:r>
      <w:r w:rsidRPr="007C6AB5">
        <w:rPr>
          <w:sz w:val="32"/>
          <w:szCs w:val="32"/>
        </w:rPr>
        <w:t>:</w:t>
      </w:r>
      <w:r w:rsidRPr="007C6AB5">
        <w:rPr>
          <w:rStyle w:val="c2"/>
          <w:b/>
          <w:iCs/>
          <w:color w:val="000000"/>
          <w:sz w:val="32"/>
          <w:szCs w:val="32"/>
        </w:rPr>
        <w:t xml:space="preserve"> </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Дети сидят на стульчиках, расс</w:t>
      </w:r>
      <w:r>
        <w:rPr>
          <w:sz w:val="32"/>
          <w:szCs w:val="32"/>
        </w:rPr>
        <w:t xml:space="preserve">тавленных по углам комнаты. Это </w:t>
      </w:r>
      <w:r w:rsidRPr="007C6AB5">
        <w:rPr>
          <w:sz w:val="32"/>
          <w:szCs w:val="32"/>
        </w:rPr>
        <w:t>гнездышки. По сигналу воспитателя все птичк</w:t>
      </w:r>
      <w:r>
        <w:rPr>
          <w:sz w:val="32"/>
          <w:szCs w:val="32"/>
        </w:rPr>
        <w:t xml:space="preserve">и вылетают на середину комнаты, </w:t>
      </w:r>
      <w:r w:rsidRPr="007C6AB5">
        <w:rPr>
          <w:sz w:val="32"/>
          <w:szCs w:val="32"/>
        </w:rPr>
        <w:t>разлетаются в разные стороны, приседают, разыскивая</w:t>
      </w:r>
      <w:r>
        <w:rPr>
          <w:sz w:val="32"/>
          <w:szCs w:val="32"/>
        </w:rPr>
        <w:t xml:space="preserve"> корм, снова летают, размахивая </w:t>
      </w:r>
      <w:r w:rsidRPr="007C6AB5">
        <w:rPr>
          <w:sz w:val="32"/>
          <w:szCs w:val="32"/>
        </w:rPr>
        <w:t>руками-крыльями. По сигналу воспитателя "Птички, в г</w:t>
      </w:r>
      <w:r>
        <w:rPr>
          <w:sz w:val="32"/>
          <w:szCs w:val="32"/>
        </w:rPr>
        <w:t xml:space="preserve">нездышки!" деть возвращаются на </w:t>
      </w:r>
      <w:r w:rsidRPr="007C6AB5">
        <w:rPr>
          <w:sz w:val="32"/>
          <w:szCs w:val="32"/>
        </w:rPr>
        <w:t>свои места.</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BE1823">
        <w:rPr>
          <w:b/>
          <w:i/>
          <w:sz w:val="32"/>
          <w:szCs w:val="32"/>
        </w:rPr>
        <w:t>Указания к проведению.</w:t>
      </w:r>
      <w:r w:rsidRPr="007C6AB5">
        <w:rPr>
          <w:sz w:val="32"/>
          <w:szCs w:val="32"/>
        </w:rPr>
        <w:t xml:space="preserve"> </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Воспитатель следит, чтобы дети-птички действовали по</w:t>
      </w:r>
      <w:r>
        <w:rPr>
          <w:sz w:val="32"/>
          <w:szCs w:val="32"/>
        </w:rPr>
        <w:t xml:space="preserve"> </w:t>
      </w:r>
      <w:r w:rsidRPr="007C6AB5">
        <w:rPr>
          <w:sz w:val="32"/>
          <w:szCs w:val="32"/>
        </w:rPr>
        <w:t xml:space="preserve">сигналу, улетали от гнездышка как можно дальше </w:t>
      </w:r>
      <w:r>
        <w:rPr>
          <w:sz w:val="32"/>
          <w:szCs w:val="32"/>
        </w:rPr>
        <w:t xml:space="preserve">и возвращались бы только в свое </w:t>
      </w:r>
      <w:r w:rsidRPr="007C6AB5">
        <w:rPr>
          <w:sz w:val="32"/>
          <w:szCs w:val="32"/>
        </w:rPr>
        <w:t>гнездышко.</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Для гнездышек можно использовать большие обручи, положенные на пол, а на</w:t>
      </w:r>
      <w:r>
        <w:rPr>
          <w:sz w:val="32"/>
          <w:szCs w:val="32"/>
        </w:rPr>
        <w:t xml:space="preserve"> </w:t>
      </w:r>
      <w:r w:rsidRPr="007C6AB5">
        <w:rPr>
          <w:sz w:val="32"/>
          <w:szCs w:val="32"/>
        </w:rPr>
        <w:t>участке это могут быть круги, начерченные на зем</w:t>
      </w:r>
      <w:r>
        <w:rPr>
          <w:sz w:val="32"/>
          <w:szCs w:val="32"/>
        </w:rPr>
        <w:t xml:space="preserve">ле, в которых дети приседают на </w:t>
      </w:r>
      <w:r w:rsidRPr="007C6AB5">
        <w:rPr>
          <w:sz w:val="32"/>
          <w:szCs w:val="32"/>
        </w:rPr>
        <w:t>корточки.</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Воспитатель приучает детей быть внимательными во время бега, уступать место</w:t>
      </w:r>
      <w:r>
        <w:rPr>
          <w:sz w:val="32"/>
          <w:szCs w:val="32"/>
        </w:rPr>
        <w:t xml:space="preserve"> </w:t>
      </w:r>
      <w:r w:rsidRPr="007C6AB5">
        <w:rPr>
          <w:sz w:val="32"/>
          <w:szCs w:val="32"/>
        </w:rPr>
        <w:t>бегущим навстречу, чтобы не столкнуться; учит</w:t>
      </w:r>
      <w:r>
        <w:rPr>
          <w:sz w:val="32"/>
          <w:szCs w:val="32"/>
        </w:rPr>
        <w:t xml:space="preserve"> детей выпрыгивать из гнездышек </w:t>
      </w:r>
      <w:r w:rsidRPr="007C6AB5">
        <w:rPr>
          <w:sz w:val="32"/>
          <w:szCs w:val="32"/>
        </w:rPr>
        <w:t>(обруча).</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sz w:val="36"/>
          <w:szCs w:val="36"/>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Pr="00BE1823"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40"/>
          <w:szCs w:val="40"/>
          <w:u w:val="single"/>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rPr>
          <w:b/>
          <w:bCs/>
          <w:i/>
          <w:iCs/>
          <w:color w:val="FF0000"/>
          <w:sz w:val="32"/>
          <w:szCs w:val="32"/>
          <w:u w:val="single"/>
          <w:shd w:val="clear" w:color="auto" w:fill="FFFFFF"/>
        </w:rPr>
      </w:pPr>
    </w:p>
    <w:p w:rsidR="00096640" w:rsidRDefault="00096640" w:rsidP="00BE1823">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 xml:space="preserve">С </w:t>
      </w:r>
      <w:r w:rsidRPr="00BE1823">
        <w:rPr>
          <w:b/>
          <w:bCs/>
          <w:color w:val="002060"/>
          <w:sz w:val="32"/>
          <w:szCs w:val="32"/>
          <w:lang w:eastAsia="en-US"/>
        </w:rPr>
        <w:t>ПРЫЖКАМИ</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i/>
          <w:color w:val="FF0000"/>
          <w:sz w:val="32"/>
          <w:szCs w:val="32"/>
          <w:u w:val="single"/>
        </w:rPr>
      </w:pPr>
      <w:r w:rsidRPr="00BE1823">
        <w:rPr>
          <w:b/>
          <w:i/>
          <w:color w:val="FF0000"/>
          <w:sz w:val="32"/>
          <w:szCs w:val="32"/>
          <w:u w:val="single"/>
        </w:rPr>
        <w:t>ПО РОВНЕНЬКОЙ ДОРОЖКЕ</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b/>
          <w:i/>
          <w:sz w:val="32"/>
          <w:szCs w:val="32"/>
        </w:rPr>
        <w:t>Задачи:</w:t>
      </w:r>
      <w:r>
        <w:rPr>
          <w:sz w:val="32"/>
          <w:szCs w:val="32"/>
        </w:rPr>
        <w:t xml:space="preserve"> </w:t>
      </w:r>
    </w:p>
    <w:p w:rsidR="00096640" w:rsidRPr="00BE1823"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b/>
          <w:i/>
          <w:color w:val="FF0000"/>
          <w:sz w:val="32"/>
          <w:szCs w:val="32"/>
          <w:u w:val="single"/>
        </w:rPr>
      </w:pPr>
      <w:r w:rsidRPr="00BE1823">
        <w:rPr>
          <w:sz w:val="32"/>
          <w:szCs w:val="32"/>
        </w:rPr>
        <w:t>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rsidR="00096640" w:rsidRDefault="00096640" w:rsidP="00C6034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32"/>
          <w:szCs w:val="32"/>
        </w:rPr>
      </w:pPr>
      <w:r w:rsidRPr="007C6AB5">
        <w:rPr>
          <w:b/>
          <w:i/>
          <w:sz w:val="32"/>
          <w:szCs w:val="32"/>
        </w:rPr>
        <w:t>Содержание игры</w:t>
      </w:r>
      <w:r w:rsidRPr="007C6AB5">
        <w:rPr>
          <w:sz w:val="32"/>
          <w:szCs w:val="32"/>
        </w:rPr>
        <w:t>:</w:t>
      </w:r>
      <w:r w:rsidRPr="007C6AB5">
        <w:rPr>
          <w:rStyle w:val="c2"/>
          <w:b/>
          <w:iCs/>
          <w:color w:val="000000"/>
          <w:sz w:val="32"/>
          <w:szCs w:val="32"/>
        </w:rPr>
        <w:t xml:space="preserve"> </w:t>
      </w:r>
    </w:p>
    <w:p w:rsidR="00096640" w:rsidRPr="00C6034D" w:rsidRDefault="00096640" w:rsidP="00C6034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both"/>
        <w:rPr>
          <w:iCs/>
          <w:color w:val="000000"/>
          <w:sz w:val="32"/>
          <w:szCs w:val="32"/>
        </w:rPr>
      </w:pPr>
      <w:r w:rsidRPr="00BE1823">
        <w:rPr>
          <w:sz w:val="32"/>
          <w:szCs w:val="32"/>
        </w:rPr>
        <w:t>Дети, свободно группируясь, идут вместе с воспитателем. Воспитатель в определённом темпе произносит следующий текст, дети выполняют движения согласно тексту:</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t>По ровнень</w:t>
      </w:r>
      <w:r>
        <w:rPr>
          <w:sz w:val="32"/>
          <w:szCs w:val="32"/>
        </w:rPr>
        <w:t xml:space="preserve">кой дорожке,        </w:t>
      </w:r>
      <w:r w:rsidRPr="00C6034D">
        <w:rPr>
          <w:i/>
          <w:sz w:val="32"/>
          <w:szCs w:val="32"/>
        </w:rPr>
        <w:t>Идти шагом.</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По ровненькой дорожке</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Шагают наши ножки:</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Раз – два, раз – два.</w:t>
      </w:r>
    </w:p>
    <w:p w:rsidR="00096640" w:rsidRPr="00683377"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48"/>
          <w:szCs w:val="48"/>
        </w:rPr>
      </w:pP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lastRenderedPageBreak/>
        <w:t xml:space="preserve">По камешкам, по камешкам,        </w:t>
      </w:r>
      <w:r w:rsidRPr="00C6034D">
        <w:rPr>
          <w:i/>
          <w:sz w:val="32"/>
          <w:szCs w:val="32"/>
        </w:rPr>
        <w:t>Прыгать на двух              ногах с продвижением вперёд.</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камешкам, по камешкам…</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t xml:space="preserve">В ямку – бух!        </w:t>
      </w:r>
      <w:r w:rsidRPr="00C6034D">
        <w:rPr>
          <w:i/>
          <w:sz w:val="32"/>
          <w:szCs w:val="32"/>
        </w:rPr>
        <w:t>Присесть на корточки.</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Pr>
          <w:sz w:val="32"/>
          <w:szCs w:val="32"/>
        </w:rPr>
        <w:t xml:space="preserve">                               </w:t>
      </w:r>
      <w:r w:rsidRPr="00C6034D">
        <w:rPr>
          <w:i/>
          <w:sz w:val="32"/>
          <w:szCs w:val="32"/>
        </w:rPr>
        <w:t>Подняться.</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 xml:space="preserve">Стихотворение повторяется снова. После нескольких повторений воспитатель произносит другой </w:t>
      </w:r>
      <w:r>
        <w:rPr>
          <w:sz w:val="32"/>
          <w:szCs w:val="32"/>
        </w:rPr>
        <w:t>текст:</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ровненькой</w:t>
      </w:r>
      <w:r>
        <w:rPr>
          <w:sz w:val="32"/>
          <w:szCs w:val="32"/>
        </w:rPr>
        <w:t xml:space="preserve"> дорожке, по ровненькой дорожке</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Устали</w:t>
      </w:r>
      <w:r>
        <w:rPr>
          <w:sz w:val="32"/>
          <w:szCs w:val="32"/>
        </w:rPr>
        <w:t xml:space="preserve"> наши ножки, устали наши ножки,</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Вот наш дом – здесь мы живём.</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окончании текста дети бегут в «дом» - заранее обусловленное место за кустом, под деревом и т.п.</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6"/>
          <w:szCs w:val="36"/>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rPr>
          <w:b/>
          <w:i/>
          <w:color w:val="FF0000"/>
          <w:sz w:val="32"/>
          <w:szCs w:val="32"/>
          <w:u w:val="single"/>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C6034D">
        <w:rPr>
          <w:b/>
          <w:i/>
          <w:color w:val="FF0000"/>
          <w:sz w:val="32"/>
          <w:szCs w:val="32"/>
          <w:u w:val="single"/>
        </w:rPr>
        <w:t>ПОЙМАЙ КОМАРА</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Развивать у детей умение согласовывать движения со зрительным сигналом. Упражнять в прыжках на месте.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Играющие становятся в круг, на расстоянии вытянутых в стороны рук. Воспитатель в центре. Он вращает по кругу шнур, к концу которого привязан «комар». Воспитатель кружит комара немного выше головы играющих.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Играющие внимательно следят за комаром и при его приближении подпрыгивают на месте, чтобы поймать его. Тот, кто схватит комара, говорит: «Я поймал».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Продолжительность 4 -5 минут.</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28"/>
          <w:szCs w:val="28"/>
          <w:u w:val="single"/>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C6034D">
        <w:rPr>
          <w:b/>
          <w:i/>
          <w:color w:val="FF0000"/>
          <w:sz w:val="32"/>
          <w:szCs w:val="32"/>
          <w:u w:val="single"/>
        </w:rPr>
        <w:t>ВОРОБЫШКИ И КОТ</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Развивать умение размещаться в пространстве и двигаться в коллективе, не задевая друг друга, а также действовать по сигналу. Упражнять в прыжках в глубину, с места в длину и в быстром беге.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Дети стоят вдоль стен комнаты на скамеечках, на больших кубиках или в обручах, положенных на полу. Это «воробышки на крыше» или в «гнездышках». Поодаль сидит кошка, роль которой выполняет воспитатель. Воробышки полетели», - говорит воспитатель.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8"/>
          <w:szCs w:val="18"/>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C6034D">
        <w:rPr>
          <w:sz w:val="32"/>
          <w:szCs w:val="32"/>
        </w:rPr>
        <w:t>Воробышки спрыгивают с крыши или выпрыгивают из гнезда и, расправив крылья, бегают врассыпную по всей комнате. «Кошка» тем временем спит. Но вот она просыпается, произносит: «Мяу, мяу» и бежит догонять воробышков, которые бегут в свои гнезда. Пойманных воробышков кошка отводит к себе «в дом».</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Pr="00683377"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u w:val="single"/>
          <w:lang w:eastAsia="en-US"/>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lang w:eastAsia="en-US"/>
        </w:rPr>
        <w:t>С КОЧКИ НА КОЧКУ</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развивать ловкость, выносливость, зак</w:t>
      </w:r>
      <w:r>
        <w:rPr>
          <w:sz w:val="32"/>
          <w:szCs w:val="32"/>
        </w:rPr>
        <w:t>реплять навыки прыжков в длину.</w:t>
      </w:r>
    </w:p>
    <w:p w:rsidR="00096640" w:rsidRPr="00683377"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Все участники игры делятся на две команды. Каждая команда получает по 2 «кочки». Задание, которое получают играющие: «Перед вами болото, его необходимо пройти. Но просто так по болоту не ходят, можно утонуть. У вас есть волшебные кочки, по которым вы и переберётесь на тот берег. Кладёте одну кочку, встаёте на неё, рядом кладёте вторую кочку, перепрыгиваете на неё, затем подбираете первую, перекладываете её вперёд, перепрыгиваете на неё и т.д. до поворота</w:t>
      </w:r>
      <w:r>
        <w:rPr>
          <w:sz w:val="32"/>
          <w:szCs w:val="32"/>
        </w:rPr>
        <w:t>.</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sz w:val="32"/>
          <w:szCs w:val="32"/>
        </w:rPr>
        <w:t>В</w:t>
      </w:r>
      <w:r w:rsidRPr="00C6034D">
        <w:rPr>
          <w:sz w:val="32"/>
          <w:szCs w:val="32"/>
        </w:rPr>
        <w:t xml:space="preserve"> таком же порядке возвращаетесь к своей команде и передаёте кочки следующему игроку. Выигрывает та команда, все игроки которой пройдут дистанцию». Проигравшая команда получает «выкуп».</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sz w:val="32"/>
          <w:szCs w:val="32"/>
        </w:rPr>
      </w:pPr>
      <w:r>
        <w:rPr>
          <w:b/>
          <w:bCs/>
          <w:iCs/>
          <w:color w:val="002060"/>
          <w:sz w:val="32"/>
          <w:szCs w:val="32"/>
          <w:lang w:eastAsia="en-US"/>
        </w:rPr>
        <w:lastRenderedPageBreak/>
        <w:t>ПОДВИЖНЫЕ ИГРЫ</w:t>
      </w:r>
      <w:r>
        <w:rPr>
          <w:b/>
          <w:bCs/>
          <w:i/>
          <w:iCs/>
          <w:color w:val="002060"/>
          <w:sz w:val="28"/>
          <w:szCs w:val="28"/>
          <w:lang w:eastAsia="en-US"/>
        </w:rPr>
        <w:t xml:space="preserve"> </w:t>
      </w:r>
      <w:r>
        <w:rPr>
          <w:b/>
          <w:color w:val="002060"/>
          <w:sz w:val="32"/>
          <w:szCs w:val="32"/>
        </w:rPr>
        <w:t xml:space="preserve">С </w:t>
      </w:r>
      <w:r w:rsidRPr="00DA6274">
        <w:rPr>
          <w:b/>
          <w:bCs/>
          <w:color w:val="002060"/>
          <w:sz w:val="32"/>
          <w:szCs w:val="32"/>
          <w:lang w:eastAsia="en-US"/>
        </w:rPr>
        <w:t>ПОДЛЕЗАНИЕМ И ЛАЗАНЬЕМ</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rPr>
        <w:t>НАСЕДКА И ЦЫПЛЯТА</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упражнять детей действовать по сигналу педагога, выполнять  ходьбу, бег врассыпную, </w:t>
      </w:r>
      <w:proofErr w:type="spellStart"/>
      <w:r w:rsidRPr="00DA6274">
        <w:rPr>
          <w:sz w:val="32"/>
          <w:szCs w:val="32"/>
        </w:rPr>
        <w:t>подлезание</w:t>
      </w:r>
      <w:proofErr w:type="spellEnd"/>
      <w:r w:rsidRPr="00DA6274">
        <w:rPr>
          <w:sz w:val="32"/>
          <w:szCs w:val="32"/>
        </w:rPr>
        <w:t xml:space="preserve"> под препятствие, не касаясь руками пола, использовать всю площадь зала</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см). В стороне живет воображаемая большая птица. Наседка подлезает под веревку и отправляется на поиски корма. Она зовет цыплят: «Ко-ко-ко-ко».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Когда цыплята возвращаются домой, убегая от большой птицы, воспитатель может приподнять веревку повыше, чтобы дети не задели ее.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D6F7B" w:rsidRDefault="000D6F7B"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pP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rPr>
        <w:t>МЫШИ В КЛАДОВОЙ</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упражнять детей выполнять бег врассыпную, </w:t>
      </w:r>
      <w:proofErr w:type="spellStart"/>
      <w:r w:rsidRPr="00DA6274">
        <w:rPr>
          <w:sz w:val="32"/>
          <w:szCs w:val="32"/>
        </w:rPr>
        <w:t>подлезание</w:t>
      </w:r>
      <w:proofErr w:type="spellEnd"/>
      <w:r w:rsidRPr="00DA6274">
        <w:rPr>
          <w:sz w:val="32"/>
          <w:szCs w:val="32"/>
        </w:rPr>
        <w:t xml:space="preserve"> под шнур, не касаясь руками пола</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Дети изображают мышей. Они стоят или сидят на стульях, скамейках на одной стороне площадки — мышки в норках. На противоположной стороне, на высоте 50—40 см 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w:t>
      </w: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6"/>
          <w:szCs w:val="36"/>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Pr>
          <w:b/>
          <w:i/>
          <w:color w:val="FF0000"/>
          <w:sz w:val="32"/>
          <w:szCs w:val="32"/>
          <w:u w:val="single"/>
        </w:rPr>
        <w:t>КРОЛИКИ (1 ВАРИАНТ)</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упражнять детей действовать по сигналу,  выполнять  прыжки на двух ногах с продвижением вперед, бег врассыпную, </w:t>
      </w:r>
      <w:proofErr w:type="spellStart"/>
      <w:r w:rsidRPr="0077284F">
        <w:rPr>
          <w:sz w:val="32"/>
          <w:szCs w:val="32"/>
        </w:rPr>
        <w:t>подлезание</w:t>
      </w:r>
      <w:proofErr w:type="spellEnd"/>
      <w:r w:rsidRPr="0077284F">
        <w:rPr>
          <w:sz w:val="32"/>
          <w:szCs w:val="32"/>
        </w:rPr>
        <w:t xml:space="preserve"> под шнур, не касаясь руками</w:t>
      </w:r>
      <w:r>
        <w:rPr>
          <w:sz w:val="32"/>
          <w:szCs w:val="32"/>
        </w:rPr>
        <w:t xml:space="preserve"> пола.</w:t>
      </w:r>
    </w:p>
    <w:p w:rsidR="00096640" w:rsidRPr="00DA6274"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Дети располагаются за веревкой (шнуром), натянутой на высоте 50 см от пола, - они «кролики в клетках».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rsidR="00096640" w:rsidRPr="00683377"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77284F">
        <w:rPr>
          <w:b/>
          <w:i/>
          <w:color w:val="FF0000"/>
          <w:sz w:val="32"/>
          <w:szCs w:val="32"/>
          <w:u w:val="single"/>
        </w:rPr>
        <w:t>КРОЛИКИ (2 ВАРИАНТ)</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16"/>
          <w:szCs w:val="16"/>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77284F">
        <w:rPr>
          <w:sz w:val="32"/>
          <w:szCs w:val="32"/>
        </w:rPr>
        <w:t>подлезание</w:t>
      </w:r>
      <w:proofErr w:type="spellEnd"/>
      <w:r w:rsidRPr="0077284F">
        <w:rPr>
          <w:sz w:val="32"/>
          <w:szCs w:val="32"/>
        </w:rPr>
        <w:t xml:space="preserve"> под препя</w:t>
      </w:r>
      <w:r>
        <w:rPr>
          <w:sz w:val="32"/>
          <w:szCs w:val="32"/>
        </w:rPr>
        <w:t>тствие, не касаясь руками пола.</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На одной стороне площадки мелом нарисованы круги (5— 6) — это клетки для кроликов. Перед ними ставятся дуги. На противоположной стороне —</w:t>
      </w:r>
      <w:r>
        <w:rPr>
          <w:sz w:val="32"/>
          <w:szCs w:val="32"/>
        </w:rPr>
        <w:t xml:space="preserve"> </w:t>
      </w:r>
      <w:r w:rsidRPr="0077284F">
        <w:rPr>
          <w:sz w:val="32"/>
          <w:szCs w:val="32"/>
        </w:rPr>
        <w:t xml:space="preserve">дом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77284F">
        <w:rPr>
          <w:sz w:val="32"/>
          <w:szCs w:val="32"/>
        </w:rPr>
        <w:t>подползания</w:t>
      </w:r>
      <w:proofErr w:type="spellEnd"/>
      <w:r w:rsidRPr="0077284F">
        <w:rPr>
          <w:sz w:val="32"/>
          <w:szCs w:val="32"/>
        </w:rPr>
        <w:t xml:space="preserve"> можно использовать положенную на стойки планку или натянутый шнур.</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77284F"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2060"/>
          <w:sz w:val="32"/>
          <w:szCs w:val="32"/>
          <w:lang w:eastAsia="en-US"/>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 xml:space="preserve">С </w:t>
      </w:r>
      <w:r w:rsidRPr="0077284F">
        <w:rPr>
          <w:b/>
          <w:bCs/>
          <w:color w:val="002060"/>
          <w:sz w:val="32"/>
          <w:szCs w:val="32"/>
          <w:lang w:eastAsia="en-US"/>
        </w:rPr>
        <w:t>БРОСАНИЕМ И ЛОВЛЕЙ</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77284F">
        <w:rPr>
          <w:b/>
          <w:i/>
          <w:color w:val="FF0000"/>
          <w:sz w:val="32"/>
          <w:szCs w:val="32"/>
          <w:u w:val="single"/>
        </w:rPr>
        <w:t>КТО ДАЛЬШЕ БРОСИТ МЕШОЧЕК?</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упражнять детей метать на дальность правой и левой рукой, действовать  по сигналу.</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Дети стоят на одной стороне зала (площадки) за начерченной линией или положенной веревкой. Каждый из играющих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lastRenderedPageBreak/>
        <w:t xml:space="preserve">Воспитатель отмечает детей, которые бросили мешочек дальше всех. Дети возвращаются на исходные места. </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Игру лучше проводить с половиной группы. Бросать мешочки нужно по заданию воспитателя и правой и левой рукой</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Pr>
          <w:b/>
          <w:i/>
          <w:color w:val="FF0000"/>
          <w:sz w:val="32"/>
          <w:szCs w:val="32"/>
          <w:u w:val="single"/>
        </w:rPr>
        <w:lastRenderedPageBreak/>
        <w:t xml:space="preserve">ПОПАДИ В КРУГ </w:t>
      </w:r>
      <w:r w:rsidRPr="009F632D">
        <w:rPr>
          <w:b/>
          <w:i/>
          <w:color w:val="FF0000"/>
          <w:sz w:val="32"/>
          <w:szCs w:val="32"/>
          <w:u w:val="single"/>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Pr="0077284F"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 xml:space="preserve">упражнять детей в метании в горизонтальную цель двумя руками снизу.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 xml:space="preserve">Дети стоят по кругу на расстоянии 2—3 шагов от лежащего в центре большого обруча или круга (из веревки или начерченного на полу, диаметр 1—1,5 м). 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w:t>
      </w:r>
      <w:r>
        <w:rPr>
          <w:sz w:val="32"/>
          <w:szCs w:val="32"/>
        </w:rPr>
        <w:t xml:space="preserve">мешочки и становятся на место. </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Указания. Мешочек надо бросать обеими руками.</w:t>
      </w:r>
    </w:p>
    <w:p w:rsidR="00096640" w:rsidRPr="009F632D"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48"/>
          <w:szCs w:val="48"/>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9F632D">
        <w:rPr>
          <w:b/>
          <w:i/>
          <w:color w:val="FF0000"/>
          <w:sz w:val="32"/>
          <w:szCs w:val="32"/>
          <w:u w:val="single"/>
        </w:rPr>
        <w:lastRenderedPageBreak/>
        <w:t>СБЕЙ КЕГЛЮ</w:t>
      </w:r>
    </w:p>
    <w:p w:rsidR="00096640" w:rsidRPr="0077284F"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Развивать элементарные навыки попадания мячом в цель умение энергично отталкивать мяч в заданном направлении, развивать фиксацию взора.</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Педагог (взрослый) ставит две-три кегли на расстоянии 1-1,5 м от ребенка,  дает ему большой мяч.</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Ребенок приседает на</w:t>
      </w:r>
      <w:r>
        <w:rPr>
          <w:sz w:val="32"/>
          <w:szCs w:val="32"/>
        </w:rPr>
        <w:t xml:space="preserve"> </w:t>
      </w:r>
      <w:r w:rsidRPr="009F632D">
        <w:rPr>
          <w:sz w:val="32"/>
          <w:szCs w:val="32"/>
        </w:rPr>
        <w:t>корточки, наклоняется, ставит ноги чуть шире плеч в обозначенном взрослым месте (цветной кружок или шнур), прокатывает мяч двумя руками вперед, стараясь сбить кегли. Затем идет за ним, поднимает и возвращается.</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lastRenderedPageBreak/>
        <w:t xml:space="preserve"> Педагог (взрослый)</w:t>
      </w:r>
      <w:r>
        <w:rPr>
          <w:sz w:val="32"/>
          <w:szCs w:val="32"/>
        </w:rPr>
        <w:t xml:space="preserve"> </w:t>
      </w:r>
      <w:r w:rsidRPr="009F632D">
        <w:rPr>
          <w:sz w:val="32"/>
          <w:szCs w:val="32"/>
        </w:rPr>
        <w:t>сопровож</w:t>
      </w:r>
      <w:r>
        <w:rPr>
          <w:sz w:val="32"/>
          <w:szCs w:val="32"/>
        </w:rPr>
        <w:t>дает свой показ такими словами:</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Pr>
          <w:sz w:val="32"/>
          <w:szCs w:val="32"/>
        </w:rPr>
        <w:t xml:space="preserve">Посмотри, какие кегли.      </w:t>
      </w:r>
      <w:r w:rsidRPr="009F632D">
        <w:rPr>
          <w:sz w:val="32"/>
          <w:szCs w:val="32"/>
        </w:rPr>
        <w:t xml:space="preserve">  </w:t>
      </w:r>
      <w:r>
        <w:rPr>
          <w:i/>
          <w:sz w:val="32"/>
          <w:szCs w:val="32"/>
        </w:rPr>
        <w:t>(педагог указывает на кегли)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sz w:val="32"/>
          <w:szCs w:val="32"/>
        </w:rPr>
        <w:t>Ровно-ровно в ряд стоят!</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sz w:val="32"/>
          <w:szCs w:val="32"/>
        </w:rPr>
        <w:t xml:space="preserve">К ним направим мяч умело  </w:t>
      </w:r>
      <w:r>
        <w:rPr>
          <w:i/>
          <w:sz w:val="32"/>
          <w:szCs w:val="32"/>
        </w:rPr>
        <w:t>(толкает мяч двумя руками)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Pr>
          <w:sz w:val="32"/>
          <w:szCs w:val="32"/>
        </w:rPr>
        <w:t>И они уже лежат</w:t>
      </w:r>
      <w:r w:rsidRPr="009F632D">
        <w:rPr>
          <w:i/>
          <w:sz w:val="32"/>
          <w:szCs w:val="32"/>
        </w:rPr>
        <w:t>!        (обр</w:t>
      </w:r>
      <w:r>
        <w:rPr>
          <w:i/>
          <w:sz w:val="32"/>
          <w:szCs w:val="32"/>
        </w:rPr>
        <w:t>ащает внимание на сбитые кегли)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b/>
          <w:i/>
          <w:sz w:val="32"/>
          <w:szCs w:val="32"/>
        </w:rPr>
        <w:t>Правила:</w:t>
      </w:r>
      <w:r w:rsidRPr="009F632D">
        <w:rPr>
          <w:sz w:val="32"/>
          <w:szCs w:val="32"/>
        </w:rPr>
        <w:t xml:space="preserve"> энергично отталкивать мяч двумя руками,  смотреть вперед -на кегли.</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sz w:val="32"/>
          <w:szCs w:val="32"/>
        </w:rPr>
        <w:t>Дозировка: 3-4 раза.</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D6F7B" w:rsidRDefault="000D6F7B"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bookmarkStart w:id="0" w:name="_GoBack"/>
      <w:bookmarkEnd w:id="0"/>
    </w:p>
    <w:p w:rsidR="00096640" w:rsidRPr="00E302A1"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Pr="00E302A1"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Pr="00994FCE"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994FCE">
        <w:rPr>
          <w:b/>
          <w:i/>
          <w:color w:val="FF0000"/>
          <w:sz w:val="32"/>
          <w:szCs w:val="32"/>
          <w:u w:val="single"/>
        </w:rPr>
        <w:t>БЕРЕГИ ПРЕДМЕТ</w:t>
      </w:r>
    </w:p>
    <w:p w:rsidR="00096640" w:rsidRPr="0077284F"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приучать детей действовать по сигналу; развивать ловкость, выдержку, глазомер.</w:t>
      </w:r>
    </w:p>
    <w:p w:rsidR="00096640"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994FCE"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096640" w:rsidRPr="00994FCE"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Впоследствии роль водящего может быть предложена наиболее активным детям.</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0000"/>
          <w:sz w:val="28"/>
          <w:szCs w:val="28"/>
          <w:lang w:eastAsia="en-US"/>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2060"/>
          <w:sz w:val="32"/>
          <w:szCs w:val="32"/>
          <w:lang w:eastAsia="en-US"/>
        </w:rPr>
      </w:pPr>
      <w:r>
        <w:rPr>
          <w:b/>
          <w:bCs/>
          <w:iCs/>
          <w:color w:val="002060"/>
          <w:sz w:val="32"/>
          <w:szCs w:val="32"/>
          <w:lang w:eastAsia="en-US"/>
        </w:rPr>
        <w:t>ПОДВИЖНЫЕ ИГРЫ</w:t>
      </w:r>
      <w:r w:rsidRPr="00067C8A">
        <w:rPr>
          <w:b/>
          <w:bCs/>
          <w:color w:val="000000"/>
          <w:sz w:val="28"/>
          <w:szCs w:val="28"/>
          <w:lang w:eastAsia="en-US"/>
        </w:rPr>
        <w:t xml:space="preserve"> </w:t>
      </w:r>
      <w:r w:rsidRPr="009708D2">
        <w:rPr>
          <w:b/>
          <w:bCs/>
          <w:color w:val="002060"/>
          <w:sz w:val="32"/>
          <w:szCs w:val="32"/>
          <w:lang w:eastAsia="en-US"/>
        </w:rPr>
        <w:t xml:space="preserve">НА ОРИЕНТИРОВКУ </w:t>
      </w:r>
    </w:p>
    <w:p w:rsidR="00096640" w:rsidRPr="009708D2"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color w:val="002060"/>
          <w:sz w:val="32"/>
          <w:szCs w:val="32"/>
        </w:rPr>
      </w:pPr>
      <w:r w:rsidRPr="009708D2">
        <w:rPr>
          <w:b/>
          <w:bCs/>
          <w:color w:val="002060"/>
          <w:sz w:val="32"/>
          <w:szCs w:val="32"/>
          <w:lang w:eastAsia="en-US"/>
        </w:rPr>
        <w:t>В ПРОСТРАНСТВЕ</w:t>
      </w:r>
    </w:p>
    <w:p w:rsidR="00096640" w:rsidRPr="00E44F0F" w:rsidRDefault="00096640" w:rsidP="009708D2">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E44F0F">
        <w:rPr>
          <w:b/>
          <w:i/>
          <w:color w:val="FF0000"/>
          <w:sz w:val="32"/>
          <w:szCs w:val="32"/>
          <w:u w:val="single"/>
        </w:rPr>
        <w:t xml:space="preserve">НАЙДИ СВОЁ МЕСТО! </w:t>
      </w:r>
    </w:p>
    <w:p w:rsidR="00096640" w:rsidRPr="0077284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sidRPr="009708D2">
        <w:rPr>
          <w:sz w:val="32"/>
          <w:szCs w:val="32"/>
        </w:rPr>
        <w:t xml:space="preserve"> </w:t>
      </w:r>
      <w:r>
        <w:rPr>
          <w:b/>
          <w:i/>
          <w:sz w:val="32"/>
          <w:szCs w:val="32"/>
        </w:rPr>
        <w:t>Задачи:</w:t>
      </w:r>
      <w:r>
        <w:rPr>
          <w:sz w:val="32"/>
          <w:szCs w:val="32"/>
        </w:rPr>
        <w:t xml:space="preserve"> </w:t>
      </w:r>
    </w:p>
    <w:p w:rsidR="00096640" w:rsidRPr="009708D2"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708D2">
        <w:rPr>
          <w:sz w:val="32"/>
          <w:szCs w:val="32"/>
        </w:rPr>
        <w:t xml:space="preserve">развивать ловкость, внимание, умение быстро реагировать на сигнал, формировать навыки ориентировки в пространстве.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708D2">
        <w:rPr>
          <w:sz w:val="32"/>
          <w:szCs w:val="32"/>
        </w:rPr>
        <w:t>Каждый игрок выбирает себе домик – обруч с лежащей в нём любой геометрической фигурой. По сигналу воспитателя: «Идём гулять!» ребята выходят из своих домиков и гуляют. Воспитатель тем временем меняет фигуры местами. На сигнал «Найди своё место!» дети находят свой домик. Поощрить тех ребят, которые нашли свой домик первыми.</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461DD3"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2"/>
          <w:szCs w:val="22"/>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E44F0F">
        <w:rPr>
          <w:b/>
          <w:i/>
          <w:color w:val="FF0000"/>
          <w:sz w:val="32"/>
          <w:szCs w:val="32"/>
          <w:u w:val="single"/>
        </w:rPr>
        <w:t>УГАДАЙ, КТО И ГДЕ КРИЧИТ</w:t>
      </w: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r w:rsidRPr="00E44F0F">
        <w:rPr>
          <w:sz w:val="32"/>
          <w:szCs w:val="32"/>
        </w:rPr>
        <w:t>развивать внимание, память.</w:t>
      </w: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E44F0F">
        <w:rPr>
          <w:sz w:val="32"/>
          <w:szCs w:val="32"/>
        </w:rPr>
        <w:t xml:space="preserve">Малыши становятся </w:t>
      </w:r>
      <w:r>
        <w:rPr>
          <w:sz w:val="32"/>
          <w:szCs w:val="32"/>
        </w:rPr>
        <w:t>в круг спиной к центру. Воспита</w:t>
      </w:r>
      <w:r w:rsidRPr="00E44F0F">
        <w:rPr>
          <w:sz w:val="32"/>
          <w:szCs w:val="32"/>
        </w:rPr>
        <w:t>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на кого укажет воспитатель, отгадывает, кто кричал. Затем назначается новый водящий. Игра повторятся 5-6 раз. Указания. Если ребенок затрудняется и не знает, какому животному или птице подражать, педагог помогает ему, подсказывает.</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461DD3"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935998">
        <w:rPr>
          <w:b/>
          <w:i/>
          <w:color w:val="FF0000"/>
          <w:sz w:val="32"/>
          <w:szCs w:val="32"/>
          <w:u w:val="single"/>
        </w:rPr>
        <w:t>НАЙДИ, ГДЕ СПРЯТАНО</w:t>
      </w:r>
    </w:p>
    <w:p w:rsidR="00096640" w:rsidRPr="00935998"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35998">
        <w:rPr>
          <w:sz w:val="32"/>
          <w:szCs w:val="32"/>
        </w:rPr>
        <w:t xml:space="preserve">упражнять в ходьбе в разных направлениях, развивать внимание, ориентировку в пространстве. </w:t>
      </w:r>
    </w:p>
    <w:p w:rsidR="00096640" w:rsidRPr="00935998"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
          <w:sz w:val="22"/>
          <w:szCs w:val="22"/>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35998">
        <w:rPr>
          <w:sz w:val="32"/>
          <w:szCs w:val="32"/>
        </w:rPr>
        <w:t>Дети стоят вдоль стены комнаты. Педагог показывает игрушку (предмет), говорит, что, спрячет его. Дети поворачиваются лицом к стене. Воспитатель, прячет флажок и говорит: «Пора» Дети ищут спрятанный флажок. Тот, кто первым найдет флажок, прячет его при повторении игры. Игра повторяется 3¬4 раза. Указания. Если дети долго не могут найти флажок, воспитатель подходит к месту, где он спрятан, и предлагает поискать там. Когда флажок прячет ребенок, ему надо помочь.</w:t>
      </w:r>
    </w:p>
    <w:sectPr w:rsidR="00096640" w:rsidSect="00D34C51">
      <w:pgSz w:w="16838" w:h="11906" w:orient="landscape"/>
      <w:pgMar w:top="737" w:right="737" w:bottom="737" w:left="737" w:header="709" w:footer="709" w:gutter="0"/>
      <w:cols w:num="2" w:space="962"/>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charset w:val="CC"/>
    <w:family w:val="swiss"/>
    <w:pitch w:val="variable"/>
    <w:sig w:usb0="00000001"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7E0C"/>
    <w:multiLevelType w:val="hybridMultilevel"/>
    <w:tmpl w:val="EE3CF6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F6F1867"/>
    <w:multiLevelType w:val="hybridMultilevel"/>
    <w:tmpl w:val="097409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7F508A1"/>
    <w:multiLevelType w:val="hybridMultilevel"/>
    <w:tmpl w:val="778EDC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85F50B3"/>
    <w:multiLevelType w:val="hybridMultilevel"/>
    <w:tmpl w:val="E32C98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BCA4EDA"/>
    <w:multiLevelType w:val="hybridMultilevel"/>
    <w:tmpl w:val="AFFA9AA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A8B"/>
    <w:rsid w:val="00050880"/>
    <w:rsid w:val="00067C8A"/>
    <w:rsid w:val="00096640"/>
    <w:rsid w:val="000B1836"/>
    <w:rsid w:val="000D6F7B"/>
    <w:rsid w:val="000D7488"/>
    <w:rsid w:val="00240732"/>
    <w:rsid w:val="00323466"/>
    <w:rsid w:val="003F1DCE"/>
    <w:rsid w:val="00461DD3"/>
    <w:rsid w:val="005204D3"/>
    <w:rsid w:val="00683377"/>
    <w:rsid w:val="0077284F"/>
    <w:rsid w:val="007C6AB5"/>
    <w:rsid w:val="00897B32"/>
    <w:rsid w:val="00935998"/>
    <w:rsid w:val="009708D2"/>
    <w:rsid w:val="00994FCE"/>
    <w:rsid w:val="009F632D"/>
    <w:rsid w:val="00A55504"/>
    <w:rsid w:val="00A65AD4"/>
    <w:rsid w:val="00BE1823"/>
    <w:rsid w:val="00C6034D"/>
    <w:rsid w:val="00C650A8"/>
    <w:rsid w:val="00D34C51"/>
    <w:rsid w:val="00D71CD1"/>
    <w:rsid w:val="00DA6274"/>
    <w:rsid w:val="00E302A1"/>
    <w:rsid w:val="00E44F0F"/>
    <w:rsid w:val="00EF3B4B"/>
    <w:rsid w:val="00FD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C5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4C51"/>
    <w:pPr>
      <w:ind w:left="720"/>
      <w:contextualSpacing/>
    </w:pPr>
  </w:style>
  <w:style w:type="character" w:customStyle="1" w:styleId="c2">
    <w:name w:val="c2"/>
    <w:uiPriority w:val="99"/>
    <w:rsid w:val="00D34C51"/>
  </w:style>
  <w:style w:type="character" w:customStyle="1" w:styleId="apple-converted-space">
    <w:name w:val="apple-converted-space"/>
    <w:uiPriority w:val="99"/>
    <w:rsid w:val="00D34C51"/>
  </w:style>
  <w:style w:type="character" w:customStyle="1" w:styleId="c5">
    <w:name w:val="c5"/>
    <w:uiPriority w:val="99"/>
    <w:rsid w:val="00D34C51"/>
  </w:style>
  <w:style w:type="character" w:customStyle="1" w:styleId="c1">
    <w:name w:val="c1"/>
    <w:uiPriority w:val="99"/>
    <w:rsid w:val="00D34C51"/>
  </w:style>
  <w:style w:type="character" w:styleId="a4">
    <w:name w:val="Strong"/>
    <w:uiPriority w:val="99"/>
    <w:qFormat/>
    <w:rsid w:val="00D34C51"/>
    <w:rPr>
      <w:rFonts w:cs="Times New Roman"/>
      <w:b/>
      <w:bCs/>
    </w:rPr>
  </w:style>
  <w:style w:type="paragraph" w:styleId="a5">
    <w:name w:val="Balloon Text"/>
    <w:basedOn w:val="a"/>
    <w:link w:val="a6"/>
    <w:uiPriority w:val="99"/>
    <w:semiHidden/>
    <w:rsid w:val="00050880"/>
    <w:rPr>
      <w:rFonts w:ascii="Tahoma" w:hAnsi="Tahoma" w:cs="Tahoma"/>
      <w:sz w:val="16"/>
      <w:szCs w:val="16"/>
    </w:rPr>
  </w:style>
  <w:style w:type="character" w:customStyle="1" w:styleId="a6">
    <w:name w:val="Текст выноски Знак"/>
    <w:link w:val="a5"/>
    <w:uiPriority w:val="99"/>
    <w:semiHidden/>
    <w:locked/>
    <w:rsid w:val="0005088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85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20</Pages>
  <Words>2766</Words>
  <Characters>15767</Characters>
  <Application>Microsoft Office Word</Application>
  <DocSecurity>0</DocSecurity>
  <Lines>131</Lines>
  <Paragraphs>36</Paragraphs>
  <ScaleCrop>false</ScaleCrop>
  <Company>SPecialiST RePack</Company>
  <LinksUpToDate>false</LinksUpToDate>
  <CharactersWithSpaces>18497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2015-10-01T13:35:00Z</cp:lastPrinted>
  <dcterms:created xsi:type="dcterms:W3CDTF">2015-09-30T15:23:00Z</dcterms:created>
  <dcterms:modified xsi:type="dcterms:W3CDTF">2020-06-15T04:51:00Z</dcterms:modified>
</cp:coreProperties>
</file>