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FCB" w:rsidRPr="004F1A52" w:rsidRDefault="004F1A52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A5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Детское Образовательное Учреждение Детский сад №15 «Пчёлка»</w:t>
      </w:r>
    </w:p>
    <w:p w:rsidR="00BA74DB" w:rsidRDefault="00F06939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39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75pt;height:51pt" fillcolor="red" strokecolor="#9cf" strokeweight="1.5pt">
            <v:stroke r:id="rId8" o:title=""/>
            <v:shadow on="t" color="#900"/>
            <v:textpath style="font-family:&quot;Impact&quot;;v-text-kern:t" trim="t" fitpath="t" string="     Проект"/>
          </v:shape>
        </w:pict>
      </w:r>
    </w:p>
    <w:p w:rsidR="007A1530" w:rsidRDefault="007A1530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530" w:rsidRDefault="00F06939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39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20.75pt;height:93pt" adj="5665" fillcolor="red">
            <v:stroke r:id="rId8" o:title=""/>
            <v:shadow color="#868686"/>
            <v:textpath style="font-family:&quot;Impact&quot;;font-size:28pt;v-text-kern:t" trim="t" fitpath="t" xscale="f" string="в первой младшей группе"/>
          </v:shape>
        </w:pict>
      </w:r>
    </w:p>
    <w:p w:rsidR="007A1530" w:rsidRDefault="007A1530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623" w:rsidRDefault="002C0FC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3371850"/>
            <wp:effectExtent l="0" t="0" r="0" b="0"/>
            <wp:docPr id="1" name="Рисунок 1" descr="http://s019.radikal.ru/i605/1203/76/fd6597ff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9.radikal.ru/i605/1203/76/fd6597ffe6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52" w:rsidRDefault="000C30C5" w:rsidP="000C30C5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FF0000"/>
          <w:sz w:val="28"/>
          <w:szCs w:val="28"/>
          <w:lang w:eastAsia="ru-RU"/>
        </w:rPr>
      </w:pPr>
      <w:r w:rsidRPr="002C0FCB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«Домашние животные»</w:t>
      </w:r>
      <w:r w:rsidRPr="002C0FC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                                                      </w:t>
      </w:r>
      <w:r w:rsidR="00E801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                          </w:t>
      </w:r>
      <w:r w:rsidR="00E80120" w:rsidRPr="00E80120">
        <w:rPr>
          <w:rFonts w:ascii="Monotype Corsiva" w:eastAsia="Times New Roman" w:hAnsi="Monotype Corsiva" w:cs="Times New Roman"/>
          <w:color w:val="FF0000"/>
          <w:sz w:val="28"/>
          <w:szCs w:val="28"/>
          <w:lang w:eastAsia="ru-RU"/>
        </w:rPr>
        <w:t xml:space="preserve">Воспитатель : </w:t>
      </w:r>
      <w:r w:rsidR="004F1A52">
        <w:rPr>
          <w:rFonts w:ascii="Monotype Corsiva" w:eastAsia="Times New Roman" w:hAnsi="Monotype Corsiva" w:cs="Times New Roman"/>
          <w:color w:val="FF0000"/>
          <w:sz w:val="28"/>
          <w:szCs w:val="28"/>
          <w:lang w:eastAsia="ru-RU"/>
        </w:rPr>
        <w:t>Мигарева М.В.</w:t>
      </w:r>
    </w:p>
    <w:p w:rsidR="004F1A52" w:rsidRDefault="004F1A52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FF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Г.Белореченск</w:t>
      </w:r>
    </w:p>
    <w:p w:rsidR="000C30C5" w:rsidRPr="00C91E56" w:rsidRDefault="00194B6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  <w:lastRenderedPageBreak/>
        <w:t>Актуальность проблемы:</w:t>
      </w:r>
      <w:r w:rsidR="000C30C5" w:rsidRPr="00C91E56"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  <w:t xml:space="preserve">          </w:t>
      </w:r>
      <w:r w:rsidR="00865202" w:rsidRPr="00C91E56"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  <w:t xml:space="preserve">                    </w:t>
      </w:r>
      <w:r w:rsidR="000C30C5" w:rsidRPr="00C91E56"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  <w:t xml:space="preserve">                    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0C30C5" w:rsidRPr="00C91E56" w:rsidTr="00EE0F32">
        <w:trPr>
          <w:tblCellSpacing w:w="0" w:type="dxa"/>
        </w:trPr>
        <w:tc>
          <w:tcPr>
            <w:tcW w:w="0" w:type="auto"/>
            <w:vAlign w:val="center"/>
            <w:hideMark/>
          </w:tcPr>
          <w:p w:rsidR="000C30C5" w:rsidRPr="00C91E56" w:rsidRDefault="000C30C5" w:rsidP="00BA74D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3c88b768bfc5967a33e4792ab126fe2ef539f790"/>
            <w:bookmarkStart w:id="1" w:name="0"/>
            <w:bookmarkEnd w:id="0"/>
            <w:bookmarkEnd w:id="1"/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Домашние животные являются частью жизни многих детей. Родительское участие, открытое обсуждение и планирование, обычно необходимо, для того чтобы помочь ребенку получить позитивный опыт владения домашним животным.</w:t>
            </w:r>
          </w:p>
        </w:tc>
      </w:tr>
    </w:tbl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Ребенок, который научиться ухаживать за своим животным, будет с ним добр и терпелив, получит бесценный опыт и научится относиться к людям таким же образом. Безответственное отношение к животному повредит и ребенку, и животному.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Забота о животном помогает ребенку развить коммуникативные навыки. Однако основные принципы гласят:</w:t>
      </w:r>
    </w:p>
    <w:p w:rsidR="000C30C5" w:rsidRPr="00C91E56" w:rsidRDefault="001469B6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Маленькие дети (до 4</w:t>
      </w:r>
      <w:r w:rsidR="000C30C5"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лет) не могут контролировать свою агрессию и злость, поэтому должны находиться под присмотром родителей, когда общаются с животными.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Родители должны контролировать заботу о животном, даже если они считают, что их ребенок достаточно взрослый и в состоянии позаботиться о питомце.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Если ребенок стал безответственным по отношению к животному, родителям придется взять заботу на себя.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Ребенку необходимо спокойно, не ругая его напоминать, что животные как люди нуждаются в еде, воде.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Родители несут в себе ролевую модель поведения для своего ребенка, поэтому ребенок учится ответственности, за домашнее животное, наблюдая за своими родителями.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 Что дает ребенку домашнее животное?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 Дети, которые выросли с домашним животным, имеют много преимуществ. Установление хороших отношений с животным повышает самооценку ребенка и уверенность в своих силах, а так же помогает в установлении доверительных отношений с людьми. Хорошее взаимоотношение с животным развивает невербальную коммуникацию, чувство сопричастности и сострадания. Животные преподносят детям уроки о жизни, рождении, болезнях, несчастных случаях, смерти и тяжелой утрате.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 Они вырабатывают ответственное отношение в детях, которые о них заботятся.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 Они устанавливаю связь ребенка с природой.</w:t>
      </w:r>
    </w:p>
    <w:p w:rsidR="000C30C5" w:rsidRPr="00C91E56" w:rsidRDefault="000C30C5" w:rsidP="00BA74D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     Учат уважать других.</w:t>
      </w:r>
    </w:p>
    <w:p w:rsidR="00BA74DB" w:rsidRPr="00C91E56" w:rsidRDefault="00BA74D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D540E" w:rsidRPr="00C91E56" w:rsidRDefault="00DD540E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  <w:t xml:space="preserve">Цель проекта: </w:t>
      </w:r>
    </w:p>
    <w:p w:rsidR="00DD540E" w:rsidRPr="00C91E56" w:rsidRDefault="00DD540E" w:rsidP="00DD540E">
      <w:pPr>
        <w:pStyle w:val="a8"/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23C2E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понять детям, что д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омашние животные, наши помощники.</w:t>
      </w:r>
    </w:p>
    <w:p w:rsidR="00DD540E" w:rsidRPr="00C91E56" w:rsidRDefault="00DD540E" w:rsidP="00DD540E">
      <w:pPr>
        <w:pStyle w:val="a8"/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животным.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990099"/>
          <w:sz w:val="28"/>
          <w:szCs w:val="28"/>
          <w:lang w:eastAsia="ru-RU"/>
        </w:rPr>
        <w:lastRenderedPageBreak/>
        <w:t>Задачи: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1. Закреплять знание о домашних животных и их детенышах.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2. Воспитывать умения соотносить картинки по содержанию.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3. Развивать у детей речевую и двигательную активность.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4. Развивать произвольное внимание, речь умение задумывать содержание своего рисунка и доводить замысел до конца. 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5. Продолжать учить рисовать карандашами.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6. Помочь детям увидеть различия между взрослыми животными и детенышами. 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7. Способствовать воспитанию звуковой выразительности речи: произнесение звукоподражаний громко – тихо, тоненьким голосом, обогащать и активизировать словарь, развивать инициативную речь, память;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8. Продолжать учить детей отвечать на вопросы, составлять рассказ о животных с помощью вопросов воспитателя.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9. Закреплять умение употреблять в речи существительные в форме единственного и множественного числа, обозначающие детенышей домашних животных.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10. Продолжать учить детей составлять распространенные предложения. 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11. Учить называть и сравнивать их по величине «большой» и «маленький».</w:t>
      </w:r>
    </w:p>
    <w:p w:rsidR="000C30C5" w:rsidRPr="00C91E56" w:rsidRDefault="005D794B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487045</wp:posOffset>
            </wp:positionV>
            <wp:extent cx="5905500" cy="3171825"/>
            <wp:effectExtent l="0" t="0" r="0" b="0"/>
            <wp:wrapTopAndBottom/>
            <wp:docPr id="42" name="Рисунок 42" descr="http://img01.chitalnya.ru/upload2/582/96602546842768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1.chitalnya.ru/upload2/582/9660254684276879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0C5" w:rsidRPr="00C91E56">
        <w:rPr>
          <w:rFonts w:ascii="Times New Roman" w:hAnsi="Times New Roman" w:cs="Times New Roman"/>
          <w:sz w:val="28"/>
          <w:szCs w:val="28"/>
          <w:lang w:eastAsia="ru-RU"/>
        </w:rPr>
        <w:t>12. Воспитывать любовь к животным, заботливому отношению взрослых животных к малышам.</w:t>
      </w:r>
    </w:p>
    <w:p w:rsidR="000C30C5" w:rsidRPr="00C91E56" w:rsidRDefault="000C30C5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13. Воспитывать интерес к занятиям, создать радостное настроение у детей.</w:t>
      </w:r>
    </w:p>
    <w:p w:rsidR="00DD540E" w:rsidRPr="00C91E56" w:rsidRDefault="00DD540E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h.gjdgxs"/>
      <w:bookmarkEnd w:id="2"/>
      <w:r w:rsidRPr="00C91E56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Участники проекта: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воспитатели, дети </w:t>
      </w:r>
      <w:r w:rsidR="001469B6" w:rsidRPr="00C91E56">
        <w:rPr>
          <w:rFonts w:ascii="Times New Roman" w:hAnsi="Times New Roman" w:cs="Times New Roman"/>
          <w:sz w:val="28"/>
          <w:szCs w:val="28"/>
          <w:lang w:eastAsia="ru-RU"/>
        </w:rPr>
        <w:t>средней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группы, родители.</w:t>
      </w:r>
    </w:p>
    <w:p w:rsidR="007D0E2D" w:rsidRPr="00C91E56" w:rsidRDefault="007D0E2D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Тип проекта: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информационно-исследовательский</w:t>
      </w:r>
    </w:p>
    <w:p w:rsidR="007D0E2D" w:rsidRPr="00C91E56" w:rsidRDefault="00DD540E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По количеству участников</w:t>
      </w:r>
      <w:r w:rsidR="007D0E2D" w:rsidRPr="00C91E56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коллективный</w:t>
      </w:r>
    </w:p>
    <w:p w:rsidR="00DD540E" w:rsidRPr="00C91E56" w:rsidRDefault="00DD540E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По продолжительности</w:t>
      </w:r>
      <w:r w:rsidR="007D0E2D" w:rsidRPr="00C91E56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:</w:t>
      </w:r>
      <w:r w:rsidR="007D0E2D"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долгосрочный </w:t>
      </w:r>
    </w:p>
    <w:p w:rsidR="003B25F4" w:rsidRPr="00C91E56" w:rsidRDefault="003B25F4" w:rsidP="00823C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40E" w:rsidRPr="00C91E56" w:rsidRDefault="00DD540E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lastRenderedPageBreak/>
        <w:t>1 этап. Поисковый.</w:t>
      </w:r>
    </w:p>
    <w:p w:rsidR="00DD540E" w:rsidRPr="00C91E56" w:rsidRDefault="00DD540E" w:rsidP="00294632">
      <w:pPr>
        <w:pStyle w:val="a8"/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детей</w:t>
      </w:r>
      <w:r w:rsidR="00294632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домашних животных и их детенышей.</w:t>
      </w:r>
    </w:p>
    <w:p w:rsidR="00294632" w:rsidRPr="00C91E56" w:rsidRDefault="00294632" w:rsidP="00294632">
      <w:pPr>
        <w:pStyle w:val="a8"/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значение слова «детеныши».</w:t>
      </w:r>
    </w:p>
    <w:p w:rsidR="00294632" w:rsidRPr="00C91E56" w:rsidRDefault="00294632" w:rsidP="00294632">
      <w:pPr>
        <w:pStyle w:val="a8"/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пользоваться (по подражанию) высотой и силой голоса.</w:t>
      </w:r>
    </w:p>
    <w:p w:rsidR="00294632" w:rsidRPr="00C91E56" w:rsidRDefault="00294632" w:rsidP="00294632">
      <w:pPr>
        <w:pStyle w:val="a8"/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инсценировок формировать умение повторять несложные фразы.</w:t>
      </w:r>
    </w:p>
    <w:p w:rsidR="00294632" w:rsidRPr="00C91E56" w:rsidRDefault="00294632" w:rsidP="009B673B">
      <w:pPr>
        <w:pStyle w:val="a8"/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совместно с родителями мини – музей «Домашние животные»</w:t>
      </w:r>
    </w:p>
    <w:p w:rsidR="00294632" w:rsidRPr="00C91E56" w:rsidRDefault="00294632" w:rsidP="0029463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Разработка плана проекта.</w:t>
      </w:r>
    </w:p>
    <w:p w:rsidR="00294632" w:rsidRPr="00C91E56" w:rsidRDefault="00294632" w:rsidP="00294632">
      <w:pPr>
        <w:pStyle w:val="a8"/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иллюстрации домашних животных и их детенышей.</w:t>
      </w:r>
    </w:p>
    <w:p w:rsidR="00294632" w:rsidRPr="00C91E56" w:rsidRDefault="00294632" w:rsidP="00294632">
      <w:pPr>
        <w:pStyle w:val="a8"/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коллекцию домашних животных и их детенышей.</w:t>
      </w:r>
    </w:p>
    <w:p w:rsidR="00294632" w:rsidRPr="00C91E56" w:rsidRDefault="00294632" w:rsidP="00294632">
      <w:pPr>
        <w:pStyle w:val="a8"/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литературу о домашних животных.</w:t>
      </w:r>
    </w:p>
    <w:p w:rsidR="00294632" w:rsidRPr="00C91E56" w:rsidRDefault="00294632" w:rsidP="00294632">
      <w:pPr>
        <w:pStyle w:val="a8"/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за помощью к родителям</w:t>
      </w:r>
    </w:p>
    <w:p w:rsidR="00294632" w:rsidRPr="00C91E56" w:rsidRDefault="00294632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2 этап. Аналитический.</w:t>
      </w:r>
    </w:p>
    <w:p w:rsidR="00294632" w:rsidRPr="00C91E56" w:rsidRDefault="008300CB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Разработка проекта.</w:t>
      </w:r>
    </w:p>
    <w:p w:rsidR="0098472A" w:rsidRPr="00C91E56" w:rsidRDefault="0098472A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1.Создавать развивающею среду:</w:t>
      </w:r>
    </w:p>
    <w:p w:rsidR="00CA2C39" w:rsidRPr="00C91E56" w:rsidRDefault="00CA2C39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485140</wp:posOffset>
            </wp:positionV>
            <wp:extent cx="2257425" cy="1704975"/>
            <wp:effectExtent l="76200" t="76200" r="66675" b="66675"/>
            <wp:wrapSquare wrapText="bothSides"/>
            <wp:docPr id="2" name="Рисунок 2" descr="C:\Users\Елена\Desktop\Новая папка\CAM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Новая папка\CAM02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49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8300CB" w:rsidRPr="00C91E56" w:rsidRDefault="008300CB" w:rsidP="008300CB">
      <w:pPr>
        <w:pStyle w:val="a8"/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домашний уголок «Бабушки Арины» с домашними животными.</w:t>
      </w:r>
    </w:p>
    <w:p w:rsidR="00CA2C39" w:rsidRPr="00C91E56" w:rsidRDefault="00CA2C39" w:rsidP="00CA2C39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C39" w:rsidRPr="00C91E56" w:rsidRDefault="008300CB" w:rsidP="00CA2C39">
      <w:pPr>
        <w:pStyle w:val="a8"/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с иллюстрациями домашних животных: «Лошадь с жеребенком», «Кошка с котятами», «Собака со щенком» и другие картинки.</w:t>
      </w:r>
    </w:p>
    <w:p w:rsidR="00CA2C39" w:rsidRPr="00C91E56" w:rsidRDefault="00CA2C39" w:rsidP="00CA2C39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236855</wp:posOffset>
            </wp:positionV>
            <wp:extent cx="2609850" cy="1619250"/>
            <wp:effectExtent l="76200" t="76200" r="57150" b="57150"/>
            <wp:wrapSquare wrapText="bothSides"/>
            <wp:docPr id="3" name="Рисунок 3" descr="C:\Users\Елена\фото с телефона\14086922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фото с телефона\1408692272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19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CA2C39" w:rsidRPr="00C91E56" w:rsidRDefault="00CA2C39" w:rsidP="00CA2C39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0CB" w:rsidRPr="00C91E56" w:rsidRDefault="008300CB" w:rsidP="008300CB">
      <w:pPr>
        <w:pStyle w:val="a8"/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уголок книги следующими произведениями:</w:t>
      </w:r>
    </w:p>
    <w:p w:rsidR="008300CB" w:rsidRPr="00C91E56" w:rsidRDefault="008300CB" w:rsidP="008300CB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«Наши уточки с утра…»; «Пошел котик на Т</w:t>
      </w:r>
      <w:r w:rsidR="0098472A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оржо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8472A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…», «Из – за леса, из- за гор…», «Козлятки и волк», обр, К.Ушинского; «Катауси и Мауси», англ., обр. К.Чуковского; «Ты собачка, не лай…» пер. с мол. И. Токмаковой; А.Барто «Лошадка», «Козленок», «Кто как кричит»;  В.Берестов «Котенок» и другие произведения по программе.</w:t>
      </w:r>
    </w:p>
    <w:p w:rsidR="008300CB" w:rsidRPr="00C91E56" w:rsidRDefault="0098472A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2.Организовать непосредственну</w:t>
      </w:r>
      <w:r w:rsidR="009B673B"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 образовательную деятельность.</w:t>
      </w:r>
    </w:p>
    <w:p w:rsidR="009B673B" w:rsidRPr="00C91E56" w:rsidRDefault="009B673B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3.Совместная деятельность воспитателя с детьми.</w:t>
      </w:r>
    </w:p>
    <w:p w:rsidR="009B673B" w:rsidRPr="00C91E56" w:rsidRDefault="009B673B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4.Совместная деятельность детей.</w:t>
      </w:r>
    </w:p>
    <w:p w:rsidR="009B673B" w:rsidRPr="00C91E56" w:rsidRDefault="009B673B" w:rsidP="002946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5.Взаимодействие с семьей</w:t>
      </w:r>
    </w:p>
    <w:p w:rsidR="000C30C5" w:rsidRPr="00C91E56" w:rsidRDefault="008E6E12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3 Этап. Практический.</w:t>
      </w:r>
    </w:p>
    <w:tbl>
      <w:tblPr>
        <w:tblW w:w="8478" w:type="dxa"/>
        <w:tblCellSpacing w:w="0" w:type="dxa"/>
        <w:tblInd w:w="87" w:type="dxa"/>
        <w:tblCellMar>
          <w:left w:w="0" w:type="dxa"/>
          <w:right w:w="0" w:type="dxa"/>
        </w:tblCellMar>
        <w:tblLook w:val="04A0"/>
      </w:tblPr>
      <w:tblGrid>
        <w:gridCol w:w="3375"/>
        <w:gridCol w:w="5103"/>
      </w:tblGrid>
      <w:tr w:rsidR="000C30C5" w:rsidRPr="00C91E56" w:rsidTr="00865202">
        <w:trPr>
          <w:trHeight w:val="307"/>
          <w:tblCellSpacing w:w="0" w:type="dxa"/>
        </w:trPr>
        <w:tc>
          <w:tcPr>
            <w:tcW w:w="3375" w:type="dxa"/>
            <w:tcBorders>
              <w:top w:val="single" w:sz="24" w:space="0" w:color="auto"/>
              <w:left w:val="single" w:sz="2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980D98" w:rsidP="00EE0F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" w:name="6510738cb8a2017bd02023bef4f0bea5f1888e55"/>
            <w:bookmarkStart w:id="4" w:name="1"/>
            <w:bookmarkEnd w:id="3"/>
            <w:bookmarkEnd w:id="4"/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ОО</w:t>
            </w:r>
          </w:p>
        </w:tc>
        <w:tc>
          <w:tcPr>
            <w:tcW w:w="510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FB2FBE" w:rsidP="00EE0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Вид детской деятельности</w:t>
            </w:r>
          </w:p>
        </w:tc>
      </w:tr>
      <w:tr w:rsidR="000C30C5" w:rsidRPr="00C91E56" w:rsidTr="00865202">
        <w:trPr>
          <w:trHeight w:val="939"/>
          <w:tblCellSpacing w:w="0" w:type="dxa"/>
        </w:trPr>
        <w:tc>
          <w:tcPr>
            <w:tcW w:w="3375" w:type="dxa"/>
            <w:tcBorders>
              <w:top w:val="single" w:sz="24" w:space="0" w:color="auto"/>
              <w:left w:val="single" w:sz="2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FB2FBE" w:rsidP="00FB2F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 – коммуникативное развитие</w:t>
            </w:r>
          </w:p>
        </w:tc>
        <w:tc>
          <w:tcPr>
            <w:tcW w:w="510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BE4D5" w:themeFill="accent2" w:themeFillTint="33"/>
            <w:vAlign w:val="center"/>
            <w:hideMark/>
          </w:tcPr>
          <w:p w:rsidR="00581EF6" w:rsidRPr="00C91E56" w:rsidRDefault="0080286D" w:rsidP="0058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Проблемная ситуация «Подбери домики для животных»</w:t>
            </w:r>
          </w:p>
          <w:p w:rsidR="0080286D" w:rsidRPr="00C91E56" w:rsidRDefault="0080286D" w:rsidP="0058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«Покормите животных», «Уши, лапы и хвосты»</w:t>
            </w:r>
            <w:r w:rsidR="00581EF6"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«Кого не стало», «Сложи картинку».</w:t>
            </w:r>
          </w:p>
          <w:p w:rsidR="00581EF6" w:rsidRPr="00C91E56" w:rsidRDefault="00581EF6" w:rsidP="0058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правилах безопасного поведения с домашними животными.</w:t>
            </w:r>
          </w:p>
          <w:p w:rsidR="00581EF6" w:rsidRPr="00C91E56" w:rsidRDefault="00581EF6" w:rsidP="0058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заботимся о домашних животных»</w:t>
            </w:r>
          </w:p>
          <w:p w:rsidR="00581EF6" w:rsidRPr="00C91E56" w:rsidRDefault="00581EF6" w:rsidP="0058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С/р игра «Айболит», «В деревне», «Семья» </w:t>
            </w:r>
          </w:p>
          <w:p w:rsidR="00581EF6" w:rsidRPr="00C91E56" w:rsidRDefault="00581EF6" w:rsidP="0058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(Сюжеты «Мне купили щенка», «Мне подарили котенка»)</w:t>
            </w:r>
          </w:p>
        </w:tc>
      </w:tr>
      <w:tr w:rsidR="000C30C5" w:rsidRPr="00C91E56" w:rsidTr="00865202">
        <w:trPr>
          <w:trHeight w:val="1482"/>
          <w:tblCellSpacing w:w="0" w:type="dxa"/>
        </w:trPr>
        <w:tc>
          <w:tcPr>
            <w:tcW w:w="33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FB2FBE" w:rsidRPr="00C91E56" w:rsidRDefault="00FB2FBE" w:rsidP="00FB2F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0C30C5" w:rsidRPr="00C91E56" w:rsidRDefault="000C30C5" w:rsidP="00EE0F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A97886" w:rsidP="00EE0F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фотоальбомов с домашними любимцами</w:t>
            </w:r>
          </w:p>
          <w:p w:rsidR="00581EF6" w:rsidRPr="00C91E56" w:rsidRDefault="00581EF6" w:rsidP="00581EF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 воспитателя «Кто живет в деревне», «Откуда берется молоко, шерсть и др.»</w:t>
            </w:r>
          </w:p>
          <w:p w:rsidR="002A0623" w:rsidRPr="00C91E56" w:rsidRDefault="0080286D" w:rsidP="00EE0F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«Домашние животные»   </w:t>
            </w:r>
          </w:p>
          <w:p w:rsidR="0080286D" w:rsidRPr="00C91E56" w:rsidRDefault="002A0623" w:rsidP="00EE0F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«На бабушкином дворе»</w:t>
            </w:r>
            <w:r w:rsidR="0080286D"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97886" w:rsidRPr="00C91E56" w:rsidRDefault="0080286D" w:rsidP="008028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ФЭМП «Курочка и цыплята», «Гусыня и гусята» - сравнение по величине </w:t>
            </w:r>
          </w:p>
        </w:tc>
      </w:tr>
      <w:tr w:rsidR="000C30C5" w:rsidRPr="00C91E56" w:rsidTr="00865202">
        <w:trPr>
          <w:trHeight w:val="1297"/>
          <w:tblCellSpacing w:w="0" w:type="dxa"/>
        </w:trPr>
        <w:tc>
          <w:tcPr>
            <w:tcW w:w="33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FB2FBE" w:rsidP="00FB2F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510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BE4D5" w:themeFill="accent2" w:themeFillTint="33"/>
            <w:vAlign w:val="center"/>
            <w:hideMark/>
          </w:tcPr>
          <w:p w:rsidR="00FB2FBE" w:rsidRPr="00C91E56" w:rsidRDefault="00FB2FBE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Инсценировка</w:t>
            </w:r>
            <w:r w:rsidR="00A97886"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народных потешек</w:t>
            </w: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«Курочка-рябушечка», «Кисонька-мурысенька»</w:t>
            </w:r>
            <w:r w:rsidR="0080286D"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«Пошел котик на торжок»</w:t>
            </w: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97886"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      </w:t>
            </w:r>
          </w:p>
          <w:p w:rsidR="00FB2FBE" w:rsidRPr="00C91E56" w:rsidRDefault="00FB2FBE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 картинок из серии «Домашние животные»</w:t>
            </w:r>
            <w:r w:rsidR="0080286D"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«Кошка с котятами»</w:t>
            </w:r>
          </w:p>
          <w:p w:rsidR="0080286D" w:rsidRPr="00C91E56" w:rsidRDefault="0080286D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C30C5" w:rsidRPr="00C91E56" w:rsidRDefault="00A97886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Заучивание стихотворения А. Барто «Я люблю свою лошадку», «Козленок».</w:t>
            </w:r>
          </w:p>
          <w:p w:rsidR="0080286D" w:rsidRPr="00C91E56" w:rsidRDefault="0080286D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7886" w:rsidRPr="00C91E56" w:rsidRDefault="00A97886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Рассказывание русских народных сказок «Волк и семеро козлят»</w:t>
            </w:r>
          </w:p>
          <w:p w:rsidR="00A97886" w:rsidRPr="00C91E56" w:rsidRDefault="00A97886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«Курочка Ряба»</w:t>
            </w:r>
          </w:p>
          <w:p w:rsidR="00A97886" w:rsidRPr="00C91E56" w:rsidRDefault="00A97886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«Репка»</w:t>
            </w:r>
          </w:p>
          <w:p w:rsidR="00A97886" w:rsidRPr="00C91E56" w:rsidRDefault="00A97886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произведений советских авторов К. Ушинский «Петушок с семьей»</w:t>
            </w:r>
          </w:p>
          <w:p w:rsidR="00A97886" w:rsidRPr="00C91E56" w:rsidRDefault="00A97886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Берестов «Бычок», «Курица с цыплятами»</w:t>
            </w:r>
            <w:r w:rsidR="002A0623"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«Котенок»</w:t>
            </w:r>
          </w:p>
          <w:p w:rsidR="002A0623" w:rsidRPr="00C91E56" w:rsidRDefault="002A0623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7886" w:rsidRPr="00C91E56" w:rsidRDefault="00A97886" w:rsidP="00A9788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Сутеев «Три котенка», «Кто сказал мяу?»</w:t>
            </w:r>
          </w:p>
          <w:p w:rsidR="00A97886" w:rsidRPr="00C91E56" w:rsidRDefault="00A97886" w:rsidP="008028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«</w:t>
            </w:r>
            <w:r w:rsidR="0080286D"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Чей голос?», «Кто как разговаривает?»</w:t>
            </w:r>
          </w:p>
        </w:tc>
      </w:tr>
      <w:tr w:rsidR="000C30C5" w:rsidRPr="00C91E56" w:rsidTr="00865202">
        <w:trPr>
          <w:trHeight w:val="1849"/>
          <w:tblCellSpacing w:w="0" w:type="dxa"/>
        </w:trPr>
        <w:tc>
          <w:tcPr>
            <w:tcW w:w="3375" w:type="dxa"/>
            <w:tcBorders>
              <w:top w:val="single" w:sz="24" w:space="0" w:color="auto"/>
              <w:left w:val="single" w:sz="2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FB2FBE" w:rsidP="00EE0F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 – эстетическое развитие</w:t>
            </w:r>
          </w:p>
        </w:tc>
        <w:tc>
          <w:tcPr>
            <w:tcW w:w="510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BE4D5" w:themeFill="accent2" w:themeFillTint="33"/>
            <w:vAlign w:val="center"/>
            <w:hideMark/>
          </w:tcPr>
          <w:p w:rsidR="00581EF6" w:rsidRPr="00C91E56" w:rsidRDefault="00A97886" w:rsidP="0058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«Зернышк</w:t>
            </w:r>
            <w:r w:rsidR="0080286D"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для утят</w:t>
            </w: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581EF6" w:rsidRPr="00C91E56" w:rsidRDefault="00581EF6" w:rsidP="00581EF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(деревянный строитель и ЛЕГО)</w:t>
            </w:r>
          </w:p>
          <w:p w:rsidR="00A97886" w:rsidRPr="00C91E56" w:rsidRDefault="00581EF6" w:rsidP="00581EF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«Построим заборчик для коровки», «Построим будку для собачки», «Сделай дорожку для трех поросят», «Загон для лошадки» и др.</w:t>
            </w:r>
          </w:p>
        </w:tc>
      </w:tr>
      <w:tr w:rsidR="000C30C5" w:rsidRPr="00C91E56" w:rsidTr="00865202">
        <w:trPr>
          <w:trHeight w:val="2128"/>
          <w:tblCellSpacing w:w="0" w:type="dxa"/>
        </w:trPr>
        <w:tc>
          <w:tcPr>
            <w:tcW w:w="3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FB2FBE" w:rsidP="00FB2F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51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C30C5" w:rsidRPr="00C91E56" w:rsidRDefault="00FB2FBE" w:rsidP="00EE0F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игра «Гуси»</w:t>
            </w:r>
          </w:p>
          <w:p w:rsidR="00A97886" w:rsidRPr="00C91E56" w:rsidRDefault="00A97886" w:rsidP="00A97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«Идет коза рогатая…»</w:t>
            </w:r>
          </w:p>
          <w:p w:rsidR="00A97886" w:rsidRPr="00C91E56" w:rsidRDefault="00A97886" w:rsidP="00A97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«Лохматый лес»</w:t>
            </w:r>
            <w:r w:rsidR="00581EF6" w:rsidRPr="00C91E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«Курочка и цыплята»</w:t>
            </w:r>
          </w:p>
        </w:tc>
      </w:tr>
    </w:tbl>
    <w:p w:rsidR="007422FF" w:rsidRPr="00C91E56" w:rsidRDefault="007422F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4Этап. Презентация проекта</w:t>
      </w:r>
    </w:p>
    <w:p w:rsidR="007422FF" w:rsidRPr="00C91E56" w:rsidRDefault="007422F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1.Создание мини – музея «Домашние животные»</w:t>
      </w:r>
    </w:p>
    <w:p w:rsidR="007422FF" w:rsidRPr="00C91E56" w:rsidRDefault="007422F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E6E12" w:rsidRPr="00C91E56" w:rsidRDefault="002107B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1866900"/>
            <wp:effectExtent l="0" t="0" r="0" b="0"/>
            <wp:docPr id="41" name="Рисунок 41" descr="E:\картинки\deti-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картинки\deti-8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2FF" w:rsidRPr="00C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436245</wp:posOffset>
            </wp:positionV>
            <wp:extent cx="3419475" cy="2896235"/>
            <wp:effectExtent l="400050" t="476250" r="371475" b="456565"/>
            <wp:wrapSquare wrapText="bothSides"/>
            <wp:docPr id="4" name="Рисунок 4" descr="C:\Users\Елена\Desktop\фотки 1 младшая НАТАША\CAM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ки 1 младшая НАТАША\CAM02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3408">
                      <a:off x="0" y="0"/>
                      <a:ext cx="3419475" cy="28962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7422FF" w:rsidRPr="00C91E56" w:rsidRDefault="007422FF" w:rsidP="008E6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99C" w:rsidRPr="00C91E56" w:rsidRDefault="0008799C" w:rsidP="008E6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2FF" w:rsidRPr="00C91E56" w:rsidRDefault="007422FF" w:rsidP="008E6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4EC" w:rsidRPr="00C91E56" w:rsidRDefault="00C254EC" w:rsidP="008E6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4EC" w:rsidRPr="00C91E56" w:rsidRDefault="00C254EC" w:rsidP="008E6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99C" w:rsidRPr="00C91E56" w:rsidRDefault="008E6E12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2.Открытое занятие по ОО «Художественное творчество. Л</w:t>
      </w:r>
      <w:r w:rsidR="003B25F4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епка по теме «Малинка для мишки»</w:t>
      </w:r>
    </w:p>
    <w:p w:rsidR="007422FF" w:rsidRPr="00C91E56" w:rsidRDefault="007422F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B" w:rsidRPr="00C91E56" w:rsidRDefault="005D794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B" w:rsidRPr="00C91E56" w:rsidRDefault="005D794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870" cy="2019169"/>
            <wp:effectExtent l="76200" t="76200" r="49530" b="577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435" cy="2036833"/>
                    </a:xfrm>
                    <a:prstGeom prst="rect">
                      <a:avLst/>
                    </a:prstGeom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8799C" w:rsidRPr="00C91E56" w:rsidRDefault="005D794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3190594"/>
            <wp:effectExtent l="76200" t="76200" r="47625" b="48260"/>
            <wp:docPr id="18" name="Рисунок 18" descr="C:\Users\Елена\Desktop\фотки 1 младшая НАТАША\CAM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ки 1 младшая НАТАША\CAM02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27" cy="31955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96D2E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Приложение</w:t>
      </w:r>
      <w:r w:rsidR="0008799C" w:rsidRPr="00C91E5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:</w:t>
      </w:r>
    </w:p>
    <w:p w:rsidR="000846E6" w:rsidRPr="00C91E56" w:rsidRDefault="000846E6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762500"/>
            <wp:effectExtent l="0" t="0" r="0" b="0"/>
            <wp:docPr id="40" name="Рисунок 40" descr="http://mistergid.ru/image/upload/2011-08-07/330026694634_28_domash_zhiv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stergid.ru/image/upload/2011-08-07/330026694634_28_domash_zhivo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8C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  <w:t>Конспект занятия «Рассматривание картины «Кошка с котятами»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F448C" w:rsidRPr="00C91E56" w:rsidRDefault="009F448C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Образовательная: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выразительный образ в игре — драматизации;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рассказывать с помощью наводящих вопросов о содержании сюжетной картины;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произносить скороговорки.</w:t>
      </w:r>
    </w:p>
    <w:p w:rsidR="009F448C" w:rsidRPr="00C91E56" w:rsidRDefault="009F448C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Развивающая</w:t>
      </w:r>
      <w:r w:rsidR="00077396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творческое воображение детей, имитируя движения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(котят) ;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связную речь, память, наблюдательность, зрительное и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слуховое внимание.</w:t>
      </w:r>
    </w:p>
    <w:p w:rsidR="009F448C" w:rsidRPr="00C91E56" w:rsidRDefault="009F448C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Воспитательная:</w:t>
      </w:r>
    </w:p>
    <w:p w:rsidR="00077396" w:rsidRPr="00C91E56" w:rsidRDefault="009F448C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077396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доброту, гуманное отношение к животным.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картина «Кошка с котятами»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2. мягкая игрушка — кошка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маски котят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клубки ниток, спицы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перчатки, фартук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магнитофон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 С. Маршака «Перчатки», просмотр мультфильма по сказке «Кошкин дом», предметное рисование гуашевыми красками «Котёнок», инсценировка отрывка произведения С. Маршака «Перчатки».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часть.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входят в групповую комнату, рассаживаются полукругом на стулья. Звучит тихая музыка, воспитатель вяжет.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ребята, посмотрите, кто-то запутал все мои клубочки. Кажется, я знаю, кто это сделал. Я загадаю вам загадку, а вы отгадаете, кто это такой.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Мордочка усатая,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Шубка полосатая,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умывается,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водой не знается. (Кошка)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правильно.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послушайте, ребята,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вам рассказать: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Родились у нас котята -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 счёту ровно 5.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(игра-драматизация, выходят 5 детей в масках котят)</w:t>
      </w:r>
    </w:p>
    <w:p w:rsidR="009F448C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— котёнок самый белый, </w:t>
      </w:r>
    </w:p>
    <w:p w:rsidR="00077396" w:rsidRPr="00C91E56" w:rsidRDefault="009F448C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(подчеркнутые слова </w:t>
      </w:r>
      <w:r w:rsidR="00077396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произносят дети)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— котёнок самый смелый,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— котёнок самый умный,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четыре — самый шумный,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Пять — похож на 3 и 2 -</w:t>
      </w:r>
    </w:p>
    <w:p w:rsidR="009F448C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же хвост и голова, </w:t>
      </w:r>
    </w:p>
    <w:p w:rsidR="009F448C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имитируют движения кошек: виляют хвостиками друг 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 другом, перебирают лапками, умывают лапки)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же пятнышко на спинке,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спят весь день в корзинке.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 у нас котята -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3, 4, 5!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к нам, ребята,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и посчитать.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Михалков «Котята»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садятся на стулья)</w:t>
      </w:r>
    </w:p>
    <w:p w:rsidR="00E80120" w:rsidRPr="00C91E56" w:rsidRDefault="00E80120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часть.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 обращает внимание на картину «Кошка с котятами»</w:t>
      </w:r>
    </w:p>
    <w:p w:rsidR="001E3D21" w:rsidRPr="00C91E56" w:rsidRDefault="001E3D21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посмотрите, какая красивая картина у нас появилась в группе! Давайте внимательно посмотрим, кто изображен на картине?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(Кошка)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пожалуйста, о кошке. Какая она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(Пушистая, добра</w:t>
      </w:r>
      <w:r w:rsidR="009F448C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я, ласковая, большая, красивая)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еще изображен на картине?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(Котята)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котята какие?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A09A7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Маленькие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смешные, пушистые)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Котята все разные. Чем они отличаются друг от друга?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A09A7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Один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— рыжий,другой — чёрный).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котята разного цвета.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внимательно, чем занимаются котята?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(Играет с клубком, спит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лакает молоко).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по — другому можно сказать, что он делает: спит, значит -?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A09A7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Дремлет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как по — другому можно сказать, что он делает: лакает, значит —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(пьёт).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дети.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давайте придумаем клички котятам. Дети, кличка котёнка зависит от того, что он любит делать. Если котёнок любит спать, мы его назовем?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(Соня)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 любит шалить, то назовем его …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(Шалун, Шустрик).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Мама-кошка любит мурлыкать, назовем её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 (</w:t>
      </w:r>
      <w:r w:rsidR="005A09A7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Мурка)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8319A" w:rsidRPr="00C91E56" w:rsidRDefault="0078319A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ещё можно назвать котёнка по его окрасу. Какой цвет у котёнка, который лакает молоко?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A09A7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Рыжий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назовем?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(Рыжик)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Этот котенок белый-белый, значит назовем его 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(Белыш, Белянка)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Понравилась вам эта картина? А кошечка с котятами? Правда, и кошка, и котята очень забавные, милые. Животных нужно беречь, любить, заботиться о них.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хотите поиграть с нашей Муркой? Давайте представим, что мы котята у нашей Мурки. Повторяйте все движения за мной.</w:t>
      </w:r>
    </w:p>
    <w:p w:rsidR="00077396" w:rsidRPr="00C91E56" w:rsidRDefault="005A09A7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Физминутки.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у окошка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Рыженькая кошка.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Начала дремать,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Мурлыкать, засыпать.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проснулась -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Умылась, потянулась.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пошла гулять -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Хвостиком вилять.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Садитесь на коврик. Послушайте стишок про Мурку и расскажите вместе со мной.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кошка на окошке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 кушала по крошке.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повторим. А кто запомнил и один сможет рассказать?</w:t>
      </w:r>
    </w:p>
    <w:p w:rsidR="0078319A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Мурке очень понравился стишок. А её котятам мы покажем </w:t>
      </w:r>
    </w:p>
    <w:p w:rsidR="0078319A" w:rsidRPr="00C91E56" w:rsidRDefault="0078319A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(Обыгрывается отрывок из стихотворения С. Маршака «Перчатки».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Выбирается мама — кошка, котята. Котятам одеваются маски).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Потеряли котятки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перчатки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слезах прибежали домой.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«Мама, мама, прости,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можем найти,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можем найти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Перчатки! »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«Потеряли перчатки?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дурные котятки!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нынче не дам пирога.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 — мяу, не дам,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 — мяу, не дам,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нынче не дам пирога! »</w:t>
      </w:r>
    </w:p>
    <w:p w:rsidR="00077396" w:rsidRPr="00C91E56" w:rsidRDefault="005A09A7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П</w:t>
      </w:r>
      <w:r w:rsidR="00077396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обежали котятки,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Отыскали перчатки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И, смеясь, прибежали домой.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«Мама, мама, не злись,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нашлись,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нашлись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Перчатки! »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«Отыскали перчатки?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спасибо, котятки!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 это дам пирога.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 — мур — мур, пирога,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 — мур — мур, пирога! »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часть.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(Игра «Кошкин дом)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Воспитатель</w:t>
      </w: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 сама хозяйка пришла (приносит кошку). Её зовут Мурка. Как вы думаете, почему её так назвали? Потому что она очень ласковая и любит мурлыкать. Заходи, кошечка, к себе домой! Какой большой светлый у тебя дом! Ребята, а кто расскажет стишки, скороговорки о кошке, тот заходит в кошкин дом, берет кошечку на руки, встает в центр и выразительно всем рассказывает.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ребята. Как много стихов, скороговорок вы знаете о кошке?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ребята! Мурке очень понравилась, и она хочет угостить своих друзей.</w:t>
      </w:r>
    </w:p>
    <w:p w:rsidR="00077396" w:rsidRPr="00C91E56" w:rsidRDefault="00077396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9A7" w:rsidRPr="00C91E56" w:rsidRDefault="005A09A7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9A7" w:rsidRPr="00C91E56" w:rsidRDefault="005A09A7" w:rsidP="000773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127" w:rsidRPr="00C91E56" w:rsidRDefault="0078319A" w:rsidP="00855C14">
      <w:pPr>
        <w:pStyle w:val="a7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НОД </w:t>
      </w:r>
      <w:r w:rsidR="00B53127" w:rsidRPr="00C91E56"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по развитие речи с элементами устного народного творчества в 1 младшей группе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«Путешествия Курочки - Рябушки»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Дать представление о курице и цыплятах (курочка мама- большая, пестрая, цыплята ее детки, маленькие, пушистые, желтые, ходят за курочкой и пищат.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Продолжать учить детей различать и называть основные цвета, находить предметы одинакового цвета.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Закреплять правильное употреблении в речи слов большой, маленький, активизировать речь детей, побуждая их отвечать на вопросы.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Воспитывать отзывчивость, доброжелательность, любовь и интерес к живому миру.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Чтение русской народной сказки «Курочка Ряба», выучить стихотворения «Петушок» рассматривания иллюстрации курочки, цыплят.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цыплят, игровое - упражнения «Найди цвет».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Игрушка курочка, баночки с зерном , кусочек хлеба, рисунок цыпленка, формы с изображением цыпленка по количеству детей, дорожка зеленого цвета, дорожка из камушек, дорожка из палочек, дорожка из макет луж, макет яйца, аудиозапись.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 стоят вокруг воспитателя.</w:t>
      </w:r>
    </w:p>
    <w:p w:rsidR="00D541AA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 у н</w:t>
      </w:r>
      <w:r w:rsidR="00D541AA" w:rsidRPr="00C91E56">
        <w:rPr>
          <w:rFonts w:ascii="Times New Roman" w:hAnsi="Times New Roman" w:cs="Times New Roman"/>
          <w:sz w:val="28"/>
          <w:szCs w:val="28"/>
          <w:lang w:eastAsia="ru-RU"/>
        </w:rPr>
        <w:t>ас,</w:t>
      </w:r>
    </w:p>
    <w:p w:rsidR="00B53127" w:rsidRPr="00C91E56" w:rsidRDefault="00D21B8F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большой детский сад «Ромашка</w:t>
      </w:r>
      <w:r w:rsidR="00B53127" w:rsidRPr="00C91E56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Да! (поднимают руки вверх.)          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А у зайца домик маленький.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Да! (приседают, руки опущены)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Мишка наш пошел домой.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(идут вперевалочку)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Поскакал и заинька.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(руки перед собой и прыгают на носочках)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Слышится кудахтанье курочки. (аудиозапись)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кто к нам в гости пришел?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Курочка Ряба.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Какая она Курочка Ряба по внешнему виду?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Курочка Ряба красивая, большая, пестрая, добрая.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что на голове у курочки?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На голове у курочки гребешок.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Покажите, где у курочки глазки?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Показывают и называют глазки.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Покажите, где крылья?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Показывают и называют крылья.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Покажите, где хвост?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Показывают и называют хвост.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Покажите, где клюв?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Чем питается курочка?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Зерном, хлебушком, травкой, червяками.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 подойдите к столу, на столе у нас стоят маленькие баночки с пшеном.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Возьмите баночку и пересыпайте пшено вместе со мной, с одной баночки на другую.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Слышится кудахтанье курочки. (аудиозапись)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почему курочка так кричит?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Давайте у нее спросим.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 имитирует, прислушивается к тому, что говорит курочка.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Она очень волнуется, потерялись ее цыплята.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Как же ей помочь? Ребята давайте сделаем ей цыпляток.</w:t>
      </w:r>
    </w:p>
    <w:p w:rsidR="00B53127" w:rsidRPr="00C91E56" w:rsidRDefault="00B53127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Подойдите к столу, где лежат формы с изображением цыплят.</w:t>
      </w:r>
    </w:p>
    <w:p w:rsidR="00D541AA" w:rsidRPr="00C91E56" w:rsidRDefault="00D541AA" w:rsidP="00855C14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541AA" w:rsidRPr="00C91E56" w:rsidRDefault="00D541AA" w:rsidP="00855C14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541AA" w:rsidRPr="00C91E56" w:rsidRDefault="00D541AA" w:rsidP="00855C14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Конспект НОД в первой младшей группе</w:t>
      </w:r>
    </w:p>
    <w:p w:rsidR="00855C14" w:rsidRPr="00C91E56" w:rsidRDefault="00D21B8F" w:rsidP="00855C14">
      <w:pPr>
        <w:pStyle w:val="a7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Тема: </w:t>
      </w:r>
      <w:r w:rsidR="00855C14" w:rsidRPr="00C91E56"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«На бабушкином дворе»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Закрепить знания детей о домашних животных (собаке, курице и корове).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·         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Образовательная: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Учить отличать детенышей от взрослых животных, выделяя некоторые характерные признаки внешнего вида, использовать слова обозначающие признаки (лает, пищат, мычит, шерсть, клюв, рога).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·         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Развивающая: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Профилактическая работа по предупреждению речевых нарушений, развитие фонематического слуха. Закрепить навыки лепки. Формировать правильную осанку.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·         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Воспитывающая: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Продолжать формировать эмоциональную отзывчивость на произведения художественной литературы. Воспитывать чувство бережного отношения к животным.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игрушки цыплят, собаки, курицы, коровы, медальоны цыплят и курицы; солёное тесто, салфетки, доски для лепки; домик, береза, 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цветы, солнышко, зеленый коврик, телефон, магнитофон, ширма, лабиринт, скамейка, аудиозапись с голосами животных.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Ход.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Дети, наступила весна. Теперь мы будем с вами много времени проводить на улице. Вы многому научились, выросли. Поэтому у нас сегодня гости. Они пришли посмотреть как вы себя ведете, как научились говорить, играть. Поздороваемся с ними. А теперь за руки беритесь и в круг большой становитесь. Покажем нашим гостям игру.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Тук - ток, тук - ток,                         (стучат кулачками)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Так стучит молоток.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Тик - так, тик - так,                         (наклоны в стороны)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Часики стучат вот так.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Туки - туки- туки - ча,                    (движения вперед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Поезд мчится стуча.                       согнутыми руками 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Так - ток, так - ток,                         (прыжки на месте на 2 ногах)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Прыгай, заинька, дружок.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наш заинька устал,                     (коротко и часто дышат ртом,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Часто - часто задышал.                  локтями бьют себя по бокам,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наклон, выдох через нос «ш-ш-ш»)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(Звонок телефона.)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-Алло. Здравствуйте, бабушка Анн</w:t>
      </w:r>
      <w:r w:rsidR="00D541AA" w:rsidRPr="00C91E56">
        <w:rPr>
          <w:rFonts w:ascii="Times New Roman" w:hAnsi="Times New Roman" w:cs="Times New Roman"/>
          <w:sz w:val="28"/>
          <w:szCs w:val="28"/>
          <w:lang w:eastAsia="ru-RU"/>
        </w:rPr>
        <w:t>а Ивановна, это Наталья Владимировна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. Вы хотите узнать, что дети делают? Дети играют, здоровье укрепляют. Спасибо за приглашение. До свидания. Дети, это звонила Настина бабушка, она нас в гости пригласила. А у кого из вас тоже есть бабушка? Как ее зовут? Где она живет?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(Дети рассказывают о своих бабушках)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Живет</w:t>
      </w:r>
      <w:r w:rsidR="00D541AA"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наша бабушка в деревне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. Путь не близкий, но дойти пешком можно. В путь дорогу, малыши! Но не плачь и не пищи!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(Идут)</w:t>
      </w:r>
    </w:p>
    <w:p w:rsidR="00855C14" w:rsidRPr="00C91E56" w:rsidRDefault="009123DC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457200</wp:posOffset>
            </wp:positionV>
            <wp:extent cx="3276600" cy="1733550"/>
            <wp:effectExtent l="76200" t="76200" r="57150" b="57150"/>
            <wp:wrapSquare wrapText="bothSides"/>
            <wp:docPr id="24" name="Рисунок 24" descr="C:\Users\Елена\Desktop\фотки 1 младшая НАТАША\CAM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ки 1 младшая НАТАША\CAM02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46" t="45083" r="488" b="12204"/>
                    <a:stretch/>
                  </pic:blipFill>
                  <pic:spPr bwMode="auto">
                    <a:xfrm>
                      <a:off x="0" y="0"/>
                      <a:ext cx="3276600" cy="173355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5C14"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855C14"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по ровненькой дорожке шагают наши ножки. Впереди камни </w:t>
      </w:r>
      <w:r w:rsidR="00855C14"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(что будем делать?).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(Прыгают)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впереди дерево упало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(что делать?).(Проползают через тоннель).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(Вос-ль надевает платок, фартук, становится бабушкой. Открывает ширму, виден домик с садом.)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Здравствуйте, дорогие мои. Какие вы нарядные, красивые. Долго я вас ждала. Смотрите, а кто это вас встречает?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(Запись с голосом собаки, выходит игрушка собака).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Правильно, это моя собака Жучка.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Настя: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Вот собачка Жучка!                            Зубы острые,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Хвостик закорючка,                            Шерстка пестрая.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А у нашей собаки какого цвета шерсть?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А зубы зачем нужны?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Можно ли играть с собакой?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А что нельзя делать с собакой?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(дразнить, бить)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Можно ли подходить к чужой собаке?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нет, может укусить.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укусить, а зачем тогда она нужна человеку?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(Дом сторожить)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А как зовут детенышей собаки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(щенята)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А чем отличаются щенята от собаки?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(щенята маленькие, собака большая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) - Как лает собака большая?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(Дети громко лают)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А как лают щенята?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(дети тихо лают)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: ой, вашего лая мои цыплята испугались. Чтобы они к нам прибежали, их надо позвать. А как это сделать? Позвать вот так: цып, цып. Давайте вместе позовем.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цып, цып.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(Запись кур на магнитофон, поставить игрушки цыплят.)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Бабушка: какого цвета цыплята?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(Желтые)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На что похожи?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(Кругленькие шарики)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Как зовут у них маму?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(Курица)</w:t>
      </w:r>
    </w:p>
    <w:p w:rsidR="00D541AA" w:rsidRPr="00C91E56" w:rsidRDefault="00855C14" w:rsidP="00855C14">
      <w:pPr>
        <w:pStyle w:val="a7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(Показ игрушки курицы).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сколько цыплят?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(Много)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Сколько курочек?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(Одна)</w:t>
      </w:r>
    </w:p>
    <w:p w:rsidR="009123DC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Чем отличается курочка от 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цыплят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? (Цыплята маленькие, курица большая, цыплята желтые, курица белая).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Курица заботится о своих цыплятах. Прячет их под крыло во время дождя и опасности. Когда находит корм, подзывает к себе цыплят.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А как она зовет?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Дети: ко-ко-ко.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А как цыплята в ответ пищат? (пи-пи-пи).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А чем они корм клюют?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(Клювом).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сейчас я превращу вас в цыпляток .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(Одевает медальоны цыплят).(Песня: «Вышка курочка гулять» с движениями согласно текста).</w:t>
      </w:r>
    </w:p>
    <w:p w:rsidR="00B56736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а кто из вас знает, что дает курица человеку?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(Показываю яйца)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 отгадайте загадку: «Голодна мычит, сыта жует, малым деткам молоко дает».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(Звучит мычание коровы).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вы сказали, что это корова?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А как можно ласково назвать корову?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(Коровушка, коровка)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(Показываю игрушку коровы. Дети называют части тела.)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на ногах копытца. Они цокают, когда корова идет: цок - цок - цок. Покажите, как ходит корова.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(Дети идут и говорят цок- цок-цок)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рогами корова защищается от врагов. Может забодать, к ней нельзя близко подходить.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 как называется сынок коровы?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(Теленок)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уж, как я свою коровушку люблю. Свежей травкой я Буренушку кормлю. Ты иди моя коровушка домой. Напою тебя водою ключевой. </w:t>
      </w: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что ест корова?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(Травку)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 А что дает человеку корова?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(Молоко)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дети, а как корова говорит?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всем дает здоровье молоко коровье.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Что делают из молока? </w:t>
      </w: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(Творог, сметану, масло, кефир, сыр)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А еще добавляют в тесто и пекут пряники, калачи, булочки, пирожки, торты, печенье.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(Бабушка замешивает тесто, обращает внимание детей на солнце)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Бабушка: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А вот и солнышко выглянуло из-за туч. Улыбнитесь ему, руки протяните, спинку погрейте, потянитесь к солнышку.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гимнастика: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Здравствуй, солнце золотое!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Здравствуй, небо голубое!    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Здравствуй, вольный ветерок!      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Здравствуй, маленький дубок!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Мы живем в одном краю-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Всех я вас приветствую.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(Дети лепят угощение из солёного теста - пряники. Бабушка ставит их в духовку. Дети моют руки. Потом угощают гостей пряниками.)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Бабушка поёт песенку: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Не дразните собак,                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Не гоняйте кошек,                 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Не жалейте для птиц             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Ни зерна, ни крошек             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И тогда птицы вас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Песнями разбудят.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царапать и кусать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Вас никто не будет.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(Бабушка снимает платок, фартук.)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 До свидания, бабуля. Спасибо за прянички! Не болей!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(Дети прощаются и уходят под музыку).</w:t>
      </w: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91E56" w:rsidRDefault="00C91E56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91E56" w:rsidRDefault="00C91E56" w:rsidP="00855C14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  <w:t>НОД «Я люблю свою лошадку» (Занятие-наблюдение-труд)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Цели: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продолжать знакомить с внешним видом животного, места обитания, о пользе людям; прививать любовь к животным и заботу о них; познакомить с 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новой профессией – конюх (коневод, вызвать интерес к этой профессии; активизировать словарь: конюх, конюшня, стойло, копыто.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рассматривание животного на картинах и картинках, чтение стихов и рассказов о лошадях, заучивание стихов о лошади, лепка в стиле народной игрушки, пение песен, беседа о профессиях села (деревни) : дояр, скотник, конюх….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Работа с родителями: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выставка совместных работ родителей и детей из природного материала «Домашние животные».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Ребятки, сейчас мы увидим очень красивое, сильное и умное животное. Кто это, я предлагаю вам отгадать загадку.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Почему он воз повез?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Потому, что ел овес,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Потому, что есть упряжка,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Потому, что он (Коняжка!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как по-другому можно назвать коняжку?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 е т и. Лошадка, лошадь.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Молодцы! А вот и наша лошадка Стрелка с конюхом Петром Николаевичем. Ребята, они в очередной раз что-то привезли нам из магазина. Что?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 е т и. продукты: молоко, фрукты, овощи и т. д.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Продукты нам необходимы для того, чтобы наши повара сварили нам вкусный обед. Пока Петр Николаевич разгружает продукты, мы рассмотрим нашу лошадку стрелку. Это очень красивое и грациозное животное. Обратите внимание на ее большие и добрые глаза. А что вы еще видите у лошади?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 е т и. Гриву и хвост, туловище, ноги.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Да, ребята, ноги у лошади сильные, ведь она перевозит грузы. А посмотрите, как она бьет копытом и слышно цоканье. Вам нравится это животное? (Да)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кто знает стихотворение о лошадке.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 е т и. – Но! – сказали мы лошадке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Прокати, лошадка, нас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И помчались без оглядки.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Не один, а много раз.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Вьется грива на ветру,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 деревне сделай круг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Вот и дом. Лошадка, тпру!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И ступай пастись на луг.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В. Берестов В. Степанов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Ребята, я хотя и сказала, что у нее добрые глаза, но близко к ней подходить нельзя, она может испугаться и напугать вас. А сейчас я предлагаю вам физкультминутку «Я – лошадка»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Физкультминутка.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Конь меня в дорогу ждет, руки сцеплены за спиной, бьют ногой о землю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Бьет копытом у ворот, бьют ногой о землю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На ветру качает гривой покачивают головой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Пышной, сказочно красивой,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Быстро на коня вскочу, подпрыгнули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Не поеду, полечу, выполняют галоп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Цок-цок-цок, цок-цок-цок, бьют ногой о землю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Там за дальнею рекой выполняют галоп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Помашу тебе рукой, машут рукой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Молодцы! Вот и Петр Николаевич освободился. Петр Николаевич, как называется Ваша профессия и в чем она заключается?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 е т р Н и к о л а е в и ч. Моя профессия называется – конюх (коневод, потому, что я ухаживаю за лошадью.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А как называется дом, где живет лошадь?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 о н ю х. Лошадь живет (спит, ест, отдыхает) в конюшне, там есть специальное отделение, которое называется – стойло. Это как у нас, у людей, в квартире есть комнаты, а в конюшне – стойло.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Расскажите нам, как вы ухаживаете за лошадью.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 о н ю х. Я ежедневно, убираю навоз из стойла, пою, кормлю ее. Летом кошу ей свежую траву, заготавливаю на зиму сено. Вот так (показ) ежедневно чищу ее щеткой, чтобы она была красивой и здоровой. Летом я мою ее водой и щеткой, потому, что летом жарко. Вы любите купаться летом в жару? (Да). Вот и Стрелка любит купаться.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Ребята, скажите, а какую работу может выполнять лошадь.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 е т и. Наша Стрелка перевозила нам песок в песочницы.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Привозит нам продукты из магазина.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Перевозила пенечки нам на участки.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Зимой катает нас на санях, на праздники.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 о н ю х. Это животное очень сильное и выносливое. Осенью мы пашем огороды, весной сажаем картошку, помогаем людям. Я ухаживаю за своей стрелкой, а она меня за это благодарит добротой и хорошей работой.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Мы тоже хотим поучаствовать в заботе о лошади, мы с ребятами потрудимся и нарвем ей травы, а вы ее покормите.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Труд на участке по сбору травы.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Вот сколько травы мы набрали, Петр Николаевич покормите Стрелку свежей травой, а мы полюбуемся.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Конюх кормит травой лошадь.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 о с п и т а т е л ь. Ребята, посмотрите, Стрелка вас благодарит и машет вам головой. Спасибо Вам, Петр Николаевич за рассказ о своей профессии и лошадке Стрелке.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Дети, а вам я предлагаю поиграть в игру «Стой, лошадка! »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Цель игры: сближать детей, развивать двигательную активность: бег, ловкость и быстроту, воспитывать дружеские взаимоотношения.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Ход игры: воспитатель предлагает поиграть в игру и проверить, какие они ловкие и быстрые. Для игры отделяется определенная площадка и 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отмечается. Считалкой выбирается «пастух», который ловит «лошадей» - оставшихся детей. Водящий (воспитатель) говорит слова: «Беги, лошадка! Все игроки кидаются по площадке врассыпную, а «пастух» пытается догнать любую «лошадку», коснувшись его небольшой палочкой и произнеся слова: «Стой, лошадка! ». Игра продолжается до тех пор, пока «пастух» не поймает 3( 5) «лошадок».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Домашнее задание: самому, либо с родителями нарисовать или сделать из природного материала любимое животное, и принести рисунок (поделку) в детский сад, для оформления выставки «Любимые животные».</w:t>
      </w:r>
    </w:p>
    <w:p w:rsidR="00D21B8F" w:rsidRPr="00C91E56" w:rsidRDefault="00D21B8F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638B1" w:rsidRPr="00C91E56" w:rsidRDefault="00F638B1" w:rsidP="00D21B8F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A0623" w:rsidRPr="00C91E56" w:rsidRDefault="002A0623" w:rsidP="00855C14">
      <w:pPr>
        <w:pStyle w:val="a7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Тема: «</w:t>
      </w:r>
      <w:r w:rsidR="002A0623" w:rsidRPr="00C91E5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Чтение стихотворения</w:t>
      </w:r>
      <w:r w:rsidRPr="00C91E5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В. Берестова «Котёнок».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color w:val="555555"/>
          <w:sz w:val="28"/>
          <w:szCs w:val="28"/>
          <w:lang w:eastAsia="ru-RU"/>
        </w:rPr>
        <w:t>Цель</w:t>
      </w: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Ознакомление детей с содержанием произведения В. Берестова «Котёнок».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Образовательные: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учить определять животное по описанию. Пополнить словарный запас: «котёнок», «мяу», «прыг-скок», «цап-царап».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Развивающие: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способность понимать содержание стихотворения.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воспитывать любознательность, интерес к животным.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умеет по словесному описанию взрослого отгадывать животное, проявляет эмоциональную отзывчивость на стихотворение В. Берестова «Котёнок», активность при исполнении песни «Кошка», отвечает на простые вопросы.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иллюстрация к стихотворению, игрушка котёнок, платок.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Приёмы руководства деятельностью детей: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Приёмы постановки целей и мотивации деятельности детей, сюрпризный момент.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2. Приёмы активизации деятельности детей в процессе НОД: создание развивающей среды, создание проблемной ситуации.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3. Приёмы поддержания интереса у детей: физкультминутка, исполнение песенки, чередование видов деятельности.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4. Приёмы оценки: поощрение.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ХОД НОД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1. Вводная часть.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(Дети занимают свои места. На столе игрушка, накрытая платком)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Кто же это спрятался у нас под платочком? У него мягкая шубка, острые коготочки, пушистый хвостик и длинные усы. Не узнаёте? Ещё наш гость умеет мурлыкать и мяукать: «Мурр… мяу… » Кто же он? (Ответы детей). Значит о ком мы сегодня будем говорить? (Ответы детей). Да, это котёнок. (Снимает платок с игрушки). Котёнок маленький, у него нет имени. Давайте придумаем ему имя.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(Пушок)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2. Основная часть.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Котёнок Пушок – это детёныш мамы- кошки. Как и всякий маленький ребёнок, он очень любит бегать, прыгать, а иногда не прочь и побаловаться.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(Показ иллюстрации)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Послушайте стихотворение про котёнка.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Если кто-то с места сдвинется,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На него котёнок кинется.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Если что-нибудь покатится,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За него котёнок схватится,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Прыг-скок. Цап-царап!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Не уйдёшь из наших лап!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Вопросы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Про кого рассказывается в стихотворении? (Ответы детей)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Как прыгает котёнок Пушок? (Прыг-скок.)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Как ловит котёнок Пушок клубок? (Цап-царап)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Как котёнок мяукает? (Мяу)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(Ответы детей хором и индивидуально)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А сейчас вы, мои ребятки, станете котятками.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(Дети встали возле стульчиков)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Физкультминутка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Все котятки мыли лапки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Вот так, вот так!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Мыли ушки, мыли брюшко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Вот так, вот так!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потом они играли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Вот так, вот так (прыжки)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потом они устали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Сладко-сладко засыпали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Вот так, вот так!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Молодцы, ребятки!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Давайте нашему котёнку Пушку споём песенку «Киска».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(Дети подпевают звукоподражательные слова)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3. Рефлексия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Кто сегодня был у нас в гостях? (Котёнок)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Как его зовут (Пушок) .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Покажите, как Пушок прыгает?</w:t>
      </w:r>
    </w:p>
    <w:p w:rsidR="00855C14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Воспитатель: Слушайте, что говорит вам Пушок (Мяу, мяу, мяу), это он говорит вам</w:t>
      </w:r>
    </w:p>
    <w:p w:rsidR="00206A72" w:rsidRPr="00C91E56" w:rsidRDefault="00855C14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До свидания.</w:t>
      </w: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8B1" w:rsidRPr="00C91E56" w:rsidRDefault="00F638B1" w:rsidP="00855C1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0623" w:rsidRPr="00C91E56" w:rsidRDefault="002A0623" w:rsidP="00855C14">
      <w:pPr>
        <w:pStyle w:val="a7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2A0623" w:rsidRPr="00C91E56" w:rsidRDefault="002A0623" w:rsidP="00855C14">
      <w:pPr>
        <w:pStyle w:val="a7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2A0623" w:rsidRPr="00C91E56" w:rsidRDefault="002A0623" w:rsidP="00855C14">
      <w:pPr>
        <w:pStyle w:val="a7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D21B8F" w:rsidRPr="00C91E56" w:rsidRDefault="00855C14" w:rsidP="00855C14">
      <w:pPr>
        <w:pStyle w:val="a7"/>
        <w:rPr>
          <w:rStyle w:val="apple-converted-space"/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Тема: «Рассказывание сказки «Курочка Ряба»</w:t>
      </w:r>
      <w:r w:rsidRPr="00C91E5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C91E5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 использованием элементов моделирования)</w:t>
      </w:r>
      <w:r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21B8F" w:rsidRPr="00C91E56" w:rsidRDefault="00D21B8F" w:rsidP="00855C14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D21B8F" w:rsidRPr="00C91E56" w:rsidRDefault="00D21B8F" w:rsidP="00855C14">
      <w:pPr>
        <w:pStyle w:val="a7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91E5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Образовательные:</w:t>
      </w:r>
    </w:p>
    <w:p w:rsidR="00D21B8F" w:rsidRPr="00C91E56" w:rsidRDefault="00D21B8F" w:rsidP="00855C14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1.Учить воспитанников слушать сказку в инсценированном варианте и в обычном пересказе, выявить желание прослушать ее еще раз, показать возможность получения изображения с помощью отпечатка пальчика.</w:t>
      </w:r>
      <w:r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91E5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Развивающие:</w:t>
      </w:r>
    </w:p>
    <w:p w:rsidR="00D21B8F" w:rsidRPr="00C91E56" w:rsidRDefault="00D21B8F" w:rsidP="00855C14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1.Развивать речь как средство общения, интерес к народным сказкам. 2.Развивать яркий эмоциональный отклик на необычный способ рисования, восприятие, интерес к сотворчеству с педагогом и сверстниками.</w:t>
      </w:r>
      <w:r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91E5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Воспитательные:</w:t>
      </w:r>
    </w:p>
    <w:p w:rsidR="00206A72" w:rsidRPr="00C91E56" w:rsidRDefault="00D21B8F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1.Воспитывать доброжелательные отношения и доброе, заботливое чувство ко всему живому.</w:t>
      </w:r>
      <w:r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830ED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редварительная работа: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30ED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Рассматривание картин, иллюстраций.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Познавательные беседы.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Чтение художественной литературы.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4. Цикл НОД в области «Коммуникация».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Дидактические игры и упражнения, динамические упражнения – речь с движением.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Прослушивание музыкальных произведений.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30ED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Материал: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Демонстрационный: корзина, разъемное яйцо, окрашенное в золотистые тона, настольный театр «Курочка Ряба», домик, курочка-Рябушка (игрушка), кубики с изображением персонажей сказки; интерьер зала оформлен в русском народном стиле: кружевная скатерть на столе, самовар, связка сушек; костюм деда, костюм бабы, подушечки с вышитыми наволочками, самотканные коврики.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30ED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Раздаточный материал: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тарелка, вырезанная из бумаги, гуашь, влажные салфетки.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30ED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Словарная работа: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жили- были, золотое, хвостиком махнула, разбилось, кудахчет, простое, на полочку, бил- бил, непростое.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30ED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Индивидуальная работа: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повторение фраз показывание и проговаривание действий, помощь в изображении « зернышек»- обмакивание пальца в гуашь и прикладывание в тарелку.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30ED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Методы и приемы: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Наглядно - действенный, игра, практический, словесный, прием «вхождения» в образ, частичная драматизация текста, прием игрового взаимодействия с взрослыми, игровой мотивации, прием вопросов и договаривания, способ нетрадиционного рисования.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Предварительная работа: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чтение русских народных сказок, рассматривание иллюстраций.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Технические средства: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Музыкальный центр.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830ED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НОД: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Захожу в зал в костюме бабушки. Читаю стихотворение: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Придумано кем-то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 и мудро-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встрече здороваться: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Доброе утро! Доброе утро,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гости!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-Да. Скоро сказка сказывается, да не скоро дело делается.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(Слышно, как гудит машина).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-Это дедушка мой подъехал, внучат привез. (открываю дверь). Ай, да молодец, дедушка, завози внучат.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Дед: Принимай бабушка внучат. Устал я, пойду, отдохну. (Уходит).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-Здравствуйте, ребята! Здравствуйте мои хорошие! Проходите. А посмотрите, какая корзина у меня есть! Подойдите, пожалуйста, ко мне и помогите донести корзину до стола.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же лежит в корзине? Хотите посмотреть? (Достаю яичко).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-Ребята, что это? (Яичко).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как вы думаете, кто мог положить яичко в корзину? (Курочка).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-Верно, молодцы, его снесла курочка.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хотите послушать сказку про Курочку Рябу?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-Давайте, мои хорошие, пройдем на коврик. Садитесь поудобнее, я начинаю рассказывать сказку про Курочку Рябу.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(Звучит музыка, рассказываю сказку, сопровождая рассказ демонстрацией фигурок настольного театра).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-Жили-были дед да баба.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-Кто жили-были?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(Жили-были дед да баба).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-Была у них Курочка Ряба.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-Кто у них был? (Курочка Ряба).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-Снесла курочка яичко… Не простое яичко- золотое (достаю яичко).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-Какое было яичко?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(Не простое -яичко - золотое).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-Дед бил- бил, не разбил яичко.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делал дед? (Бил-бил, не разбил).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-Баба била- била, не разбила.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делала баба? (Била-била, не разбила).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-Положили яичко на полочку.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-Куда положили яичко? (На полочку).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мышка бежала, хвостиком махнула, яичко упало и разбилось.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делала мышка? (Бежала, хвостиком махнула).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-Дед плачет, баба плачет.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курочка им кудахчет: «Не плач дед, не плач баба, снесу я вам яичко не золотое, а простое».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делает курочка? (Кудахчет).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-Ребята, а давайте я еще вам расскажу это сказку, а вы мне помогайте.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(Снова рассказываю сказку, используя кубики с изображением персонажей сказки, а воспитанники каждую фразу повторяют).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теперь покажите, как дед бил- бил, не разбил яичко.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-Ой, да молодцы!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теперь покажите и скажите, как яичко упало.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(Воспитанники взмахом руки показывают и говорят: «Бух!»)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как плакали дед и баба?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(Кулачком трут глазки).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-Молодцы, ребята, хорошо запомнили сказку про Курочку Рябу.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сейчас кто-то хочет поиграть?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(из- за двери слышатся слова ):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«Куд - куда, куд - куда!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еще спешит сюда?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Ваша курочка рябая,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к вам прямо из сарая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 ела, не пила-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 яичко снесла.»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(вношу курочку).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-Смотрите, ребята, какая красивая курочка к нам пришла, это Курочка Рябушка.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давайте погуляем вместе с курочкой.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«Вышла курочка гулять».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(речь движением):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«Вышла курочка гулять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Свежей травки пощипать.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за ней ребятки-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Желтые цыплятки.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 – ко - ко, ко - ко- ко!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ходите далеко,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Лапками гребите,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Зернышки ищите.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Съели толстого жука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Дождевого червяка.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Выпили водицы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Полное корытце».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-Ой, ребятушки, Курочка Рябушка волнуется. Надо бы Курочку Рябушечку зернышками угостить. А где же зернышки? (Смотрим, ищем).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-Нет, нигде не видно. Что же нам теперь делать, как поступить? (Ставлю курочку на пол).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-Придумала! Подойдите к столу, смотрите - тарелка. Тарелочка, детки, какая?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(Большая, круглая).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Верно, умнички! Большая и круглая.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давайте положим в нашу тарелку зернышки. Посмотрите, что я сделаю: я обмакну пальчик в краску и положу свое «зернышко» на тарелочку. А теперь вы обмакните пальчик в красочку и тоже положите свое «зернышко» на тарелочку. (Рисуем зернышки на тарелке нетрадиционным способом).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-Молодцы! Вот сколько «зернышек» положили на тарелочку!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-Возьмите салфеточку и вытрите свои пальчики, сделайте их чистыми.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мы положили в тарелочку для Курочки Рябушки? («Зернышки»).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Правильно, зернышки.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зернышки, какого цвета? (желтого).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Молодцы! А теперь мы поставим тарелочку с «зернышками» рядом с Курочкой Рябушечкой. (Ставим тарелочку с «зернышками» рядом с курочкой).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за то, что вы хорошо поиграли с курочкой, я вас всех угощаю. Вот гостинцы вам в дорогу. Заводи дедушка машину.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Ой, ребятушки, а дед-то, колеса забыл проверить! Давай-те проверим 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колеса. (Проверяем – касаясь руками ног).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-Слабые! Давайте накачаем.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(Имитируем руками движения насоса).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-Произносим: «Ш – ш – ш , - ш- ш – ш».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теперь, проверим – у, какие тугие!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Ну, держитесь крепко! Заводи, дедушка, машину.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Поехали: Би – би – би.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C14" w:rsidRPr="00C91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(уезжают из группы).</w:t>
      </w:r>
      <w:r w:rsidR="00855C14" w:rsidRPr="00C91E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8B1" w:rsidRPr="00C91E56" w:rsidRDefault="00F638B1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2EC" w:rsidRPr="00C91E56" w:rsidRDefault="00F062EC" w:rsidP="00855C14">
      <w:pPr>
        <w:pStyle w:val="a7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C91E56">
        <w:rPr>
          <w:rStyle w:val="apple-converted-space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НОД по художественно – эстетическому развитию: Лепка.</w:t>
      </w:r>
    </w:p>
    <w:p w:rsidR="00F062EC" w:rsidRPr="00C91E56" w:rsidRDefault="00F062EC" w:rsidP="00855C14">
      <w:pPr>
        <w:pStyle w:val="a7"/>
        <w:rPr>
          <w:rStyle w:val="apple-converted-space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C91E56">
        <w:rPr>
          <w:rStyle w:val="apple-converted-space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Тема: Клубок для котенка.</w:t>
      </w:r>
    </w:p>
    <w:p w:rsidR="009A6990" w:rsidRPr="00C91E56" w:rsidRDefault="009A6990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интерес к работе с бумагой в технике «Бумагопластика».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Образовательные: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-закрепить представление о домашнем животном (кошке) ;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-продолжать учить мять и сжимать пальцами обеих рук кусочки салфеток;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-упражнять в раскатывании кусочков салфеток между ладонями круговыми движениями рук;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учить располагать шарики в нужном месте.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-развивать продуктивную деятельность.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-развивать мелкую моторику рук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-воспитывать наблюдательность, доброжелательность, коммуникативные навыки, усидчивость, любовь к животным, вызывать положительные эмоции.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Предварительная работа: рассматривание картины «Кошка с котятами», чтение художественной литературы, беседы с детьми.</w:t>
      </w:r>
    </w:p>
    <w:p w:rsidR="00005089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Раздаточный материал: бумага белого цвета с изображением котёнка и нарисованной нитью с кружочками-ориентирами (клубочек, кусочки бумажных салфеток разного цвета, влажные салфетки, клей ПВА в таре</w:t>
      </w:r>
      <w:r w:rsidR="00005089" w:rsidRPr="00C91E56">
        <w:rPr>
          <w:rFonts w:ascii="Times New Roman" w:hAnsi="Times New Roman" w:cs="Times New Roman"/>
          <w:sz w:val="28"/>
          <w:szCs w:val="28"/>
          <w:lang w:eastAsia="ru-RU"/>
        </w:rPr>
        <w:t>лочках.</w:t>
      </w:r>
    </w:p>
    <w:p w:rsidR="00005089" w:rsidRPr="00C91E56" w:rsidRDefault="00005089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5089" w:rsidRPr="00C91E56" w:rsidRDefault="00005089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E7E" w:rsidRPr="00C91E56" w:rsidRDefault="00005089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71755</wp:posOffset>
            </wp:positionV>
            <wp:extent cx="2343150" cy="1819275"/>
            <wp:effectExtent l="76200" t="76200" r="57150" b="66675"/>
            <wp:wrapSquare wrapText="bothSides"/>
            <wp:docPr id="36" name="Рисунок 36" descr="http://www.maam.ru/upload/blogs/detsad-174306-142133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74306-14213356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19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9A6990" w:rsidRPr="00C91E56" w:rsidRDefault="00BE4E7E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A6990" w:rsidRPr="00C91E56">
        <w:rPr>
          <w:rFonts w:ascii="Times New Roman" w:hAnsi="Times New Roman" w:cs="Times New Roman"/>
          <w:sz w:val="28"/>
          <w:szCs w:val="28"/>
          <w:lang w:eastAsia="ru-RU"/>
        </w:rPr>
        <w:t>. Организационный момент.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 вносит игрушку ко</w:t>
      </w:r>
      <w:r w:rsidR="00005089"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81915</wp:posOffset>
            </wp:positionV>
            <wp:extent cx="2238375" cy="1571625"/>
            <wp:effectExtent l="76200" t="76200" r="66675" b="66675"/>
            <wp:wrapSquare wrapText="bothSides"/>
            <wp:docPr id="7" name="Рисунок 7" descr="http://www.maam.ru/upload/blogs/detsad-174306-142133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74306-1421335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716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шку.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 обращает внимание на то, что к ним пришла кошка.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Дети, посмотрите, кто к нам пришел. (Дети здороваются с кошкой).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Киска, что случилось? Почему ты грустная?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2. Постановка игровой и учебной задачи.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-Ребята, кошка пришла к нам в гости не одна, а со своими котятами.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-Посмотрите, вот они на нашем столике. (Раздать листы с нарисованными котятами). Они очень скучают. Давайте сделаем для наших котят разноцветные клубочки, чтобы они смогли с ними поиграть.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Посмотрите, около котенка нарисована ниточка с кружочками - это начало клубочка. Ниточка наматывается, наматывается и получается клубочек.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Чтоб клубочек стал красивым, нам нужно наклеить на кружочки салфеточные шарики.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3. Этапы выполнения работы: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Дети берут кусочек салфетки, сминают и сжимают его пальцами обеих рук, затем скатывают из них шарики круговыми движениями ладоней.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Затем шарик опускают одной стороной в клей и приклеивают его на определенное место - в кружок, прижимают пальчиком, чтобы они приклеились прочно.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74295</wp:posOffset>
            </wp:positionV>
            <wp:extent cx="2495550" cy="1914525"/>
            <wp:effectExtent l="76200" t="76200" r="57150" b="66675"/>
            <wp:wrapSquare wrapText="bothSides"/>
            <wp:docPr id="14" name="Рисунок 14" descr="http://www.maam.ru/upload/blogs/detsad-174306-14213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74306-14213357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Показ и объяснение: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Посмотрите, как я приклеиваю салфеточные шарики к листочку (воспитатель показывает как надо расположить салфеточные шарики на нарисованных к</w:t>
      </w:r>
      <w:r w:rsidR="00005089" w:rsidRPr="00C91E56">
        <w:rPr>
          <w:rFonts w:ascii="Times New Roman" w:hAnsi="Times New Roman" w:cs="Times New Roman"/>
          <w:sz w:val="28"/>
          <w:szCs w:val="28"/>
          <w:lang w:eastAsia="ru-RU"/>
        </w:rPr>
        <w:t>арандашом кружочках-ориентирах)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5089" w:rsidRPr="00C91E56" w:rsidRDefault="00005089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4. Разминка для пальчиков во время работы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Киска ниточки мотала (вращать руками, как бы наматывая нить на клубок)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И клубочки продавала (вытянуть обе ладони вперёд)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Сколько стоит?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Два рубля. Покупайте у меня! (показать два пальчика, сжать кулачки, снова вытянуть обе ладони)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Самостоятельная работа.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 время работы воспитатель подходит к каждому ребёнку, помогает скатывать шарики и правильно их расположить в кружочках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5. Итог занятия.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Посмотрите, ребята, как обрадовались ваши котята. Какие красивые клубочки вы сделали! Какие клубочки получились красивые!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- Какого цвета сделала клубочек Аня? Ксюша? Митя?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Теперь котятам будет, с чем играть.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Молодцы, ребята! Я очень рада, что мы смогли развеселить наших котят.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Воспитатель читает стихотворение А. Барто «Котенок»: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Серый котик-игрунок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Брошу я тебе клубок.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Ты с клубочком поиграй,</w:t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Мои нитки размотай!</w:t>
      </w:r>
    </w:p>
    <w:p w:rsidR="00005089" w:rsidRPr="00C91E56" w:rsidRDefault="00005089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04975"/>
            <wp:effectExtent l="76200" t="76200" r="57150" b="66675"/>
            <wp:docPr id="23" name="Рисунок 23" descr="http://www.maam.ru/upload/blogs/detsad-174306-142133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74306-14213358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049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9A6990" w:rsidRPr="00C91E56" w:rsidRDefault="009A6990" w:rsidP="00F062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9A6990" w:rsidRPr="00C91E56" w:rsidRDefault="009A6990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C14" w:rsidRPr="00C91E56" w:rsidRDefault="00855C14" w:rsidP="00855C14">
      <w:pPr>
        <w:pStyle w:val="a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color w:val="00B050"/>
          <w:sz w:val="28"/>
          <w:szCs w:val="28"/>
          <w:lang w:eastAsia="ru-RU"/>
        </w:rPr>
        <w:t>Дидактические игры для развития связной речи</w:t>
      </w:r>
    </w:p>
    <w:p w:rsidR="000A68D8" w:rsidRPr="00C91E56" w:rsidRDefault="000A68D8" w:rsidP="009F448C">
      <w:pPr>
        <w:pStyle w:val="a7"/>
        <w:rPr>
          <w:rFonts w:ascii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color w:val="FF0066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bCs/>
          <w:color w:val="FF0066"/>
          <w:sz w:val="28"/>
          <w:szCs w:val="28"/>
          <w:bdr w:val="none" w:sz="0" w:space="0" w:color="auto" w:frame="1"/>
          <w:lang w:eastAsia="ru-RU"/>
        </w:rPr>
        <w:t>«Собери картинку»</w:t>
      </w: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Цель игры:</w:t>
      </w:r>
      <w:r w:rsidRPr="00C91E56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 учить детей из частей составлять целое изображение, называть сказку, действующих лиц, учить последовательно, рассказывать сказку. Воспитывать внимание, усидчивость. Развивать речь, обогащать словарный запас.</w:t>
      </w: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Ход игры:</w:t>
      </w:r>
      <w:r w:rsidRPr="00C91E56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 ребенку предлагается из частей собрать целое изображение сюжета сказки. Ребенок должен назвать сказку и действующие лица, а затем рассказать сказку.</w:t>
      </w:r>
    </w:p>
    <w:p w:rsidR="000A68D8" w:rsidRPr="00C91E56" w:rsidRDefault="000A68D8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0A68D8" w:rsidRPr="00C91E56" w:rsidRDefault="000A68D8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838325"/>
            <wp:effectExtent l="0" t="0" r="0" b="0"/>
            <wp:docPr id="25" name="Рисунок 25" descr="http://img1.liveinternet.ru/images/attach/c/2/72/292/72292239_prevyu_dom_zhivotnu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2/72/292/72292239_prevyu_dom_zhivotnuy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86" cy="18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7E"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533" cy="1685512"/>
            <wp:effectExtent l="0" t="0" r="0" b="0"/>
            <wp:docPr id="26" name="Рисунок 26" descr="http://www.inteltoys.ru/files/catalog/2005/11/180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teltoys.ru/files/catalog/2005/11/180_img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87" cy="17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D8" w:rsidRPr="00C91E56" w:rsidRDefault="000A68D8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9F448C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FF0066"/>
          <w:sz w:val="28"/>
          <w:szCs w:val="28"/>
          <w:bdr w:val="none" w:sz="0" w:space="0" w:color="auto" w:frame="1"/>
          <w:lang w:eastAsia="ru-RU"/>
        </w:rPr>
      </w:pPr>
      <w:r w:rsidRPr="00C91E56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85090</wp:posOffset>
            </wp:positionV>
            <wp:extent cx="1733550" cy="2105025"/>
            <wp:effectExtent l="76200" t="76200" r="57150" b="66675"/>
            <wp:wrapSquare wrapText="bothSides"/>
            <wp:docPr id="10" name="Рисунок 10" descr="http://www.maam.ru/upload/blogs/57f50322e85ebf8dc4989428c693ad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57f50322e85ebf8dc4989428c693ad1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7399" b="1149"/>
                    <a:stretch/>
                  </pic:blipFill>
                  <pic:spPr bwMode="auto">
                    <a:xfrm>
                      <a:off x="0" y="0"/>
                      <a:ext cx="1733550" cy="210502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448C" w:rsidRPr="00C91E56">
        <w:rPr>
          <w:rFonts w:ascii="Times New Roman" w:hAnsi="Times New Roman" w:cs="Times New Roman"/>
          <w:b/>
          <w:bCs/>
          <w:color w:val="FF0066"/>
          <w:sz w:val="28"/>
          <w:szCs w:val="28"/>
          <w:bdr w:val="none" w:sz="0" w:space="0" w:color="auto" w:frame="1"/>
          <w:lang w:eastAsia="ru-RU"/>
        </w:rPr>
        <w:t>«Расскажи»</w:t>
      </w: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Цель игры:</w:t>
      </w:r>
      <w:r w:rsidRPr="00C91E56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 развивать речь детей, учить составлять описательные рассказы о предметах с помощью схем, развивать внимание, мышление, память.</w:t>
      </w:r>
    </w:p>
    <w:p w:rsidR="00F830ED" w:rsidRPr="00C91E56" w:rsidRDefault="009F448C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Ход игры:</w:t>
      </w:r>
      <w:r w:rsidRPr="00C91E56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 пользуясь схемой составлять описательный рассказ о предмет</w:t>
      </w:r>
      <w:r w:rsidR="00BE4E7E" w:rsidRPr="00C91E56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е, соблюдая последовательность.</w:t>
      </w: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BE4E7E" w:rsidRPr="00C91E56" w:rsidRDefault="00BE4E7E" w:rsidP="009F448C">
      <w:pPr>
        <w:pStyle w:val="a7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>Развитие и воспитание дошкольников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8"/>
        <w:gridCol w:w="87"/>
      </w:tblGrid>
      <w:tr w:rsidR="00F830ED" w:rsidRPr="00C91E56" w:rsidTr="009A6990">
        <w:trPr>
          <w:tblCellSpacing w:w="15" w:type="dxa"/>
        </w:trPr>
        <w:tc>
          <w:tcPr>
            <w:tcW w:w="0" w:type="auto"/>
            <w:hideMark/>
          </w:tcPr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Ознакомление детей младшей группы с дома</w:t>
            </w:r>
            <w:r w:rsidR="005A09A7" w:rsidRPr="00C91E56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шними животными</w:t>
            </w:r>
          </w:p>
        </w:tc>
        <w:tc>
          <w:tcPr>
            <w:tcW w:w="0" w:type="auto"/>
            <w:hideMark/>
          </w:tcPr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</w:tr>
      <w:tr w:rsidR="009F448C" w:rsidRPr="00C91E56" w:rsidTr="009A6990">
        <w:trPr>
          <w:tblCellSpacing w:w="15" w:type="dxa"/>
        </w:trPr>
        <w:tc>
          <w:tcPr>
            <w:tcW w:w="0" w:type="auto"/>
            <w:gridSpan w:val="2"/>
            <w:hideMark/>
          </w:tcPr>
          <w:p w:rsidR="00D1672A" w:rsidRPr="00C91E56" w:rsidRDefault="009F448C" w:rsidP="009F448C">
            <w:pPr>
              <w:pStyle w:val="a7"/>
              <w:rPr>
                <w:rFonts w:ascii="Times New Roman" w:hAnsi="Times New Roman" w:cs="Times New Roman"/>
                <w:b/>
                <w:bCs/>
                <w:color w:val="D42A8C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Наблюдения над домашними животными.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 Основным способам ознакомления с домашними животными служат кратковременные, но многократно повторяемые наблюдения над ними на прогулках.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Так, например, можно предложить детям обеих групп понаблюдать, как курица разгребает землю; послушать, как она созывает цыплят, как они пищат. Воспитатель поясняет, что курица-мама нашла зернышки и зовет своих деток-цыплят, чтобы они поели. Дошкольники в течение 5―7 минут наблюдают. После этого воспитатель спрашивает: «Какая курица? Какие цыплята? Как зовет курица цыплят? Как цыплята пищат?»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="00D1672A"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«</w:t>
            </w:r>
            <w:r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Наблюдения за курами</w:t>
            </w:r>
            <w:r w:rsidR="00D1672A"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»</w:t>
            </w:r>
            <w:r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 xml:space="preserve"> (с детьми младших групп) </w:t>
            </w:r>
            <w:r w:rsidRPr="00C91E56">
              <w:rPr>
                <w:rFonts w:ascii="Times New Roman" w:hAnsi="Times New Roman" w:cs="Times New Roman"/>
                <w:color w:val="FF0066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Дети во время прогулок неоднократно видели кур. Убедившись, что все они различают петуха и курицу, воспитатель на одной из прогулок показывает им хар</w:t>
            </w:r>
            <w:r w:rsidR="00D1672A"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актерные особенности петуха.</w:t>
            </w:r>
            <w:r w:rsidR="00D1672A"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 xml:space="preserve">- 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Посмотрите, что у петуха на голове,― говорит он детям.― Какой красивый красный гребешок. А хвост-го какой большой!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i/>
                <w:color w:val="555555"/>
                <w:sz w:val="28"/>
                <w:szCs w:val="28"/>
                <w:lang w:eastAsia="ru-RU"/>
              </w:rPr>
              <w:t>Этими словами внимание детей задерживается на внешнем виде петуха.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Затем они слушают, как поет петух.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На следующей прогулке воспитатель сообщает, что у к</w:t>
            </w:r>
            <w:r w:rsidR="00D1672A"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ур есть глаза, что они видят.</w:t>
            </w:r>
            <w:r w:rsidR="00D1672A"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 xml:space="preserve">- 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Смотрите, дети я брошу крошки в сторону, а куры увидят и побегут к ним. Теперь я положу крошки у ваших ног, пусть куры прибегут к вам близко, а вы присядьте и посмотрите, где у них глаза.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lastRenderedPageBreak/>
              <w:t>На третьей прогулке воспитатель обращает внимание детей на окраску кур; показывает, где они живут, кто за ними ухаживает; учит, как надо созывать их.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Наблюдать коров, лошадей и коз лучше летом на пастбище. Надо обратить внимание детей на рога; послушать, как мычит корова, ржет лошадь и прыгает коза; установить, что они едят, как доят коров и коз.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Мелких домашних животных ― кошку, собаку ― можно пронаблюдать на занятиях в комнате.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b/>
                <w:bCs/>
                <w:color w:val="D42A8C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b/>
                <w:bCs/>
                <w:color w:val="D42A8C"/>
                <w:sz w:val="28"/>
                <w:szCs w:val="28"/>
                <w:lang w:eastAsia="ru-RU"/>
              </w:rPr>
              <w:t>Наблюдение Знакомство с кошкой</w:t>
            </w:r>
          </w:p>
          <w:p w:rsidR="009F448C" w:rsidRPr="00C91E56" w:rsidRDefault="00F830ED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  <w:bdr w:val="none" w:sz="0" w:space="0" w:color="auto" w:frame="1"/>
                <w:lang w:eastAsia="ru-RU"/>
              </w:rPr>
              <w:t>ОО «Художественно – эстетическое развитие</w:t>
            </w:r>
            <w:r w:rsidR="009F448C" w:rsidRPr="00C91E56"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1 Конструирование «Дорожка для котят»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2. Дид. игры «Подбери котятам бантики» (основные цвета, «Где спрятался котенок» (предлоги, «Кто чем питается» (развитие речи,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«Кто в домике живет? » (звукоподражание, «Кого не стало? »</w:t>
            </w:r>
          </w:p>
          <w:p w:rsidR="009F448C" w:rsidRPr="00C91E56" w:rsidRDefault="00D1672A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  <w:bdr w:val="none" w:sz="0" w:space="0" w:color="auto" w:frame="1"/>
                <w:lang w:eastAsia="ru-RU"/>
              </w:rPr>
              <w:t xml:space="preserve">ОО «Речевое развитие», «Социально – коммуникативное развитие» 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1. Наблюдение за кошкой. Рассматривание внешности кошки.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2. Рассматривание игрушки кошки.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3. Чтение потешек «Пошел котик на торжок», «Как у нашего кота»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4. Пальчиковая игра «Как у нашего кота», игра на расслабление «Кошка»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5. Беседа «Для чего нужны кошки, где они живут и кто за ними ухаживает»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6. Рассматривание картины кошка с котятами.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7. Подвижные игры «Котята и щенята»,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8. Заучивание стихотворения Маршака «Перчатки».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9. Драматизация стихотворения Маршака «Перчатки»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10. Настольно-печатные игра «Сложи картинку», «Чей малыш»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11. Развивающие игры «Кто лишний», «Что изменилось»</w:t>
            </w:r>
          </w:p>
          <w:p w:rsidR="009F448C" w:rsidRPr="00C91E56" w:rsidRDefault="009F448C" w:rsidP="009F448C">
            <w:pPr>
              <w:pStyle w:val="a7"/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</w:p>
          <w:p w:rsidR="0043090F" w:rsidRPr="00C91E56" w:rsidRDefault="009F448C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Рассматривание картин из серии «Домашние животные»</w:t>
            </w:r>
            <w:r w:rsidRPr="00C91E56">
              <w:rPr>
                <w:rFonts w:ascii="Times New Roman" w:hAnsi="Times New Roman" w:cs="Times New Roman"/>
                <w:color w:val="FF0066"/>
                <w:sz w:val="28"/>
                <w:szCs w:val="28"/>
                <w:lang w:eastAsia="ru-RU"/>
              </w:rPr>
              <w:t>: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 «Кошка с котятами», «Собака со щенятами», «Корова с теленком», «Куры» ― проводится для уточнения конкретных представлений детей и расширения запаса слов.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На основе живых впечатлений, полученных при наблюдении животных, легко привлечь внимание детей к изображениям на картинах. При рассмотрении последних воспитатель уже не описывает животное, а ставит вопросы. Ниже приводится пример занятия с картиной. По такому же плану можно построить работу с картинами по всем домашним животным.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Дидактические игры.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 Для закрепления знаний о голосах животных и обучения правильному произношению звуков проводят дидактические игры «Кто как кричит?» (в первой) и «Угадай, кто в домике живет» (во второй младшей группе).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lastRenderedPageBreak/>
              <w:br/>
            </w:r>
            <w:r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Кто как кричит? (игра в первой младшей группе)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Оборудование занятия: игрушки ― кошка, собака, петух, курица, цыплята, автомобиль ― или картинки с их изображениями.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Ход занятия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— К нам в гости пришла кошка и мяукает; «мяу-мяу». Как мяукает кош-щ? (Дети повторяют.)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Села кошка, к ней прибежала собачка и лает; «ав-ав-ав». Как лает собачка? (Дети повторяют.)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Вот подошел к собачке и кошке петушок да как закричит: «ку-ка-ре-ку». Как закричал петушок? (Дети повторяют.)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Пришла курица-наседка и зовет своих цыплят: «ко-ко-ко». Как зовет цыплят курочка? (Дети повторяют.)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Прибежали цыплята и пищат «пи-пи-пи». Как пищат цыплята? (Дети повторяют.)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Мимо дома едет автомобиль, Он гудит; «би-би-би». Как загудел автомобиль? (Дети повторяют.)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Петушок испугался и убежал, курочка и цыплята испугались и убежали. Собака и кошка тоже испугались и убежали.</w:t>
            </w:r>
          </w:p>
          <w:p w:rsidR="0043090F" w:rsidRPr="00C91E56" w:rsidRDefault="0043090F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  <w:p w:rsidR="0043090F" w:rsidRPr="00C91E56" w:rsidRDefault="0043090F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  <w:p w:rsidR="00BE4E7E" w:rsidRPr="00C91E56" w:rsidRDefault="0043090F" w:rsidP="00D1672A">
            <w:pPr>
              <w:pStyle w:val="a7"/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9675" cy="3505200"/>
                  <wp:effectExtent l="0" t="0" r="0" b="0"/>
                  <wp:docPr id="29" name="Рисунок 29" descr="http://razumniki.ru/images/articles/razvitie_rechi/rech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zumniki.ru/images/articles/razvitie_rechi/rech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48C"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="009F448C"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</w:p>
          <w:p w:rsidR="00F830ED" w:rsidRPr="00C91E56" w:rsidRDefault="009F448C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b/>
                <w:bCs/>
                <w:color w:val="FF0066"/>
                <w:sz w:val="28"/>
                <w:szCs w:val="28"/>
                <w:lang w:eastAsia="ru-RU"/>
              </w:rPr>
              <w:t>Игры с картинками.</w:t>
            </w:r>
            <w:r w:rsidRPr="00C91E56"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 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С детьми второй младшей группы можно провести один из вариантов игры «Где мама?» (автор Е. И. Грызлова, рисунки Д. В. Горлова, стихи О. И. Высоцкой).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lastRenderedPageBreak/>
              <w:br/>
              <w:t>Опишем одну из возможных игр, закрепляющую представления дошкольников о домашних животных и их детенышах.</w:t>
            </w:r>
          </w:p>
          <w:p w:rsidR="00F830ED" w:rsidRPr="00C91E56" w:rsidRDefault="00F830ED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  <w:p w:rsidR="00D1672A" w:rsidRPr="00C91E56" w:rsidRDefault="009F448C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Детям раздают карточки с изображением животных. Карточки с изображением их детенышей складывают в стопку. Воспитатель берет карточку из стопки, показывает детям, описывает изображенного на ней молодого животного или читает стихи о нем. Тот, у кого картина взрослого животного, должен назвать его и показать.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>Участие детей в кормлении животных. Чтобы дети имели представления о питании животных, воспитатель кормит при них кур, кошку, собаку.</w:t>
            </w: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br/>
              <w:t xml:space="preserve">Во второй младшей группе воспитатель привлекает к кормлению детей. Они приучаются к заботе о </w:t>
            </w:r>
          </w:p>
          <w:p w:rsidR="009F448C" w:rsidRPr="00C91E56" w:rsidRDefault="009F448C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91E56"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  <w:t>животных.</w:t>
            </w:r>
          </w:p>
          <w:p w:rsidR="004A1492" w:rsidRPr="00C91E56" w:rsidRDefault="004A1492" w:rsidP="00D1672A">
            <w:pPr>
              <w:pStyle w:val="a7"/>
              <w:rPr>
                <w:rFonts w:ascii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  <w:p w:rsidR="0043090F" w:rsidRPr="00C91E56" w:rsidRDefault="0043090F" w:rsidP="00D1672A">
            <w:pPr>
              <w:pStyle w:val="a7"/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</w:pPr>
          </w:p>
        </w:tc>
      </w:tr>
    </w:tbl>
    <w:p w:rsidR="0043090F" w:rsidRPr="00C91E56" w:rsidRDefault="00BC00A1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  <w:r w:rsidRPr="00C91E5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3550" cy="2447925"/>
            <wp:effectExtent l="95250" t="76200" r="76200" b="828675"/>
            <wp:docPr id="30" name="Рисунок 30" descr="C:\Users\Елена\Desktop\фотки 1 младшая НАТАША\CAM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фотки 1 младшая НАТАША\CAM021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59" cy="24480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0099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64A84" w:rsidRPr="00C91E56" w:rsidRDefault="00864A84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864A84" w:rsidRPr="00C91E56" w:rsidRDefault="00864A84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864A84" w:rsidRPr="00C91E56" w:rsidRDefault="00864A84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864A84" w:rsidRPr="00C91E56" w:rsidRDefault="00864A84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864A84" w:rsidRPr="00C91E56" w:rsidRDefault="00864A84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864A84" w:rsidRPr="00C91E56" w:rsidRDefault="00864A84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864A84" w:rsidRPr="00C91E56" w:rsidRDefault="00864A84" w:rsidP="009F448C">
      <w:pPr>
        <w:pStyle w:val="a7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9F448C" w:rsidRPr="00C91E56" w:rsidRDefault="009F448C" w:rsidP="009F448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077396" w:rsidRPr="00C91E56" w:rsidRDefault="00864A84" w:rsidP="009F448C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2352675"/>
            <wp:effectExtent l="76200" t="76200" r="57150" b="66675"/>
            <wp:docPr id="38" name="Рисунок 38" descr="Деревянные игрушки - купить или заказать доставку, отзыв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ревянные игрушки - купить или заказать доставку, отзывы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52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</w:p>
    <w:p w:rsidR="00445E55" w:rsidRPr="00C91E56" w:rsidRDefault="00BC00A1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24225" cy="3209925"/>
            <wp:effectExtent l="152400" t="266700" r="0" b="409575"/>
            <wp:docPr id="32" name="Рисунок 32" descr="C:\Users\Елена\Desktop\фотки 1 младшая НАТАША\CAM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фотки 1 младшая НАТАША\CAM021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36" cy="32138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99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isometricOffAxis2Left"/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A09A7" w:rsidRPr="00C91E56" w:rsidRDefault="005A09A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090F" w:rsidRPr="00C91E56" w:rsidRDefault="0043090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A09A7" w:rsidRPr="00C91E56" w:rsidRDefault="005A09A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30C5" w:rsidRPr="00C91E56" w:rsidRDefault="00445E5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Пальчиковые </w:t>
      </w:r>
      <w:r w:rsidR="000C30C5"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игры</w:t>
      </w:r>
    </w:p>
    <w:p w:rsidR="000C30C5" w:rsidRPr="00C91E56" w:rsidRDefault="000C30C5" w:rsidP="00C254EC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«Коза рогатая»</w:t>
      </w:r>
    </w:p>
    <w:p w:rsidR="00445E55" w:rsidRPr="00C91E56" w:rsidRDefault="00445E55" w:rsidP="00C254EC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C30C5" w:rsidRPr="00C91E56" w:rsidRDefault="000C30C5" w:rsidP="00C254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Идет коза рогатая</w:t>
      </w:r>
    </w:p>
    <w:p w:rsidR="000C30C5" w:rsidRPr="00C91E56" w:rsidRDefault="000C30C5" w:rsidP="00C254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За малыми ребятами</w:t>
      </w:r>
    </w:p>
    <w:p w:rsidR="000C30C5" w:rsidRPr="00C91E56" w:rsidRDefault="000C30C5" w:rsidP="00C254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Кто кашку не ест, </w:t>
      </w:r>
    </w:p>
    <w:p w:rsidR="000C30C5" w:rsidRPr="00C91E56" w:rsidRDefault="000C30C5" w:rsidP="00C254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Молоко не пьет, </w:t>
      </w:r>
    </w:p>
    <w:p w:rsidR="000C30C5" w:rsidRPr="00C91E56" w:rsidRDefault="000C30C5" w:rsidP="00C254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Забода</w:t>
      </w:r>
      <w:r w:rsidR="008347C4" w:rsidRPr="00C91E56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, забодаю! </w:t>
      </w:r>
    </w:p>
    <w:p w:rsidR="000C30C5" w:rsidRPr="00C91E56" w:rsidRDefault="000C30C5" w:rsidP="00C254EC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Игра повторяется два раза. </w:t>
      </w:r>
    </w:p>
    <w:p w:rsidR="00C254EC" w:rsidRPr="00C91E56" w:rsidRDefault="00C254EC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54EC" w:rsidRPr="00C91E56" w:rsidRDefault="00C254EC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4EC" w:rsidRPr="00C91E56" w:rsidRDefault="00C254EC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4EC" w:rsidRPr="00C91E56" w:rsidRDefault="00C254EC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7C4" w:rsidRPr="00C91E56" w:rsidRDefault="008347C4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4EC" w:rsidRPr="00C91E56" w:rsidRDefault="00C254EC" w:rsidP="008347C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7C5F" w:rsidRPr="00C91E56" w:rsidRDefault="008A7C5F" w:rsidP="008347C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4EC" w:rsidRPr="00C91E56" w:rsidRDefault="00C96D2E" w:rsidP="008347C4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«Кто в деревне живет?»</w:t>
      </w:r>
    </w:p>
    <w:p w:rsidR="00C254EC" w:rsidRPr="00C91E56" w:rsidRDefault="00C254EC" w:rsidP="008347C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54EC" w:rsidRPr="00C91E56" w:rsidRDefault="00C254EC" w:rsidP="008347C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30C5" w:rsidRPr="00C91E56" w:rsidRDefault="00C96D2E" w:rsidP="00C96D2E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202565</wp:posOffset>
            </wp:positionV>
            <wp:extent cx="3371850" cy="2743200"/>
            <wp:effectExtent l="323850" t="247650" r="0" b="495300"/>
            <wp:wrapSquare wrapText="bothSides"/>
            <wp:docPr id="9" name="Рисунок 9" descr="C:\Users\Елена\Desktop\фотки 1 младшая НАТАША\CAM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отки 1 младшая НАТАША\CAM02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20" t="28454" r="9119" b="492"/>
                    <a:stretch/>
                  </pic:blipFill>
                  <pic:spPr bwMode="auto">
                    <a:xfrm>
                      <a:off x="0" y="0"/>
                      <a:ext cx="3371850" cy="2743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30C5" w:rsidRPr="00C91E56" w:rsidRDefault="000C30C5" w:rsidP="00C96D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Кто в деревне живет? </w:t>
      </w:r>
    </w:p>
    <w:p w:rsidR="000C30C5" w:rsidRPr="00C91E56" w:rsidRDefault="000C30C5" w:rsidP="00C96D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Лежебока-рыжий кот. </w:t>
      </w:r>
    </w:p>
    <w:p w:rsidR="000C30C5" w:rsidRPr="00C91E56" w:rsidRDefault="000C30C5" w:rsidP="00C96D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Маленький теленок, </w:t>
      </w:r>
    </w:p>
    <w:p w:rsidR="000C30C5" w:rsidRPr="00C91E56" w:rsidRDefault="000C30C5" w:rsidP="00C96D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Желтенький цыпленок, </w:t>
      </w:r>
    </w:p>
    <w:p w:rsidR="000C30C5" w:rsidRPr="00C91E56" w:rsidRDefault="000C30C5" w:rsidP="00C96D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Белая овечка, </w:t>
      </w:r>
    </w:p>
    <w:p w:rsidR="000C30C5" w:rsidRPr="00C91E56" w:rsidRDefault="000C30C5" w:rsidP="00C96D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Мышка под крылечком. </w:t>
      </w:r>
    </w:p>
    <w:p w:rsidR="000C30C5" w:rsidRPr="00C91E56" w:rsidRDefault="00C96D2E" w:rsidP="00C96D2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Раз, два, три, четыре, пять. </w:t>
      </w:r>
      <w:r w:rsidR="000C30C5"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Их не трудно сосчитать. </w:t>
      </w:r>
    </w:p>
    <w:p w:rsidR="00C96D2E" w:rsidRPr="00C91E56" w:rsidRDefault="00C96D2E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6D2E" w:rsidRPr="00C91E56" w:rsidRDefault="00C96D2E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E4E7E" w:rsidRPr="00C91E56" w:rsidRDefault="00BE4E7E" w:rsidP="00BE4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Загадки </w:t>
      </w:r>
    </w:p>
    <w:p w:rsidR="00BE4E7E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Не пахарь, не столяр. </w:t>
      </w:r>
    </w:p>
    <w:p w:rsidR="000C30C5" w:rsidRPr="00C91E56" w:rsidRDefault="000C30C5" w:rsidP="00BE4E7E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Не кузнец, не плотник.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А первый на селе работник. (лошадь)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Не прядет, не шьет.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А людей одевает. (Овца)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Мягкие лапки,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А в лапках- цап- царапки. (кошка)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С хозяином дружит.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Дом сторожит.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Живет под крылечком,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 хвост колечком. (собака)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Пятачком в земле копаюсь,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В грязной луже искупаюсь. (Свинья)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 горам, по долам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Ходит шуба да кафтан. (баран)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Комочек пуха,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Длинное ухо,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Прыгает ловко,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Любит морковку. (кролик)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Идет, идет, бородой трясет,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Травки просит: «Ме-ме-ме, </w:t>
      </w:r>
    </w:p>
    <w:p w:rsidR="000C30C5" w:rsidRPr="00C91E56" w:rsidRDefault="000C30C5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Дай-ка вкусной мне». (коза) </w:t>
      </w:r>
    </w:p>
    <w:p w:rsidR="008A7C5F" w:rsidRPr="00C91E56" w:rsidRDefault="008A7C5F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1492" w:rsidRPr="00C91E56" w:rsidRDefault="00445E5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Стихи и потешки</w:t>
      </w:r>
    </w:p>
    <w:p w:rsidR="00445E55" w:rsidRPr="00C91E56" w:rsidRDefault="00445E55" w:rsidP="00445E55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1492" w:rsidRPr="00C91E56" w:rsidRDefault="004A1492" w:rsidP="004A1492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Кисонька- мурысонька,          </w:t>
      </w:r>
    </w:p>
    <w:p w:rsidR="004A1492" w:rsidRPr="00C91E56" w:rsidRDefault="004A1492" w:rsidP="004A149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Откуда пришла? </w:t>
      </w:r>
    </w:p>
    <w:p w:rsidR="004A1492" w:rsidRPr="00C91E56" w:rsidRDefault="004A1492" w:rsidP="004A149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-Целый день я, кисонька, </w:t>
      </w:r>
    </w:p>
    <w:p w:rsidR="004A1492" w:rsidRPr="00C91E56" w:rsidRDefault="004A1492" w:rsidP="004A149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Гусяток пасла. </w:t>
      </w:r>
    </w:p>
    <w:p w:rsidR="00445E55" w:rsidRPr="00C91E56" w:rsidRDefault="00445E55" w:rsidP="00445E55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Идет коза рогатая,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Идет коза бодатая,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Ножками: топ! Топ!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Глазками: хлоп! Хлоп. </w:t>
      </w:r>
    </w:p>
    <w:p w:rsidR="000C30C5" w:rsidRPr="00C91E56" w:rsidRDefault="00134B66" w:rsidP="00BE4E7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241300</wp:posOffset>
            </wp:positionV>
            <wp:extent cx="3962400" cy="2933700"/>
            <wp:effectExtent l="0" t="0" r="0" b="0"/>
            <wp:wrapSquare wrapText="bothSides"/>
            <wp:docPr id="39" name="Рисунок 39" descr="http://img11.nnm.ru/b/d/4/2/3/e4eb24eb249949eee5069b3305a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1.nnm.ru/b/d/4/2/3/e4eb24eb249949eee5069b3305a_pre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Там котик усатый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По садику бродит.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козлик рогатый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За котиком ходит;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И лапочкой котик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Помадит свой ротик;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 козлик седою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Трясет бородою.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В. Жуковский</w:t>
      </w:r>
    </w:p>
    <w:p w:rsidR="000846E6" w:rsidRPr="00C91E56" w:rsidRDefault="000846E6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Идет бычок качается, </w:t>
      </w:r>
    </w:p>
    <w:p w:rsidR="00134B66" w:rsidRPr="00C91E56" w:rsidRDefault="00134B66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Вздыхает на ходу: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-Ох, доска кончается,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Сейчас я упаду!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Я люблю свою лошадку,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Причешу ей шерстку гладко,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Гребешком приглажу хвостик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 верхом поеду в гости. 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Нет. Напрасно мы решили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Прокатить кота в машине:</w:t>
      </w:r>
    </w:p>
    <w:p w:rsidR="000C30C5" w:rsidRPr="00C91E56" w:rsidRDefault="000C30C5" w:rsidP="000846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Кот кататься не привык-</w:t>
      </w:r>
    </w:p>
    <w:p w:rsidR="002A130A" w:rsidRPr="00C91E56" w:rsidRDefault="00CA0FD0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Опрокинул грузовик.</w:t>
      </w:r>
    </w:p>
    <w:p w:rsidR="002A130A" w:rsidRPr="00C91E56" w:rsidRDefault="002A130A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809875"/>
            <wp:effectExtent l="0" t="0" r="0" b="0"/>
            <wp:docPr id="15" name="Рисунок 15" descr="http://900igr.net/datai/okruzhajuschij-mir/Domashnie-i-dikie/0003-001-Domashnie-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okruzhajuschij-mir/Domashnie-i-dikie/0003-001-Domashnie-zhivotny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8E" w:rsidRPr="00C91E56" w:rsidRDefault="0028318E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r w:rsidRPr="00C91E56">
        <w:rPr>
          <w:rStyle w:val="aa"/>
          <w:i/>
          <w:color w:val="000000"/>
          <w:sz w:val="28"/>
          <w:szCs w:val="28"/>
          <w:bdr w:val="none" w:sz="0" w:space="0" w:color="auto" w:frame="1"/>
        </w:rPr>
        <w:t>Игра «Кто живет у нас в сарае?»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Дети по звукоподражаниям угадывают обитателей.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(кря-кря, пи-пи-пи, ко-ко-ко…)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Воспитатель: А как подзывают этих птиц?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Дети: ути – ути - ути, цып – цып - цып.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Воспитатель: Чем кормят домашних птиц?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r w:rsidRPr="00C91E56">
        <w:rPr>
          <w:rStyle w:val="aa"/>
          <w:i/>
          <w:color w:val="000000"/>
          <w:sz w:val="28"/>
          <w:szCs w:val="28"/>
          <w:bdr w:val="none" w:sz="0" w:space="0" w:color="auto" w:frame="1"/>
        </w:rPr>
        <w:t>Игра «Кому что?»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Дети подбирают из предложенных картинок, то, что едят домашние птицы.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(Зерном, семечками, травой и др.).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Воспитатель: Посмотрите, дети, кто еще живет на птичьем дворе (Рассматривают  других    домашних птиц:   гуси,    индюки,  петухи.)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Игра «Накормим птиц»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Воспитатель: Дети,  уточка и курица рассорились из-за корма, помогите разобрать зерна: вот в эту тарелку складываем кукурузу для курочки, а вот здесь складываем фасоль.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(дети сортируют семена кукурузы и фасоли) </w:t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95775" cy="2314575"/>
            <wp:effectExtent l="0" t="0" r="0" b="0"/>
            <wp:docPr id="16" name="Рисунок 16" descr="http://ped-kopilka.ru/images/2(6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2(654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8E" w:rsidRPr="00C91E56" w:rsidRDefault="0028318E" w:rsidP="0028318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Воспитатель предлагает детям превратиться в маленьких цыплят и поиграть.</w:t>
      </w:r>
    </w:p>
    <w:p w:rsidR="00B0208B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445E5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плекс утренней зарядки: «Киска»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>Угадайте, кто сегодня придет к нам в гости:</w:t>
      </w:r>
    </w:p>
    <w:p w:rsidR="00CB0340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Мохнатенькая, </w:t>
      </w:r>
    </w:p>
    <w:p w:rsidR="00CB0340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Усатенькая. </w:t>
      </w:r>
    </w:p>
    <w:p w:rsidR="00CB0340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Лапки мягоньки,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А коготки востры. 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Дети.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Киска. 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поиграем вместе с кошечкой. 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Педагог надевает маску кошки и проводит зарядку. </w:t>
      </w:r>
    </w:p>
    <w:p w:rsidR="003C04C7" w:rsidRPr="00C91E56" w:rsidRDefault="003C04C7" w:rsidP="00134B66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b/>
          <w:sz w:val="28"/>
          <w:szCs w:val="28"/>
          <w:lang w:eastAsia="ru-RU"/>
        </w:rPr>
        <w:t>1 часть.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Ходьба обычная за киской( 15 секунд) .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Ходьба на носочках (15 секунд) .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Бег обычный (15 секунд) .</w:t>
      </w:r>
    </w:p>
    <w:p w:rsidR="000C30C5" w:rsidRPr="00C91E56" w:rsidRDefault="000C30C5" w:rsidP="00134B6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Ходьба (10 секунд). Построение врассыпную. </w:t>
      </w:r>
    </w:p>
    <w:p w:rsidR="003C04C7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часть.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«Кошечка греет голову на солнышке».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Исходная позиция: стоя, ноги слегка расставлены, руки опущены. Повернуть голову направо. Вернуться в исходную позицию. Повернуть голову налево. Вернуться в исходную позицию. По 3 раза в каждую сторону. Темп медленный.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 детям: «Не делайте резких движений головой».</w:t>
      </w:r>
    </w:p>
    <w:p w:rsidR="00B0208B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«Кошечка показалась, затем спряталась».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Исходная позиция: сидя на пятках, руки за спиной. Встать на колени, потянуться, посмотреть вверх. Вернуться в исходную позицию. Повторить 5 раз. Темп медленный.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и объяснение воспитателя.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«Кошечка дышит».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Исходная позиция: ноги вместе, руки опущены. Сделать вдох носом. На выдохе протяжно тянуть: «м-м-м-м-м-м-м», одновременно постукивая пальцем по крыльям носа. Повторить 5 раз.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Указание детям о дыхании.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«Кошечка сердится и волнуется».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Исходная позиция: стоя на коленях и ладошках, голова приподнята. Вы-гнуть спину, опустить голову. Вернуться в исходную позицию. Повторить 5 раз. Темп медленный.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 детям: «Сильно выгибайте спину».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«Кошечка отдыхает».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Исходная позиция: лежа на спине, руки вдоль туловища. Повернуться на правый бок, прижать ноги к животу. Вернуться в исходную позицию. Повернуться на левый бок, прижать ноги к животу. Повторить по 3 раза в каждую сторону. Темп умеренный.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и объяснение воспитателя. </w:t>
      </w:r>
    </w:p>
    <w:p w:rsidR="003C04C7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часть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за кошечкой в медленном темпе по кругу (15 секунд) 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обычная (15 секунд) 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раз зевнуть и потянуться.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вслед за кошкой возвращаются в группу. </w:t>
      </w:r>
    </w:p>
    <w:p w:rsidR="003C04C7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4C7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утренней зарядки №2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«Поросенок Хрюша»</w:t>
      </w:r>
    </w:p>
    <w:p w:rsidR="000C30C5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показывает детям</w:t>
      </w:r>
      <w:r w:rsidR="000C30C5" w:rsidRPr="00C91E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игрушку, накрытую платочком, и спрашивает: «Как вы думаете, кто у меня в руках? Отгадайте загадку и узнаете:</w:t>
      </w:r>
    </w:p>
    <w:p w:rsidR="003C04C7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имеет пятачок, </w:t>
      </w:r>
    </w:p>
    <w:p w:rsidR="003C04C7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зажатый в кулачок. </w:t>
      </w:r>
    </w:p>
    <w:p w:rsidR="003C04C7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ногах его копытца,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и пьет он из корытца».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Поросенок.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это поросенок Хрюша. (Ставит игрушку на видное место.) Поросенок смотрит, как вы делаете зарядку. </w:t>
      </w:r>
    </w:p>
    <w:p w:rsidR="003C04C7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часть.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в колонне по одному (15 секунд).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приставным шагом вперед, приставным шагом назад (по 10 секунд) 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 врассыпную (20 секунд).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врассыпную (15 секунд) 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врассыпную. </w:t>
      </w:r>
    </w:p>
    <w:p w:rsidR="003C04C7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часть.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«Хрюша радуется».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Исходная позиция: стоя, ноги слегка расставлены, руки опущены. Наклонить голову к правому плечу. Вернуться в исходную позицию. Наклонить голову к левому плечу. Вернуться в исходную позицию. Повто-рить по 3 раза в каждую сторону. Темп медленный.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 детям: «Не поднимайте плечи».</w:t>
      </w:r>
    </w:p>
    <w:p w:rsidR="003C04C7" w:rsidRPr="00C91E56" w:rsidRDefault="003C04C7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«Хрюша играет копытцами».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Исходная позиция: сидя, ноги врозь, руки за спиной. Руки вытянуть вперед, пошевелить пальчиками. Вернуться в исходную позицию. По-вторить 5 раз. Темп умеренный.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ребенка.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 детям: «У вас должны работать все пальчики».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«Хрюша греется на солнышке».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Исходная позиция: лежа на спине, руки вдоль туловища. Повернуться на правый бок. Вернуться в исходную позицию. Повернуться на левый бок. Вернуться в исходную позицию. Повторить 3 раза в каждую сторону.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и объяснение воспитателя.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«Большие и маленькие поросята».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Исходная позиция: стоя, ноги слегка расставлены, руки опущены. При-</w:t>
      </w:r>
      <w:r w:rsidR="00BA74DB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сесть, опустить руки на голову - 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«маленькие порося</w:t>
      </w:r>
      <w:r w:rsidR="00BA74DB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та». Встать, поднять руки вверх- 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«большие поросята». Повторить 6 раз. Темп умеренный.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ребенка. Поощрения.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«Хрюше весело».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Исходная позиция: стоя, ноги слегка расставлены, руки на поясе. Прыжки вокруг себя в одну сторону. Ходьба. Прыжки вокруг себя в другую сторону. Ходьба. Повторить 3 раза.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указания. Поощрения, </w:t>
      </w:r>
    </w:p>
    <w:p w:rsidR="000C30C5" w:rsidRPr="00C91E56" w:rsidRDefault="00BA74D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часть.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врассыпную по залу (20 секунд). Сесть на пол. Повторить скороговорку (сначала медленно, затем быстро) 3 раза: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как сыро, сыро, сыро От росы, росы, росы.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прощаются с Хрюшей и уходят в группу. </w:t>
      </w:r>
    </w:p>
    <w:p w:rsidR="00BA74DB" w:rsidRPr="00C91E56" w:rsidRDefault="00BA74D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4DB" w:rsidRPr="00C91E56" w:rsidRDefault="00BA74DB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Подвижные игры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«Лохматый пес»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(игры с ходьбой и бегом)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или стоят на одной стороне зала. Один ребенок, находящийся на противоположной стороне, изображает собаку. Дети гурьбой тихонько подходят к нему, а инструктор в это время произносит:</w:t>
      </w:r>
    </w:p>
    <w:p w:rsidR="000C30C5" w:rsidRPr="00C91E56" w:rsidRDefault="00D86C97" w:rsidP="00B5312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0</wp:posOffset>
            </wp:positionV>
            <wp:extent cx="3119120" cy="2545080"/>
            <wp:effectExtent l="76200" t="76200" r="62230" b="64770"/>
            <wp:wrapSquare wrapText="bothSides"/>
            <wp:docPr id="45" name="Рисунок 45" descr="http://www.maam.ru/upload/blogs/2f3db0f910ff502ae92e6a4131efff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2f3db0f910ff502ae92e6a4131efff15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5450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0C30C5"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Вот лежит лохматый пес, </w:t>
      </w:r>
    </w:p>
    <w:p w:rsidR="000C30C5" w:rsidRPr="00C91E56" w:rsidRDefault="000C30C5" w:rsidP="00B5312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В лапы свой уткнувши нос, </w:t>
      </w:r>
    </w:p>
    <w:p w:rsidR="000C30C5" w:rsidRPr="00C91E56" w:rsidRDefault="000C30C5" w:rsidP="00B5312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Тихо, смирно он лежит, </w:t>
      </w:r>
    </w:p>
    <w:p w:rsidR="000C30C5" w:rsidRPr="00C91E56" w:rsidRDefault="000C30C5" w:rsidP="00B5312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Не то дремлет, не то спит. </w:t>
      </w:r>
    </w:p>
    <w:p w:rsidR="000C30C5" w:rsidRPr="00C91E56" w:rsidRDefault="000C30C5" w:rsidP="00B5312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Подойдем к нему, разбудим</w:t>
      </w:r>
    </w:p>
    <w:p w:rsidR="000C30C5" w:rsidRPr="00C91E56" w:rsidRDefault="00D86C97" w:rsidP="00B5312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И посмотрим: «Что-то будет?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приближаются к собачке. Как только инструктор заканчивает чтение стихотворения, она вскакивает и громко лает. Дети разбегаются, собачка гонится за ними и старается поймать кого-нибудь и увести к себе. Когда все дети спрячутся, собачка возвращается на место и опять ложится на коврик.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«Кролики»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(игры с прыжками)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одной стороне комнаты полукругом расставлены стулья, сиденьями внутрь полукруга, - это клетки кроликов. На противоположной стороне – дом сторожа. Посередине – лужайка, на которую кроликов выпускают гулять. Два – три ребенка встают сзади стульев, по указанию инструктора присаживаются на корточки – кролики сидят в клетках. Инструктор-сторож подходит к клеткам и выпускает кроликов на лужок: дети один за другим проползают под стулом, а затем прыгают, продвигаясь вперед по всей лужайке. По сигналу инструктора «Бегите в клетки! » возвращаются на свои места, снова проползая под стульями.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Рекомендации. Инструктор должен следить за тем, чтобы дети, проползая под стулом, не задевали его спиной. Вместо стульев можно использовать дуги для подлезания или палки, рейки, положенные на сиденья стульев. </w:t>
      </w:r>
    </w:p>
    <w:p w:rsidR="008A7C5F" w:rsidRPr="00C91E56" w:rsidRDefault="008A7C5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C5F" w:rsidRPr="00C91E56" w:rsidRDefault="008A7C5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«Наседка и цыплята»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(игры с ползанием и лазаньем)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Дети, изображающие цыплят, вместе с наседкой находятся за натянутой между стульями на высоте 35-40 см веревкой. Это их дом. На противоположной стороне площадки сидит большая птица. Наседка зовет цыплят: «Ко-ко-ко». По ее зову цыплята подлезают под веревку, бегут к наседке и вместе с ней гуляют, ищут корм, приседают, наклоняются, перебегают с места на место. По сигналу инструктора «Большая птица летит! » птица ловит цыплят, а те убегают от нее и прячутся в доме. </w:t>
      </w:r>
    </w:p>
    <w:p w:rsidR="00864A84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"Курочка и цыплята"</w:t>
      </w:r>
    </w:p>
    <w:p w:rsidR="00864A84" w:rsidRPr="00C91E56" w:rsidRDefault="00864A84" w:rsidP="00864A8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noProof/>
          <w:color w:val="000000"/>
          <w:sz w:val="28"/>
          <w:szCs w:val="28"/>
        </w:rPr>
        <w:drawing>
          <wp:inline distT="0" distB="0" distL="0" distR="0">
            <wp:extent cx="4962525" cy="2943225"/>
            <wp:effectExtent l="76200" t="76200" r="66675" b="66675"/>
            <wp:docPr id="37" name="Рисунок 37" descr="http://ped-kopilka.ru/images/3(6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3(630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43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4A84" w:rsidRPr="00C91E56" w:rsidRDefault="00864A84" w:rsidP="00864A8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Дети изображают цыплят, а воспитатель – наседку. На одной стороне площадки огорожено место – дом, где находятся цыплята с наседкой (натягивается веревка между стойками). Сбоку, в стороне, помещается «большая птица». Наседка подлезает под веревку и отправляется на поиски корма. Она зовет цыплят – «ко-ко-ко». По сигналу все цыплята подлезают под веревку, бегут к наседке и вместе с ней гуляют по площадке. Воспитатель говорит – «большая птица», все цыплята бегут домой. (Тимофеева Е.А. Подвижные игры с детьми младшего дошкольного возраста)</w:t>
      </w:r>
    </w:p>
    <w:p w:rsidR="00864A84" w:rsidRPr="00C91E56" w:rsidRDefault="00864A84" w:rsidP="00864A8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91E56">
        <w:rPr>
          <w:color w:val="000000"/>
          <w:sz w:val="28"/>
          <w:szCs w:val="28"/>
        </w:rPr>
        <w:t>Воспитатель: Домашние птицы очень любят есть червячков, давайте приготовим для них вкусное угощение.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располагаются за веревкой, подвешенной на высоте 25 см. Воспитатель-наседка зовет цыплят гулять. Они перешагивают через веревку и разбегаются по площадке. На сигнал «большая птица» убегают. Воспитатель в это время опускает веревку вниз.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Правила: перешагивать после сигнала, не толкаясь, удерживая равновесие на одной ноге; убегать после сигнала.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«Куры в огороде»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 развивать координацию движений, быстроту реакции; упражнять в беге, приседании и подлезании.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Описание. На середине площадки ограничивают небольшую площадь – «огород». Недалеко от него, с одной стороны площадки ставят стул – это «дом» сторожа, с другой стороны на уровне груди ребёнка на стойках укрепляют рейку или натягивают ленту – «дом» для кур. Роль «сторожа» вначале выполняет воспитатель, а затем более активные дети. Остальные – «куры». По сигналу воспитателя: «Идите, курочки, гулять» - дети – «куры» подлезают под «ограду» (рейку), пробираются в «огород», бегают, «ищут» корм, «кудахчут». «Сторож» замечает «кур» и гонит их из «огорода» - хлопает в ладоши, приговаривая: «Кыш, кыш!» Дети – «куры» убегают, подлезают под рейку и прячутся в «дом». «Сторож» обходит «огород» и снова садится. Игра повторяется. Если игра проводится впервые, то площадь «огорода» не обозначается. Дети бегают, используя всю площадку.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«Курочка – хохлатка»</w:t>
      </w:r>
    </w:p>
    <w:p w:rsidR="00B53127" w:rsidRPr="00C91E56" w:rsidRDefault="00B91F93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200025</wp:posOffset>
            </wp:positionV>
            <wp:extent cx="2495550" cy="2634615"/>
            <wp:effectExtent l="0" t="0" r="0" b="0"/>
            <wp:wrapSquare wrapText="bothSides"/>
            <wp:docPr id="44" name="Рисунок 44" descr="http://forumimage.ru/uploads/20101018/1287377593950074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image.ru/uploads/20101018/12873775939500741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детей быстро реагировать на сигнал воспитателя; упражнять детей в ходьбе.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изображает «курицу», дети – «цыплят». Один ребёнок (постарше) – «кошка». «Кошка» садится на стул в сторонке. «Курочка» и «цыплята» ходят по площадке. Воспитатель говорит:</w:t>
      </w:r>
    </w:p>
    <w:p w:rsidR="00CA0FD0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Вышла курочка – хохлатка, </w:t>
      </w:r>
    </w:p>
    <w:p w:rsidR="000C30C5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с нею жёлтые цыплятки,</w:t>
      </w:r>
    </w:p>
    <w:p w:rsidR="00CA0FD0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Квохчет курочка: </w:t>
      </w:r>
    </w:p>
    <w:p w:rsidR="000C30C5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«Ко-ко, не ходите далеко».</w:t>
      </w:r>
    </w:p>
    <w:p w:rsidR="000C30C5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Приближаясь к «кошке», воспитатель говорит:</w:t>
      </w:r>
    </w:p>
    <w:p w:rsidR="00B53127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 xml:space="preserve">На скамейке у дорожки </w:t>
      </w:r>
    </w:p>
    <w:p w:rsidR="000C30C5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улеглась и дремлет кошка…</w:t>
      </w:r>
    </w:p>
    <w:p w:rsidR="000C30C5" w:rsidRPr="00C91E56" w:rsidRDefault="000C30C5" w:rsidP="00CA0F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hAnsi="Times New Roman" w:cs="Times New Roman"/>
          <w:sz w:val="28"/>
          <w:szCs w:val="28"/>
          <w:lang w:eastAsia="ru-RU"/>
        </w:rPr>
        <w:t>Кошка глазки открывает и цыпляток догоняет.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«Кошка» открывает глаза, мяукает и бежит за «цыплятами», которые убегают в определённый угол площадки – «дом» - к курице-маме. Воспитатель («курица») защищает «цыплят», разводя руки в стороны, и говорит при этом: «Уходи, кошка, не дам тебе цыпляток!» При повторении игры роль «кошки» поручается другому ребёнку.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«Гуси – гуси»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 развитие у детей координации движений, быстроты реакции, умения играть в команде.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стоят у одной стены комнаты. Водящий (взрослый) посередине. 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говорит: «Гуси, гуси».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«Га, га, га».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Ведущий: «Есть хотите?» 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«Да, да, да».</w:t>
      </w: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Ведущий: «Ну, летите - раз хотите, только крылья берегите».</w:t>
      </w: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бегут к противоположной стене (там их домик), а ведущий должен успеть осалить как можно больше детей.  </w:t>
      </w: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A7C5F" w:rsidRPr="00C91E56" w:rsidRDefault="008A7C5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A7C5F" w:rsidRPr="00C91E56" w:rsidRDefault="008A7C5F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E0B1D" w:rsidRPr="00C91E56" w:rsidRDefault="007E0B1D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C30C5" w:rsidRPr="00C91E56" w:rsidRDefault="000C30C5" w:rsidP="000C3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bookmarkStart w:id="5" w:name="_GoBack"/>
      <w:bookmarkEnd w:id="5"/>
      <w:r w:rsidRPr="00C91E5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Список литературы:</w:t>
      </w:r>
    </w:p>
    <w:p w:rsidR="007E0B1D" w:rsidRPr="00C91E56" w:rsidRDefault="007E0B1D" w:rsidP="007E0B1D">
      <w:pPr>
        <w:pStyle w:val="a7"/>
        <w:rPr>
          <w:rFonts w:ascii="Times New Roman" w:hAnsi="Times New Roman" w:cs="Times New Roman"/>
          <w:sz w:val="28"/>
          <w:szCs w:val="28"/>
        </w:rPr>
      </w:pPr>
      <w:r w:rsidRPr="00C91E56">
        <w:rPr>
          <w:rFonts w:ascii="Times New Roman" w:hAnsi="Times New Roman" w:cs="Times New Roman"/>
          <w:sz w:val="28"/>
          <w:szCs w:val="28"/>
        </w:rPr>
        <w:t>2.  «От рождения до школы». Примерная основная общеобразовательная программа дошкольного образования под редакцией Н. Е. Вераксы, Т.С.Комаровой, М.А.Васильевой-2е издание, испр. и доп.- М.: Мозаика- Синтез, 2012г.</w:t>
      </w:r>
    </w:p>
    <w:p w:rsidR="000C30C5" w:rsidRPr="00C91E56" w:rsidRDefault="00CA0FD0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 Авдеева, О.Л. Князева, Р.Б Стеркина «Безопасность»</w:t>
      </w:r>
    </w:p>
    <w:p w:rsidR="000C30C5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Спб: «Детство - пресс» 2002</w:t>
      </w:r>
    </w:p>
    <w:p w:rsidR="000C30C5" w:rsidRPr="00C91E56" w:rsidRDefault="00CA0FD0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Д.Н. Колдина «Рисование с детьми 3-4 лет»</w:t>
      </w:r>
    </w:p>
    <w:p w:rsidR="000C30C5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«Мозаика-синтез» 2011</w:t>
      </w:r>
    </w:p>
    <w:p w:rsidR="000C30C5" w:rsidRPr="00C91E56" w:rsidRDefault="00CA0FD0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 Лыкова «Изобразительная деятельность в детском саду»</w:t>
      </w:r>
    </w:p>
    <w:p w:rsidR="00F270A3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 «Карапуз-дидактика» </w:t>
      </w:r>
    </w:p>
    <w:p w:rsidR="000C30C5" w:rsidRPr="00C91E56" w:rsidRDefault="00CA0FD0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К.Ю. Белая «Формирование основ безопасности у дошкольников»</w:t>
      </w:r>
    </w:p>
    <w:p w:rsidR="000C30C5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 «Мозаика-синтез» </w:t>
      </w:r>
    </w:p>
    <w:p w:rsidR="000C30C5" w:rsidRPr="00C91E56" w:rsidRDefault="00CA0FD0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 Вавилова «Учите бегать, прыгать, лазать, метать»</w:t>
      </w:r>
    </w:p>
    <w:p w:rsidR="000C30C5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«Просвещение» 1983</w:t>
      </w:r>
    </w:p>
    <w:p w:rsidR="000C30C5" w:rsidRPr="00C91E56" w:rsidRDefault="00CA0FD0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8.А.К.Бондаренко «Дидактические игры в детском саду» Москва «Просвещение» 1991 год</w:t>
      </w:r>
    </w:p>
    <w:p w:rsidR="000C30C5" w:rsidRPr="00C91E56" w:rsidRDefault="00CA0FD0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C30C5"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9. Н.Н.Васильева Н.В.Новоторцева. «Развивающие игры в детском саду»</w:t>
      </w:r>
    </w:p>
    <w:p w:rsidR="000C30C5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>10.И.Богуславская Е.О.Смирнова «Развивающие игры для детей младшего дошкольного возраста». Москва «Просвещение» 1991</w:t>
      </w:r>
    </w:p>
    <w:p w:rsidR="000C30C5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Л.А.Венгер О.М.Дьяченко «Угадай как нас зовут». Москва «Просвещение» 1994 </w:t>
      </w:r>
    </w:p>
    <w:p w:rsidR="000C30C5" w:rsidRPr="00C91E56" w:rsidRDefault="000C30C5" w:rsidP="007E0B1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Л.М.Щипицына О.В.Защиринская А.П.Воронова Т.А.Нилова «Азбука общения» </w:t>
      </w:r>
    </w:p>
    <w:p w:rsidR="000C30C5" w:rsidRPr="00C91E56" w:rsidRDefault="000C30C5" w:rsidP="007E0B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66B3E" w:rsidRPr="00C91E56" w:rsidRDefault="00E66B3E">
      <w:pPr>
        <w:rPr>
          <w:rFonts w:ascii="Times New Roman" w:hAnsi="Times New Roman" w:cs="Times New Roman"/>
          <w:sz w:val="28"/>
          <w:szCs w:val="28"/>
        </w:rPr>
      </w:pPr>
    </w:p>
    <w:sectPr w:rsidR="00E66B3E" w:rsidRPr="00C91E56" w:rsidSect="004F1A5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995" w:rsidRDefault="00712995" w:rsidP="00EE0F32">
      <w:pPr>
        <w:spacing w:after="0" w:line="240" w:lineRule="auto"/>
      </w:pPr>
      <w:r>
        <w:separator/>
      </w:r>
    </w:p>
  </w:endnote>
  <w:endnote w:type="continuationSeparator" w:id="1">
    <w:p w:rsidR="00712995" w:rsidRDefault="00712995" w:rsidP="00EE0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995" w:rsidRDefault="00712995" w:rsidP="00EE0F32">
      <w:pPr>
        <w:spacing w:after="0" w:line="240" w:lineRule="auto"/>
      </w:pPr>
      <w:r>
        <w:separator/>
      </w:r>
    </w:p>
  </w:footnote>
  <w:footnote w:type="continuationSeparator" w:id="1">
    <w:p w:rsidR="00712995" w:rsidRDefault="00712995" w:rsidP="00EE0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795"/>
    <w:multiLevelType w:val="multilevel"/>
    <w:tmpl w:val="06924B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652E8"/>
    <w:multiLevelType w:val="hybridMultilevel"/>
    <w:tmpl w:val="AAC4B04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60C1B01"/>
    <w:multiLevelType w:val="multilevel"/>
    <w:tmpl w:val="41282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F1523B"/>
    <w:multiLevelType w:val="multilevel"/>
    <w:tmpl w:val="BAF26D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6A2362"/>
    <w:multiLevelType w:val="multilevel"/>
    <w:tmpl w:val="25DCB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94643A"/>
    <w:multiLevelType w:val="multilevel"/>
    <w:tmpl w:val="B3322D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C54001"/>
    <w:multiLevelType w:val="multilevel"/>
    <w:tmpl w:val="444A33D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F2B13"/>
    <w:multiLevelType w:val="multilevel"/>
    <w:tmpl w:val="68D069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873E69"/>
    <w:multiLevelType w:val="multilevel"/>
    <w:tmpl w:val="E44CCB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6C1C8C"/>
    <w:multiLevelType w:val="multilevel"/>
    <w:tmpl w:val="D9C623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AB146A"/>
    <w:multiLevelType w:val="multilevel"/>
    <w:tmpl w:val="A4C6B0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9C00AA"/>
    <w:multiLevelType w:val="multilevel"/>
    <w:tmpl w:val="316C73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F44C55"/>
    <w:multiLevelType w:val="multilevel"/>
    <w:tmpl w:val="4BEAD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BF0725"/>
    <w:multiLevelType w:val="multilevel"/>
    <w:tmpl w:val="7E503C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D607DB"/>
    <w:multiLevelType w:val="multilevel"/>
    <w:tmpl w:val="39AE30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8F5589"/>
    <w:multiLevelType w:val="multilevel"/>
    <w:tmpl w:val="79E237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A45D32"/>
    <w:multiLevelType w:val="multilevel"/>
    <w:tmpl w:val="333AC2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997FC3"/>
    <w:multiLevelType w:val="multilevel"/>
    <w:tmpl w:val="53FA2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19D4266"/>
    <w:multiLevelType w:val="multilevel"/>
    <w:tmpl w:val="E81E5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1FD23BD"/>
    <w:multiLevelType w:val="multilevel"/>
    <w:tmpl w:val="9AC89B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58B7584"/>
    <w:multiLevelType w:val="hybridMultilevel"/>
    <w:tmpl w:val="573CF5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6793799"/>
    <w:multiLevelType w:val="multilevel"/>
    <w:tmpl w:val="355C64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7FE77C6"/>
    <w:multiLevelType w:val="multilevel"/>
    <w:tmpl w:val="5CA2392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91798D"/>
    <w:multiLevelType w:val="multilevel"/>
    <w:tmpl w:val="BBE2438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50624B"/>
    <w:multiLevelType w:val="multilevel"/>
    <w:tmpl w:val="3F2AB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970DBB"/>
    <w:multiLevelType w:val="multilevel"/>
    <w:tmpl w:val="F02E9D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A31ED2"/>
    <w:multiLevelType w:val="multilevel"/>
    <w:tmpl w:val="2EDE82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50C4A2B"/>
    <w:multiLevelType w:val="multilevel"/>
    <w:tmpl w:val="4C4EE12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5885144"/>
    <w:multiLevelType w:val="hybridMultilevel"/>
    <w:tmpl w:val="D9F4F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623FCE"/>
    <w:multiLevelType w:val="multilevel"/>
    <w:tmpl w:val="1720A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8A30452"/>
    <w:multiLevelType w:val="hybridMultilevel"/>
    <w:tmpl w:val="7946F8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606792"/>
    <w:multiLevelType w:val="hybridMultilevel"/>
    <w:tmpl w:val="3DFC47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3A0AC2"/>
    <w:multiLevelType w:val="multilevel"/>
    <w:tmpl w:val="C3C616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B457C57"/>
    <w:multiLevelType w:val="multilevel"/>
    <w:tmpl w:val="B01485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ED0D2F"/>
    <w:multiLevelType w:val="multilevel"/>
    <w:tmpl w:val="EE745F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DA22D3"/>
    <w:multiLevelType w:val="multilevel"/>
    <w:tmpl w:val="5DA620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D50A03"/>
    <w:multiLevelType w:val="hybridMultilevel"/>
    <w:tmpl w:val="7222ECF2"/>
    <w:lvl w:ilvl="0" w:tplc="0419000F">
      <w:start w:val="1"/>
      <w:numFmt w:val="decimal"/>
      <w:lvlText w:val="%1."/>
      <w:lvlJc w:val="left"/>
      <w:pPr>
        <w:ind w:left="4290" w:hanging="360"/>
      </w:pPr>
    </w:lvl>
    <w:lvl w:ilvl="1" w:tplc="04190019" w:tentative="1">
      <w:start w:val="1"/>
      <w:numFmt w:val="lowerLetter"/>
      <w:lvlText w:val="%2."/>
      <w:lvlJc w:val="left"/>
      <w:pPr>
        <w:ind w:left="5010" w:hanging="360"/>
      </w:pPr>
    </w:lvl>
    <w:lvl w:ilvl="2" w:tplc="0419001B" w:tentative="1">
      <w:start w:val="1"/>
      <w:numFmt w:val="lowerRoman"/>
      <w:lvlText w:val="%3."/>
      <w:lvlJc w:val="right"/>
      <w:pPr>
        <w:ind w:left="5730" w:hanging="180"/>
      </w:pPr>
    </w:lvl>
    <w:lvl w:ilvl="3" w:tplc="0419000F" w:tentative="1">
      <w:start w:val="1"/>
      <w:numFmt w:val="decimal"/>
      <w:lvlText w:val="%4."/>
      <w:lvlJc w:val="left"/>
      <w:pPr>
        <w:ind w:left="6450" w:hanging="360"/>
      </w:pPr>
    </w:lvl>
    <w:lvl w:ilvl="4" w:tplc="04190019" w:tentative="1">
      <w:start w:val="1"/>
      <w:numFmt w:val="lowerLetter"/>
      <w:lvlText w:val="%5."/>
      <w:lvlJc w:val="left"/>
      <w:pPr>
        <w:ind w:left="7170" w:hanging="360"/>
      </w:pPr>
    </w:lvl>
    <w:lvl w:ilvl="5" w:tplc="0419001B" w:tentative="1">
      <w:start w:val="1"/>
      <w:numFmt w:val="lowerRoman"/>
      <w:lvlText w:val="%6."/>
      <w:lvlJc w:val="right"/>
      <w:pPr>
        <w:ind w:left="7890" w:hanging="180"/>
      </w:pPr>
    </w:lvl>
    <w:lvl w:ilvl="6" w:tplc="0419000F" w:tentative="1">
      <w:start w:val="1"/>
      <w:numFmt w:val="decimal"/>
      <w:lvlText w:val="%7."/>
      <w:lvlJc w:val="left"/>
      <w:pPr>
        <w:ind w:left="8610" w:hanging="360"/>
      </w:pPr>
    </w:lvl>
    <w:lvl w:ilvl="7" w:tplc="04190019" w:tentative="1">
      <w:start w:val="1"/>
      <w:numFmt w:val="lowerLetter"/>
      <w:lvlText w:val="%8."/>
      <w:lvlJc w:val="left"/>
      <w:pPr>
        <w:ind w:left="9330" w:hanging="360"/>
      </w:pPr>
    </w:lvl>
    <w:lvl w:ilvl="8" w:tplc="0419001B" w:tentative="1">
      <w:start w:val="1"/>
      <w:numFmt w:val="lowerRoman"/>
      <w:lvlText w:val="%9."/>
      <w:lvlJc w:val="right"/>
      <w:pPr>
        <w:ind w:left="10050" w:hanging="180"/>
      </w:pPr>
    </w:lvl>
  </w:abstractNum>
  <w:abstractNum w:abstractNumId="37">
    <w:nsid w:val="41465C3F"/>
    <w:multiLevelType w:val="multilevel"/>
    <w:tmpl w:val="513249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3E559E4"/>
    <w:multiLevelType w:val="multilevel"/>
    <w:tmpl w:val="9850A0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6B97A85"/>
    <w:multiLevelType w:val="multilevel"/>
    <w:tmpl w:val="179045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704163F"/>
    <w:multiLevelType w:val="hybridMultilevel"/>
    <w:tmpl w:val="651076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853C37"/>
    <w:multiLevelType w:val="multilevel"/>
    <w:tmpl w:val="92CE4C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BFB0E8A"/>
    <w:multiLevelType w:val="multilevel"/>
    <w:tmpl w:val="CA20BE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D1C733F"/>
    <w:multiLevelType w:val="multilevel"/>
    <w:tmpl w:val="2550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01A3301"/>
    <w:multiLevelType w:val="multilevel"/>
    <w:tmpl w:val="DAAE023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1FE5460"/>
    <w:multiLevelType w:val="multilevel"/>
    <w:tmpl w:val="367A4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3650299"/>
    <w:multiLevelType w:val="multilevel"/>
    <w:tmpl w:val="98767E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5630C9F"/>
    <w:multiLevelType w:val="multilevel"/>
    <w:tmpl w:val="D39CAF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6EC69B0"/>
    <w:multiLevelType w:val="multilevel"/>
    <w:tmpl w:val="B02279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72B6134"/>
    <w:multiLevelType w:val="multilevel"/>
    <w:tmpl w:val="9DDA6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9AA14DA"/>
    <w:multiLevelType w:val="multilevel"/>
    <w:tmpl w:val="33D28E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AAE131E"/>
    <w:multiLevelType w:val="multilevel"/>
    <w:tmpl w:val="59A6A7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C41616F"/>
    <w:multiLevelType w:val="multilevel"/>
    <w:tmpl w:val="6012EE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E52357E"/>
    <w:multiLevelType w:val="multilevel"/>
    <w:tmpl w:val="AEBE278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F132015"/>
    <w:multiLevelType w:val="multilevel"/>
    <w:tmpl w:val="F57C3A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0DD4FD1"/>
    <w:multiLevelType w:val="multilevel"/>
    <w:tmpl w:val="A55AFA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170474A"/>
    <w:multiLevelType w:val="multilevel"/>
    <w:tmpl w:val="683C2E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312651F"/>
    <w:multiLevelType w:val="multilevel"/>
    <w:tmpl w:val="466602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9F35FAF"/>
    <w:multiLevelType w:val="multilevel"/>
    <w:tmpl w:val="0590A8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A4F2D63"/>
    <w:multiLevelType w:val="hybridMultilevel"/>
    <w:tmpl w:val="BC5236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AB329BA"/>
    <w:multiLevelType w:val="multilevel"/>
    <w:tmpl w:val="D902B1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C5D766A"/>
    <w:multiLevelType w:val="multilevel"/>
    <w:tmpl w:val="3D763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CA72309"/>
    <w:multiLevelType w:val="multilevel"/>
    <w:tmpl w:val="9D3A3B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CCF1BAC"/>
    <w:multiLevelType w:val="hybridMultilevel"/>
    <w:tmpl w:val="A17C7D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06F15C9"/>
    <w:multiLevelType w:val="multilevel"/>
    <w:tmpl w:val="F558F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4C72A6"/>
    <w:multiLevelType w:val="multilevel"/>
    <w:tmpl w:val="4A228D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79312A"/>
    <w:multiLevelType w:val="multilevel"/>
    <w:tmpl w:val="97A05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5761396"/>
    <w:multiLevelType w:val="multilevel"/>
    <w:tmpl w:val="4BC672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8F81094"/>
    <w:multiLevelType w:val="multilevel"/>
    <w:tmpl w:val="4F06ED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4"/>
  </w:num>
  <w:num w:numId="2">
    <w:abstractNumId w:val="50"/>
  </w:num>
  <w:num w:numId="3">
    <w:abstractNumId w:val="18"/>
  </w:num>
  <w:num w:numId="4">
    <w:abstractNumId w:val="32"/>
  </w:num>
  <w:num w:numId="5">
    <w:abstractNumId w:val="46"/>
  </w:num>
  <w:num w:numId="6">
    <w:abstractNumId w:val="39"/>
  </w:num>
  <w:num w:numId="7">
    <w:abstractNumId w:val="62"/>
  </w:num>
  <w:num w:numId="8">
    <w:abstractNumId w:val="68"/>
  </w:num>
  <w:num w:numId="9">
    <w:abstractNumId w:val="49"/>
  </w:num>
  <w:num w:numId="10">
    <w:abstractNumId w:val="10"/>
  </w:num>
  <w:num w:numId="11">
    <w:abstractNumId w:val="15"/>
  </w:num>
  <w:num w:numId="12">
    <w:abstractNumId w:val="58"/>
  </w:num>
  <w:num w:numId="13">
    <w:abstractNumId w:val="3"/>
  </w:num>
  <w:num w:numId="14">
    <w:abstractNumId w:val="11"/>
  </w:num>
  <w:num w:numId="15">
    <w:abstractNumId w:val="5"/>
  </w:num>
  <w:num w:numId="16">
    <w:abstractNumId w:val="42"/>
  </w:num>
  <w:num w:numId="17">
    <w:abstractNumId w:val="12"/>
  </w:num>
  <w:num w:numId="18">
    <w:abstractNumId w:val="52"/>
  </w:num>
  <w:num w:numId="19">
    <w:abstractNumId w:val="61"/>
  </w:num>
  <w:num w:numId="20">
    <w:abstractNumId w:val="55"/>
  </w:num>
  <w:num w:numId="21">
    <w:abstractNumId w:val="35"/>
  </w:num>
  <w:num w:numId="22">
    <w:abstractNumId w:val="67"/>
  </w:num>
  <w:num w:numId="23">
    <w:abstractNumId w:val="37"/>
  </w:num>
  <w:num w:numId="24">
    <w:abstractNumId w:val="0"/>
  </w:num>
  <w:num w:numId="25">
    <w:abstractNumId w:val="26"/>
  </w:num>
  <w:num w:numId="26">
    <w:abstractNumId w:val="57"/>
  </w:num>
  <w:num w:numId="27">
    <w:abstractNumId w:val="53"/>
  </w:num>
  <w:num w:numId="28">
    <w:abstractNumId w:val="13"/>
  </w:num>
  <w:num w:numId="29">
    <w:abstractNumId w:val="8"/>
  </w:num>
  <w:num w:numId="30">
    <w:abstractNumId w:val="22"/>
  </w:num>
  <w:num w:numId="31">
    <w:abstractNumId w:val="23"/>
  </w:num>
  <w:num w:numId="32">
    <w:abstractNumId w:val="6"/>
  </w:num>
  <w:num w:numId="33">
    <w:abstractNumId w:val="44"/>
  </w:num>
  <w:num w:numId="34">
    <w:abstractNumId w:val="27"/>
  </w:num>
  <w:num w:numId="35">
    <w:abstractNumId w:val="45"/>
  </w:num>
  <w:num w:numId="36">
    <w:abstractNumId w:val="17"/>
  </w:num>
  <w:num w:numId="37">
    <w:abstractNumId w:val="25"/>
  </w:num>
  <w:num w:numId="38">
    <w:abstractNumId w:val="41"/>
  </w:num>
  <w:num w:numId="39">
    <w:abstractNumId w:val="48"/>
  </w:num>
  <w:num w:numId="40">
    <w:abstractNumId w:val="43"/>
  </w:num>
  <w:num w:numId="41">
    <w:abstractNumId w:val="54"/>
  </w:num>
  <w:num w:numId="42">
    <w:abstractNumId w:val="2"/>
  </w:num>
  <w:num w:numId="43">
    <w:abstractNumId w:val="56"/>
  </w:num>
  <w:num w:numId="44">
    <w:abstractNumId w:val="33"/>
  </w:num>
  <w:num w:numId="45">
    <w:abstractNumId w:val="14"/>
  </w:num>
  <w:num w:numId="46">
    <w:abstractNumId w:val="65"/>
  </w:num>
  <w:num w:numId="47">
    <w:abstractNumId w:val="19"/>
  </w:num>
  <w:num w:numId="48">
    <w:abstractNumId w:val="9"/>
  </w:num>
  <w:num w:numId="49">
    <w:abstractNumId w:val="24"/>
  </w:num>
  <w:num w:numId="50">
    <w:abstractNumId w:val="21"/>
  </w:num>
  <w:num w:numId="51">
    <w:abstractNumId w:val="29"/>
  </w:num>
  <w:num w:numId="52">
    <w:abstractNumId w:val="4"/>
  </w:num>
  <w:num w:numId="53">
    <w:abstractNumId w:val="38"/>
  </w:num>
  <w:num w:numId="54">
    <w:abstractNumId w:val="66"/>
  </w:num>
  <w:num w:numId="55">
    <w:abstractNumId w:val="16"/>
  </w:num>
  <w:num w:numId="56">
    <w:abstractNumId w:val="47"/>
  </w:num>
  <w:num w:numId="57">
    <w:abstractNumId w:val="51"/>
  </w:num>
  <w:num w:numId="58">
    <w:abstractNumId w:val="60"/>
  </w:num>
  <w:num w:numId="59">
    <w:abstractNumId w:val="7"/>
  </w:num>
  <w:num w:numId="60">
    <w:abstractNumId w:val="34"/>
  </w:num>
  <w:num w:numId="61">
    <w:abstractNumId w:val="63"/>
  </w:num>
  <w:num w:numId="62">
    <w:abstractNumId w:val="1"/>
  </w:num>
  <w:num w:numId="63">
    <w:abstractNumId w:val="30"/>
  </w:num>
  <w:num w:numId="64">
    <w:abstractNumId w:val="31"/>
  </w:num>
  <w:num w:numId="65">
    <w:abstractNumId w:val="59"/>
  </w:num>
  <w:num w:numId="66">
    <w:abstractNumId w:val="28"/>
  </w:num>
  <w:num w:numId="67">
    <w:abstractNumId w:val="20"/>
  </w:num>
  <w:num w:numId="68">
    <w:abstractNumId w:val="40"/>
  </w:num>
  <w:num w:numId="69">
    <w:abstractNumId w:val="36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053275"/>
    <w:rsid w:val="00005089"/>
    <w:rsid w:val="00043657"/>
    <w:rsid w:val="00053275"/>
    <w:rsid w:val="00077396"/>
    <w:rsid w:val="000846E6"/>
    <w:rsid w:val="0008799C"/>
    <w:rsid w:val="000A68D8"/>
    <w:rsid w:val="000C30C5"/>
    <w:rsid w:val="000E40E9"/>
    <w:rsid w:val="00134B66"/>
    <w:rsid w:val="001469B6"/>
    <w:rsid w:val="00194B6B"/>
    <w:rsid w:val="001E3D21"/>
    <w:rsid w:val="001E65B5"/>
    <w:rsid w:val="00206A72"/>
    <w:rsid w:val="002107BD"/>
    <w:rsid w:val="00276F1E"/>
    <w:rsid w:val="00281715"/>
    <w:rsid w:val="0028318E"/>
    <w:rsid w:val="00294632"/>
    <w:rsid w:val="002A0623"/>
    <w:rsid w:val="002A130A"/>
    <w:rsid w:val="002C0FCB"/>
    <w:rsid w:val="003A3073"/>
    <w:rsid w:val="003B25F4"/>
    <w:rsid w:val="003B4FF6"/>
    <w:rsid w:val="003C04C7"/>
    <w:rsid w:val="0043090F"/>
    <w:rsid w:val="00445E55"/>
    <w:rsid w:val="00483FF0"/>
    <w:rsid w:val="004A1492"/>
    <w:rsid w:val="004C3445"/>
    <w:rsid w:val="004F1A52"/>
    <w:rsid w:val="00581EF6"/>
    <w:rsid w:val="0058379E"/>
    <w:rsid w:val="00584252"/>
    <w:rsid w:val="005A09A7"/>
    <w:rsid w:val="005D794B"/>
    <w:rsid w:val="00636E82"/>
    <w:rsid w:val="00670DD2"/>
    <w:rsid w:val="006A01B4"/>
    <w:rsid w:val="00712995"/>
    <w:rsid w:val="007422FF"/>
    <w:rsid w:val="007514AD"/>
    <w:rsid w:val="0078319A"/>
    <w:rsid w:val="00786489"/>
    <w:rsid w:val="007A1530"/>
    <w:rsid w:val="007D0E2D"/>
    <w:rsid w:val="007E0B1D"/>
    <w:rsid w:val="007E6BFC"/>
    <w:rsid w:val="0080286D"/>
    <w:rsid w:val="00823C2E"/>
    <w:rsid w:val="008300CB"/>
    <w:rsid w:val="008347C4"/>
    <w:rsid w:val="00855C14"/>
    <w:rsid w:val="00864A84"/>
    <w:rsid w:val="00865202"/>
    <w:rsid w:val="008819F2"/>
    <w:rsid w:val="008A7C5F"/>
    <w:rsid w:val="008C53D5"/>
    <w:rsid w:val="008E6E12"/>
    <w:rsid w:val="009123DC"/>
    <w:rsid w:val="00980D98"/>
    <w:rsid w:val="0098465A"/>
    <w:rsid w:val="0098472A"/>
    <w:rsid w:val="009A6990"/>
    <w:rsid w:val="009B563A"/>
    <w:rsid w:val="009B673B"/>
    <w:rsid w:val="009F448C"/>
    <w:rsid w:val="00A60A26"/>
    <w:rsid w:val="00A97886"/>
    <w:rsid w:val="00AA7FDD"/>
    <w:rsid w:val="00B0208B"/>
    <w:rsid w:val="00B237D3"/>
    <w:rsid w:val="00B53127"/>
    <w:rsid w:val="00B55330"/>
    <w:rsid w:val="00B56736"/>
    <w:rsid w:val="00B91F93"/>
    <w:rsid w:val="00BA74DB"/>
    <w:rsid w:val="00BC00A1"/>
    <w:rsid w:val="00BC01B4"/>
    <w:rsid w:val="00BC2FD8"/>
    <w:rsid w:val="00BD40B5"/>
    <w:rsid w:val="00BD5878"/>
    <w:rsid w:val="00BE4E7E"/>
    <w:rsid w:val="00C2314D"/>
    <w:rsid w:val="00C254EC"/>
    <w:rsid w:val="00C91E56"/>
    <w:rsid w:val="00C96D2E"/>
    <w:rsid w:val="00CA0FD0"/>
    <w:rsid w:val="00CA1694"/>
    <w:rsid w:val="00CA2C39"/>
    <w:rsid w:val="00CB0340"/>
    <w:rsid w:val="00D1672A"/>
    <w:rsid w:val="00D21B8F"/>
    <w:rsid w:val="00D374C7"/>
    <w:rsid w:val="00D541AA"/>
    <w:rsid w:val="00D86C97"/>
    <w:rsid w:val="00DD540E"/>
    <w:rsid w:val="00E04783"/>
    <w:rsid w:val="00E66B3E"/>
    <w:rsid w:val="00E80120"/>
    <w:rsid w:val="00E8366E"/>
    <w:rsid w:val="00E95B3E"/>
    <w:rsid w:val="00EE0F32"/>
    <w:rsid w:val="00F062EC"/>
    <w:rsid w:val="00F06939"/>
    <w:rsid w:val="00F12A14"/>
    <w:rsid w:val="00F270A3"/>
    <w:rsid w:val="00F638B1"/>
    <w:rsid w:val="00F830ED"/>
    <w:rsid w:val="00FA0B45"/>
    <w:rsid w:val="00FB2FBE"/>
    <w:rsid w:val="00FD3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0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0F32"/>
  </w:style>
  <w:style w:type="paragraph" w:styleId="a5">
    <w:name w:val="footer"/>
    <w:basedOn w:val="a"/>
    <w:link w:val="a6"/>
    <w:uiPriority w:val="99"/>
    <w:unhideWhenUsed/>
    <w:rsid w:val="00EE0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0F32"/>
  </w:style>
  <w:style w:type="paragraph" w:styleId="a7">
    <w:name w:val="No Spacing"/>
    <w:uiPriority w:val="1"/>
    <w:qFormat/>
    <w:rsid w:val="008347C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C01B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283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8318E"/>
    <w:rPr>
      <w:b/>
      <w:bCs/>
    </w:rPr>
  </w:style>
  <w:style w:type="character" w:styleId="ab">
    <w:name w:val="Hyperlink"/>
    <w:basedOn w:val="a0"/>
    <w:uiPriority w:val="99"/>
    <w:semiHidden/>
    <w:unhideWhenUsed/>
    <w:rsid w:val="0043090F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5C14"/>
  </w:style>
  <w:style w:type="paragraph" w:styleId="ac">
    <w:name w:val="Balloon Text"/>
    <w:basedOn w:val="a"/>
    <w:link w:val="ad"/>
    <w:uiPriority w:val="99"/>
    <w:semiHidden/>
    <w:unhideWhenUsed/>
    <w:rsid w:val="008A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7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46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83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7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00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36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8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7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28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0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83DA0-E4DC-46A6-A2E2-97FD9CFD5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8531</Words>
  <Characters>48633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Марина</cp:lastModifiedBy>
  <cp:revision>43</cp:revision>
  <cp:lastPrinted>2014-03-27T05:58:00Z</cp:lastPrinted>
  <dcterms:created xsi:type="dcterms:W3CDTF">2014-03-23T06:59:00Z</dcterms:created>
  <dcterms:modified xsi:type="dcterms:W3CDTF">2019-08-29T16:50:00Z</dcterms:modified>
</cp:coreProperties>
</file>