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D8" w:rsidRPr="007F076B" w:rsidRDefault="00B062D8" w:rsidP="00B062D8">
      <w:pPr>
        <w:pStyle w:val="c4"/>
        <w:shd w:val="clear" w:color="auto" w:fill="FFFFFF" w:themeFill="background1"/>
        <w:rPr>
          <w:rStyle w:val="c13"/>
          <w:b/>
          <w:color w:val="000000" w:themeColor="text1"/>
          <w:sz w:val="28"/>
          <w:szCs w:val="28"/>
        </w:rPr>
      </w:pPr>
      <w:r>
        <w:rPr>
          <w:rStyle w:val="c13"/>
          <w:b/>
          <w:color w:val="000000" w:themeColor="text1"/>
          <w:sz w:val="28"/>
          <w:szCs w:val="28"/>
        </w:rPr>
        <w:t xml:space="preserve">                                                    </w:t>
      </w:r>
      <w:r w:rsidRPr="007F076B">
        <w:rPr>
          <w:rStyle w:val="c13"/>
          <w:b/>
          <w:color w:val="000000" w:themeColor="text1"/>
          <w:sz w:val="28"/>
          <w:szCs w:val="28"/>
        </w:rPr>
        <w:t>« Наши цветы»</w:t>
      </w:r>
    </w:p>
    <w:p w:rsidR="00B062D8" w:rsidRPr="0063338E" w:rsidRDefault="00B062D8" w:rsidP="00B062D8">
      <w:pPr>
        <w:pStyle w:val="c4"/>
        <w:shd w:val="clear" w:color="auto" w:fill="FFFFFF" w:themeFill="background1"/>
        <w:rPr>
          <w:color w:val="000000" w:themeColor="text1"/>
        </w:rPr>
      </w:pPr>
      <w:r w:rsidRPr="0063338E">
        <w:rPr>
          <w:rStyle w:val="c3"/>
          <w:color w:val="000000" w:themeColor="text1"/>
        </w:rPr>
        <w:t>Расскажите  ребенку, из каких частей состоит растение</w:t>
      </w:r>
      <w:r>
        <w:rPr>
          <w:rStyle w:val="c3"/>
          <w:color w:val="000000" w:themeColor="text1"/>
        </w:rPr>
        <w:t xml:space="preserve">. </w:t>
      </w:r>
      <w:r w:rsidRPr="0063338E">
        <w:rPr>
          <w:rStyle w:val="c13"/>
          <w:color w:val="000000" w:themeColor="text1"/>
        </w:rPr>
        <w:t>Дать детям первоначальные знания о цветах, их строении, условиях роста и ухода, развивать желание любоваться цветущими растениями, обогащать и активизировать словарь по данной теме.</w:t>
      </w:r>
      <w:r w:rsidRPr="0063338E">
        <w:rPr>
          <w:rStyle w:val="c2"/>
          <w:color w:val="000000" w:themeColor="text1"/>
        </w:rPr>
        <w:t xml:space="preserve"> </w:t>
      </w:r>
    </w:p>
    <w:p w:rsidR="00B062D8" w:rsidRPr="0063338E" w:rsidRDefault="00B062D8" w:rsidP="00B062D8">
      <w:pPr>
        <w:pStyle w:val="c0"/>
        <w:shd w:val="clear" w:color="auto" w:fill="FFFFFF" w:themeFill="background1"/>
        <w:rPr>
          <w:color w:val="000000" w:themeColor="text1"/>
        </w:rPr>
      </w:pPr>
      <w:r w:rsidRPr="0063338E">
        <w:rPr>
          <w:rStyle w:val="c7"/>
          <w:color w:val="000000" w:themeColor="text1"/>
        </w:rPr>
        <w:t>У растения в земле прячется корешок, от корешка идёт стебель. На стебле есть листья и цветы. </w:t>
      </w:r>
      <w:r w:rsidRPr="0063338E">
        <w:rPr>
          <w:rStyle w:val="c9"/>
          <w:color w:val="000000" w:themeColor="text1"/>
        </w:rPr>
        <w:t> </w:t>
      </w:r>
      <w:r w:rsidRPr="0063338E">
        <w:rPr>
          <w:rStyle w:val="c7"/>
          <w:color w:val="000000" w:themeColor="text1"/>
        </w:rPr>
        <w:t>Все они ему нужны и важны.</w:t>
      </w:r>
    </w:p>
    <w:p w:rsidR="00B062D8" w:rsidRPr="0063338E" w:rsidRDefault="00B062D8" w:rsidP="00B062D8">
      <w:pPr>
        <w:pStyle w:val="c4"/>
        <w:shd w:val="clear" w:color="auto" w:fill="FFFFFF" w:themeFill="background1"/>
        <w:rPr>
          <w:color w:val="000000" w:themeColor="text1"/>
        </w:rPr>
      </w:pPr>
      <w:r w:rsidRPr="0063338E">
        <w:rPr>
          <w:rStyle w:val="c3"/>
          <w:color w:val="000000" w:themeColor="text1"/>
        </w:rPr>
        <w:t>Предложите ребенку поиграть:</w:t>
      </w:r>
    </w:p>
    <w:p w:rsidR="00B062D8" w:rsidRPr="007F076B" w:rsidRDefault="00B062D8" w:rsidP="00B062D8">
      <w:pPr>
        <w:pStyle w:val="c4"/>
        <w:shd w:val="clear" w:color="auto" w:fill="FFFFFF" w:themeFill="background1"/>
        <w:rPr>
          <w:b/>
          <w:color w:val="000000" w:themeColor="text1"/>
        </w:rPr>
      </w:pPr>
      <w:r w:rsidRPr="007F076B">
        <w:rPr>
          <w:rStyle w:val="c6"/>
          <w:b/>
          <w:color w:val="000000" w:themeColor="text1"/>
        </w:rPr>
        <w:t>Игра «Что необходимо растению для роста?»</w:t>
      </w:r>
    </w:p>
    <w:p w:rsidR="00B062D8" w:rsidRPr="0063338E" w:rsidRDefault="00B062D8" w:rsidP="00B062D8">
      <w:pPr>
        <w:pStyle w:val="c0"/>
        <w:shd w:val="clear" w:color="auto" w:fill="FFFFFF" w:themeFill="background1"/>
        <w:rPr>
          <w:color w:val="000000" w:themeColor="text1"/>
        </w:rPr>
      </w:pPr>
      <w:r w:rsidRPr="0063338E">
        <w:rPr>
          <w:rStyle w:val="c7"/>
          <w:color w:val="000000" w:themeColor="text1"/>
        </w:rPr>
        <w:t>(</w:t>
      </w:r>
      <w:r w:rsidRPr="0063338E">
        <w:rPr>
          <w:rStyle w:val="c9"/>
          <w:color w:val="000000" w:themeColor="text1"/>
        </w:rPr>
        <w:t>карточки – солнце, лейка, земля, воздух, батон, игрушка.</w:t>
      </w:r>
      <w:r w:rsidRPr="0063338E">
        <w:rPr>
          <w:rStyle w:val="c7"/>
          <w:color w:val="000000" w:themeColor="text1"/>
        </w:rPr>
        <w:t xml:space="preserve">) </w:t>
      </w:r>
    </w:p>
    <w:p w:rsidR="00B062D8" w:rsidRPr="0063338E" w:rsidRDefault="00B062D8" w:rsidP="00B062D8">
      <w:pPr>
        <w:pStyle w:val="c0"/>
        <w:shd w:val="clear" w:color="auto" w:fill="FFFFFF" w:themeFill="background1"/>
        <w:rPr>
          <w:color w:val="000000" w:themeColor="text1"/>
        </w:rPr>
      </w:pPr>
      <w:r w:rsidRPr="0063338E">
        <w:rPr>
          <w:rStyle w:val="c7"/>
          <w:color w:val="000000" w:themeColor="text1"/>
        </w:rPr>
        <w:t>Объясните ребенку, что без тепла, света и влаги растения не растут и не цветут. Всем растениям нужен воздух, земля, солнце и вода. Предложите выбрать нужные карточки.</w:t>
      </w:r>
    </w:p>
    <w:p w:rsidR="00B062D8" w:rsidRPr="007F076B" w:rsidRDefault="00B062D8" w:rsidP="00B062D8">
      <w:pPr>
        <w:pStyle w:val="c4"/>
        <w:shd w:val="clear" w:color="auto" w:fill="FFFFFF" w:themeFill="background1"/>
        <w:rPr>
          <w:b/>
          <w:color w:val="000000" w:themeColor="text1"/>
        </w:rPr>
      </w:pPr>
      <w:r w:rsidRPr="007F076B">
        <w:rPr>
          <w:rStyle w:val="c6"/>
          <w:b/>
          <w:color w:val="000000" w:themeColor="text1"/>
        </w:rPr>
        <w:t>Упражнение «Что ты видишь?»</w:t>
      </w:r>
    </w:p>
    <w:p w:rsidR="00B062D8" w:rsidRPr="0063338E" w:rsidRDefault="00B062D8" w:rsidP="00B062D8">
      <w:pPr>
        <w:pStyle w:val="c0"/>
        <w:shd w:val="clear" w:color="auto" w:fill="FFFFFF" w:themeFill="background1"/>
        <w:rPr>
          <w:color w:val="000000" w:themeColor="text1"/>
        </w:rPr>
      </w:pPr>
      <w:r w:rsidRPr="0063338E">
        <w:rPr>
          <w:rStyle w:val="c7"/>
          <w:color w:val="000000" w:themeColor="text1"/>
        </w:rPr>
        <w:t>Показать ребенку пять картинок с изображением цветов и спросить, что  он видит? (одуванчик, ромашка, роза и др.). Как можно назвать одним словом? (цветы).</w:t>
      </w:r>
    </w:p>
    <w:p w:rsidR="00B062D8" w:rsidRPr="007F076B" w:rsidRDefault="00B062D8" w:rsidP="00B062D8">
      <w:pPr>
        <w:pStyle w:val="c4"/>
        <w:shd w:val="clear" w:color="auto" w:fill="FFFFFF" w:themeFill="background1"/>
        <w:rPr>
          <w:b/>
          <w:color w:val="000000" w:themeColor="text1"/>
        </w:rPr>
      </w:pPr>
      <w:r w:rsidRPr="007F076B">
        <w:rPr>
          <w:rStyle w:val="c6"/>
          <w:b/>
          <w:color w:val="000000" w:themeColor="text1"/>
        </w:rPr>
        <w:t>Игра «</w:t>
      </w:r>
      <w:proofErr w:type="gramStart"/>
      <w:r w:rsidRPr="007F076B">
        <w:rPr>
          <w:rStyle w:val="c6"/>
          <w:b/>
          <w:color w:val="000000" w:themeColor="text1"/>
        </w:rPr>
        <w:t>Один-много</w:t>
      </w:r>
      <w:proofErr w:type="gramEnd"/>
      <w:r w:rsidRPr="007F076B">
        <w:rPr>
          <w:rStyle w:val="c6"/>
          <w:b/>
          <w:color w:val="000000" w:themeColor="text1"/>
        </w:rPr>
        <w:t>»</w:t>
      </w:r>
    </w:p>
    <w:p w:rsidR="00B062D8" w:rsidRPr="0063338E" w:rsidRDefault="00B062D8" w:rsidP="00B062D8">
      <w:pPr>
        <w:pStyle w:val="c0"/>
        <w:shd w:val="clear" w:color="auto" w:fill="FFFFFF" w:themeFill="background1"/>
        <w:rPr>
          <w:color w:val="000000" w:themeColor="text1"/>
        </w:rPr>
      </w:pPr>
      <w:r w:rsidRPr="0063338E">
        <w:rPr>
          <w:rStyle w:val="c7"/>
          <w:color w:val="000000" w:themeColor="text1"/>
        </w:rPr>
        <w:t>(образование множественного числа существительных: цветок – цветы)</w:t>
      </w:r>
    </w:p>
    <w:p w:rsidR="00B062D8" w:rsidRPr="0063338E" w:rsidRDefault="00B062D8" w:rsidP="00B062D8">
      <w:pPr>
        <w:pStyle w:val="c0"/>
        <w:shd w:val="clear" w:color="auto" w:fill="FFFFFF" w:themeFill="background1"/>
        <w:rPr>
          <w:color w:val="000000" w:themeColor="text1"/>
        </w:rPr>
      </w:pPr>
      <w:r w:rsidRPr="0063338E">
        <w:rPr>
          <w:rStyle w:val="c7"/>
          <w:color w:val="000000" w:themeColor="text1"/>
        </w:rPr>
        <w:t>Используйте разные названия цветов: одуванчик, ромашка, роза и др.</w:t>
      </w:r>
    </w:p>
    <w:p w:rsidR="00B062D8" w:rsidRPr="007F076B" w:rsidRDefault="00B062D8" w:rsidP="00B062D8">
      <w:pPr>
        <w:pStyle w:val="c4"/>
        <w:shd w:val="clear" w:color="auto" w:fill="FFFFFF" w:themeFill="background1"/>
        <w:rPr>
          <w:b/>
          <w:color w:val="000000" w:themeColor="text1"/>
        </w:rPr>
      </w:pPr>
      <w:r w:rsidRPr="007F076B">
        <w:rPr>
          <w:rStyle w:val="c6"/>
          <w:b/>
          <w:color w:val="000000" w:themeColor="text1"/>
        </w:rPr>
        <w:t>Игра «Какого цветка не стало?»</w:t>
      </w:r>
    </w:p>
    <w:p w:rsidR="00B062D8" w:rsidRPr="0063338E" w:rsidRDefault="00B062D8" w:rsidP="00B062D8">
      <w:pPr>
        <w:pStyle w:val="c0"/>
        <w:shd w:val="clear" w:color="auto" w:fill="FFFFFF" w:themeFill="background1"/>
        <w:spacing w:before="0" w:after="0"/>
        <w:rPr>
          <w:color w:val="000000" w:themeColor="text1"/>
        </w:rPr>
      </w:pPr>
      <w:r w:rsidRPr="0063338E">
        <w:rPr>
          <w:rStyle w:val="c7"/>
          <w:color w:val="000000" w:themeColor="text1"/>
        </w:rPr>
        <w:t>Посмотреть на предложенные картинки, запомнить,  что  на них изображено, проговорить названия цветов, потом предложить ребенку закрыть глаза и убрать один  цветок. Ребенок должен назвать, какого цветка  не стало.</w:t>
      </w:r>
    </w:p>
    <w:p w:rsidR="00B062D8" w:rsidRDefault="00B062D8" w:rsidP="00B062D8"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5923915" cy="3619500"/>
            <wp:effectExtent l="19050" t="0" r="635" b="0"/>
            <wp:docPr id="57" name="Рисунок 57" descr="http://zvetkovroman.ru/thumbs/8cb2c0304d8ec067cdd408349f4ec632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zvetkovroman.ru/thumbs/8cb2c0304d8ec067cdd408349f4ec632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2D8" w:rsidRDefault="00B062D8" w:rsidP="00B062D8"/>
    <w:p w:rsidR="00B062D8" w:rsidRDefault="00B062D8" w:rsidP="00B062D8"/>
    <w:p w:rsidR="00F12B24" w:rsidRDefault="00F12B24"/>
    <w:sectPr w:rsidR="00F1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2D8"/>
    <w:rsid w:val="00B062D8"/>
    <w:rsid w:val="00F1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062D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062D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062D8"/>
  </w:style>
  <w:style w:type="paragraph" w:customStyle="1" w:styleId="c4">
    <w:name w:val="c4"/>
    <w:basedOn w:val="a"/>
    <w:rsid w:val="00B062D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62D8"/>
  </w:style>
  <w:style w:type="character" w:customStyle="1" w:styleId="c7">
    <w:name w:val="c7"/>
    <w:basedOn w:val="a0"/>
    <w:rsid w:val="00B062D8"/>
  </w:style>
  <w:style w:type="character" w:customStyle="1" w:styleId="c9">
    <w:name w:val="c9"/>
    <w:basedOn w:val="a0"/>
    <w:rsid w:val="00B062D8"/>
  </w:style>
  <w:style w:type="character" w:customStyle="1" w:styleId="c6">
    <w:name w:val="c6"/>
    <w:basedOn w:val="a0"/>
    <w:rsid w:val="00B062D8"/>
  </w:style>
  <w:style w:type="paragraph" w:styleId="a3">
    <w:name w:val="Balloon Text"/>
    <w:basedOn w:val="a"/>
    <w:link w:val="a4"/>
    <w:uiPriority w:val="99"/>
    <w:semiHidden/>
    <w:unhideWhenUsed/>
    <w:rsid w:val="00B0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o.mail.ru/redir?type=sr&amp;redir=eJzLKCkpsNLXT07NKy4t1isq1ctLLdHPTiwqyczLztQtyM9JLatM1U0uSy2p1C3WzUusKkvMy6xMzM3UTcmpTNRNSS1JzdLLKMnNYWAwNLU0MDQytjAyYRCRdOLaYWtp1pf2PN3wqGE0AIJYI5Q&amp;src=1ebd0c0&amp;via_page=1&amp;oqid=b182ec297e07c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2020-05-21T06:14:00Z</dcterms:created>
  <dcterms:modified xsi:type="dcterms:W3CDTF">2020-05-21T06:14:00Z</dcterms:modified>
</cp:coreProperties>
</file>