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703" w:rsidRDefault="00A01703" w:rsidP="00A0170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письму минобразования </w:t>
      </w:r>
    </w:p>
    <w:p w:rsidR="00A01703" w:rsidRDefault="00A01703" w:rsidP="00A0170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Ростовской области</w:t>
      </w:r>
    </w:p>
    <w:p w:rsidR="00A01703" w:rsidRPr="00A01703" w:rsidRDefault="00A01703" w:rsidP="00A0170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от___________-№ 24/4.3-________</w:t>
      </w:r>
    </w:p>
    <w:p w:rsidR="00A01703" w:rsidRDefault="00A01703" w:rsidP="000F361A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E82608" w:rsidRPr="00A01703" w:rsidRDefault="000F361A" w:rsidP="000F361A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A01703">
        <w:rPr>
          <w:rFonts w:ascii="Times New Roman" w:hAnsi="Times New Roman"/>
          <w:sz w:val="28"/>
          <w:szCs w:val="28"/>
          <w:u w:val="single"/>
        </w:rPr>
        <w:t xml:space="preserve">Справка </w:t>
      </w:r>
      <w:r w:rsidR="00034144">
        <w:rPr>
          <w:rFonts w:ascii="Times New Roman" w:hAnsi="Times New Roman"/>
          <w:sz w:val="28"/>
          <w:szCs w:val="28"/>
          <w:u w:val="single"/>
        </w:rPr>
        <w:t>о  результатах</w:t>
      </w:r>
      <w:r w:rsidRPr="00A01703">
        <w:rPr>
          <w:rFonts w:ascii="Times New Roman" w:hAnsi="Times New Roman"/>
          <w:sz w:val="28"/>
          <w:szCs w:val="28"/>
          <w:u w:val="single"/>
        </w:rPr>
        <w:t xml:space="preserve"> государственной итоговой аттестации </w:t>
      </w:r>
      <w:r w:rsidRPr="00A01703">
        <w:rPr>
          <w:rFonts w:ascii="Times New Roman" w:hAnsi="Times New Roman"/>
          <w:sz w:val="28"/>
          <w:szCs w:val="28"/>
          <w:u w:val="single"/>
        </w:rPr>
        <w:br/>
        <w:t>по образовательном программам среднего общего образования</w:t>
      </w:r>
      <w:r w:rsidR="006065ED" w:rsidRPr="00A01703">
        <w:rPr>
          <w:rFonts w:ascii="Times New Roman" w:hAnsi="Times New Roman"/>
          <w:sz w:val="28"/>
          <w:szCs w:val="28"/>
          <w:u w:val="single"/>
        </w:rPr>
        <w:t xml:space="preserve"> в форме единого</w:t>
      </w:r>
      <w:r w:rsidRPr="00A0170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01703" w:rsidRPr="00A01703">
        <w:rPr>
          <w:rFonts w:ascii="Times New Roman" w:hAnsi="Times New Roman"/>
          <w:sz w:val="28"/>
          <w:szCs w:val="28"/>
          <w:u w:val="single"/>
        </w:rPr>
        <w:t xml:space="preserve">государственного экзамена  </w:t>
      </w:r>
      <w:r w:rsidRPr="00A01703">
        <w:rPr>
          <w:rFonts w:ascii="Times New Roman" w:hAnsi="Times New Roman"/>
          <w:sz w:val="28"/>
          <w:szCs w:val="28"/>
          <w:u w:val="single"/>
        </w:rPr>
        <w:t>на территории Ростовской области в 2019 году</w:t>
      </w:r>
    </w:p>
    <w:p w:rsidR="006065ED" w:rsidRPr="006065ED" w:rsidRDefault="006065ED" w:rsidP="00E229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2019 году сдавали государственную итоговую аттестацию </w:t>
      </w:r>
      <w:r>
        <w:rPr>
          <w:rFonts w:ascii="Times New Roman" w:hAnsi="Times New Roman"/>
          <w:sz w:val="28"/>
          <w:szCs w:val="28"/>
        </w:rPr>
        <w:br/>
        <w:t xml:space="preserve">по образовательным программам среднего общего образования (далее – ГИА) </w:t>
      </w:r>
      <w:r w:rsidR="00783BC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форме единого государственного экзамена ( далее – ЕГЭ) 16287 выпускников текущего года. Большинство участников  сдавали экзамены по 3-м или 4-м учебным предметам.</w:t>
      </w:r>
    </w:p>
    <w:p w:rsidR="000F361A" w:rsidRPr="006065ED" w:rsidRDefault="000F361A" w:rsidP="00E229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Анализ  количества  </w:t>
      </w:r>
      <w:r w:rsidR="006065ED">
        <w:rPr>
          <w:rFonts w:ascii="Times New Roman" w:hAnsi="Times New Roman"/>
          <w:sz w:val="28"/>
          <w:szCs w:val="28"/>
        </w:rPr>
        <w:t>общеобразовательных организаций (далее – ОО)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065ED">
        <w:rPr>
          <w:rFonts w:ascii="Times New Roman" w:hAnsi="Times New Roman"/>
          <w:sz w:val="28"/>
          <w:szCs w:val="28"/>
          <w:u w:val="single"/>
        </w:rPr>
        <w:t xml:space="preserve">30% </w:t>
      </w:r>
      <w:r w:rsidR="00783BCF">
        <w:rPr>
          <w:rFonts w:ascii="Times New Roman" w:hAnsi="Times New Roman"/>
          <w:sz w:val="28"/>
          <w:szCs w:val="28"/>
          <w:u w:val="single"/>
        </w:rPr>
        <w:br/>
      </w:r>
      <w:r w:rsidR="00305338" w:rsidRPr="006065ED">
        <w:rPr>
          <w:rFonts w:ascii="Times New Roman" w:hAnsi="Times New Roman"/>
          <w:sz w:val="28"/>
          <w:szCs w:val="28"/>
          <w:u w:val="single"/>
        </w:rPr>
        <w:t xml:space="preserve">и более </w:t>
      </w:r>
      <w:r w:rsidRPr="006065ED">
        <w:rPr>
          <w:rFonts w:ascii="Times New Roman" w:hAnsi="Times New Roman"/>
          <w:sz w:val="28"/>
          <w:szCs w:val="28"/>
          <w:u w:val="single"/>
        </w:rPr>
        <w:t>выпускников которых сдавали только обязательные предметы ЕГЭ</w:t>
      </w:r>
      <w:r w:rsidR="00034144">
        <w:rPr>
          <w:rFonts w:ascii="Times New Roman" w:hAnsi="Times New Roman"/>
          <w:sz w:val="28"/>
          <w:szCs w:val="28"/>
          <w:u w:val="single"/>
        </w:rPr>
        <w:t>,</w:t>
      </w:r>
      <w:r w:rsidR="006065ED">
        <w:rPr>
          <w:rFonts w:ascii="Times New Roman" w:hAnsi="Times New Roman"/>
          <w:sz w:val="28"/>
          <w:szCs w:val="28"/>
          <w:u w:val="single"/>
        </w:rPr>
        <w:t xml:space="preserve"> показывает следующие результаты</w:t>
      </w:r>
      <w:r w:rsidRPr="006065ED">
        <w:rPr>
          <w:rFonts w:ascii="Times New Roman" w:hAnsi="Times New Roman"/>
          <w:sz w:val="28"/>
          <w:szCs w:val="28"/>
          <w:u w:val="single"/>
        </w:rPr>
        <w:t>:</w:t>
      </w:r>
    </w:p>
    <w:p w:rsidR="000F361A" w:rsidRDefault="000F361A" w:rsidP="00E229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год - 129 ОО;</w:t>
      </w:r>
    </w:p>
    <w:p w:rsidR="000F361A" w:rsidRDefault="000F361A" w:rsidP="00E229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 год – 138 ОО;</w:t>
      </w:r>
    </w:p>
    <w:p w:rsidR="000F361A" w:rsidRDefault="000F361A" w:rsidP="00E229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182 ОО.</w:t>
      </w:r>
    </w:p>
    <w:p w:rsidR="00305338" w:rsidRDefault="00305338" w:rsidP="00E229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Наблюдается увеличение количества ОО в течение последних трех лет</w:t>
      </w:r>
      <w:r w:rsidR="003134EE">
        <w:rPr>
          <w:rFonts w:ascii="Times New Roman" w:hAnsi="Times New Roman"/>
          <w:sz w:val="28"/>
          <w:szCs w:val="28"/>
        </w:rPr>
        <w:t>,</w:t>
      </w:r>
      <w:r w:rsidRPr="003053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30 % </w:t>
      </w:r>
      <w:r w:rsidR="00DF73D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более  выпускников которых сдавали только обязательные предметы ЕГЭ.</w:t>
      </w:r>
    </w:p>
    <w:p w:rsidR="00305338" w:rsidRDefault="000F361A" w:rsidP="00E229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Большинство </w:t>
      </w:r>
      <w:r w:rsidR="003134EE">
        <w:rPr>
          <w:rFonts w:ascii="Times New Roman" w:hAnsi="Times New Roman"/>
          <w:sz w:val="28"/>
          <w:szCs w:val="28"/>
        </w:rPr>
        <w:t xml:space="preserve"> таких </w:t>
      </w:r>
      <w:r>
        <w:rPr>
          <w:rFonts w:ascii="Times New Roman" w:hAnsi="Times New Roman"/>
          <w:sz w:val="28"/>
          <w:szCs w:val="28"/>
        </w:rPr>
        <w:t>ОО – это сельские школы.</w:t>
      </w:r>
    </w:p>
    <w:p w:rsidR="00783BCF" w:rsidRDefault="00783BCF" w:rsidP="00E229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количества ОО, </w:t>
      </w:r>
      <w:r w:rsidRPr="00783BCF">
        <w:rPr>
          <w:rFonts w:ascii="Times New Roman" w:hAnsi="Times New Roman"/>
          <w:sz w:val="28"/>
          <w:szCs w:val="28"/>
          <w:u w:val="single"/>
        </w:rPr>
        <w:t xml:space="preserve">50% и более выпускников которых набрали 160 </w:t>
      </w:r>
      <w:r>
        <w:rPr>
          <w:rFonts w:ascii="Times New Roman" w:hAnsi="Times New Roman"/>
          <w:sz w:val="28"/>
          <w:szCs w:val="28"/>
          <w:u w:val="single"/>
        </w:rPr>
        <w:t>(</w:t>
      </w:r>
      <w:r w:rsidRPr="00783BCF">
        <w:rPr>
          <w:rFonts w:ascii="Times New Roman" w:hAnsi="Times New Roman"/>
          <w:sz w:val="28"/>
          <w:szCs w:val="28"/>
          <w:u w:val="single"/>
        </w:rPr>
        <w:t>и менее</w:t>
      </w:r>
      <w:r>
        <w:rPr>
          <w:rFonts w:ascii="Times New Roman" w:hAnsi="Times New Roman"/>
          <w:sz w:val="28"/>
          <w:szCs w:val="28"/>
          <w:u w:val="single"/>
        </w:rPr>
        <w:t>)</w:t>
      </w:r>
      <w:r w:rsidRPr="00783BCF">
        <w:rPr>
          <w:rFonts w:ascii="Times New Roman" w:hAnsi="Times New Roman"/>
          <w:sz w:val="28"/>
          <w:szCs w:val="28"/>
          <w:u w:val="single"/>
        </w:rPr>
        <w:t xml:space="preserve"> баллов по трем предметам ЕГЭ</w:t>
      </w:r>
      <w:r>
        <w:rPr>
          <w:rFonts w:ascii="Times New Roman" w:hAnsi="Times New Roman"/>
          <w:sz w:val="28"/>
          <w:szCs w:val="28"/>
        </w:rPr>
        <w:t>: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год – 126 ОО;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 год – 189 ОО;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228 ОО.</w:t>
      </w:r>
    </w:p>
    <w:p w:rsidR="00034144" w:rsidRPr="00783BCF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последних трех</w:t>
      </w:r>
      <w:r w:rsidRPr="00B16E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лет наблюдается увеличение количества ОО,  50% </w:t>
      </w:r>
      <w:r>
        <w:rPr>
          <w:rFonts w:ascii="Times New Roman" w:hAnsi="Times New Roman"/>
          <w:sz w:val="28"/>
          <w:szCs w:val="28"/>
        </w:rPr>
        <w:br/>
        <w:t>и более выпускников которых  набрали 160 и менее баллов по трем предметам ЕГЭ. Следует отметить,</w:t>
      </w:r>
      <w:r w:rsidRPr="00C655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 в 17-ти ОО Ростовской области </w:t>
      </w:r>
      <w:r w:rsidRPr="00F977B2">
        <w:rPr>
          <w:rFonts w:ascii="Times New Roman" w:hAnsi="Times New Roman"/>
          <w:b/>
          <w:sz w:val="28"/>
          <w:szCs w:val="28"/>
        </w:rPr>
        <w:t>с 2017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977B2"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b/>
          <w:sz w:val="28"/>
          <w:szCs w:val="28"/>
        </w:rPr>
        <w:t xml:space="preserve"> по 2019 </w:t>
      </w:r>
      <w:r w:rsidRPr="00F977B2"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22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50% </w:t>
      </w:r>
      <w:r>
        <w:rPr>
          <w:rFonts w:ascii="Times New Roman" w:hAnsi="Times New Roman"/>
          <w:sz w:val="28"/>
          <w:szCs w:val="28"/>
        </w:rPr>
        <w:br/>
        <w:t>и более выпускников набрали 160 (и менее) баллов по трем предметам ЕГЭ</w:t>
      </w:r>
      <w:r w:rsidRPr="00F977B2">
        <w:rPr>
          <w:rFonts w:ascii="Times New Roman" w:hAnsi="Times New Roman"/>
          <w:b/>
          <w:sz w:val="28"/>
          <w:szCs w:val="28"/>
        </w:rPr>
        <w:t>.</w:t>
      </w:r>
    </w:p>
    <w:p w:rsidR="00034144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Анализ результатов ЕГЭ  </w:t>
      </w:r>
      <w:r w:rsidRPr="00A50E71">
        <w:rPr>
          <w:rFonts w:ascii="Times New Roman" w:hAnsi="Times New Roman"/>
          <w:b/>
          <w:color w:val="000000"/>
          <w:sz w:val="28"/>
          <w:szCs w:val="28"/>
          <w:u w:val="single"/>
        </w:rPr>
        <w:t>выпускников текущего года</w:t>
      </w:r>
      <w:r>
        <w:rPr>
          <w:rFonts w:ascii="Times New Roman" w:hAnsi="Times New Roman"/>
          <w:color w:val="000000"/>
          <w:sz w:val="28"/>
          <w:szCs w:val="28"/>
        </w:rPr>
        <w:t xml:space="preserve"> в Ростовской области </w:t>
      </w:r>
      <w:r>
        <w:rPr>
          <w:rFonts w:ascii="Times New Roman" w:hAnsi="Times New Roman"/>
          <w:color w:val="000000"/>
          <w:sz w:val="28"/>
          <w:szCs w:val="28"/>
        </w:rPr>
        <w:br/>
        <w:t>в динамике с 2017 по 2019 г.г. показывает следующее.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A50E71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русский язык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: 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 w:rsidRPr="00A50E71">
        <w:rPr>
          <w:rFonts w:ascii="Times New Roman" w:hAnsi="Times New Roman"/>
          <w:b/>
          <w:color w:val="000000"/>
          <w:sz w:val="28"/>
          <w:szCs w:val="28"/>
        </w:rPr>
        <w:t>средний тестовый балл в 2019 году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5CEE">
        <w:rPr>
          <w:rFonts w:ascii="Times New Roman" w:hAnsi="Times New Roman"/>
          <w:color w:val="000000"/>
          <w:sz w:val="28"/>
          <w:szCs w:val="28"/>
        </w:rPr>
        <w:t>увеличился на 1,95</w:t>
      </w:r>
      <w:r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="000835C2">
        <w:rPr>
          <w:rFonts w:ascii="Times New Roman" w:hAnsi="Times New Roman"/>
          <w:color w:val="000000"/>
          <w:sz w:val="28"/>
          <w:szCs w:val="28"/>
        </w:rPr>
        <w:t xml:space="preserve"> сравнению </w:t>
      </w:r>
      <w:r w:rsidR="000835C2">
        <w:rPr>
          <w:rFonts w:ascii="Times New Roman" w:hAnsi="Times New Roman"/>
          <w:color w:val="000000"/>
          <w:sz w:val="28"/>
          <w:szCs w:val="28"/>
        </w:rPr>
        <w:br/>
        <w:t>с 2017 годом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средний первичный балл</w:t>
      </w:r>
      <w:r w:rsidRPr="0093050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2019 году </w:t>
      </w:r>
      <w:r w:rsidRPr="00B15CEE">
        <w:rPr>
          <w:rFonts w:ascii="Times New Roman" w:hAnsi="Times New Roman"/>
          <w:color w:val="000000"/>
          <w:sz w:val="28"/>
          <w:szCs w:val="28"/>
        </w:rPr>
        <w:t>увеличился на 1,</w:t>
      </w:r>
      <w:r>
        <w:rPr>
          <w:rFonts w:ascii="Times New Roman" w:hAnsi="Times New Roman"/>
          <w:color w:val="000000"/>
          <w:sz w:val="28"/>
          <w:szCs w:val="28"/>
        </w:rPr>
        <w:t>38 по сравнению с 2017 годом;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средний первичный балл за часть с краткими ответами в 2017 году составил 24,88, в 2019 году – 24,04; за часть с развернутыми ответами в 2017 году – 14,67, </w:t>
      </w:r>
      <w:r>
        <w:rPr>
          <w:rFonts w:ascii="Times New Roman" w:hAnsi="Times New Roman"/>
          <w:color w:val="000000"/>
          <w:sz w:val="28"/>
          <w:szCs w:val="28"/>
        </w:rPr>
        <w:br/>
        <w:t>в 2019 году – 16,90;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доля участников, не преодолевших минимальный порог, сократилась с 0,31 % </w:t>
      </w:r>
      <w:r>
        <w:rPr>
          <w:rFonts w:ascii="Times New Roman" w:hAnsi="Times New Roman"/>
          <w:color w:val="000000"/>
          <w:sz w:val="28"/>
          <w:szCs w:val="28"/>
        </w:rPr>
        <w:br/>
        <w:t>в 2017 году до 0,20 % в 2019 году;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доля участников, набравших максимальные баллы за выполнение экзаменационных работ, незначительно сократилась с 0,17% (25 чел.) в 2017 году </w:t>
      </w:r>
      <w:r>
        <w:rPr>
          <w:rFonts w:ascii="Times New Roman" w:hAnsi="Times New Roman"/>
          <w:color w:val="000000"/>
          <w:sz w:val="28"/>
          <w:szCs w:val="28"/>
        </w:rPr>
        <w:br/>
        <w:t>до 0,15%  (25 чел.)в 2019 году;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доля участников, набравших от минимального количества до 60 баллов, сократилась с 29,94% в 2017 году до 25,98% в 2019 году;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доля участников, набравших от 81 до 99 баллов, увеличилась с 17,16%  в 2017 году до 18,90% в 2019 году.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Таким образом, результаты ЕГЭ по русскому языку в динамике за последние три года улучшились.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Показатели, характеризующие выполнение заданий КИМ по русскому языку на основе спецификации, следующие.</w:t>
      </w:r>
    </w:p>
    <w:tbl>
      <w:tblPr>
        <w:tblW w:w="5362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988"/>
        <w:gridCol w:w="3830"/>
        <w:gridCol w:w="1415"/>
        <w:gridCol w:w="991"/>
        <w:gridCol w:w="1562"/>
        <w:gridCol w:w="991"/>
        <w:gridCol w:w="993"/>
      </w:tblGrid>
      <w:tr w:rsidR="00034144" w:rsidRPr="00710388" w:rsidTr="00392698">
        <w:trPr>
          <w:cantSplit/>
          <w:trHeight w:val="313"/>
          <w:tblHeader/>
        </w:trPr>
        <w:tc>
          <w:tcPr>
            <w:tcW w:w="45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left="-42" w:right="-108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  <w:bCs/>
              </w:rPr>
              <w:t>Обозначение</w:t>
            </w:r>
          </w:p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left="-42" w:right="-108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  <w:bCs/>
              </w:rPr>
              <w:t>задания в работе</w:t>
            </w:r>
          </w:p>
        </w:tc>
        <w:tc>
          <w:tcPr>
            <w:tcW w:w="17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  <w:bCs/>
              </w:rPr>
              <w:t>Проверяемые элементы содержания / умения</w:t>
            </w:r>
          </w:p>
        </w:tc>
        <w:tc>
          <w:tcPr>
            <w:tcW w:w="65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  <w:bCs/>
              </w:rPr>
              <w:t>Уровень сложности задания</w:t>
            </w:r>
          </w:p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2681B">
              <w:rPr>
                <w:rFonts w:ascii="Times New Roman" w:hAnsi="Times New Roman"/>
              </w:rPr>
              <w:t>Процент выполнения задания в Ростовской области</w:t>
            </w:r>
          </w:p>
        </w:tc>
      </w:tr>
      <w:tr w:rsidR="00034144" w:rsidRPr="00710388" w:rsidTr="00392698">
        <w:trPr>
          <w:cantSplit/>
          <w:trHeight w:val="635"/>
          <w:tblHeader/>
        </w:trPr>
        <w:tc>
          <w:tcPr>
            <w:tcW w:w="45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/>
              <w:ind w:left="-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средний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left="-103" w:right="-110"/>
              <w:jc w:val="center"/>
              <w:rPr>
                <w:rFonts w:ascii="Times New Roman" w:hAnsi="Times New Roman"/>
                <w:bCs/>
              </w:rPr>
            </w:pPr>
            <w:r w:rsidRPr="0012681B">
              <w:rPr>
                <w:rFonts w:ascii="Times New Roman" w:hAnsi="Times New Roman"/>
                <w:bCs/>
              </w:rPr>
              <w:t>в группе не преодолевших минимальный балл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2681B">
              <w:rPr>
                <w:rFonts w:ascii="Times New Roman" w:hAnsi="Times New Roman"/>
                <w:bCs/>
              </w:rPr>
              <w:t>в группе 61-80 т.б.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2681B">
              <w:rPr>
                <w:rFonts w:ascii="Times New Roman" w:hAnsi="Times New Roman"/>
                <w:bCs/>
              </w:rPr>
              <w:t>в группе 81-100 т.б.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Информационная обработка письменных текстов разных стилей и жанров.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Использовать основные виды чтения в зависимости от коммуникативной задачи.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Извлекать необходимую информацию из различных источников.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Владеть основными приемами информационной переработки письменного текста.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79,45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82,83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90,77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 xml:space="preserve">Средства связи предложений в тексте. </w:t>
            </w:r>
            <w:r w:rsidRPr="0012681B">
              <w:rPr>
                <w:rFonts w:ascii="TimesNewRoman" w:hAnsi="TimesNewRoman" w:cs="TimesNewRoman"/>
                <w:lang w:eastAsia="ru-RU"/>
              </w:rPr>
              <w:t>Отбор языковых средств в тексте в зависимости от темы, цели, адресата и ситуации общения.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лингвистический анализ текстов различных стилей.</w:t>
            </w:r>
            <w:r w:rsidRPr="0012681B">
              <w:rPr>
                <w:rFonts w:ascii="Times New Roman" w:hAnsi="Times New Roman"/>
                <w:lang w:eastAsia="ru-RU"/>
              </w:rPr>
              <w:t xml:space="preserve"> </w:t>
            </w:r>
            <w:r w:rsidRPr="0012681B">
              <w:rPr>
                <w:rFonts w:ascii="Times New Roman" w:hAnsi="Times New Roman"/>
                <w:color w:val="000000"/>
                <w:lang w:eastAsia="ru-RU"/>
              </w:rPr>
              <w:t>Использовать основные виды чтения в зависимости от коммуникативной задачи.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94,41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96,36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98,46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Лексическое значение слова.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лингвистический анализ текстов различных стилей.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Использовать основные виды чтения в зависимости от коммуникативной задачи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97,55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99,09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Орфоэпические нормы (постановка ударения).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83,09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85,83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97,54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Лексические нормы (употребление слова в соответствии с точным лексическим значением и требованием лексической сочетаемости).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93,85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95,97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99,38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Лексические нормы (речевые ошибки в предложении).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Находить речевые недочеты и исправлять их (лексический повтор, плеоназм)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90,01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93,76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99,08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Морфологические нормы (образование форм слова).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70,93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73,60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92,62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Синтаксические нормы. Нормы согласования. Нормы управления.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75,90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83,15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98,65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Правописание корней.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62,89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66,97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90,15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Правописание приставок.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50,52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50,07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85,54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Правописание суффиксов различных частей речи (кроме -Н-/-НН-).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64,22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68,01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90,46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Правописание личных окончаний глаголов и суффиксов причастий.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54,65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53,58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87,69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Правописание НЕ и НИ.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83,09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89,34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99,38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Слитное, раздельное, дефисное написание слов.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60,80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60,99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92,00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Правописание -Н- и -НН- в различных частях речи.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54,37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54,36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78,46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Знаки препинания в простом осложненном предложении (с однородными членами).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Пунктуация в сложносочиненном предложении и простом предложении с однородными членами.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84,91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25,00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90,70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98,92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 xml:space="preserve">Знаки препинания в предложениях с обособленными членами </w:t>
            </w:r>
            <w:r w:rsidRPr="0012681B">
              <w:rPr>
                <w:rFonts w:ascii="TimesNewRoman" w:hAnsi="TimesNewRoman" w:cs="TimesNewRoman"/>
                <w:lang w:eastAsia="ru-RU"/>
              </w:rPr>
              <w:t>(определениями, обстоятельствами, приложениями, дополнениями).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79,32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83,49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95,08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Знаки препинания в предложениях со словами и конструкциями, грамматически не связанными с членами предложения.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56,39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59,17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89,23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Знаки препинания в сложноподчиненном предложении.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93,29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97,40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Знаки препинания в сложном предложении с разными видами связи.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49,20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49,28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79,69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Пунктуационный анализ.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фактов.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18,38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13,78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40,00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Текст как речевое произведение. Смысловая и композиционная целостность текста.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Использовать основные виды чтения в зависимости от коммуникативной задачи.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Извлекать необходимую информацию из различных источников.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82,11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84,40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96,00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Функционально-смысловые типы речи.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 xml:space="preserve">Проводить различные виды анализа языковых единиц, явлений и фактов. 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лингвистический анализ текстов различных стилей.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Использовать основные виды чтения в зависимости от коммуникативной задачи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39,62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37,32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65,85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Лексическое значение слова. Синонимы, Антонимы, Омонимы. Фразеологические обороты.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Группы слов по происхождению и употреблению.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лингвистический анализ текстов различных стилей.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Использовать основные виды чтения в зависимости от коммуникативной задачи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Б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76,03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84,40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94,77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Средства связи предложений в тексте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лингвистический анализ текстов различных стилей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П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58,70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62,03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90,15</w:t>
            </w:r>
          </w:p>
        </w:tc>
      </w:tr>
      <w:tr w:rsidR="00034144" w:rsidRPr="00710388" w:rsidTr="00392698">
        <w:trPr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Речь. Языковые средства выразительности.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Проводить различные виды анализа языковых единиц, явлений и фактов. Осуществлять речевой самоконтроль, оценивать письменные высказывания с точки зрения речевого оформления, эффективности достижения коммуникативной задачи. Разграничивать варианты норм, преднамеренные и непреднамеренные нарушения языковых норм.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Использовать основные виды чтения в зависимости от коммуникативной задачи.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Извлекать необходимую информацию из различных источников.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Владеть основными приемами информационной переработки письменного текста.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t>П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77,03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12,50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81,86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97,77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27 (К1)</w:t>
            </w:r>
          </w:p>
        </w:tc>
        <w:tc>
          <w:tcPr>
            <w:tcW w:w="177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Сочинение. Информационная обработка текста. Употребление языковых средств в зависимости от речевой ситуации.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Соблюдение норм письменной речи.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 xml:space="preserve">Создавать письменные высказывания разных типов и жанров в учебно-научной, социально-культурной, деловой сферах общения; редактировать собственный текст. Применять в практике речевого общения основные орфоэпические, лексические, грамматические нормы современного русского литературного </w:t>
            </w:r>
            <w:r w:rsidRPr="0012681B">
              <w:rPr>
                <w:rFonts w:ascii="Times New Roman" w:hAnsi="Times New Roman"/>
                <w:color w:val="000000"/>
                <w:lang w:eastAsia="ru-RU"/>
              </w:rPr>
              <w:lastRenderedPageBreak/>
              <w:t>языка. Использовать в собственной речевой практике синонимические ресурсы русского языка.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Применять в практике письменной речи орфографические и пунктуационные нормы современного русского литературного языка.</w:t>
            </w:r>
          </w:p>
          <w:p w:rsidR="00034144" w:rsidRPr="0012681B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Соблюдать нормы речевого поведения в различных сферах и ситуациях общения.</w:t>
            </w:r>
          </w:p>
        </w:tc>
        <w:tc>
          <w:tcPr>
            <w:tcW w:w="65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</w:rPr>
              <w:lastRenderedPageBreak/>
              <w:t>П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99,02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27 (К2)</w:t>
            </w:r>
          </w:p>
        </w:tc>
        <w:tc>
          <w:tcPr>
            <w:tcW w:w="17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7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68,74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67,85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87,02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27 (К3)</w:t>
            </w:r>
          </w:p>
        </w:tc>
        <w:tc>
          <w:tcPr>
            <w:tcW w:w="17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7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97,41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99,35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27 (К4)</w:t>
            </w:r>
          </w:p>
        </w:tc>
        <w:tc>
          <w:tcPr>
            <w:tcW w:w="17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7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94,13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94,80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99,38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27 (К5)</w:t>
            </w:r>
          </w:p>
        </w:tc>
        <w:tc>
          <w:tcPr>
            <w:tcW w:w="17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7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82,77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83,62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95,85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27 (К6)</w:t>
            </w:r>
          </w:p>
        </w:tc>
        <w:tc>
          <w:tcPr>
            <w:tcW w:w="17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7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60,52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58,39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76,62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27 (К7)</w:t>
            </w:r>
          </w:p>
        </w:tc>
        <w:tc>
          <w:tcPr>
            <w:tcW w:w="17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7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74,68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77,59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93,33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27 (К8)</w:t>
            </w:r>
          </w:p>
        </w:tc>
        <w:tc>
          <w:tcPr>
            <w:tcW w:w="17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7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59,61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60,73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87,28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27 (К9)</w:t>
            </w:r>
          </w:p>
        </w:tc>
        <w:tc>
          <w:tcPr>
            <w:tcW w:w="17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7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61,84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61,18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79,69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27 (К10)</w:t>
            </w:r>
          </w:p>
        </w:tc>
        <w:tc>
          <w:tcPr>
            <w:tcW w:w="17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7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54,79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52,60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73,38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27 (К11)</w:t>
            </w:r>
          </w:p>
        </w:tc>
        <w:tc>
          <w:tcPr>
            <w:tcW w:w="177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7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99,02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0388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lastRenderedPageBreak/>
              <w:t>27 (К12)</w:t>
            </w:r>
          </w:p>
        </w:tc>
        <w:tc>
          <w:tcPr>
            <w:tcW w:w="177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97,41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98,18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12681B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681B">
              <w:rPr>
                <w:rFonts w:ascii="Times New Roman" w:hAnsi="Times New Roman"/>
                <w:color w:val="000000"/>
                <w:lang w:eastAsia="ru-RU"/>
              </w:rPr>
              <w:t>99,69</w:t>
            </w:r>
          </w:p>
        </w:tc>
      </w:tr>
    </w:tbl>
    <w:p w:rsidR="00034144" w:rsidRDefault="00034144" w:rsidP="00034144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144" w:rsidRPr="00C33D1A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C33D1A">
        <w:rPr>
          <w:rFonts w:ascii="Times New Roman" w:hAnsi="Times New Roman"/>
          <w:color w:val="000000"/>
          <w:sz w:val="28"/>
          <w:szCs w:val="28"/>
        </w:rPr>
        <w:t xml:space="preserve">нализ результатов </w:t>
      </w:r>
      <w:r>
        <w:rPr>
          <w:rFonts w:ascii="Times New Roman" w:hAnsi="Times New Roman"/>
          <w:color w:val="000000"/>
          <w:sz w:val="28"/>
          <w:szCs w:val="28"/>
        </w:rPr>
        <w:t xml:space="preserve">ЕГЭ </w:t>
      </w:r>
      <w:r w:rsidRPr="00C33D1A">
        <w:rPr>
          <w:rFonts w:ascii="Times New Roman" w:hAnsi="Times New Roman"/>
          <w:color w:val="000000"/>
          <w:sz w:val="28"/>
          <w:szCs w:val="28"/>
        </w:rPr>
        <w:t>2019 год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C33D1A">
        <w:rPr>
          <w:rFonts w:ascii="Times New Roman" w:hAnsi="Times New Roman"/>
          <w:color w:val="000000"/>
          <w:sz w:val="28"/>
          <w:szCs w:val="28"/>
        </w:rPr>
        <w:t xml:space="preserve"> показывает, что значительно увеличился процент выполнения следующих заданий:</w:t>
      </w:r>
    </w:p>
    <w:p w:rsidR="00034144" w:rsidRPr="00C33D1A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33D1A">
        <w:rPr>
          <w:rFonts w:ascii="Times New Roman" w:hAnsi="Times New Roman"/>
          <w:color w:val="000000"/>
          <w:sz w:val="28"/>
          <w:szCs w:val="28"/>
        </w:rPr>
        <w:t>В5 - найти ошибку и по</w:t>
      </w:r>
      <w:r>
        <w:rPr>
          <w:rFonts w:ascii="Times New Roman" w:hAnsi="Times New Roman"/>
          <w:color w:val="000000"/>
          <w:sz w:val="28"/>
          <w:szCs w:val="28"/>
        </w:rPr>
        <w:t>до</w:t>
      </w:r>
      <w:r w:rsidRPr="00C33D1A">
        <w:rPr>
          <w:rFonts w:ascii="Times New Roman" w:hAnsi="Times New Roman"/>
          <w:color w:val="000000"/>
          <w:sz w:val="28"/>
          <w:szCs w:val="28"/>
        </w:rPr>
        <w:t>брать пароним - на 12,5%,</w:t>
      </w:r>
    </w:p>
    <w:p w:rsidR="00034144" w:rsidRPr="00C33D1A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33D1A">
        <w:rPr>
          <w:rFonts w:ascii="Times New Roman" w:hAnsi="Times New Roman"/>
          <w:color w:val="000000"/>
          <w:sz w:val="28"/>
          <w:szCs w:val="28"/>
        </w:rPr>
        <w:t>В13 – слитное\раздельное написание –не- с разными частями речи – на 9,86%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034144" w:rsidRPr="00C33D1A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33D1A">
        <w:rPr>
          <w:rFonts w:ascii="Times New Roman" w:hAnsi="Times New Roman"/>
          <w:color w:val="000000"/>
          <w:sz w:val="28"/>
          <w:szCs w:val="28"/>
        </w:rPr>
        <w:t>В19 – постановка знаков препинания в сложноподчиненном определительном предложении – на 11,42%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034144" w:rsidRPr="00C33D1A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33D1A">
        <w:rPr>
          <w:rFonts w:ascii="Times New Roman" w:hAnsi="Times New Roman"/>
          <w:color w:val="000000"/>
          <w:sz w:val="28"/>
          <w:szCs w:val="28"/>
        </w:rPr>
        <w:t>В25 – определение лексических средств связи между предложениями в тексте – на 22,91% .</w:t>
      </w:r>
    </w:p>
    <w:p w:rsidR="00034144" w:rsidRPr="00C33D1A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33D1A">
        <w:rPr>
          <w:rFonts w:ascii="Times New Roman" w:hAnsi="Times New Roman"/>
          <w:color w:val="000000"/>
          <w:sz w:val="28"/>
          <w:szCs w:val="28"/>
        </w:rPr>
        <w:t>Это связано с тем, что данные виды заданий традиционны для ЕГЭ.</w:t>
      </w:r>
    </w:p>
    <w:p w:rsidR="00034144" w:rsidRPr="00C33D1A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33D1A">
        <w:rPr>
          <w:rFonts w:ascii="Times New Roman" w:hAnsi="Times New Roman"/>
          <w:color w:val="000000"/>
          <w:sz w:val="28"/>
          <w:szCs w:val="28"/>
        </w:rPr>
        <w:t>Следующие результаты показывают также положительную динамику</w:t>
      </w:r>
      <w:r>
        <w:rPr>
          <w:rFonts w:ascii="Times New Roman" w:hAnsi="Times New Roman"/>
          <w:color w:val="000000"/>
          <w:sz w:val="28"/>
          <w:szCs w:val="28"/>
        </w:rPr>
        <w:t xml:space="preserve"> за последние три года</w:t>
      </w:r>
      <w:r w:rsidRPr="00C33D1A">
        <w:rPr>
          <w:rFonts w:ascii="Times New Roman" w:hAnsi="Times New Roman"/>
          <w:color w:val="000000"/>
          <w:sz w:val="28"/>
          <w:szCs w:val="28"/>
        </w:rPr>
        <w:t>, но в пределах 3-8%: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33D1A">
        <w:rPr>
          <w:rFonts w:ascii="Times New Roman" w:hAnsi="Times New Roman"/>
          <w:color w:val="000000"/>
          <w:sz w:val="28"/>
          <w:szCs w:val="28"/>
        </w:rPr>
        <w:t xml:space="preserve">В3 – определение лексического значения слова – на 6,78%. В задании В3 требуется определить одно из значений слова, употребленного в тексте. </w:t>
      </w:r>
    </w:p>
    <w:p w:rsidR="00034144" w:rsidRPr="00C33D1A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33D1A">
        <w:rPr>
          <w:rFonts w:ascii="Times New Roman" w:hAnsi="Times New Roman"/>
          <w:color w:val="000000"/>
          <w:sz w:val="28"/>
          <w:szCs w:val="28"/>
        </w:rPr>
        <w:t>В4 – соблюдение орфоэпических норм – на 5,5%,</w:t>
      </w:r>
    </w:p>
    <w:p w:rsidR="00034144" w:rsidRPr="00C33D1A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33D1A">
        <w:rPr>
          <w:rFonts w:ascii="Times New Roman" w:hAnsi="Times New Roman"/>
          <w:color w:val="000000"/>
          <w:sz w:val="28"/>
          <w:szCs w:val="28"/>
        </w:rPr>
        <w:t>В6 – соблюдение лексических норм – на 3,38%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034144" w:rsidRPr="00C33D1A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33D1A">
        <w:rPr>
          <w:rFonts w:ascii="Times New Roman" w:hAnsi="Times New Roman"/>
          <w:color w:val="000000"/>
          <w:sz w:val="28"/>
          <w:szCs w:val="28"/>
        </w:rPr>
        <w:t xml:space="preserve">В18 – постановка знаков препинания при вводных словах и обращениях </w:t>
      </w:r>
      <w:r w:rsidRPr="00C33D1A">
        <w:rPr>
          <w:rFonts w:ascii="Times New Roman" w:hAnsi="Times New Roman"/>
          <w:color w:val="000000"/>
          <w:sz w:val="28"/>
          <w:szCs w:val="28"/>
        </w:rPr>
        <w:br/>
        <w:t>в поэтическом тексте – на 3,72%,</w:t>
      </w:r>
    </w:p>
    <w:p w:rsidR="00034144" w:rsidRPr="00C33D1A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33D1A">
        <w:rPr>
          <w:rFonts w:ascii="Times New Roman" w:hAnsi="Times New Roman"/>
          <w:color w:val="000000"/>
          <w:sz w:val="28"/>
          <w:szCs w:val="28"/>
        </w:rPr>
        <w:t>К12 – отсутствие фактических ошибок в фоновом материале – на 8,36%.</w:t>
      </w:r>
    </w:p>
    <w:p w:rsidR="00034144" w:rsidRPr="00C33D1A" w:rsidRDefault="00034144" w:rsidP="00034144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C33D1A">
        <w:rPr>
          <w:rFonts w:ascii="Times New Roman" w:hAnsi="Times New Roman"/>
          <w:sz w:val="28"/>
          <w:szCs w:val="28"/>
          <w:lang w:eastAsia="ru-RU"/>
        </w:rPr>
        <w:t>езначительное повышение наблюдается по</w:t>
      </w:r>
      <w:r>
        <w:rPr>
          <w:rFonts w:ascii="Times New Roman" w:hAnsi="Times New Roman"/>
          <w:sz w:val="28"/>
          <w:szCs w:val="28"/>
          <w:lang w:eastAsia="ru-RU"/>
        </w:rPr>
        <w:t xml:space="preserve"> результатам выполнения заданий </w:t>
      </w:r>
      <w:r w:rsidRPr="00C33D1A">
        <w:rPr>
          <w:rFonts w:ascii="Times New Roman" w:hAnsi="Times New Roman"/>
          <w:sz w:val="28"/>
          <w:szCs w:val="28"/>
          <w:lang w:eastAsia="ru-RU"/>
        </w:rPr>
        <w:t>В17– постановка знаков препинан</w:t>
      </w:r>
      <w:r>
        <w:rPr>
          <w:rFonts w:ascii="Times New Roman" w:hAnsi="Times New Roman"/>
          <w:sz w:val="28"/>
          <w:szCs w:val="28"/>
          <w:lang w:eastAsia="ru-RU"/>
        </w:rPr>
        <w:t xml:space="preserve">ия в предложениях с причастным </w:t>
      </w:r>
      <w:r w:rsidRPr="00C33D1A">
        <w:rPr>
          <w:rFonts w:ascii="Times New Roman" w:hAnsi="Times New Roman"/>
          <w:sz w:val="28"/>
          <w:szCs w:val="28"/>
          <w:lang w:eastAsia="ru-RU"/>
        </w:rPr>
        <w:t>и деепричастным оборотом – на 1,65%,</w:t>
      </w:r>
    </w:p>
    <w:p w:rsidR="00034144" w:rsidRPr="00C33D1A" w:rsidRDefault="00034144" w:rsidP="0003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D1A">
        <w:rPr>
          <w:rFonts w:ascii="Times New Roman" w:hAnsi="Times New Roman"/>
          <w:sz w:val="28"/>
          <w:szCs w:val="28"/>
          <w:lang w:eastAsia="ru-RU"/>
        </w:rPr>
        <w:t>К1 – определение проблемы текста – на 0,45%,</w:t>
      </w:r>
    </w:p>
    <w:p w:rsidR="00034144" w:rsidRPr="00C33D1A" w:rsidRDefault="00034144" w:rsidP="0003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D1A">
        <w:rPr>
          <w:rFonts w:ascii="Times New Roman" w:hAnsi="Times New Roman"/>
          <w:sz w:val="28"/>
          <w:szCs w:val="28"/>
          <w:lang w:eastAsia="ru-RU"/>
        </w:rPr>
        <w:t>К11 – соблюдение этических норм – на 0,22%.</w:t>
      </w:r>
    </w:p>
    <w:p w:rsidR="00034144" w:rsidRPr="00C33D1A" w:rsidRDefault="00034144" w:rsidP="0003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D1A">
        <w:rPr>
          <w:rFonts w:ascii="Times New Roman" w:hAnsi="Times New Roman"/>
          <w:sz w:val="28"/>
          <w:szCs w:val="28"/>
          <w:lang w:eastAsia="ru-RU"/>
        </w:rPr>
        <w:t>При этом отмечается отрицательная динамика по результатам выполнения следующих заданий:</w:t>
      </w:r>
    </w:p>
    <w:p w:rsidR="00034144" w:rsidRPr="00C33D1A" w:rsidRDefault="00034144" w:rsidP="0003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D1A">
        <w:rPr>
          <w:rFonts w:ascii="Times New Roman" w:hAnsi="Times New Roman"/>
          <w:sz w:val="28"/>
          <w:szCs w:val="28"/>
          <w:lang w:eastAsia="ru-RU"/>
        </w:rPr>
        <w:t>В1 – определение основного содержания текста – на 13%,</w:t>
      </w:r>
    </w:p>
    <w:p w:rsidR="00034144" w:rsidRPr="00C33D1A" w:rsidRDefault="00034144" w:rsidP="0003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D1A">
        <w:rPr>
          <w:rFonts w:ascii="Times New Roman" w:hAnsi="Times New Roman"/>
          <w:sz w:val="28"/>
          <w:szCs w:val="28"/>
          <w:lang w:eastAsia="ru-RU"/>
        </w:rPr>
        <w:t xml:space="preserve">В2 </w:t>
      </w:r>
      <w:r w:rsidRPr="00C33D1A">
        <w:rPr>
          <w:rFonts w:ascii="Times New Roman" w:hAnsi="Times New Roman"/>
          <w:sz w:val="28"/>
          <w:szCs w:val="28"/>
          <w:u w:val="single"/>
          <w:lang w:eastAsia="ru-RU"/>
        </w:rPr>
        <w:t>– усложнено</w:t>
      </w:r>
      <w:r w:rsidRPr="00C33D1A">
        <w:rPr>
          <w:rFonts w:ascii="Times New Roman" w:hAnsi="Times New Roman"/>
          <w:sz w:val="28"/>
          <w:szCs w:val="28"/>
          <w:lang w:eastAsia="ru-RU"/>
        </w:rPr>
        <w:t xml:space="preserve"> - определение средства связи между предложениями (усложненное по сравнению с прошлым годом задание: без выбора из предложенных вариантов) – на 14%;</w:t>
      </w:r>
    </w:p>
    <w:p w:rsidR="00034144" w:rsidRPr="00C33D1A" w:rsidRDefault="00034144" w:rsidP="0003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D1A">
        <w:rPr>
          <w:rFonts w:ascii="Times New Roman" w:hAnsi="Times New Roman"/>
          <w:sz w:val="28"/>
          <w:szCs w:val="28"/>
          <w:lang w:eastAsia="ru-RU"/>
        </w:rPr>
        <w:t>В7 – образование формы слова – на 11%;</w:t>
      </w:r>
    </w:p>
    <w:p w:rsidR="00034144" w:rsidRPr="00C33D1A" w:rsidRDefault="00034144" w:rsidP="0003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D1A">
        <w:rPr>
          <w:rFonts w:ascii="Times New Roman" w:hAnsi="Times New Roman"/>
          <w:sz w:val="28"/>
          <w:szCs w:val="28"/>
          <w:lang w:eastAsia="ru-RU"/>
        </w:rPr>
        <w:t>В8 – определение грамматической ошибки и ее классификация – на 17,27%,</w:t>
      </w:r>
    </w:p>
    <w:p w:rsidR="00034144" w:rsidRPr="00C33D1A" w:rsidRDefault="00034144" w:rsidP="0003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D1A">
        <w:rPr>
          <w:rFonts w:ascii="Times New Roman" w:hAnsi="Times New Roman"/>
          <w:sz w:val="28"/>
          <w:szCs w:val="28"/>
          <w:lang w:eastAsia="ru-RU"/>
        </w:rPr>
        <w:t xml:space="preserve">В9 – </w:t>
      </w:r>
      <w:r w:rsidRPr="00C33D1A">
        <w:rPr>
          <w:rFonts w:ascii="Times New Roman" w:hAnsi="Times New Roman"/>
          <w:sz w:val="28"/>
          <w:szCs w:val="28"/>
          <w:u w:val="single"/>
          <w:lang w:eastAsia="ru-RU"/>
        </w:rPr>
        <w:t>усложнено</w:t>
      </w:r>
      <w:r w:rsidRPr="00C33D1A">
        <w:rPr>
          <w:rFonts w:ascii="Times New Roman" w:hAnsi="Times New Roman"/>
          <w:sz w:val="28"/>
          <w:szCs w:val="28"/>
          <w:lang w:eastAsia="ru-RU"/>
        </w:rPr>
        <w:t xml:space="preserve"> - правописание гласных в корнях – на 5,5%;</w:t>
      </w:r>
    </w:p>
    <w:p w:rsidR="00034144" w:rsidRPr="00C33D1A" w:rsidRDefault="00034144" w:rsidP="0003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D1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В10 – </w:t>
      </w:r>
      <w:r w:rsidRPr="00C33D1A">
        <w:rPr>
          <w:rFonts w:ascii="Times New Roman" w:hAnsi="Times New Roman"/>
          <w:sz w:val="28"/>
          <w:szCs w:val="28"/>
          <w:u w:val="single"/>
          <w:lang w:eastAsia="ru-RU"/>
        </w:rPr>
        <w:t>усложнено</w:t>
      </w:r>
      <w:r w:rsidRPr="00C33D1A">
        <w:rPr>
          <w:rFonts w:ascii="Times New Roman" w:hAnsi="Times New Roman"/>
          <w:sz w:val="28"/>
          <w:szCs w:val="28"/>
          <w:lang w:eastAsia="ru-RU"/>
        </w:rPr>
        <w:t xml:space="preserve"> – правописание приставок – на 21%,</w:t>
      </w:r>
    </w:p>
    <w:p w:rsidR="00034144" w:rsidRPr="00C33D1A" w:rsidRDefault="00034144" w:rsidP="0003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D1A">
        <w:rPr>
          <w:rFonts w:ascii="Times New Roman" w:hAnsi="Times New Roman"/>
          <w:sz w:val="28"/>
          <w:szCs w:val="28"/>
          <w:lang w:eastAsia="ru-RU"/>
        </w:rPr>
        <w:t xml:space="preserve">В11 – </w:t>
      </w:r>
      <w:r w:rsidRPr="00C33D1A">
        <w:rPr>
          <w:rFonts w:ascii="Times New Roman" w:hAnsi="Times New Roman"/>
          <w:sz w:val="28"/>
          <w:szCs w:val="28"/>
          <w:u w:val="single"/>
          <w:lang w:eastAsia="ru-RU"/>
        </w:rPr>
        <w:t>усложнено</w:t>
      </w:r>
      <w:r w:rsidRPr="00C33D1A">
        <w:rPr>
          <w:rFonts w:ascii="Times New Roman" w:hAnsi="Times New Roman"/>
          <w:sz w:val="28"/>
          <w:szCs w:val="28"/>
          <w:lang w:eastAsia="ru-RU"/>
        </w:rPr>
        <w:t xml:space="preserve"> - правописание суффиксов имен прилагательных и глаголов – на 34,4%,</w:t>
      </w:r>
    </w:p>
    <w:p w:rsidR="00034144" w:rsidRPr="00C33D1A" w:rsidRDefault="00034144" w:rsidP="0003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D1A">
        <w:rPr>
          <w:rFonts w:ascii="Times New Roman" w:hAnsi="Times New Roman"/>
          <w:sz w:val="28"/>
          <w:szCs w:val="28"/>
          <w:lang w:eastAsia="ru-RU"/>
        </w:rPr>
        <w:t xml:space="preserve">В12 – </w:t>
      </w:r>
      <w:r w:rsidRPr="00C33D1A">
        <w:rPr>
          <w:rFonts w:ascii="Times New Roman" w:hAnsi="Times New Roman"/>
          <w:sz w:val="28"/>
          <w:szCs w:val="28"/>
          <w:u w:val="single"/>
          <w:lang w:eastAsia="ru-RU"/>
        </w:rPr>
        <w:t xml:space="preserve">усложнено - </w:t>
      </w:r>
      <w:r w:rsidRPr="00C33D1A">
        <w:rPr>
          <w:rFonts w:ascii="Times New Roman" w:hAnsi="Times New Roman"/>
          <w:sz w:val="28"/>
          <w:szCs w:val="28"/>
          <w:lang w:eastAsia="ru-RU"/>
        </w:rPr>
        <w:t>правописание личных окончаний глаголов и суффиксов причастий – на 52,59%;</w:t>
      </w:r>
    </w:p>
    <w:p w:rsidR="00034144" w:rsidRPr="00C33D1A" w:rsidRDefault="00034144" w:rsidP="0003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D1A">
        <w:rPr>
          <w:rFonts w:ascii="Times New Roman" w:hAnsi="Times New Roman"/>
          <w:sz w:val="28"/>
          <w:szCs w:val="28"/>
          <w:lang w:eastAsia="ru-RU"/>
        </w:rPr>
        <w:t xml:space="preserve"> В15 – правописание –н- и –нн- в суффиксах имен прилагательных и причастий – на 14,35%,</w:t>
      </w:r>
    </w:p>
    <w:p w:rsidR="00034144" w:rsidRPr="00C33D1A" w:rsidRDefault="00034144" w:rsidP="0003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D1A">
        <w:rPr>
          <w:rFonts w:ascii="Times New Roman" w:hAnsi="Times New Roman"/>
          <w:sz w:val="28"/>
          <w:szCs w:val="28"/>
          <w:lang w:eastAsia="ru-RU"/>
        </w:rPr>
        <w:t xml:space="preserve">В16 – постановка знаков препинания в предложениях с однородными членами </w:t>
      </w:r>
      <w:r w:rsidRPr="00C33D1A">
        <w:rPr>
          <w:rFonts w:ascii="Times New Roman" w:hAnsi="Times New Roman"/>
          <w:sz w:val="28"/>
          <w:szCs w:val="28"/>
          <w:lang w:eastAsia="ru-RU"/>
        </w:rPr>
        <w:br/>
        <w:t>и в сложносочиненных предложениях – на 14,27%,</w:t>
      </w:r>
    </w:p>
    <w:p w:rsidR="00034144" w:rsidRPr="00C33D1A" w:rsidRDefault="00034144" w:rsidP="0003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D1A">
        <w:rPr>
          <w:rFonts w:ascii="Times New Roman" w:hAnsi="Times New Roman"/>
          <w:sz w:val="28"/>
          <w:szCs w:val="28"/>
          <w:lang w:eastAsia="ru-RU"/>
        </w:rPr>
        <w:t>В24 – знание лексической системы русского языка, определение слова по значению – на 16,55%;</w:t>
      </w:r>
    </w:p>
    <w:p w:rsidR="00034144" w:rsidRPr="00C33D1A" w:rsidRDefault="00034144" w:rsidP="0003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D1A">
        <w:rPr>
          <w:rFonts w:ascii="Times New Roman" w:hAnsi="Times New Roman"/>
          <w:sz w:val="28"/>
          <w:szCs w:val="28"/>
          <w:lang w:eastAsia="ru-RU"/>
        </w:rPr>
        <w:t>В26 – определение изобразительно-выразительных средств – на 18,45%.</w:t>
      </w:r>
    </w:p>
    <w:p w:rsidR="00034144" w:rsidRPr="00C33D1A" w:rsidRDefault="00034144" w:rsidP="000341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A50E71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математика профильная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: 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 w:rsidR="00392698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bookmarkStart w:id="0" w:name="_GoBack"/>
      <w:bookmarkEnd w:id="0"/>
      <w:r w:rsidRPr="00A50E71">
        <w:rPr>
          <w:rFonts w:ascii="Times New Roman" w:hAnsi="Times New Roman"/>
          <w:b/>
          <w:color w:val="000000"/>
          <w:sz w:val="28"/>
          <w:szCs w:val="28"/>
        </w:rPr>
        <w:t>средний тестовый балл в 2019 году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5CEE">
        <w:rPr>
          <w:rFonts w:ascii="Times New Roman" w:hAnsi="Times New Roman"/>
          <w:color w:val="000000"/>
          <w:sz w:val="28"/>
          <w:szCs w:val="28"/>
        </w:rPr>
        <w:t>увеличился на 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15CE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48 п</w:t>
      </w:r>
      <w:r w:rsidR="000835C2">
        <w:rPr>
          <w:rFonts w:ascii="Times New Roman" w:hAnsi="Times New Roman"/>
          <w:color w:val="000000"/>
          <w:sz w:val="28"/>
          <w:szCs w:val="28"/>
        </w:rPr>
        <w:t>о сравнению с 2017 годом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средний первичный балл</w:t>
      </w:r>
      <w:r w:rsidRPr="0093050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2019 году </w:t>
      </w:r>
      <w:r w:rsidRPr="00B15CEE">
        <w:rPr>
          <w:rFonts w:ascii="Times New Roman" w:hAnsi="Times New Roman"/>
          <w:color w:val="000000"/>
          <w:sz w:val="28"/>
          <w:szCs w:val="28"/>
        </w:rPr>
        <w:t xml:space="preserve">увеличился на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15CE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67 по сравнению с 2017 годом;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средний первичный балл за часть с краткими ответами в 2017 году составил 8,01, в 2019 году – 9,95; за часть с развернутым ответом в 2017 году – 1,16, в 2019 году– 1,89;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доля участников, не преодолевших минимальный порог, значительно сократилась с 16,99 % в 2017 году до 0,53 % в 2019 году;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доля участников, набравших максимальные баллы за выполнение экзаменационных работ, увеличилась с 0,01% (1 чел.) в 2017 году до 0,09% (8 чел.) </w:t>
      </w:r>
      <w:r>
        <w:rPr>
          <w:rFonts w:ascii="Times New Roman" w:hAnsi="Times New Roman"/>
          <w:color w:val="000000"/>
          <w:sz w:val="28"/>
          <w:szCs w:val="28"/>
        </w:rPr>
        <w:br/>
        <w:t>в 2019 году;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доля участников, набравших от минимального количества до 60 баллов, сократилась с 58,53% в 2017 году до 53,21 % в 2019 году;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доля участников, набравших от 81 до 99 баллов, увеличилась с 1,85%  в 2017 году до 5,35% в 2019 году.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Следует отметить улучшение результатов ЕГЭ по математике профильного уровня в динамике за последние три года. 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Показатели, характеризующие выполнение заданий КИМ по математике профильного уровня на основе спецификации, следующие.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35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397"/>
        <w:gridCol w:w="2231"/>
        <w:gridCol w:w="1161"/>
        <w:gridCol w:w="833"/>
        <w:gridCol w:w="1473"/>
        <w:gridCol w:w="700"/>
        <w:gridCol w:w="696"/>
      </w:tblGrid>
      <w:tr w:rsidR="00034144" w:rsidRPr="00534244" w:rsidTr="00392698">
        <w:trPr>
          <w:trHeight w:val="20"/>
        </w:trPr>
        <w:tc>
          <w:tcPr>
            <w:tcW w:w="593" w:type="pct"/>
            <w:vMerge w:val="restart"/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left="-42" w:right="-108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  <w:bCs/>
              </w:rPr>
              <w:t>Обозначение</w:t>
            </w:r>
          </w:p>
          <w:p w:rsidR="00034144" w:rsidRPr="00534244" w:rsidRDefault="00034144" w:rsidP="00392698">
            <w:pPr>
              <w:spacing w:after="0" w:line="240" w:lineRule="auto"/>
              <w:ind w:left="65"/>
              <w:jc w:val="center"/>
              <w:rPr>
                <w:rFonts w:ascii="Times New Roman" w:eastAsia="Times New Roman" w:hAnsi="Times New Roman"/>
                <w:w w:val="103"/>
                <w:lang w:eastAsia="ru-RU"/>
              </w:rPr>
            </w:pPr>
            <w:r w:rsidRPr="0012681B">
              <w:rPr>
                <w:rFonts w:ascii="Times New Roman" w:hAnsi="Times New Roman"/>
                <w:bCs/>
              </w:rPr>
              <w:t>задания в работе</w:t>
            </w:r>
          </w:p>
        </w:tc>
        <w:tc>
          <w:tcPr>
            <w:tcW w:w="1113" w:type="pct"/>
            <w:vMerge w:val="restar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498" w:right="539"/>
              <w:jc w:val="center"/>
              <w:rPr>
                <w:rFonts w:ascii="Times New Roman" w:eastAsia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Проверяемые элементы содержания</w:t>
            </w:r>
          </w:p>
        </w:tc>
        <w:tc>
          <w:tcPr>
            <w:tcW w:w="1036" w:type="pct"/>
            <w:vMerge w:val="restar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498" w:right="87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Проверяемые треб</w:t>
            </w:r>
            <w:r>
              <w:rPr>
                <w:rFonts w:ascii="Times New Roman" w:eastAsia="Times New Roman" w:hAnsi="Times New Roman"/>
                <w:w w:val="103"/>
                <w:lang w:eastAsia="ru-RU"/>
              </w:rPr>
              <w:t>о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вания (умения)</w:t>
            </w:r>
          </w:p>
        </w:tc>
        <w:tc>
          <w:tcPr>
            <w:tcW w:w="539" w:type="pct"/>
            <w:vMerge w:val="restar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40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>
              <w:rPr>
                <w:rFonts w:ascii="Times New Roman" w:eastAsia="Times New Roman" w:hAnsi="Times New Roman"/>
                <w:w w:val="103"/>
                <w:lang w:eastAsia="ru-RU"/>
              </w:rPr>
              <w:t>Уровень слож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ности задания</w:t>
            </w:r>
          </w:p>
        </w:tc>
        <w:tc>
          <w:tcPr>
            <w:tcW w:w="1719" w:type="pct"/>
            <w:gridSpan w:val="4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40" w:right="110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hAnsi="Times New Roman"/>
                <w:lang w:eastAsia="ru-RU"/>
              </w:rPr>
              <w:t>Процент выполнения задания в Ростовской области</w:t>
            </w:r>
          </w:p>
        </w:tc>
      </w:tr>
      <w:tr w:rsidR="00034144" w:rsidRPr="00534244" w:rsidTr="00392698">
        <w:trPr>
          <w:trHeight w:val="20"/>
        </w:trPr>
        <w:tc>
          <w:tcPr>
            <w:tcW w:w="593" w:type="pct"/>
            <w:vMerge/>
          </w:tcPr>
          <w:p w:rsidR="00034144" w:rsidRPr="00534244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w w:val="103"/>
                <w:lang w:eastAsia="ru-RU"/>
              </w:rPr>
            </w:pPr>
          </w:p>
        </w:tc>
        <w:tc>
          <w:tcPr>
            <w:tcW w:w="1113" w:type="pct"/>
            <w:vMerge/>
            <w:vAlign w:val="center"/>
          </w:tcPr>
          <w:p w:rsidR="00034144" w:rsidRPr="00534244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w w:val="103"/>
                <w:lang w:eastAsia="ru-RU"/>
              </w:rPr>
            </w:pPr>
          </w:p>
        </w:tc>
        <w:tc>
          <w:tcPr>
            <w:tcW w:w="1036" w:type="pct"/>
            <w:vMerge/>
            <w:vAlign w:val="center"/>
          </w:tcPr>
          <w:p w:rsidR="00034144" w:rsidRPr="00534244" w:rsidRDefault="00034144" w:rsidP="00392698">
            <w:pPr>
              <w:spacing w:after="0" w:line="240" w:lineRule="auto"/>
              <w:rPr>
                <w:rFonts w:ascii="Times New Roman" w:hAnsi="Times New Roman"/>
                <w:w w:val="103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/>
                <w:w w:val="103"/>
                <w:lang w:eastAsia="ru-RU"/>
              </w:rPr>
            </w:pPr>
          </w:p>
        </w:tc>
        <w:tc>
          <w:tcPr>
            <w:tcW w:w="387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</w:t>
            </w:r>
            <w:r w:rsidRPr="00534244">
              <w:rPr>
                <w:rFonts w:ascii="Times New Roman" w:hAnsi="Times New Roman"/>
                <w:lang w:eastAsia="ru-RU"/>
              </w:rPr>
              <w:t>ний</w:t>
            </w:r>
          </w:p>
        </w:tc>
        <w:tc>
          <w:tcPr>
            <w:tcW w:w="684" w:type="pct"/>
            <w:vAlign w:val="center"/>
          </w:tcPr>
          <w:p w:rsidR="00034144" w:rsidRPr="00534244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42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группе не преодолевших минимальный балл</w:t>
            </w:r>
          </w:p>
        </w:tc>
        <w:tc>
          <w:tcPr>
            <w:tcW w:w="325" w:type="pct"/>
            <w:vAlign w:val="center"/>
          </w:tcPr>
          <w:p w:rsidR="00034144" w:rsidRPr="00534244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34244">
              <w:rPr>
                <w:rFonts w:ascii="Times New Roman" w:hAnsi="Times New Roman"/>
                <w:bCs/>
                <w:lang w:eastAsia="ru-RU"/>
              </w:rPr>
              <w:t>в группе 61-80 т.б.</w:t>
            </w:r>
          </w:p>
        </w:tc>
        <w:tc>
          <w:tcPr>
            <w:tcW w:w="323" w:type="pct"/>
            <w:vAlign w:val="center"/>
          </w:tcPr>
          <w:p w:rsidR="00034144" w:rsidRPr="00534244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34244">
              <w:rPr>
                <w:rFonts w:ascii="Times New Roman" w:hAnsi="Times New Roman"/>
                <w:bCs/>
                <w:lang w:eastAsia="ru-RU"/>
              </w:rPr>
              <w:t>в группе 81-100 т.б.</w:t>
            </w:r>
          </w:p>
        </w:tc>
      </w:tr>
      <w:tr w:rsidR="00034144" w:rsidRPr="00534244" w:rsidTr="00392698">
        <w:trPr>
          <w:trHeight w:val="20"/>
        </w:trPr>
        <w:tc>
          <w:tcPr>
            <w:tcW w:w="593" w:type="pct"/>
          </w:tcPr>
          <w:p w:rsidR="00034144" w:rsidRPr="00534244" w:rsidRDefault="00034144" w:rsidP="00392698">
            <w:pPr>
              <w:spacing w:after="0" w:line="240" w:lineRule="auto"/>
              <w:ind w:left="95" w:right="95"/>
              <w:jc w:val="center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1</w:t>
            </w:r>
          </w:p>
        </w:tc>
        <w:tc>
          <w:tcPr>
            <w:tcW w:w="1113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eastAsia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 xml:space="preserve">Целые числа. Дроби, проценты, рациональные числа. Применение математических методов для решения содержательных задач из различных областей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lastRenderedPageBreak/>
              <w:t>науки и практики. Интерпретация результата, учет реальных ограничений.</w:t>
            </w:r>
          </w:p>
        </w:tc>
        <w:tc>
          <w:tcPr>
            <w:tcW w:w="1036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lastRenderedPageBreak/>
              <w:t>Уметь использовать</w:t>
            </w:r>
            <w:r w:rsidRPr="00534244">
              <w:rPr>
                <w:rFonts w:ascii="Times New Roman" w:eastAsia="Times New Roman" w:hAnsi="Times New Roman"/>
                <w:spacing w:val="15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приоб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ретенные знания</w:t>
            </w:r>
            <w:r w:rsidRPr="00534244">
              <w:rPr>
                <w:rFonts w:ascii="Times New Roman" w:eastAsia="Times New Roman" w:hAnsi="Times New Roman"/>
                <w:spacing w:val="35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34244">
              <w:rPr>
                <w:rFonts w:ascii="Times New Roman" w:eastAsia="Times New Roman" w:hAnsi="Times New Roman"/>
                <w:spacing w:val="22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spacing w:val="2"/>
                <w:lang w:eastAsia="ru-RU"/>
              </w:rPr>
              <w:t>у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мения</w:t>
            </w:r>
            <w:r w:rsidRPr="00534244">
              <w:rPr>
                <w:rFonts w:ascii="Times New Roman" w:eastAsia="Times New Roman" w:hAnsi="Times New Roman"/>
                <w:spacing w:val="36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 xml:space="preserve">в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 xml:space="preserve">практической 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 xml:space="preserve">деятельности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34244">
              <w:rPr>
                <w:rFonts w:ascii="Times New Roman" w:eastAsia="Times New Roman" w:hAnsi="Times New Roman"/>
                <w:spacing w:val="4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повседневной</w:t>
            </w:r>
            <w:r w:rsidRPr="00534244">
              <w:rPr>
                <w:rFonts w:ascii="Times New Roman" w:eastAsia="Times New Roman" w:hAnsi="Times New Roman"/>
                <w:spacing w:val="29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жизни</w:t>
            </w:r>
          </w:p>
        </w:tc>
        <w:tc>
          <w:tcPr>
            <w:tcW w:w="539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96,82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66,67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98,96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99,16</w:t>
            </w:r>
          </w:p>
        </w:tc>
      </w:tr>
      <w:tr w:rsidR="00034144" w:rsidRPr="00534244" w:rsidTr="00392698">
        <w:trPr>
          <w:trHeight w:val="20"/>
        </w:trPr>
        <w:tc>
          <w:tcPr>
            <w:tcW w:w="593" w:type="pct"/>
          </w:tcPr>
          <w:p w:rsidR="00034144" w:rsidRPr="00534244" w:rsidRDefault="00034144" w:rsidP="00392698">
            <w:pPr>
              <w:spacing w:after="0" w:line="240" w:lineRule="auto"/>
              <w:ind w:left="95" w:right="95"/>
              <w:jc w:val="center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lastRenderedPageBreak/>
              <w:t>2</w:t>
            </w:r>
          </w:p>
        </w:tc>
        <w:tc>
          <w:tcPr>
            <w:tcW w:w="1113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eastAsia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 xml:space="preserve">Определение и график функции; элементарное исследование функций; основные элементарные функции. Табличное и графическое представление данных. </w:t>
            </w:r>
          </w:p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Уметь использовать</w:t>
            </w:r>
            <w:r w:rsidRPr="00534244">
              <w:rPr>
                <w:rFonts w:ascii="Times New Roman" w:eastAsia="Times New Roman" w:hAnsi="Times New Roman"/>
                <w:spacing w:val="15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приоб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ретенные знания</w:t>
            </w:r>
            <w:r w:rsidRPr="00534244">
              <w:rPr>
                <w:rFonts w:ascii="Times New Roman" w:eastAsia="Times New Roman" w:hAnsi="Times New Roman"/>
                <w:spacing w:val="35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34244">
              <w:rPr>
                <w:rFonts w:ascii="Times New Roman" w:eastAsia="Times New Roman" w:hAnsi="Times New Roman"/>
                <w:spacing w:val="22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spacing w:val="2"/>
                <w:lang w:eastAsia="ru-RU"/>
              </w:rPr>
              <w:t>у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мения</w:t>
            </w:r>
            <w:r w:rsidRPr="00534244">
              <w:rPr>
                <w:rFonts w:ascii="Times New Roman" w:eastAsia="Times New Roman" w:hAnsi="Times New Roman"/>
                <w:spacing w:val="36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 xml:space="preserve">в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 xml:space="preserve">практической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 xml:space="preserve">деятельности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34244">
              <w:rPr>
                <w:rFonts w:ascii="Times New Roman" w:eastAsia="Times New Roman" w:hAnsi="Times New Roman"/>
                <w:spacing w:val="4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повседневной</w:t>
            </w:r>
            <w:r w:rsidRPr="00534244">
              <w:rPr>
                <w:rFonts w:ascii="Times New Roman" w:eastAsia="Times New Roman" w:hAnsi="Times New Roman"/>
                <w:spacing w:val="29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жизни</w:t>
            </w:r>
          </w:p>
        </w:tc>
        <w:tc>
          <w:tcPr>
            <w:tcW w:w="539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92,94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92,44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95,54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98,74</w:t>
            </w:r>
          </w:p>
        </w:tc>
      </w:tr>
      <w:tr w:rsidR="00034144" w:rsidRPr="00534244" w:rsidTr="00392698">
        <w:trPr>
          <w:trHeight w:val="20"/>
        </w:trPr>
        <w:tc>
          <w:tcPr>
            <w:tcW w:w="593" w:type="pct"/>
          </w:tcPr>
          <w:p w:rsidR="00034144" w:rsidRPr="00534244" w:rsidRDefault="00034144" w:rsidP="00392698">
            <w:pPr>
              <w:spacing w:after="0" w:line="240" w:lineRule="auto"/>
              <w:ind w:left="95" w:right="95"/>
              <w:jc w:val="center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3</w:t>
            </w:r>
          </w:p>
        </w:tc>
        <w:tc>
          <w:tcPr>
            <w:tcW w:w="1113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eastAsia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 xml:space="preserve">Планиметрия. Измерение геометрических величин. </w:t>
            </w:r>
          </w:p>
        </w:tc>
        <w:tc>
          <w:tcPr>
            <w:tcW w:w="1036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Уметь выполнять</w:t>
            </w:r>
            <w:r w:rsidRPr="00534244">
              <w:rPr>
                <w:rFonts w:ascii="Times New Roman" w:eastAsia="Times New Roman" w:hAnsi="Times New Roman"/>
                <w:spacing w:val="9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действия</w:t>
            </w:r>
            <w:r w:rsidRPr="00534244">
              <w:rPr>
                <w:rFonts w:ascii="Times New Roman" w:eastAsia="Times New Roman" w:hAnsi="Times New Roman"/>
                <w:spacing w:val="6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 xml:space="preserve">с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 xml:space="preserve">геометрическими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фиг</w:t>
            </w:r>
            <w:r w:rsidRPr="00534244">
              <w:rPr>
                <w:rFonts w:ascii="Times New Roman" w:eastAsia="Times New Roman" w:hAnsi="Times New Roman"/>
                <w:spacing w:val="1"/>
                <w:w w:val="103"/>
                <w:lang w:eastAsia="ru-RU"/>
              </w:rPr>
              <w:t>у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 xml:space="preserve">рами, </w:t>
            </w:r>
            <w:r w:rsidRPr="00534244">
              <w:rPr>
                <w:rFonts w:ascii="Times New Roman" w:eastAsia="Times New Roman" w:hAnsi="Times New Roman"/>
                <w:spacing w:val="-4"/>
                <w:lang w:eastAsia="ru-RU"/>
              </w:rPr>
              <w:t>координатам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34244">
              <w:rPr>
                <w:rFonts w:ascii="Times New Roman" w:eastAsia="Times New Roman" w:hAnsi="Times New Roman"/>
                <w:spacing w:val="22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34244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spacing w:val="-4"/>
                <w:w w:val="103"/>
                <w:lang w:eastAsia="ru-RU"/>
              </w:rPr>
              <w:t>векторами</w:t>
            </w:r>
          </w:p>
        </w:tc>
        <w:tc>
          <w:tcPr>
            <w:tcW w:w="539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95,96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49,33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99,24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99,58</w:t>
            </w:r>
          </w:p>
        </w:tc>
      </w:tr>
      <w:tr w:rsidR="00034144" w:rsidRPr="00534244" w:rsidTr="00392698">
        <w:trPr>
          <w:trHeight w:val="20"/>
        </w:trPr>
        <w:tc>
          <w:tcPr>
            <w:tcW w:w="593" w:type="pct"/>
          </w:tcPr>
          <w:p w:rsidR="00034144" w:rsidRPr="00534244" w:rsidRDefault="00034144" w:rsidP="00392698">
            <w:pPr>
              <w:spacing w:after="0" w:line="240" w:lineRule="auto"/>
              <w:ind w:left="95" w:right="95"/>
              <w:jc w:val="center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4</w:t>
            </w:r>
          </w:p>
        </w:tc>
        <w:tc>
          <w:tcPr>
            <w:tcW w:w="1113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eastAsia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Элементы теории вероятностей</w:t>
            </w:r>
          </w:p>
        </w:tc>
        <w:tc>
          <w:tcPr>
            <w:tcW w:w="1036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Уметь</w:t>
            </w:r>
            <w:r w:rsidRPr="00534244">
              <w:rPr>
                <w:rFonts w:ascii="Times New Roman" w:eastAsia="Times New Roman" w:hAnsi="Times New Roman"/>
                <w:spacing w:val="10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строить</w:t>
            </w:r>
            <w:r w:rsidRPr="00534244">
              <w:rPr>
                <w:rFonts w:ascii="Times New Roman" w:eastAsia="Times New Roman" w:hAnsi="Times New Roman"/>
                <w:spacing w:val="13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 xml:space="preserve">исследовать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 xml:space="preserve">простейшие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математические модели</w:t>
            </w:r>
          </w:p>
        </w:tc>
        <w:tc>
          <w:tcPr>
            <w:tcW w:w="539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94,47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22,22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99,21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99,79</w:t>
            </w:r>
          </w:p>
        </w:tc>
      </w:tr>
      <w:tr w:rsidR="00034144" w:rsidRPr="00534244" w:rsidTr="00392698">
        <w:trPr>
          <w:trHeight w:val="20"/>
        </w:trPr>
        <w:tc>
          <w:tcPr>
            <w:tcW w:w="593" w:type="pct"/>
          </w:tcPr>
          <w:p w:rsidR="00034144" w:rsidRPr="00534244" w:rsidRDefault="00034144" w:rsidP="00392698">
            <w:pPr>
              <w:spacing w:after="0" w:line="240" w:lineRule="auto"/>
              <w:ind w:left="95" w:right="95"/>
              <w:jc w:val="center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5</w:t>
            </w:r>
          </w:p>
        </w:tc>
        <w:tc>
          <w:tcPr>
            <w:tcW w:w="1113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2"/>
              <w:rPr>
                <w:rFonts w:ascii="Times New Roman" w:eastAsia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Уравнения</w:t>
            </w:r>
          </w:p>
        </w:tc>
        <w:tc>
          <w:tcPr>
            <w:tcW w:w="1036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2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 xml:space="preserve">Уметь решать </w:t>
            </w:r>
            <w:r w:rsidRPr="00534244">
              <w:rPr>
                <w:rFonts w:ascii="Times New Roman" w:eastAsia="Times New Roman" w:hAnsi="Times New Roman"/>
                <w:spacing w:val="2"/>
                <w:lang w:eastAsia="ru-RU"/>
              </w:rPr>
              <w:t>у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равнения</w:t>
            </w:r>
            <w:r w:rsidRPr="00534244">
              <w:rPr>
                <w:rFonts w:ascii="Times New Roman" w:eastAsia="Times New Roman" w:hAnsi="Times New Roman"/>
                <w:spacing w:val="5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и неравенства</w:t>
            </w:r>
          </w:p>
        </w:tc>
        <w:tc>
          <w:tcPr>
            <w:tcW w:w="539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94,55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44,89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98,93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99,37</w:t>
            </w:r>
          </w:p>
        </w:tc>
      </w:tr>
      <w:tr w:rsidR="00034144" w:rsidRPr="00534244" w:rsidTr="00392698">
        <w:trPr>
          <w:trHeight w:val="20"/>
        </w:trPr>
        <w:tc>
          <w:tcPr>
            <w:tcW w:w="593" w:type="pct"/>
          </w:tcPr>
          <w:p w:rsidR="00034144" w:rsidRPr="00534244" w:rsidRDefault="00034144" w:rsidP="00392698">
            <w:pPr>
              <w:spacing w:after="0" w:line="240" w:lineRule="auto"/>
              <w:ind w:left="95" w:right="95"/>
              <w:jc w:val="center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6</w:t>
            </w:r>
          </w:p>
        </w:tc>
        <w:tc>
          <w:tcPr>
            <w:tcW w:w="1113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eastAsia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Многоугольники, окружность и круг. Величина угла, градусная мера угла, соответствие между величиной угла и длиной дуги окружности. Площадь многоугольника, круга, сектора.</w:t>
            </w:r>
          </w:p>
        </w:tc>
        <w:tc>
          <w:tcPr>
            <w:tcW w:w="1036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Уметь выполнять</w:t>
            </w:r>
            <w:r w:rsidRPr="00534244">
              <w:rPr>
                <w:rFonts w:ascii="Times New Roman" w:eastAsia="Times New Roman" w:hAnsi="Times New Roman"/>
                <w:spacing w:val="9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действия</w:t>
            </w:r>
            <w:r w:rsidRPr="00534244">
              <w:rPr>
                <w:rFonts w:ascii="Times New Roman" w:eastAsia="Times New Roman" w:hAnsi="Times New Roman"/>
                <w:spacing w:val="6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 xml:space="preserve">с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 xml:space="preserve">геометрическими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фиг</w:t>
            </w:r>
            <w:r w:rsidRPr="00534244">
              <w:rPr>
                <w:rFonts w:ascii="Times New Roman" w:eastAsia="Times New Roman" w:hAnsi="Times New Roman"/>
                <w:spacing w:val="1"/>
                <w:w w:val="103"/>
                <w:lang w:eastAsia="ru-RU"/>
              </w:rPr>
              <w:t>у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 xml:space="preserve">рами,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координатами</w:t>
            </w:r>
            <w:r w:rsidRPr="00534244">
              <w:rPr>
                <w:rFonts w:ascii="Times New Roman" w:eastAsia="Times New Roman" w:hAnsi="Times New Roman"/>
                <w:spacing w:val="30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34244">
              <w:rPr>
                <w:rFonts w:ascii="Times New Roman" w:eastAsia="Times New Roman" w:hAnsi="Times New Roman"/>
                <w:spacing w:val="4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векторами</w:t>
            </w:r>
          </w:p>
        </w:tc>
        <w:tc>
          <w:tcPr>
            <w:tcW w:w="539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72,27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22,22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91,11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97,26</w:t>
            </w:r>
          </w:p>
        </w:tc>
      </w:tr>
      <w:tr w:rsidR="00034144" w:rsidRPr="00534244" w:rsidTr="00392698">
        <w:trPr>
          <w:trHeight w:val="20"/>
        </w:trPr>
        <w:tc>
          <w:tcPr>
            <w:tcW w:w="593" w:type="pct"/>
          </w:tcPr>
          <w:p w:rsidR="00034144" w:rsidRPr="00534244" w:rsidRDefault="00034144" w:rsidP="00392698">
            <w:pPr>
              <w:spacing w:after="0" w:line="240" w:lineRule="auto"/>
              <w:ind w:left="95" w:right="95"/>
              <w:jc w:val="center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7</w:t>
            </w:r>
          </w:p>
        </w:tc>
        <w:tc>
          <w:tcPr>
            <w:tcW w:w="1113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1"/>
              <w:rPr>
                <w:rFonts w:ascii="Times New Roman" w:eastAsia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Производная, исследование функций, первообразная и интеграл.</w:t>
            </w:r>
          </w:p>
        </w:tc>
        <w:tc>
          <w:tcPr>
            <w:tcW w:w="1036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1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Уметь</w:t>
            </w:r>
            <w:r w:rsidRPr="00534244">
              <w:rPr>
                <w:rFonts w:ascii="Times New Roman" w:eastAsia="Times New Roman" w:hAnsi="Times New Roman"/>
                <w:spacing w:val="31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выполнять</w:t>
            </w:r>
            <w:r w:rsidRPr="00534244">
              <w:rPr>
                <w:rFonts w:ascii="Times New Roman" w:eastAsia="Times New Roman" w:hAnsi="Times New Roman"/>
                <w:spacing w:val="40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действия</w:t>
            </w:r>
            <w:r w:rsidRPr="00534244">
              <w:rPr>
                <w:rFonts w:ascii="Times New Roman" w:eastAsia="Times New Roman" w:hAnsi="Times New Roman"/>
                <w:spacing w:val="36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с ф</w:t>
            </w:r>
            <w:r w:rsidRPr="00534244">
              <w:rPr>
                <w:rFonts w:ascii="Times New Roman" w:eastAsia="Times New Roman" w:hAnsi="Times New Roman"/>
                <w:spacing w:val="2"/>
                <w:w w:val="103"/>
                <w:lang w:eastAsia="ru-RU"/>
              </w:rPr>
              <w:t>у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нкциями</w:t>
            </w:r>
          </w:p>
        </w:tc>
        <w:tc>
          <w:tcPr>
            <w:tcW w:w="539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72,50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12,89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92,20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99,16</w:t>
            </w:r>
          </w:p>
        </w:tc>
      </w:tr>
      <w:tr w:rsidR="00034144" w:rsidRPr="00534244" w:rsidTr="00392698">
        <w:trPr>
          <w:trHeight w:val="20"/>
        </w:trPr>
        <w:tc>
          <w:tcPr>
            <w:tcW w:w="593" w:type="pct"/>
          </w:tcPr>
          <w:p w:rsidR="00034144" w:rsidRPr="00534244" w:rsidRDefault="00034144" w:rsidP="00392698">
            <w:pPr>
              <w:spacing w:after="0" w:line="240" w:lineRule="auto"/>
              <w:ind w:left="95" w:right="95"/>
              <w:jc w:val="center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8</w:t>
            </w:r>
          </w:p>
        </w:tc>
        <w:tc>
          <w:tcPr>
            <w:tcW w:w="1113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eastAsia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Прямые и плоскости в пространстве, многогранники, тела и поверхности вращения, измерение геометрических величин.</w:t>
            </w:r>
          </w:p>
        </w:tc>
        <w:tc>
          <w:tcPr>
            <w:tcW w:w="1036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Уметь выполнять</w:t>
            </w:r>
            <w:r w:rsidRPr="00534244">
              <w:rPr>
                <w:rFonts w:ascii="Times New Roman" w:eastAsia="Times New Roman" w:hAnsi="Times New Roman"/>
                <w:spacing w:val="9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действия</w:t>
            </w:r>
            <w:r w:rsidRPr="00534244">
              <w:rPr>
                <w:rFonts w:ascii="Times New Roman" w:eastAsia="Times New Roman" w:hAnsi="Times New Roman"/>
                <w:spacing w:val="6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 xml:space="preserve">с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 xml:space="preserve">геометрическими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фиг</w:t>
            </w:r>
            <w:r w:rsidRPr="00534244">
              <w:rPr>
                <w:rFonts w:ascii="Times New Roman" w:eastAsia="Times New Roman" w:hAnsi="Times New Roman"/>
                <w:spacing w:val="1"/>
                <w:w w:val="103"/>
                <w:lang w:eastAsia="ru-RU"/>
              </w:rPr>
              <w:t>у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 xml:space="preserve">рами,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координатами</w:t>
            </w:r>
            <w:r w:rsidRPr="00534244">
              <w:rPr>
                <w:rFonts w:ascii="Times New Roman" w:eastAsia="Times New Roman" w:hAnsi="Times New Roman"/>
                <w:spacing w:val="30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34244">
              <w:rPr>
                <w:rFonts w:ascii="Times New Roman" w:eastAsia="Times New Roman" w:hAnsi="Times New Roman"/>
                <w:spacing w:val="4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векторами</w:t>
            </w:r>
          </w:p>
        </w:tc>
        <w:tc>
          <w:tcPr>
            <w:tcW w:w="539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73,39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20,00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93,86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99,58</w:t>
            </w:r>
          </w:p>
        </w:tc>
      </w:tr>
      <w:tr w:rsidR="00034144" w:rsidRPr="00534244" w:rsidTr="00392698">
        <w:trPr>
          <w:trHeight w:val="20"/>
        </w:trPr>
        <w:tc>
          <w:tcPr>
            <w:tcW w:w="593" w:type="pct"/>
          </w:tcPr>
          <w:p w:rsidR="00034144" w:rsidRPr="00534244" w:rsidRDefault="00034144" w:rsidP="00392698">
            <w:pPr>
              <w:spacing w:after="0" w:line="240" w:lineRule="auto"/>
              <w:ind w:left="95" w:right="95"/>
              <w:jc w:val="center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9</w:t>
            </w:r>
          </w:p>
        </w:tc>
        <w:tc>
          <w:tcPr>
            <w:tcW w:w="1113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37"/>
              <w:rPr>
                <w:rFonts w:ascii="Times New Roman" w:eastAsia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Числа, корни и степени, логарифмы, преобразование выражений.</w:t>
            </w:r>
          </w:p>
        </w:tc>
        <w:tc>
          <w:tcPr>
            <w:tcW w:w="1036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37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 xml:space="preserve">Уметь </w:t>
            </w:r>
            <w:r w:rsidRPr="00534244">
              <w:rPr>
                <w:rFonts w:ascii="Times New Roman" w:eastAsia="Times New Roman" w:hAnsi="Times New Roman"/>
                <w:spacing w:val="28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 xml:space="preserve">выполнять </w:t>
            </w:r>
            <w:r w:rsidRPr="00534244">
              <w:rPr>
                <w:rFonts w:ascii="Times New Roman" w:eastAsia="Times New Roman" w:hAnsi="Times New Roman"/>
                <w:spacing w:val="37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spacing w:val="-4"/>
                <w:w w:val="103"/>
                <w:lang w:eastAsia="ru-RU"/>
              </w:rPr>
              <w:t>вычисле</w:t>
            </w:r>
            <w:r w:rsidRPr="00534244">
              <w:rPr>
                <w:rFonts w:ascii="Times New Roman" w:eastAsia="Times New Roman" w:hAnsi="Times New Roman"/>
                <w:spacing w:val="-4"/>
                <w:lang w:eastAsia="ru-RU"/>
              </w:rPr>
              <w:t>ни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я и</w:t>
            </w:r>
            <w:r w:rsidRPr="00534244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spacing w:val="-4"/>
                <w:w w:val="103"/>
                <w:lang w:eastAsia="ru-RU"/>
              </w:rPr>
              <w:t>преобразования</w:t>
            </w:r>
          </w:p>
        </w:tc>
        <w:tc>
          <w:tcPr>
            <w:tcW w:w="539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79,76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14,22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95,18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99,16</w:t>
            </w:r>
          </w:p>
        </w:tc>
      </w:tr>
      <w:tr w:rsidR="00034144" w:rsidRPr="00534244" w:rsidTr="00392698">
        <w:trPr>
          <w:trHeight w:val="20"/>
        </w:trPr>
        <w:tc>
          <w:tcPr>
            <w:tcW w:w="593" w:type="pct"/>
          </w:tcPr>
          <w:p w:rsidR="00034144" w:rsidRPr="00534244" w:rsidRDefault="00034144" w:rsidP="00392698">
            <w:pPr>
              <w:spacing w:after="0" w:line="240" w:lineRule="auto"/>
              <w:ind w:left="86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10</w:t>
            </w:r>
          </w:p>
        </w:tc>
        <w:tc>
          <w:tcPr>
            <w:tcW w:w="1113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eastAsia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Уравнения. Неравенства</w:t>
            </w:r>
          </w:p>
        </w:tc>
        <w:tc>
          <w:tcPr>
            <w:tcW w:w="1036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Уметь использовать</w:t>
            </w:r>
            <w:r w:rsidRPr="00534244">
              <w:rPr>
                <w:rFonts w:ascii="Times New Roman" w:eastAsia="Times New Roman" w:hAnsi="Times New Roman"/>
                <w:spacing w:val="15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приоб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ретенные знания</w:t>
            </w:r>
            <w:r w:rsidRPr="00534244">
              <w:rPr>
                <w:rFonts w:ascii="Times New Roman" w:eastAsia="Times New Roman" w:hAnsi="Times New Roman"/>
                <w:spacing w:val="35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34244">
              <w:rPr>
                <w:rFonts w:ascii="Times New Roman" w:eastAsia="Times New Roman" w:hAnsi="Times New Roman"/>
                <w:spacing w:val="22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spacing w:val="2"/>
                <w:lang w:eastAsia="ru-RU"/>
              </w:rPr>
              <w:t>у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мения</w:t>
            </w:r>
            <w:r w:rsidRPr="00534244">
              <w:rPr>
                <w:rFonts w:ascii="Times New Roman" w:eastAsia="Times New Roman" w:hAnsi="Times New Roman"/>
                <w:spacing w:val="36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 xml:space="preserve">в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 xml:space="preserve">практической 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 xml:space="preserve">деятельности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34244">
              <w:rPr>
                <w:rFonts w:ascii="Times New Roman" w:eastAsia="Times New Roman" w:hAnsi="Times New Roman"/>
                <w:spacing w:val="4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t>повседневной</w:t>
            </w:r>
            <w:r w:rsidRPr="00534244">
              <w:rPr>
                <w:rFonts w:ascii="Times New Roman" w:eastAsia="Times New Roman" w:hAnsi="Times New Roman"/>
                <w:spacing w:val="29"/>
                <w:lang w:eastAsia="ru-RU"/>
              </w:rPr>
              <w:t xml:space="preserve"> </w:t>
            </w: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жизни</w:t>
            </w:r>
          </w:p>
        </w:tc>
        <w:tc>
          <w:tcPr>
            <w:tcW w:w="539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80,88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9,78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97,03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99,58</w:t>
            </w:r>
          </w:p>
        </w:tc>
      </w:tr>
      <w:tr w:rsidR="00034144" w:rsidRPr="00534244" w:rsidTr="00392698">
        <w:trPr>
          <w:trHeight w:val="20"/>
        </w:trPr>
        <w:tc>
          <w:tcPr>
            <w:tcW w:w="593" w:type="pct"/>
          </w:tcPr>
          <w:p w:rsidR="00034144" w:rsidRPr="00534244" w:rsidRDefault="00034144" w:rsidP="00392698">
            <w:pPr>
              <w:spacing w:after="0" w:line="240" w:lineRule="auto"/>
              <w:ind w:left="86"/>
              <w:rPr>
                <w:rFonts w:ascii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11</w:t>
            </w:r>
          </w:p>
        </w:tc>
        <w:tc>
          <w:tcPr>
            <w:tcW w:w="1113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eastAsia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Уравнения. Неравенства</w:t>
            </w:r>
          </w:p>
        </w:tc>
        <w:tc>
          <w:tcPr>
            <w:tcW w:w="1036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 xml:space="preserve">Уметь строить и исследовать простейшие </w:t>
            </w:r>
            <w:r w:rsidRPr="00534244">
              <w:rPr>
                <w:rFonts w:ascii="Times New Roman" w:eastAsia="Times New Roman" w:hAnsi="Times New Roman"/>
                <w:lang w:eastAsia="ru-RU"/>
              </w:rPr>
              <w:lastRenderedPageBreak/>
              <w:t>математические модели</w:t>
            </w:r>
          </w:p>
        </w:tc>
        <w:tc>
          <w:tcPr>
            <w:tcW w:w="539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lastRenderedPageBreak/>
              <w:t>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71,89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13,78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94,42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99,58</w:t>
            </w:r>
          </w:p>
        </w:tc>
      </w:tr>
      <w:tr w:rsidR="00034144" w:rsidRPr="00534244" w:rsidTr="00392698">
        <w:trPr>
          <w:trHeight w:val="20"/>
        </w:trPr>
        <w:tc>
          <w:tcPr>
            <w:tcW w:w="593" w:type="pct"/>
          </w:tcPr>
          <w:p w:rsidR="00034144" w:rsidRPr="00534244" w:rsidRDefault="00034144" w:rsidP="00392698">
            <w:pPr>
              <w:spacing w:after="0" w:line="240" w:lineRule="auto"/>
              <w:ind w:left="86"/>
              <w:rPr>
                <w:rFonts w:ascii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lastRenderedPageBreak/>
              <w:t>12</w:t>
            </w:r>
          </w:p>
        </w:tc>
        <w:tc>
          <w:tcPr>
            <w:tcW w:w="1113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eastAsia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Производная. Исследование функций.</w:t>
            </w:r>
          </w:p>
        </w:tc>
        <w:tc>
          <w:tcPr>
            <w:tcW w:w="1036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Уметь выполнять действия с функциями</w:t>
            </w:r>
          </w:p>
        </w:tc>
        <w:tc>
          <w:tcPr>
            <w:tcW w:w="539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48,71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0,89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80,53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97,68</w:t>
            </w:r>
          </w:p>
        </w:tc>
      </w:tr>
      <w:tr w:rsidR="00034144" w:rsidRPr="00534244" w:rsidTr="00392698">
        <w:trPr>
          <w:trHeight w:val="20"/>
        </w:trPr>
        <w:tc>
          <w:tcPr>
            <w:tcW w:w="593" w:type="pct"/>
          </w:tcPr>
          <w:p w:rsidR="00034144" w:rsidRPr="00534244" w:rsidRDefault="00034144" w:rsidP="00392698">
            <w:pPr>
              <w:spacing w:after="0" w:line="240" w:lineRule="auto"/>
              <w:ind w:left="86"/>
              <w:rPr>
                <w:rFonts w:ascii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13</w:t>
            </w:r>
          </w:p>
        </w:tc>
        <w:tc>
          <w:tcPr>
            <w:tcW w:w="1113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eastAsia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Уравнения. Неравенства</w:t>
            </w:r>
          </w:p>
        </w:tc>
        <w:tc>
          <w:tcPr>
            <w:tcW w:w="1036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Уметь решать уравнения  и неравенства</w:t>
            </w:r>
          </w:p>
        </w:tc>
        <w:tc>
          <w:tcPr>
            <w:tcW w:w="539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37,41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75,41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98,00</w:t>
            </w:r>
          </w:p>
        </w:tc>
      </w:tr>
      <w:tr w:rsidR="00034144" w:rsidRPr="00534244" w:rsidTr="00392698">
        <w:trPr>
          <w:trHeight w:val="20"/>
        </w:trPr>
        <w:tc>
          <w:tcPr>
            <w:tcW w:w="593" w:type="pct"/>
          </w:tcPr>
          <w:p w:rsidR="00034144" w:rsidRPr="00534244" w:rsidRDefault="00034144" w:rsidP="00392698">
            <w:pPr>
              <w:spacing w:after="0" w:line="240" w:lineRule="auto"/>
              <w:ind w:left="86"/>
              <w:rPr>
                <w:rFonts w:ascii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14</w:t>
            </w:r>
          </w:p>
        </w:tc>
        <w:tc>
          <w:tcPr>
            <w:tcW w:w="1113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eastAsia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Прямые и плоскости в пространстве. Многогранники. Тела и поверхности вращения. Измерение геометрических величин. Координаты и векторы.</w:t>
            </w:r>
          </w:p>
        </w:tc>
        <w:tc>
          <w:tcPr>
            <w:tcW w:w="1036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539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5,25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6,19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51,05</w:t>
            </w:r>
          </w:p>
        </w:tc>
      </w:tr>
      <w:tr w:rsidR="00034144" w:rsidRPr="00534244" w:rsidTr="00392698">
        <w:trPr>
          <w:trHeight w:val="20"/>
        </w:trPr>
        <w:tc>
          <w:tcPr>
            <w:tcW w:w="593" w:type="pct"/>
          </w:tcPr>
          <w:p w:rsidR="00034144" w:rsidRPr="00534244" w:rsidRDefault="00034144" w:rsidP="00392698">
            <w:pPr>
              <w:spacing w:after="0" w:line="240" w:lineRule="auto"/>
              <w:ind w:left="86"/>
              <w:rPr>
                <w:rFonts w:ascii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15</w:t>
            </w:r>
          </w:p>
        </w:tc>
        <w:tc>
          <w:tcPr>
            <w:tcW w:w="1113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eastAsia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Уравнения. Неравенства.</w:t>
            </w:r>
          </w:p>
        </w:tc>
        <w:tc>
          <w:tcPr>
            <w:tcW w:w="1036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Уметь решать уравнения  и неравенства</w:t>
            </w:r>
          </w:p>
        </w:tc>
        <w:tc>
          <w:tcPr>
            <w:tcW w:w="539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16,41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29,33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92,11</w:t>
            </w:r>
          </w:p>
        </w:tc>
      </w:tr>
      <w:tr w:rsidR="00034144" w:rsidRPr="00534244" w:rsidTr="00392698">
        <w:trPr>
          <w:trHeight w:val="20"/>
        </w:trPr>
        <w:tc>
          <w:tcPr>
            <w:tcW w:w="593" w:type="pct"/>
          </w:tcPr>
          <w:p w:rsidR="00034144" w:rsidRPr="00534244" w:rsidRDefault="00034144" w:rsidP="00392698">
            <w:pPr>
              <w:spacing w:after="0" w:line="240" w:lineRule="auto"/>
              <w:ind w:left="86"/>
              <w:rPr>
                <w:rFonts w:ascii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16</w:t>
            </w:r>
          </w:p>
        </w:tc>
        <w:tc>
          <w:tcPr>
            <w:tcW w:w="1113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eastAsia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Планиметрия.</w:t>
            </w:r>
          </w:p>
        </w:tc>
        <w:tc>
          <w:tcPr>
            <w:tcW w:w="1036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539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1,33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0,54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21,12</w:t>
            </w:r>
          </w:p>
        </w:tc>
      </w:tr>
      <w:tr w:rsidR="00034144" w:rsidRPr="00534244" w:rsidTr="00392698">
        <w:trPr>
          <w:trHeight w:val="20"/>
        </w:trPr>
        <w:tc>
          <w:tcPr>
            <w:tcW w:w="593" w:type="pct"/>
          </w:tcPr>
          <w:p w:rsidR="00034144" w:rsidRPr="00534244" w:rsidRDefault="00034144" w:rsidP="00392698">
            <w:pPr>
              <w:spacing w:after="0" w:line="240" w:lineRule="auto"/>
              <w:ind w:left="86"/>
              <w:rPr>
                <w:rFonts w:ascii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17</w:t>
            </w:r>
          </w:p>
        </w:tc>
        <w:tc>
          <w:tcPr>
            <w:tcW w:w="1113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eastAsia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Целые числа. Дроби, проценты, рациональные числа. 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      </w:r>
          </w:p>
        </w:tc>
        <w:tc>
          <w:tcPr>
            <w:tcW w:w="1036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539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14,23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22,96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96,49</w:t>
            </w:r>
          </w:p>
        </w:tc>
      </w:tr>
      <w:tr w:rsidR="00034144" w:rsidRPr="00534244" w:rsidTr="00392698">
        <w:trPr>
          <w:trHeight w:val="20"/>
        </w:trPr>
        <w:tc>
          <w:tcPr>
            <w:tcW w:w="593" w:type="pct"/>
          </w:tcPr>
          <w:p w:rsidR="00034144" w:rsidRPr="00534244" w:rsidRDefault="00034144" w:rsidP="00392698">
            <w:pPr>
              <w:spacing w:after="0" w:line="240" w:lineRule="auto"/>
              <w:ind w:left="86"/>
              <w:rPr>
                <w:rFonts w:ascii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18</w:t>
            </w:r>
          </w:p>
        </w:tc>
        <w:tc>
          <w:tcPr>
            <w:tcW w:w="1113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eastAsia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Уравнения. Неравенства. Элементарное исследование функций. Основные элементарные функции.</w:t>
            </w:r>
          </w:p>
        </w:tc>
        <w:tc>
          <w:tcPr>
            <w:tcW w:w="1036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Уметь решать уравнения и неравенства</w:t>
            </w:r>
          </w:p>
        </w:tc>
        <w:tc>
          <w:tcPr>
            <w:tcW w:w="539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В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1,42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0,94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20,26</w:t>
            </w:r>
          </w:p>
        </w:tc>
      </w:tr>
      <w:tr w:rsidR="00034144" w:rsidRPr="00534244" w:rsidTr="00392698">
        <w:trPr>
          <w:trHeight w:val="20"/>
        </w:trPr>
        <w:tc>
          <w:tcPr>
            <w:tcW w:w="593" w:type="pct"/>
          </w:tcPr>
          <w:p w:rsidR="00034144" w:rsidRPr="00534244" w:rsidRDefault="00034144" w:rsidP="00392698">
            <w:pPr>
              <w:spacing w:after="0" w:line="240" w:lineRule="auto"/>
              <w:ind w:left="86"/>
              <w:rPr>
                <w:rFonts w:ascii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19</w:t>
            </w:r>
          </w:p>
        </w:tc>
        <w:tc>
          <w:tcPr>
            <w:tcW w:w="1113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eastAsia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Числа, корни и степени. Преобразование выражений.</w:t>
            </w:r>
          </w:p>
        </w:tc>
        <w:tc>
          <w:tcPr>
            <w:tcW w:w="1036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15" w:right="-13"/>
              <w:rPr>
                <w:rFonts w:ascii="Times New Roman" w:hAnsi="Times New Roman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lang w:eastAsia="ru-RU"/>
              </w:rPr>
              <w:t>Уметь строить и исследовать простейшие математические модели</w:t>
            </w:r>
          </w:p>
        </w:tc>
        <w:tc>
          <w:tcPr>
            <w:tcW w:w="539" w:type="pct"/>
            <w:vAlign w:val="center"/>
          </w:tcPr>
          <w:p w:rsidR="00034144" w:rsidRPr="00534244" w:rsidRDefault="00034144" w:rsidP="00392698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534244">
              <w:rPr>
                <w:rFonts w:ascii="Times New Roman" w:eastAsia="Times New Roman" w:hAnsi="Times New Roman"/>
                <w:w w:val="103"/>
                <w:lang w:eastAsia="ru-RU"/>
              </w:rPr>
              <w:t>В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2,89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0,22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3,77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34144" w:rsidRPr="005342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4244">
              <w:rPr>
                <w:rFonts w:ascii="Times New Roman" w:hAnsi="Times New Roman"/>
                <w:color w:val="000000"/>
                <w:lang w:eastAsia="ru-RU"/>
              </w:rPr>
              <w:t>22,16</w:t>
            </w:r>
          </w:p>
        </w:tc>
      </w:tr>
    </w:tbl>
    <w:p w:rsidR="00034144" w:rsidRDefault="00034144" w:rsidP="00034144">
      <w:pPr>
        <w:spacing w:line="240" w:lineRule="auto"/>
        <w:ind w:left="113" w:right="77" w:firstLine="709"/>
        <w:jc w:val="both"/>
        <w:rPr>
          <w:rFonts w:ascii="Times New Roman" w:hAnsi="Times New Roman"/>
          <w:sz w:val="28"/>
          <w:szCs w:val="28"/>
        </w:rPr>
      </w:pPr>
    </w:p>
    <w:p w:rsidR="00034144" w:rsidRPr="00AD5CD7" w:rsidRDefault="00034144" w:rsidP="00034144">
      <w:pPr>
        <w:spacing w:after="0" w:line="240" w:lineRule="auto"/>
        <w:ind w:right="7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D5CD7">
        <w:rPr>
          <w:rFonts w:ascii="Times New Roman" w:hAnsi="Times New Roman"/>
          <w:sz w:val="28"/>
          <w:szCs w:val="28"/>
        </w:rPr>
        <w:t xml:space="preserve">ри выполнении заданий по </w:t>
      </w:r>
      <w:r>
        <w:rPr>
          <w:rFonts w:ascii="Times New Roman" w:hAnsi="Times New Roman"/>
          <w:sz w:val="28"/>
          <w:szCs w:val="28"/>
        </w:rPr>
        <w:t>математике профильного уровня</w:t>
      </w:r>
      <w:r w:rsidRPr="00AD5CD7">
        <w:rPr>
          <w:rFonts w:ascii="Times New Roman" w:hAnsi="Times New Roman"/>
          <w:sz w:val="28"/>
          <w:szCs w:val="28"/>
        </w:rPr>
        <w:t xml:space="preserve"> достаточно высоким все три последни</w:t>
      </w:r>
      <w:r>
        <w:rPr>
          <w:rFonts w:ascii="Times New Roman" w:hAnsi="Times New Roman"/>
          <w:sz w:val="28"/>
          <w:szCs w:val="28"/>
        </w:rPr>
        <w:t>х</w:t>
      </w:r>
      <w:r w:rsidRPr="00AD5CD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Pr="00AD5CD7">
        <w:rPr>
          <w:rFonts w:ascii="Times New Roman" w:hAnsi="Times New Roman"/>
          <w:sz w:val="28"/>
          <w:szCs w:val="28"/>
        </w:rPr>
        <w:t xml:space="preserve"> оказался процент выполнения заданий с </w:t>
      </w:r>
      <w:r>
        <w:rPr>
          <w:rFonts w:ascii="Times New Roman" w:hAnsi="Times New Roman"/>
          <w:sz w:val="28"/>
          <w:szCs w:val="28"/>
        </w:rPr>
        <w:t>№</w:t>
      </w:r>
      <w:r w:rsidRPr="00AD5CD7">
        <w:rPr>
          <w:rFonts w:ascii="Times New Roman" w:hAnsi="Times New Roman"/>
          <w:sz w:val="28"/>
          <w:szCs w:val="28"/>
        </w:rPr>
        <w:t xml:space="preserve">1 по </w:t>
      </w:r>
      <w:r>
        <w:rPr>
          <w:rFonts w:ascii="Times New Roman" w:hAnsi="Times New Roman"/>
          <w:sz w:val="28"/>
          <w:szCs w:val="28"/>
        </w:rPr>
        <w:t>№</w:t>
      </w:r>
      <w:r w:rsidRPr="00AD5CD7">
        <w:rPr>
          <w:rFonts w:ascii="Times New Roman" w:hAnsi="Times New Roman"/>
          <w:sz w:val="28"/>
          <w:szCs w:val="28"/>
        </w:rPr>
        <w:t>6, что связано с тем, что большинство обучающихся, для которых важно преодолеть порог, нацелены на выполнение этих самых простейших заданий.</w:t>
      </w:r>
    </w:p>
    <w:p w:rsidR="00034144" w:rsidRPr="00AD5CD7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D5CD7">
        <w:rPr>
          <w:rFonts w:ascii="Times New Roman" w:hAnsi="Times New Roman"/>
          <w:sz w:val="28"/>
          <w:szCs w:val="28"/>
        </w:rPr>
        <w:t xml:space="preserve">Задание №7 в 2019 году решили </w:t>
      </w:r>
      <w:r>
        <w:rPr>
          <w:rFonts w:ascii="Times New Roman" w:hAnsi="Times New Roman"/>
          <w:sz w:val="28"/>
          <w:szCs w:val="28"/>
        </w:rPr>
        <w:t>около</w:t>
      </w:r>
      <w:r w:rsidRPr="00AD5C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70%</w:t>
      </w:r>
      <w:r w:rsidRPr="00AD5CD7">
        <w:rPr>
          <w:rFonts w:ascii="Times New Roman" w:hAnsi="Times New Roman"/>
          <w:sz w:val="28"/>
          <w:szCs w:val="28"/>
        </w:rPr>
        <w:t xml:space="preserve"> участников экзамена (против 33% участников в 2018 году)</w:t>
      </w:r>
      <w:r>
        <w:rPr>
          <w:rFonts w:ascii="Times New Roman" w:hAnsi="Times New Roman"/>
          <w:sz w:val="28"/>
          <w:szCs w:val="28"/>
        </w:rPr>
        <w:t>.</w:t>
      </w:r>
    </w:p>
    <w:p w:rsidR="00034144" w:rsidRPr="00AD5CD7" w:rsidRDefault="00034144" w:rsidP="00034144">
      <w:pPr>
        <w:spacing w:after="0" w:line="240" w:lineRule="auto"/>
        <w:ind w:right="7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5CD7">
        <w:rPr>
          <w:rFonts w:ascii="Times New Roman" w:hAnsi="Times New Roman"/>
          <w:sz w:val="28"/>
          <w:szCs w:val="28"/>
          <w:lang w:eastAsia="ru-RU"/>
        </w:rPr>
        <w:t xml:space="preserve">Существенная проблема возникла при выполнении задания №12 - 38%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5CD7">
        <w:rPr>
          <w:rFonts w:ascii="Times New Roman" w:hAnsi="Times New Roman"/>
          <w:sz w:val="28"/>
          <w:szCs w:val="28"/>
          <w:lang w:eastAsia="ru-RU"/>
        </w:rPr>
        <w:t xml:space="preserve">(умение </w:t>
      </w:r>
      <w:r>
        <w:rPr>
          <w:rFonts w:ascii="Times New Roman" w:hAnsi="Times New Roman"/>
          <w:sz w:val="28"/>
          <w:szCs w:val="28"/>
          <w:lang w:eastAsia="ru-RU"/>
        </w:rPr>
        <w:t>выполнять действия с функциями). З</w:t>
      </w:r>
      <w:r w:rsidRPr="00AD5CD7">
        <w:rPr>
          <w:rFonts w:ascii="Times New Roman" w:hAnsi="Times New Roman"/>
          <w:sz w:val="28"/>
          <w:szCs w:val="28"/>
          <w:lang w:eastAsia="ru-RU"/>
        </w:rPr>
        <w:t xml:space="preserve">адания №9-11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AD5CD7">
        <w:rPr>
          <w:rFonts w:ascii="Times New Roman" w:hAnsi="Times New Roman"/>
          <w:sz w:val="28"/>
          <w:szCs w:val="28"/>
          <w:lang w:eastAsia="ru-RU"/>
        </w:rPr>
        <w:t xml:space="preserve">не вызвали больших затруднений. Умение выполнять вычисления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AD5CD7">
        <w:rPr>
          <w:rFonts w:ascii="Times New Roman" w:hAnsi="Times New Roman"/>
          <w:sz w:val="28"/>
          <w:szCs w:val="28"/>
          <w:lang w:eastAsia="ru-RU"/>
        </w:rPr>
        <w:t xml:space="preserve">и преобразования степенной функции показали практически 77% участников (12% </w:t>
      </w:r>
      <w:r w:rsidRPr="00AD5CD7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участников, не набравших минимальный балл, также смогли верно выполнить данное задание). </w:t>
      </w:r>
    </w:p>
    <w:p w:rsidR="00034144" w:rsidRPr="00AD5CD7" w:rsidRDefault="00034144" w:rsidP="00034144">
      <w:pPr>
        <w:spacing w:after="0" w:line="240" w:lineRule="auto"/>
        <w:ind w:right="7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5CD7">
        <w:rPr>
          <w:rFonts w:ascii="Times New Roman" w:hAnsi="Times New Roman"/>
          <w:sz w:val="28"/>
          <w:szCs w:val="28"/>
          <w:lang w:eastAsia="ru-RU"/>
        </w:rPr>
        <w:t xml:space="preserve">Умение использовать знания и умения в практической деятельности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AD5CD7">
        <w:rPr>
          <w:rFonts w:ascii="Times New Roman" w:hAnsi="Times New Roman"/>
          <w:sz w:val="28"/>
          <w:szCs w:val="28"/>
          <w:lang w:eastAsia="ru-RU"/>
        </w:rPr>
        <w:t>и повседневной жизни и умение строить и исследовать простейшие математические модели показали участники экзамена в заданиях №10 (80,1% ) и №11 (71,9</w:t>
      </w:r>
      <w:r>
        <w:rPr>
          <w:rFonts w:ascii="Times New Roman" w:hAnsi="Times New Roman"/>
          <w:sz w:val="28"/>
          <w:szCs w:val="28"/>
          <w:lang w:eastAsia="ru-RU"/>
        </w:rPr>
        <w:t xml:space="preserve"> %).</w:t>
      </w:r>
      <w:r w:rsidRPr="00AD5CD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5CD7">
        <w:rPr>
          <w:rFonts w:ascii="Times New Roman" w:hAnsi="Times New Roman"/>
          <w:sz w:val="28"/>
          <w:szCs w:val="28"/>
        </w:rPr>
        <w:t xml:space="preserve">Нельзя считать достаточным усвоение элементов содержания, умений и видов деятельности по группе заданий с развернутым ответом, проверяемых при помощи задач </w:t>
      </w:r>
      <w:r>
        <w:rPr>
          <w:rFonts w:ascii="Times New Roman" w:hAnsi="Times New Roman"/>
          <w:sz w:val="28"/>
          <w:szCs w:val="28"/>
        </w:rPr>
        <w:t>№№13 – 19.</w:t>
      </w:r>
    </w:p>
    <w:p w:rsidR="00034144" w:rsidRDefault="00034144" w:rsidP="000341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34144" w:rsidRPr="00A50E71" w:rsidRDefault="00034144" w:rsidP="0003414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50E71">
        <w:rPr>
          <w:rFonts w:ascii="Times New Roman" w:hAnsi="Times New Roman"/>
          <w:b/>
          <w:i/>
          <w:sz w:val="28"/>
          <w:szCs w:val="28"/>
          <w:u w:val="single"/>
        </w:rPr>
        <w:t xml:space="preserve">математика базовая: </w:t>
      </w:r>
    </w:p>
    <w:p w:rsidR="00034144" w:rsidRPr="00B76950" w:rsidRDefault="00034144" w:rsidP="000341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950">
        <w:rPr>
          <w:rFonts w:ascii="Times New Roman" w:hAnsi="Times New Roman"/>
          <w:sz w:val="28"/>
          <w:szCs w:val="28"/>
        </w:rPr>
        <w:t xml:space="preserve">- </w:t>
      </w:r>
      <w:r w:rsidRPr="00A50E71">
        <w:rPr>
          <w:rFonts w:ascii="Times New Roman" w:hAnsi="Times New Roman"/>
          <w:b/>
          <w:sz w:val="28"/>
          <w:szCs w:val="28"/>
        </w:rPr>
        <w:t>средний тестовый балл в 2019 году</w:t>
      </w:r>
      <w:r>
        <w:rPr>
          <w:rFonts w:ascii="Times New Roman" w:hAnsi="Times New Roman"/>
          <w:sz w:val="28"/>
          <w:szCs w:val="28"/>
        </w:rPr>
        <w:t xml:space="preserve"> уменьшился</w:t>
      </w:r>
      <w:r w:rsidRPr="00B76950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0</w:t>
      </w:r>
      <w:r w:rsidRPr="00B7695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21</w:t>
      </w:r>
      <w:r w:rsidRPr="00B76950">
        <w:rPr>
          <w:rFonts w:ascii="Times New Roman" w:hAnsi="Times New Roman"/>
          <w:sz w:val="28"/>
          <w:szCs w:val="28"/>
        </w:rPr>
        <w:t xml:space="preserve"> по сравнению </w:t>
      </w:r>
      <w:r>
        <w:rPr>
          <w:rFonts w:ascii="Times New Roman" w:hAnsi="Times New Roman"/>
          <w:sz w:val="28"/>
          <w:szCs w:val="28"/>
        </w:rPr>
        <w:br/>
      </w:r>
      <w:r w:rsidRPr="00B76950">
        <w:rPr>
          <w:rFonts w:ascii="Times New Roman" w:hAnsi="Times New Roman"/>
          <w:sz w:val="28"/>
          <w:szCs w:val="28"/>
        </w:rPr>
        <w:t>с 2017 годом;</w:t>
      </w:r>
    </w:p>
    <w:p w:rsidR="00034144" w:rsidRPr="00B76950" w:rsidRDefault="00034144" w:rsidP="000341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950">
        <w:rPr>
          <w:rFonts w:ascii="Times New Roman" w:hAnsi="Times New Roman"/>
          <w:sz w:val="28"/>
          <w:szCs w:val="28"/>
        </w:rPr>
        <w:t xml:space="preserve">- средний первичный балл в 2019 году </w:t>
      </w:r>
      <w:r>
        <w:rPr>
          <w:rFonts w:ascii="Times New Roman" w:hAnsi="Times New Roman"/>
          <w:sz w:val="28"/>
          <w:szCs w:val="28"/>
        </w:rPr>
        <w:t>уменьшился</w:t>
      </w:r>
      <w:r w:rsidRPr="00B76950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0</w:t>
      </w:r>
      <w:r w:rsidRPr="00B7695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Pr="00B76950">
        <w:rPr>
          <w:rFonts w:ascii="Times New Roman" w:hAnsi="Times New Roman"/>
          <w:sz w:val="28"/>
          <w:szCs w:val="28"/>
        </w:rPr>
        <w:t>7 по сравнению с 2017 годом;</w:t>
      </w:r>
    </w:p>
    <w:p w:rsidR="00034144" w:rsidRDefault="00034144" w:rsidP="000341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950">
        <w:rPr>
          <w:rFonts w:ascii="Times New Roman" w:hAnsi="Times New Roman"/>
          <w:sz w:val="28"/>
          <w:szCs w:val="28"/>
        </w:rPr>
        <w:t xml:space="preserve">- средний первичный балл за часть с краткими ответами в 2017 году составил </w:t>
      </w:r>
      <w:r>
        <w:rPr>
          <w:rFonts w:ascii="Times New Roman" w:hAnsi="Times New Roman"/>
          <w:sz w:val="28"/>
          <w:szCs w:val="28"/>
        </w:rPr>
        <w:t>15</w:t>
      </w:r>
      <w:r w:rsidRPr="00B7695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17</w:t>
      </w:r>
      <w:r w:rsidRPr="00B7695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B76950">
        <w:rPr>
          <w:rFonts w:ascii="Times New Roman" w:hAnsi="Times New Roman"/>
          <w:sz w:val="28"/>
          <w:szCs w:val="28"/>
        </w:rPr>
        <w:t xml:space="preserve">в 2019 году – </w:t>
      </w:r>
      <w:r>
        <w:rPr>
          <w:rFonts w:ascii="Times New Roman" w:hAnsi="Times New Roman"/>
          <w:sz w:val="28"/>
          <w:szCs w:val="28"/>
        </w:rPr>
        <w:t>14</w:t>
      </w:r>
      <w:r w:rsidRPr="00B7695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20</w:t>
      </w:r>
      <w:r w:rsidRPr="00B76950">
        <w:rPr>
          <w:rFonts w:ascii="Times New Roman" w:hAnsi="Times New Roman"/>
          <w:sz w:val="28"/>
          <w:szCs w:val="28"/>
        </w:rPr>
        <w:t xml:space="preserve">; </w:t>
      </w:r>
    </w:p>
    <w:p w:rsidR="00034144" w:rsidRPr="00B76950" w:rsidRDefault="00034144" w:rsidP="000341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950">
        <w:rPr>
          <w:rFonts w:ascii="Times New Roman" w:hAnsi="Times New Roman"/>
          <w:sz w:val="28"/>
          <w:szCs w:val="28"/>
        </w:rPr>
        <w:t>- доля участников, не преодолевших минимальный порог</w:t>
      </w:r>
      <w:r>
        <w:rPr>
          <w:rFonts w:ascii="Times New Roman" w:hAnsi="Times New Roman"/>
          <w:sz w:val="28"/>
          <w:szCs w:val="28"/>
        </w:rPr>
        <w:t>, увеличилась</w:t>
      </w:r>
      <w:r w:rsidRPr="00B76950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1</w:t>
      </w:r>
      <w:r w:rsidRPr="00B7695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33</w:t>
      </w:r>
      <w:r w:rsidRPr="00B76950">
        <w:rPr>
          <w:rFonts w:ascii="Times New Roman" w:hAnsi="Times New Roman"/>
          <w:sz w:val="28"/>
          <w:szCs w:val="28"/>
        </w:rPr>
        <w:t xml:space="preserve"> % в 2017 году до </w:t>
      </w:r>
      <w:r>
        <w:rPr>
          <w:rFonts w:ascii="Times New Roman" w:hAnsi="Times New Roman"/>
          <w:sz w:val="28"/>
          <w:szCs w:val="28"/>
        </w:rPr>
        <w:t>2</w:t>
      </w:r>
      <w:r w:rsidRPr="00B7695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32</w:t>
      </w:r>
      <w:r w:rsidRPr="00B76950">
        <w:rPr>
          <w:rFonts w:ascii="Times New Roman" w:hAnsi="Times New Roman"/>
          <w:sz w:val="28"/>
          <w:szCs w:val="28"/>
        </w:rPr>
        <w:t xml:space="preserve"> % в 2019 году;</w:t>
      </w:r>
    </w:p>
    <w:p w:rsidR="00034144" w:rsidRPr="00B76950" w:rsidRDefault="00034144" w:rsidP="000341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950">
        <w:rPr>
          <w:rFonts w:ascii="Times New Roman" w:hAnsi="Times New Roman"/>
          <w:sz w:val="28"/>
          <w:szCs w:val="28"/>
        </w:rPr>
        <w:t xml:space="preserve">- доля участников, </w:t>
      </w:r>
      <w:r>
        <w:rPr>
          <w:rFonts w:ascii="Times New Roman" w:hAnsi="Times New Roman"/>
          <w:sz w:val="28"/>
          <w:szCs w:val="28"/>
        </w:rPr>
        <w:t>получивших отметку «5»</w:t>
      </w:r>
      <w:r w:rsidRPr="00B76950">
        <w:rPr>
          <w:rFonts w:ascii="Times New Roman" w:hAnsi="Times New Roman"/>
          <w:sz w:val="28"/>
          <w:szCs w:val="28"/>
        </w:rPr>
        <w:t xml:space="preserve"> за выполнение экзаменационных работ</w:t>
      </w:r>
      <w:r>
        <w:rPr>
          <w:rFonts w:ascii="Times New Roman" w:hAnsi="Times New Roman"/>
          <w:sz w:val="28"/>
          <w:szCs w:val="28"/>
        </w:rPr>
        <w:t>,</w:t>
      </w:r>
      <w:r w:rsidRPr="00B769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сократилась</w:t>
      </w:r>
      <w:r w:rsidRPr="00B76950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46</w:t>
      </w:r>
      <w:r w:rsidRPr="00B7695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30</w:t>
      </w:r>
      <w:r w:rsidRPr="00B76950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6652</w:t>
      </w:r>
      <w:r w:rsidRPr="00B76950">
        <w:rPr>
          <w:rFonts w:ascii="Times New Roman" w:hAnsi="Times New Roman"/>
          <w:sz w:val="28"/>
          <w:szCs w:val="28"/>
        </w:rPr>
        <w:t xml:space="preserve"> чел.) в 2017 году до </w:t>
      </w:r>
      <w:r>
        <w:rPr>
          <w:rFonts w:ascii="Times New Roman" w:hAnsi="Times New Roman"/>
          <w:sz w:val="28"/>
          <w:szCs w:val="28"/>
        </w:rPr>
        <w:t>31</w:t>
      </w:r>
      <w:r w:rsidRPr="00B7695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45</w:t>
      </w:r>
      <w:r w:rsidRPr="00B76950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2455</w:t>
      </w:r>
      <w:r w:rsidRPr="00B76950">
        <w:rPr>
          <w:rFonts w:ascii="Times New Roman" w:hAnsi="Times New Roman"/>
          <w:sz w:val="28"/>
          <w:szCs w:val="28"/>
        </w:rPr>
        <w:t xml:space="preserve"> чел.)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в 2019 году.</w:t>
      </w:r>
    </w:p>
    <w:p w:rsidR="00034144" w:rsidRPr="00B76950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6950">
        <w:rPr>
          <w:rFonts w:ascii="Times New Roman" w:hAnsi="Times New Roman"/>
          <w:sz w:val="28"/>
          <w:szCs w:val="28"/>
        </w:rPr>
        <w:t xml:space="preserve">Следует отметить </w:t>
      </w:r>
      <w:r>
        <w:rPr>
          <w:rFonts w:ascii="Times New Roman" w:hAnsi="Times New Roman"/>
          <w:sz w:val="28"/>
          <w:szCs w:val="28"/>
        </w:rPr>
        <w:t>небольшое снижение</w:t>
      </w:r>
      <w:r w:rsidRPr="00B76950">
        <w:rPr>
          <w:rFonts w:ascii="Times New Roman" w:hAnsi="Times New Roman"/>
          <w:sz w:val="28"/>
          <w:szCs w:val="28"/>
        </w:rPr>
        <w:t xml:space="preserve"> результатов ЕГЭ по математике </w:t>
      </w:r>
      <w:r>
        <w:rPr>
          <w:rFonts w:ascii="Times New Roman" w:hAnsi="Times New Roman"/>
          <w:sz w:val="28"/>
          <w:szCs w:val="28"/>
        </w:rPr>
        <w:t xml:space="preserve">базового </w:t>
      </w:r>
      <w:r w:rsidRPr="00B76950">
        <w:rPr>
          <w:rFonts w:ascii="Times New Roman" w:hAnsi="Times New Roman"/>
          <w:sz w:val="28"/>
          <w:szCs w:val="28"/>
        </w:rPr>
        <w:t xml:space="preserve">уровня в динамике за последние три года. 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6950">
        <w:rPr>
          <w:rFonts w:ascii="Times New Roman" w:hAnsi="Times New Roman"/>
          <w:sz w:val="28"/>
          <w:szCs w:val="28"/>
        </w:rPr>
        <w:t xml:space="preserve">Показатели, характеризующие выполнение заданий КИМ по математике </w:t>
      </w:r>
      <w:r>
        <w:rPr>
          <w:rFonts w:ascii="Times New Roman" w:hAnsi="Times New Roman"/>
          <w:sz w:val="28"/>
          <w:szCs w:val="28"/>
        </w:rPr>
        <w:t>базового</w:t>
      </w:r>
      <w:r w:rsidRPr="00B76950">
        <w:rPr>
          <w:rFonts w:ascii="Times New Roman" w:hAnsi="Times New Roman"/>
          <w:sz w:val="28"/>
          <w:szCs w:val="28"/>
        </w:rPr>
        <w:t xml:space="preserve"> уровня на основе спецификации, следующие.</w:t>
      </w:r>
    </w:p>
    <w:tbl>
      <w:tblPr>
        <w:tblpPr w:leftFromText="180" w:rightFromText="180" w:vertAnchor="text" w:horzAnchor="margin" w:tblpY="95"/>
        <w:tblW w:w="10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2760"/>
        <w:gridCol w:w="1126"/>
        <w:gridCol w:w="716"/>
        <w:gridCol w:w="1134"/>
        <w:gridCol w:w="1134"/>
        <w:gridCol w:w="1134"/>
        <w:gridCol w:w="1134"/>
      </w:tblGrid>
      <w:tr w:rsidR="00034144" w:rsidRPr="00DD1676" w:rsidTr="00392698">
        <w:trPr>
          <w:trHeight w:val="787"/>
          <w:tblHeader/>
        </w:trPr>
        <w:tc>
          <w:tcPr>
            <w:tcW w:w="12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034144" w:rsidRPr="0012681B" w:rsidRDefault="00034144" w:rsidP="00392698">
            <w:pPr>
              <w:autoSpaceDE w:val="0"/>
              <w:autoSpaceDN w:val="0"/>
              <w:adjustRightInd w:val="0"/>
              <w:spacing w:after="0"/>
              <w:ind w:left="-42" w:right="-108"/>
              <w:jc w:val="center"/>
              <w:rPr>
                <w:rFonts w:ascii="Times New Roman" w:hAnsi="Times New Roman"/>
              </w:rPr>
            </w:pPr>
            <w:r w:rsidRPr="0012681B">
              <w:rPr>
                <w:rFonts w:ascii="Times New Roman" w:hAnsi="Times New Roman"/>
                <w:bCs/>
              </w:rPr>
              <w:t>Обозначение</w:t>
            </w:r>
          </w:p>
          <w:p w:rsidR="00034144" w:rsidRPr="00DD1676" w:rsidRDefault="00034144" w:rsidP="00392698">
            <w:pPr>
              <w:spacing w:after="0" w:line="240" w:lineRule="auto"/>
              <w:ind w:left="69"/>
              <w:jc w:val="center"/>
              <w:rPr>
                <w:rFonts w:ascii="Times New Roman" w:hAnsi="Times New Roman"/>
                <w:lang w:eastAsia="ru-RU"/>
              </w:rPr>
            </w:pPr>
            <w:r w:rsidRPr="0012681B">
              <w:rPr>
                <w:rFonts w:ascii="Times New Roman" w:hAnsi="Times New Roman"/>
                <w:bCs/>
              </w:rPr>
              <w:t>задания в работе</w:t>
            </w:r>
          </w:p>
        </w:tc>
        <w:tc>
          <w:tcPr>
            <w:tcW w:w="27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right="492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>Проверяемые</w:t>
            </w:r>
            <w:r w:rsidRPr="00DD1676">
              <w:rPr>
                <w:rFonts w:ascii="Times New Roman" w:eastAsia="Times New Roman" w:hAnsi="Times New Roman"/>
                <w:spacing w:val="30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требования</w:t>
            </w:r>
            <w:r w:rsidRPr="00DD1676">
              <w:rPr>
                <w:rFonts w:ascii="Times New Roman" w:hAnsi="Times New Roman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(</w:t>
            </w:r>
            <w:r w:rsidRPr="00DD1676">
              <w:rPr>
                <w:rFonts w:ascii="Times New Roman" w:eastAsia="Times New Roman" w:hAnsi="Times New Roman"/>
                <w:spacing w:val="1"/>
                <w:w w:val="103"/>
                <w:lang w:eastAsia="ru-RU"/>
              </w:rPr>
              <w:t>у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мения)</w:t>
            </w:r>
          </w:p>
        </w:tc>
        <w:tc>
          <w:tcPr>
            <w:tcW w:w="11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4" w:right="45" w:firstLine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w w:val="103"/>
                <w:lang w:eastAsia="ru-RU"/>
              </w:rPr>
              <w:t>Уровень сложности зада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ния</w:t>
            </w:r>
          </w:p>
        </w:tc>
        <w:tc>
          <w:tcPr>
            <w:tcW w:w="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33" w:right="73" w:hanging="1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hAnsi="Times New Roman"/>
                <w:lang w:eastAsia="ru-RU"/>
              </w:rPr>
              <w:t>Процент выполнения по Ростовской области (%)</w:t>
            </w:r>
          </w:p>
        </w:tc>
      </w:tr>
      <w:tr w:rsidR="00034144" w:rsidRPr="00DD1676" w:rsidTr="00392698">
        <w:trPr>
          <w:cantSplit/>
          <w:trHeight w:val="1343"/>
          <w:tblHeader/>
        </w:trPr>
        <w:tc>
          <w:tcPr>
            <w:tcW w:w="12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/>
                <w:w w:val="103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452" w:right="492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4" w:right="45" w:firstLine="1"/>
              <w:jc w:val="center"/>
              <w:rPr>
                <w:rFonts w:ascii="Times New Roman" w:eastAsia="Times New Roman" w:hAnsi="Times New Roman"/>
                <w:w w:val="103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в группе не преодолевших порог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в группе с оценкой "3"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в группе с оценкой "4"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в группе с оценкой "5"</w:t>
            </w:r>
          </w:p>
        </w:tc>
      </w:tr>
      <w:tr w:rsidR="00034144" w:rsidRPr="00DD1676" w:rsidTr="00392698">
        <w:trPr>
          <w:trHeight w:val="20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93" w:right="95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5" w:right="-32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 xml:space="preserve">Уметь выполнять вычисления и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преобразования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61" w:right="161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88,09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34,87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74,20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98,17</w:t>
            </w:r>
          </w:p>
        </w:tc>
      </w:tr>
      <w:tr w:rsidR="00034144" w:rsidRPr="00DD1676" w:rsidTr="00392698">
        <w:trPr>
          <w:trHeight w:val="20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93" w:right="95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5" w:right="-32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 xml:space="preserve">Уметь выполнять вычисления и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преобразования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61" w:right="161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82,64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55,52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88,06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99,19</w:t>
            </w:r>
          </w:p>
        </w:tc>
      </w:tr>
      <w:tr w:rsidR="00034144" w:rsidRPr="00DD1676" w:rsidTr="00392698">
        <w:trPr>
          <w:trHeight w:val="20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93" w:right="95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5" w:right="-13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>Уметь использовать</w:t>
            </w:r>
            <w:r w:rsidRPr="00DD1676">
              <w:rPr>
                <w:rFonts w:ascii="Times New Roman" w:eastAsia="Times New Roman" w:hAnsi="Times New Roman"/>
                <w:spacing w:val="15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 xml:space="preserve">приобретенные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знания и</w:t>
            </w:r>
            <w:r w:rsidRPr="00DD1676">
              <w:rPr>
                <w:rFonts w:ascii="Times New Roman" w:eastAsia="Times New Roman" w:hAnsi="Times New Roman"/>
                <w:spacing w:val="29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spacing w:val="1"/>
                <w:lang w:eastAsia="ru-RU"/>
              </w:rPr>
              <w:t>у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мения в</w:t>
            </w:r>
            <w:r w:rsidRPr="00DD1676">
              <w:rPr>
                <w:rFonts w:ascii="Times New Roman" w:eastAsia="Times New Roman" w:hAnsi="Times New Roman"/>
                <w:spacing w:val="28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 xml:space="preserve">практической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дея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тельности</w:t>
            </w:r>
            <w:r w:rsidRPr="00DD1676">
              <w:rPr>
                <w:rFonts w:ascii="Times New Roman" w:eastAsia="Times New Roman" w:hAnsi="Times New Roman"/>
                <w:spacing w:val="22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и</w:t>
            </w:r>
            <w:r w:rsidRPr="00DD1676">
              <w:rPr>
                <w:rFonts w:ascii="Times New Roman" w:eastAsia="Times New Roman" w:hAnsi="Times New Roman"/>
                <w:spacing w:val="4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повседневной</w:t>
            </w:r>
            <w:r w:rsidRPr="00DD1676">
              <w:rPr>
                <w:rFonts w:ascii="Times New Roman" w:eastAsia="Times New Roman" w:hAnsi="Times New Roman"/>
                <w:spacing w:val="29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жизни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61" w:right="161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79,79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13,85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50,99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84,99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97,03</w:t>
            </w:r>
          </w:p>
        </w:tc>
      </w:tr>
      <w:tr w:rsidR="00034144" w:rsidRPr="00DD1676" w:rsidTr="00392698">
        <w:trPr>
          <w:trHeight w:val="20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93" w:right="95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4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5" w:right="-32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 xml:space="preserve">Уметь выполнять вычисления и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преобразования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61" w:right="161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87,39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23,59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64,50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99,06</w:t>
            </w:r>
          </w:p>
        </w:tc>
      </w:tr>
      <w:tr w:rsidR="00034144" w:rsidRPr="00DD1676" w:rsidTr="00392698">
        <w:trPr>
          <w:trHeight w:val="20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93" w:right="95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5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5" w:right="-32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 xml:space="preserve">Уметь выполнять вычисления и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преобразования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61" w:right="161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80,78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47,02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88,15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99,27</w:t>
            </w:r>
          </w:p>
        </w:tc>
      </w:tr>
      <w:tr w:rsidR="00034144" w:rsidRPr="00DD1676" w:rsidTr="00392698">
        <w:trPr>
          <w:trHeight w:val="20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93" w:right="95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6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5" w:right="-13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>Уметь использовать</w:t>
            </w:r>
            <w:r w:rsidRPr="00DD1676">
              <w:rPr>
                <w:rFonts w:ascii="Times New Roman" w:eastAsia="Times New Roman" w:hAnsi="Times New Roman"/>
                <w:spacing w:val="15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 xml:space="preserve">приобретенные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знания и</w:t>
            </w:r>
            <w:r w:rsidRPr="00DD1676">
              <w:rPr>
                <w:rFonts w:ascii="Times New Roman" w:eastAsia="Times New Roman" w:hAnsi="Times New Roman"/>
                <w:spacing w:val="29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lastRenderedPageBreak/>
              <w:t>умения в</w:t>
            </w:r>
            <w:r w:rsidRPr="00DD1676">
              <w:rPr>
                <w:rFonts w:ascii="Times New Roman" w:eastAsia="Times New Roman" w:hAnsi="Times New Roman"/>
                <w:spacing w:val="28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 xml:space="preserve">практической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дея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тельности</w:t>
            </w:r>
            <w:r w:rsidRPr="00DD1676">
              <w:rPr>
                <w:rFonts w:ascii="Times New Roman" w:eastAsia="Times New Roman" w:hAnsi="Times New Roman"/>
                <w:spacing w:val="22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и</w:t>
            </w:r>
            <w:r w:rsidRPr="00DD1676">
              <w:rPr>
                <w:rFonts w:ascii="Times New Roman" w:eastAsia="Times New Roman" w:hAnsi="Times New Roman"/>
                <w:spacing w:val="4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повседневной</w:t>
            </w:r>
            <w:r w:rsidRPr="00DD1676">
              <w:rPr>
                <w:rFonts w:ascii="Times New Roman" w:eastAsia="Times New Roman" w:hAnsi="Times New Roman"/>
                <w:spacing w:val="29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жизни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61" w:right="161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lastRenderedPageBreak/>
              <w:t>Б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60,50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13,85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32,07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57,05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88,35</w:t>
            </w:r>
          </w:p>
        </w:tc>
      </w:tr>
      <w:tr w:rsidR="00034144" w:rsidRPr="00DD1676" w:rsidTr="00392698">
        <w:trPr>
          <w:trHeight w:val="20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93" w:right="95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lastRenderedPageBreak/>
              <w:t>7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5" w:right="-32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>Уметь</w:t>
            </w:r>
            <w:r w:rsidRPr="00DD1676">
              <w:rPr>
                <w:rFonts w:ascii="Times New Roman" w:eastAsia="Times New Roman" w:hAnsi="Times New Roman"/>
                <w:spacing w:val="36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решать</w:t>
            </w:r>
            <w:r w:rsidRPr="00DD1676">
              <w:rPr>
                <w:rFonts w:ascii="Times New Roman" w:eastAsia="Times New Roman" w:hAnsi="Times New Roman"/>
                <w:spacing w:val="38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spacing w:val="2"/>
                <w:lang w:eastAsia="ru-RU"/>
              </w:rPr>
              <w:t>у</w:t>
            </w:r>
            <w:r w:rsidRPr="00DD1676">
              <w:rPr>
                <w:rFonts w:ascii="Times New Roman" w:eastAsia="Times New Roman" w:hAnsi="Times New Roman"/>
                <w:spacing w:val="-1"/>
                <w:lang w:eastAsia="ru-RU"/>
              </w:rPr>
              <w:t>р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авнения и</w:t>
            </w:r>
            <w:r w:rsidRPr="00DD1676">
              <w:rPr>
                <w:rFonts w:ascii="Times New Roman" w:eastAsia="Times New Roman" w:hAnsi="Times New Roman"/>
                <w:spacing w:val="26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неравенства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61" w:right="161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83,31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12,31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51,54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99,51</w:t>
            </w:r>
          </w:p>
        </w:tc>
      </w:tr>
      <w:tr w:rsidR="00034144" w:rsidRPr="00DD1676" w:rsidTr="00392698">
        <w:trPr>
          <w:trHeight w:val="20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93" w:right="95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8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5" w:right="-32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 xml:space="preserve">Уметь строить и исследовать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про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стейшие</w:t>
            </w:r>
            <w:r w:rsidRPr="00DD1676">
              <w:rPr>
                <w:rFonts w:ascii="Times New Roman" w:eastAsia="Times New Roman" w:hAnsi="Times New Roman"/>
                <w:spacing w:val="19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м</w:t>
            </w:r>
            <w:r w:rsidRPr="00DD1676">
              <w:rPr>
                <w:rFonts w:ascii="Times New Roman" w:eastAsia="Times New Roman" w:hAnsi="Times New Roman"/>
                <w:spacing w:val="-1"/>
                <w:lang w:eastAsia="ru-RU"/>
              </w:rPr>
              <w:t>а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тематичес</w:t>
            </w:r>
            <w:r w:rsidRPr="00DD1676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ие</w:t>
            </w:r>
            <w:r w:rsidRPr="00DD1676">
              <w:rPr>
                <w:rFonts w:ascii="Times New Roman" w:eastAsia="Times New Roman" w:hAnsi="Times New Roman"/>
                <w:spacing w:val="34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модели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61" w:right="161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77,91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26,15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51,05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79,79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97,47</w:t>
            </w:r>
          </w:p>
        </w:tc>
      </w:tr>
      <w:tr w:rsidR="00034144" w:rsidRPr="00DD1676" w:rsidTr="00392698">
        <w:trPr>
          <w:trHeight w:val="20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93" w:right="95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9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5" w:right="-13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>Уметь использовать</w:t>
            </w:r>
            <w:r w:rsidRPr="00DD1676">
              <w:rPr>
                <w:rFonts w:ascii="Times New Roman" w:eastAsia="Times New Roman" w:hAnsi="Times New Roman"/>
                <w:spacing w:val="15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 xml:space="preserve">приобретенные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знания и</w:t>
            </w:r>
            <w:r w:rsidRPr="00DD1676">
              <w:rPr>
                <w:rFonts w:ascii="Times New Roman" w:eastAsia="Times New Roman" w:hAnsi="Times New Roman"/>
                <w:spacing w:val="29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spacing w:val="1"/>
                <w:lang w:eastAsia="ru-RU"/>
              </w:rPr>
              <w:t>у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мения в</w:t>
            </w:r>
            <w:r w:rsidRPr="00DD1676">
              <w:rPr>
                <w:rFonts w:ascii="Times New Roman" w:eastAsia="Times New Roman" w:hAnsi="Times New Roman"/>
                <w:spacing w:val="28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 xml:space="preserve">практической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дея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тельности</w:t>
            </w:r>
            <w:r w:rsidRPr="00DD1676">
              <w:rPr>
                <w:rFonts w:ascii="Times New Roman" w:eastAsia="Times New Roman" w:hAnsi="Times New Roman"/>
                <w:spacing w:val="22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и</w:t>
            </w:r>
            <w:r w:rsidRPr="00DD1676">
              <w:rPr>
                <w:rFonts w:ascii="Times New Roman" w:eastAsia="Times New Roman" w:hAnsi="Times New Roman"/>
                <w:spacing w:val="4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повседневной</w:t>
            </w:r>
            <w:r w:rsidRPr="00DD1676">
              <w:rPr>
                <w:rFonts w:ascii="Times New Roman" w:eastAsia="Times New Roman" w:hAnsi="Times New Roman"/>
                <w:spacing w:val="29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жизни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61" w:right="161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75,90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99,39</w:t>
            </w:r>
          </w:p>
        </w:tc>
      </w:tr>
      <w:tr w:rsidR="00034144" w:rsidRPr="00DD1676" w:rsidTr="00392698">
        <w:trPr>
          <w:trHeight w:val="20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10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5" w:right="-32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 xml:space="preserve">Уметь строить и исследовать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про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стейшие</w:t>
            </w:r>
            <w:r w:rsidRPr="00DD1676">
              <w:rPr>
                <w:rFonts w:ascii="Times New Roman" w:eastAsia="Times New Roman" w:hAnsi="Times New Roman"/>
                <w:spacing w:val="19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м</w:t>
            </w:r>
            <w:r w:rsidRPr="00DD1676">
              <w:rPr>
                <w:rFonts w:ascii="Times New Roman" w:eastAsia="Times New Roman" w:hAnsi="Times New Roman"/>
                <w:spacing w:val="-1"/>
                <w:lang w:eastAsia="ru-RU"/>
              </w:rPr>
              <w:t>а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тематичес</w:t>
            </w:r>
            <w:r w:rsidRPr="00DD1676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ие</w:t>
            </w:r>
            <w:r w:rsidRPr="00DD1676">
              <w:rPr>
                <w:rFonts w:ascii="Times New Roman" w:eastAsia="Times New Roman" w:hAnsi="Times New Roman"/>
                <w:spacing w:val="34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модели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61" w:right="161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80,24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11,79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52,44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84,68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98,09</w:t>
            </w:r>
          </w:p>
        </w:tc>
      </w:tr>
      <w:tr w:rsidR="00034144" w:rsidRPr="00DD1676" w:rsidTr="00392698">
        <w:trPr>
          <w:trHeight w:val="20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11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5" w:right="-13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>Уметь использовать</w:t>
            </w:r>
            <w:r w:rsidRPr="00DD1676">
              <w:rPr>
                <w:rFonts w:ascii="Times New Roman" w:eastAsia="Times New Roman" w:hAnsi="Times New Roman"/>
                <w:spacing w:val="15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 xml:space="preserve">приобретенные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знания и</w:t>
            </w:r>
            <w:r w:rsidRPr="00DD1676">
              <w:rPr>
                <w:rFonts w:ascii="Times New Roman" w:eastAsia="Times New Roman" w:hAnsi="Times New Roman"/>
                <w:spacing w:val="29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умения в</w:t>
            </w:r>
            <w:r w:rsidRPr="00DD1676">
              <w:rPr>
                <w:rFonts w:ascii="Times New Roman" w:eastAsia="Times New Roman" w:hAnsi="Times New Roman"/>
                <w:spacing w:val="28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 xml:space="preserve">практической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дея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тельности</w:t>
            </w:r>
            <w:r w:rsidRPr="00DD1676">
              <w:rPr>
                <w:rFonts w:ascii="Times New Roman" w:eastAsia="Times New Roman" w:hAnsi="Times New Roman"/>
                <w:spacing w:val="22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и</w:t>
            </w:r>
            <w:r w:rsidRPr="00DD1676">
              <w:rPr>
                <w:rFonts w:ascii="Times New Roman" w:eastAsia="Times New Roman" w:hAnsi="Times New Roman"/>
                <w:spacing w:val="4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повседневной</w:t>
            </w:r>
            <w:r w:rsidRPr="00DD1676">
              <w:rPr>
                <w:rFonts w:ascii="Times New Roman" w:eastAsia="Times New Roman" w:hAnsi="Times New Roman"/>
                <w:spacing w:val="29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жизни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61" w:right="161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89,86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60,51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84,09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89,82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96,13</w:t>
            </w:r>
          </w:p>
        </w:tc>
      </w:tr>
      <w:tr w:rsidR="00034144" w:rsidRPr="00DD1676" w:rsidTr="00392698">
        <w:trPr>
          <w:trHeight w:val="20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12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5" w:right="-32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 xml:space="preserve">Уметь строить и исследовать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про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стейшие</w:t>
            </w:r>
            <w:r w:rsidRPr="00DD1676">
              <w:rPr>
                <w:rFonts w:ascii="Times New Roman" w:eastAsia="Times New Roman" w:hAnsi="Times New Roman"/>
                <w:spacing w:val="19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м</w:t>
            </w:r>
            <w:r w:rsidRPr="00DD1676">
              <w:rPr>
                <w:rFonts w:ascii="Times New Roman" w:eastAsia="Times New Roman" w:hAnsi="Times New Roman"/>
                <w:spacing w:val="-1"/>
                <w:lang w:eastAsia="ru-RU"/>
              </w:rPr>
              <w:t>а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тематичес</w:t>
            </w:r>
            <w:r w:rsidRPr="00DD1676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ие</w:t>
            </w:r>
            <w:r w:rsidRPr="00DD1676">
              <w:rPr>
                <w:rFonts w:ascii="Times New Roman" w:eastAsia="Times New Roman" w:hAnsi="Times New Roman"/>
                <w:spacing w:val="34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модели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61" w:right="161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76,92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81,07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98,21</w:t>
            </w:r>
          </w:p>
        </w:tc>
      </w:tr>
      <w:tr w:rsidR="00034144" w:rsidRPr="00DD1676" w:rsidTr="00392698">
        <w:trPr>
          <w:trHeight w:val="20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13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5" w:right="-33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 xml:space="preserve">Уметь выполнять действия с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геомет</w:t>
            </w:r>
            <w:r w:rsidRPr="00DD1676">
              <w:rPr>
                <w:rFonts w:ascii="Times New Roman" w:eastAsia="Times New Roman" w:hAnsi="Times New Roman"/>
                <w:lang w:eastAsia="ru-RU"/>
              </w:rPr>
              <w:t>рическими</w:t>
            </w:r>
            <w:r w:rsidRPr="00DD1676">
              <w:rPr>
                <w:rFonts w:ascii="Times New Roman" w:eastAsia="Times New Roman" w:hAnsi="Times New Roman"/>
                <w:spacing w:val="22"/>
                <w:lang w:eastAsia="ru-RU"/>
              </w:rPr>
              <w:t xml:space="preserve"> 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фи</w:t>
            </w:r>
            <w:r w:rsidRPr="00DD1676">
              <w:rPr>
                <w:rFonts w:ascii="Times New Roman" w:eastAsia="Times New Roman" w:hAnsi="Times New Roman"/>
                <w:spacing w:val="-1"/>
                <w:w w:val="103"/>
                <w:lang w:eastAsia="ru-RU"/>
              </w:rPr>
              <w:t>г</w:t>
            </w:r>
            <w:r w:rsidRPr="00DD1676">
              <w:rPr>
                <w:rFonts w:ascii="Times New Roman" w:eastAsia="Times New Roman" w:hAnsi="Times New Roman"/>
                <w:spacing w:val="2"/>
                <w:w w:val="103"/>
                <w:lang w:eastAsia="ru-RU"/>
              </w:rPr>
              <w:t>у</w:t>
            </w:r>
            <w:r w:rsidRPr="00DD1676">
              <w:rPr>
                <w:rFonts w:ascii="Times New Roman" w:eastAsia="Times New Roman" w:hAnsi="Times New Roman"/>
                <w:spacing w:val="-1"/>
                <w:w w:val="103"/>
                <w:lang w:eastAsia="ru-RU"/>
              </w:rPr>
              <w:t>р</w:t>
            </w: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ами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61" w:right="161"/>
              <w:jc w:val="center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28,41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16,46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64,48</w:t>
            </w:r>
          </w:p>
        </w:tc>
      </w:tr>
      <w:tr w:rsidR="00034144" w:rsidRPr="00DD1676" w:rsidTr="00392698">
        <w:trPr>
          <w:trHeight w:val="20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14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5" w:right="-33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>Уметь выполнять действия с функциями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61" w:right="161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87,01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43,08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69,92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89,57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98,37</w:t>
            </w:r>
          </w:p>
        </w:tc>
      </w:tr>
      <w:tr w:rsidR="00034144" w:rsidRPr="00DD1676" w:rsidTr="00392698">
        <w:trPr>
          <w:trHeight w:val="20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15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5" w:right="-33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>Уметь выполнять действия с геометрическими фигурами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61" w:right="161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52,36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94,62</w:t>
            </w:r>
          </w:p>
        </w:tc>
      </w:tr>
      <w:tr w:rsidR="00034144" w:rsidRPr="00DD1676" w:rsidTr="00392698">
        <w:trPr>
          <w:trHeight w:val="20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16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5" w:right="-33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>Уметь выполнять действия с геометрическими фигурами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61" w:right="161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31,35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16,71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72,55</w:t>
            </w:r>
          </w:p>
        </w:tc>
      </w:tr>
      <w:tr w:rsidR="00034144" w:rsidRPr="00DD1676" w:rsidTr="00392698">
        <w:trPr>
          <w:trHeight w:val="20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17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5" w:right="-33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>Уметь решать уравнения и неравенства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61" w:right="161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66,77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26,22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68,73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96,37</w:t>
            </w:r>
          </w:p>
        </w:tc>
      </w:tr>
      <w:tr w:rsidR="00034144" w:rsidRPr="00DD1676" w:rsidTr="00392698">
        <w:trPr>
          <w:trHeight w:val="20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18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5" w:right="-33"/>
              <w:rPr>
                <w:rFonts w:ascii="Times New Roman" w:eastAsia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>Уметь строить и исследовать</w:t>
            </w:r>
          </w:p>
          <w:p w:rsidR="00034144" w:rsidRPr="00DD1676" w:rsidRDefault="00034144" w:rsidP="00392698">
            <w:pPr>
              <w:spacing w:after="0" w:line="240" w:lineRule="auto"/>
              <w:ind w:left="15" w:right="-33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>простейшие математические модели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61" w:right="161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70,99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10,77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45,21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70,95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93,24</w:t>
            </w:r>
          </w:p>
        </w:tc>
      </w:tr>
      <w:tr w:rsidR="00034144" w:rsidRPr="00DD1676" w:rsidTr="00392698">
        <w:trPr>
          <w:trHeight w:val="20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19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5" w:right="-33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>Уметь выполнять вычисления и преобразования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61" w:right="161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66,41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29,36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67,31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95,36</w:t>
            </w:r>
          </w:p>
        </w:tc>
      </w:tr>
      <w:tr w:rsidR="00034144" w:rsidRPr="00DD1676" w:rsidTr="00392698">
        <w:trPr>
          <w:trHeight w:val="550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20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5" w:right="-33"/>
              <w:rPr>
                <w:rFonts w:ascii="Times New Roman" w:eastAsia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>Уметь строить и исследовать</w:t>
            </w:r>
          </w:p>
          <w:p w:rsidR="00034144" w:rsidRPr="00DD1676" w:rsidRDefault="00034144" w:rsidP="00392698">
            <w:pPr>
              <w:spacing w:after="0" w:line="240" w:lineRule="auto"/>
              <w:ind w:left="15" w:right="-33"/>
              <w:rPr>
                <w:rFonts w:ascii="Times New Roman" w:hAnsi="Times New Roman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lang w:eastAsia="ru-RU"/>
              </w:rPr>
              <w:t>простейшие математические модели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34144" w:rsidRPr="00DD1676" w:rsidRDefault="00034144" w:rsidP="00392698">
            <w:pPr>
              <w:spacing w:after="0" w:line="240" w:lineRule="auto"/>
              <w:ind w:left="161" w:right="161"/>
              <w:jc w:val="center"/>
              <w:rPr>
                <w:rFonts w:ascii="Times New Roman" w:hAnsi="Times New Roman"/>
                <w:w w:val="103"/>
                <w:lang w:eastAsia="ru-RU"/>
              </w:rPr>
            </w:pPr>
            <w:r w:rsidRPr="00DD1676">
              <w:rPr>
                <w:rFonts w:ascii="Times New Roman" w:eastAsia="Times New Roman" w:hAnsi="Times New Roman"/>
                <w:w w:val="103"/>
                <w:lang w:eastAsia="ru-RU"/>
              </w:rPr>
              <w:t>Б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13,61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18,46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44" w:rsidRPr="00DD1676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D1676">
              <w:rPr>
                <w:rFonts w:ascii="Times New Roman" w:hAnsi="Times New Roman"/>
                <w:color w:val="000000"/>
                <w:lang w:eastAsia="ru-RU"/>
              </w:rPr>
              <w:t>26,48</w:t>
            </w:r>
          </w:p>
        </w:tc>
      </w:tr>
    </w:tbl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4144" w:rsidRPr="00DD1676" w:rsidRDefault="00034144" w:rsidP="00034144">
      <w:pPr>
        <w:spacing w:after="0" w:line="240" w:lineRule="auto"/>
        <w:ind w:left="1985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34144" w:rsidRPr="00DD1676" w:rsidRDefault="00034144" w:rsidP="0003414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676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видно из таблицы, результат ниже 65%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отмечен</w:t>
      </w:r>
      <w:r w:rsidRPr="00DD167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выполнении следующих четырех заданий из двадцати:</w:t>
      </w:r>
    </w:p>
    <w:p w:rsidR="00034144" w:rsidRPr="00DD1676" w:rsidRDefault="00034144" w:rsidP="0003414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Задание №</w:t>
      </w:r>
      <w:r w:rsidRPr="00DD1676"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1676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D1676">
        <w:rPr>
          <w:rFonts w:ascii="Times New Roman" w:eastAsia="Times New Roman" w:hAnsi="Times New Roman"/>
          <w:sz w:val="28"/>
          <w:szCs w:val="28"/>
          <w:lang w:eastAsia="ru-RU"/>
        </w:rPr>
        <w:t xml:space="preserve">меть использовать приобретенные знания и умения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D1676">
        <w:rPr>
          <w:rFonts w:ascii="Times New Roman" w:eastAsia="Times New Roman" w:hAnsi="Times New Roman"/>
          <w:sz w:val="28"/>
          <w:szCs w:val="28"/>
          <w:lang w:eastAsia="ru-RU"/>
        </w:rPr>
        <w:t>в практической деятельности и повседневной жизни, средняя решаемость 60,5%;</w:t>
      </w:r>
    </w:p>
    <w:p w:rsidR="00034144" w:rsidRPr="00DD1676" w:rsidRDefault="00034144" w:rsidP="0003414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Задание №</w:t>
      </w:r>
      <w:r w:rsidRPr="00DD1676">
        <w:rPr>
          <w:rFonts w:ascii="Times New Roman" w:eastAsia="Times New Roman" w:hAnsi="Times New Roman"/>
          <w:sz w:val="28"/>
          <w:szCs w:val="28"/>
          <w:lang w:eastAsia="ru-RU"/>
        </w:rPr>
        <w:t xml:space="preserve"> 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1676">
        <w:rPr>
          <w:rFonts w:ascii="Times New Roman" w:eastAsia="Times New Roman" w:hAnsi="Times New Roman"/>
          <w:sz w:val="28"/>
          <w:szCs w:val="28"/>
          <w:lang w:eastAsia="ru-RU"/>
        </w:rPr>
        <w:t>– уметь выполнять действия с геометрическими фигурами (простейшая задача на нахождение объемов тел вращения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D1676">
        <w:rPr>
          <w:rFonts w:ascii="Times New Roman" w:eastAsia="Times New Roman" w:hAnsi="Times New Roman"/>
          <w:sz w:val="28"/>
          <w:szCs w:val="28"/>
          <w:lang w:eastAsia="ru-RU"/>
        </w:rPr>
        <w:t>, средняя решаемость 28,4%;</w:t>
      </w:r>
    </w:p>
    <w:p w:rsidR="00034144" w:rsidRPr="00DD1676" w:rsidRDefault="00034144" w:rsidP="00034144">
      <w:pPr>
        <w:spacing w:after="0" w:line="240" w:lineRule="auto"/>
        <w:ind w:left="15" w:right="-3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Задание №</w:t>
      </w:r>
      <w:r w:rsidRPr="00DD1676">
        <w:rPr>
          <w:rFonts w:ascii="Times New Roman" w:eastAsia="Times New Roman" w:hAnsi="Times New Roman"/>
          <w:sz w:val="28"/>
          <w:szCs w:val="28"/>
          <w:lang w:eastAsia="ru-RU"/>
        </w:rPr>
        <w:t xml:space="preserve"> 15 – уметь выполнять действия с геометрическими фигурами (простейшая задача на нахождение длины катета в прямоугольном треугольнике), средняя решаемость 55,0%; </w:t>
      </w:r>
    </w:p>
    <w:p w:rsidR="00034144" w:rsidRPr="00DD1676" w:rsidRDefault="00034144" w:rsidP="0003414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Задание №</w:t>
      </w:r>
      <w:r w:rsidRPr="00DD1676">
        <w:rPr>
          <w:rFonts w:ascii="Times New Roman" w:eastAsia="Times New Roman" w:hAnsi="Times New Roman"/>
          <w:sz w:val="28"/>
          <w:szCs w:val="28"/>
          <w:lang w:eastAsia="ru-RU"/>
        </w:rPr>
        <w:t xml:space="preserve"> 16 – умение выполнять действия с геометрическими фигурами (простейшая задача по стереометрии на нахождение объема треугольной пирамиды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), средняя р</w:t>
      </w:r>
      <w:r w:rsidRPr="00DD1676">
        <w:rPr>
          <w:rFonts w:ascii="Times New Roman" w:eastAsia="Times New Roman" w:hAnsi="Times New Roman"/>
          <w:sz w:val="28"/>
          <w:szCs w:val="28"/>
          <w:lang w:eastAsia="ru-RU"/>
        </w:rPr>
        <w:t>ешаемость 31,3%;</w:t>
      </w:r>
    </w:p>
    <w:p w:rsidR="00034144" w:rsidRPr="00DD1676" w:rsidRDefault="00034144" w:rsidP="0003414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Задание №</w:t>
      </w:r>
      <w:r w:rsidRPr="00DD1676">
        <w:rPr>
          <w:rFonts w:ascii="Times New Roman" w:eastAsia="Times New Roman" w:hAnsi="Times New Roman"/>
          <w:sz w:val="28"/>
          <w:szCs w:val="28"/>
          <w:lang w:eastAsia="ru-RU"/>
        </w:rPr>
        <w:t xml:space="preserve"> 20 – текстовая задача на умение строить и исследовать простейшие математические модели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средняя решаемость 13,6%</w:t>
      </w:r>
      <w:r w:rsidRPr="00DD167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34144" w:rsidRPr="000835C2" w:rsidRDefault="00034144" w:rsidP="000835C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676">
        <w:rPr>
          <w:rFonts w:ascii="Times New Roman" w:eastAsia="Times New Roman" w:hAnsi="Times New Roman"/>
          <w:sz w:val="28"/>
          <w:szCs w:val="28"/>
          <w:lang w:eastAsia="ru-RU"/>
        </w:rPr>
        <w:t>Элементы содержания, проверяемые этими зада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ниями</w:t>
      </w:r>
      <w:r w:rsidRPr="00DD1676">
        <w:rPr>
          <w:rFonts w:ascii="Times New Roman" w:eastAsia="Times New Roman" w:hAnsi="Times New Roman"/>
          <w:sz w:val="28"/>
          <w:szCs w:val="28"/>
          <w:lang w:eastAsia="ru-RU"/>
        </w:rPr>
        <w:t>, не усвоены, поскольку с ними справилось менее 65%.</w:t>
      </w:r>
      <w:r w:rsidRPr="00DD1676">
        <w:rPr>
          <w:sz w:val="28"/>
          <w:szCs w:val="28"/>
        </w:rPr>
        <w:t xml:space="preserve"> </w:t>
      </w:r>
      <w:r w:rsidRPr="00DD1676">
        <w:rPr>
          <w:rFonts w:ascii="Times New Roman" w:eastAsia="Times New Roman" w:hAnsi="Times New Roman"/>
          <w:sz w:val="28"/>
          <w:szCs w:val="28"/>
          <w:lang w:eastAsia="ru-RU"/>
        </w:rPr>
        <w:t>Элементы содержания, проверяемые зада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ниями</w:t>
      </w:r>
      <w:r w:rsidRPr="00DD16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№№</w:t>
      </w:r>
      <w:r w:rsidRPr="00DD1676">
        <w:rPr>
          <w:rFonts w:ascii="Times New Roman" w:eastAsia="Times New Roman" w:hAnsi="Times New Roman"/>
          <w:sz w:val="28"/>
          <w:szCs w:val="28"/>
          <w:lang w:eastAsia="ru-RU"/>
        </w:rPr>
        <w:t xml:space="preserve">1-5, 7-12, 14, 17-19,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следует</w:t>
      </w:r>
      <w:r w:rsidRPr="00DD1676">
        <w:rPr>
          <w:rFonts w:ascii="Times New Roman" w:eastAsia="Times New Roman" w:hAnsi="Times New Roman"/>
          <w:sz w:val="28"/>
          <w:szCs w:val="28"/>
          <w:lang w:eastAsia="ru-RU"/>
        </w:rPr>
        <w:t xml:space="preserve"> считать усвоенными.</w:t>
      </w:r>
    </w:p>
    <w:p w:rsidR="00034144" w:rsidRPr="00DD1676" w:rsidRDefault="00034144" w:rsidP="00034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4144" w:rsidRPr="00BA0617" w:rsidRDefault="00034144" w:rsidP="00034144">
      <w:pPr>
        <w:spacing w:after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A50E71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физика</w:t>
      </w:r>
      <w:r w:rsidRPr="00BA0617">
        <w:rPr>
          <w:rFonts w:ascii="Times New Roman" w:hAnsi="Times New Roman"/>
          <w:color w:val="000000"/>
          <w:sz w:val="28"/>
          <w:szCs w:val="28"/>
          <w:u w:val="single"/>
        </w:rPr>
        <w:t xml:space="preserve">: </w:t>
      </w:r>
    </w:p>
    <w:p w:rsidR="00034144" w:rsidRPr="00BA0617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50E71">
        <w:rPr>
          <w:rFonts w:ascii="Times New Roman" w:hAnsi="Times New Roman"/>
          <w:color w:val="000000"/>
          <w:sz w:val="28"/>
          <w:szCs w:val="28"/>
        </w:rPr>
        <w:t>-</w:t>
      </w:r>
      <w:r w:rsidRPr="00A50E71">
        <w:rPr>
          <w:rFonts w:ascii="Times New Roman" w:hAnsi="Times New Roman"/>
          <w:b/>
          <w:color w:val="000000"/>
          <w:sz w:val="28"/>
          <w:szCs w:val="28"/>
        </w:rPr>
        <w:t>средний тестовый балл в 2019 году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A06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остался стабилен</w:t>
      </w:r>
      <w:r w:rsidRPr="00BA0617">
        <w:rPr>
          <w:rFonts w:ascii="Times New Roman" w:hAnsi="Times New Roman"/>
          <w:color w:val="000000"/>
          <w:sz w:val="28"/>
          <w:szCs w:val="28"/>
        </w:rPr>
        <w:t xml:space="preserve"> по сравнению с 2017 годом;</w:t>
      </w:r>
    </w:p>
    <w:p w:rsidR="00034144" w:rsidRPr="00BA0617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617">
        <w:rPr>
          <w:rFonts w:ascii="Times New Roman" w:hAnsi="Times New Roman"/>
          <w:color w:val="000000"/>
          <w:sz w:val="28"/>
          <w:szCs w:val="28"/>
        </w:rPr>
        <w:t>- средний первичный балл в 2019 году увеличился на 1,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BA0617">
        <w:rPr>
          <w:rFonts w:ascii="Times New Roman" w:hAnsi="Times New Roman"/>
          <w:color w:val="000000"/>
          <w:sz w:val="28"/>
          <w:szCs w:val="28"/>
        </w:rPr>
        <w:t>8 по сравнению с 2017 годом;</w:t>
      </w:r>
    </w:p>
    <w:p w:rsidR="00034144" w:rsidRPr="00BA0617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617">
        <w:rPr>
          <w:rFonts w:ascii="Times New Roman" w:hAnsi="Times New Roman"/>
          <w:color w:val="000000"/>
          <w:sz w:val="28"/>
          <w:szCs w:val="28"/>
        </w:rPr>
        <w:t xml:space="preserve">- средний первичный балл за часть с краткими ответами в 2017 году составил </w:t>
      </w:r>
      <w:r>
        <w:rPr>
          <w:rFonts w:ascii="Times New Roman" w:hAnsi="Times New Roman"/>
          <w:color w:val="000000"/>
          <w:sz w:val="28"/>
          <w:szCs w:val="28"/>
        </w:rPr>
        <w:t>19</w:t>
      </w:r>
      <w:r w:rsidRPr="00BA0617">
        <w:rPr>
          <w:rFonts w:ascii="Times New Roman" w:hAnsi="Times New Roman"/>
          <w:color w:val="000000"/>
          <w:sz w:val="28"/>
          <w:szCs w:val="28"/>
        </w:rPr>
        <w:t>,8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BA0617">
        <w:rPr>
          <w:rFonts w:ascii="Times New Roman" w:hAnsi="Times New Roman"/>
          <w:color w:val="000000"/>
          <w:sz w:val="28"/>
          <w:szCs w:val="28"/>
        </w:rPr>
        <w:t>, в 2019 году – 2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BA0617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19</w:t>
      </w:r>
      <w:r w:rsidRPr="00BA0617">
        <w:rPr>
          <w:rFonts w:ascii="Times New Roman" w:hAnsi="Times New Roman"/>
          <w:color w:val="000000"/>
          <w:sz w:val="28"/>
          <w:szCs w:val="28"/>
        </w:rPr>
        <w:t>; за часть с развернутыми ответами</w:t>
      </w:r>
      <w:r>
        <w:rPr>
          <w:rFonts w:ascii="Times New Roman" w:hAnsi="Times New Roman"/>
          <w:color w:val="000000"/>
          <w:sz w:val="28"/>
          <w:szCs w:val="28"/>
        </w:rPr>
        <w:t xml:space="preserve"> в 2017 году – 1</w:t>
      </w:r>
      <w:r w:rsidRPr="00BA0617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51</w:t>
      </w:r>
      <w:r w:rsidRPr="00BA061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A0617">
        <w:rPr>
          <w:rFonts w:ascii="Times New Roman" w:hAnsi="Times New Roman"/>
          <w:color w:val="000000"/>
          <w:sz w:val="28"/>
          <w:szCs w:val="28"/>
        </w:rPr>
        <w:br/>
        <w:t>в 2019 году</w:t>
      </w:r>
      <w:r>
        <w:rPr>
          <w:rFonts w:ascii="Times New Roman" w:hAnsi="Times New Roman"/>
          <w:color w:val="000000"/>
          <w:sz w:val="28"/>
          <w:szCs w:val="28"/>
        </w:rPr>
        <w:t xml:space="preserve"> – 1</w:t>
      </w:r>
      <w:r w:rsidRPr="00BA0617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65</w:t>
      </w:r>
      <w:r w:rsidRPr="00BA0617">
        <w:rPr>
          <w:rFonts w:ascii="Times New Roman" w:hAnsi="Times New Roman"/>
          <w:color w:val="000000"/>
          <w:sz w:val="28"/>
          <w:szCs w:val="28"/>
        </w:rPr>
        <w:t>;</w:t>
      </w:r>
    </w:p>
    <w:p w:rsidR="00034144" w:rsidRPr="00BA0617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617">
        <w:rPr>
          <w:rFonts w:ascii="Times New Roman" w:hAnsi="Times New Roman"/>
          <w:color w:val="000000"/>
          <w:sz w:val="28"/>
          <w:szCs w:val="28"/>
        </w:rPr>
        <w:t xml:space="preserve">- доля участников, не преодолевших минимальный порог, </w:t>
      </w:r>
      <w:r>
        <w:rPr>
          <w:rFonts w:ascii="Times New Roman" w:hAnsi="Times New Roman"/>
          <w:color w:val="000000"/>
          <w:sz w:val="28"/>
          <w:szCs w:val="28"/>
        </w:rPr>
        <w:t>несколько увеличилась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BA0617">
        <w:rPr>
          <w:rFonts w:ascii="Times New Roman" w:hAnsi="Times New Roman"/>
          <w:color w:val="000000"/>
          <w:sz w:val="28"/>
          <w:szCs w:val="28"/>
        </w:rPr>
        <w:t xml:space="preserve"> с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BA0617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13 % </w:t>
      </w:r>
      <w:r w:rsidRPr="00BA0617">
        <w:rPr>
          <w:rFonts w:ascii="Times New Roman" w:hAnsi="Times New Roman"/>
          <w:color w:val="000000"/>
          <w:sz w:val="28"/>
          <w:szCs w:val="28"/>
        </w:rPr>
        <w:t xml:space="preserve">в 2017 году до 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BA0617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BA0617">
        <w:rPr>
          <w:rFonts w:ascii="Times New Roman" w:hAnsi="Times New Roman"/>
          <w:color w:val="000000"/>
          <w:sz w:val="28"/>
          <w:szCs w:val="28"/>
        </w:rPr>
        <w:t>0 % в 2019 году;</w:t>
      </w:r>
    </w:p>
    <w:p w:rsidR="00034144" w:rsidRPr="00BA0617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617">
        <w:rPr>
          <w:rFonts w:ascii="Times New Roman" w:hAnsi="Times New Roman"/>
          <w:color w:val="000000"/>
          <w:sz w:val="28"/>
          <w:szCs w:val="28"/>
        </w:rPr>
        <w:t>- доля участников, набравших максимальные баллы за выполнение экзаменационных работ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A06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практически стабильна:</w:t>
      </w:r>
      <w:r w:rsidRPr="00BA0617">
        <w:rPr>
          <w:rFonts w:ascii="Times New Roman" w:hAnsi="Times New Roman"/>
          <w:color w:val="000000"/>
          <w:sz w:val="28"/>
          <w:szCs w:val="28"/>
        </w:rPr>
        <w:t xml:space="preserve"> 0,</w:t>
      </w:r>
      <w:r>
        <w:rPr>
          <w:rFonts w:ascii="Times New Roman" w:hAnsi="Times New Roman"/>
          <w:color w:val="000000"/>
          <w:sz w:val="28"/>
          <w:szCs w:val="28"/>
        </w:rPr>
        <w:t>07</w:t>
      </w:r>
      <w:r w:rsidRPr="00BA0617">
        <w:rPr>
          <w:rFonts w:ascii="Times New Roman" w:hAnsi="Times New Roman"/>
          <w:color w:val="000000"/>
          <w:sz w:val="28"/>
          <w:szCs w:val="28"/>
        </w:rPr>
        <w:t>% (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BA0617">
        <w:rPr>
          <w:rFonts w:ascii="Times New Roman" w:hAnsi="Times New Roman"/>
          <w:color w:val="000000"/>
          <w:sz w:val="28"/>
          <w:szCs w:val="28"/>
        </w:rPr>
        <w:t xml:space="preserve"> чел.)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A0617">
        <w:rPr>
          <w:rFonts w:ascii="Times New Roman" w:hAnsi="Times New Roman"/>
          <w:color w:val="000000"/>
          <w:sz w:val="28"/>
          <w:szCs w:val="28"/>
        </w:rPr>
        <w:t xml:space="preserve">в 2017 году </w:t>
      </w:r>
      <w:r w:rsidRPr="00BA061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BA0617">
        <w:rPr>
          <w:rFonts w:ascii="Times New Roman" w:hAnsi="Times New Roman"/>
          <w:color w:val="000000"/>
          <w:sz w:val="28"/>
          <w:szCs w:val="28"/>
        </w:rPr>
        <w:t xml:space="preserve"> 0,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BA0617">
        <w:rPr>
          <w:rFonts w:ascii="Times New Roman" w:hAnsi="Times New Roman"/>
          <w:color w:val="000000"/>
          <w:sz w:val="28"/>
          <w:szCs w:val="28"/>
        </w:rPr>
        <w:t xml:space="preserve">5% </w:t>
      </w:r>
      <w:r>
        <w:rPr>
          <w:rFonts w:ascii="Times New Roman" w:hAnsi="Times New Roman"/>
          <w:color w:val="000000"/>
          <w:sz w:val="28"/>
          <w:szCs w:val="28"/>
        </w:rPr>
        <w:t xml:space="preserve"> (2</w:t>
      </w:r>
      <w:r w:rsidRPr="00BA0617">
        <w:rPr>
          <w:rFonts w:ascii="Times New Roman" w:hAnsi="Times New Roman"/>
          <w:color w:val="000000"/>
          <w:sz w:val="28"/>
          <w:szCs w:val="28"/>
        </w:rPr>
        <w:t xml:space="preserve"> чел.)</w:t>
      </w:r>
      <w:r>
        <w:rPr>
          <w:rFonts w:ascii="Times New Roman" w:hAnsi="Times New Roman"/>
          <w:color w:val="000000"/>
          <w:sz w:val="28"/>
          <w:szCs w:val="28"/>
        </w:rPr>
        <w:t xml:space="preserve">  - </w:t>
      </w:r>
      <w:r w:rsidRPr="00BA0617">
        <w:rPr>
          <w:rFonts w:ascii="Times New Roman" w:hAnsi="Times New Roman"/>
          <w:color w:val="000000"/>
          <w:sz w:val="28"/>
          <w:szCs w:val="28"/>
        </w:rPr>
        <w:t>в 2019 году;</w:t>
      </w:r>
    </w:p>
    <w:p w:rsidR="00034144" w:rsidRPr="00BA0617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617">
        <w:rPr>
          <w:rFonts w:ascii="Times New Roman" w:hAnsi="Times New Roman"/>
          <w:color w:val="000000"/>
          <w:sz w:val="28"/>
          <w:szCs w:val="28"/>
        </w:rPr>
        <w:t>- доля участников, набравших от минимального количества до 60 баллов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A0617">
        <w:rPr>
          <w:rFonts w:ascii="Times New Roman" w:hAnsi="Times New Roman"/>
          <w:color w:val="000000"/>
          <w:sz w:val="28"/>
          <w:szCs w:val="28"/>
        </w:rPr>
        <w:t xml:space="preserve"> сократилась с </w:t>
      </w:r>
      <w:r>
        <w:rPr>
          <w:rFonts w:ascii="Times New Roman" w:hAnsi="Times New Roman"/>
          <w:color w:val="000000"/>
          <w:sz w:val="28"/>
          <w:szCs w:val="28"/>
        </w:rPr>
        <w:t>79</w:t>
      </w:r>
      <w:r w:rsidRPr="00BA0617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61</w:t>
      </w:r>
      <w:r w:rsidRPr="00BA0617">
        <w:rPr>
          <w:rFonts w:ascii="Times New Roman" w:hAnsi="Times New Roman"/>
          <w:color w:val="000000"/>
          <w:sz w:val="28"/>
          <w:szCs w:val="28"/>
        </w:rPr>
        <w:t xml:space="preserve">% в 2017 году до </w:t>
      </w:r>
      <w:r>
        <w:rPr>
          <w:rFonts w:ascii="Times New Roman" w:hAnsi="Times New Roman"/>
          <w:color w:val="000000"/>
          <w:sz w:val="28"/>
          <w:szCs w:val="28"/>
        </w:rPr>
        <w:t>74</w:t>
      </w:r>
      <w:r w:rsidRPr="00BA0617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55</w:t>
      </w:r>
      <w:r w:rsidRPr="00BA0617">
        <w:rPr>
          <w:rFonts w:ascii="Times New Roman" w:hAnsi="Times New Roman"/>
          <w:color w:val="000000"/>
          <w:sz w:val="28"/>
          <w:szCs w:val="28"/>
        </w:rPr>
        <w:t>% в 2019 году;</w:t>
      </w:r>
    </w:p>
    <w:p w:rsidR="00034144" w:rsidRPr="00BA0617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617">
        <w:rPr>
          <w:rFonts w:ascii="Times New Roman" w:hAnsi="Times New Roman"/>
          <w:color w:val="000000"/>
          <w:sz w:val="28"/>
          <w:szCs w:val="28"/>
        </w:rPr>
        <w:t>- доля участников, набравших от 81 до 99 баллов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A0617">
        <w:rPr>
          <w:rFonts w:ascii="Times New Roman" w:hAnsi="Times New Roman"/>
          <w:color w:val="000000"/>
          <w:sz w:val="28"/>
          <w:szCs w:val="28"/>
        </w:rPr>
        <w:t xml:space="preserve"> увеличилась с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A0617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62</w:t>
      </w:r>
      <w:r w:rsidRPr="00BA0617">
        <w:rPr>
          <w:rFonts w:ascii="Times New Roman" w:hAnsi="Times New Roman"/>
          <w:color w:val="000000"/>
          <w:sz w:val="28"/>
          <w:szCs w:val="28"/>
        </w:rPr>
        <w:t xml:space="preserve">%  в 2017 году до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BA0617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16</w:t>
      </w:r>
      <w:r w:rsidRPr="00BA0617">
        <w:rPr>
          <w:rFonts w:ascii="Times New Roman" w:hAnsi="Times New Roman"/>
          <w:color w:val="000000"/>
          <w:sz w:val="28"/>
          <w:szCs w:val="28"/>
        </w:rPr>
        <w:t>% в 2019 году.</w:t>
      </w:r>
    </w:p>
    <w:p w:rsidR="00034144" w:rsidRPr="00BA0617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Можно сделать вывод о том, что</w:t>
      </w:r>
      <w:r w:rsidRPr="00BA0617">
        <w:rPr>
          <w:rFonts w:ascii="Times New Roman" w:hAnsi="Times New Roman"/>
          <w:color w:val="000000"/>
          <w:sz w:val="28"/>
          <w:szCs w:val="28"/>
        </w:rPr>
        <w:t xml:space="preserve"> результаты ЕГЭ по </w:t>
      </w:r>
      <w:r>
        <w:rPr>
          <w:rFonts w:ascii="Times New Roman" w:hAnsi="Times New Roman"/>
          <w:color w:val="000000"/>
          <w:sz w:val="28"/>
          <w:szCs w:val="28"/>
        </w:rPr>
        <w:t>физике</w:t>
      </w:r>
      <w:r w:rsidRPr="00BA06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не высоки и остаются практически стабильными в течение последних трех лет.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A0617">
        <w:rPr>
          <w:rFonts w:ascii="Times New Roman" w:hAnsi="Times New Roman"/>
          <w:color w:val="000000"/>
          <w:sz w:val="28"/>
          <w:szCs w:val="28"/>
        </w:rPr>
        <w:t xml:space="preserve">Показатели, характеризующие выполнение заданий КИМ по </w:t>
      </w:r>
      <w:r>
        <w:rPr>
          <w:rFonts w:ascii="Times New Roman" w:hAnsi="Times New Roman"/>
          <w:color w:val="000000"/>
          <w:sz w:val="28"/>
          <w:szCs w:val="28"/>
        </w:rPr>
        <w:t>физике</w:t>
      </w:r>
      <w:r w:rsidRPr="00BA0617">
        <w:rPr>
          <w:rFonts w:ascii="Times New Roman" w:hAnsi="Times New Roman"/>
          <w:color w:val="000000"/>
          <w:sz w:val="28"/>
          <w:szCs w:val="28"/>
        </w:rPr>
        <w:t xml:space="preserve"> на основе спецификации, следующие.</w:t>
      </w:r>
    </w:p>
    <w:p w:rsidR="00034144" w:rsidRPr="003655D8" w:rsidRDefault="00034144" w:rsidP="00034144">
      <w:pPr>
        <w:keepNext/>
        <w:spacing w:after="0" w:line="240" w:lineRule="auto"/>
        <w:rPr>
          <w:rFonts w:ascii="Times New Roman" w:hAnsi="Times New Roman"/>
          <w:bCs/>
          <w:i/>
          <w:szCs w:val="18"/>
          <w:lang w:eastAsia="ru-RU"/>
        </w:rPr>
      </w:pPr>
    </w:p>
    <w:tbl>
      <w:tblPr>
        <w:tblW w:w="1065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50"/>
        <w:gridCol w:w="2374"/>
        <w:gridCol w:w="2280"/>
        <w:gridCol w:w="1302"/>
        <w:gridCol w:w="993"/>
        <w:gridCol w:w="1134"/>
        <w:gridCol w:w="993"/>
        <w:gridCol w:w="1130"/>
      </w:tblGrid>
      <w:tr w:rsidR="00034144" w:rsidRPr="003655D8" w:rsidTr="00392698">
        <w:trPr>
          <w:cantSplit/>
          <w:trHeight w:val="316"/>
          <w:tblHeader/>
        </w:trPr>
        <w:tc>
          <w:tcPr>
            <w:tcW w:w="21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Обозначения .задания в работе</w:t>
            </w:r>
          </w:p>
        </w:tc>
        <w:tc>
          <w:tcPr>
            <w:tcW w:w="111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Проверяемые элементы содержания </w:t>
            </w:r>
          </w:p>
        </w:tc>
        <w:tc>
          <w:tcPr>
            <w:tcW w:w="107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Проверяемые элементы умения</w:t>
            </w:r>
          </w:p>
        </w:tc>
        <w:tc>
          <w:tcPr>
            <w:tcW w:w="61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3655D8" w:rsidRDefault="00034144" w:rsidP="003926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Уровень сложности задания</w:t>
            </w:r>
          </w:p>
        </w:tc>
        <w:tc>
          <w:tcPr>
            <w:tcW w:w="1994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Процент выполнения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Ростовской области</w:t>
            </w:r>
          </w:p>
        </w:tc>
      </w:tr>
      <w:tr w:rsidR="00034144" w:rsidRPr="003655D8" w:rsidTr="00392698">
        <w:trPr>
          <w:cantSplit/>
          <w:trHeight w:val="2000"/>
          <w:tblHeader/>
        </w:trPr>
        <w:tc>
          <w:tcPr>
            <w:tcW w:w="21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3655D8" w:rsidRDefault="00034144" w:rsidP="003926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группе не преодолевших минимальный балл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группе</w:t>
            </w:r>
          </w:p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61-80 т.б.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группе</w:t>
            </w:r>
          </w:p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81-100 т.б.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Графики, кинематика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Знать/понимать; объяснять физ</w:t>
            </w:r>
            <w:r>
              <w:rPr>
                <w:rFonts w:ascii="Times New Roman" w:hAnsi="Times New Roman"/>
                <w:lang w:eastAsia="ru-RU"/>
              </w:rPr>
              <w:t>ические</w:t>
            </w:r>
            <w:r w:rsidRPr="003655D8">
              <w:rPr>
                <w:rFonts w:ascii="Times New Roman" w:hAnsi="Times New Roman"/>
                <w:lang w:eastAsia="ru-RU"/>
              </w:rPr>
              <w:t xml:space="preserve"> явл</w:t>
            </w:r>
            <w:r>
              <w:rPr>
                <w:rFonts w:ascii="Times New Roman" w:hAnsi="Times New Roman"/>
                <w:lang w:eastAsia="ru-RU"/>
              </w:rPr>
              <w:t>ения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61,89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16,52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82,69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90,30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Сила упругости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Знать/понимать; объяснять фи</w:t>
            </w:r>
            <w:r>
              <w:rPr>
                <w:rFonts w:ascii="Times New Roman" w:hAnsi="Times New Roman"/>
                <w:lang w:eastAsia="ru-RU"/>
              </w:rPr>
              <w:t>зические</w:t>
            </w:r>
            <w:r w:rsidRPr="003655D8">
              <w:rPr>
                <w:rFonts w:ascii="Times New Roman" w:hAnsi="Times New Roman"/>
                <w:lang w:eastAsia="ru-RU"/>
              </w:rPr>
              <w:t xml:space="preserve"> явл</w:t>
            </w:r>
            <w:r>
              <w:rPr>
                <w:rFonts w:ascii="Times New Roman" w:hAnsi="Times New Roman"/>
                <w:lang w:eastAsia="ru-RU"/>
              </w:rPr>
              <w:t>ения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51,63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86,24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94,78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Импульс системы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Знать/понимать; объяснять физ</w:t>
            </w:r>
            <w:r>
              <w:rPr>
                <w:rFonts w:ascii="Times New Roman" w:hAnsi="Times New Roman"/>
                <w:lang w:eastAsia="ru-RU"/>
              </w:rPr>
              <w:t>ические</w:t>
            </w:r>
            <w:r w:rsidRPr="003655D8">
              <w:rPr>
                <w:rFonts w:ascii="Times New Roman" w:hAnsi="Times New Roman"/>
                <w:lang w:eastAsia="ru-RU"/>
              </w:rPr>
              <w:t xml:space="preserve"> явл</w:t>
            </w:r>
            <w:r>
              <w:rPr>
                <w:rFonts w:ascii="Times New Roman" w:hAnsi="Times New Roman"/>
                <w:lang w:eastAsia="ru-RU"/>
              </w:rPr>
              <w:t>ения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46,75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9,97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82,84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95,52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Условия равновесия твердого тела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Знать/понимать; объяснять физ</w:t>
            </w:r>
            <w:r>
              <w:rPr>
                <w:rFonts w:ascii="Times New Roman" w:hAnsi="Times New Roman"/>
                <w:lang w:eastAsia="ru-RU"/>
              </w:rPr>
              <w:t>ические</w:t>
            </w:r>
            <w:r w:rsidRPr="003655D8">
              <w:rPr>
                <w:rFonts w:ascii="Times New Roman" w:hAnsi="Times New Roman"/>
                <w:lang w:eastAsia="ru-RU"/>
              </w:rPr>
              <w:t xml:space="preserve"> явл</w:t>
            </w:r>
            <w:r>
              <w:rPr>
                <w:rFonts w:ascii="Times New Roman" w:hAnsi="Times New Roman"/>
                <w:lang w:eastAsia="ru-RU"/>
              </w:rPr>
              <w:t>ения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74,76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17,09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98,15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99,25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Сила Архимеда интерпретация графика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Знать/понимать; объяснять физ</w:t>
            </w:r>
            <w:r>
              <w:rPr>
                <w:rFonts w:ascii="Times New Roman" w:hAnsi="Times New Roman"/>
                <w:lang w:eastAsia="ru-RU"/>
              </w:rPr>
              <w:t>ические</w:t>
            </w:r>
            <w:r w:rsidRPr="003655D8">
              <w:rPr>
                <w:rFonts w:ascii="Times New Roman" w:hAnsi="Times New Roman"/>
                <w:lang w:eastAsia="ru-RU"/>
              </w:rPr>
              <w:t xml:space="preserve"> явл</w:t>
            </w:r>
            <w:r>
              <w:rPr>
                <w:rFonts w:ascii="Times New Roman" w:hAnsi="Times New Roman"/>
                <w:lang w:eastAsia="ru-RU"/>
              </w:rPr>
              <w:t>ения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78,10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45,58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95,83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96,27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Мех. колебания. Изменение физических величин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Опис</w:t>
            </w:r>
            <w:r>
              <w:rPr>
                <w:rFonts w:ascii="Times New Roman" w:hAnsi="Times New Roman"/>
                <w:lang w:eastAsia="ru-RU"/>
              </w:rPr>
              <w:t>ывать</w:t>
            </w:r>
            <w:r w:rsidRPr="003655D8">
              <w:rPr>
                <w:rFonts w:ascii="Times New Roman" w:hAnsi="Times New Roman"/>
                <w:lang w:eastAsia="ru-RU"/>
              </w:rPr>
              <w:t xml:space="preserve"> и объяснять физ</w:t>
            </w:r>
            <w:r>
              <w:rPr>
                <w:rFonts w:ascii="Times New Roman" w:hAnsi="Times New Roman"/>
                <w:lang w:eastAsia="ru-RU"/>
              </w:rPr>
              <w:t>ические</w:t>
            </w:r>
            <w:r w:rsidRPr="003655D8">
              <w:rPr>
                <w:rFonts w:ascii="Times New Roman" w:hAnsi="Times New Roman"/>
                <w:lang w:eastAsia="ru-RU"/>
              </w:rPr>
              <w:t xml:space="preserve"> явл</w:t>
            </w:r>
            <w:r>
              <w:rPr>
                <w:rFonts w:ascii="Times New Roman" w:hAnsi="Times New Roman"/>
                <w:lang w:eastAsia="ru-RU"/>
              </w:rPr>
              <w:t>ения</w:t>
            </w:r>
            <w:r w:rsidRPr="003655D8">
              <w:rPr>
                <w:rFonts w:ascii="Times New Roman" w:hAnsi="Times New Roman"/>
                <w:lang w:eastAsia="ru-RU"/>
              </w:rPr>
              <w:t xml:space="preserve"> и свойства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84,65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61,82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97,99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99,25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На соответствие между графиками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Описывать фунд</w:t>
            </w:r>
            <w:r>
              <w:rPr>
                <w:rFonts w:ascii="Times New Roman" w:hAnsi="Times New Roman"/>
                <w:lang w:eastAsia="ru-RU"/>
              </w:rPr>
              <w:t>аментальные</w:t>
            </w:r>
            <w:r w:rsidRPr="003655D8">
              <w:rPr>
                <w:rFonts w:ascii="Times New Roman" w:hAnsi="Times New Roman"/>
                <w:lang w:eastAsia="ru-RU"/>
              </w:rPr>
              <w:t xml:space="preserve"> опыты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67,61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23,93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94,90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98,51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Связь температуры со средней кинетической энергией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Знать/понимать; объяснять физ</w:t>
            </w:r>
            <w:r>
              <w:rPr>
                <w:rFonts w:ascii="Times New Roman" w:hAnsi="Times New Roman"/>
                <w:lang w:eastAsia="ru-RU"/>
              </w:rPr>
              <w:t>ические</w:t>
            </w:r>
            <w:r w:rsidRPr="003655D8">
              <w:rPr>
                <w:rFonts w:ascii="Times New Roman" w:hAnsi="Times New Roman"/>
                <w:lang w:eastAsia="ru-RU"/>
              </w:rPr>
              <w:t xml:space="preserve"> явл</w:t>
            </w:r>
            <w:r>
              <w:rPr>
                <w:rFonts w:ascii="Times New Roman" w:hAnsi="Times New Roman"/>
                <w:lang w:eastAsia="ru-RU"/>
              </w:rPr>
              <w:t>ения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84,17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64,39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95,52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96,27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КПД тепловой машины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Знать/понимать; объяснять физ</w:t>
            </w:r>
            <w:r>
              <w:rPr>
                <w:rFonts w:ascii="Times New Roman" w:hAnsi="Times New Roman"/>
                <w:lang w:eastAsia="ru-RU"/>
              </w:rPr>
              <w:t>ические</w:t>
            </w:r>
            <w:r w:rsidRPr="003655D8">
              <w:rPr>
                <w:rFonts w:ascii="Times New Roman" w:hAnsi="Times New Roman"/>
                <w:lang w:eastAsia="ru-RU"/>
              </w:rPr>
              <w:t xml:space="preserve"> явл</w:t>
            </w:r>
            <w:r>
              <w:rPr>
                <w:rFonts w:ascii="Times New Roman" w:hAnsi="Times New Roman"/>
                <w:lang w:eastAsia="ru-RU"/>
              </w:rPr>
              <w:t>ения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61,68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11,40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92,89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97,76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Количество теплоты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Знать/понимать; объяснять физ</w:t>
            </w:r>
            <w:r>
              <w:rPr>
                <w:rFonts w:ascii="Times New Roman" w:hAnsi="Times New Roman"/>
                <w:lang w:eastAsia="ru-RU"/>
              </w:rPr>
              <w:t>ические</w:t>
            </w:r>
            <w:r w:rsidRPr="003655D8">
              <w:rPr>
                <w:rFonts w:ascii="Times New Roman" w:hAnsi="Times New Roman"/>
                <w:lang w:eastAsia="ru-RU"/>
              </w:rPr>
              <w:t xml:space="preserve"> явл</w:t>
            </w:r>
            <w:r>
              <w:rPr>
                <w:rFonts w:ascii="Times New Roman" w:hAnsi="Times New Roman"/>
                <w:lang w:eastAsia="ru-RU"/>
              </w:rPr>
              <w:t>ения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70,57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97,99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97,76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МКТ, интерпретация результатов опытов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Опис</w:t>
            </w:r>
            <w:r>
              <w:rPr>
                <w:rFonts w:ascii="Times New Roman" w:hAnsi="Times New Roman"/>
                <w:lang w:eastAsia="ru-RU"/>
              </w:rPr>
              <w:t>ывать</w:t>
            </w:r>
            <w:r w:rsidRPr="003655D8">
              <w:rPr>
                <w:rFonts w:ascii="Times New Roman" w:hAnsi="Times New Roman"/>
                <w:lang w:eastAsia="ru-RU"/>
              </w:rPr>
              <w:t xml:space="preserve"> и объяснять физ</w:t>
            </w:r>
            <w:r>
              <w:rPr>
                <w:rFonts w:ascii="Times New Roman" w:hAnsi="Times New Roman"/>
                <w:lang w:eastAsia="ru-RU"/>
              </w:rPr>
              <w:t>ические</w:t>
            </w:r>
            <w:r w:rsidRPr="003655D8">
              <w:rPr>
                <w:rFonts w:ascii="Times New Roman" w:hAnsi="Times New Roman"/>
                <w:lang w:eastAsia="ru-RU"/>
              </w:rPr>
              <w:t xml:space="preserve"> явл</w:t>
            </w:r>
            <w:r>
              <w:rPr>
                <w:rFonts w:ascii="Times New Roman" w:hAnsi="Times New Roman"/>
                <w:lang w:eastAsia="ru-RU"/>
              </w:rPr>
              <w:t>ения</w:t>
            </w:r>
            <w:r w:rsidRPr="003655D8">
              <w:rPr>
                <w:rFonts w:ascii="Times New Roman" w:hAnsi="Times New Roman"/>
                <w:lang w:eastAsia="ru-RU"/>
              </w:rPr>
              <w:t xml:space="preserve"> и свойства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73,27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64,39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83,93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96,27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 xml:space="preserve">Термодинамика </w:t>
            </w:r>
            <w:r>
              <w:rPr>
                <w:rFonts w:ascii="Times New Roman" w:hAnsi="Times New Roman"/>
                <w:i/>
                <w:lang w:eastAsia="ru-RU"/>
              </w:rPr>
              <w:t>Соответствие между физи</w:t>
            </w:r>
            <w:r w:rsidRPr="003655D8">
              <w:rPr>
                <w:rFonts w:ascii="Times New Roman" w:hAnsi="Times New Roman"/>
                <w:i/>
                <w:lang w:eastAsia="ru-RU"/>
              </w:rPr>
              <w:t>ческ</w:t>
            </w:r>
            <w:r>
              <w:rPr>
                <w:rFonts w:ascii="Times New Roman" w:hAnsi="Times New Roman"/>
                <w:i/>
                <w:lang w:eastAsia="ru-RU"/>
              </w:rPr>
              <w:t>ими</w:t>
            </w:r>
            <w:r w:rsidRPr="003655D8">
              <w:rPr>
                <w:rFonts w:ascii="Times New Roman" w:hAnsi="Times New Roman"/>
                <w:i/>
                <w:lang w:eastAsia="ru-RU"/>
              </w:rPr>
              <w:t>. величин</w:t>
            </w:r>
            <w:r>
              <w:rPr>
                <w:rFonts w:ascii="Times New Roman" w:hAnsi="Times New Roman"/>
                <w:i/>
                <w:lang w:eastAsia="ru-RU"/>
              </w:rPr>
              <w:t xml:space="preserve">ами </w:t>
            </w:r>
            <w:r w:rsidRPr="003655D8">
              <w:rPr>
                <w:rFonts w:ascii="Times New Roman" w:hAnsi="Times New Roman"/>
                <w:i/>
                <w:lang w:eastAsia="ru-RU"/>
              </w:rPr>
              <w:t xml:space="preserve"> и графиками.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Опред</w:t>
            </w:r>
            <w:r>
              <w:rPr>
                <w:rFonts w:ascii="Times New Roman" w:hAnsi="Times New Roman"/>
                <w:lang w:eastAsia="ru-RU"/>
              </w:rPr>
              <w:t>еление</w:t>
            </w:r>
            <w:r w:rsidRPr="003655D8">
              <w:rPr>
                <w:rFonts w:ascii="Times New Roman" w:hAnsi="Times New Roman"/>
                <w:lang w:eastAsia="ru-RU"/>
              </w:rPr>
              <w:t xml:space="preserve"> по графику харак</w:t>
            </w:r>
            <w:r>
              <w:rPr>
                <w:rFonts w:ascii="Times New Roman" w:hAnsi="Times New Roman"/>
                <w:lang w:eastAsia="ru-RU"/>
              </w:rPr>
              <w:t>теристик</w:t>
            </w:r>
            <w:r w:rsidRPr="003655D8">
              <w:rPr>
                <w:rFonts w:ascii="Times New Roman" w:hAnsi="Times New Roman"/>
                <w:lang w:eastAsia="ru-RU"/>
              </w:rPr>
              <w:t xml:space="preserve"> физ</w:t>
            </w:r>
            <w:r>
              <w:rPr>
                <w:rFonts w:ascii="Times New Roman" w:hAnsi="Times New Roman"/>
                <w:lang w:eastAsia="ru-RU"/>
              </w:rPr>
              <w:t>ического</w:t>
            </w:r>
            <w:r w:rsidRPr="003655D8">
              <w:rPr>
                <w:rFonts w:ascii="Times New Roman" w:hAnsi="Times New Roman"/>
                <w:lang w:eastAsia="ru-RU"/>
              </w:rPr>
              <w:t xml:space="preserve"> закона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73,06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35,04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96,75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 xml:space="preserve">сила Лоренца, 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опреде</w:t>
            </w:r>
            <w:r w:rsidRPr="003655D8">
              <w:rPr>
                <w:rFonts w:ascii="Times New Roman" w:hAnsi="Times New Roman"/>
                <w:i/>
                <w:iCs/>
                <w:lang w:eastAsia="ru-RU"/>
              </w:rPr>
              <w:t>ление направления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Знать/понимать; объяснять физ</w:t>
            </w:r>
            <w:r>
              <w:rPr>
                <w:rFonts w:ascii="Times New Roman" w:hAnsi="Times New Roman"/>
                <w:lang w:eastAsia="ru-RU"/>
              </w:rPr>
              <w:t>ические</w:t>
            </w:r>
            <w:r w:rsidRPr="003655D8">
              <w:rPr>
                <w:rFonts w:ascii="Times New Roman" w:hAnsi="Times New Roman"/>
                <w:lang w:eastAsia="ru-RU"/>
              </w:rPr>
              <w:t xml:space="preserve"> явл</w:t>
            </w:r>
            <w:r>
              <w:rPr>
                <w:rFonts w:ascii="Times New Roman" w:hAnsi="Times New Roman"/>
                <w:lang w:eastAsia="ru-RU"/>
              </w:rPr>
              <w:t>ения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50,55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13,11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86,40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97,01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Закон Кулона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Знать/понимать; объяснять физ</w:t>
            </w:r>
            <w:r>
              <w:rPr>
                <w:rFonts w:ascii="Times New Roman" w:hAnsi="Times New Roman"/>
                <w:lang w:eastAsia="ru-RU"/>
              </w:rPr>
              <w:t>ические</w:t>
            </w:r>
            <w:r w:rsidRPr="003655D8">
              <w:rPr>
                <w:rFonts w:ascii="Times New Roman" w:hAnsi="Times New Roman"/>
                <w:lang w:eastAsia="ru-RU"/>
              </w:rPr>
              <w:t xml:space="preserve"> явл</w:t>
            </w:r>
            <w:r>
              <w:rPr>
                <w:rFonts w:ascii="Times New Roman" w:hAnsi="Times New Roman"/>
                <w:lang w:eastAsia="ru-RU"/>
              </w:rPr>
              <w:t>ения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60,38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9,12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93,82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97,01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Ход лучей в линзе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Знать/понимать; объяснять физ</w:t>
            </w:r>
            <w:r>
              <w:rPr>
                <w:rFonts w:ascii="Times New Roman" w:hAnsi="Times New Roman"/>
                <w:lang w:eastAsia="ru-RU"/>
              </w:rPr>
              <w:t>ические</w:t>
            </w:r>
            <w:r w:rsidRPr="003655D8">
              <w:rPr>
                <w:rFonts w:ascii="Times New Roman" w:hAnsi="Times New Roman"/>
                <w:lang w:eastAsia="ru-RU"/>
              </w:rPr>
              <w:t xml:space="preserve"> явл</w:t>
            </w:r>
            <w:r>
              <w:rPr>
                <w:rFonts w:ascii="Times New Roman" w:hAnsi="Times New Roman"/>
                <w:lang w:eastAsia="ru-RU"/>
              </w:rPr>
              <w:t>ения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52,31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22,79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72,95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93,28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iCs/>
                <w:lang w:eastAsia="ru-RU"/>
              </w:rPr>
              <w:t xml:space="preserve">Электродинамика 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интер</w:t>
            </w:r>
            <w:r w:rsidRPr="003655D8">
              <w:rPr>
                <w:rFonts w:ascii="Times New Roman" w:hAnsi="Times New Roman"/>
                <w:i/>
                <w:iCs/>
                <w:lang w:eastAsia="ru-RU"/>
              </w:rPr>
              <w:t>претация результатов опытов, представленных в виде графика)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Знать/понимать; объяснять физ</w:t>
            </w:r>
            <w:r>
              <w:rPr>
                <w:rFonts w:ascii="Times New Roman" w:hAnsi="Times New Roman"/>
                <w:lang w:eastAsia="ru-RU"/>
              </w:rPr>
              <w:t>ические</w:t>
            </w:r>
            <w:r w:rsidRPr="003655D8">
              <w:rPr>
                <w:rFonts w:ascii="Times New Roman" w:hAnsi="Times New Roman"/>
                <w:lang w:eastAsia="ru-RU"/>
              </w:rPr>
              <w:t xml:space="preserve"> явл</w:t>
            </w:r>
            <w:r>
              <w:rPr>
                <w:rFonts w:ascii="Times New Roman" w:hAnsi="Times New Roman"/>
                <w:lang w:eastAsia="ru-RU"/>
              </w:rPr>
              <w:t>ения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88,85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71,23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98,61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113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 xml:space="preserve">Электродинамика </w:t>
            </w:r>
            <w:r w:rsidRPr="003655D8">
              <w:rPr>
                <w:rFonts w:ascii="Times New Roman" w:hAnsi="Times New Roman"/>
                <w:i/>
                <w:iCs/>
                <w:lang w:eastAsia="ru-RU"/>
              </w:rPr>
              <w:t>изменение физических величин в процессах</w:t>
            </w:r>
            <w:r w:rsidRPr="003655D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Опис</w:t>
            </w:r>
            <w:r>
              <w:rPr>
                <w:rFonts w:ascii="Times New Roman" w:hAnsi="Times New Roman"/>
                <w:lang w:eastAsia="ru-RU"/>
              </w:rPr>
              <w:t>ывать</w:t>
            </w:r>
            <w:r w:rsidRPr="003655D8">
              <w:rPr>
                <w:rFonts w:ascii="Times New Roman" w:hAnsi="Times New Roman"/>
                <w:lang w:eastAsia="ru-RU"/>
              </w:rPr>
              <w:t xml:space="preserve"> и объяснять физ</w:t>
            </w:r>
            <w:r>
              <w:rPr>
                <w:rFonts w:ascii="Times New Roman" w:hAnsi="Times New Roman"/>
                <w:lang w:eastAsia="ru-RU"/>
              </w:rPr>
              <w:t>ические</w:t>
            </w:r>
            <w:r w:rsidRPr="003655D8">
              <w:rPr>
                <w:rFonts w:ascii="Times New Roman" w:hAnsi="Times New Roman"/>
                <w:lang w:eastAsia="ru-RU"/>
              </w:rPr>
              <w:t xml:space="preserve"> явл</w:t>
            </w:r>
            <w:r>
              <w:rPr>
                <w:rFonts w:ascii="Times New Roman" w:hAnsi="Times New Roman"/>
                <w:lang w:eastAsia="ru-RU"/>
              </w:rPr>
              <w:t>ения</w:t>
            </w:r>
            <w:r w:rsidRPr="003655D8">
              <w:rPr>
                <w:rFonts w:ascii="Times New Roman" w:hAnsi="Times New Roman"/>
                <w:lang w:eastAsia="ru-RU"/>
              </w:rPr>
              <w:t xml:space="preserve"> и свойства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71,26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41,60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93,20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98,51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Колеб</w:t>
            </w:r>
            <w:r>
              <w:rPr>
                <w:rFonts w:ascii="Times New Roman" w:hAnsi="Times New Roman"/>
                <w:lang w:eastAsia="ru-RU"/>
              </w:rPr>
              <w:t>ательный</w:t>
            </w:r>
            <w:r w:rsidRPr="003655D8">
              <w:rPr>
                <w:rFonts w:ascii="Times New Roman" w:hAnsi="Times New Roman"/>
                <w:lang w:eastAsia="ru-RU"/>
              </w:rPr>
              <w:t xml:space="preserve"> контур с</w:t>
            </w:r>
            <w:r>
              <w:rPr>
                <w:rFonts w:ascii="Times New Roman" w:hAnsi="Times New Roman"/>
                <w:i/>
                <w:lang w:eastAsia="ru-RU"/>
              </w:rPr>
              <w:t>оответствие между физи</w:t>
            </w:r>
            <w:r w:rsidRPr="003655D8">
              <w:rPr>
                <w:rFonts w:ascii="Times New Roman" w:hAnsi="Times New Roman"/>
                <w:i/>
                <w:lang w:eastAsia="ru-RU"/>
              </w:rPr>
              <w:t>ческ</w:t>
            </w:r>
            <w:r>
              <w:rPr>
                <w:rFonts w:ascii="Times New Roman" w:hAnsi="Times New Roman"/>
                <w:i/>
                <w:lang w:eastAsia="ru-RU"/>
              </w:rPr>
              <w:t>их</w:t>
            </w:r>
            <w:r w:rsidRPr="003655D8">
              <w:rPr>
                <w:rFonts w:ascii="Times New Roman" w:hAnsi="Times New Roman"/>
                <w:i/>
                <w:lang w:eastAsia="ru-RU"/>
              </w:rPr>
              <w:t xml:space="preserve"> величин. и графиками.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Опред</w:t>
            </w:r>
            <w:r>
              <w:rPr>
                <w:rFonts w:ascii="Times New Roman" w:hAnsi="Times New Roman"/>
                <w:lang w:eastAsia="ru-RU"/>
              </w:rPr>
              <w:t>еление по формул характера физиче</w:t>
            </w:r>
            <w:r w:rsidRPr="003655D8">
              <w:rPr>
                <w:rFonts w:ascii="Times New Roman" w:hAnsi="Times New Roman"/>
                <w:lang w:eastAsia="ru-RU"/>
              </w:rPr>
              <w:t>ского закона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64,09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93,82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99,25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Ядерные реакции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Знать/понимать смысл физ</w:t>
            </w:r>
            <w:r>
              <w:rPr>
                <w:rFonts w:ascii="Times New Roman" w:hAnsi="Times New Roman"/>
                <w:lang w:eastAsia="ru-RU"/>
              </w:rPr>
              <w:t>ических</w:t>
            </w:r>
            <w:r w:rsidRPr="003655D8">
              <w:rPr>
                <w:rFonts w:ascii="Times New Roman" w:hAnsi="Times New Roman"/>
                <w:lang w:eastAsia="ru-RU"/>
              </w:rPr>
              <w:t xml:space="preserve"> понятий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45,88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8,55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81,30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91,04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Закон радиоактивного распада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Описать и объяс</w:t>
            </w:r>
            <w:r w:rsidRPr="003655D8">
              <w:rPr>
                <w:rFonts w:ascii="Times New Roman" w:hAnsi="Times New Roman"/>
                <w:lang w:eastAsia="ru-RU"/>
              </w:rPr>
              <w:t>нять физическ</w:t>
            </w:r>
            <w:r>
              <w:rPr>
                <w:rFonts w:ascii="Times New Roman" w:hAnsi="Times New Roman"/>
                <w:lang w:eastAsia="ru-RU"/>
              </w:rPr>
              <w:t>их</w:t>
            </w:r>
            <w:r w:rsidRPr="003655D8">
              <w:rPr>
                <w:rFonts w:ascii="Times New Roman" w:hAnsi="Times New Roman"/>
                <w:lang w:eastAsia="ru-RU"/>
              </w:rPr>
              <w:t xml:space="preserve"> явлений 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63,51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11,40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89,18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95,52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 xml:space="preserve">Квантовая физика 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измен</w:t>
            </w:r>
            <w:r w:rsidRPr="003655D8">
              <w:rPr>
                <w:rFonts w:ascii="Times New Roman" w:hAnsi="Times New Roman"/>
                <w:i/>
                <w:iCs/>
                <w:lang w:eastAsia="ru-RU"/>
              </w:rPr>
              <w:t>ение физических величин в процессах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Опис</w:t>
            </w:r>
            <w:r>
              <w:rPr>
                <w:rFonts w:ascii="Times New Roman" w:hAnsi="Times New Roman"/>
                <w:lang w:eastAsia="ru-RU"/>
              </w:rPr>
              <w:t>ывать</w:t>
            </w:r>
            <w:r w:rsidRPr="003655D8">
              <w:rPr>
                <w:rFonts w:ascii="Times New Roman" w:hAnsi="Times New Roman"/>
                <w:lang w:eastAsia="ru-RU"/>
              </w:rPr>
              <w:t xml:space="preserve"> и объяснять физические явлен и свойства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69,67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56,70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82,53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94,03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Методы научного позна</w:t>
            </w:r>
            <w:r w:rsidRPr="003655D8">
              <w:rPr>
                <w:rFonts w:ascii="Times New Roman" w:hAnsi="Times New Roman"/>
                <w:lang w:eastAsia="ru-RU"/>
              </w:rPr>
              <w:t>ния. Динамика. Теория ошибок.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Точность определ</w:t>
            </w:r>
            <w:r>
              <w:rPr>
                <w:rFonts w:ascii="Times New Roman" w:hAnsi="Times New Roman"/>
                <w:lang w:eastAsia="ru-RU"/>
              </w:rPr>
              <w:t>ение показаний дина</w:t>
            </w:r>
            <w:r w:rsidRPr="003655D8">
              <w:rPr>
                <w:rFonts w:ascii="Times New Roman" w:hAnsi="Times New Roman"/>
                <w:lang w:eastAsia="ru-RU"/>
              </w:rPr>
              <w:t>мометра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74,10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23,36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94,13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95,52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Методы научного позна</w:t>
            </w:r>
            <w:r w:rsidRPr="003655D8">
              <w:rPr>
                <w:rFonts w:ascii="Times New Roman" w:hAnsi="Times New Roman"/>
                <w:lang w:eastAsia="ru-RU"/>
              </w:rPr>
              <w:t>ния. Колеб</w:t>
            </w:r>
            <w:r>
              <w:rPr>
                <w:rFonts w:ascii="Times New Roman" w:hAnsi="Times New Roman"/>
                <w:lang w:eastAsia="ru-RU"/>
              </w:rPr>
              <w:t>ательный</w:t>
            </w:r>
            <w:r w:rsidRPr="003655D8">
              <w:rPr>
                <w:rFonts w:ascii="Times New Roman" w:hAnsi="Times New Roman"/>
                <w:lang w:eastAsia="ru-RU"/>
              </w:rPr>
              <w:t xml:space="preserve"> контур.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Зависимость пери</w:t>
            </w:r>
            <w:r w:rsidRPr="003655D8">
              <w:rPr>
                <w:rFonts w:ascii="Times New Roman" w:hAnsi="Times New Roman"/>
                <w:lang w:eastAsia="ru-RU"/>
              </w:rPr>
              <w:t>ода от ёмкости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70,75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19,37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99,07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Астрофизика. Звёзды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Применять знания для решения задач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93,01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74,64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98,45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Кинематика. Расчетная задача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Применять знания для решения задач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73,72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92,54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Газовые законы. Расчет</w:t>
            </w:r>
            <w:r w:rsidRPr="003655D8">
              <w:rPr>
                <w:rFonts w:ascii="Times New Roman" w:hAnsi="Times New Roman"/>
                <w:lang w:eastAsia="ru-RU"/>
              </w:rPr>
              <w:t>ная задача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Применять знания для решения задач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61,13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14,81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93,35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97,76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Сила Лоренца. Расчет</w:t>
            </w:r>
            <w:r w:rsidRPr="003655D8">
              <w:rPr>
                <w:rFonts w:ascii="Times New Roman" w:hAnsi="Times New Roman"/>
                <w:lang w:eastAsia="ru-RU"/>
              </w:rPr>
              <w:t>ная задача.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Применять знания для решения задач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38,55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9,12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77,90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94,03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Качественн</w:t>
            </w:r>
            <w:r>
              <w:rPr>
                <w:rFonts w:ascii="Times New Roman" w:hAnsi="Times New Roman"/>
                <w:lang w:eastAsia="ru-RU"/>
              </w:rPr>
              <w:t xml:space="preserve">ая задача. Колебательный </w:t>
            </w:r>
            <w:r w:rsidRPr="003655D8">
              <w:rPr>
                <w:rFonts w:ascii="Times New Roman" w:hAnsi="Times New Roman"/>
                <w:lang w:eastAsia="ru-RU"/>
              </w:rPr>
              <w:t xml:space="preserve"> контур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Применять знания для решения задач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23,75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74,34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98,51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Расчетная задача. Механика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Использ</w:t>
            </w:r>
            <w:r>
              <w:rPr>
                <w:rFonts w:ascii="Times New Roman" w:hAnsi="Times New Roman"/>
                <w:lang w:eastAsia="ru-RU"/>
              </w:rPr>
              <w:t xml:space="preserve">ование знания для в практической </w:t>
            </w:r>
            <w:r w:rsidRPr="003655D8">
              <w:rPr>
                <w:rFonts w:ascii="Times New Roman" w:hAnsi="Times New Roman"/>
                <w:lang w:eastAsia="ru-RU"/>
              </w:rPr>
              <w:t>деятель</w:t>
            </w:r>
            <w:r>
              <w:rPr>
                <w:rFonts w:ascii="Times New Roman" w:hAnsi="Times New Roman"/>
                <w:lang w:eastAsia="ru-RU"/>
              </w:rPr>
              <w:t>ности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61,98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93,28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Расчетная задача. Молекуляр</w:t>
            </w:r>
            <w:r>
              <w:rPr>
                <w:rFonts w:ascii="Times New Roman" w:hAnsi="Times New Roman"/>
                <w:lang w:eastAsia="ru-RU"/>
              </w:rPr>
              <w:t>ная</w:t>
            </w:r>
            <w:r w:rsidRPr="003655D8">
              <w:rPr>
                <w:rFonts w:ascii="Times New Roman" w:hAnsi="Times New Roman"/>
                <w:lang w:eastAsia="ru-RU"/>
              </w:rPr>
              <w:t>. физика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Применять знания для решения задач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42,81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86,57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426"/>
              <w:jc w:val="both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Расчетная задача. Электростатика.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Применять знания для решения задач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12,19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37,40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85,07</w:t>
            </w:r>
          </w:p>
        </w:tc>
      </w:tr>
      <w:tr w:rsidR="00034144" w:rsidRPr="003655D8" w:rsidTr="00392698">
        <w:trPr>
          <w:cantSplit/>
          <w:trHeight w:val="309"/>
        </w:trPr>
        <w:tc>
          <w:tcPr>
            <w:tcW w:w="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5D8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Расчетная задача. Геометрическая оптика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ru-RU"/>
              </w:rPr>
            </w:pPr>
            <w:r w:rsidRPr="003655D8">
              <w:rPr>
                <w:rFonts w:ascii="Times New Roman" w:hAnsi="Times New Roman"/>
                <w:lang w:eastAsia="ru-RU"/>
              </w:rPr>
              <w:t>Применять знания для решения задач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3655D8" w:rsidRDefault="00034144" w:rsidP="00392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55D8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25,54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76,04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98,51</w:t>
            </w:r>
          </w:p>
        </w:tc>
      </w:tr>
    </w:tbl>
    <w:p w:rsidR="00034144" w:rsidRPr="003655D8" w:rsidRDefault="00034144" w:rsidP="00034144">
      <w:pPr>
        <w:spacing w:after="0" w:line="240" w:lineRule="auto"/>
        <w:ind w:left="-57" w:right="-5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34144" w:rsidRPr="007C29E1" w:rsidRDefault="00034144" w:rsidP="00034144">
      <w:pPr>
        <w:spacing w:after="0" w:line="240" w:lineRule="auto"/>
        <w:ind w:left="-426" w:firstLine="96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55D8">
        <w:rPr>
          <w:rFonts w:ascii="Times New Roman" w:hAnsi="Times New Roman"/>
          <w:sz w:val="28"/>
          <w:szCs w:val="28"/>
        </w:rPr>
        <w:t xml:space="preserve">Наиболее качественные ответы </w:t>
      </w:r>
      <w:r>
        <w:rPr>
          <w:rFonts w:ascii="Times New Roman" w:hAnsi="Times New Roman"/>
          <w:sz w:val="28"/>
          <w:szCs w:val="28"/>
        </w:rPr>
        <w:t>по</w:t>
      </w:r>
      <w:r w:rsidRPr="003655D8">
        <w:rPr>
          <w:rFonts w:ascii="Times New Roman" w:hAnsi="Times New Roman"/>
          <w:sz w:val="28"/>
          <w:szCs w:val="28"/>
        </w:rPr>
        <w:t xml:space="preserve"> механике: </w:t>
      </w:r>
      <w:r>
        <w:rPr>
          <w:rFonts w:ascii="Times New Roman" w:hAnsi="Times New Roman"/>
          <w:sz w:val="28"/>
          <w:szCs w:val="28"/>
        </w:rPr>
        <w:t>с</w:t>
      </w:r>
      <w:r w:rsidRPr="003655D8">
        <w:rPr>
          <w:rFonts w:ascii="Times New Roman" w:hAnsi="Times New Roman"/>
          <w:sz w:val="28"/>
          <w:szCs w:val="28"/>
        </w:rPr>
        <w:t xml:space="preserve">илы, закон сохранения энергии </w:t>
      </w:r>
      <w:r w:rsidRPr="003655D8">
        <w:rPr>
          <w:rFonts w:ascii="Times New Roman" w:hAnsi="Times New Roman"/>
          <w:sz w:val="28"/>
          <w:szCs w:val="28"/>
        </w:rPr>
        <w:br/>
        <w:t xml:space="preserve">в механике, </w:t>
      </w:r>
      <w:r>
        <w:rPr>
          <w:rFonts w:ascii="Times New Roman" w:hAnsi="Times New Roman"/>
          <w:sz w:val="28"/>
          <w:szCs w:val="28"/>
        </w:rPr>
        <w:t>вызвали затруднения задания на определение векторов</w:t>
      </w:r>
      <w:r w:rsidRPr="003655D8">
        <w:rPr>
          <w:rFonts w:ascii="Times New Roman" w:hAnsi="Times New Roman"/>
          <w:sz w:val="28"/>
          <w:szCs w:val="28"/>
        </w:rPr>
        <w:t xml:space="preserve"> (задания </w:t>
      </w:r>
      <w:r>
        <w:rPr>
          <w:rFonts w:ascii="Times New Roman" w:hAnsi="Times New Roman"/>
          <w:sz w:val="28"/>
          <w:szCs w:val="28"/>
        </w:rPr>
        <w:t>№</w:t>
      </w:r>
      <w:r w:rsidRPr="003655D8">
        <w:rPr>
          <w:rFonts w:ascii="Times New Roman" w:hAnsi="Times New Roman"/>
          <w:sz w:val="28"/>
          <w:szCs w:val="28"/>
        </w:rPr>
        <w:t>1, 2,).</w:t>
      </w:r>
      <w:r>
        <w:rPr>
          <w:rFonts w:ascii="Times New Roman" w:hAnsi="Times New Roman"/>
          <w:sz w:val="28"/>
          <w:szCs w:val="28"/>
        </w:rPr>
        <w:t xml:space="preserve"> Также традиционно вызывают затруднения вопросы, связанные с </w:t>
      </w:r>
      <w:r w:rsidRPr="00851A4C">
        <w:t xml:space="preserve"> </w:t>
      </w:r>
      <w:r w:rsidRPr="007C29E1">
        <w:rPr>
          <w:rFonts w:ascii="Times New Roman" w:hAnsi="Times New Roman"/>
          <w:sz w:val="28"/>
          <w:szCs w:val="28"/>
        </w:rPr>
        <w:t>явлени</w:t>
      </w:r>
      <w:r>
        <w:rPr>
          <w:rFonts w:ascii="Times New Roman" w:hAnsi="Times New Roman"/>
          <w:sz w:val="28"/>
          <w:szCs w:val="28"/>
        </w:rPr>
        <w:t>ями</w:t>
      </w:r>
      <w:r w:rsidRPr="007C29E1">
        <w:rPr>
          <w:rFonts w:ascii="Times New Roman" w:hAnsi="Times New Roman"/>
          <w:sz w:val="28"/>
          <w:szCs w:val="28"/>
        </w:rPr>
        <w:t xml:space="preserve"> электромагнитной индукции, электромагнитны</w:t>
      </w:r>
      <w:r>
        <w:rPr>
          <w:rFonts w:ascii="Times New Roman" w:hAnsi="Times New Roman"/>
          <w:sz w:val="28"/>
          <w:szCs w:val="28"/>
        </w:rPr>
        <w:t>ми</w:t>
      </w:r>
      <w:r w:rsidRPr="007C29E1">
        <w:rPr>
          <w:rFonts w:ascii="Times New Roman" w:hAnsi="Times New Roman"/>
          <w:sz w:val="28"/>
          <w:szCs w:val="28"/>
        </w:rPr>
        <w:t xml:space="preserve"> колебания</w:t>
      </w:r>
      <w:r>
        <w:rPr>
          <w:rFonts w:ascii="Times New Roman" w:hAnsi="Times New Roman"/>
          <w:sz w:val="28"/>
          <w:szCs w:val="28"/>
        </w:rPr>
        <w:t>ми</w:t>
      </w:r>
      <w:r w:rsidRPr="007C29E1">
        <w:rPr>
          <w:rFonts w:ascii="Times New Roman" w:hAnsi="Times New Roman"/>
          <w:sz w:val="28"/>
          <w:szCs w:val="28"/>
        </w:rPr>
        <w:t xml:space="preserve"> и переменны</w:t>
      </w:r>
      <w:r>
        <w:rPr>
          <w:rFonts w:ascii="Times New Roman" w:hAnsi="Times New Roman"/>
          <w:sz w:val="28"/>
          <w:szCs w:val="28"/>
        </w:rPr>
        <w:t>м</w:t>
      </w:r>
      <w:r w:rsidRPr="007C29E1">
        <w:rPr>
          <w:rFonts w:ascii="Times New Roman" w:hAnsi="Times New Roman"/>
          <w:sz w:val="28"/>
          <w:szCs w:val="28"/>
        </w:rPr>
        <w:t xml:space="preserve"> ток</w:t>
      </w:r>
      <w:r>
        <w:rPr>
          <w:rFonts w:ascii="Times New Roman" w:hAnsi="Times New Roman"/>
          <w:sz w:val="28"/>
          <w:szCs w:val="28"/>
        </w:rPr>
        <w:t>ом.</w:t>
      </w:r>
    </w:p>
    <w:p w:rsidR="00034144" w:rsidRPr="002379CB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Следует отметить, что около</w:t>
      </w:r>
      <w:r w:rsidRPr="003655D8">
        <w:rPr>
          <w:rFonts w:ascii="Times New Roman" w:hAnsi="Times New Roman"/>
          <w:sz w:val="28"/>
          <w:szCs w:val="28"/>
          <w:lang w:eastAsia="ru-RU"/>
        </w:rPr>
        <w:t xml:space="preserve"> 2300 участников ЕГЭ по физике приступили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3655D8">
        <w:rPr>
          <w:rFonts w:ascii="Times New Roman" w:hAnsi="Times New Roman"/>
          <w:sz w:val="28"/>
          <w:szCs w:val="28"/>
          <w:lang w:eastAsia="ru-RU"/>
        </w:rPr>
        <w:t xml:space="preserve">к задачам с развернутым ответом </w:t>
      </w:r>
      <w:r>
        <w:rPr>
          <w:rFonts w:ascii="Times New Roman" w:hAnsi="Times New Roman"/>
          <w:sz w:val="28"/>
          <w:szCs w:val="28"/>
          <w:lang w:eastAsia="ru-RU"/>
        </w:rPr>
        <w:t>№№28 - 32</w:t>
      </w:r>
      <w:r w:rsidRPr="003655D8">
        <w:rPr>
          <w:rFonts w:ascii="Times New Roman" w:hAnsi="Times New Roman"/>
          <w:sz w:val="28"/>
          <w:szCs w:val="28"/>
          <w:lang w:eastAsia="ru-RU"/>
        </w:rPr>
        <w:t>, что</w:t>
      </w:r>
      <w:r>
        <w:rPr>
          <w:rFonts w:ascii="Times New Roman" w:hAnsi="Times New Roman"/>
          <w:sz w:val="28"/>
          <w:szCs w:val="28"/>
          <w:lang w:eastAsia="ru-RU"/>
        </w:rPr>
        <w:t xml:space="preserve"> выше показателя прошлого года.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:rsidR="000835C2" w:rsidRDefault="000835C2" w:rsidP="0003414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:rsidR="000835C2" w:rsidRDefault="000835C2" w:rsidP="0003414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:rsidR="00034144" w:rsidRPr="00A50E71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A50E71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lastRenderedPageBreak/>
        <w:t xml:space="preserve">химия: </w:t>
      </w:r>
    </w:p>
    <w:p w:rsidR="00034144" w:rsidRPr="00C04653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0E71">
        <w:rPr>
          <w:rFonts w:ascii="Times New Roman" w:hAnsi="Times New Roman"/>
          <w:color w:val="000000"/>
          <w:sz w:val="28"/>
          <w:szCs w:val="28"/>
        </w:rPr>
        <w:t>-</w:t>
      </w:r>
      <w:r w:rsidRPr="00A50E71">
        <w:rPr>
          <w:rFonts w:ascii="Times New Roman" w:hAnsi="Times New Roman"/>
          <w:b/>
          <w:color w:val="000000"/>
          <w:sz w:val="28"/>
          <w:szCs w:val="28"/>
        </w:rPr>
        <w:t>средний тестовый балл в 2019 году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04653">
        <w:rPr>
          <w:rFonts w:ascii="Times New Roman" w:hAnsi="Times New Roman"/>
          <w:color w:val="000000"/>
          <w:sz w:val="28"/>
          <w:szCs w:val="28"/>
        </w:rPr>
        <w:t xml:space="preserve"> увеличился на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C0465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36</w:t>
      </w:r>
      <w:r w:rsidRPr="00C04653">
        <w:rPr>
          <w:rFonts w:ascii="Times New Roman" w:hAnsi="Times New Roman"/>
          <w:color w:val="000000"/>
          <w:sz w:val="28"/>
          <w:szCs w:val="28"/>
        </w:rPr>
        <w:t xml:space="preserve"> по сравнению с 2017 годом;</w:t>
      </w:r>
    </w:p>
    <w:p w:rsidR="00034144" w:rsidRPr="00C04653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04653">
        <w:rPr>
          <w:rFonts w:ascii="Times New Roman" w:hAnsi="Times New Roman"/>
          <w:color w:val="000000"/>
          <w:sz w:val="28"/>
          <w:szCs w:val="28"/>
        </w:rPr>
        <w:t xml:space="preserve">- средний первичный балл в 2019 году увеличился на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C0465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96</w:t>
      </w:r>
      <w:r w:rsidRPr="00C04653">
        <w:rPr>
          <w:rFonts w:ascii="Times New Roman" w:hAnsi="Times New Roman"/>
          <w:color w:val="000000"/>
          <w:sz w:val="28"/>
          <w:szCs w:val="28"/>
        </w:rPr>
        <w:t xml:space="preserve"> по сравнению с 2017 годом;</w:t>
      </w:r>
    </w:p>
    <w:p w:rsidR="00034144" w:rsidRPr="00C04653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04653">
        <w:rPr>
          <w:rFonts w:ascii="Times New Roman" w:hAnsi="Times New Roman"/>
          <w:color w:val="000000"/>
          <w:sz w:val="28"/>
          <w:szCs w:val="28"/>
        </w:rPr>
        <w:t>- средний первичный балл за часть с краткими ответами в 2017 году составил 2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C0465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66</w:t>
      </w:r>
      <w:r w:rsidRPr="00C04653">
        <w:rPr>
          <w:rFonts w:ascii="Times New Roman" w:hAnsi="Times New Roman"/>
          <w:color w:val="000000"/>
          <w:sz w:val="28"/>
          <w:szCs w:val="28"/>
        </w:rPr>
        <w:t>, в 2019 году – 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C0465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16</w:t>
      </w:r>
      <w:r w:rsidRPr="00C04653">
        <w:rPr>
          <w:rFonts w:ascii="Times New Roman" w:hAnsi="Times New Roman"/>
          <w:color w:val="000000"/>
          <w:sz w:val="28"/>
          <w:szCs w:val="28"/>
        </w:rPr>
        <w:t xml:space="preserve">; за часть с развернутыми ответами в 2017 году – 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C0465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28</w:t>
      </w:r>
      <w:r w:rsidRPr="00C0465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04653">
        <w:rPr>
          <w:rFonts w:ascii="Times New Roman" w:hAnsi="Times New Roman"/>
          <w:color w:val="000000"/>
          <w:sz w:val="28"/>
          <w:szCs w:val="28"/>
        </w:rPr>
        <w:br/>
        <w:t xml:space="preserve">в 2019 году – 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C0465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75</w:t>
      </w:r>
      <w:r w:rsidRPr="00C04653">
        <w:rPr>
          <w:rFonts w:ascii="Times New Roman" w:hAnsi="Times New Roman"/>
          <w:color w:val="000000"/>
          <w:sz w:val="28"/>
          <w:szCs w:val="28"/>
        </w:rPr>
        <w:t>;</w:t>
      </w:r>
    </w:p>
    <w:p w:rsidR="00034144" w:rsidRPr="00C04653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04653">
        <w:rPr>
          <w:rFonts w:ascii="Times New Roman" w:hAnsi="Times New Roman"/>
          <w:color w:val="000000"/>
          <w:sz w:val="28"/>
          <w:szCs w:val="28"/>
        </w:rPr>
        <w:t xml:space="preserve">- доля участников, не преодолевших минимальный порог, сократилась с </w:t>
      </w:r>
      <w:r>
        <w:rPr>
          <w:rFonts w:ascii="Times New Roman" w:hAnsi="Times New Roman"/>
          <w:color w:val="000000"/>
          <w:sz w:val="28"/>
          <w:szCs w:val="28"/>
        </w:rPr>
        <w:t>15</w:t>
      </w:r>
      <w:r w:rsidRPr="00C0465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06 % </w:t>
      </w:r>
      <w:r w:rsidRPr="00C04653">
        <w:rPr>
          <w:rFonts w:ascii="Times New Roman" w:hAnsi="Times New Roman"/>
          <w:color w:val="000000"/>
          <w:sz w:val="28"/>
          <w:szCs w:val="28"/>
        </w:rPr>
        <w:t xml:space="preserve">в 2017 году до 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Pr="00C0465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95</w:t>
      </w:r>
      <w:r w:rsidRPr="00C04653">
        <w:rPr>
          <w:rFonts w:ascii="Times New Roman" w:hAnsi="Times New Roman"/>
          <w:color w:val="000000"/>
          <w:sz w:val="28"/>
          <w:szCs w:val="28"/>
        </w:rPr>
        <w:t xml:space="preserve"> % в 2019 году;</w:t>
      </w:r>
    </w:p>
    <w:p w:rsidR="00034144" w:rsidRPr="00C04653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04653">
        <w:rPr>
          <w:rFonts w:ascii="Times New Roman" w:hAnsi="Times New Roman"/>
          <w:color w:val="000000"/>
          <w:sz w:val="28"/>
          <w:szCs w:val="28"/>
        </w:rPr>
        <w:t>- доля участников, набравших максимальные баллы за выполнение экзаменационных работ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0465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значительно увеличилась</w:t>
      </w:r>
      <w:r w:rsidRPr="00C04653">
        <w:rPr>
          <w:rFonts w:ascii="Times New Roman" w:hAnsi="Times New Roman"/>
          <w:color w:val="000000"/>
          <w:sz w:val="28"/>
          <w:szCs w:val="28"/>
        </w:rPr>
        <w:t xml:space="preserve"> с 0,</w:t>
      </w:r>
      <w:r>
        <w:rPr>
          <w:rFonts w:ascii="Times New Roman" w:hAnsi="Times New Roman"/>
          <w:color w:val="000000"/>
          <w:sz w:val="28"/>
          <w:szCs w:val="28"/>
        </w:rPr>
        <w:t>31</w:t>
      </w:r>
      <w:r w:rsidRPr="00C04653">
        <w:rPr>
          <w:rFonts w:ascii="Times New Roman" w:hAnsi="Times New Roman"/>
          <w:color w:val="000000"/>
          <w:sz w:val="28"/>
          <w:szCs w:val="28"/>
        </w:rPr>
        <w:t>%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04653">
        <w:rPr>
          <w:rFonts w:ascii="Times New Roman" w:hAnsi="Times New Roman"/>
          <w:color w:val="000000"/>
          <w:sz w:val="28"/>
          <w:szCs w:val="28"/>
        </w:rPr>
        <w:t xml:space="preserve">5 чел.) в 2017 году </w:t>
      </w:r>
      <w:r w:rsidRPr="00C04653">
        <w:rPr>
          <w:rFonts w:ascii="Times New Roman" w:hAnsi="Times New Roman"/>
          <w:color w:val="000000"/>
          <w:sz w:val="28"/>
          <w:szCs w:val="28"/>
        </w:rPr>
        <w:br/>
        <w:t xml:space="preserve">до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C0465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32</w:t>
      </w:r>
      <w:r w:rsidRPr="00C04653">
        <w:rPr>
          <w:rFonts w:ascii="Times New Roman" w:hAnsi="Times New Roman"/>
          <w:color w:val="000000"/>
          <w:sz w:val="28"/>
          <w:szCs w:val="28"/>
        </w:rPr>
        <w:t>%  (2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C04653">
        <w:rPr>
          <w:rFonts w:ascii="Times New Roman" w:hAnsi="Times New Roman"/>
          <w:color w:val="000000"/>
          <w:sz w:val="28"/>
          <w:szCs w:val="28"/>
        </w:rPr>
        <w:t xml:space="preserve"> чел.)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4653">
        <w:rPr>
          <w:rFonts w:ascii="Times New Roman" w:hAnsi="Times New Roman"/>
          <w:color w:val="000000"/>
          <w:sz w:val="28"/>
          <w:szCs w:val="28"/>
        </w:rPr>
        <w:t>в 2019 году;</w:t>
      </w:r>
    </w:p>
    <w:p w:rsidR="00034144" w:rsidRPr="00C04653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04653">
        <w:rPr>
          <w:rFonts w:ascii="Times New Roman" w:hAnsi="Times New Roman"/>
          <w:color w:val="000000"/>
          <w:sz w:val="28"/>
          <w:szCs w:val="28"/>
        </w:rPr>
        <w:t>- доля участников, набравших от минимального количества до 60 баллов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04653">
        <w:rPr>
          <w:rFonts w:ascii="Times New Roman" w:hAnsi="Times New Roman"/>
          <w:color w:val="000000"/>
          <w:sz w:val="28"/>
          <w:szCs w:val="28"/>
        </w:rPr>
        <w:t xml:space="preserve"> сократилась с </w:t>
      </w:r>
      <w:r>
        <w:rPr>
          <w:rFonts w:ascii="Times New Roman" w:hAnsi="Times New Roman"/>
          <w:color w:val="000000"/>
          <w:sz w:val="28"/>
          <w:szCs w:val="28"/>
        </w:rPr>
        <w:t>44</w:t>
      </w:r>
      <w:r w:rsidRPr="00C0465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38</w:t>
      </w:r>
      <w:r w:rsidRPr="00C04653">
        <w:rPr>
          <w:rFonts w:ascii="Times New Roman" w:hAnsi="Times New Roman"/>
          <w:color w:val="000000"/>
          <w:sz w:val="28"/>
          <w:szCs w:val="28"/>
        </w:rPr>
        <w:t xml:space="preserve">% в 2017 году до </w:t>
      </w:r>
      <w:r>
        <w:rPr>
          <w:rFonts w:ascii="Times New Roman" w:hAnsi="Times New Roman"/>
          <w:color w:val="000000"/>
          <w:sz w:val="28"/>
          <w:szCs w:val="28"/>
        </w:rPr>
        <w:t>41</w:t>
      </w:r>
      <w:r w:rsidRPr="00C0465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22</w:t>
      </w:r>
      <w:r w:rsidRPr="00C04653">
        <w:rPr>
          <w:rFonts w:ascii="Times New Roman" w:hAnsi="Times New Roman"/>
          <w:color w:val="000000"/>
          <w:sz w:val="28"/>
          <w:szCs w:val="28"/>
        </w:rPr>
        <w:t>% в 2019 году;</w:t>
      </w:r>
    </w:p>
    <w:p w:rsidR="00034144" w:rsidRPr="00C04653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04653">
        <w:rPr>
          <w:rFonts w:ascii="Times New Roman" w:hAnsi="Times New Roman"/>
          <w:color w:val="000000"/>
          <w:sz w:val="28"/>
          <w:szCs w:val="28"/>
        </w:rPr>
        <w:t>- доля участников, набравших от 81 до 99 баллов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04653">
        <w:rPr>
          <w:rFonts w:ascii="Times New Roman" w:hAnsi="Times New Roman"/>
          <w:color w:val="000000"/>
          <w:sz w:val="28"/>
          <w:szCs w:val="28"/>
        </w:rPr>
        <w:t xml:space="preserve"> увеличилась с</w:t>
      </w:r>
      <w:r>
        <w:rPr>
          <w:rFonts w:ascii="Times New Roman" w:hAnsi="Times New Roman"/>
          <w:color w:val="000000"/>
          <w:sz w:val="28"/>
          <w:szCs w:val="28"/>
        </w:rPr>
        <w:t xml:space="preserve"> 4</w:t>
      </w:r>
      <w:r w:rsidRPr="00C0465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C04653">
        <w:rPr>
          <w:rFonts w:ascii="Times New Roman" w:hAnsi="Times New Roman"/>
          <w:color w:val="000000"/>
          <w:sz w:val="28"/>
          <w:szCs w:val="28"/>
        </w:rPr>
        <w:t>6%  в 2017 году до 1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C0465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56 </w:t>
      </w:r>
      <w:r w:rsidRPr="00C04653">
        <w:rPr>
          <w:rFonts w:ascii="Times New Roman" w:hAnsi="Times New Roman"/>
          <w:color w:val="000000"/>
          <w:sz w:val="28"/>
          <w:szCs w:val="28"/>
        </w:rPr>
        <w:t>% в 2019 году.</w:t>
      </w:r>
    </w:p>
    <w:p w:rsidR="00034144" w:rsidRPr="00C04653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04653">
        <w:rPr>
          <w:rFonts w:ascii="Times New Roman" w:hAnsi="Times New Roman"/>
          <w:color w:val="000000"/>
          <w:sz w:val="28"/>
          <w:szCs w:val="28"/>
        </w:rPr>
        <w:t xml:space="preserve">Таким образом, результаты ЕГЭ по </w:t>
      </w:r>
      <w:r>
        <w:rPr>
          <w:rFonts w:ascii="Times New Roman" w:hAnsi="Times New Roman"/>
          <w:color w:val="000000"/>
          <w:sz w:val="28"/>
          <w:szCs w:val="28"/>
        </w:rPr>
        <w:t>химии</w:t>
      </w:r>
      <w:r w:rsidRPr="00C0465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значительно</w:t>
      </w:r>
      <w:r w:rsidRPr="00C04653">
        <w:rPr>
          <w:rFonts w:ascii="Times New Roman" w:hAnsi="Times New Roman"/>
          <w:color w:val="000000"/>
          <w:sz w:val="28"/>
          <w:szCs w:val="28"/>
        </w:rPr>
        <w:t xml:space="preserve"> улучшились</w:t>
      </w:r>
      <w:r>
        <w:rPr>
          <w:rFonts w:ascii="Times New Roman" w:hAnsi="Times New Roman"/>
          <w:color w:val="000000"/>
          <w:sz w:val="28"/>
          <w:szCs w:val="28"/>
        </w:rPr>
        <w:t xml:space="preserve"> с 2017 по 2019 г.г.</w:t>
      </w:r>
    </w:p>
    <w:p w:rsidR="00034144" w:rsidRPr="00C04653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04653">
        <w:rPr>
          <w:rFonts w:ascii="Times New Roman" w:hAnsi="Times New Roman"/>
          <w:color w:val="000000"/>
          <w:sz w:val="28"/>
          <w:szCs w:val="28"/>
        </w:rPr>
        <w:t xml:space="preserve">Показатели, характеризующие выполнение заданий КИМ по </w:t>
      </w:r>
      <w:r>
        <w:rPr>
          <w:rFonts w:ascii="Times New Roman" w:hAnsi="Times New Roman"/>
          <w:color w:val="000000"/>
          <w:sz w:val="28"/>
          <w:szCs w:val="28"/>
        </w:rPr>
        <w:t>химии</w:t>
      </w:r>
      <w:r w:rsidRPr="00C04653">
        <w:rPr>
          <w:rFonts w:ascii="Times New Roman" w:hAnsi="Times New Roman"/>
          <w:color w:val="000000"/>
          <w:sz w:val="28"/>
          <w:szCs w:val="28"/>
        </w:rPr>
        <w:t xml:space="preserve"> на основе спецификации, следующие.</w:t>
      </w:r>
    </w:p>
    <w:p w:rsidR="00034144" w:rsidRPr="00BA0617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617" w:type="pct"/>
        <w:tblInd w:w="-577" w:type="dxa"/>
        <w:tblLayout w:type="fixed"/>
        <w:tblLook w:val="0000" w:firstRow="0" w:lastRow="0" w:firstColumn="0" w:lastColumn="0" w:noHBand="0" w:noVBand="0"/>
      </w:tblPr>
      <w:tblGrid>
        <w:gridCol w:w="1137"/>
        <w:gridCol w:w="4107"/>
        <w:gridCol w:w="1277"/>
        <w:gridCol w:w="993"/>
        <w:gridCol w:w="1699"/>
        <w:gridCol w:w="1133"/>
        <w:gridCol w:w="936"/>
      </w:tblGrid>
      <w:tr w:rsidR="00034144" w:rsidRPr="007C27D2" w:rsidTr="00392698">
        <w:trPr>
          <w:cantSplit/>
          <w:trHeight w:val="649"/>
          <w:tblHeader/>
        </w:trPr>
        <w:tc>
          <w:tcPr>
            <w:tcW w:w="50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right="179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Обозначение</w:t>
            </w:r>
          </w:p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bCs/>
                <w:lang w:eastAsia="ru-RU"/>
              </w:rPr>
              <w:t>задания в работе</w:t>
            </w:r>
          </w:p>
        </w:tc>
        <w:tc>
          <w:tcPr>
            <w:tcW w:w="182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bCs/>
                <w:lang w:eastAsia="ru-RU"/>
              </w:rPr>
              <w:t>Проверяемые элементы содержания / умения</w:t>
            </w:r>
          </w:p>
        </w:tc>
        <w:tc>
          <w:tcPr>
            <w:tcW w:w="56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bCs/>
                <w:lang w:eastAsia="ru-RU"/>
              </w:rPr>
              <w:t>Уровень сложности задания</w:t>
            </w:r>
          </w:p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 xml:space="preserve">Процент выполнения задания в </w:t>
            </w:r>
            <w:r>
              <w:rPr>
                <w:rFonts w:ascii="Times New Roman" w:hAnsi="Times New Roman"/>
                <w:lang w:eastAsia="ru-RU"/>
              </w:rPr>
              <w:t>Ростовской области</w:t>
            </w:r>
          </w:p>
        </w:tc>
      </w:tr>
      <w:tr w:rsidR="00034144" w:rsidRPr="007C27D2" w:rsidTr="00392698">
        <w:trPr>
          <w:cantSplit/>
          <w:trHeight w:val="1112"/>
          <w:tblHeader/>
        </w:trPr>
        <w:tc>
          <w:tcPr>
            <w:tcW w:w="50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82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6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средний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C27D2">
              <w:rPr>
                <w:rFonts w:ascii="Times New Roman" w:hAnsi="Times New Roman"/>
                <w:bCs/>
                <w:lang w:eastAsia="ru-RU"/>
              </w:rPr>
              <w:t>в группе не преодолевших минимальный балл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C27D2">
              <w:rPr>
                <w:rFonts w:ascii="Times New Roman" w:hAnsi="Times New Roman"/>
                <w:bCs/>
                <w:lang w:eastAsia="ru-RU"/>
              </w:rPr>
              <w:t>в группе 60-80 т.б.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C27D2">
              <w:rPr>
                <w:rFonts w:ascii="Times New Roman" w:hAnsi="Times New Roman"/>
                <w:bCs/>
                <w:lang w:eastAsia="ru-RU"/>
              </w:rPr>
              <w:t>в группе 80-100 т.б.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 xml:space="preserve">Строение электронных оболочек атомов элементов первых четырех периодов: s-, p- и d-элементы. Электронная конфигурация атома. Основное и возбужденное состояние атомов. </w:t>
            </w:r>
            <w:r w:rsidRPr="007C27D2">
              <w:rPr>
                <w:rFonts w:ascii="TimesNewRomanPS-BoldMT" w:hAnsi="TimesNewRomanPS-BoldMT"/>
                <w:bCs/>
                <w:color w:val="000000"/>
                <w:lang w:eastAsia="ru-RU"/>
              </w:rPr>
              <w:t xml:space="preserve">Знать/понимать и </w:t>
            </w:r>
            <w:r w:rsidRPr="007C27D2">
              <w:rPr>
                <w:rFonts w:ascii="TimesNewRomanPSMT" w:hAnsi="TimesNewRomanPSMT"/>
                <w:color w:val="000000"/>
                <w:lang w:eastAsia="ru-RU"/>
              </w:rPr>
              <w:t xml:space="preserve">применять основные положения химических теорий (строения атома, химической связи), </w:t>
            </w:r>
            <w:r w:rsidRPr="007C27D2">
              <w:rPr>
                <w:rFonts w:ascii="TimesNewRomanPSMT" w:hAnsi="TimesNewRomanPSMT"/>
                <w:bCs/>
                <w:i/>
                <w:iCs/>
                <w:color w:val="000000"/>
                <w:lang w:eastAsia="ru-RU"/>
              </w:rPr>
              <w:t>Характеризовать</w:t>
            </w:r>
            <w:r w:rsidRPr="007C27D2">
              <w:rPr>
                <w:rFonts w:ascii="TimesNewRomanPSMT" w:hAnsi="TimesNewRomanPSMT"/>
                <w:color w:val="000000"/>
                <w:lang w:eastAsia="ru-RU"/>
              </w:rPr>
              <w:t xml:space="preserve"> </w:t>
            </w:r>
            <w:r w:rsidRPr="007C27D2">
              <w:rPr>
                <w:rFonts w:ascii="TimesNewRomanPSMT" w:hAnsi="TimesNewRomanPSMT"/>
                <w:i/>
                <w:iCs/>
                <w:color w:val="000000"/>
                <w:lang w:eastAsia="ru-RU"/>
              </w:rPr>
              <w:t>s</w:t>
            </w:r>
            <w:r w:rsidRPr="007C27D2">
              <w:rPr>
                <w:rFonts w:ascii="TimesNewRomanPSMT" w:hAnsi="TimesNewRomanPSMT"/>
                <w:color w:val="000000"/>
                <w:lang w:eastAsia="ru-RU"/>
              </w:rPr>
              <w:t xml:space="preserve">-, </w:t>
            </w:r>
            <w:r w:rsidRPr="007C27D2">
              <w:rPr>
                <w:rFonts w:ascii="TimesNewRomanPSMT" w:hAnsi="TimesNewRomanPSMT"/>
                <w:i/>
                <w:iCs/>
                <w:color w:val="000000"/>
                <w:lang w:eastAsia="ru-RU"/>
              </w:rPr>
              <w:t>p</w:t>
            </w:r>
            <w:r w:rsidRPr="007C27D2">
              <w:rPr>
                <w:rFonts w:ascii="TimesNewRomanPSMT" w:hAnsi="TimesNewRomanPSMT"/>
                <w:color w:val="000000"/>
                <w:lang w:eastAsia="ru-RU"/>
              </w:rPr>
              <w:t xml:space="preserve">- и </w:t>
            </w:r>
            <w:r w:rsidRPr="007C27D2">
              <w:rPr>
                <w:rFonts w:ascii="TimesNewRomanPSMT" w:hAnsi="TimesNewRomanPSMT"/>
                <w:i/>
                <w:iCs/>
                <w:color w:val="000000"/>
                <w:lang w:eastAsia="ru-RU"/>
              </w:rPr>
              <w:t>d</w:t>
            </w:r>
            <w:r w:rsidRPr="007C27D2">
              <w:rPr>
                <w:rFonts w:ascii="TimesNewRomanPSMT" w:hAnsi="TimesNewRomanPSMT"/>
                <w:color w:val="000000"/>
                <w:lang w:eastAsia="ru-RU"/>
              </w:rPr>
              <w:t>-элементы по их положению в Периодической системе Д.И. Менделеева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80,59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46,03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93,91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98,52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Закономерности изменения химических свойств элементов и их соединений по периодам и группа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м Общая характеристика металлов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 xml:space="preserve">IА–IIIА групп в связи с их положением в Периодической системе химических элементов Д.И. Менделеева и особенностями строения их атомов. Характеристика переходных элементов– меди, цинка, хрома, железа– по их положению в Периодической </w:t>
            </w:r>
            <w:r>
              <w:rPr>
                <w:rFonts w:ascii="Times New Roman" w:hAnsi="Times New Roman"/>
                <w:color w:val="000000"/>
                <w:lang w:eastAsia="ru-RU"/>
              </w:rPr>
              <w:t>системе химических эле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 xml:space="preserve">ментов Д.И. Менделеева и особенностям строения их атомов. Общая характеристика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lastRenderedPageBreak/>
              <w:t>неметаллов IVА–VIIА групп в связи с их положением в Периодической системе</w:t>
            </w:r>
          </w:p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химических элементов Д.И. Менделеева и особенностями строения атома.</w:t>
            </w:r>
            <w:r w:rsidRPr="007C27D2">
              <w:rPr>
                <w:rFonts w:ascii="TimesNewRomanPSMT" w:hAnsi="TimesNewRomanPSMT"/>
                <w:color w:val="000000"/>
                <w:lang w:eastAsia="ru-RU"/>
              </w:rPr>
              <w:t xml:space="preserve"> Знать/п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онимать смысл Периодического закона Д.И. Менделеева и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br/>
              <w:t>использовать его для каче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ственного анализа и обоснования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основных закономер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ностей строения атомов, свойств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химических элементов и их соединений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 xml:space="preserve"> Объяснять: зависимость свойств химических элементов и их соединений от положения элемента в Периодической системе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Д.И.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 xml:space="preserve">Менделеева 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lastRenderedPageBreak/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76,69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46,98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88,23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95,94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Электроотрицательность. Степень окисления и валентность химических элементов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 xml:space="preserve"> Знать/понимать э</w:t>
            </w:r>
            <w:r>
              <w:rPr>
                <w:rFonts w:ascii="Times New Roman" w:hAnsi="Times New Roman"/>
                <w:color w:val="000000"/>
                <w:lang w:eastAsia="ru-RU"/>
              </w:rPr>
              <w:t>ти важнейшие химические понятия.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74,70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34,92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90,66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98,52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Ковалентная химическая связь, ее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разновидности и механизмы обра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зования. Характеристики ковалентной связи (полярность и энергия связи). Ионная связь. Металлическая связь. Водородная связь.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Вещества молекулярного и немолекулярного строения. Типы кристаллических решеток. Зависимость свойств веществ от их состава и строения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 xml:space="preserve"> Уметь определять/ классифицировать:</w:t>
            </w:r>
            <w:r w:rsidRPr="007C27D2">
              <w:rPr>
                <w:rFonts w:ascii="Times New Roman" w:hAnsi="Times New Roman"/>
                <w:lang w:eastAsia="ru-RU"/>
              </w:rPr>
              <w:t xml:space="preserve">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вид химических связей в соединениях и тип кристаллической 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ешетки.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48,60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13,65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66,71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95,205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Классификация неорганическ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их веществ. Номенклатура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неорганических веществ (тривиальная и международная) Уметь классифицировать неорганические вещества по всем известным классификационным признакам Уметь определять/ классифицировать: принадлежность веществ к различным классам неорга</w:t>
            </w:r>
            <w:r>
              <w:rPr>
                <w:rFonts w:ascii="Times New Roman" w:hAnsi="Times New Roman"/>
                <w:color w:val="000000"/>
                <w:lang w:eastAsia="ru-RU"/>
              </w:rPr>
              <w:t>нических соединений.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47,76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68,06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91,51</w:t>
            </w:r>
          </w:p>
        </w:tc>
      </w:tr>
      <w:tr w:rsidR="00034144" w:rsidRPr="007C27D2" w:rsidTr="00392698">
        <w:trPr>
          <w:trHeight w:val="4413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Характерные химические</w:t>
            </w:r>
            <w:r w:rsidRPr="007C27D2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свойства простых веществ-металлов: щелочных, щелочноземельных, алюминия; переходных металлов: меди, цинка, хрома, железа. Характерные химические свойства простых веществ-неметаллов: водорода, галогенов, кислорода, серы, азота, фосфора, углерода, кремния. Характерные химические свойства оксидов: оснóвных, амфотерных, кислотных Уметь характеризовать общие химические свойства простых веществ – металлов и неметаллов.</w:t>
            </w:r>
          </w:p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Характеризовать:</w:t>
            </w:r>
            <w:r w:rsidRPr="007C27D2">
              <w:rPr>
                <w:rFonts w:ascii="Times New Roman" w:hAnsi="Times New Roman"/>
                <w:lang w:eastAsia="ru-RU"/>
              </w:rPr>
              <w:t xml:space="preserve">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общие химические свойства основных классов неорганических соединений, свойства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отдельных представителей этих классов.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56,93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17,46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78,21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97,42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Характерные химические свойства оснований и амфотерных гидроксидов. Характерные химические свойства кислот Характерные химические свойства солей: средних, кислых, оснóвных; комплексных (на примере соединений алюминия и цинка) Электролитическая диссоциация электролитов в водных растворах. Сильные и слабые электролиты. Реакции ионного обмена Уметь характеризовать общие химические свойства основных классов неорганических соединений, свойства отдельных представителей этих классов Выявлять взаимосвязи понятий.</w:t>
            </w:r>
            <w:r w:rsidRPr="007C27D2">
              <w:rPr>
                <w:rFonts w:ascii="Times New Roman" w:hAnsi="Times New Roman"/>
                <w:lang w:eastAsia="ru-RU"/>
              </w:rPr>
              <w:t xml:space="preserve">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Объяснять: сущность изученных видов химических реакций: электролитической диссоциации, ионного обмена, окислительно-восстановительных (и составлять их уравнения)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77,49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44,60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88,16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95,94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Характерные химические свойства неорганических веществ:– простых веществ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C27D2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C27D2">
              <w:rPr>
                <w:rFonts w:ascii="Times New Roman" w:hAnsi="Times New Roman"/>
                <w:lang w:eastAsia="ru-RU"/>
              </w:rPr>
              <w:t>металлов: щелочных, щелочноземельных, алюминия, переходных металлов (меди, цинка, хрома, железа); простых веществ-неметаллов: водорода, галогенов, кислорода, серы, азота, фосфора, углерода, кремния;– оксидов: оснóвных, амфотерных, кислотных; оснований и амфотерных гидроксидов; кислот; со</w:t>
            </w:r>
            <w:r>
              <w:rPr>
                <w:rFonts w:ascii="Times New Roman" w:hAnsi="Times New Roman"/>
                <w:lang w:eastAsia="ru-RU"/>
              </w:rPr>
              <w:t>лей: средних, кислых, оснóвных;</w:t>
            </w:r>
            <w:r w:rsidRPr="007C27D2">
              <w:rPr>
                <w:rFonts w:ascii="Times New Roman" w:hAnsi="Times New Roman"/>
                <w:lang w:eastAsia="ru-RU"/>
              </w:rPr>
              <w:t xml:space="preserve">комплексных (на примере гидроксосоединений алюминия и цинка) Характеризовать: общие химические свойства основных </w:t>
            </w:r>
            <w:r w:rsidRPr="007C27D2">
              <w:rPr>
                <w:rFonts w:ascii="Times New Roman" w:hAnsi="Times New Roman"/>
                <w:lang w:eastAsia="ru-RU"/>
              </w:rPr>
              <w:lastRenderedPageBreak/>
              <w:t>классов неорганических соединений, свойства отдель</w:t>
            </w:r>
            <w:r>
              <w:rPr>
                <w:rFonts w:ascii="Times New Roman" w:hAnsi="Times New Roman"/>
                <w:lang w:eastAsia="ru-RU"/>
              </w:rPr>
              <w:t>ных представителей этих классов.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lastRenderedPageBreak/>
              <w:t>П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45,21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70,57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95,20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lastRenderedPageBreak/>
              <w:t>9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Характерные химические свойства неорганических веществ:– простых веществ-металлов: щелочных, щелочноземельных, алюминия, переходных металлов (меди, цинка, хрома, железа); простых веществ-неметаллов: водорода, галогенов, кислорода, серы, азота, фосфора, углерода, кремния;– оксидов: оснóвных, амфотерных, кислотных; оснований и амфотерных гидроксидов; кислот; солей: средних, кислых, оснóвных; комплексных (на примере гидроксосоединений алюминия и цинка) Характеризовать: общие химические свойства основных классов неорганических соединений, свойства отдельных представителей этих класс</w:t>
            </w:r>
            <w:r>
              <w:rPr>
                <w:rFonts w:ascii="Times New Roman" w:hAnsi="Times New Roman"/>
                <w:lang w:eastAsia="ru-RU"/>
              </w:rPr>
              <w:t>ов.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П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46,88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13,02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64,95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Взаимосвязь неорганических веществ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 xml:space="preserve"> Уметь характеризовать:</w:t>
            </w:r>
            <w:r w:rsidRPr="007C27D2">
              <w:rPr>
                <w:rFonts w:ascii="Times New Roman" w:hAnsi="Times New Roman"/>
                <w:lang w:eastAsia="ru-RU"/>
              </w:rPr>
              <w:t xml:space="preserve">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общие химические свойства основных классов неорганических соединений, свойства отдельных представителей этих классов. Уметь объяснять: зависимость свойств неорганических в</w:t>
            </w:r>
            <w:r>
              <w:rPr>
                <w:rFonts w:ascii="Times New Roman" w:hAnsi="Times New Roman"/>
                <w:color w:val="000000"/>
                <w:lang w:eastAsia="ru-RU"/>
              </w:rPr>
              <w:t>еществ от их состава и строения.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74,50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43,97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87,14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98,71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Классификация органических веществ. Номенклатура органических веществ(тривиальная и международная) Уметь определять/ классифицировать: принадлежность веществ к различным классам органиче</w:t>
            </w:r>
            <w:r>
              <w:rPr>
                <w:rFonts w:ascii="Times New Roman" w:hAnsi="Times New Roman"/>
                <w:lang w:eastAsia="ru-RU"/>
              </w:rPr>
              <w:t>ских соединений.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75,72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20,95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96,21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99,63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Теория строения органических со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единений: гомология и изомерия (структурная и пространственная). Взаимное влияние атомов в молекулах. Типы связей в молекулах органических веществ. Гибридизация атомных орбиталей углерода. Радикал. Функциональная группа Уметь определять/ классифицировать: вид химических связей в соединениях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и тип кристаллической решетки;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пространственное строение молекул;</w:t>
            </w:r>
            <w:r w:rsidRPr="007C27D2">
              <w:rPr>
                <w:rFonts w:ascii="Times New Roman" w:hAnsi="Times New Roman"/>
                <w:lang w:eastAsia="ru-RU"/>
              </w:rPr>
              <w:t xml:space="preserve">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гомологи и изомеры;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53,92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13,33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78,08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95,20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 xml:space="preserve">Характерные химические свойства углеводородов: алканов, циклоалканов, алкенов, диенов, алкинов, ароматических углеводородов (бензола и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lastRenderedPageBreak/>
              <w:t>толуола). Основные способы получения углеводородов (в лаборатории).  Уметь характеризовать: строение и химические свойства изученных органических соединений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 xml:space="preserve"> Знать/понимать: и объяснять общие способы и принципы получения наиболее важных веществ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 xml:space="preserve">               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lastRenderedPageBreak/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49,62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10,16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72,94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96,31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lastRenderedPageBreak/>
              <w:t>14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Характерные химические свойства предельных одноатомных и многоатомных спиртов, фенола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7C27D2">
              <w:rPr>
                <w:rFonts w:ascii="Times New Roman" w:hAnsi="Times New Roman"/>
                <w:lang w:eastAsia="ru-RU"/>
              </w:rPr>
              <w:t xml:space="preserve"> Характерные химические свойства альдегидов, предельных карбоновых кислот, сложных эфиров.</w:t>
            </w:r>
            <w:r>
              <w:rPr>
                <w:rFonts w:ascii="Times New Roman" w:hAnsi="Times New Roman"/>
                <w:lang w:eastAsia="ru-RU"/>
              </w:rPr>
              <w:t xml:space="preserve"> Основные способы получения кис</w:t>
            </w:r>
            <w:r w:rsidRPr="007C27D2">
              <w:rPr>
                <w:rFonts w:ascii="Times New Roman" w:hAnsi="Times New Roman"/>
                <w:lang w:eastAsia="ru-RU"/>
              </w:rPr>
              <w:t>лородсодержащих соединений в лаборатории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7C27D2">
              <w:rPr>
                <w:rFonts w:ascii="Times New Roman" w:hAnsi="Times New Roman"/>
                <w:lang w:eastAsia="ru-RU"/>
              </w:rPr>
              <w:t xml:space="preserve"> Уметь характеризовать: строение и химические свойства изученных органических соединений Знать/понимать: и объяснять общие способы и принципы получения наиболее важных веществ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7C27D2">
              <w:rPr>
                <w:rFonts w:ascii="Times New Roman" w:hAnsi="Times New Roman"/>
                <w:lang w:eastAsia="ru-RU"/>
              </w:rPr>
              <w:t xml:space="preserve">               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45,64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70,37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93,36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Характерные химические свойства азотсодержащих органических соединений – аминов и аминокислот. Биологически важные вещества - жиры, углеводы (моносахариды, дисахариды, полисахариды), белки. Уметь характеризовать: строение и химические свойства изученных ор</w:t>
            </w:r>
            <w:r>
              <w:rPr>
                <w:rFonts w:ascii="Times New Roman" w:hAnsi="Times New Roman"/>
                <w:lang w:eastAsia="ru-RU"/>
              </w:rPr>
              <w:t>ганических соединений.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59,55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18,10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79,57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94,83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Характерные химические свойства углеводородов: алканов, циклоалканов, алкенов, диенов, алкинов, ароматических углеводородов (бензола и толуола). Ионный (правило В.В. Марковникова) и радикальный механизмы реакций в органической химии Уметь характеризовать: строение и химические свойства изученных органических соединений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П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53,70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6,51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81,94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98,89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Характерные химические свойства предельных одноатомных и многоатомных спиртов, фенола, альдегидов, предельных карб</w:t>
            </w:r>
            <w:r>
              <w:rPr>
                <w:rFonts w:ascii="Times New Roman" w:hAnsi="Times New Roman"/>
                <w:lang w:eastAsia="ru-RU"/>
              </w:rPr>
              <w:t xml:space="preserve">оновых кислот, сложных эфиров. Важнейшие способы получения </w:t>
            </w:r>
            <w:r w:rsidRPr="007C27D2">
              <w:rPr>
                <w:rFonts w:ascii="Times New Roman" w:hAnsi="Times New Roman"/>
                <w:lang w:eastAsia="ru-RU"/>
              </w:rPr>
              <w:t>кислородсодержащих органических соединений. Уметь характеризовать: строение и химические свойства изученных органических соединений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П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45,08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4,92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65,16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90,59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Взаимосвязь углеводородов, кис</w:t>
            </w:r>
            <w:r w:rsidRPr="007C27D2">
              <w:rPr>
                <w:rFonts w:ascii="Times New Roman" w:hAnsi="Times New Roman"/>
                <w:lang w:eastAsia="ru-RU"/>
              </w:rPr>
              <w:t xml:space="preserve">лородсодержащих и азотсодержащих </w:t>
            </w:r>
            <w:r w:rsidRPr="007C27D2">
              <w:rPr>
                <w:rFonts w:ascii="Times New Roman" w:hAnsi="Times New Roman"/>
                <w:lang w:eastAsia="ru-RU"/>
              </w:rPr>
              <w:lastRenderedPageBreak/>
              <w:t>органических соединений Уметь характеризовать: строение и химические свойства изученных органических соединений, уметь объяснять сущность изученных видов химических реакц</w:t>
            </w:r>
            <w:r>
              <w:rPr>
                <w:rFonts w:ascii="Times New Roman" w:hAnsi="Times New Roman"/>
                <w:lang w:eastAsia="ru-RU"/>
              </w:rPr>
              <w:t>ий: (и составлять их уравнения).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lastRenderedPageBreak/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71,38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30,32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89,38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97,60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Классификация химических реакций в неорганической и органической химии. Уметь определять/ классифицировать химические реакции в неорганической и органической химии (по всем известным классификационным признакам)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0,97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Скорость реакции, ее зависимость от различных факторов Уметь объяснять влияние различных факторов на скорость химической реакции и на смещение химического равновесия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70,45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86,47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97,05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 xml:space="preserve">Реакции окислительно-восстановительные. Объяснять: сущность изученных видов химических реакций. 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76,52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25,71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94,99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99,63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Электролиз расплавов и растворов (солей, щелочей, кислот)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 xml:space="preserve"> Уметь использовать важнейшие химические понятия для объяснения отдельных фактов и явлений. Определять/ классифицировать:</w:t>
            </w:r>
            <w:r w:rsidRPr="007C27D2">
              <w:rPr>
                <w:rFonts w:ascii="Times New Roman" w:hAnsi="Times New Roman"/>
                <w:lang w:eastAsia="ru-RU"/>
              </w:rPr>
              <w:t xml:space="preserve">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окислитель и восстановитель.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П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75,32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21,11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93,64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96,31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Гидролиз солей.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Среда водных растворов: кислая, нейтральная, щелочная.</w:t>
            </w:r>
            <w:r w:rsidRPr="007C27D2">
              <w:rPr>
                <w:rFonts w:ascii="Times New Roman" w:hAnsi="Times New Roman"/>
                <w:lang w:eastAsia="ru-RU"/>
              </w:rPr>
              <w:t xml:space="preserve">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Уметь:</w:t>
            </w:r>
            <w:r w:rsidRPr="007C27D2">
              <w:rPr>
                <w:rFonts w:ascii="Times New Roman" w:hAnsi="Times New Roman"/>
                <w:lang w:eastAsia="ru-RU"/>
              </w:rPr>
              <w:t xml:space="preserve"> о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пределять характер среды водных ра</w:t>
            </w:r>
            <w:r>
              <w:rPr>
                <w:rFonts w:ascii="Times New Roman" w:hAnsi="Times New Roman"/>
                <w:color w:val="000000"/>
                <w:lang w:eastAsia="ru-RU"/>
              </w:rPr>
              <w:t>створов веществ.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П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68,23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90,93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98,52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Обратимые и необратимые химические реакции. Химическое равновесие. Смещение равновесия под действием различных факторов Уметь объяснять влияние различных факторов на скорость химической реакции и на смещение химического равновесия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П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60,41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7,78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85,39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98,15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 xml:space="preserve">Качественные реакции на неорганические вещества и ионы. Качественные реакции органических соединений. </w:t>
            </w:r>
            <w:r w:rsidRPr="007C27D2">
              <w:rPr>
                <w:rFonts w:ascii="Times New Roman" w:hAnsi="Times New Roman"/>
                <w:lang w:eastAsia="ru-RU"/>
              </w:rPr>
              <w:t>Уметь п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ланировать/проводить: эксперимент по получению и распознаванию важнейших неорганических и органических соединений, с учетом приобретенных знаний о правилах безопасной работы с ве</w:t>
            </w:r>
            <w:r>
              <w:rPr>
                <w:rFonts w:ascii="Times New Roman" w:hAnsi="Times New Roman"/>
                <w:color w:val="000000"/>
                <w:lang w:eastAsia="ru-RU"/>
              </w:rPr>
              <w:t>ществами в лаборатории и в быту.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П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43,95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70,30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96,49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Правила работы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лаборатории. Ла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 xml:space="preserve">бораторная посуда и оборудование. Правила безопасности при работе с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lastRenderedPageBreak/>
              <w:t>едкими, горючими и токсичными веществами, средствами бытовой химии. Научные методы исследования химических веществ и превращений. Методы разделения смесей и очистки веществ. Понятие о металлургии: общие способы получения металлов. Общие научные принципы химического производства (на примере промышленного получения аммиака, серной кислоты, метанола). Химическое загрязнение окружающей среды и его последствия. Природные источники углеводородов, их переработка. Высокомолекулярные соединения. Реакции полимеризации и поликонденсации. Полимеры. Пластмассы, волокна, каучуки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 xml:space="preserve"> Понимать, что практическое применение веществ обусловлено их составом, строением и свойствами Иметь представление о роли и значении данного вещества в практике.</w:t>
            </w:r>
            <w:r w:rsidRPr="007C27D2">
              <w:rPr>
                <w:rFonts w:ascii="Times New Roman" w:hAnsi="Times New Roman"/>
                <w:lang w:eastAsia="ru-RU"/>
              </w:rPr>
              <w:t xml:space="preserve">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Объяснять общие способы и принципы получения наиболее важных веществ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lastRenderedPageBreak/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77,23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35,87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92,69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98,15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Расчеты с использованием понятия «массовая доля вещества в растворе». Уметь проводить вычисления по химическим формулам и уравнениям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61,50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14,92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84,30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97,79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Расчёты объёмных отношений газов при химических реакциях. Расчёты по термохимическим уравнениям. Уметь проводить вычисления по химическим формулам и уравнениям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63,45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84,71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98,52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Расчеты массы вещества или объема газов по известному количеству вещества, массе или объему одного из участвующих в реакции веществ. Умеют проводить вычисления по химическим формулам и уравнениям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48,52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79,30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93,36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Реакции окислительно-восстановительные. Умеют определять окислитель и восстановитель; объяснять сущность изученных видов химических реакций: окислительно-восстановитель</w:t>
            </w:r>
            <w:r>
              <w:rPr>
                <w:rFonts w:ascii="Times New Roman" w:hAnsi="Times New Roman"/>
                <w:color w:val="000000"/>
                <w:lang w:eastAsia="ru-RU"/>
              </w:rPr>
              <w:t>ных (и составлять их уравнения).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В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43,82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68,47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92,25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 xml:space="preserve">Электролитическая диссоциация электролитов в водных растворах. Сильные и слабые электролиты. Реакции ионного обмена. Умеют объяснять: сущность изученных видов химических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lastRenderedPageBreak/>
              <w:t>реакций: электролитической диссоциации, ионного обме</w:t>
            </w:r>
            <w:r>
              <w:rPr>
                <w:rFonts w:ascii="Times New Roman" w:hAnsi="Times New Roman"/>
                <w:color w:val="000000"/>
                <w:lang w:eastAsia="ru-RU"/>
              </w:rPr>
              <w:t>на, (и составлять их уравнения).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lastRenderedPageBreak/>
              <w:t>В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68,68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11,90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87,28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97,97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Реакции, подтверждающие взаимосвязь различных классов неорганических веществ. Умеют характеризовать общие химические свойства основных классов неорганических соединений, свойства отдель</w:t>
            </w:r>
            <w:r>
              <w:rPr>
                <w:rFonts w:ascii="Times New Roman" w:hAnsi="Times New Roman"/>
                <w:color w:val="000000"/>
                <w:lang w:eastAsia="ru-RU"/>
              </w:rPr>
              <w:t>ных представителей этих классов.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В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32,82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52,20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88,75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Реакции, подтверждающие взаимосвязь органических соединений. Умеют характеризовать строение и химические свойства изученных органических соединений, объяснять зависимость свойств органических в</w:t>
            </w:r>
            <w:r>
              <w:rPr>
                <w:rFonts w:ascii="Times New Roman" w:hAnsi="Times New Roman"/>
                <w:color w:val="000000"/>
                <w:lang w:eastAsia="ru-RU"/>
              </w:rPr>
              <w:t>еществ от их состава и строения.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В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39,08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68,04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95,28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Расчёты массы (объёма, количества вещества) продуктов реакции, если одно из веществ дано в избытке (имеет примеси), если одно из веществ дано в виде раствора с определённой массовой долей растворенного вещества. Расчёты массовой или объёмной доли выхода продукта реакции от теоретически возможного.</w:t>
            </w:r>
            <w:r w:rsidRPr="007C27D2">
              <w:rPr>
                <w:rFonts w:ascii="Times New Roman" w:hAnsi="Times New Roman"/>
                <w:lang w:eastAsia="ru-RU"/>
              </w:rPr>
              <w:t xml:space="preserve">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Умеют проводить вычисления по химическим формулам и уравнениям (массы) химического соединения в смеси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В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27,24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0,71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39,51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84,96</w:t>
            </w:r>
          </w:p>
        </w:tc>
      </w:tr>
      <w:tr w:rsidR="00034144" w:rsidRPr="007C27D2" w:rsidTr="00392698">
        <w:trPr>
          <w:trHeight w:val="48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C27D2">
              <w:rPr>
                <w:rFonts w:ascii="Times New Roman" w:hAnsi="Times New Roman"/>
                <w:color w:val="000000"/>
                <w:lang w:eastAsia="ru-RU"/>
              </w:rPr>
              <w:t>Установление молекулярной и структурной формулы вещества.</w:t>
            </w:r>
            <w:r w:rsidRPr="007C27D2">
              <w:rPr>
                <w:rFonts w:ascii="Times New Roman" w:hAnsi="Times New Roman"/>
                <w:lang w:eastAsia="ru-RU"/>
              </w:rPr>
              <w:t xml:space="preserve"> </w:t>
            </w:r>
            <w:r w:rsidRPr="007C27D2">
              <w:rPr>
                <w:rFonts w:ascii="Times New Roman" w:hAnsi="Times New Roman"/>
                <w:color w:val="000000"/>
                <w:lang w:eastAsia="ru-RU"/>
              </w:rPr>
              <w:t>Умеют проводить вычисления по химическим формулам и уравнениям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C27D2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lang w:eastAsia="ru-RU"/>
              </w:rPr>
            </w:pPr>
            <w:r w:rsidRPr="007C27D2">
              <w:rPr>
                <w:rFonts w:ascii="Times New Roman" w:hAnsi="Times New Roman"/>
                <w:lang w:eastAsia="ru-RU"/>
              </w:rPr>
              <w:t>В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28,34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41,14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6053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6053B9">
              <w:rPr>
                <w:rFonts w:ascii="Times New Roman" w:hAnsi="Times New Roman"/>
                <w:sz w:val="24"/>
                <w:szCs w:val="24"/>
                <w:lang w:eastAsia="ru-RU"/>
              </w:rPr>
              <w:t>91,27</w:t>
            </w:r>
          </w:p>
        </w:tc>
      </w:tr>
    </w:tbl>
    <w:p w:rsidR="00034144" w:rsidRPr="007C27D2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0F17DE">
        <w:rPr>
          <w:rFonts w:ascii="Times New Roman" w:hAnsi="Times New Roman"/>
          <w:color w:val="000000"/>
          <w:sz w:val="28"/>
          <w:szCs w:val="28"/>
        </w:rPr>
        <w:t xml:space="preserve">аиболее сложными </w:t>
      </w:r>
      <w:r>
        <w:rPr>
          <w:rFonts w:ascii="Times New Roman" w:hAnsi="Times New Roman"/>
          <w:color w:val="000000"/>
          <w:sz w:val="28"/>
          <w:szCs w:val="28"/>
        </w:rPr>
        <w:t xml:space="preserve">в заданиях ЕГЭ </w:t>
      </w:r>
      <w:r w:rsidRPr="000F17DE">
        <w:rPr>
          <w:rFonts w:ascii="Times New Roman" w:hAnsi="Times New Roman"/>
          <w:color w:val="000000"/>
          <w:sz w:val="28"/>
          <w:szCs w:val="28"/>
        </w:rPr>
        <w:t xml:space="preserve"> были два задания базового уровня </w:t>
      </w:r>
      <w:r>
        <w:rPr>
          <w:rFonts w:ascii="Times New Roman" w:hAnsi="Times New Roman"/>
          <w:color w:val="000000"/>
          <w:sz w:val="28"/>
          <w:szCs w:val="28"/>
        </w:rPr>
        <w:t xml:space="preserve">№5 </w:t>
      </w:r>
      <w:r>
        <w:rPr>
          <w:rFonts w:ascii="Times New Roman" w:hAnsi="Times New Roman"/>
          <w:color w:val="000000"/>
          <w:sz w:val="28"/>
          <w:szCs w:val="28"/>
        </w:rPr>
        <w:br/>
        <w:t>и №14</w:t>
      </w:r>
      <w:r w:rsidRPr="000F17DE">
        <w:rPr>
          <w:rFonts w:ascii="Times New Roman" w:hAnsi="Times New Roman"/>
          <w:color w:val="000000"/>
          <w:sz w:val="28"/>
          <w:szCs w:val="28"/>
        </w:rPr>
        <w:t>, задание повышенного уровня №17 и задания высокого уровня сложности №30,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17DE">
        <w:rPr>
          <w:rFonts w:ascii="Times New Roman" w:hAnsi="Times New Roman"/>
          <w:color w:val="000000"/>
          <w:sz w:val="28"/>
          <w:szCs w:val="28"/>
        </w:rPr>
        <w:t xml:space="preserve">№34 и №35.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0F17DE">
        <w:rPr>
          <w:rFonts w:ascii="Times New Roman" w:hAnsi="Times New Roman"/>
          <w:color w:val="000000"/>
          <w:sz w:val="28"/>
          <w:szCs w:val="28"/>
        </w:rPr>
        <w:t xml:space="preserve">аже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0F17DE">
        <w:rPr>
          <w:rFonts w:ascii="Times New Roman" w:hAnsi="Times New Roman"/>
          <w:color w:val="000000"/>
          <w:sz w:val="28"/>
          <w:szCs w:val="28"/>
        </w:rPr>
        <w:t xml:space="preserve"> выпускников с отличным уровнем подготовки результаты этих заданий имели самые низкие значения.</w:t>
      </w:r>
    </w:p>
    <w:p w:rsidR="00034144" w:rsidRPr="00572CD6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72CD6">
        <w:rPr>
          <w:rFonts w:ascii="Times New Roman" w:hAnsi="Times New Roman"/>
          <w:color w:val="000000"/>
          <w:sz w:val="28"/>
          <w:szCs w:val="28"/>
        </w:rPr>
        <w:t>Из типичных ошибок в ответах на задания с развернутым ответом нужно отметить:</w:t>
      </w:r>
    </w:p>
    <w:p w:rsidR="00034144" w:rsidRPr="00572CD6" w:rsidRDefault="00034144" w:rsidP="000341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72CD6">
        <w:rPr>
          <w:rFonts w:ascii="Times New Roman" w:hAnsi="Times New Roman"/>
          <w:color w:val="000000"/>
          <w:sz w:val="28"/>
          <w:szCs w:val="28"/>
        </w:rPr>
        <w:t xml:space="preserve">В задании 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572CD6">
        <w:rPr>
          <w:rFonts w:ascii="Times New Roman" w:hAnsi="Times New Roman"/>
          <w:color w:val="000000"/>
          <w:sz w:val="28"/>
          <w:szCs w:val="28"/>
        </w:rPr>
        <w:t>30 часто приводили неверные продукты процессов окисления и восстановления, составляли уравнения реакций без использования среды раствора.</w:t>
      </w:r>
    </w:p>
    <w:p w:rsidR="00034144" w:rsidRPr="00572CD6" w:rsidRDefault="00034144" w:rsidP="000341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72CD6">
        <w:rPr>
          <w:rFonts w:ascii="Times New Roman" w:hAnsi="Times New Roman"/>
          <w:color w:val="000000"/>
          <w:sz w:val="28"/>
          <w:szCs w:val="28"/>
        </w:rPr>
        <w:t xml:space="preserve">Математические ошибки в вычислениях молекулярных масс и некорректности при округлениях в расчетах в заданиях </w:t>
      </w:r>
      <w:r>
        <w:rPr>
          <w:rFonts w:ascii="Times New Roman" w:hAnsi="Times New Roman"/>
          <w:color w:val="000000"/>
          <w:sz w:val="28"/>
          <w:szCs w:val="28"/>
        </w:rPr>
        <w:t xml:space="preserve">№№34, </w:t>
      </w:r>
      <w:r w:rsidRPr="00572CD6">
        <w:rPr>
          <w:rFonts w:ascii="Times New Roman" w:hAnsi="Times New Roman"/>
          <w:color w:val="000000"/>
          <w:sz w:val="28"/>
          <w:szCs w:val="28"/>
        </w:rPr>
        <w:t>35.</w:t>
      </w:r>
    </w:p>
    <w:p w:rsidR="00034144" w:rsidRPr="00572CD6" w:rsidRDefault="00034144" w:rsidP="000341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72CD6">
        <w:rPr>
          <w:rFonts w:ascii="Times New Roman" w:hAnsi="Times New Roman"/>
          <w:color w:val="000000"/>
          <w:sz w:val="28"/>
          <w:szCs w:val="28"/>
        </w:rPr>
        <w:t xml:space="preserve">В заданиях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572CD6">
        <w:rPr>
          <w:rFonts w:ascii="Times New Roman" w:hAnsi="Times New Roman"/>
          <w:color w:val="000000"/>
          <w:sz w:val="28"/>
          <w:szCs w:val="28"/>
        </w:rPr>
        <w:t xml:space="preserve">33 допускались неверно и некорректно составленные структурные формулы соединений бензола , его гомологов, циклоалканов,  солей аминов. </w:t>
      </w:r>
    </w:p>
    <w:p w:rsidR="00034144" w:rsidRPr="00572CD6" w:rsidRDefault="00034144" w:rsidP="000341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72CD6">
        <w:rPr>
          <w:rFonts w:ascii="Times New Roman" w:hAnsi="Times New Roman"/>
          <w:color w:val="000000"/>
          <w:sz w:val="28"/>
          <w:szCs w:val="28"/>
        </w:rPr>
        <w:lastRenderedPageBreak/>
        <w:t>Достаточно частая ошибка при решении задачи №34 этого года -  деление раствора на две равные порции, хотя в условии задачи об этом ничего не сказано.</w:t>
      </w:r>
    </w:p>
    <w:p w:rsidR="00034144" w:rsidRPr="00572CD6" w:rsidRDefault="00034144" w:rsidP="000341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72CD6">
        <w:rPr>
          <w:rFonts w:ascii="Times New Roman" w:hAnsi="Times New Roman"/>
          <w:color w:val="000000"/>
          <w:sz w:val="28"/>
          <w:szCs w:val="28"/>
        </w:rPr>
        <w:t>В задании №35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572CD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ошибка в </w:t>
      </w:r>
      <w:r w:rsidRPr="00572CD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определении </w:t>
      </w:r>
      <w:r w:rsidRPr="00572CD6">
        <w:rPr>
          <w:rFonts w:ascii="Times New Roman" w:hAnsi="Times New Roman"/>
          <w:color w:val="000000"/>
          <w:sz w:val="28"/>
          <w:szCs w:val="28"/>
        </w:rPr>
        <w:t>структурны</w:t>
      </w:r>
      <w:r>
        <w:rPr>
          <w:rFonts w:ascii="Times New Roman" w:hAnsi="Times New Roman"/>
          <w:color w:val="000000"/>
          <w:sz w:val="28"/>
          <w:szCs w:val="28"/>
        </w:rPr>
        <w:t>х формул</w:t>
      </w:r>
      <w:r w:rsidRPr="00572CD6">
        <w:rPr>
          <w:rFonts w:ascii="Times New Roman" w:hAnsi="Times New Roman"/>
          <w:color w:val="000000"/>
          <w:sz w:val="28"/>
          <w:szCs w:val="28"/>
        </w:rPr>
        <w:t xml:space="preserve"> полученных и исходных веществ. </w:t>
      </w:r>
    </w:p>
    <w:p w:rsidR="00034144" w:rsidRPr="000F17DE" w:rsidRDefault="00034144" w:rsidP="00034144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144" w:rsidRPr="005C0F8F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EF4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информатика и ИКТ</w:t>
      </w:r>
      <w:r w:rsidRPr="005C0F8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34144" w:rsidRPr="005C0F8F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C0F8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3EF4">
        <w:rPr>
          <w:rFonts w:ascii="Times New Roman" w:hAnsi="Times New Roman"/>
          <w:b/>
          <w:color w:val="000000"/>
          <w:sz w:val="28"/>
          <w:szCs w:val="28"/>
        </w:rPr>
        <w:t>средний тестовый балл в 2019 году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0F8F">
        <w:rPr>
          <w:rFonts w:ascii="Times New Roman" w:hAnsi="Times New Roman"/>
          <w:color w:val="000000"/>
          <w:sz w:val="28"/>
          <w:szCs w:val="28"/>
        </w:rPr>
        <w:t xml:space="preserve">увеличился на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5C0F8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24</w:t>
      </w:r>
      <w:r w:rsidRPr="005C0F8F">
        <w:rPr>
          <w:rFonts w:ascii="Times New Roman" w:hAnsi="Times New Roman"/>
          <w:color w:val="000000"/>
          <w:sz w:val="28"/>
          <w:szCs w:val="28"/>
        </w:rPr>
        <w:t xml:space="preserve"> по сравнению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C0F8F">
        <w:rPr>
          <w:rFonts w:ascii="Times New Roman" w:hAnsi="Times New Roman"/>
          <w:color w:val="000000"/>
          <w:sz w:val="28"/>
          <w:szCs w:val="28"/>
        </w:rPr>
        <w:t>с 2017 годом;</w:t>
      </w:r>
    </w:p>
    <w:p w:rsidR="00034144" w:rsidRPr="005C0F8F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C0F8F">
        <w:rPr>
          <w:rFonts w:ascii="Times New Roman" w:hAnsi="Times New Roman"/>
          <w:color w:val="000000"/>
          <w:sz w:val="28"/>
          <w:szCs w:val="28"/>
        </w:rPr>
        <w:t xml:space="preserve">- средний первичный балл в 2019 году увеличился на 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5C0F8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64</w:t>
      </w:r>
      <w:r w:rsidRPr="005C0F8F">
        <w:rPr>
          <w:rFonts w:ascii="Times New Roman" w:hAnsi="Times New Roman"/>
          <w:color w:val="000000"/>
          <w:sz w:val="28"/>
          <w:szCs w:val="28"/>
        </w:rPr>
        <w:t xml:space="preserve"> по сравнению с 2017 годом;</w:t>
      </w:r>
    </w:p>
    <w:p w:rsidR="00034144" w:rsidRPr="005C0F8F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C0F8F">
        <w:rPr>
          <w:rFonts w:ascii="Times New Roman" w:hAnsi="Times New Roman"/>
          <w:color w:val="000000"/>
          <w:sz w:val="28"/>
          <w:szCs w:val="28"/>
        </w:rPr>
        <w:t xml:space="preserve">- средний первичный балл за часть с краткими ответами в 2017 году составил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5C0F8F">
        <w:rPr>
          <w:rFonts w:ascii="Times New Roman" w:hAnsi="Times New Roman"/>
          <w:color w:val="000000"/>
          <w:sz w:val="28"/>
          <w:szCs w:val="28"/>
        </w:rPr>
        <w:t>2,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5C0F8F">
        <w:rPr>
          <w:rFonts w:ascii="Times New Roman" w:hAnsi="Times New Roman"/>
          <w:color w:val="000000"/>
          <w:sz w:val="28"/>
          <w:szCs w:val="28"/>
        </w:rPr>
        <w:t xml:space="preserve">6, в 2019 году – </w:t>
      </w:r>
      <w:r>
        <w:rPr>
          <w:rFonts w:ascii="Times New Roman" w:hAnsi="Times New Roman"/>
          <w:color w:val="000000"/>
          <w:sz w:val="28"/>
          <w:szCs w:val="28"/>
        </w:rPr>
        <w:t>13</w:t>
      </w:r>
      <w:r w:rsidRPr="005C0F8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53</w:t>
      </w:r>
      <w:r w:rsidRPr="005C0F8F">
        <w:rPr>
          <w:rFonts w:ascii="Times New Roman" w:hAnsi="Times New Roman"/>
          <w:color w:val="000000"/>
          <w:sz w:val="28"/>
          <w:szCs w:val="28"/>
        </w:rPr>
        <w:t>; за часть с развернутым</w:t>
      </w:r>
      <w:r>
        <w:rPr>
          <w:rFonts w:ascii="Times New Roman" w:hAnsi="Times New Roman"/>
          <w:color w:val="000000"/>
          <w:sz w:val="28"/>
          <w:szCs w:val="28"/>
        </w:rPr>
        <w:t xml:space="preserve">и ответами в 2017 году – 3,62, </w:t>
      </w:r>
      <w:r w:rsidRPr="005C0F8F">
        <w:rPr>
          <w:rFonts w:ascii="Times New Roman" w:hAnsi="Times New Roman"/>
          <w:color w:val="000000"/>
          <w:sz w:val="28"/>
          <w:szCs w:val="28"/>
        </w:rPr>
        <w:t xml:space="preserve">в 2019 году –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5C0F8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48</w:t>
      </w:r>
      <w:r w:rsidRPr="005C0F8F">
        <w:rPr>
          <w:rFonts w:ascii="Times New Roman" w:hAnsi="Times New Roman"/>
          <w:color w:val="000000"/>
          <w:sz w:val="28"/>
          <w:szCs w:val="28"/>
        </w:rPr>
        <w:t>;</w:t>
      </w:r>
    </w:p>
    <w:p w:rsidR="00034144" w:rsidRPr="005C0F8F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C0F8F">
        <w:rPr>
          <w:rFonts w:ascii="Times New Roman" w:hAnsi="Times New Roman"/>
          <w:color w:val="000000"/>
          <w:sz w:val="28"/>
          <w:szCs w:val="28"/>
        </w:rPr>
        <w:t>- доля участников, не преодолевших минимальный порог, сократилась с 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5C0F8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27</w:t>
      </w:r>
      <w:r w:rsidRPr="005C0F8F">
        <w:rPr>
          <w:rFonts w:ascii="Times New Roman" w:hAnsi="Times New Roman"/>
          <w:color w:val="000000"/>
          <w:sz w:val="28"/>
          <w:szCs w:val="28"/>
        </w:rPr>
        <w:t xml:space="preserve"> %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C0F8F">
        <w:rPr>
          <w:rFonts w:ascii="Times New Roman" w:hAnsi="Times New Roman"/>
          <w:color w:val="000000"/>
          <w:sz w:val="28"/>
          <w:szCs w:val="28"/>
        </w:rPr>
        <w:t>в 2017 году до 11,</w:t>
      </w:r>
      <w:r>
        <w:rPr>
          <w:rFonts w:ascii="Times New Roman" w:hAnsi="Times New Roman"/>
          <w:color w:val="000000"/>
          <w:sz w:val="28"/>
          <w:szCs w:val="28"/>
        </w:rPr>
        <w:t>61</w:t>
      </w:r>
      <w:r w:rsidRPr="005C0F8F">
        <w:rPr>
          <w:rFonts w:ascii="Times New Roman" w:hAnsi="Times New Roman"/>
          <w:color w:val="000000"/>
          <w:sz w:val="28"/>
          <w:szCs w:val="28"/>
        </w:rPr>
        <w:t xml:space="preserve"> % в 2019 году;</w:t>
      </w:r>
    </w:p>
    <w:p w:rsidR="00034144" w:rsidRPr="005C0F8F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C0F8F">
        <w:rPr>
          <w:rFonts w:ascii="Times New Roman" w:hAnsi="Times New Roman"/>
          <w:color w:val="000000"/>
          <w:sz w:val="28"/>
          <w:szCs w:val="28"/>
        </w:rPr>
        <w:t>- доля участников, набравших максимальные баллы за выполнение экзаменационных работ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C0F8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не</w:t>
      </w:r>
      <w:r w:rsidRPr="005C0F8F">
        <w:rPr>
          <w:rFonts w:ascii="Times New Roman" w:hAnsi="Times New Roman"/>
          <w:color w:val="000000"/>
          <w:sz w:val="28"/>
          <w:szCs w:val="28"/>
        </w:rPr>
        <w:t xml:space="preserve">значительно </w:t>
      </w:r>
      <w:r>
        <w:rPr>
          <w:rFonts w:ascii="Times New Roman" w:hAnsi="Times New Roman"/>
          <w:color w:val="000000"/>
          <w:sz w:val="28"/>
          <w:szCs w:val="28"/>
        </w:rPr>
        <w:t xml:space="preserve">сократилась с 1,05% (12 чел.) в 2017 году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C0F8F">
        <w:rPr>
          <w:rFonts w:ascii="Times New Roman" w:hAnsi="Times New Roman"/>
          <w:color w:val="000000"/>
          <w:sz w:val="28"/>
          <w:szCs w:val="28"/>
        </w:rPr>
        <w:t xml:space="preserve">до 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5C0F8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88</w:t>
      </w:r>
      <w:r w:rsidRPr="005C0F8F">
        <w:rPr>
          <w:rFonts w:ascii="Times New Roman" w:hAnsi="Times New Roman"/>
          <w:color w:val="000000"/>
          <w:sz w:val="28"/>
          <w:szCs w:val="28"/>
        </w:rPr>
        <w:t>%  (</w:t>
      </w:r>
      <w:r>
        <w:rPr>
          <w:rFonts w:ascii="Times New Roman" w:hAnsi="Times New Roman"/>
          <w:color w:val="000000"/>
          <w:sz w:val="28"/>
          <w:szCs w:val="28"/>
        </w:rPr>
        <w:t>15</w:t>
      </w:r>
      <w:r w:rsidRPr="005C0F8F">
        <w:rPr>
          <w:rFonts w:ascii="Times New Roman" w:hAnsi="Times New Roman"/>
          <w:color w:val="000000"/>
          <w:sz w:val="28"/>
          <w:szCs w:val="28"/>
        </w:rPr>
        <w:t xml:space="preserve"> чел.) в 2019 году;</w:t>
      </w:r>
    </w:p>
    <w:p w:rsidR="00034144" w:rsidRPr="005C0F8F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C0F8F">
        <w:rPr>
          <w:rFonts w:ascii="Times New Roman" w:hAnsi="Times New Roman"/>
          <w:color w:val="000000"/>
          <w:sz w:val="28"/>
          <w:szCs w:val="28"/>
        </w:rPr>
        <w:t>- доля участников, набравших от минимального количества до 60 баллов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C0F8F">
        <w:rPr>
          <w:rFonts w:ascii="Times New Roman" w:hAnsi="Times New Roman"/>
          <w:color w:val="000000"/>
          <w:sz w:val="28"/>
          <w:szCs w:val="28"/>
        </w:rPr>
        <w:t xml:space="preserve"> сократилась с 4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5C0F8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81</w:t>
      </w:r>
      <w:r w:rsidRPr="005C0F8F">
        <w:rPr>
          <w:rFonts w:ascii="Times New Roman" w:hAnsi="Times New Roman"/>
          <w:color w:val="000000"/>
          <w:sz w:val="28"/>
          <w:szCs w:val="28"/>
        </w:rPr>
        <w:t xml:space="preserve">% в 2017 году до </w:t>
      </w:r>
      <w:r>
        <w:rPr>
          <w:rFonts w:ascii="Times New Roman" w:hAnsi="Times New Roman"/>
          <w:color w:val="000000"/>
          <w:sz w:val="28"/>
          <w:szCs w:val="28"/>
        </w:rPr>
        <w:t>38</w:t>
      </w:r>
      <w:r w:rsidRPr="005C0F8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16</w:t>
      </w:r>
      <w:r w:rsidRPr="005C0F8F">
        <w:rPr>
          <w:rFonts w:ascii="Times New Roman" w:hAnsi="Times New Roman"/>
          <w:color w:val="000000"/>
          <w:sz w:val="28"/>
          <w:szCs w:val="28"/>
        </w:rPr>
        <w:t>% в 2019 году;</w:t>
      </w:r>
    </w:p>
    <w:p w:rsidR="00034144" w:rsidRPr="005C0F8F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C0F8F">
        <w:rPr>
          <w:rFonts w:ascii="Times New Roman" w:hAnsi="Times New Roman"/>
          <w:color w:val="000000"/>
          <w:sz w:val="28"/>
          <w:szCs w:val="28"/>
        </w:rPr>
        <w:t>- доля участников, набравших от 81 до 99 баллов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C0F8F">
        <w:rPr>
          <w:rFonts w:ascii="Times New Roman" w:hAnsi="Times New Roman"/>
          <w:color w:val="000000"/>
          <w:sz w:val="28"/>
          <w:szCs w:val="28"/>
        </w:rPr>
        <w:t xml:space="preserve"> увеличилась с </w:t>
      </w:r>
      <w:r>
        <w:rPr>
          <w:rFonts w:ascii="Times New Roman" w:hAnsi="Times New Roman"/>
          <w:color w:val="000000"/>
          <w:sz w:val="28"/>
          <w:szCs w:val="28"/>
        </w:rPr>
        <w:t>13</w:t>
      </w:r>
      <w:r w:rsidRPr="005C0F8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67</w:t>
      </w:r>
      <w:r w:rsidRPr="005C0F8F">
        <w:rPr>
          <w:rFonts w:ascii="Times New Roman" w:hAnsi="Times New Roman"/>
          <w:color w:val="000000"/>
          <w:sz w:val="28"/>
          <w:szCs w:val="28"/>
        </w:rPr>
        <w:t>%  в 2017 году до 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5C0F8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40</w:t>
      </w:r>
      <w:r w:rsidRPr="005C0F8F">
        <w:rPr>
          <w:rFonts w:ascii="Times New Roman" w:hAnsi="Times New Roman"/>
          <w:color w:val="000000"/>
          <w:sz w:val="28"/>
          <w:szCs w:val="28"/>
        </w:rPr>
        <w:t xml:space="preserve"> % в 2019 году.</w:t>
      </w:r>
    </w:p>
    <w:p w:rsidR="00034144" w:rsidRPr="005C0F8F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0F8F">
        <w:rPr>
          <w:rFonts w:ascii="Times New Roman" w:hAnsi="Times New Roman"/>
          <w:color w:val="000000"/>
          <w:sz w:val="28"/>
          <w:szCs w:val="28"/>
        </w:rPr>
        <w:t xml:space="preserve">Таким образом, результаты ЕГЭ по </w:t>
      </w:r>
      <w:r>
        <w:rPr>
          <w:rFonts w:ascii="Times New Roman" w:hAnsi="Times New Roman"/>
          <w:color w:val="000000"/>
          <w:sz w:val="28"/>
          <w:szCs w:val="28"/>
        </w:rPr>
        <w:t>информатике и ИКТ</w:t>
      </w:r>
      <w:r w:rsidRPr="005C0F8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немного</w:t>
      </w:r>
      <w:r w:rsidRPr="005C0F8F">
        <w:rPr>
          <w:rFonts w:ascii="Times New Roman" w:hAnsi="Times New Roman"/>
          <w:color w:val="000000"/>
          <w:sz w:val="28"/>
          <w:szCs w:val="28"/>
        </w:rPr>
        <w:t xml:space="preserve"> улучшились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C0F8F">
        <w:rPr>
          <w:rFonts w:ascii="Times New Roman" w:hAnsi="Times New Roman"/>
          <w:color w:val="000000"/>
          <w:sz w:val="28"/>
          <w:szCs w:val="28"/>
        </w:rPr>
        <w:t>с 2017 по 2019 г.г.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0F8F">
        <w:rPr>
          <w:rFonts w:ascii="Times New Roman" w:hAnsi="Times New Roman"/>
          <w:color w:val="000000"/>
          <w:sz w:val="28"/>
          <w:szCs w:val="28"/>
        </w:rPr>
        <w:t xml:space="preserve">Показатели, характеризующие выполнение заданий КИМ по </w:t>
      </w:r>
      <w:r>
        <w:rPr>
          <w:rFonts w:ascii="Times New Roman" w:hAnsi="Times New Roman"/>
          <w:color w:val="000000"/>
          <w:sz w:val="28"/>
          <w:szCs w:val="28"/>
        </w:rPr>
        <w:t>информатике и ИКТ</w:t>
      </w:r>
      <w:r w:rsidRPr="005C0F8F">
        <w:rPr>
          <w:rFonts w:ascii="Times New Roman" w:hAnsi="Times New Roman"/>
          <w:color w:val="000000"/>
          <w:sz w:val="28"/>
          <w:szCs w:val="28"/>
        </w:rPr>
        <w:t xml:space="preserve"> на основе спецификации, следующие.</w:t>
      </w:r>
    </w:p>
    <w:tbl>
      <w:tblPr>
        <w:tblW w:w="5100" w:type="pct"/>
        <w:tblInd w:w="-318" w:type="dxa"/>
        <w:tblLook w:val="04A0" w:firstRow="1" w:lastRow="0" w:firstColumn="1" w:lastColumn="0" w:noHBand="0" w:noVBand="1"/>
      </w:tblPr>
      <w:tblGrid>
        <w:gridCol w:w="1552"/>
        <w:gridCol w:w="2776"/>
        <w:gridCol w:w="1317"/>
        <w:gridCol w:w="1057"/>
        <w:gridCol w:w="1706"/>
        <w:gridCol w:w="918"/>
        <w:gridCol w:w="918"/>
      </w:tblGrid>
      <w:tr w:rsidR="00034144" w:rsidRPr="00CF7A1E" w:rsidTr="00392698">
        <w:trPr>
          <w:cantSplit/>
          <w:trHeight w:val="313"/>
          <w:tblHeader/>
        </w:trPr>
        <w:tc>
          <w:tcPr>
            <w:tcW w:w="4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Обознач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ение</w:t>
            </w:r>
          </w:p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задания в работе</w:t>
            </w:r>
          </w:p>
        </w:tc>
        <w:tc>
          <w:tcPr>
            <w:tcW w:w="154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Проверяемые элементы содержания / умения</w:t>
            </w:r>
          </w:p>
        </w:tc>
        <w:tc>
          <w:tcPr>
            <w:tcW w:w="5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Уровень сложности задания</w:t>
            </w:r>
          </w:p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Процент выполнения задания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Ростовской области</w:t>
            </w:r>
          </w:p>
        </w:tc>
      </w:tr>
      <w:tr w:rsidR="00034144" w:rsidRPr="00CF7A1E" w:rsidTr="00392698">
        <w:trPr>
          <w:cantSplit/>
          <w:trHeight w:val="635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группе не преодолевших минимальный балл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группе 61-80 т.б.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группе 81-100 т.б.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Знания о системах счисления и двоичном представлении информации в памяти компьютера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88,46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55,17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97,06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Умение строить таблицы истинности и логические схемы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64,10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10,34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77,45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94,44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Умение представлять и считывать данные в разных типах информационных моделей (схемы, карты, таблицы, графики и формулы)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93,27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58,62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98,04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Знание о файловой системе организации данных или о технологии хранения, поиска и сортировки информации в базах данных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76,28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58,62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81,37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87,04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Умение кодировать и декодировать информацию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81,73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24,14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93,14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Формальное исполнение алгоритма, записанного на естественном языке или умение создавать линейный алгоритм для формального исполнителя с ограниченным набором команд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52,24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6,90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63,73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85,19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Знание технологии обработки информации в электронных таблицах и методов визуализации данных с помощью диаграмм и графиков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88,78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34,48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99,02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98,15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Знание основных конструкций языка программирования, понятия переменной, оператора присваивания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79,17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27,59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89,22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98,15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Умение определять скорость передачи информации при заданной пропускной способности канала, объем памяти, необходимый для хранения звуковой и графической информации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65,38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81,37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Знание о методах измерения количества информации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59,29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6,90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79,41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98,15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Умение исполнить рекурсивный алгоритм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54,49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79,41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96,30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Знание базовых принципов организации и функционирования компьютерных сетей, адресации в сети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54,49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73,53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94,44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Умение подсчитывать информационный объем сообщения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59,29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6,90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98,15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Умение исполнить алгоритм для конкретного исполнителя с фиксированным набором команд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35,90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46,08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77,78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Умение представлять и считывать данные в разных типах информационных моделей (схемы, карты, таблицы, графики и формулы)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31,03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88,24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96,30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Знание позиционных систем счисления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54,17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71,57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94,44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Умение осуществлять поиск информации в сети Интернет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69,23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93,14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Знание основных понятий и законов математической логики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29,17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37,25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83,33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массивами (заполнение, </w:t>
            </w: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считывание, поиск, сортировка, массовые операции и др.)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50,96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71,57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87,04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Анализ алгоритма, содержащего цикл и ветвление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49,36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69,61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92,59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Умение анализировать программу, использующую процедуры и функции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33,01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6,90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43,14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96,30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Умение анализировать результат исполнения алгоритма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42,95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60,78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94,44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Умение строить и преобразовывать логические выражения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15,38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55,56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Умение прочесть фрагмент программы на языке программирования и исправить допущенные ошибки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42,52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66,99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93,21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Умение составить алгоритм и записать его в виде простой программы (10-15 строк) на языке программирования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37,02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55,88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93,52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Умение построить дерево игры по заданному алгоритму и обосновать выигрышную стратегию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42,20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4,60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58,50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95,68</w:t>
            </w:r>
          </w:p>
        </w:tc>
      </w:tr>
      <w:tr w:rsidR="00034144" w:rsidRPr="00CF7A1E" w:rsidTr="00392698">
        <w:trPr>
          <w:cantSplit/>
          <w:trHeight w:val="309"/>
        </w:trPr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Умение создавать собственные программы (30-50 строк) для решения задач средней сложности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9,31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144" w:rsidRPr="00CF7A1E" w:rsidRDefault="00034144" w:rsidP="003926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E">
              <w:rPr>
                <w:rFonts w:ascii="Times New Roman" w:hAnsi="Times New Roman"/>
                <w:color w:val="000000"/>
                <w:sz w:val="24"/>
                <w:szCs w:val="24"/>
              </w:rPr>
              <w:t>37,96</w:t>
            </w:r>
          </w:p>
        </w:tc>
      </w:tr>
    </w:tbl>
    <w:p w:rsidR="00034144" w:rsidRPr="00CF7A1E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6B61">
        <w:rPr>
          <w:rFonts w:ascii="Times New Roman" w:hAnsi="Times New Roman"/>
          <w:color w:val="000000"/>
          <w:sz w:val="28"/>
          <w:szCs w:val="28"/>
        </w:rPr>
        <w:t xml:space="preserve">Наибольшее затруднение среди заданий базового уровня сложности вызвали задания на математическую логику (задание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FA6B61">
        <w:rPr>
          <w:rFonts w:ascii="Times New Roman" w:hAnsi="Times New Roman"/>
          <w:color w:val="000000"/>
          <w:sz w:val="28"/>
          <w:szCs w:val="28"/>
        </w:rPr>
        <w:t xml:space="preserve">2), формальное исполнение алгоритма (задание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FA6B61">
        <w:rPr>
          <w:rFonts w:ascii="Times New Roman" w:hAnsi="Times New Roman"/>
          <w:color w:val="000000"/>
          <w:sz w:val="28"/>
          <w:szCs w:val="28"/>
        </w:rPr>
        <w:t xml:space="preserve">6), знание о методах измерения количества информации (задание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FA6B61">
        <w:rPr>
          <w:rFonts w:ascii="Times New Roman" w:hAnsi="Times New Roman"/>
          <w:color w:val="000000"/>
          <w:sz w:val="28"/>
          <w:szCs w:val="28"/>
        </w:rPr>
        <w:t xml:space="preserve">10), умение исполнять рекурсивный алгоритм (задание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FA6B61">
        <w:rPr>
          <w:rFonts w:ascii="Times New Roman" w:hAnsi="Times New Roman"/>
          <w:color w:val="000000"/>
          <w:sz w:val="28"/>
          <w:szCs w:val="28"/>
        </w:rPr>
        <w:t xml:space="preserve">11), знание базовых принципов адресации в сети (задание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FA6B61">
        <w:rPr>
          <w:rFonts w:ascii="Times New Roman" w:hAnsi="Times New Roman"/>
          <w:color w:val="000000"/>
          <w:sz w:val="28"/>
          <w:szCs w:val="28"/>
        </w:rPr>
        <w:t xml:space="preserve">12). Высокий процент выполнения по заданиям </w:t>
      </w:r>
      <w:r>
        <w:rPr>
          <w:rFonts w:ascii="Times New Roman" w:hAnsi="Times New Roman"/>
          <w:color w:val="000000"/>
          <w:sz w:val="28"/>
          <w:szCs w:val="28"/>
        </w:rPr>
        <w:t>№№</w:t>
      </w:r>
      <w:r w:rsidRPr="00FA6B61">
        <w:rPr>
          <w:rFonts w:ascii="Times New Roman" w:hAnsi="Times New Roman"/>
          <w:color w:val="000000"/>
          <w:sz w:val="28"/>
          <w:szCs w:val="28"/>
        </w:rPr>
        <w:t xml:space="preserve">1, 3, 5, 7, 8. </w:t>
      </w:r>
    </w:p>
    <w:p w:rsidR="00034144" w:rsidRPr="00FA6B61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Также,</w:t>
      </w:r>
      <w:r w:rsidRPr="00FA6B61">
        <w:rPr>
          <w:rFonts w:ascii="Times New Roman" w:hAnsi="Times New Roman"/>
          <w:color w:val="000000"/>
          <w:sz w:val="28"/>
          <w:szCs w:val="28"/>
        </w:rPr>
        <w:t xml:space="preserve"> затруднения вызывают задания, связанные с математической логикой (</w:t>
      </w:r>
      <w:r>
        <w:rPr>
          <w:rFonts w:ascii="Times New Roman" w:hAnsi="Times New Roman"/>
          <w:color w:val="000000"/>
          <w:sz w:val="28"/>
          <w:szCs w:val="28"/>
        </w:rPr>
        <w:t>№№</w:t>
      </w:r>
      <w:r w:rsidRPr="00FA6B61">
        <w:rPr>
          <w:rFonts w:ascii="Times New Roman" w:hAnsi="Times New Roman"/>
          <w:color w:val="000000"/>
          <w:sz w:val="28"/>
          <w:szCs w:val="28"/>
        </w:rPr>
        <w:t>2, 18, 23), алгоритмизацией для формальных исполнителей (</w:t>
      </w:r>
      <w:r>
        <w:rPr>
          <w:rFonts w:ascii="Times New Roman" w:hAnsi="Times New Roman"/>
          <w:color w:val="000000"/>
          <w:sz w:val="28"/>
          <w:szCs w:val="28"/>
        </w:rPr>
        <w:t>№№</w:t>
      </w:r>
      <w:r w:rsidRPr="00FA6B61">
        <w:rPr>
          <w:rFonts w:ascii="Times New Roman" w:hAnsi="Times New Roman"/>
          <w:color w:val="000000"/>
          <w:sz w:val="28"/>
          <w:szCs w:val="28"/>
        </w:rPr>
        <w:t xml:space="preserve">6, 14, 22),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FA6B61">
        <w:rPr>
          <w:rFonts w:ascii="Times New Roman" w:hAnsi="Times New Roman"/>
          <w:color w:val="000000"/>
          <w:sz w:val="28"/>
          <w:szCs w:val="28"/>
        </w:rPr>
        <w:t>а также задания, которые требуют умения программировать на языке программирования или умения понимать программный код (</w:t>
      </w:r>
      <w:r>
        <w:rPr>
          <w:rFonts w:ascii="Times New Roman" w:hAnsi="Times New Roman"/>
          <w:color w:val="000000"/>
          <w:sz w:val="28"/>
          <w:szCs w:val="28"/>
        </w:rPr>
        <w:t xml:space="preserve">№№ </w:t>
      </w:r>
      <w:r w:rsidRPr="00FA6B61">
        <w:rPr>
          <w:rFonts w:ascii="Times New Roman" w:hAnsi="Times New Roman"/>
          <w:color w:val="000000"/>
          <w:sz w:val="28"/>
          <w:szCs w:val="28"/>
        </w:rPr>
        <w:t xml:space="preserve">11, 19, 20, 21).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        </w:t>
      </w:r>
      <w:r w:rsidRPr="00FA6B61">
        <w:rPr>
          <w:rFonts w:ascii="Times New Roman" w:hAnsi="Times New Roman"/>
          <w:color w:val="000000"/>
          <w:sz w:val="28"/>
          <w:szCs w:val="28"/>
        </w:rPr>
        <w:t>В первой части участники особенно хорошо справляются с заданиями, связанными с информационными моделями и системами счисления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FA6B61">
        <w:rPr>
          <w:rFonts w:ascii="Times New Roman" w:hAnsi="Times New Roman"/>
          <w:color w:val="000000"/>
          <w:sz w:val="28"/>
          <w:szCs w:val="28"/>
        </w:rPr>
        <w:t xml:space="preserve"> Анализ заданий второй части показывает, что участники лучше справляются с заданиями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FA6B61">
        <w:rPr>
          <w:rFonts w:ascii="Times New Roman" w:hAnsi="Times New Roman"/>
          <w:color w:val="000000"/>
          <w:sz w:val="28"/>
          <w:szCs w:val="28"/>
        </w:rPr>
        <w:t xml:space="preserve">24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FA6B61"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FA6B61">
        <w:rPr>
          <w:rFonts w:ascii="Times New Roman" w:hAnsi="Times New Roman"/>
          <w:color w:val="000000"/>
          <w:sz w:val="28"/>
          <w:szCs w:val="28"/>
        </w:rPr>
        <w:t xml:space="preserve">26, в которых не обязательно уметь самостоятельно писать программы. Эти задания на полный или частичный балл выполнили 42% участников экзамена. </w:t>
      </w:r>
    </w:p>
    <w:p w:rsidR="00034144" w:rsidRPr="00FA6B61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6B61">
        <w:rPr>
          <w:rFonts w:ascii="Times New Roman" w:hAnsi="Times New Roman"/>
          <w:color w:val="000000"/>
          <w:sz w:val="28"/>
          <w:szCs w:val="28"/>
        </w:rPr>
        <w:t xml:space="preserve">Типичной ошибкой в </w:t>
      </w:r>
      <w:r>
        <w:rPr>
          <w:rFonts w:ascii="Times New Roman" w:hAnsi="Times New Roman"/>
          <w:color w:val="000000"/>
          <w:sz w:val="28"/>
          <w:szCs w:val="28"/>
        </w:rPr>
        <w:t>задании №</w:t>
      </w:r>
      <w:r w:rsidRPr="00FA6B61">
        <w:rPr>
          <w:rFonts w:ascii="Times New Roman" w:hAnsi="Times New Roman"/>
          <w:color w:val="000000"/>
          <w:sz w:val="28"/>
          <w:szCs w:val="28"/>
        </w:rPr>
        <w:t xml:space="preserve"> 24 является неверное исправление инициализации или предиката условного оператора. Также, у участников часто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FA6B61">
        <w:rPr>
          <w:rFonts w:ascii="Times New Roman" w:hAnsi="Times New Roman"/>
          <w:color w:val="000000"/>
          <w:sz w:val="28"/>
          <w:szCs w:val="28"/>
        </w:rPr>
        <w:t xml:space="preserve">не получается разобраться в сути алгоритма, поэтому проблемой становится подбор нужного значения во втором пункте задания. </w:t>
      </w:r>
    </w:p>
    <w:p w:rsidR="00034144" w:rsidRPr="00FA6B61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6B61">
        <w:rPr>
          <w:rFonts w:ascii="Times New Roman" w:hAnsi="Times New Roman"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FA6B61">
        <w:rPr>
          <w:rFonts w:ascii="Times New Roman" w:hAnsi="Times New Roman"/>
          <w:color w:val="000000"/>
          <w:sz w:val="28"/>
          <w:szCs w:val="28"/>
        </w:rPr>
        <w:t xml:space="preserve">26 требует понимания сути понятия "выигрышная стратегия"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FA6B61">
        <w:rPr>
          <w:rFonts w:ascii="Times New Roman" w:hAnsi="Times New Roman"/>
          <w:color w:val="000000"/>
          <w:sz w:val="28"/>
          <w:szCs w:val="28"/>
        </w:rPr>
        <w:t xml:space="preserve">и умения выполнять перебор вариантов математической игры. Типичными </w:t>
      </w:r>
      <w:r w:rsidRPr="00FA6B61">
        <w:rPr>
          <w:rFonts w:ascii="Times New Roman" w:hAnsi="Times New Roman"/>
          <w:color w:val="000000"/>
          <w:sz w:val="28"/>
          <w:szCs w:val="28"/>
        </w:rPr>
        <w:lastRenderedPageBreak/>
        <w:t xml:space="preserve">ошибками в задании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FA6B61">
        <w:rPr>
          <w:rFonts w:ascii="Times New Roman" w:hAnsi="Times New Roman"/>
          <w:color w:val="000000"/>
          <w:sz w:val="28"/>
          <w:szCs w:val="28"/>
        </w:rPr>
        <w:t xml:space="preserve">25 являются неверная инициализация, а также неправильно расставленные операторные скобки в следствии чего программа либо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FA6B61">
        <w:rPr>
          <w:rFonts w:ascii="Times New Roman" w:hAnsi="Times New Roman"/>
          <w:color w:val="000000"/>
          <w:sz w:val="28"/>
          <w:szCs w:val="28"/>
        </w:rPr>
        <w:t>не компилируется, либо выводит только один элемент.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6B61">
        <w:rPr>
          <w:rFonts w:ascii="Times New Roman" w:hAnsi="Times New Roman"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FA6B61">
        <w:rPr>
          <w:rFonts w:ascii="Times New Roman" w:hAnsi="Times New Roman"/>
          <w:color w:val="000000"/>
          <w:sz w:val="28"/>
          <w:szCs w:val="28"/>
        </w:rPr>
        <w:t xml:space="preserve">27 представляет собой содержательную задачу, в которой необходимо реализовать алгоритм на одном из языков программирования для обработки поступающих на вход программы данных. Сложность в выполнении данного задания в первую очередь в том, что участник не знает алгоритм заранее, т.е. должен разработать и формализовать его в виде программы на языке программирования в процессе экзамена. </w:t>
      </w:r>
    </w:p>
    <w:p w:rsidR="00034144" w:rsidRPr="00FA6B61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144" w:rsidRPr="004C0C3D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73EF4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биология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34144" w:rsidRPr="004C0C3D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0C3D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3EF4">
        <w:rPr>
          <w:rFonts w:ascii="Times New Roman" w:hAnsi="Times New Roman"/>
          <w:b/>
          <w:color w:val="000000"/>
          <w:sz w:val="28"/>
          <w:szCs w:val="28"/>
        </w:rPr>
        <w:t>средний тестовый балл в 2019 году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сократился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4C0C3D">
        <w:rPr>
          <w:rFonts w:ascii="Times New Roman" w:hAnsi="Times New Roman"/>
          <w:color w:val="000000"/>
          <w:sz w:val="28"/>
          <w:szCs w:val="28"/>
        </w:rPr>
        <w:t>,2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 по сравнению с 2017 годом;</w:t>
      </w:r>
    </w:p>
    <w:p w:rsidR="00034144" w:rsidRPr="004C0C3D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0C3D">
        <w:rPr>
          <w:rFonts w:ascii="Times New Roman" w:hAnsi="Times New Roman"/>
          <w:color w:val="000000"/>
          <w:sz w:val="28"/>
          <w:szCs w:val="28"/>
        </w:rPr>
        <w:t xml:space="preserve">- средний первичный балл в 2019 году </w:t>
      </w:r>
      <w:r>
        <w:rPr>
          <w:rFonts w:ascii="Times New Roman" w:hAnsi="Times New Roman"/>
          <w:color w:val="000000"/>
          <w:sz w:val="28"/>
          <w:szCs w:val="28"/>
        </w:rPr>
        <w:t>незначительно сократился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 на 0,</w:t>
      </w:r>
      <w:r>
        <w:rPr>
          <w:rFonts w:ascii="Times New Roman" w:hAnsi="Times New Roman"/>
          <w:color w:val="000000"/>
          <w:sz w:val="28"/>
          <w:szCs w:val="28"/>
        </w:rPr>
        <w:t>15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4C0C3D">
        <w:rPr>
          <w:rFonts w:ascii="Times New Roman" w:hAnsi="Times New Roman"/>
          <w:color w:val="000000"/>
          <w:sz w:val="28"/>
          <w:szCs w:val="28"/>
        </w:rPr>
        <w:t>по сравнению с 2017 годом;</w:t>
      </w:r>
    </w:p>
    <w:p w:rsidR="00034144" w:rsidRPr="004C0C3D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0C3D">
        <w:rPr>
          <w:rFonts w:ascii="Times New Roman" w:hAnsi="Times New Roman"/>
          <w:color w:val="000000"/>
          <w:sz w:val="28"/>
          <w:szCs w:val="28"/>
        </w:rPr>
        <w:t xml:space="preserve">- средний первичный балл за часть с краткими ответами в 2017 году составил </w:t>
      </w:r>
      <w:r>
        <w:rPr>
          <w:rFonts w:ascii="Times New Roman" w:hAnsi="Times New Roman"/>
          <w:color w:val="000000"/>
          <w:sz w:val="28"/>
          <w:szCs w:val="28"/>
        </w:rPr>
        <w:t>23</w:t>
      </w:r>
      <w:r w:rsidRPr="004C0C3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25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, в 2019 году – </w:t>
      </w:r>
      <w:r>
        <w:rPr>
          <w:rFonts w:ascii="Times New Roman" w:hAnsi="Times New Roman"/>
          <w:color w:val="000000"/>
          <w:sz w:val="28"/>
          <w:szCs w:val="28"/>
        </w:rPr>
        <w:t>23</w:t>
      </w:r>
      <w:r w:rsidRPr="004C0C3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08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; за часть с развернутыми ответами в 2017 году –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C0C3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80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в 2019 году –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C0C3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82</w:t>
      </w:r>
      <w:r w:rsidRPr="004C0C3D">
        <w:rPr>
          <w:rFonts w:ascii="Times New Roman" w:hAnsi="Times New Roman"/>
          <w:color w:val="000000"/>
          <w:sz w:val="28"/>
          <w:szCs w:val="28"/>
        </w:rPr>
        <w:t>;</w:t>
      </w:r>
    </w:p>
    <w:p w:rsidR="00034144" w:rsidRPr="004C0C3D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0C3D">
        <w:rPr>
          <w:rFonts w:ascii="Times New Roman" w:hAnsi="Times New Roman"/>
          <w:color w:val="000000"/>
          <w:sz w:val="28"/>
          <w:szCs w:val="28"/>
        </w:rPr>
        <w:t xml:space="preserve">- доля участников, не преодолевших минимальный порог, </w:t>
      </w:r>
      <w:r>
        <w:rPr>
          <w:rFonts w:ascii="Times New Roman" w:hAnsi="Times New Roman"/>
          <w:color w:val="000000"/>
          <w:sz w:val="28"/>
          <w:szCs w:val="28"/>
        </w:rPr>
        <w:t>увеличилась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 с 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C0C3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22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%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0C3D">
        <w:rPr>
          <w:rFonts w:ascii="Times New Roman" w:hAnsi="Times New Roman"/>
          <w:color w:val="000000"/>
          <w:sz w:val="28"/>
          <w:szCs w:val="28"/>
        </w:rPr>
        <w:t>в 2017 году до 1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4C0C3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05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 % в 2019 году;</w:t>
      </w:r>
    </w:p>
    <w:p w:rsidR="00034144" w:rsidRPr="004C0C3D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0C3D">
        <w:rPr>
          <w:rFonts w:ascii="Times New Roman" w:hAnsi="Times New Roman"/>
          <w:color w:val="000000"/>
          <w:sz w:val="28"/>
          <w:szCs w:val="28"/>
        </w:rPr>
        <w:t>- доля участников, набравших максимальные баллы за выполнение экзаменационных работ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 незначительно сократилась с 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4C0C3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4C0C3D">
        <w:rPr>
          <w:rFonts w:ascii="Times New Roman" w:hAnsi="Times New Roman"/>
          <w:color w:val="000000"/>
          <w:sz w:val="28"/>
          <w:szCs w:val="28"/>
        </w:rPr>
        <w:t>5% (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 чел.) в 2017 году </w:t>
      </w:r>
      <w:r w:rsidRPr="004C0C3D">
        <w:rPr>
          <w:rFonts w:ascii="Times New Roman" w:hAnsi="Times New Roman"/>
          <w:color w:val="000000"/>
          <w:sz w:val="28"/>
          <w:szCs w:val="28"/>
        </w:rPr>
        <w:br/>
        <w:t>до 0,</w:t>
      </w:r>
      <w:r>
        <w:rPr>
          <w:rFonts w:ascii="Times New Roman" w:hAnsi="Times New Roman"/>
          <w:color w:val="000000"/>
          <w:sz w:val="28"/>
          <w:szCs w:val="28"/>
        </w:rPr>
        <w:t>04</w:t>
      </w:r>
      <w:r w:rsidRPr="004C0C3D">
        <w:rPr>
          <w:rFonts w:ascii="Times New Roman" w:hAnsi="Times New Roman"/>
          <w:color w:val="000000"/>
          <w:sz w:val="28"/>
          <w:szCs w:val="28"/>
        </w:rPr>
        <w:t>%  (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 чел.) в 2019 году;</w:t>
      </w:r>
    </w:p>
    <w:p w:rsidR="00034144" w:rsidRPr="004C0C3D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0C3D">
        <w:rPr>
          <w:rFonts w:ascii="Times New Roman" w:hAnsi="Times New Roman"/>
          <w:color w:val="000000"/>
          <w:sz w:val="28"/>
          <w:szCs w:val="28"/>
        </w:rPr>
        <w:t>- доля участников, набравших от минимального количества до 60 баллов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 сократилась с </w:t>
      </w:r>
      <w:r>
        <w:rPr>
          <w:rFonts w:ascii="Times New Roman" w:hAnsi="Times New Roman"/>
          <w:color w:val="000000"/>
          <w:sz w:val="28"/>
          <w:szCs w:val="28"/>
        </w:rPr>
        <w:t>50</w:t>
      </w:r>
      <w:r w:rsidRPr="004C0C3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90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% в 2017 году до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4C0C3D">
        <w:rPr>
          <w:rFonts w:ascii="Times New Roman" w:hAnsi="Times New Roman"/>
          <w:color w:val="000000"/>
          <w:sz w:val="28"/>
          <w:szCs w:val="28"/>
        </w:rPr>
        <w:t>8,</w:t>
      </w:r>
      <w:r>
        <w:rPr>
          <w:rFonts w:ascii="Times New Roman" w:hAnsi="Times New Roman"/>
          <w:color w:val="000000"/>
          <w:sz w:val="28"/>
          <w:szCs w:val="28"/>
        </w:rPr>
        <w:t>39</w:t>
      </w:r>
      <w:r w:rsidRPr="004C0C3D">
        <w:rPr>
          <w:rFonts w:ascii="Times New Roman" w:hAnsi="Times New Roman"/>
          <w:color w:val="000000"/>
          <w:sz w:val="28"/>
          <w:szCs w:val="28"/>
        </w:rPr>
        <w:t>% в 2019 году;</w:t>
      </w:r>
    </w:p>
    <w:p w:rsidR="00034144" w:rsidRPr="004C0C3D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0C3D">
        <w:rPr>
          <w:rFonts w:ascii="Times New Roman" w:hAnsi="Times New Roman"/>
          <w:color w:val="000000"/>
          <w:sz w:val="28"/>
          <w:szCs w:val="28"/>
        </w:rPr>
        <w:t>- доля участников, набравших от 81 до 99 баллов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незначительно 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увеличилась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C0C3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54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%  в 2017 году до 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4C0C3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27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 % в 2019 году.</w:t>
      </w:r>
    </w:p>
    <w:p w:rsidR="00034144" w:rsidRPr="004C0C3D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целом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, результаты ЕГЭ по </w:t>
      </w:r>
      <w:r>
        <w:rPr>
          <w:rFonts w:ascii="Times New Roman" w:hAnsi="Times New Roman"/>
          <w:color w:val="000000"/>
          <w:sz w:val="28"/>
          <w:szCs w:val="28"/>
        </w:rPr>
        <w:t>биологии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стабильны.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0C3D">
        <w:rPr>
          <w:rFonts w:ascii="Times New Roman" w:hAnsi="Times New Roman"/>
          <w:color w:val="000000"/>
          <w:sz w:val="28"/>
          <w:szCs w:val="28"/>
        </w:rPr>
        <w:t xml:space="preserve">Показатели, характеризующие выполнение заданий КИМ по </w:t>
      </w:r>
      <w:r>
        <w:rPr>
          <w:rFonts w:ascii="Times New Roman" w:hAnsi="Times New Roman"/>
          <w:color w:val="000000"/>
          <w:sz w:val="28"/>
          <w:szCs w:val="28"/>
        </w:rPr>
        <w:t>биологии</w:t>
      </w:r>
      <w:r w:rsidRPr="004C0C3D">
        <w:rPr>
          <w:rFonts w:ascii="Times New Roman" w:hAnsi="Times New Roman"/>
          <w:color w:val="000000"/>
          <w:sz w:val="28"/>
          <w:szCs w:val="28"/>
        </w:rPr>
        <w:t xml:space="preserve"> на основе спецификации, следующие.</w:t>
      </w:r>
    </w:p>
    <w:tbl>
      <w:tblPr>
        <w:tblW w:w="5503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1132"/>
        <w:gridCol w:w="3970"/>
        <w:gridCol w:w="1132"/>
        <w:gridCol w:w="944"/>
        <w:gridCol w:w="1609"/>
        <w:gridCol w:w="1132"/>
        <w:gridCol w:w="1134"/>
      </w:tblGrid>
      <w:tr w:rsidR="00034144" w:rsidRPr="00714158" w:rsidTr="00392698">
        <w:trPr>
          <w:cantSplit/>
          <w:trHeight w:val="313"/>
          <w:tblHeader/>
        </w:trPr>
        <w:tc>
          <w:tcPr>
            <w:tcW w:w="5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left="-42" w:right="-108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  <w:bCs/>
              </w:rPr>
              <w:t>Обозначение</w:t>
            </w:r>
          </w:p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left="-42" w:right="-108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  <w:bCs/>
              </w:rPr>
              <w:t>задания в работе</w:t>
            </w:r>
          </w:p>
        </w:tc>
        <w:tc>
          <w:tcPr>
            <w:tcW w:w="179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  <w:bCs/>
              </w:rPr>
              <w:t>Проверяемые элементы содержания / умения</w:t>
            </w:r>
          </w:p>
        </w:tc>
        <w:tc>
          <w:tcPr>
            <w:tcW w:w="5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  <w:bCs/>
              </w:rPr>
              <w:t>Уровень сложности задания</w:t>
            </w:r>
          </w:p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14158">
              <w:rPr>
                <w:rFonts w:ascii="Times New Roman" w:hAnsi="Times New Roman"/>
              </w:rPr>
              <w:t>Процент выполнения задания в Ростовской области</w:t>
            </w:r>
          </w:p>
        </w:tc>
      </w:tr>
      <w:tr w:rsidR="00034144" w:rsidRPr="00714158" w:rsidTr="00392698">
        <w:trPr>
          <w:cantSplit/>
          <w:trHeight w:val="635"/>
          <w:tblHeader/>
        </w:trPr>
        <w:tc>
          <w:tcPr>
            <w:tcW w:w="5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/>
              <w:ind w:left="-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spacing w:after="0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средний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left="-103" w:right="-110"/>
              <w:jc w:val="center"/>
              <w:rPr>
                <w:rFonts w:ascii="Times New Roman" w:hAnsi="Times New Roman"/>
                <w:bCs/>
              </w:rPr>
            </w:pPr>
            <w:r w:rsidRPr="00714158">
              <w:rPr>
                <w:rFonts w:ascii="Times New Roman" w:hAnsi="Times New Roman"/>
                <w:bCs/>
              </w:rPr>
              <w:t>в группе не преодолевших минимальный балл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14158">
              <w:rPr>
                <w:rFonts w:ascii="Times New Roman" w:hAnsi="Times New Roman"/>
                <w:bCs/>
              </w:rPr>
              <w:t>в группе 61-80 т.б.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14158">
              <w:rPr>
                <w:rFonts w:ascii="Times New Roman" w:hAnsi="Times New Roman"/>
                <w:bCs/>
              </w:rPr>
              <w:t>в группе 81-100 т.б.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NewRoman" w:hAnsi="TimesNewRoman" w:cs="TimesNewRoman"/>
              </w:rPr>
            </w:pPr>
            <w:r w:rsidRPr="00714158">
              <w:rPr>
                <w:rFonts w:ascii="TimesNewRoman" w:hAnsi="TimesNewRoman" w:cs="TimesNewRoman"/>
              </w:rPr>
              <w:t>Биологические термины и понятия.</w:t>
            </w:r>
          </w:p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NewRoman" w:hAnsi="TimesNewRoman" w:cs="TimesNewRoman"/>
              </w:rPr>
            </w:pPr>
            <w:r w:rsidRPr="00714158">
              <w:rPr>
                <w:rFonts w:ascii="TimesNewRoman" w:hAnsi="TimesNewRoman" w:cs="TimesNewRoman"/>
                <w:i/>
              </w:rPr>
              <w:t>Дополнение схемы.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80,19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46,49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99,23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NewRoman" w:hAnsi="TimesNewRoman" w:cs="TimesNewRoman"/>
              </w:rPr>
            </w:pPr>
            <w:r w:rsidRPr="00714158">
              <w:rPr>
                <w:rFonts w:ascii="TimesNewRoman" w:hAnsi="TimesNewRoman" w:cs="TimesNewRoman"/>
              </w:rPr>
              <w:t>Биология как наука. Методы научного познания. Уровни организации живого.</w:t>
            </w:r>
          </w:p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NewRoman" w:hAnsi="TimesNewRoman" w:cs="TimesNewRoman"/>
                <w:i/>
              </w:rPr>
            </w:pPr>
            <w:r w:rsidRPr="00714158">
              <w:rPr>
                <w:rFonts w:ascii="TimesNewRoman" w:hAnsi="TimesNewRoman" w:cs="TimesNewRoman"/>
                <w:i/>
              </w:rPr>
              <w:t>Работа с таблицей.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40,57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11,40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69,23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93,75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NewRoman" w:hAnsi="TimesNewRoman" w:cs="TimesNewRoman"/>
              </w:rPr>
            </w:pPr>
            <w:r w:rsidRPr="00714158">
              <w:rPr>
                <w:rFonts w:ascii="TimesNewRoman" w:hAnsi="TimesNewRoman" w:cs="TimesNewRoman"/>
              </w:rPr>
              <w:t>Генетическая информация в клетке. Хромосомный набор. Соматические и половые клетки.</w:t>
            </w:r>
          </w:p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NewRoman" w:hAnsi="TimesNewRoman" w:cs="TimesNewRoman"/>
              </w:rPr>
            </w:pPr>
            <w:r w:rsidRPr="00714158">
              <w:rPr>
                <w:rFonts w:ascii="TimesNewRoman" w:hAnsi="TimesNewRoman" w:cs="TimesNewRoman"/>
                <w:i/>
              </w:rPr>
              <w:t>Решение биологической задачи.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76,04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31,58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98,46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NewRoman" w:hAnsi="TimesNewRoman" w:cs="TimesNewRoman"/>
              </w:rPr>
            </w:pPr>
            <w:r w:rsidRPr="00714158">
              <w:rPr>
                <w:rFonts w:ascii="TimesNewRoman" w:hAnsi="TimesNewRoman" w:cs="TimesNewRoman"/>
              </w:rPr>
              <w:t>Клетка как биологическая система. Жизненный цикл клетки.</w:t>
            </w:r>
          </w:p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NewRoman" w:hAnsi="TimesNewRoman" w:cs="TimesNewRoman"/>
              </w:rPr>
            </w:pPr>
            <w:r w:rsidRPr="00714158">
              <w:rPr>
                <w:rFonts w:ascii="TimesNewRoman" w:hAnsi="TimesNewRoman" w:cs="TimesNewRoman"/>
                <w:i/>
              </w:rPr>
              <w:t>Множественный выбор (без рисунка).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70,57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43,86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91,15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  <w:color w:val="000000"/>
              </w:rPr>
              <w:t xml:space="preserve">Клетка как биологическая </w:t>
            </w:r>
            <w:r>
              <w:rPr>
                <w:rFonts w:ascii="Times New Roman" w:hAnsi="Times New Roman"/>
                <w:color w:val="000000"/>
              </w:rPr>
              <w:t xml:space="preserve">система. Строение </w:t>
            </w:r>
            <w:r w:rsidRPr="00714158">
              <w:rPr>
                <w:rFonts w:ascii="Times New Roman" w:hAnsi="Times New Roman"/>
                <w:color w:val="000000"/>
              </w:rPr>
              <w:t xml:space="preserve">клетки, метаболизм. Жизненный цикл клетки. </w:t>
            </w:r>
            <w:r w:rsidRPr="00714158">
              <w:rPr>
                <w:rFonts w:ascii="Times New Roman" w:hAnsi="Times New Roman"/>
                <w:i/>
                <w:iCs/>
                <w:color w:val="000000"/>
              </w:rPr>
              <w:t xml:space="preserve">Установление соответствия </w:t>
            </w:r>
            <w:r w:rsidRPr="00714158">
              <w:rPr>
                <w:rFonts w:ascii="TimesNewRoman" w:hAnsi="TimesNewRoman" w:cs="TimesNewRoman"/>
                <w:i/>
              </w:rPr>
              <w:t>(без рисунка).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П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57,55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16,67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90,00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98,44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Моно- и дигибридное,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анализирующее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скрещивание.</w:t>
            </w:r>
            <w:r w:rsidRPr="00714158">
              <w:rPr>
                <w:rFonts w:ascii="TimesNewRomanPSMT" w:hAnsi="TimesNewRomanPSMT"/>
                <w:color w:val="000000"/>
              </w:rPr>
              <w:br/>
            </w:r>
            <w:r w:rsidRPr="00714158">
              <w:rPr>
                <w:rFonts w:ascii="TimesNewRomanPS-ItalicMT" w:hAnsi="TimesNewRomanPS-ItalicMT"/>
                <w:i/>
                <w:iCs/>
                <w:color w:val="000000"/>
              </w:rPr>
              <w:t>Решение биологической</w:t>
            </w:r>
            <w:r w:rsidRPr="00714158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714158">
              <w:rPr>
                <w:rFonts w:ascii="TimesNewRomanPS-ItalicMT" w:hAnsi="TimesNewRomanPS-ItalicMT"/>
                <w:i/>
                <w:iCs/>
                <w:color w:val="000000"/>
              </w:rPr>
              <w:t>задачи</w:t>
            </w:r>
            <w:r w:rsidRPr="00714158">
              <w:rPr>
                <w:rFonts w:ascii="Times New Roman" w:hAnsi="Times New Roman"/>
                <w:i/>
                <w:iCs/>
                <w:color w:val="000000"/>
              </w:rPr>
              <w:t>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60,19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28,95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93,75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NewRoman" w:hAnsi="TimesNew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Организм как биологическая система.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Селекция. Биотехнология.</w:t>
            </w:r>
            <w:r w:rsidRPr="00714158">
              <w:rPr>
                <w:rFonts w:ascii="TimesNewRomanPSMT" w:hAnsi="TimesNewRomanPSMT"/>
                <w:color w:val="000000"/>
              </w:rPr>
              <w:br/>
            </w:r>
            <w:r w:rsidRPr="00714158">
              <w:rPr>
                <w:rFonts w:ascii="TimesNewRoman" w:hAnsi="TimesNewRoman" w:cs="TimesNewRoman"/>
                <w:i/>
              </w:rPr>
              <w:t>Множественный выбор (без рисунка).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57,64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41,67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78,08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NewRoman" w:hAnsi="TimesNew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Организм как биологическая система. Селекция. Биотехнология.</w:t>
            </w:r>
            <w:r w:rsidRPr="00714158">
              <w:rPr>
                <w:rFonts w:ascii="TimesNewRomanPSMT" w:hAnsi="TimesNewRomanPSMT"/>
                <w:color w:val="000000"/>
              </w:rPr>
              <w:br/>
            </w:r>
            <w:r w:rsidRPr="00714158">
              <w:rPr>
                <w:rFonts w:ascii="Times New Roman" w:hAnsi="Times New Roman"/>
                <w:i/>
                <w:iCs/>
                <w:color w:val="000000"/>
              </w:rPr>
              <w:t xml:space="preserve">Установление соответствия </w:t>
            </w:r>
            <w:r w:rsidRPr="00714158">
              <w:rPr>
                <w:rFonts w:ascii="TimesNewRoman" w:hAnsi="TimesNewRoman" w:cs="TimesNewRoman"/>
                <w:i/>
              </w:rPr>
              <w:t>(без рисунка).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П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49,81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22,37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70,00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87,50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NewRoman" w:hAnsi="TimesNew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Многообразие организмов.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Бактерии, Грибы, Растения,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Животные. Вирусы.</w:t>
            </w:r>
            <w:r w:rsidRPr="00714158">
              <w:rPr>
                <w:rFonts w:ascii="TimesNewRomanPSMT" w:hAnsi="TimesNewRomanPSMT"/>
                <w:color w:val="000000"/>
              </w:rPr>
              <w:br/>
            </w:r>
            <w:r w:rsidRPr="00714158">
              <w:rPr>
                <w:rFonts w:ascii="TimesNewRoman" w:hAnsi="TimesNewRoman" w:cs="TimesNewRoman"/>
                <w:i/>
              </w:rPr>
              <w:t>Множественный выбор (без рисунка).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72,08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40,79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96,15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NewRoman" w:hAnsi="TimesNew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Многообразие организмов.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Бактерии, Грибы,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Растения, Животные. Вирусы.</w:t>
            </w:r>
            <w:r w:rsidRPr="00714158">
              <w:rPr>
                <w:rFonts w:ascii="TimesNewRomanPSMT" w:hAnsi="TimesNewRomanPSMT"/>
                <w:color w:val="000000"/>
              </w:rPr>
              <w:br/>
            </w:r>
            <w:r w:rsidRPr="00714158">
              <w:rPr>
                <w:rFonts w:ascii="Times New Roman" w:hAnsi="Times New Roman"/>
                <w:i/>
                <w:iCs/>
                <w:color w:val="000000"/>
              </w:rPr>
              <w:t xml:space="preserve">Установление соответствия </w:t>
            </w:r>
            <w:r w:rsidRPr="00714158">
              <w:rPr>
                <w:rFonts w:ascii="TimesNewRoman" w:hAnsi="TimesNewRoman" w:cs="TimesNewRoman"/>
                <w:i/>
              </w:rPr>
              <w:t>(без рисунка).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П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54,25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11,40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90,77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Многообразие организмов.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Основные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систематические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категории, их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соподчиненность.</w:t>
            </w:r>
            <w:r w:rsidRPr="00714158">
              <w:rPr>
                <w:rFonts w:ascii="TimesNewRomanPSMT" w:hAnsi="TimesNewRomanPSMT"/>
                <w:color w:val="000000"/>
              </w:rPr>
              <w:br/>
            </w:r>
            <w:r w:rsidRPr="00714158">
              <w:rPr>
                <w:rFonts w:ascii="TimesNewRomanPS-ItalicMT" w:hAnsi="TimesNewRomanPS-ItalicMT"/>
                <w:i/>
                <w:iCs/>
                <w:color w:val="000000"/>
              </w:rPr>
              <w:t>Установление</w:t>
            </w:r>
            <w:r w:rsidRPr="00714158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714158">
              <w:rPr>
                <w:rFonts w:ascii="TimesNewRomanPS-ItalicMT" w:hAnsi="TimesNewRomanPS-ItalicMT"/>
                <w:i/>
                <w:iCs/>
                <w:color w:val="000000"/>
              </w:rPr>
              <w:t>последовательности</w:t>
            </w:r>
            <w:r w:rsidRPr="00714158">
              <w:rPr>
                <w:rFonts w:ascii="Times New Roman" w:hAnsi="Times New Roman"/>
                <w:i/>
                <w:iCs/>
                <w:color w:val="000000"/>
              </w:rPr>
              <w:t>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73,49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34,65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95,38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98,44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NewRoman" w:hAnsi="TimesNew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Организм человека. Гигиена человека.</w:t>
            </w:r>
            <w:r w:rsidRPr="00714158">
              <w:rPr>
                <w:rFonts w:ascii="TimesNewRomanPSMT" w:hAnsi="TimesNewRomanPSMT"/>
                <w:color w:val="000000"/>
              </w:rPr>
              <w:br/>
            </w:r>
            <w:r w:rsidRPr="00714158">
              <w:rPr>
                <w:rFonts w:ascii="TimesNewRoman" w:hAnsi="TimesNewRoman" w:cs="TimesNewRoman"/>
                <w:i/>
              </w:rPr>
              <w:t>Множественный выбор (без рисунка).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62,17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32,89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87,69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14158">
              <w:rPr>
                <w:rFonts w:ascii="TimesNewRomanPSMT" w:hAnsi="TimesNewRomanPSMT"/>
                <w:color w:val="000000"/>
              </w:rPr>
              <w:t>Организм человека.</w:t>
            </w:r>
          </w:p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NewRoman"/>
              </w:rPr>
            </w:pPr>
            <w:r w:rsidRPr="00714158">
              <w:rPr>
                <w:rFonts w:ascii="Times New Roman" w:hAnsi="Times New Roman"/>
                <w:i/>
                <w:iCs/>
                <w:color w:val="000000"/>
              </w:rPr>
              <w:t xml:space="preserve">Установление соответствия </w:t>
            </w:r>
            <w:r w:rsidRPr="00714158">
              <w:rPr>
                <w:rFonts w:ascii="TimesNewRoman" w:hAnsi="TimesNewRoman" w:cs="TimesNewRoman"/>
                <w:i/>
              </w:rPr>
              <w:t>(без рисунка).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П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38,40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4,82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75,00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96,88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Организм человека.</w:t>
            </w:r>
            <w:r w:rsidRPr="00714158">
              <w:rPr>
                <w:rFonts w:ascii="TimesNewRomanPSMT" w:hAnsi="TimesNewRomanPSMT"/>
                <w:color w:val="000000"/>
              </w:rPr>
              <w:br/>
            </w:r>
            <w:r w:rsidRPr="00714158">
              <w:rPr>
                <w:rFonts w:ascii="TimesNewRomanPS-ItalicMT" w:hAnsi="TimesNewRomanPS-ItalicMT"/>
                <w:i/>
                <w:iCs/>
                <w:color w:val="000000"/>
              </w:rPr>
              <w:t>Установление</w:t>
            </w:r>
            <w:r w:rsidRPr="00714158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714158">
              <w:rPr>
                <w:rFonts w:ascii="TimesNewRomanPS-ItalicMT" w:hAnsi="TimesNewRomanPS-ItalicMT"/>
                <w:i/>
                <w:iCs/>
                <w:color w:val="000000"/>
              </w:rPr>
              <w:t>последовательности</w:t>
            </w:r>
            <w:r w:rsidRPr="00714158">
              <w:rPr>
                <w:rFonts w:ascii="Times New Roman" w:hAnsi="Times New Roman"/>
                <w:i/>
                <w:iCs/>
                <w:color w:val="000000"/>
              </w:rPr>
              <w:t>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П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33,58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8,33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62,69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96,88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Эволюция живой природы.</w:t>
            </w:r>
            <w:r w:rsidRPr="00714158">
              <w:rPr>
                <w:rFonts w:ascii="TimesNewRomanPSMT" w:hAnsi="TimesNewRomanPSMT"/>
                <w:color w:val="000000"/>
              </w:rPr>
              <w:br/>
            </w:r>
            <w:r w:rsidRPr="00714158">
              <w:rPr>
                <w:rFonts w:ascii="TimesNewRomanPS-ItalicMT" w:hAnsi="TimesNewRomanPS-ItalicMT"/>
                <w:i/>
                <w:iCs/>
                <w:color w:val="000000"/>
              </w:rPr>
              <w:t>Множественный выбо</w:t>
            </w:r>
            <w:r w:rsidRPr="00714158">
              <w:rPr>
                <w:rFonts w:ascii="Times New Roman" w:hAnsi="Times New Roman"/>
                <w:i/>
                <w:iCs/>
                <w:color w:val="000000"/>
              </w:rPr>
              <w:t xml:space="preserve">р </w:t>
            </w:r>
            <w:r w:rsidRPr="00714158">
              <w:rPr>
                <w:rFonts w:ascii="TimesNewRomanPS-ItalicMT" w:hAnsi="TimesNewRomanPS-ItalicMT"/>
                <w:i/>
                <w:iCs/>
                <w:color w:val="000000"/>
              </w:rPr>
              <w:t>(работа с текстом)</w:t>
            </w:r>
            <w:r w:rsidRPr="00714158">
              <w:rPr>
                <w:rFonts w:ascii="Times New Roman" w:hAnsi="Times New Roman"/>
                <w:i/>
                <w:iCs/>
                <w:color w:val="000000"/>
              </w:rPr>
              <w:t>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82,74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64,47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90,77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NewRoman" w:hAnsi="TimesNew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Эволюция живой природы.</w:t>
            </w:r>
            <w:r w:rsidRPr="00714158">
              <w:rPr>
                <w:rFonts w:ascii="TimesNewRomanPSMT" w:hAnsi="TimesNewRomanPSMT"/>
                <w:color w:val="000000"/>
              </w:rPr>
              <w:br/>
              <w:t>Происхождение человека.</w:t>
            </w:r>
            <w:r w:rsidRPr="00714158">
              <w:rPr>
                <w:rFonts w:ascii="TimesNewRomanPSMT" w:hAnsi="TimesNewRomanPSMT"/>
                <w:color w:val="000000"/>
              </w:rPr>
              <w:br/>
            </w:r>
            <w:r w:rsidRPr="00714158">
              <w:rPr>
                <w:rFonts w:ascii="Times New Roman" w:hAnsi="Times New Roman"/>
                <w:i/>
                <w:iCs/>
                <w:color w:val="000000"/>
              </w:rPr>
              <w:t xml:space="preserve">Установление соответствия </w:t>
            </w:r>
            <w:r w:rsidRPr="00714158">
              <w:rPr>
                <w:rFonts w:ascii="TimesNewRoman" w:hAnsi="TimesNewRoman" w:cs="TimesNewRoman"/>
                <w:i/>
              </w:rPr>
              <w:t>(без рисунка).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П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41,42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7,02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79,62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93,75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NewRoman" w:hAnsi="TimesNew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Экосистемы и присущие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им закономерности. Биосфера.</w:t>
            </w:r>
            <w:r w:rsidRPr="00714158">
              <w:rPr>
                <w:rFonts w:ascii="TimesNewRomanPSMT" w:hAnsi="TimesNewRomanPSMT"/>
                <w:color w:val="000000"/>
              </w:rPr>
              <w:br/>
            </w:r>
            <w:r w:rsidRPr="00714158">
              <w:rPr>
                <w:rFonts w:ascii="TimesNewRoman" w:hAnsi="TimesNewRoman" w:cs="TimesNewRoman"/>
                <w:i/>
              </w:rPr>
              <w:t>Множественный выбор (без рисунка).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67,45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34,21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92,31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NewRoman" w:hAnsi="TimesNew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Экосистемы и присущие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им закономерности. Биосфера.</w:t>
            </w:r>
            <w:r w:rsidRPr="00714158">
              <w:rPr>
                <w:rFonts w:ascii="TimesNewRomanPSMT" w:hAnsi="TimesNewRomanPSMT"/>
                <w:color w:val="000000"/>
              </w:rPr>
              <w:br/>
            </w:r>
            <w:r w:rsidRPr="00714158">
              <w:rPr>
                <w:rFonts w:ascii="Times New Roman" w:hAnsi="Times New Roman"/>
                <w:i/>
                <w:iCs/>
                <w:color w:val="000000"/>
              </w:rPr>
              <w:t xml:space="preserve">Установление соответствия </w:t>
            </w:r>
            <w:r w:rsidRPr="00714158">
              <w:rPr>
                <w:rFonts w:ascii="TimesNewRoman" w:hAnsi="TimesNewRoman" w:cs="TimesNewRoman"/>
                <w:i/>
              </w:rPr>
              <w:t>(без рисунка).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П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83,58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60,53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99,23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NewRoman" w:hAnsi="TimesNew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Общебиологические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закономерности.</w:t>
            </w:r>
            <w:r w:rsidRPr="00714158">
              <w:rPr>
                <w:rFonts w:ascii="TimesNewRomanPSMT" w:hAnsi="TimesNewRomanPSMT"/>
                <w:color w:val="000000"/>
              </w:rPr>
              <w:br/>
            </w:r>
            <w:r w:rsidRPr="00714158">
              <w:rPr>
                <w:rFonts w:ascii="TimesNewRomanPS-ItalicMT" w:hAnsi="TimesNewRomanPS-ItalicMT"/>
                <w:i/>
                <w:iCs/>
                <w:color w:val="000000"/>
              </w:rPr>
              <w:t>Установление</w:t>
            </w:r>
            <w:r w:rsidRPr="00714158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714158">
              <w:rPr>
                <w:rFonts w:ascii="TimesNewRomanPS-ItalicMT" w:hAnsi="TimesNewRomanPS-ItalicMT"/>
                <w:i/>
                <w:iCs/>
                <w:color w:val="000000"/>
              </w:rPr>
              <w:t>последовательности</w:t>
            </w:r>
            <w:r w:rsidRPr="00714158">
              <w:rPr>
                <w:rFonts w:ascii="Times New Roman" w:hAnsi="Times New Roman"/>
                <w:i/>
                <w:iCs/>
                <w:color w:val="000000"/>
              </w:rPr>
              <w:t>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П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36,98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19,30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59,62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89,06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Общебиологические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закономерности.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Человек и его здоровье.</w:t>
            </w:r>
            <w:r w:rsidRPr="00714158">
              <w:rPr>
                <w:rFonts w:ascii="TimesNewRomanPSMT" w:hAnsi="TimesNewRomanPSMT"/>
                <w:color w:val="000000"/>
              </w:rPr>
              <w:br/>
            </w:r>
            <w:r w:rsidRPr="00714158">
              <w:rPr>
                <w:rFonts w:ascii="TimesNewRomanPS-ItalicMT" w:hAnsi="TimesNewRomanPS-ItalicMT"/>
                <w:i/>
                <w:iCs/>
                <w:color w:val="000000"/>
              </w:rPr>
              <w:t>Работа с таблицей</w:t>
            </w:r>
            <w:r w:rsidRPr="00714158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714158">
              <w:rPr>
                <w:rFonts w:ascii="TimesNewRomanPS-ItalicMT" w:hAnsi="TimesNewRomanPS-ItalicMT"/>
                <w:i/>
                <w:iCs/>
                <w:color w:val="000000"/>
              </w:rPr>
              <w:t>(с рис</w:t>
            </w:r>
            <w:r w:rsidRPr="00714158">
              <w:rPr>
                <w:rFonts w:ascii="Times New Roman" w:hAnsi="Times New Roman"/>
                <w:i/>
                <w:iCs/>
                <w:color w:val="000000"/>
              </w:rPr>
              <w:t>унком</w:t>
            </w:r>
            <w:r w:rsidRPr="00714158">
              <w:rPr>
                <w:rFonts w:ascii="TimesNewRomanPS-ItalicMT" w:hAnsi="TimesNewRomanPS-ItalicMT"/>
                <w:i/>
                <w:iCs/>
                <w:color w:val="000000"/>
              </w:rPr>
              <w:t>)</w:t>
            </w:r>
            <w:r w:rsidRPr="00714158">
              <w:rPr>
                <w:rFonts w:ascii="Times New Roman" w:hAnsi="Times New Roman"/>
                <w:i/>
                <w:iCs/>
                <w:color w:val="000000"/>
              </w:rPr>
              <w:t>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П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51,04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12,28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83,46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Биологические системы и их закономерности.</w:t>
            </w:r>
            <w:r w:rsidRPr="00714158">
              <w:rPr>
                <w:rFonts w:ascii="TimesNewRomanPSMT" w:hAnsi="TimesNewRomanPSMT"/>
                <w:color w:val="000000"/>
              </w:rPr>
              <w:br/>
            </w:r>
            <w:r w:rsidRPr="00714158">
              <w:rPr>
                <w:rFonts w:ascii="TimesNewRomanPS-ItalicMT" w:hAnsi="TimesNewRomanPS-ItalicMT"/>
                <w:i/>
                <w:iCs/>
                <w:color w:val="000000"/>
              </w:rPr>
              <w:t>Анализ данных</w:t>
            </w:r>
            <w:r w:rsidRPr="00714158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714158">
              <w:rPr>
                <w:rFonts w:ascii="TimesNewRomanPS-ItalicMT" w:hAnsi="TimesNewRomanPS-ItalicMT"/>
                <w:i/>
                <w:iCs/>
                <w:color w:val="000000"/>
              </w:rPr>
              <w:t>в графической форме</w:t>
            </w:r>
            <w:r w:rsidRPr="00714158">
              <w:rPr>
                <w:rFonts w:ascii="Times New Roman" w:hAnsi="Times New Roman"/>
                <w:i/>
                <w:iCs/>
                <w:color w:val="000000"/>
              </w:rPr>
              <w:t>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29,43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13,16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38,85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59,38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NewRoman" w:hAnsi="TimesNew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Применение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биологических знаний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в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практических ситуациях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(практико-</w:t>
            </w:r>
            <w:r w:rsidRPr="00714158">
              <w:rPr>
                <w:rFonts w:ascii="Times New Roman" w:hAnsi="Times New Roman"/>
                <w:color w:val="000000"/>
              </w:rPr>
              <w:t>о</w:t>
            </w:r>
            <w:r w:rsidRPr="00714158">
              <w:rPr>
                <w:rFonts w:ascii="TimesNewRomanPSMT" w:hAnsi="TimesNewRomanPSMT"/>
                <w:color w:val="000000"/>
              </w:rPr>
              <w:t>риентированное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задание)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10,85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21,54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64,06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Задание с изображением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биологического объекта</w:t>
            </w:r>
            <w:r w:rsidRPr="0071415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49,31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13,74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74,87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93,75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Задание на анализ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биологической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информации</w:t>
            </w:r>
            <w:r w:rsidRPr="0071415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3,80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54,62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83,33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Обобщение и применение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NewRomanPSMT" w:hAnsi="TimesNewRomanPSMT"/>
                <w:color w:val="000000"/>
              </w:rPr>
              <w:t xml:space="preserve">знаний о человеке </w:t>
            </w:r>
            <w:r w:rsidRPr="00714158">
              <w:rPr>
                <w:rFonts w:ascii="TimesNewRomanPSMT" w:hAnsi="TimesNewRomanPSMT"/>
                <w:color w:val="000000"/>
              </w:rPr>
              <w:t>и многообразии организмов</w:t>
            </w:r>
            <w:r w:rsidRPr="0071415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18,36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0,88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36,67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81,25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Обобщение и применение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знаний в новой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ситуации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об эволюции органического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мира и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экологических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закономерностях</w:t>
            </w:r>
            <w:r w:rsidRPr="0071415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16,60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1,46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32,82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67,71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Решение задач по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NewRomanPSMT" w:hAnsi="TimesNewRomanPSMT"/>
                <w:color w:val="000000"/>
              </w:rPr>
              <w:t xml:space="preserve">цитологии на применение </w:t>
            </w:r>
            <w:r w:rsidRPr="00714158">
              <w:rPr>
                <w:rFonts w:ascii="TimesNewRomanPSMT" w:hAnsi="TimesNewRomanPSMT"/>
                <w:color w:val="000000"/>
              </w:rPr>
              <w:t>знаний в новой ситуации</w:t>
            </w:r>
            <w:r w:rsidRPr="0071415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48,36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7,89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93,75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NewRoman"/>
              </w:rPr>
            </w:pPr>
            <w:r w:rsidRPr="00714158">
              <w:rPr>
                <w:rFonts w:ascii="TimesNewRomanPSMT" w:hAnsi="TimesNewRomanPSMT"/>
                <w:color w:val="000000"/>
              </w:rPr>
              <w:t>Решение задач по генетике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на применение знаний</w:t>
            </w:r>
            <w:r w:rsidRPr="00714158">
              <w:rPr>
                <w:rFonts w:ascii="Times New Roman" w:hAnsi="Times New Roman"/>
                <w:color w:val="000000"/>
              </w:rPr>
              <w:t xml:space="preserve"> </w:t>
            </w:r>
            <w:r w:rsidRPr="00714158">
              <w:rPr>
                <w:rFonts w:ascii="TimesNewRomanPSMT" w:hAnsi="TimesNewRomanPSMT"/>
                <w:color w:val="000000"/>
              </w:rPr>
              <w:t>в новой ситуации</w:t>
            </w:r>
            <w:r w:rsidRPr="0071415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25,53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0,58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57,69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90,63</w:t>
            </w:r>
          </w:p>
        </w:tc>
      </w:tr>
    </w:tbl>
    <w:p w:rsidR="00034144" w:rsidRPr="00534C46" w:rsidRDefault="00034144" w:rsidP="0003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034144" w:rsidRPr="00753577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53577">
        <w:rPr>
          <w:rFonts w:ascii="Times New Roman" w:hAnsi="Times New Roman"/>
          <w:color w:val="000000"/>
          <w:sz w:val="28"/>
          <w:szCs w:val="28"/>
        </w:rPr>
        <w:t>текущем году уча</w:t>
      </w:r>
      <w:r>
        <w:rPr>
          <w:rFonts w:ascii="Times New Roman" w:hAnsi="Times New Roman"/>
          <w:color w:val="000000"/>
          <w:sz w:val="28"/>
          <w:szCs w:val="28"/>
        </w:rPr>
        <w:t>стники</w:t>
      </w:r>
      <w:r w:rsidRPr="00753577">
        <w:rPr>
          <w:rFonts w:ascii="Times New Roman" w:hAnsi="Times New Roman"/>
          <w:color w:val="000000"/>
          <w:sz w:val="28"/>
          <w:szCs w:val="28"/>
        </w:rPr>
        <w:t xml:space="preserve"> хорошо усвоили биологические понятия и термины, вопросы о клетке, генетической информации в клетке, систематике и многообразии организмов, закономерностях экологии и эволюции живой природы. </w:t>
      </w:r>
      <w:r>
        <w:rPr>
          <w:rFonts w:ascii="Times New Roman" w:hAnsi="Times New Roman"/>
          <w:color w:val="000000"/>
          <w:sz w:val="28"/>
          <w:szCs w:val="28"/>
        </w:rPr>
        <w:t>Участники</w:t>
      </w:r>
      <w:r w:rsidRPr="00753577">
        <w:rPr>
          <w:rFonts w:ascii="Times New Roman" w:hAnsi="Times New Roman"/>
          <w:color w:val="000000"/>
          <w:sz w:val="28"/>
          <w:szCs w:val="28"/>
        </w:rPr>
        <w:t xml:space="preserve"> справились с решением простых генетических задач и на установление хромосомного набора в клетке. Достаточно успешно выполнили задания по темам: «Строение клетки, метаболизм. Жизненный цикл клетки», «Селекция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53577">
        <w:rPr>
          <w:rFonts w:ascii="Times New Roman" w:hAnsi="Times New Roman"/>
          <w:color w:val="000000"/>
          <w:sz w:val="28"/>
          <w:szCs w:val="28"/>
        </w:rPr>
        <w:t>и биотехнология», «Человек и его здоровье. Гигиена человека» на множественный выбор, «Биологические системы и их закономерности» на а</w:t>
      </w:r>
      <w:r w:rsidRPr="00753577">
        <w:rPr>
          <w:rFonts w:ascii="Times New Roman" w:hAnsi="Times New Roman"/>
          <w:iCs/>
          <w:color w:val="000000"/>
          <w:sz w:val="28"/>
          <w:szCs w:val="28"/>
        </w:rPr>
        <w:t xml:space="preserve">нализ данных </w:t>
      </w:r>
      <w:r>
        <w:rPr>
          <w:rFonts w:ascii="Times New Roman" w:hAnsi="Times New Roman"/>
          <w:iCs/>
          <w:color w:val="000000"/>
          <w:sz w:val="28"/>
          <w:szCs w:val="28"/>
        </w:rPr>
        <w:br/>
      </w:r>
      <w:r w:rsidRPr="00753577">
        <w:rPr>
          <w:rFonts w:ascii="Times New Roman" w:hAnsi="Times New Roman"/>
          <w:iCs/>
          <w:color w:val="000000"/>
          <w:sz w:val="28"/>
          <w:szCs w:val="28"/>
        </w:rPr>
        <w:t>в табличной или графической форме.</w:t>
      </w:r>
      <w:r w:rsidRPr="00753577">
        <w:t xml:space="preserve"> </w:t>
      </w:r>
      <w:r w:rsidRPr="00753577">
        <w:rPr>
          <w:rFonts w:ascii="Times New Roman" w:hAnsi="Times New Roman"/>
          <w:iCs/>
          <w:color w:val="000000"/>
          <w:sz w:val="28"/>
          <w:szCs w:val="28"/>
        </w:rPr>
        <w:t xml:space="preserve">Однако трудными в части 1 для </w:t>
      </w:r>
      <w:r>
        <w:rPr>
          <w:rFonts w:ascii="Times New Roman" w:hAnsi="Times New Roman"/>
          <w:iCs/>
          <w:color w:val="000000"/>
          <w:sz w:val="28"/>
          <w:szCs w:val="28"/>
        </w:rPr>
        <w:t>участников</w:t>
      </w:r>
      <w:r w:rsidRPr="00753577">
        <w:rPr>
          <w:rFonts w:ascii="Times New Roman" w:hAnsi="Times New Roman"/>
          <w:iCs/>
          <w:color w:val="000000"/>
          <w:sz w:val="28"/>
          <w:szCs w:val="28"/>
        </w:rPr>
        <w:t xml:space="preserve"> явились задания повышенного уровня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№№ 2,8,10,13, 14, 16,19.</w:t>
      </w:r>
    </w:p>
    <w:p w:rsidR="00034144" w:rsidRPr="0057175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571754">
        <w:rPr>
          <w:rFonts w:ascii="Times New Roman" w:hAnsi="Times New Roman"/>
          <w:color w:val="000000"/>
          <w:sz w:val="28"/>
          <w:szCs w:val="28"/>
        </w:rPr>
        <w:t xml:space="preserve"> 2019 году уча</w:t>
      </w:r>
      <w:r>
        <w:rPr>
          <w:rFonts w:ascii="Times New Roman" w:hAnsi="Times New Roman"/>
          <w:color w:val="000000"/>
          <w:sz w:val="28"/>
          <w:szCs w:val="28"/>
        </w:rPr>
        <w:t>стники</w:t>
      </w:r>
      <w:r w:rsidRPr="00571754">
        <w:rPr>
          <w:rFonts w:ascii="Times New Roman" w:hAnsi="Times New Roman"/>
          <w:color w:val="000000"/>
          <w:sz w:val="28"/>
          <w:szCs w:val="28"/>
        </w:rPr>
        <w:t xml:space="preserve"> показали слабые знания </w:t>
      </w:r>
      <w:r>
        <w:rPr>
          <w:rFonts w:ascii="Times New Roman" w:hAnsi="Times New Roman"/>
          <w:color w:val="000000"/>
          <w:sz w:val="28"/>
          <w:szCs w:val="28"/>
        </w:rPr>
        <w:t>в новом</w:t>
      </w:r>
      <w:r w:rsidRPr="00571754">
        <w:rPr>
          <w:rFonts w:ascii="Times New Roman" w:hAnsi="Times New Roman"/>
          <w:color w:val="000000"/>
          <w:sz w:val="28"/>
          <w:szCs w:val="28"/>
        </w:rPr>
        <w:t xml:space="preserve"> задани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571754">
        <w:rPr>
          <w:rFonts w:ascii="Times New Roman" w:hAnsi="Times New Roman"/>
          <w:color w:val="000000"/>
          <w:sz w:val="28"/>
          <w:szCs w:val="28"/>
        </w:rPr>
        <w:t xml:space="preserve"> № 2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71754">
        <w:rPr>
          <w:rFonts w:ascii="Times New Roman" w:hAnsi="Times New Roman"/>
          <w:color w:val="000000"/>
          <w:sz w:val="28"/>
          <w:szCs w:val="28"/>
        </w:rPr>
        <w:t xml:space="preserve">в табличной форме на методы научного познания и уровни организации живого. Традиционно трудными, как и в 2018 году, для них явились задания на установление соответствия и последовательности в различных биологических процессах по вопросам селекции и биотехнологии, многообразия организмов, анатомии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71754">
        <w:rPr>
          <w:rFonts w:ascii="Times New Roman" w:hAnsi="Times New Roman"/>
          <w:color w:val="000000"/>
          <w:sz w:val="28"/>
          <w:szCs w:val="28"/>
        </w:rPr>
        <w:t xml:space="preserve">и физиологии человека, происхождения человека и эволюции природы. 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71754">
        <w:rPr>
          <w:rFonts w:ascii="Times New Roman" w:hAnsi="Times New Roman"/>
          <w:color w:val="000000"/>
          <w:sz w:val="28"/>
          <w:szCs w:val="28"/>
        </w:rPr>
        <w:t>Самые низкие результаты получены уча</w:t>
      </w:r>
      <w:r>
        <w:rPr>
          <w:rFonts w:ascii="Times New Roman" w:hAnsi="Times New Roman"/>
          <w:color w:val="000000"/>
          <w:sz w:val="28"/>
          <w:szCs w:val="28"/>
        </w:rPr>
        <w:t>стниками</w:t>
      </w:r>
      <w:r w:rsidRPr="00571754">
        <w:rPr>
          <w:rFonts w:ascii="Times New Roman" w:hAnsi="Times New Roman"/>
          <w:color w:val="000000"/>
          <w:sz w:val="28"/>
          <w:szCs w:val="28"/>
        </w:rPr>
        <w:t xml:space="preserve"> в практико-ориентированных заданиях на применение биологических знаний в практических ситуациях, обобщение и применение знаний о человеке и многообразии организмов, а также обобщение и применение знаний в новой ситуации об эволюции орг</w:t>
      </w:r>
      <w:r>
        <w:rPr>
          <w:rFonts w:ascii="Times New Roman" w:hAnsi="Times New Roman"/>
          <w:color w:val="000000"/>
          <w:sz w:val="28"/>
          <w:szCs w:val="28"/>
        </w:rPr>
        <w:t xml:space="preserve">анического мира и экологических </w:t>
      </w:r>
      <w:r w:rsidRPr="00571754">
        <w:rPr>
          <w:rFonts w:ascii="Times New Roman" w:hAnsi="Times New Roman"/>
          <w:color w:val="000000"/>
          <w:sz w:val="28"/>
          <w:szCs w:val="28"/>
        </w:rPr>
        <w:t>закономерностях.</w:t>
      </w:r>
    </w:p>
    <w:p w:rsidR="00034144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144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144" w:rsidRPr="00501781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73EF4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lastRenderedPageBreak/>
        <w:t>история</w:t>
      </w:r>
      <w:r w:rsidRPr="0050178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34144" w:rsidRPr="00501781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0178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3EF4">
        <w:rPr>
          <w:rFonts w:ascii="Times New Roman" w:hAnsi="Times New Roman"/>
          <w:b/>
          <w:color w:val="000000"/>
          <w:sz w:val="28"/>
          <w:szCs w:val="28"/>
        </w:rPr>
        <w:t xml:space="preserve">средний тестовый балл в 2019 году </w:t>
      </w:r>
      <w:r>
        <w:rPr>
          <w:rFonts w:ascii="Times New Roman" w:hAnsi="Times New Roman"/>
          <w:color w:val="000000"/>
          <w:sz w:val="28"/>
          <w:szCs w:val="28"/>
        </w:rPr>
        <w:t xml:space="preserve"> увеличился</w:t>
      </w:r>
      <w:r w:rsidRPr="00501781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501781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57</w:t>
      </w:r>
      <w:r w:rsidRPr="00501781">
        <w:rPr>
          <w:rFonts w:ascii="Times New Roman" w:hAnsi="Times New Roman"/>
          <w:color w:val="000000"/>
          <w:sz w:val="28"/>
          <w:szCs w:val="28"/>
        </w:rPr>
        <w:t xml:space="preserve"> по сравнению с 2017 годом;</w:t>
      </w:r>
    </w:p>
    <w:p w:rsidR="00034144" w:rsidRPr="00501781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01781">
        <w:rPr>
          <w:rFonts w:ascii="Times New Roman" w:hAnsi="Times New Roman"/>
          <w:color w:val="000000"/>
          <w:sz w:val="28"/>
          <w:szCs w:val="28"/>
        </w:rPr>
        <w:t xml:space="preserve">- средний первичный балл в 2019 году </w:t>
      </w:r>
      <w:r>
        <w:rPr>
          <w:rFonts w:ascii="Times New Roman" w:hAnsi="Times New Roman"/>
          <w:color w:val="000000"/>
          <w:sz w:val="28"/>
          <w:szCs w:val="28"/>
        </w:rPr>
        <w:t>увеличился</w:t>
      </w:r>
      <w:r w:rsidRPr="00501781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 xml:space="preserve">4,26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01781">
        <w:rPr>
          <w:rFonts w:ascii="Times New Roman" w:hAnsi="Times New Roman"/>
          <w:color w:val="000000"/>
          <w:sz w:val="28"/>
          <w:szCs w:val="28"/>
        </w:rPr>
        <w:t>по сравнению с 2017 годом;</w:t>
      </w:r>
    </w:p>
    <w:p w:rsidR="00034144" w:rsidRPr="00501781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01781">
        <w:rPr>
          <w:rFonts w:ascii="Times New Roman" w:hAnsi="Times New Roman"/>
          <w:color w:val="000000"/>
          <w:sz w:val="28"/>
          <w:szCs w:val="28"/>
        </w:rPr>
        <w:t xml:space="preserve">- средний первичный балл за часть с краткими ответами в 2017 году составил </w:t>
      </w:r>
      <w:r>
        <w:rPr>
          <w:rFonts w:ascii="Times New Roman" w:hAnsi="Times New Roman"/>
          <w:color w:val="000000"/>
          <w:sz w:val="28"/>
          <w:szCs w:val="28"/>
        </w:rPr>
        <w:t>15</w:t>
      </w:r>
      <w:r w:rsidRPr="00501781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02</w:t>
      </w:r>
      <w:r w:rsidRPr="00501781">
        <w:rPr>
          <w:rFonts w:ascii="Times New Roman" w:hAnsi="Times New Roman"/>
          <w:color w:val="000000"/>
          <w:sz w:val="28"/>
          <w:szCs w:val="28"/>
        </w:rPr>
        <w:t xml:space="preserve">, в 2019 году – </w:t>
      </w:r>
      <w:r>
        <w:rPr>
          <w:rFonts w:ascii="Times New Roman" w:hAnsi="Times New Roman"/>
          <w:color w:val="000000"/>
          <w:sz w:val="28"/>
          <w:szCs w:val="28"/>
        </w:rPr>
        <w:t>17</w:t>
      </w:r>
      <w:r w:rsidRPr="00501781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501781">
        <w:rPr>
          <w:rFonts w:ascii="Times New Roman" w:hAnsi="Times New Roman"/>
          <w:color w:val="000000"/>
          <w:sz w:val="28"/>
          <w:szCs w:val="28"/>
        </w:rPr>
        <w:t xml:space="preserve">8; за часть с развернутыми ответами в 2017 году – 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501781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42,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01781">
        <w:rPr>
          <w:rFonts w:ascii="Times New Roman" w:hAnsi="Times New Roman"/>
          <w:color w:val="000000"/>
          <w:sz w:val="28"/>
          <w:szCs w:val="28"/>
        </w:rPr>
        <w:t xml:space="preserve">в 2019 году – 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501781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501781">
        <w:rPr>
          <w:rFonts w:ascii="Times New Roman" w:hAnsi="Times New Roman"/>
          <w:color w:val="000000"/>
          <w:sz w:val="28"/>
          <w:szCs w:val="28"/>
        </w:rPr>
        <w:t>2;</w:t>
      </w:r>
    </w:p>
    <w:p w:rsidR="00034144" w:rsidRPr="00501781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01781">
        <w:rPr>
          <w:rFonts w:ascii="Times New Roman" w:hAnsi="Times New Roman"/>
          <w:color w:val="000000"/>
          <w:sz w:val="28"/>
          <w:szCs w:val="28"/>
        </w:rPr>
        <w:t xml:space="preserve">- доля участников, не преодолевших минимальный порог, </w:t>
      </w:r>
      <w:r>
        <w:rPr>
          <w:rFonts w:ascii="Times New Roman" w:hAnsi="Times New Roman"/>
          <w:color w:val="000000"/>
          <w:sz w:val="28"/>
          <w:szCs w:val="28"/>
        </w:rPr>
        <w:t>сократилась</w:t>
      </w:r>
      <w:r w:rsidRPr="00501781">
        <w:rPr>
          <w:rFonts w:ascii="Times New Roman" w:hAnsi="Times New Roman"/>
          <w:color w:val="000000"/>
          <w:sz w:val="28"/>
          <w:szCs w:val="28"/>
        </w:rPr>
        <w:t xml:space="preserve"> с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501781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36</w:t>
      </w:r>
      <w:r w:rsidRPr="00501781">
        <w:rPr>
          <w:rFonts w:ascii="Times New Roman" w:hAnsi="Times New Roman"/>
          <w:color w:val="000000"/>
          <w:sz w:val="28"/>
          <w:szCs w:val="28"/>
        </w:rPr>
        <w:t xml:space="preserve">%  в 2017 году до 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501781">
        <w:rPr>
          <w:rFonts w:ascii="Times New Roman" w:hAnsi="Times New Roman"/>
          <w:color w:val="000000"/>
          <w:sz w:val="28"/>
          <w:szCs w:val="28"/>
        </w:rPr>
        <w:t>,0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501781">
        <w:rPr>
          <w:rFonts w:ascii="Times New Roman" w:hAnsi="Times New Roman"/>
          <w:color w:val="000000"/>
          <w:sz w:val="28"/>
          <w:szCs w:val="28"/>
        </w:rPr>
        <w:t xml:space="preserve"> % в 2019 году;</w:t>
      </w:r>
    </w:p>
    <w:p w:rsidR="00034144" w:rsidRPr="00501781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01781">
        <w:rPr>
          <w:rFonts w:ascii="Times New Roman" w:hAnsi="Times New Roman"/>
          <w:color w:val="000000"/>
          <w:sz w:val="28"/>
          <w:szCs w:val="28"/>
        </w:rPr>
        <w:t>- доля участников, набравших максимальные баллы за выполнение экзаменационных работ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01781">
        <w:rPr>
          <w:rFonts w:ascii="Times New Roman" w:hAnsi="Times New Roman"/>
          <w:color w:val="000000"/>
          <w:sz w:val="28"/>
          <w:szCs w:val="28"/>
        </w:rPr>
        <w:t xml:space="preserve"> незначительно сократилась с 0,1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501781">
        <w:rPr>
          <w:rFonts w:ascii="Times New Roman" w:hAnsi="Times New Roman"/>
          <w:color w:val="000000"/>
          <w:sz w:val="28"/>
          <w:szCs w:val="28"/>
        </w:rPr>
        <w:t>% (</w:t>
      </w:r>
      <w:r>
        <w:rPr>
          <w:rFonts w:ascii="Times New Roman" w:hAnsi="Times New Roman"/>
          <w:color w:val="000000"/>
          <w:sz w:val="28"/>
          <w:szCs w:val="28"/>
        </w:rPr>
        <w:t xml:space="preserve">3 чел.) в 2017 году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01781">
        <w:rPr>
          <w:rFonts w:ascii="Times New Roman" w:hAnsi="Times New Roman"/>
          <w:color w:val="000000"/>
          <w:sz w:val="28"/>
          <w:szCs w:val="28"/>
        </w:rPr>
        <w:t>до 0,</w:t>
      </w:r>
      <w:r>
        <w:rPr>
          <w:rFonts w:ascii="Times New Roman" w:hAnsi="Times New Roman"/>
          <w:color w:val="000000"/>
          <w:sz w:val="28"/>
          <w:szCs w:val="28"/>
        </w:rPr>
        <w:t>45</w:t>
      </w:r>
      <w:r w:rsidRPr="00501781">
        <w:rPr>
          <w:rFonts w:ascii="Times New Roman" w:hAnsi="Times New Roman"/>
          <w:color w:val="000000"/>
          <w:sz w:val="28"/>
          <w:szCs w:val="28"/>
        </w:rPr>
        <w:t>%  (1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501781">
        <w:rPr>
          <w:rFonts w:ascii="Times New Roman" w:hAnsi="Times New Roman"/>
          <w:color w:val="000000"/>
          <w:sz w:val="28"/>
          <w:szCs w:val="28"/>
        </w:rPr>
        <w:t xml:space="preserve"> чел.) в 2019 году;</w:t>
      </w:r>
    </w:p>
    <w:p w:rsidR="00034144" w:rsidRPr="00501781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01781">
        <w:rPr>
          <w:rFonts w:ascii="Times New Roman" w:hAnsi="Times New Roman"/>
          <w:color w:val="000000"/>
          <w:sz w:val="28"/>
          <w:szCs w:val="28"/>
        </w:rPr>
        <w:t>- доля участников, набравших от минимального количества до 60 баллов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01781">
        <w:rPr>
          <w:rFonts w:ascii="Times New Roman" w:hAnsi="Times New Roman"/>
          <w:color w:val="000000"/>
          <w:sz w:val="28"/>
          <w:szCs w:val="28"/>
        </w:rPr>
        <w:t xml:space="preserve"> сократилась с </w:t>
      </w:r>
      <w:r>
        <w:rPr>
          <w:rFonts w:ascii="Times New Roman" w:hAnsi="Times New Roman"/>
          <w:color w:val="000000"/>
          <w:sz w:val="28"/>
          <w:szCs w:val="28"/>
        </w:rPr>
        <w:t>64</w:t>
      </w:r>
      <w:r w:rsidRPr="00501781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55</w:t>
      </w:r>
      <w:r w:rsidRPr="00501781">
        <w:rPr>
          <w:rFonts w:ascii="Times New Roman" w:hAnsi="Times New Roman"/>
          <w:color w:val="000000"/>
          <w:sz w:val="28"/>
          <w:szCs w:val="28"/>
        </w:rPr>
        <w:t xml:space="preserve">% в 2017 году до </w:t>
      </w:r>
      <w:r>
        <w:rPr>
          <w:rFonts w:ascii="Times New Roman" w:hAnsi="Times New Roman"/>
          <w:color w:val="000000"/>
          <w:sz w:val="28"/>
          <w:szCs w:val="28"/>
        </w:rPr>
        <w:t>57</w:t>
      </w:r>
      <w:r w:rsidRPr="00501781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26 </w:t>
      </w:r>
      <w:r w:rsidRPr="00501781">
        <w:rPr>
          <w:rFonts w:ascii="Times New Roman" w:hAnsi="Times New Roman"/>
          <w:color w:val="000000"/>
          <w:sz w:val="28"/>
          <w:szCs w:val="28"/>
        </w:rPr>
        <w:t>% в 2019 году;</w:t>
      </w:r>
    </w:p>
    <w:p w:rsidR="00034144" w:rsidRPr="00501781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01781">
        <w:rPr>
          <w:rFonts w:ascii="Times New Roman" w:hAnsi="Times New Roman"/>
          <w:color w:val="000000"/>
          <w:sz w:val="28"/>
          <w:szCs w:val="28"/>
        </w:rPr>
        <w:t>- доля участников, набравших от 81 до 99 ба</w:t>
      </w:r>
      <w:r>
        <w:rPr>
          <w:rFonts w:ascii="Times New Roman" w:hAnsi="Times New Roman"/>
          <w:color w:val="000000"/>
          <w:sz w:val="28"/>
          <w:szCs w:val="28"/>
        </w:rPr>
        <w:t xml:space="preserve">ллов, незначительно увеличилась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01781">
        <w:rPr>
          <w:rFonts w:ascii="Times New Roman" w:hAnsi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501781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70</w:t>
      </w:r>
      <w:r w:rsidRPr="00501781">
        <w:rPr>
          <w:rFonts w:ascii="Times New Roman" w:hAnsi="Times New Roman"/>
          <w:color w:val="000000"/>
          <w:sz w:val="28"/>
          <w:szCs w:val="28"/>
        </w:rPr>
        <w:t>%  в 2017 году до 6,</w:t>
      </w:r>
      <w:r>
        <w:rPr>
          <w:rFonts w:ascii="Times New Roman" w:hAnsi="Times New Roman"/>
          <w:color w:val="000000"/>
          <w:sz w:val="28"/>
          <w:szCs w:val="28"/>
        </w:rPr>
        <w:t>39</w:t>
      </w:r>
      <w:r w:rsidRPr="00501781">
        <w:rPr>
          <w:rFonts w:ascii="Times New Roman" w:hAnsi="Times New Roman"/>
          <w:color w:val="000000"/>
          <w:sz w:val="28"/>
          <w:szCs w:val="28"/>
        </w:rPr>
        <w:t xml:space="preserve"> % в 2019 году.</w:t>
      </w:r>
    </w:p>
    <w:p w:rsidR="00034144" w:rsidRPr="00501781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Pr="00501781">
        <w:rPr>
          <w:rFonts w:ascii="Times New Roman" w:hAnsi="Times New Roman"/>
          <w:color w:val="000000"/>
          <w:sz w:val="28"/>
          <w:szCs w:val="28"/>
        </w:rPr>
        <w:t xml:space="preserve">езультаты ЕГЭ по </w:t>
      </w:r>
      <w:r>
        <w:rPr>
          <w:rFonts w:ascii="Times New Roman" w:hAnsi="Times New Roman"/>
          <w:color w:val="000000"/>
          <w:sz w:val="28"/>
          <w:szCs w:val="28"/>
        </w:rPr>
        <w:t>истории</w:t>
      </w:r>
      <w:r w:rsidRPr="0050178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улучшились по всем показателям в динамике с 2017 по 2019 гг</w:t>
      </w:r>
      <w:r w:rsidRPr="00501781">
        <w:rPr>
          <w:rFonts w:ascii="Times New Roman" w:hAnsi="Times New Roman"/>
          <w:color w:val="000000"/>
          <w:sz w:val="28"/>
          <w:szCs w:val="28"/>
        </w:rPr>
        <w:t>.</w:t>
      </w:r>
    </w:p>
    <w:p w:rsidR="00034144" w:rsidRPr="0057175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01781">
        <w:rPr>
          <w:rFonts w:ascii="Times New Roman" w:hAnsi="Times New Roman"/>
          <w:color w:val="000000"/>
          <w:sz w:val="28"/>
          <w:szCs w:val="28"/>
        </w:rPr>
        <w:t xml:space="preserve">Показатели, характеризующие выполнение заданий КИМ по </w:t>
      </w:r>
      <w:r>
        <w:rPr>
          <w:rFonts w:ascii="Times New Roman" w:hAnsi="Times New Roman"/>
          <w:color w:val="000000"/>
          <w:sz w:val="28"/>
          <w:szCs w:val="28"/>
        </w:rPr>
        <w:t>истории</w:t>
      </w:r>
      <w:r w:rsidRPr="00501781">
        <w:rPr>
          <w:rFonts w:ascii="Times New Roman" w:hAnsi="Times New Roman"/>
          <w:color w:val="000000"/>
          <w:sz w:val="28"/>
          <w:szCs w:val="28"/>
        </w:rPr>
        <w:t xml:space="preserve"> на основе спецификации, следующие.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993"/>
        <w:gridCol w:w="1417"/>
        <w:gridCol w:w="1559"/>
        <w:gridCol w:w="1134"/>
        <w:gridCol w:w="1276"/>
      </w:tblGrid>
      <w:tr w:rsidR="00034144" w:rsidRPr="00E2039C" w:rsidTr="00392698">
        <w:trPr>
          <w:trHeight w:val="30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bCs/>
                <w:sz w:val="24"/>
                <w:szCs w:val="24"/>
              </w:rPr>
              <w:t>Обознач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ения</w:t>
            </w:r>
          </w:p>
          <w:p w:rsidR="00034144" w:rsidRPr="00501781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bCs/>
                <w:sz w:val="24"/>
                <w:szCs w:val="24"/>
              </w:rPr>
              <w:t>задания в работе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bCs/>
                <w:sz w:val="24"/>
                <w:szCs w:val="24"/>
              </w:rPr>
              <w:t>Проверяемые элементы содержания / умения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bCs/>
                <w:sz w:val="24"/>
                <w:szCs w:val="24"/>
              </w:rPr>
              <w:t>Уровень сложности задания</w:t>
            </w:r>
          </w:p>
          <w:p w:rsidR="00034144" w:rsidRPr="00501781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781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781">
              <w:rPr>
                <w:rFonts w:ascii="Times New Roman" w:hAnsi="Times New Roman"/>
                <w:sz w:val="24"/>
                <w:szCs w:val="24"/>
              </w:rPr>
              <w:t xml:space="preserve">выполнения задания в </w:t>
            </w:r>
            <w:r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</w:tc>
      </w:tr>
      <w:tr w:rsidR="00034144" w:rsidRPr="001B3C8C" w:rsidTr="00392698">
        <w:trPr>
          <w:trHeight w:val="300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144" w:rsidRPr="00501781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144" w:rsidRPr="00501781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144" w:rsidRPr="00501781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bCs/>
                <w:sz w:val="24"/>
                <w:szCs w:val="24"/>
              </w:rPr>
              <w:t>в группе не преодолевших минимальный балл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bCs/>
                <w:sz w:val="24"/>
                <w:szCs w:val="24"/>
              </w:rPr>
              <w:t>в группе 61-80 т.б.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bCs/>
                <w:sz w:val="24"/>
                <w:szCs w:val="24"/>
              </w:rPr>
              <w:t>в группе 81-100 т.б.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 исторической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79,55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28,57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96,03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Знание дат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57,67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87,42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терминов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48,98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69,21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96,43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термина по нескольким признакам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77,51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97,35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Знание основных фактов, процессов, явлений (задание на установление соответствия)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58,49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80,46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96,43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текстовым историческим источником (задание на установление соответствия)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56,24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96,43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 исторической информации (множественный выбор)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74,03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90,73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Знание основных процессов, явлений (задание на заполнение пропусков в предложениях)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60,43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83,77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98,21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Знание исторических деятелей (задание на установление соответствия)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59,82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81,13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87,50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текстовым источником (краткий ответ в виде слова, словосочетания)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60,74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73,51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85,71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Систематизация исторической </w:t>
            </w: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информации, представленной в различных знаковых системах (таблица)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52,08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79,69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94,05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текстовым историческим источником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62,37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35,71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76,49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85,71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Работа с исторической картой (схемой)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33,13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49,01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71,43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Работа с исторической картой (схемой)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30,67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52,32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85,71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Работа с исторической картой (схемой)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74,64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92,05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Работа с исторической картой (схемой)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49,18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62,25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92,86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Знание основных фактов, процессов, явлений истории культуры России (задание на установление соответствия)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38,65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64,90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91,07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Анализ иллюстративного материала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44,58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79,47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Анализ иллюстративного материала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82,14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авторства, времени, обстоятельств и целей создания источника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85,43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Умение проводить</w:t>
            </w:r>
          </w:p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поиск исторической информации в источниках разного типа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82,21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34,52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96,03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Умение использовать принципы</w:t>
            </w:r>
          </w:p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структурно-функционального, временнóго и пространственного анализа при работе с источником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11,86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69,64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Умение использовать принципы</w:t>
            </w:r>
          </w:p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структурно- функционального, </w:t>
            </w: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временнóго и пространственного анализа при рассмотрении фактов, явлений, процессов (задание- задача)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22,36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41,50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88,10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Умение использовать исторические сведения для аргументации в ходе дискуссии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74,11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25 К1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Указание событий (явлений, процессов)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99,67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25 К2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Исторические личности и их роль в указанных</w:t>
            </w:r>
          </w:p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событиях (явлениях, процессах) данного периода истории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41,21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63,25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89,29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25 К3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Причинно-следственные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51,74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83,44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96,43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25 К4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Оценка влияния данного периода на дальнейшую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историю России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48,34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67,86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25 К5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исторической терминологии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83,03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25 К6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Наличие/отсутствие фактических ошибок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35,28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66,56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85,71</w:t>
            </w:r>
          </w:p>
        </w:tc>
      </w:tr>
      <w:tr w:rsidR="00034144" w:rsidRPr="008C1F74" w:rsidTr="0039269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25 К7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Форма изложения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55,83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95,36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144" w:rsidRPr="00501781" w:rsidRDefault="00034144" w:rsidP="003926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781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</w:tbl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144" w:rsidRPr="00FB0C36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0C36">
        <w:rPr>
          <w:rFonts w:ascii="Times New Roman" w:hAnsi="Times New Roman"/>
          <w:color w:val="000000"/>
          <w:sz w:val="28"/>
          <w:szCs w:val="28"/>
        </w:rPr>
        <w:t xml:space="preserve">Наибольшие трудности вызывает задание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FB0C36">
        <w:rPr>
          <w:rFonts w:ascii="Times New Roman" w:hAnsi="Times New Roman"/>
          <w:color w:val="000000"/>
          <w:sz w:val="28"/>
          <w:szCs w:val="28"/>
        </w:rPr>
        <w:t>24. С ним справилось лишь 10,36% участников ЕГЭ в Ростовской области. Наиболее типичной ошибкой при выполнени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FB0C36">
        <w:rPr>
          <w:rFonts w:ascii="Times New Roman" w:hAnsi="Times New Roman"/>
          <w:color w:val="000000"/>
          <w:sz w:val="28"/>
          <w:szCs w:val="28"/>
        </w:rPr>
        <w:t xml:space="preserve"> задания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FB0C36">
        <w:rPr>
          <w:rFonts w:ascii="Times New Roman" w:hAnsi="Times New Roman"/>
          <w:color w:val="000000"/>
          <w:sz w:val="28"/>
          <w:szCs w:val="28"/>
        </w:rPr>
        <w:t>24 является приведение фактов без аргументов.</w:t>
      </w:r>
    </w:p>
    <w:p w:rsidR="00034144" w:rsidRPr="00FB0C36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0C36">
        <w:rPr>
          <w:rFonts w:ascii="Times New Roman" w:hAnsi="Times New Roman"/>
          <w:color w:val="000000"/>
          <w:sz w:val="28"/>
          <w:szCs w:val="28"/>
        </w:rPr>
        <w:t xml:space="preserve">Вторым по сложности является задание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FB0C36">
        <w:rPr>
          <w:rFonts w:ascii="Times New Roman" w:hAnsi="Times New Roman"/>
          <w:color w:val="000000"/>
          <w:sz w:val="28"/>
          <w:szCs w:val="28"/>
        </w:rPr>
        <w:t>22 на умение использовать принципы структурно-функционального, временнóго и пространственного анализа при работе с источником. Его выполнили 16,04% участников экзамена. Проявляется неумение участников ЕГЭ назвать причинно-следственные связи события, отраженного в предложенном историческом источнике.</w:t>
      </w:r>
    </w:p>
    <w:p w:rsidR="00034144" w:rsidRPr="00FB0C36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0C36">
        <w:rPr>
          <w:rFonts w:ascii="Times New Roman" w:hAnsi="Times New Roman"/>
          <w:color w:val="000000"/>
          <w:sz w:val="28"/>
          <w:szCs w:val="28"/>
        </w:rPr>
        <w:t xml:space="preserve">Менее трети участников экзамена (29,82%) справились с заданием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FB0C36">
        <w:rPr>
          <w:rFonts w:ascii="Times New Roman" w:hAnsi="Times New Roman"/>
          <w:color w:val="000000"/>
          <w:sz w:val="28"/>
          <w:szCs w:val="28"/>
        </w:rPr>
        <w:t xml:space="preserve">17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FB0C36">
        <w:rPr>
          <w:rFonts w:ascii="Times New Roman" w:hAnsi="Times New Roman"/>
          <w:color w:val="000000"/>
          <w:sz w:val="28"/>
          <w:szCs w:val="28"/>
        </w:rPr>
        <w:t>на знание основных фактов, процессов, явлений истории культуры России (задание на установление соответствия)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34144" w:rsidRPr="00FB0C36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0C36">
        <w:rPr>
          <w:rFonts w:ascii="Times New Roman" w:hAnsi="Times New Roman"/>
          <w:color w:val="000000"/>
          <w:sz w:val="28"/>
          <w:szCs w:val="28"/>
        </w:rPr>
        <w:lastRenderedPageBreak/>
        <w:t xml:space="preserve">24,97% участников экзамена выполнили критерий К4 сочинения – оценка влияния данного периода на дальнейшую историю России. Наиболее типичной ошибкой является то, что оценка влияния на дальнейшую историю подменяется оценкой самого описываемого периода. Нередко участники экзамена ограничиваются общей фразой о «большом влиянии» данного периода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FB0C36">
        <w:rPr>
          <w:rFonts w:ascii="Times New Roman" w:hAnsi="Times New Roman"/>
          <w:color w:val="000000"/>
          <w:sz w:val="28"/>
          <w:szCs w:val="28"/>
        </w:rPr>
        <w:t>на последующую историю страны.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0C36">
        <w:rPr>
          <w:rFonts w:ascii="Times New Roman" w:hAnsi="Times New Roman"/>
          <w:color w:val="000000"/>
          <w:sz w:val="28"/>
          <w:szCs w:val="28"/>
        </w:rPr>
        <w:t>Низкий процент выполнения критерия К6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0C36">
        <w:rPr>
          <w:rFonts w:ascii="Times New Roman" w:hAnsi="Times New Roman"/>
          <w:color w:val="000000"/>
          <w:sz w:val="28"/>
          <w:szCs w:val="28"/>
        </w:rPr>
        <w:t>исторического сочинения (наличие фактических ошибок) 27,4% не может быть использован для объективной общей оценки результатов ЕГЭ, так как оценивание по критериям К6 и К7 обусловлено наличием определенной суммы балло</w:t>
      </w:r>
      <w:r>
        <w:rPr>
          <w:rFonts w:ascii="Times New Roman" w:hAnsi="Times New Roman"/>
          <w:color w:val="000000"/>
          <w:sz w:val="28"/>
          <w:szCs w:val="28"/>
        </w:rPr>
        <w:t>в по критериям К1-К4 сочинения.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144" w:rsidRPr="005653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73EF4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география</w:t>
      </w:r>
      <w:r w:rsidRPr="00565344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34144" w:rsidRPr="005653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5344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3EF4">
        <w:rPr>
          <w:rFonts w:ascii="Times New Roman" w:hAnsi="Times New Roman"/>
          <w:b/>
          <w:color w:val="000000"/>
          <w:sz w:val="28"/>
          <w:szCs w:val="28"/>
        </w:rPr>
        <w:t>средний тестовый балл в 2019 году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65344">
        <w:rPr>
          <w:rFonts w:ascii="Times New Roman" w:hAnsi="Times New Roman"/>
          <w:color w:val="000000"/>
          <w:sz w:val="28"/>
          <w:szCs w:val="28"/>
        </w:rPr>
        <w:t xml:space="preserve">увеличился на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56534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62</w:t>
      </w:r>
      <w:r w:rsidRPr="00565344">
        <w:rPr>
          <w:rFonts w:ascii="Times New Roman" w:hAnsi="Times New Roman"/>
          <w:color w:val="000000"/>
          <w:sz w:val="28"/>
          <w:szCs w:val="28"/>
        </w:rPr>
        <w:t xml:space="preserve"> по сравнению с 2017 годом;</w:t>
      </w:r>
    </w:p>
    <w:p w:rsidR="00034144" w:rsidRPr="005653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5344">
        <w:rPr>
          <w:rFonts w:ascii="Times New Roman" w:hAnsi="Times New Roman"/>
          <w:color w:val="000000"/>
          <w:sz w:val="28"/>
          <w:szCs w:val="28"/>
        </w:rPr>
        <w:t xml:space="preserve">- средний первичный балл </w:t>
      </w:r>
      <w:r>
        <w:rPr>
          <w:rFonts w:ascii="Times New Roman" w:hAnsi="Times New Roman"/>
          <w:color w:val="000000"/>
          <w:sz w:val="28"/>
          <w:szCs w:val="28"/>
        </w:rPr>
        <w:t xml:space="preserve">в 2019 году увеличился на 1,59 </w:t>
      </w:r>
      <w:r w:rsidRPr="00565344">
        <w:rPr>
          <w:rFonts w:ascii="Times New Roman" w:hAnsi="Times New Roman"/>
          <w:color w:val="000000"/>
          <w:sz w:val="28"/>
          <w:szCs w:val="28"/>
        </w:rPr>
        <w:t>по сравнению с 2017 годом;</w:t>
      </w:r>
    </w:p>
    <w:p w:rsidR="00034144" w:rsidRPr="005653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5344">
        <w:rPr>
          <w:rFonts w:ascii="Times New Roman" w:hAnsi="Times New Roman"/>
          <w:color w:val="000000"/>
          <w:sz w:val="28"/>
          <w:szCs w:val="28"/>
        </w:rPr>
        <w:t xml:space="preserve">- средний первичный балл за часть с краткими ответами в 2017 году составил </w:t>
      </w:r>
      <w:r>
        <w:rPr>
          <w:rFonts w:ascii="Times New Roman" w:hAnsi="Times New Roman"/>
          <w:color w:val="000000"/>
          <w:sz w:val="28"/>
          <w:szCs w:val="28"/>
        </w:rPr>
        <w:t>19</w:t>
      </w:r>
      <w:r w:rsidRPr="0056534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565344">
        <w:rPr>
          <w:rFonts w:ascii="Times New Roman" w:hAnsi="Times New Roman"/>
          <w:color w:val="000000"/>
          <w:sz w:val="28"/>
          <w:szCs w:val="28"/>
        </w:rPr>
        <w:t xml:space="preserve">, в 2019 году – 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56534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83</w:t>
      </w:r>
      <w:r w:rsidRPr="00565344">
        <w:rPr>
          <w:rFonts w:ascii="Times New Roman" w:hAnsi="Times New Roman"/>
          <w:color w:val="000000"/>
          <w:sz w:val="28"/>
          <w:szCs w:val="28"/>
        </w:rPr>
        <w:t>; за часть с развернутым</w:t>
      </w:r>
      <w:r>
        <w:rPr>
          <w:rFonts w:ascii="Times New Roman" w:hAnsi="Times New Roman"/>
          <w:color w:val="000000"/>
          <w:sz w:val="28"/>
          <w:szCs w:val="28"/>
        </w:rPr>
        <w:t xml:space="preserve">и ответами в 2017 году – 5,85,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65344">
        <w:rPr>
          <w:rFonts w:ascii="Times New Roman" w:hAnsi="Times New Roman"/>
          <w:color w:val="000000"/>
          <w:sz w:val="28"/>
          <w:szCs w:val="28"/>
        </w:rPr>
        <w:t xml:space="preserve">в 2019 году –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56534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77</w:t>
      </w:r>
      <w:r w:rsidRPr="00565344">
        <w:rPr>
          <w:rFonts w:ascii="Times New Roman" w:hAnsi="Times New Roman"/>
          <w:color w:val="000000"/>
          <w:sz w:val="28"/>
          <w:szCs w:val="28"/>
        </w:rPr>
        <w:t>;</w:t>
      </w:r>
    </w:p>
    <w:p w:rsidR="00034144" w:rsidRPr="005653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5344">
        <w:rPr>
          <w:rFonts w:ascii="Times New Roman" w:hAnsi="Times New Roman"/>
          <w:color w:val="000000"/>
          <w:sz w:val="28"/>
          <w:szCs w:val="28"/>
        </w:rPr>
        <w:t>- доля участников, не преодолевших минимальный порог, сократилась с 10,</w:t>
      </w:r>
      <w:r>
        <w:rPr>
          <w:rFonts w:ascii="Times New Roman" w:hAnsi="Times New Roman"/>
          <w:color w:val="000000"/>
          <w:sz w:val="28"/>
          <w:szCs w:val="28"/>
        </w:rPr>
        <w:t>18</w:t>
      </w:r>
      <w:r w:rsidRPr="00565344">
        <w:rPr>
          <w:rFonts w:ascii="Times New Roman" w:hAnsi="Times New Roman"/>
          <w:color w:val="000000"/>
          <w:sz w:val="28"/>
          <w:szCs w:val="28"/>
        </w:rPr>
        <w:t xml:space="preserve">%  в 2017 году до 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56534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28</w:t>
      </w:r>
      <w:r w:rsidRPr="00565344">
        <w:rPr>
          <w:rFonts w:ascii="Times New Roman" w:hAnsi="Times New Roman"/>
          <w:color w:val="000000"/>
          <w:sz w:val="28"/>
          <w:szCs w:val="28"/>
        </w:rPr>
        <w:t xml:space="preserve"> % в 2019 году;</w:t>
      </w:r>
    </w:p>
    <w:p w:rsidR="00034144" w:rsidRPr="005653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5344">
        <w:rPr>
          <w:rFonts w:ascii="Times New Roman" w:hAnsi="Times New Roman"/>
          <w:color w:val="000000"/>
          <w:sz w:val="28"/>
          <w:szCs w:val="28"/>
        </w:rPr>
        <w:t>- доля участников, набравших максимальные баллы за выполнение экзаменационных работ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65344">
        <w:rPr>
          <w:rFonts w:ascii="Times New Roman" w:hAnsi="Times New Roman"/>
          <w:color w:val="000000"/>
          <w:sz w:val="28"/>
          <w:szCs w:val="28"/>
        </w:rPr>
        <w:t xml:space="preserve"> незначительно сократилась с 0,</w:t>
      </w:r>
      <w:r>
        <w:rPr>
          <w:rFonts w:ascii="Times New Roman" w:hAnsi="Times New Roman"/>
          <w:color w:val="000000"/>
          <w:sz w:val="28"/>
          <w:szCs w:val="28"/>
        </w:rPr>
        <w:t>00</w:t>
      </w:r>
      <w:r w:rsidRPr="00565344">
        <w:rPr>
          <w:rFonts w:ascii="Times New Roman" w:hAnsi="Times New Roman"/>
          <w:color w:val="000000"/>
          <w:sz w:val="28"/>
          <w:szCs w:val="28"/>
        </w:rPr>
        <w:t>% (</w:t>
      </w:r>
      <w:r>
        <w:rPr>
          <w:rFonts w:ascii="Times New Roman" w:hAnsi="Times New Roman"/>
          <w:color w:val="000000"/>
          <w:sz w:val="28"/>
          <w:szCs w:val="28"/>
        </w:rPr>
        <w:t xml:space="preserve">0 чел.) в 2017 году </w:t>
      </w:r>
      <w:r>
        <w:rPr>
          <w:rFonts w:ascii="Times New Roman" w:hAnsi="Times New Roman"/>
          <w:color w:val="000000"/>
          <w:sz w:val="28"/>
          <w:szCs w:val="28"/>
        </w:rPr>
        <w:br/>
        <w:t>до 0,28%  (1</w:t>
      </w:r>
      <w:r w:rsidRPr="00565344">
        <w:rPr>
          <w:rFonts w:ascii="Times New Roman" w:hAnsi="Times New Roman"/>
          <w:color w:val="000000"/>
          <w:sz w:val="28"/>
          <w:szCs w:val="28"/>
        </w:rPr>
        <w:t xml:space="preserve"> чел.) в 2019 году;</w:t>
      </w:r>
    </w:p>
    <w:p w:rsidR="00034144" w:rsidRPr="005653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5344">
        <w:rPr>
          <w:rFonts w:ascii="Times New Roman" w:hAnsi="Times New Roman"/>
          <w:color w:val="000000"/>
          <w:sz w:val="28"/>
          <w:szCs w:val="28"/>
        </w:rPr>
        <w:t>- доля участников, набравших от минимального количества до 60 баллов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65344">
        <w:rPr>
          <w:rFonts w:ascii="Times New Roman" w:hAnsi="Times New Roman"/>
          <w:color w:val="000000"/>
          <w:sz w:val="28"/>
          <w:szCs w:val="28"/>
        </w:rPr>
        <w:t xml:space="preserve"> сократилась с 6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56534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18</w:t>
      </w:r>
      <w:r w:rsidRPr="00565344">
        <w:rPr>
          <w:rFonts w:ascii="Times New Roman" w:hAnsi="Times New Roman"/>
          <w:color w:val="000000"/>
          <w:sz w:val="28"/>
          <w:szCs w:val="28"/>
        </w:rPr>
        <w:t>% в 2017 году до 57,</w:t>
      </w:r>
      <w:r>
        <w:rPr>
          <w:rFonts w:ascii="Times New Roman" w:hAnsi="Times New Roman"/>
          <w:color w:val="000000"/>
          <w:sz w:val="28"/>
          <w:szCs w:val="28"/>
        </w:rPr>
        <w:t>30</w:t>
      </w:r>
      <w:r w:rsidRPr="00565344">
        <w:rPr>
          <w:rFonts w:ascii="Times New Roman" w:hAnsi="Times New Roman"/>
          <w:color w:val="000000"/>
          <w:sz w:val="28"/>
          <w:szCs w:val="28"/>
        </w:rPr>
        <w:t xml:space="preserve"> % в 2019 году;</w:t>
      </w:r>
    </w:p>
    <w:p w:rsidR="00034144" w:rsidRPr="005653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5344">
        <w:rPr>
          <w:rFonts w:ascii="Times New Roman" w:hAnsi="Times New Roman"/>
          <w:color w:val="000000"/>
          <w:sz w:val="28"/>
          <w:szCs w:val="28"/>
        </w:rPr>
        <w:t>- доля участников, набравших от 81 до 99 ба</w:t>
      </w:r>
      <w:r>
        <w:rPr>
          <w:rFonts w:ascii="Times New Roman" w:hAnsi="Times New Roman"/>
          <w:color w:val="000000"/>
          <w:sz w:val="28"/>
          <w:szCs w:val="28"/>
        </w:rPr>
        <w:t xml:space="preserve">ллов, незначительно увеличилась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65344">
        <w:rPr>
          <w:rFonts w:ascii="Times New Roman" w:hAnsi="Times New Roman"/>
          <w:color w:val="000000"/>
          <w:sz w:val="28"/>
          <w:szCs w:val="28"/>
        </w:rPr>
        <w:t>с 3,</w:t>
      </w:r>
      <w:r>
        <w:rPr>
          <w:rFonts w:ascii="Times New Roman" w:hAnsi="Times New Roman"/>
          <w:color w:val="000000"/>
          <w:sz w:val="28"/>
          <w:szCs w:val="28"/>
        </w:rPr>
        <w:t>29</w:t>
      </w:r>
      <w:r w:rsidRPr="00565344">
        <w:rPr>
          <w:rFonts w:ascii="Times New Roman" w:hAnsi="Times New Roman"/>
          <w:color w:val="000000"/>
          <w:sz w:val="28"/>
          <w:szCs w:val="28"/>
        </w:rPr>
        <w:t xml:space="preserve">%  в 2017 году до 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56534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28</w:t>
      </w:r>
      <w:r w:rsidRPr="00565344">
        <w:rPr>
          <w:rFonts w:ascii="Times New Roman" w:hAnsi="Times New Roman"/>
          <w:color w:val="000000"/>
          <w:sz w:val="28"/>
          <w:szCs w:val="28"/>
        </w:rPr>
        <w:t xml:space="preserve"> % в 2019 году.</w:t>
      </w:r>
    </w:p>
    <w:p w:rsidR="00034144" w:rsidRPr="005653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5344">
        <w:rPr>
          <w:rFonts w:ascii="Times New Roman" w:hAnsi="Times New Roman"/>
          <w:color w:val="000000"/>
          <w:sz w:val="28"/>
          <w:szCs w:val="28"/>
        </w:rPr>
        <w:t xml:space="preserve">Результаты ЕГЭ по </w:t>
      </w:r>
      <w:r>
        <w:rPr>
          <w:rFonts w:ascii="Times New Roman" w:hAnsi="Times New Roman"/>
          <w:color w:val="000000"/>
          <w:sz w:val="28"/>
          <w:szCs w:val="28"/>
        </w:rPr>
        <w:t>географии</w:t>
      </w:r>
      <w:r w:rsidRPr="00565344">
        <w:rPr>
          <w:rFonts w:ascii="Times New Roman" w:hAnsi="Times New Roman"/>
          <w:color w:val="000000"/>
          <w:sz w:val="28"/>
          <w:szCs w:val="28"/>
        </w:rPr>
        <w:t xml:space="preserve"> улучшились в динамике </w:t>
      </w:r>
      <w:r>
        <w:rPr>
          <w:rFonts w:ascii="Times New Roman" w:hAnsi="Times New Roman"/>
          <w:color w:val="000000"/>
          <w:sz w:val="28"/>
          <w:szCs w:val="28"/>
        </w:rPr>
        <w:t>за последние три года</w:t>
      </w:r>
      <w:r w:rsidRPr="00565344">
        <w:rPr>
          <w:rFonts w:ascii="Times New Roman" w:hAnsi="Times New Roman"/>
          <w:color w:val="000000"/>
          <w:sz w:val="28"/>
          <w:szCs w:val="28"/>
        </w:rPr>
        <w:t>.</w:t>
      </w:r>
    </w:p>
    <w:p w:rsidR="00034144" w:rsidRPr="00534C46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5344">
        <w:rPr>
          <w:rFonts w:ascii="Times New Roman" w:hAnsi="Times New Roman"/>
          <w:color w:val="000000"/>
          <w:sz w:val="28"/>
          <w:szCs w:val="28"/>
        </w:rPr>
        <w:t xml:space="preserve">Показатели, характеризующие выполнение заданий КИМ по </w:t>
      </w:r>
      <w:r>
        <w:rPr>
          <w:rFonts w:ascii="Times New Roman" w:hAnsi="Times New Roman"/>
          <w:color w:val="000000"/>
          <w:sz w:val="28"/>
          <w:szCs w:val="28"/>
        </w:rPr>
        <w:t>географии</w:t>
      </w:r>
      <w:r w:rsidRPr="00565344">
        <w:rPr>
          <w:rFonts w:ascii="Times New Roman" w:hAnsi="Times New Roman"/>
          <w:color w:val="000000"/>
          <w:sz w:val="28"/>
          <w:szCs w:val="28"/>
        </w:rPr>
        <w:t xml:space="preserve"> на основе спецификации, следующие.</w:t>
      </w:r>
    </w:p>
    <w:tbl>
      <w:tblPr>
        <w:tblpPr w:leftFromText="180" w:rightFromText="180" w:vertAnchor="text" w:horzAnchor="margin" w:tblpXSpec="center" w:tblpY="581"/>
        <w:tblOverlap w:val="never"/>
        <w:tblW w:w="54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2535"/>
        <w:gridCol w:w="1190"/>
        <w:gridCol w:w="1343"/>
        <w:gridCol w:w="1135"/>
        <w:gridCol w:w="1436"/>
        <w:gridCol w:w="1118"/>
        <w:gridCol w:w="976"/>
      </w:tblGrid>
      <w:tr w:rsidR="00034144" w:rsidRPr="00253389" w:rsidTr="00392698">
        <w:trPr>
          <w:cantSplit/>
          <w:trHeight w:val="649"/>
          <w:tblHeader/>
        </w:trPr>
        <w:tc>
          <w:tcPr>
            <w:tcW w:w="534" w:type="pct"/>
            <w:vMerge w:val="restart"/>
            <w:vAlign w:val="center"/>
            <w:hideMark/>
          </w:tcPr>
          <w:p w:rsidR="00034144" w:rsidRPr="0025338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3389">
              <w:rPr>
                <w:rFonts w:ascii="Times New Roman" w:hAnsi="Times New Roman"/>
                <w:bCs/>
              </w:rPr>
              <w:t>Обознач</w:t>
            </w:r>
            <w:r>
              <w:rPr>
                <w:rFonts w:ascii="Times New Roman" w:hAnsi="Times New Roman"/>
                <w:bCs/>
              </w:rPr>
              <w:t>ение</w:t>
            </w:r>
          </w:p>
          <w:p w:rsidR="00034144" w:rsidRPr="0025338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3389">
              <w:rPr>
                <w:rFonts w:ascii="Times New Roman" w:hAnsi="Times New Roman"/>
                <w:bCs/>
              </w:rPr>
              <w:t>задания в работе</w:t>
            </w:r>
          </w:p>
        </w:tc>
        <w:tc>
          <w:tcPr>
            <w:tcW w:w="1163" w:type="pct"/>
            <w:vMerge w:val="restart"/>
            <w:vAlign w:val="center"/>
            <w:hideMark/>
          </w:tcPr>
          <w:p w:rsidR="00034144" w:rsidRPr="0025338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3389">
              <w:rPr>
                <w:rFonts w:ascii="Times New Roman" w:hAnsi="Times New Roman"/>
                <w:bCs/>
              </w:rPr>
              <w:t xml:space="preserve">Проверяемые элементы содержания </w:t>
            </w:r>
          </w:p>
        </w:tc>
        <w:tc>
          <w:tcPr>
            <w:tcW w:w="546" w:type="pct"/>
            <w:vMerge w:val="restart"/>
            <w:hideMark/>
          </w:tcPr>
          <w:p w:rsidR="00034144" w:rsidRPr="0025338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53389">
              <w:rPr>
                <w:rFonts w:ascii="Times New Roman" w:hAnsi="Times New Roman"/>
                <w:bCs/>
              </w:rPr>
              <w:t xml:space="preserve">Код проверяемых умений </w:t>
            </w:r>
          </w:p>
        </w:tc>
        <w:tc>
          <w:tcPr>
            <w:tcW w:w="616" w:type="pct"/>
            <w:vMerge w:val="restart"/>
            <w:vAlign w:val="center"/>
          </w:tcPr>
          <w:p w:rsidR="00034144" w:rsidRPr="0025338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3389">
              <w:rPr>
                <w:rFonts w:ascii="Times New Roman" w:hAnsi="Times New Roman"/>
                <w:bCs/>
              </w:rPr>
              <w:t>Уровень сложности задания</w:t>
            </w:r>
          </w:p>
          <w:p w:rsidR="00034144" w:rsidRPr="0025338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1" w:type="pct"/>
            <w:gridSpan w:val="4"/>
            <w:vAlign w:val="center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3389">
              <w:rPr>
                <w:rFonts w:ascii="Times New Roman" w:hAnsi="Times New Roman"/>
              </w:rPr>
              <w:t xml:space="preserve">Процент </w:t>
            </w:r>
          </w:p>
          <w:p w:rsidR="00034144" w:rsidRPr="0025338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53389">
              <w:rPr>
                <w:rFonts w:ascii="Times New Roman" w:hAnsi="Times New Roman"/>
              </w:rPr>
              <w:t>выполнения по региону</w:t>
            </w:r>
          </w:p>
        </w:tc>
      </w:tr>
      <w:tr w:rsidR="00034144" w:rsidRPr="00253389" w:rsidTr="00392698">
        <w:trPr>
          <w:cantSplit/>
          <w:trHeight w:val="1112"/>
          <w:tblHeader/>
        </w:trPr>
        <w:tc>
          <w:tcPr>
            <w:tcW w:w="534" w:type="pct"/>
            <w:vMerge/>
            <w:vAlign w:val="center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pct"/>
            <w:vMerge/>
            <w:vAlign w:val="center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6" w:type="pct"/>
            <w:vMerge/>
            <w:vAlign w:val="center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16" w:type="pct"/>
            <w:vMerge/>
            <w:vAlign w:val="center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1" w:type="pct"/>
            <w:vAlign w:val="center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3389">
              <w:rPr>
                <w:rFonts w:ascii="Times New Roman" w:hAnsi="Times New Roman"/>
              </w:rPr>
              <w:t>Средний</w:t>
            </w:r>
          </w:p>
        </w:tc>
        <w:tc>
          <w:tcPr>
            <w:tcW w:w="659" w:type="pct"/>
            <w:vAlign w:val="center"/>
            <w:hideMark/>
          </w:tcPr>
          <w:p w:rsidR="00034144" w:rsidRPr="0025338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53389">
              <w:rPr>
                <w:rFonts w:ascii="Times New Roman" w:hAnsi="Times New Roman"/>
                <w:bCs/>
              </w:rPr>
              <w:t>в группе не преодолевших минимальный балл</w:t>
            </w:r>
          </w:p>
        </w:tc>
        <w:tc>
          <w:tcPr>
            <w:tcW w:w="513" w:type="pct"/>
            <w:hideMark/>
          </w:tcPr>
          <w:p w:rsidR="00034144" w:rsidRPr="0025338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53389">
              <w:rPr>
                <w:rFonts w:ascii="Times New Roman" w:hAnsi="Times New Roman"/>
                <w:bCs/>
              </w:rPr>
              <w:t>в группе 61-80 т.б.</w:t>
            </w:r>
          </w:p>
        </w:tc>
        <w:tc>
          <w:tcPr>
            <w:tcW w:w="448" w:type="pct"/>
            <w:hideMark/>
          </w:tcPr>
          <w:p w:rsidR="00034144" w:rsidRPr="0025338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53389">
              <w:rPr>
                <w:rFonts w:ascii="Times New Roman" w:hAnsi="Times New Roman"/>
                <w:bCs/>
              </w:rPr>
              <w:t>в группе 81-100 т.б.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63" w:type="pct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hAnsi="Times New Roman"/>
              </w:rPr>
            </w:pPr>
            <w:r w:rsidRPr="00253389">
              <w:rPr>
                <w:rFonts w:ascii="Times New Roman" w:hAnsi="Times New Roman"/>
              </w:rPr>
              <w:t xml:space="preserve">Географические модели. Географическая карта, план местности. </w:t>
            </w:r>
          </w:p>
        </w:tc>
        <w:tc>
          <w:tcPr>
            <w:tcW w:w="54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2.4.3 </w:t>
            </w:r>
          </w:p>
        </w:tc>
        <w:tc>
          <w:tcPr>
            <w:tcW w:w="61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  <w:tc>
          <w:tcPr>
            <w:tcW w:w="521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78,78</w:t>
            </w:r>
          </w:p>
        </w:tc>
        <w:tc>
          <w:tcPr>
            <w:tcW w:w="659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17,86</w:t>
            </w:r>
          </w:p>
        </w:tc>
        <w:tc>
          <w:tcPr>
            <w:tcW w:w="513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94,50</w:t>
            </w:r>
          </w:p>
        </w:tc>
        <w:tc>
          <w:tcPr>
            <w:tcW w:w="448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96,30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63" w:type="pct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Атмосфера. Гидросфера.</w:t>
            </w:r>
          </w:p>
        </w:tc>
        <w:tc>
          <w:tcPr>
            <w:tcW w:w="54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1.8.1  </w:t>
            </w:r>
          </w:p>
        </w:tc>
        <w:tc>
          <w:tcPr>
            <w:tcW w:w="61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  <w:tc>
          <w:tcPr>
            <w:tcW w:w="521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89,12</w:t>
            </w:r>
          </w:p>
        </w:tc>
        <w:tc>
          <w:tcPr>
            <w:tcW w:w="659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39,29</w:t>
            </w:r>
          </w:p>
        </w:tc>
        <w:tc>
          <w:tcPr>
            <w:tcW w:w="513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98,17</w:t>
            </w:r>
          </w:p>
        </w:tc>
        <w:tc>
          <w:tcPr>
            <w:tcW w:w="448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163" w:type="pct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Природные ресурсы. Рациональное и нерациональное природопользование.</w:t>
            </w:r>
          </w:p>
        </w:tc>
        <w:tc>
          <w:tcPr>
            <w:tcW w:w="54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1.12 </w:t>
            </w:r>
          </w:p>
        </w:tc>
        <w:tc>
          <w:tcPr>
            <w:tcW w:w="61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  <w:tc>
          <w:tcPr>
            <w:tcW w:w="521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52,52</w:t>
            </w:r>
          </w:p>
        </w:tc>
        <w:tc>
          <w:tcPr>
            <w:tcW w:w="659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23,21</w:t>
            </w:r>
          </w:p>
        </w:tc>
        <w:tc>
          <w:tcPr>
            <w:tcW w:w="513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68,35</w:t>
            </w:r>
          </w:p>
        </w:tc>
        <w:tc>
          <w:tcPr>
            <w:tcW w:w="448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81,48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163" w:type="pct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Литосфера. Гидросфера. Атмосфера. Географическая оболочка Земли. Широтная зональность и высотная поясность. природа России.</w:t>
            </w:r>
          </w:p>
        </w:tc>
        <w:tc>
          <w:tcPr>
            <w:tcW w:w="54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1.8.1; 1.8.2 </w:t>
            </w:r>
          </w:p>
        </w:tc>
        <w:tc>
          <w:tcPr>
            <w:tcW w:w="61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44,03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19,64</w:t>
            </w:r>
          </w:p>
        </w:tc>
        <w:tc>
          <w:tcPr>
            <w:tcW w:w="513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54,59</w:t>
            </w:r>
          </w:p>
        </w:tc>
        <w:tc>
          <w:tcPr>
            <w:tcW w:w="448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81,48</w:t>
            </w:r>
          </w:p>
        </w:tc>
      </w:tr>
      <w:tr w:rsidR="00034144" w:rsidRPr="00253389" w:rsidTr="00392698">
        <w:trPr>
          <w:trHeight w:val="320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63" w:type="pct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Особенности природы материков и океанов. Особенности распространения крупных форм рельефа материков и России. Типы климата, факторы их формирования, климатические пояса России.</w:t>
            </w:r>
          </w:p>
        </w:tc>
        <w:tc>
          <w:tcPr>
            <w:tcW w:w="54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1.9; 1.10.3</w:t>
            </w:r>
          </w:p>
        </w:tc>
        <w:tc>
          <w:tcPr>
            <w:tcW w:w="61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68,70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35,71</w:t>
            </w:r>
          </w:p>
        </w:tc>
        <w:tc>
          <w:tcPr>
            <w:tcW w:w="513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83,49</w:t>
            </w:r>
          </w:p>
        </w:tc>
        <w:tc>
          <w:tcPr>
            <w:tcW w:w="448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92,59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163" w:type="pct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Земля как планета. Форма, размеры, движение Земли.</w:t>
            </w:r>
          </w:p>
        </w:tc>
        <w:tc>
          <w:tcPr>
            <w:tcW w:w="54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1.7 </w:t>
            </w:r>
          </w:p>
        </w:tc>
        <w:tc>
          <w:tcPr>
            <w:tcW w:w="61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  <w:tc>
          <w:tcPr>
            <w:tcW w:w="521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44,30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7,14</w:t>
            </w:r>
          </w:p>
        </w:tc>
        <w:tc>
          <w:tcPr>
            <w:tcW w:w="513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71,56</w:t>
            </w:r>
          </w:p>
        </w:tc>
        <w:tc>
          <w:tcPr>
            <w:tcW w:w="448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92,59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163" w:type="pct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Литосфера. Рельеф земной поверхности. Мировой океан и его части. Воды суши. Особенности природы материков и океанов.</w:t>
            </w:r>
          </w:p>
        </w:tc>
        <w:tc>
          <w:tcPr>
            <w:tcW w:w="54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2.4.4 </w:t>
            </w:r>
          </w:p>
        </w:tc>
        <w:tc>
          <w:tcPr>
            <w:tcW w:w="61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  <w:tc>
          <w:tcPr>
            <w:tcW w:w="521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62,07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17,86</w:t>
            </w:r>
          </w:p>
        </w:tc>
        <w:tc>
          <w:tcPr>
            <w:tcW w:w="513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83,49</w:t>
            </w:r>
          </w:p>
        </w:tc>
        <w:tc>
          <w:tcPr>
            <w:tcW w:w="448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163" w:type="pct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Географические особенности воспроизводства населения мира. Половозрастной состав. Уровень и качество жизни населения.</w:t>
            </w:r>
          </w:p>
        </w:tc>
        <w:tc>
          <w:tcPr>
            <w:tcW w:w="54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1.3.1; 1.3.3; 2.6.2 </w:t>
            </w:r>
          </w:p>
        </w:tc>
        <w:tc>
          <w:tcPr>
            <w:tcW w:w="61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  <w:tc>
          <w:tcPr>
            <w:tcW w:w="521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79,58</w:t>
            </w:r>
          </w:p>
        </w:tc>
        <w:tc>
          <w:tcPr>
            <w:tcW w:w="659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53,57</w:t>
            </w:r>
          </w:p>
        </w:tc>
        <w:tc>
          <w:tcPr>
            <w:tcW w:w="513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94,50</w:t>
            </w:r>
          </w:p>
        </w:tc>
        <w:tc>
          <w:tcPr>
            <w:tcW w:w="448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163" w:type="pct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Географические особенности размещения населения. Неравномерность размещения населения земного шара. Размещение населения России. Основная полоса расселения.</w:t>
            </w:r>
          </w:p>
        </w:tc>
        <w:tc>
          <w:tcPr>
            <w:tcW w:w="54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2.6.4; 1.10.4</w:t>
            </w:r>
          </w:p>
        </w:tc>
        <w:tc>
          <w:tcPr>
            <w:tcW w:w="61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  <w:tc>
          <w:tcPr>
            <w:tcW w:w="521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53,85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513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76,15</w:t>
            </w:r>
          </w:p>
        </w:tc>
        <w:tc>
          <w:tcPr>
            <w:tcW w:w="448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96,30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163" w:type="pct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Структура занятости населения. Отраслевая структура хозяйства.</w:t>
            </w:r>
          </w:p>
        </w:tc>
        <w:tc>
          <w:tcPr>
            <w:tcW w:w="54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1.4.1; 1.3.3 </w:t>
            </w:r>
          </w:p>
        </w:tc>
        <w:tc>
          <w:tcPr>
            <w:tcW w:w="61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  <w:tc>
          <w:tcPr>
            <w:tcW w:w="521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75,33</w:t>
            </w:r>
          </w:p>
        </w:tc>
        <w:tc>
          <w:tcPr>
            <w:tcW w:w="659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28,57</w:t>
            </w:r>
          </w:p>
        </w:tc>
        <w:tc>
          <w:tcPr>
            <w:tcW w:w="513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90,83</w:t>
            </w:r>
          </w:p>
        </w:tc>
        <w:tc>
          <w:tcPr>
            <w:tcW w:w="448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253389" w:rsidTr="00392698">
        <w:trPr>
          <w:trHeight w:val="164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163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Особенности природно- ресурсного потенциала, населения, хозяйства, культуры крупных стран мира.</w:t>
            </w:r>
          </w:p>
        </w:tc>
        <w:tc>
          <w:tcPr>
            <w:tcW w:w="54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1.5 </w:t>
            </w:r>
          </w:p>
        </w:tc>
        <w:tc>
          <w:tcPr>
            <w:tcW w:w="61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63,79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35,71</w:t>
            </w:r>
          </w:p>
        </w:tc>
        <w:tc>
          <w:tcPr>
            <w:tcW w:w="513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73,85</w:t>
            </w:r>
          </w:p>
        </w:tc>
        <w:tc>
          <w:tcPr>
            <w:tcW w:w="448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88,89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163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Городское и сельское население. Города.</w:t>
            </w:r>
          </w:p>
        </w:tc>
        <w:tc>
          <w:tcPr>
            <w:tcW w:w="54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1.10.4 </w:t>
            </w:r>
          </w:p>
        </w:tc>
        <w:tc>
          <w:tcPr>
            <w:tcW w:w="61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 xml:space="preserve">Б 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60,48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32,14</w:t>
            </w:r>
          </w:p>
        </w:tc>
        <w:tc>
          <w:tcPr>
            <w:tcW w:w="513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85,32</w:t>
            </w:r>
          </w:p>
        </w:tc>
        <w:tc>
          <w:tcPr>
            <w:tcW w:w="448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163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География отраслей промышленности России. География сельского хозяйства. География важнейших видов транспорта.</w:t>
            </w:r>
          </w:p>
        </w:tc>
        <w:tc>
          <w:tcPr>
            <w:tcW w:w="54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1.10.5 </w:t>
            </w:r>
          </w:p>
        </w:tc>
        <w:tc>
          <w:tcPr>
            <w:tcW w:w="61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 xml:space="preserve">П 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45,62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3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74,31</w:t>
            </w:r>
          </w:p>
        </w:tc>
        <w:tc>
          <w:tcPr>
            <w:tcW w:w="448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88,89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3389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1163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hAnsi="Times New Roman"/>
              </w:rPr>
            </w:pPr>
            <w:r w:rsidRPr="00253389">
              <w:rPr>
                <w:rFonts w:ascii="Times New Roman" w:hAnsi="Times New Roman"/>
              </w:rPr>
              <w:t>Природно-хозяйственное районирование России. Регионы России.</w:t>
            </w:r>
          </w:p>
        </w:tc>
        <w:tc>
          <w:tcPr>
            <w:tcW w:w="54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1.10.6 </w:t>
            </w:r>
          </w:p>
        </w:tc>
        <w:tc>
          <w:tcPr>
            <w:tcW w:w="61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65,12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21,43</w:t>
            </w:r>
          </w:p>
        </w:tc>
        <w:tc>
          <w:tcPr>
            <w:tcW w:w="513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83,94</w:t>
            </w:r>
          </w:p>
        </w:tc>
        <w:tc>
          <w:tcPr>
            <w:tcW w:w="448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98,15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1163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Определение географических объектов и явлений по их существенным признакам. </w:t>
            </w:r>
          </w:p>
        </w:tc>
        <w:tc>
          <w:tcPr>
            <w:tcW w:w="54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2.1 </w:t>
            </w:r>
          </w:p>
        </w:tc>
        <w:tc>
          <w:tcPr>
            <w:tcW w:w="61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79,31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41,07</w:t>
            </w:r>
          </w:p>
        </w:tc>
        <w:tc>
          <w:tcPr>
            <w:tcW w:w="513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91,74</w:t>
            </w:r>
          </w:p>
        </w:tc>
        <w:tc>
          <w:tcPr>
            <w:tcW w:w="448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1163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hAnsi="Times New Roman"/>
              </w:rPr>
            </w:pPr>
            <w:r w:rsidRPr="00253389">
              <w:rPr>
                <w:rFonts w:ascii="Times New Roman" w:hAnsi="Times New Roman"/>
              </w:rPr>
              <w:t xml:space="preserve">Мировое хозяйство. Хозяйство России. Регионы России. </w:t>
            </w:r>
          </w:p>
        </w:tc>
        <w:tc>
          <w:tcPr>
            <w:tcW w:w="54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2.5 </w:t>
            </w:r>
          </w:p>
        </w:tc>
        <w:tc>
          <w:tcPr>
            <w:tcW w:w="61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63,40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513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94,50</w:t>
            </w:r>
          </w:p>
        </w:tc>
        <w:tc>
          <w:tcPr>
            <w:tcW w:w="448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1163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Погода и климат. Распределение тепла и влаги на Земле.</w:t>
            </w:r>
          </w:p>
        </w:tc>
        <w:tc>
          <w:tcPr>
            <w:tcW w:w="54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3.1 </w:t>
            </w:r>
          </w:p>
        </w:tc>
        <w:tc>
          <w:tcPr>
            <w:tcW w:w="61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79,84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39,29</w:t>
            </w:r>
          </w:p>
        </w:tc>
        <w:tc>
          <w:tcPr>
            <w:tcW w:w="513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94,50</w:t>
            </w:r>
          </w:p>
        </w:tc>
        <w:tc>
          <w:tcPr>
            <w:tcW w:w="448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1163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Административно-территориальное устройство России. Столицы и крупные города.</w:t>
            </w:r>
          </w:p>
        </w:tc>
        <w:tc>
          <w:tcPr>
            <w:tcW w:w="54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1.5; 1.10.2 </w:t>
            </w:r>
          </w:p>
        </w:tc>
        <w:tc>
          <w:tcPr>
            <w:tcW w:w="61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65,25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17,86</w:t>
            </w:r>
          </w:p>
        </w:tc>
        <w:tc>
          <w:tcPr>
            <w:tcW w:w="513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86,24</w:t>
            </w:r>
          </w:p>
        </w:tc>
        <w:tc>
          <w:tcPr>
            <w:tcW w:w="448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1163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hAnsi="Times New Roman"/>
              </w:rPr>
            </w:pPr>
            <w:r w:rsidRPr="00253389">
              <w:rPr>
                <w:rFonts w:ascii="Times New Roman" w:hAnsi="Times New Roman"/>
              </w:rPr>
              <w:t>Ведущие страны-экспортеры основных видов промышленной продукции. Ведущие страны- экспортеры основных видов сельскохозяйственной продукции. Основные международные магистрали и транспортные узлы.</w:t>
            </w:r>
          </w:p>
        </w:tc>
        <w:tc>
          <w:tcPr>
            <w:tcW w:w="54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1.4.2 </w:t>
            </w:r>
          </w:p>
        </w:tc>
        <w:tc>
          <w:tcPr>
            <w:tcW w:w="61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П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43,50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10,71</w:t>
            </w:r>
          </w:p>
        </w:tc>
        <w:tc>
          <w:tcPr>
            <w:tcW w:w="513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67,89</w:t>
            </w:r>
          </w:p>
        </w:tc>
        <w:tc>
          <w:tcPr>
            <w:tcW w:w="448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81,48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1163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Часовые зоны.</w:t>
            </w:r>
          </w:p>
        </w:tc>
        <w:tc>
          <w:tcPr>
            <w:tcW w:w="54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3.1 </w:t>
            </w:r>
          </w:p>
        </w:tc>
        <w:tc>
          <w:tcPr>
            <w:tcW w:w="61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П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78,78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17,86</w:t>
            </w:r>
          </w:p>
        </w:tc>
        <w:tc>
          <w:tcPr>
            <w:tcW w:w="513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95,41</w:t>
            </w:r>
          </w:p>
        </w:tc>
        <w:tc>
          <w:tcPr>
            <w:tcW w:w="448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1163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Направление и типы миграции населения России. Городское и сельское население.</w:t>
            </w:r>
          </w:p>
        </w:tc>
        <w:tc>
          <w:tcPr>
            <w:tcW w:w="54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2.5 </w:t>
            </w:r>
          </w:p>
        </w:tc>
        <w:tc>
          <w:tcPr>
            <w:tcW w:w="61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П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72,94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513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95,41</w:t>
            </w:r>
          </w:p>
        </w:tc>
        <w:tc>
          <w:tcPr>
            <w:tcW w:w="448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1163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Природные ресурсы.</w:t>
            </w:r>
          </w:p>
        </w:tc>
        <w:tc>
          <w:tcPr>
            <w:tcW w:w="54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2.6.1 </w:t>
            </w:r>
          </w:p>
        </w:tc>
        <w:tc>
          <w:tcPr>
            <w:tcW w:w="61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П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56,50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7,14</w:t>
            </w:r>
          </w:p>
        </w:tc>
        <w:tc>
          <w:tcPr>
            <w:tcW w:w="513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87,16</w:t>
            </w:r>
          </w:p>
        </w:tc>
        <w:tc>
          <w:tcPr>
            <w:tcW w:w="448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96,30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1163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Этапы геологической истории земной коры. Геологическая хронология.</w:t>
            </w:r>
          </w:p>
        </w:tc>
        <w:tc>
          <w:tcPr>
            <w:tcW w:w="54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1.1 </w:t>
            </w:r>
          </w:p>
        </w:tc>
        <w:tc>
          <w:tcPr>
            <w:tcW w:w="61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П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62,86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35,71</w:t>
            </w:r>
          </w:p>
        </w:tc>
        <w:tc>
          <w:tcPr>
            <w:tcW w:w="513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90,83</w:t>
            </w:r>
          </w:p>
        </w:tc>
        <w:tc>
          <w:tcPr>
            <w:tcW w:w="448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1163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Особенности природно- ресурсного потенциала, населения, хозяйства, культуры крупных стран мира.</w:t>
            </w:r>
          </w:p>
        </w:tc>
        <w:tc>
          <w:tcPr>
            <w:tcW w:w="54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2.1 </w:t>
            </w:r>
          </w:p>
        </w:tc>
        <w:tc>
          <w:tcPr>
            <w:tcW w:w="61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П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48,01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3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66,97</w:t>
            </w:r>
          </w:p>
        </w:tc>
        <w:tc>
          <w:tcPr>
            <w:tcW w:w="448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85,19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1163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Природно-хозяйственное районирование России. Регионы России.</w:t>
            </w:r>
          </w:p>
        </w:tc>
        <w:tc>
          <w:tcPr>
            <w:tcW w:w="54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2.1 </w:t>
            </w:r>
          </w:p>
        </w:tc>
        <w:tc>
          <w:tcPr>
            <w:tcW w:w="61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 xml:space="preserve">В 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53,58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10,71</w:t>
            </w:r>
          </w:p>
        </w:tc>
        <w:tc>
          <w:tcPr>
            <w:tcW w:w="513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69,72</w:t>
            </w:r>
          </w:p>
        </w:tc>
        <w:tc>
          <w:tcPr>
            <w:tcW w:w="448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92,59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1163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Географические модели. Географическая карта, план местности.</w:t>
            </w:r>
          </w:p>
        </w:tc>
        <w:tc>
          <w:tcPr>
            <w:tcW w:w="54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2.4.1 </w:t>
            </w:r>
          </w:p>
        </w:tc>
        <w:tc>
          <w:tcPr>
            <w:tcW w:w="61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67,90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513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85,32</w:t>
            </w:r>
          </w:p>
        </w:tc>
        <w:tc>
          <w:tcPr>
            <w:tcW w:w="448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92,59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1163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Географические модели. Географическая карта, план местности.</w:t>
            </w:r>
          </w:p>
        </w:tc>
        <w:tc>
          <w:tcPr>
            <w:tcW w:w="54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2.4.2 </w:t>
            </w:r>
          </w:p>
        </w:tc>
        <w:tc>
          <w:tcPr>
            <w:tcW w:w="61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П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53,05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513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78,90</w:t>
            </w:r>
          </w:p>
        </w:tc>
        <w:tc>
          <w:tcPr>
            <w:tcW w:w="448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96,30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1163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Географические модели. Географическая карта, план местности.</w:t>
            </w:r>
          </w:p>
        </w:tc>
        <w:tc>
          <w:tcPr>
            <w:tcW w:w="54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2.8 </w:t>
            </w:r>
          </w:p>
        </w:tc>
        <w:tc>
          <w:tcPr>
            <w:tcW w:w="61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В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48,41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3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79,82</w:t>
            </w:r>
          </w:p>
        </w:tc>
        <w:tc>
          <w:tcPr>
            <w:tcW w:w="448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98,15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1163" w:type="pct"/>
            <w:vMerge w:val="restar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Литосфера. Гидросфера. Атмосфера. Биосфера. Природа России. Динамика численности населения Земли. Половозрастной состав населения. Факторы размещения производства. География отраслей промышленности, важнейших видов транспорта сельского хозяйства. Рациональное и нерациональное природопользование. Особенности воздействия на окружающую среду различных сфер и отраслей хозяйства. </w:t>
            </w:r>
          </w:p>
        </w:tc>
        <w:tc>
          <w:tcPr>
            <w:tcW w:w="546" w:type="pct"/>
            <w:vMerge w:val="restar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2.2; 2.4 - 2.7; 3.3; 3.4; 4.2–4.4; 5.2; 7.2; 7.4.3–7.4.5</w:t>
            </w:r>
          </w:p>
        </w:tc>
        <w:tc>
          <w:tcPr>
            <w:tcW w:w="616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В</w:t>
            </w:r>
          </w:p>
        </w:tc>
        <w:tc>
          <w:tcPr>
            <w:tcW w:w="521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33,42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5,36</w:t>
            </w:r>
          </w:p>
        </w:tc>
        <w:tc>
          <w:tcPr>
            <w:tcW w:w="513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51,38</w:t>
            </w:r>
          </w:p>
        </w:tc>
        <w:tc>
          <w:tcPr>
            <w:tcW w:w="448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68,52</w:t>
            </w:r>
          </w:p>
        </w:tc>
      </w:tr>
      <w:tr w:rsidR="00034144" w:rsidRPr="00253389" w:rsidTr="00392698">
        <w:trPr>
          <w:trHeight w:val="1357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1163" w:type="pct"/>
            <w:vMerge/>
            <w:vAlign w:val="center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46" w:type="pct"/>
            <w:vMerge/>
            <w:vAlign w:val="center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1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В</w:t>
            </w:r>
          </w:p>
        </w:tc>
        <w:tc>
          <w:tcPr>
            <w:tcW w:w="521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35,54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7,14</w:t>
            </w:r>
          </w:p>
        </w:tc>
        <w:tc>
          <w:tcPr>
            <w:tcW w:w="513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57,34</w:t>
            </w:r>
          </w:p>
        </w:tc>
        <w:tc>
          <w:tcPr>
            <w:tcW w:w="448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1163" w:type="pct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География основных отраслей производственной и непроизводственной сфер</w:t>
            </w:r>
          </w:p>
        </w:tc>
        <w:tc>
          <w:tcPr>
            <w:tcW w:w="54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2.5 </w:t>
            </w:r>
          </w:p>
        </w:tc>
        <w:tc>
          <w:tcPr>
            <w:tcW w:w="61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П</w:t>
            </w:r>
          </w:p>
        </w:tc>
        <w:tc>
          <w:tcPr>
            <w:tcW w:w="521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53,18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5,36</w:t>
            </w:r>
          </w:p>
        </w:tc>
        <w:tc>
          <w:tcPr>
            <w:tcW w:w="513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88,07</w:t>
            </w:r>
          </w:p>
        </w:tc>
        <w:tc>
          <w:tcPr>
            <w:tcW w:w="448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98,15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1163" w:type="pct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hAnsi="Times New Roman"/>
              </w:rPr>
            </w:pPr>
            <w:r w:rsidRPr="00253389">
              <w:rPr>
                <w:rFonts w:ascii="Times New Roman" w:hAnsi="Times New Roman"/>
              </w:rPr>
              <w:t>Земля как планета, современный облик планеты Земля. Форма, размеры, движение Земли.</w:t>
            </w:r>
          </w:p>
        </w:tc>
        <w:tc>
          <w:tcPr>
            <w:tcW w:w="54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1.7 </w:t>
            </w:r>
          </w:p>
        </w:tc>
        <w:tc>
          <w:tcPr>
            <w:tcW w:w="61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В</w:t>
            </w:r>
          </w:p>
        </w:tc>
        <w:tc>
          <w:tcPr>
            <w:tcW w:w="521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24,27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3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50,92</w:t>
            </w:r>
          </w:p>
        </w:tc>
        <w:tc>
          <w:tcPr>
            <w:tcW w:w="448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90,74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1163" w:type="pct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hAnsi="Times New Roman"/>
              </w:rPr>
            </w:pPr>
            <w:r w:rsidRPr="00253389">
              <w:rPr>
                <w:rFonts w:ascii="Times New Roman" w:hAnsi="Times New Roman"/>
              </w:rPr>
              <w:t xml:space="preserve">Численность, естественное движение населения России. </w:t>
            </w:r>
          </w:p>
        </w:tc>
        <w:tc>
          <w:tcPr>
            <w:tcW w:w="54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 xml:space="preserve">2.3.1 </w:t>
            </w:r>
          </w:p>
        </w:tc>
        <w:tc>
          <w:tcPr>
            <w:tcW w:w="61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П</w:t>
            </w:r>
          </w:p>
        </w:tc>
        <w:tc>
          <w:tcPr>
            <w:tcW w:w="521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47,61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3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86,70</w:t>
            </w:r>
          </w:p>
        </w:tc>
        <w:tc>
          <w:tcPr>
            <w:tcW w:w="448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96,30</w:t>
            </w:r>
          </w:p>
        </w:tc>
      </w:tr>
      <w:tr w:rsidR="00034144" w:rsidRPr="00253389" w:rsidTr="00392698">
        <w:trPr>
          <w:trHeight w:val="481"/>
        </w:trPr>
        <w:tc>
          <w:tcPr>
            <w:tcW w:w="534" w:type="pct"/>
            <w:shd w:val="clear" w:color="auto" w:fill="FFFFFF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1163" w:type="pct"/>
            <w:hideMark/>
          </w:tcPr>
          <w:p w:rsidR="00034144" w:rsidRPr="00253389" w:rsidRDefault="00034144" w:rsidP="003926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Направление и типы миграции</w:t>
            </w:r>
          </w:p>
        </w:tc>
        <w:tc>
          <w:tcPr>
            <w:tcW w:w="54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2.3.2</w:t>
            </w:r>
          </w:p>
        </w:tc>
        <w:tc>
          <w:tcPr>
            <w:tcW w:w="616" w:type="pct"/>
            <w:hideMark/>
          </w:tcPr>
          <w:p w:rsidR="00034144" w:rsidRPr="00253389" w:rsidRDefault="00034144" w:rsidP="003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3389">
              <w:rPr>
                <w:rFonts w:ascii="Times New Roman" w:hAnsi="Times New Roman"/>
              </w:rPr>
              <w:t>В</w:t>
            </w:r>
          </w:p>
        </w:tc>
        <w:tc>
          <w:tcPr>
            <w:tcW w:w="521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43,24</w:t>
            </w:r>
          </w:p>
        </w:tc>
        <w:tc>
          <w:tcPr>
            <w:tcW w:w="659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3" w:type="pct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81,65</w:t>
            </w:r>
          </w:p>
        </w:tc>
        <w:tc>
          <w:tcPr>
            <w:tcW w:w="448" w:type="pct"/>
            <w:shd w:val="clear" w:color="auto" w:fill="FFFFFF"/>
            <w:vAlign w:val="bottom"/>
            <w:hideMark/>
          </w:tcPr>
          <w:p w:rsidR="00034144" w:rsidRPr="003C1B57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B57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</w:tbl>
    <w:p w:rsidR="00034144" w:rsidRDefault="00034144" w:rsidP="00034144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144" w:rsidRPr="002F72AE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72AE">
        <w:rPr>
          <w:rFonts w:ascii="Times New Roman" w:hAnsi="Times New Roman"/>
          <w:color w:val="000000"/>
          <w:sz w:val="28"/>
          <w:szCs w:val="28"/>
        </w:rPr>
        <w:t>С заданиями базового уровня, проверяющими умения определять на</w:t>
      </w:r>
      <w:r w:rsidRPr="002F72A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2F72AE">
        <w:rPr>
          <w:rFonts w:ascii="Times New Roman" w:hAnsi="Times New Roman"/>
          <w:color w:val="000000"/>
          <w:sz w:val="28"/>
          <w:szCs w:val="28"/>
        </w:rPr>
        <w:t xml:space="preserve">карте объекты по их географическим координатам (задание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2F72AE">
        <w:rPr>
          <w:rFonts w:ascii="Times New Roman" w:hAnsi="Times New Roman"/>
          <w:color w:val="000000"/>
          <w:sz w:val="28"/>
          <w:szCs w:val="28"/>
        </w:rPr>
        <w:t>1), справи</w:t>
      </w:r>
      <w:r>
        <w:rPr>
          <w:rFonts w:ascii="Times New Roman" w:hAnsi="Times New Roman"/>
          <w:color w:val="000000"/>
          <w:sz w:val="28"/>
          <w:szCs w:val="28"/>
        </w:rPr>
        <w:t xml:space="preserve">лись 78,8% участников экзамена. </w:t>
      </w:r>
      <w:r w:rsidRPr="002F72AE">
        <w:rPr>
          <w:rFonts w:ascii="Times New Roman" w:hAnsi="Times New Roman"/>
          <w:color w:val="000000"/>
          <w:sz w:val="28"/>
          <w:szCs w:val="28"/>
        </w:rPr>
        <w:t>Большинство участников ЕГЭ по географии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72AE">
        <w:rPr>
          <w:rFonts w:ascii="Times New Roman" w:hAnsi="Times New Roman"/>
          <w:color w:val="000000"/>
          <w:sz w:val="28"/>
          <w:szCs w:val="28"/>
        </w:rPr>
        <w:t>продемонстрировали умение определять г</w:t>
      </w:r>
      <w:r>
        <w:rPr>
          <w:rFonts w:ascii="Times New Roman" w:hAnsi="Times New Roman"/>
          <w:color w:val="000000"/>
          <w:sz w:val="28"/>
          <w:szCs w:val="28"/>
        </w:rPr>
        <w:t>еографические координаты</w:t>
      </w:r>
      <w:r w:rsidRPr="002F72AE">
        <w:rPr>
          <w:rFonts w:ascii="Times New Roman" w:hAnsi="Times New Roman"/>
          <w:color w:val="000000"/>
          <w:sz w:val="28"/>
          <w:szCs w:val="28"/>
        </w:rPr>
        <w:t xml:space="preserve">. С заданиями, в которых требовалось при помощи масштаба определить расстояние между объектами по плану местности (задание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2F72AE">
        <w:rPr>
          <w:rFonts w:ascii="Times New Roman" w:hAnsi="Times New Roman"/>
          <w:color w:val="000000"/>
          <w:sz w:val="28"/>
          <w:szCs w:val="28"/>
        </w:rPr>
        <w:t>26 базового уровня сложности) выпускники Ростовской области справ</w:t>
      </w:r>
      <w:r>
        <w:rPr>
          <w:rFonts w:ascii="Times New Roman" w:hAnsi="Times New Roman"/>
          <w:color w:val="000000"/>
          <w:sz w:val="28"/>
          <w:szCs w:val="28"/>
        </w:rPr>
        <w:t>ились хорошо (67,9% выполнения).</w:t>
      </w:r>
      <w:r w:rsidRPr="002F72AE">
        <w:rPr>
          <w:rFonts w:ascii="Times New Roman" w:hAnsi="Times New Roman"/>
          <w:color w:val="000000"/>
          <w:sz w:val="28"/>
          <w:szCs w:val="28"/>
        </w:rPr>
        <w:t xml:space="preserve"> Определение азимута по топографической карте (задание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2F72AE">
        <w:rPr>
          <w:rFonts w:ascii="Times New Roman" w:hAnsi="Times New Roman"/>
          <w:color w:val="000000"/>
          <w:sz w:val="28"/>
          <w:szCs w:val="28"/>
        </w:rPr>
        <w:t>27) - задание повышенного уровня сложности, с ним справились 53,1% выпускников, что выше показателя прошлого года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F72A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34144" w:rsidRPr="002F72AE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72AE">
        <w:rPr>
          <w:rFonts w:ascii="Times New Roman" w:hAnsi="Times New Roman"/>
          <w:color w:val="000000"/>
          <w:sz w:val="28"/>
          <w:szCs w:val="28"/>
        </w:rPr>
        <w:t xml:space="preserve">Умение читать географические карты (в частности климатические) проверялось в задании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2F72AE">
        <w:rPr>
          <w:rFonts w:ascii="Times New Roman" w:hAnsi="Times New Roman"/>
          <w:color w:val="000000"/>
          <w:sz w:val="28"/>
          <w:szCs w:val="28"/>
        </w:rPr>
        <w:t xml:space="preserve">17, где требовалось сравнить характеристики климата (средние многолетние температуры, количество атмосферных осадков и т.п.) отдельных территорий, показанных на карте способом изолиний. Эти задания успешно </w:t>
      </w:r>
      <w:r w:rsidRPr="002F72AE">
        <w:rPr>
          <w:rFonts w:ascii="Times New Roman" w:hAnsi="Times New Roman"/>
          <w:color w:val="000000"/>
          <w:sz w:val="28"/>
          <w:szCs w:val="28"/>
        </w:rPr>
        <w:lastRenderedPageBreak/>
        <w:t xml:space="preserve">выполнили 79,8% участников. Умение использовать карты часовых зон для определения разницы во времени и решения задач, связанных с практическими жизненными ситуациями (задание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2F72AE">
        <w:rPr>
          <w:rFonts w:ascii="Times New Roman" w:hAnsi="Times New Roman"/>
          <w:color w:val="000000"/>
          <w:sz w:val="28"/>
          <w:szCs w:val="28"/>
        </w:rPr>
        <w:t>20), продемонстрировали 78,8% экзаменуемых. Это умение можно считать сформированным.</w:t>
      </w:r>
    </w:p>
    <w:p w:rsidR="00034144" w:rsidRPr="002F72AE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72AE">
        <w:rPr>
          <w:rFonts w:ascii="Times New Roman" w:hAnsi="Times New Roman"/>
          <w:color w:val="000000"/>
          <w:sz w:val="28"/>
          <w:szCs w:val="28"/>
        </w:rPr>
        <w:tab/>
        <w:t xml:space="preserve">Сформированность умения анализировать статистическую информацию, представленную в виде таблиц, продемонстрировали 72,1% экзаменуемых, которые смогли правильно определить значение статистического показателя для региона России (задание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2F72AE">
        <w:rPr>
          <w:rFonts w:ascii="Times New Roman" w:hAnsi="Times New Roman"/>
          <w:color w:val="000000"/>
          <w:sz w:val="28"/>
          <w:szCs w:val="28"/>
        </w:rPr>
        <w:t>21), используя информацию об экспорте и импорте товаров по различным группам стран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F72A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72AE">
        <w:rPr>
          <w:rFonts w:ascii="Times New Roman" w:hAnsi="Times New Roman"/>
          <w:color w:val="000000"/>
          <w:sz w:val="28"/>
          <w:szCs w:val="28"/>
        </w:rPr>
        <w:t xml:space="preserve">Сформированность умения анализировать статистическую информацию, представленную в виде диаграмм, продемонстрировали 75,3% экзаменуемых, которые смогли правильно установить соответствие между страной и диаграммой, отражающей распределение её экономически активного населения по секторам экономики (задание </w:t>
      </w:r>
      <w:r>
        <w:rPr>
          <w:rFonts w:ascii="Times New Roman" w:hAnsi="Times New Roman"/>
          <w:color w:val="000000"/>
          <w:sz w:val="28"/>
          <w:szCs w:val="28"/>
        </w:rPr>
        <w:t>№ 10).</w:t>
      </w:r>
      <w:r w:rsidRPr="002F72A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34144" w:rsidRPr="002F72AE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72AE">
        <w:rPr>
          <w:rFonts w:ascii="Times New Roman" w:hAnsi="Times New Roman"/>
          <w:color w:val="000000"/>
          <w:sz w:val="28"/>
          <w:szCs w:val="28"/>
        </w:rPr>
        <w:t>Успешно справились с заданием</w:t>
      </w:r>
      <w:r>
        <w:rPr>
          <w:rFonts w:ascii="Times New Roman" w:hAnsi="Times New Roman"/>
          <w:color w:val="000000"/>
          <w:sz w:val="28"/>
          <w:szCs w:val="28"/>
        </w:rPr>
        <w:t xml:space="preserve"> № 16 </w:t>
      </w:r>
      <w:r w:rsidRPr="002F72AE">
        <w:rPr>
          <w:rFonts w:ascii="Times New Roman" w:hAnsi="Times New Roman"/>
          <w:color w:val="000000"/>
          <w:sz w:val="28"/>
          <w:szCs w:val="28"/>
        </w:rPr>
        <w:t>63,4% участников ЕГЭ по географии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F72A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72AE">
        <w:rPr>
          <w:rFonts w:ascii="Times New Roman" w:hAnsi="Times New Roman"/>
          <w:color w:val="000000"/>
          <w:sz w:val="28"/>
          <w:szCs w:val="28"/>
        </w:rPr>
        <w:t xml:space="preserve">Участники продемонстрировали хорошее знание и понимание экономической и социальной географии мира. Необходимо отметить </w:t>
      </w:r>
      <w:r>
        <w:rPr>
          <w:rFonts w:ascii="Times New Roman" w:hAnsi="Times New Roman"/>
          <w:color w:val="000000"/>
          <w:sz w:val="28"/>
          <w:szCs w:val="28"/>
        </w:rPr>
        <w:t xml:space="preserve">достаточно высокий </w:t>
      </w:r>
      <w:r w:rsidRPr="002F72AE">
        <w:rPr>
          <w:rFonts w:ascii="Times New Roman" w:hAnsi="Times New Roman"/>
          <w:color w:val="000000"/>
          <w:sz w:val="28"/>
          <w:szCs w:val="28"/>
        </w:rPr>
        <w:t xml:space="preserve">(около 80%) уровень выполнения заданий, проверяющих владение основными понятиями, связанными с пониманием экономической и социальной географии (задание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2F72AE">
        <w:rPr>
          <w:rFonts w:ascii="Times New Roman" w:hAnsi="Times New Roman"/>
          <w:color w:val="000000"/>
          <w:sz w:val="28"/>
          <w:szCs w:val="28"/>
        </w:rPr>
        <w:t xml:space="preserve">15), для выпускников со слабой подготовкой, это задание также было понятным (41,1 % смогли выполнить задание), что свидетельствует о сформированности этих понятий. Знание столиц и административных центров России, а также столиц иностранных государств (задание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2F72AE">
        <w:rPr>
          <w:rFonts w:ascii="Times New Roman" w:hAnsi="Times New Roman"/>
          <w:color w:val="000000"/>
          <w:sz w:val="28"/>
          <w:szCs w:val="28"/>
        </w:rPr>
        <w:t>18) продемонстрировали около 65 % участников экзамена. Участники ЕГЭ также прод</w:t>
      </w:r>
      <w:r>
        <w:rPr>
          <w:rFonts w:ascii="Times New Roman" w:hAnsi="Times New Roman"/>
          <w:color w:val="000000"/>
          <w:sz w:val="28"/>
          <w:szCs w:val="28"/>
        </w:rPr>
        <w:t xml:space="preserve">емонстрировали умение оценивать </w:t>
      </w:r>
      <w:r w:rsidRPr="002F72AE">
        <w:rPr>
          <w:rFonts w:ascii="Times New Roman" w:hAnsi="Times New Roman"/>
          <w:color w:val="000000"/>
          <w:sz w:val="28"/>
          <w:szCs w:val="28"/>
        </w:rPr>
        <w:t xml:space="preserve">ресурсообеспеченность стран и регионов мира (задание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2F72AE">
        <w:rPr>
          <w:rFonts w:ascii="Times New Roman" w:hAnsi="Times New Roman"/>
          <w:color w:val="000000"/>
          <w:sz w:val="28"/>
          <w:szCs w:val="28"/>
        </w:rPr>
        <w:t xml:space="preserve">22). Успешно выполнили это задание более 56,5% экзаменуемых. 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72AE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Вызвали затруднения задания </w:t>
      </w:r>
      <w:r w:rsidRPr="002F72AE">
        <w:rPr>
          <w:rFonts w:ascii="Times New Roman" w:hAnsi="Times New Roman"/>
          <w:color w:val="000000"/>
          <w:sz w:val="28"/>
          <w:szCs w:val="28"/>
        </w:rPr>
        <w:t xml:space="preserve">о причинах возникновения геоэкологических проблем и об основах рационально природопользования (задание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2F72AE">
        <w:rPr>
          <w:rFonts w:ascii="Times New Roman" w:hAnsi="Times New Roman"/>
          <w:color w:val="000000"/>
          <w:sz w:val="28"/>
          <w:szCs w:val="28"/>
        </w:rPr>
        <w:t>3).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72AE">
        <w:rPr>
          <w:rFonts w:ascii="Times New Roman" w:hAnsi="Times New Roman"/>
          <w:color w:val="000000"/>
          <w:sz w:val="28"/>
          <w:szCs w:val="28"/>
        </w:rPr>
        <w:t>Задания, проверявшие содержание раздела «Природа Земли и человек», традиционно вызывают затруднения у участников ЕГЭ, так как охватывают содержание тем, которые изучаются в 5-7 классах.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144" w:rsidRPr="007B433F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73EF4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английский язык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34144" w:rsidRPr="007B433F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B433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3EF4">
        <w:rPr>
          <w:rFonts w:ascii="Times New Roman" w:hAnsi="Times New Roman"/>
          <w:b/>
          <w:color w:val="000000"/>
          <w:sz w:val="28"/>
          <w:szCs w:val="28"/>
        </w:rPr>
        <w:t>средний тестовый балл в 2019 году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увеличился на 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7B433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51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 по сравнению с 2017 годом;</w:t>
      </w:r>
    </w:p>
    <w:p w:rsidR="00034144" w:rsidRPr="007B433F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B433F">
        <w:rPr>
          <w:rFonts w:ascii="Times New Roman" w:hAnsi="Times New Roman"/>
          <w:color w:val="000000"/>
          <w:sz w:val="28"/>
          <w:szCs w:val="28"/>
        </w:rPr>
        <w:t xml:space="preserve">- средний первичный балл в 2019 году </w:t>
      </w:r>
      <w:r>
        <w:rPr>
          <w:rFonts w:ascii="Times New Roman" w:hAnsi="Times New Roman"/>
          <w:color w:val="000000"/>
          <w:sz w:val="28"/>
          <w:szCs w:val="28"/>
        </w:rPr>
        <w:t xml:space="preserve">также 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увеличился на 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7B433F">
        <w:rPr>
          <w:rFonts w:ascii="Times New Roman" w:hAnsi="Times New Roman"/>
          <w:color w:val="000000"/>
          <w:sz w:val="28"/>
          <w:szCs w:val="28"/>
        </w:rPr>
        <w:t>,5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 по сравнению с 2017 годом;</w:t>
      </w:r>
    </w:p>
    <w:p w:rsidR="00034144" w:rsidRPr="007B433F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B433F">
        <w:rPr>
          <w:rFonts w:ascii="Times New Roman" w:hAnsi="Times New Roman"/>
          <w:color w:val="000000"/>
          <w:sz w:val="28"/>
          <w:szCs w:val="28"/>
        </w:rPr>
        <w:t xml:space="preserve">- средний первичный балл за часть с краткими ответами в 2017 году составил </w:t>
      </w:r>
      <w:r>
        <w:rPr>
          <w:rFonts w:ascii="Times New Roman" w:hAnsi="Times New Roman"/>
          <w:color w:val="000000"/>
          <w:sz w:val="28"/>
          <w:szCs w:val="28"/>
        </w:rPr>
        <w:t>41</w:t>
      </w:r>
      <w:r w:rsidRPr="007B433F">
        <w:rPr>
          <w:rFonts w:ascii="Times New Roman" w:hAnsi="Times New Roman"/>
          <w:color w:val="000000"/>
          <w:sz w:val="28"/>
          <w:szCs w:val="28"/>
        </w:rPr>
        <w:t>,1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, в 2019 году – </w:t>
      </w:r>
      <w:r>
        <w:rPr>
          <w:rFonts w:ascii="Times New Roman" w:hAnsi="Times New Roman"/>
          <w:color w:val="000000"/>
          <w:sz w:val="28"/>
          <w:szCs w:val="28"/>
        </w:rPr>
        <w:t>47</w:t>
      </w:r>
      <w:r w:rsidRPr="007B433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31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; за часть с развернутыми ответами в 2017 году – 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7B433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5, </w:t>
      </w:r>
      <w:r w:rsidRPr="007B433F">
        <w:rPr>
          <w:rFonts w:ascii="Times New Roman" w:hAnsi="Times New Roman"/>
          <w:color w:val="000000"/>
          <w:sz w:val="28"/>
          <w:szCs w:val="28"/>
        </w:rPr>
        <w:br/>
        <w:t xml:space="preserve">в 2019 году – 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7B433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91</w:t>
      </w:r>
      <w:r w:rsidRPr="007B433F"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/>
          <w:sz w:val="28"/>
          <w:szCs w:val="28"/>
        </w:rPr>
        <w:t xml:space="preserve"> за устную часть в 2017 году – 13,04, в 2019 году – 13,23;</w:t>
      </w:r>
    </w:p>
    <w:p w:rsidR="00034144" w:rsidRPr="007B433F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B433F">
        <w:rPr>
          <w:rFonts w:ascii="Times New Roman" w:hAnsi="Times New Roman"/>
          <w:color w:val="000000"/>
          <w:sz w:val="28"/>
          <w:szCs w:val="28"/>
        </w:rPr>
        <w:t xml:space="preserve">- доля участников, не преодолевших минимальный порог, сократилась с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B433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8%  в 2017 году до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7B433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01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 % в 2019 году;</w:t>
      </w:r>
    </w:p>
    <w:p w:rsidR="00034144" w:rsidRPr="007B433F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B433F">
        <w:rPr>
          <w:rFonts w:ascii="Times New Roman" w:hAnsi="Times New Roman"/>
          <w:color w:val="000000"/>
          <w:sz w:val="28"/>
          <w:szCs w:val="28"/>
        </w:rPr>
        <w:t>- доля участников, набравших максимальные баллы за выполнение экзаменационных работ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стабильна: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 0,0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7B433F">
        <w:rPr>
          <w:rFonts w:ascii="Times New Roman" w:hAnsi="Times New Roman"/>
          <w:color w:val="000000"/>
          <w:sz w:val="28"/>
          <w:szCs w:val="28"/>
        </w:rPr>
        <w:t>% (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 ч</w:t>
      </w:r>
      <w:r>
        <w:rPr>
          <w:rFonts w:ascii="Times New Roman" w:hAnsi="Times New Roman"/>
          <w:color w:val="000000"/>
          <w:sz w:val="28"/>
          <w:szCs w:val="28"/>
        </w:rPr>
        <w:t xml:space="preserve">ел.) в 2017 году, </w:t>
      </w:r>
      <w:r w:rsidRPr="007B433F">
        <w:rPr>
          <w:rFonts w:ascii="Times New Roman" w:hAnsi="Times New Roman"/>
          <w:color w:val="000000"/>
          <w:sz w:val="28"/>
          <w:szCs w:val="28"/>
        </w:rPr>
        <w:t>0,</w:t>
      </w:r>
      <w:r>
        <w:rPr>
          <w:rFonts w:ascii="Times New Roman" w:hAnsi="Times New Roman"/>
          <w:color w:val="000000"/>
          <w:sz w:val="28"/>
          <w:szCs w:val="28"/>
        </w:rPr>
        <w:t>07</w:t>
      </w:r>
      <w:r w:rsidRPr="007B433F">
        <w:rPr>
          <w:rFonts w:ascii="Times New Roman" w:hAnsi="Times New Roman"/>
          <w:color w:val="000000"/>
          <w:sz w:val="28"/>
          <w:szCs w:val="28"/>
        </w:rPr>
        <w:t>%  (1 чел.) в 2019 году;</w:t>
      </w:r>
    </w:p>
    <w:p w:rsidR="00034144" w:rsidRPr="007B433F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B433F">
        <w:rPr>
          <w:rFonts w:ascii="Times New Roman" w:hAnsi="Times New Roman"/>
          <w:color w:val="000000"/>
          <w:sz w:val="28"/>
          <w:szCs w:val="28"/>
        </w:rPr>
        <w:t>- доля участников, набравших от минимального количества до 60 баллов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 сократилась с </w:t>
      </w:r>
      <w:r>
        <w:rPr>
          <w:rFonts w:ascii="Times New Roman" w:hAnsi="Times New Roman"/>
          <w:color w:val="000000"/>
          <w:sz w:val="28"/>
          <w:szCs w:val="28"/>
        </w:rPr>
        <w:t>35</w:t>
      </w:r>
      <w:r w:rsidRPr="007B433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71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% в 2017 году до </w:t>
      </w:r>
      <w:r>
        <w:rPr>
          <w:rFonts w:ascii="Times New Roman" w:hAnsi="Times New Roman"/>
          <w:color w:val="000000"/>
          <w:sz w:val="28"/>
          <w:szCs w:val="28"/>
        </w:rPr>
        <w:t>22</w:t>
      </w:r>
      <w:r w:rsidRPr="007B433F">
        <w:rPr>
          <w:rFonts w:ascii="Times New Roman" w:hAnsi="Times New Roman"/>
          <w:color w:val="000000"/>
          <w:sz w:val="28"/>
          <w:szCs w:val="28"/>
        </w:rPr>
        <w:t>,3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 % в 2019 году;</w:t>
      </w:r>
    </w:p>
    <w:p w:rsidR="00034144" w:rsidRPr="007B433F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B433F">
        <w:rPr>
          <w:rFonts w:ascii="Times New Roman" w:hAnsi="Times New Roman"/>
          <w:color w:val="000000"/>
          <w:sz w:val="28"/>
          <w:szCs w:val="28"/>
        </w:rPr>
        <w:lastRenderedPageBreak/>
        <w:t>- доля участников, набравших от 81 до 99 баллов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увеличилась 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</w:rPr>
        <w:t>27</w:t>
      </w:r>
      <w:r w:rsidRPr="007B433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18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%  в 2017 году до </w:t>
      </w:r>
      <w:r>
        <w:rPr>
          <w:rFonts w:ascii="Times New Roman" w:hAnsi="Times New Roman"/>
          <w:color w:val="000000"/>
          <w:sz w:val="28"/>
          <w:szCs w:val="28"/>
        </w:rPr>
        <w:t>35</w:t>
      </w:r>
      <w:r w:rsidRPr="007B433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65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 % в 2019 году.</w:t>
      </w:r>
    </w:p>
    <w:p w:rsidR="00034144" w:rsidRPr="007B433F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Следует отметить, что р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езультаты ЕГЭ по </w:t>
      </w:r>
      <w:r>
        <w:rPr>
          <w:rFonts w:ascii="Times New Roman" w:hAnsi="Times New Roman"/>
          <w:color w:val="000000"/>
          <w:sz w:val="28"/>
          <w:szCs w:val="28"/>
        </w:rPr>
        <w:t>английскому языку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 улучшились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в динамике </w:t>
      </w:r>
      <w:r>
        <w:rPr>
          <w:rFonts w:ascii="Times New Roman" w:hAnsi="Times New Roman"/>
          <w:color w:val="000000"/>
          <w:sz w:val="28"/>
          <w:szCs w:val="28"/>
        </w:rPr>
        <w:t xml:space="preserve"> с 2017 по 2019 гг</w:t>
      </w:r>
      <w:r w:rsidRPr="007B433F">
        <w:rPr>
          <w:rFonts w:ascii="Times New Roman" w:hAnsi="Times New Roman"/>
          <w:color w:val="000000"/>
          <w:sz w:val="28"/>
          <w:szCs w:val="28"/>
        </w:rPr>
        <w:t>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B433F">
        <w:rPr>
          <w:rFonts w:ascii="Times New Roman" w:hAnsi="Times New Roman"/>
          <w:color w:val="000000"/>
          <w:sz w:val="28"/>
          <w:szCs w:val="28"/>
        </w:rPr>
        <w:t xml:space="preserve">Показатели, характеризующие выполнение заданий КИМ по </w:t>
      </w:r>
      <w:r>
        <w:rPr>
          <w:rFonts w:ascii="Times New Roman" w:hAnsi="Times New Roman"/>
          <w:color w:val="000000"/>
          <w:sz w:val="28"/>
          <w:szCs w:val="28"/>
        </w:rPr>
        <w:t>английскому языку</w:t>
      </w:r>
      <w:r w:rsidRPr="007B433F">
        <w:rPr>
          <w:rFonts w:ascii="Times New Roman" w:hAnsi="Times New Roman"/>
          <w:color w:val="000000"/>
          <w:sz w:val="28"/>
          <w:szCs w:val="28"/>
        </w:rPr>
        <w:t xml:space="preserve"> на основе спецификации, следующие.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144" w:rsidRDefault="00034144" w:rsidP="000341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14158">
        <w:rPr>
          <w:rFonts w:ascii="Times New Roman" w:hAnsi="Times New Roman"/>
          <w:sz w:val="28"/>
          <w:szCs w:val="28"/>
          <w:lang w:eastAsia="ru-RU"/>
        </w:rPr>
        <w:t>исьменная часть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034144" w:rsidRPr="00714158" w:rsidRDefault="00034144" w:rsidP="000341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576" w:type="pct"/>
        <w:tblInd w:w="-719" w:type="dxa"/>
        <w:tblLayout w:type="fixed"/>
        <w:tblLook w:val="00A0" w:firstRow="1" w:lastRow="0" w:firstColumn="1" w:lastColumn="0" w:noHBand="0" w:noVBand="0"/>
      </w:tblPr>
      <w:tblGrid>
        <w:gridCol w:w="1562"/>
        <w:gridCol w:w="3830"/>
        <w:gridCol w:w="1416"/>
        <w:gridCol w:w="1133"/>
        <w:gridCol w:w="992"/>
        <w:gridCol w:w="1131"/>
        <w:gridCol w:w="1136"/>
      </w:tblGrid>
      <w:tr w:rsidR="00034144" w:rsidRPr="00714158" w:rsidTr="00392698">
        <w:trPr>
          <w:cantSplit/>
          <w:trHeight w:val="313"/>
          <w:tblHeader/>
        </w:trPr>
        <w:tc>
          <w:tcPr>
            <w:tcW w:w="6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left="-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158">
              <w:rPr>
                <w:rFonts w:ascii="Times New Roman" w:hAnsi="Times New Roman"/>
                <w:bCs/>
                <w:sz w:val="24"/>
                <w:szCs w:val="24"/>
              </w:rPr>
              <w:t>Обознач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ение</w:t>
            </w:r>
          </w:p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left="-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158">
              <w:rPr>
                <w:rFonts w:ascii="Times New Roman" w:hAnsi="Times New Roman"/>
                <w:bCs/>
                <w:sz w:val="24"/>
                <w:szCs w:val="24"/>
              </w:rPr>
              <w:t>задания в работе</w:t>
            </w:r>
          </w:p>
        </w:tc>
        <w:tc>
          <w:tcPr>
            <w:tcW w:w="17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158">
              <w:rPr>
                <w:rFonts w:ascii="Times New Roman" w:hAnsi="Times New Roman"/>
                <w:bCs/>
                <w:sz w:val="24"/>
                <w:szCs w:val="24"/>
              </w:rPr>
              <w:t>Проверяемые элементы содержания / умения</w:t>
            </w:r>
          </w:p>
        </w:tc>
        <w:tc>
          <w:tcPr>
            <w:tcW w:w="63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158">
              <w:rPr>
                <w:rFonts w:ascii="Times New Roman" w:hAnsi="Times New Roman"/>
                <w:bCs/>
                <w:sz w:val="24"/>
                <w:szCs w:val="24"/>
              </w:rPr>
              <w:t>Уровень сложности задания</w:t>
            </w:r>
          </w:p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158">
              <w:rPr>
                <w:rFonts w:ascii="Times New Roman" w:hAnsi="Times New Roman"/>
                <w:sz w:val="24"/>
                <w:szCs w:val="24"/>
              </w:rPr>
              <w:t>Процент выполнения задания в Ростовской области</w:t>
            </w:r>
          </w:p>
        </w:tc>
      </w:tr>
      <w:tr w:rsidR="00034144" w:rsidRPr="00714158" w:rsidTr="00392698">
        <w:trPr>
          <w:cantSplit/>
          <w:trHeight w:val="635"/>
          <w:tblHeader/>
        </w:trPr>
        <w:tc>
          <w:tcPr>
            <w:tcW w:w="6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spacing w:after="0"/>
              <w:ind w:left="-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15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left="-103" w:right="-11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158">
              <w:rPr>
                <w:rFonts w:ascii="Times New Roman" w:hAnsi="Times New Roman"/>
                <w:bCs/>
                <w:sz w:val="24"/>
                <w:szCs w:val="24"/>
              </w:rPr>
              <w:t>в группе не преодолевших минимальный балл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158">
              <w:rPr>
                <w:rFonts w:ascii="Times New Roman" w:hAnsi="Times New Roman"/>
                <w:bCs/>
                <w:sz w:val="24"/>
                <w:szCs w:val="24"/>
              </w:rPr>
              <w:t>в группе 61-80 т.б.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158">
              <w:rPr>
                <w:rFonts w:ascii="Times New Roman" w:hAnsi="Times New Roman"/>
                <w:bCs/>
                <w:sz w:val="24"/>
                <w:szCs w:val="24"/>
              </w:rPr>
              <w:t>в группе 81-100 т.б.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lang w:eastAsia="ru-RU"/>
              </w:rPr>
            </w:pPr>
            <w:r w:rsidRPr="00714158">
              <w:rPr>
                <w:rFonts w:ascii="TimesNewRoman" w:hAnsi="TimesNewRoman" w:cs="TimesNewRoman"/>
                <w:lang w:eastAsia="ru-RU"/>
              </w:rPr>
              <w:t xml:space="preserve">Понимание на слух основного содержания несложных звучащих текстов монологического </w:t>
            </w:r>
          </w:p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lang w:eastAsia="ru-RU"/>
              </w:rPr>
            </w:pPr>
            <w:r w:rsidRPr="00714158">
              <w:rPr>
                <w:rFonts w:ascii="TimesNewRoman" w:hAnsi="TimesNewRoman" w:cs="TimesNewRoman"/>
                <w:lang w:eastAsia="ru-RU"/>
              </w:rPr>
              <w:t>характера (А- Повседневная жизнь и быт, распределение домашних обязанностей в семье. Покупки)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75,81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13,33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78,21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95,01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</w:rPr>
            </w:pPr>
            <w:r w:rsidRPr="00714158">
              <w:rPr>
                <w:rFonts w:ascii="TimesNewRoman" w:hAnsi="TimesNewRoman" w:cs="TimesNewRoman"/>
                <w:lang w:eastAsia="ru-RU"/>
              </w:rPr>
              <w:t>Выборочное понимание на слух необходимой информации в тексте (диалоге).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П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73,11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73,85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88,19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1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lang w:eastAsia="ru-RU"/>
              </w:rPr>
            </w:pPr>
            <w:r w:rsidRPr="00714158">
              <w:rPr>
                <w:rFonts w:ascii="TimesNewRoman" w:hAnsi="TimesNewRoman" w:cs="TimesNewRoman"/>
                <w:lang w:eastAsia="ru-RU"/>
              </w:rPr>
              <w:t>Полное понимание прослушанного текста (интервью)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83,91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84,62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88,22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86,92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97,64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96,26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97,69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70,98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74,62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92,13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46,84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42,31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66,93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80,46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82,31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97,64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82,47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89,23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96,85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714158">
              <w:rPr>
                <w:rFonts w:ascii="TimesNewRoman" w:hAnsi="TimesNewRoman" w:cs="TimesNewRoman"/>
                <w:lang w:eastAsia="ru-RU"/>
              </w:rPr>
              <w:t>Понимание основного содержания прочитанных несложных текстов (А- Повседневная жизнь и быт, распределение домашних обязанностей в семье. Покупки)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90,80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21,43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95,60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99,44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714158">
              <w:rPr>
                <w:rFonts w:ascii="TimesNewRoman" w:hAnsi="TimesNewRoman" w:cs="TimesNewRoman"/>
                <w:lang w:eastAsia="ru-RU"/>
              </w:rPr>
              <w:t>Понимание структурно-смысловых связей текста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П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89,70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94,49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99,21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1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714158">
              <w:rPr>
                <w:rFonts w:ascii="TimesNewRoman" w:hAnsi="TimesNewRoman" w:cs="TimesNewRoman"/>
                <w:lang w:eastAsia="ru-RU"/>
              </w:rPr>
              <w:t>Полное и точное понимание информации в прочитанном тексте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77,01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83,08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91,34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73,28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78,46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90,55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70,98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70,00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92,91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44,62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74,80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53,45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53,85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66,14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43,68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45,38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60,63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74,71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73,08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86,61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71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both"/>
              <w:rPr>
                <w:rFonts w:ascii="Times New Roman" w:hAnsi="Times New Roman"/>
              </w:rPr>
            </w:pPr>
            <w:r w:rsidRPr="00714158">
              <w:rPr>
                <w:rFonts w:ascii="TimesNewRoman" w:hAnsi="TimesNewRoman" w:cs="TimesNewRoman"/>
                <w:lang w:eastAsia="ru-RU"/>
              </w:rPr>
              <w:t>Грамматические навыки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58,05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63,08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85,04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65,52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63,85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87,40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82,18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90,00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92,91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75,86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80,77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99,21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31,90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20,00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59,84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78,74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89,23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95,28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93,97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99,23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71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714158">
              <w:rPr>
                <w:rFonts w:ascii="TimesNewRoman" w:hAnsi="TimesNewRoman" w:cs="TimesNewRoman"/>
                <w:lang w:eastAsia="ru-RU"/>
              </w:rPr>
              <w:t>Лексико-грамматические навыки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59,48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62,31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88,19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78,45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78,46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88,19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87,07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87,69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96,06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89,08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96,15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93,97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96,15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96,06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64,94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61,54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89,76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71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714158">
              <w:rPr>
                <w:rFonts w:ascii="TimesNewRoman" w:hAnsi="TimesNewRoman" w:cs="TimesNewRoman"/>
                <w:lang w:eastAsia="ru-RU"/>
              </w:rPr>
              <w:t>Лексико-грамматические навыки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П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84,48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88,46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П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77,59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79,23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96,06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П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92,82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95,38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99,21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П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74,43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74,62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87,40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П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81,61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83,85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98,43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П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53,45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54,62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62,20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П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61,49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57,69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85,83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39 (К1)</w:t>
            </w:r>
          </w:p>
        </w:tc>
        <w:tc>
          <w:tcPr>
            <w:tcW w:w="171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lang w:eastAsia="ru-RU"/>
              </w:rPr>
            </w:pPr>
            <w:r w:rsidRPr="00714158">
              <w:rPr>
                <w:rFonts w:ascii="TimesNewRoman" w:hAnsi="TimesNewRoman" w:cs="TimesNewRoman"/>
                <w:lang w:eastAsia="ru-RU"/>
              </w:rPr>
              <w:t>Написание личного письма: с употреблением формул речевого этикета, принятых в стране изучаемого языка; изложением новостей; рассказом об отдельных фактах и событиях своей жизни; выражением своих суждений и чувств; описанием планов на будущее и</w:t>
            </w:r>
            <w:r w:rsidRPr="009655A7">
              <w:rPr>
                <w:rFonts w:ascii="TimesNewRoman" w:hAnsi="TimesNewRoman" w:cs="TimesNewRoman"/>
                <w:lang w:eastAsia="ru-RU"/>
              </w:rPr>
              <w:t xml:space="preserve"> </w:t>
            </w:r>
            <w:r w:rsidRPr="00714158">
              <w:rPr>
                <w:rFonts w:ascii="TimesNewRoman" w:hAnsi="TimesNewRoman" w:cs="TimesNewRoman"/>
                <w:lang w:eastAsia="ru-RU"/>
              </w:rPr>
              <w:t>расспросе об аналогичной информации партнера по письменному общению</w:t>
            </w:r>
          </w:p>
        </w:tc>
        <w:tc>
          <w:tcPr>
            <w:tcW w:w="63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77,30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78,85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92,91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39 (К2)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632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82,76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85,38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96,46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39 (К3)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63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51,58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81,10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40 (К1)</w:t>
            </w:r>
          </w:p>
        </w:tc>
        <w:tc>
          <w:tcPr>
            <w:tcW w:w="171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lang w:eastAsia="ru-RU"/>
              </w:rPr>
            </w:pPr>
            <w:r w:rsidRPr="00714158">
              <w:rPr>
                <w:rFonts w:ascii="TimesNewRoman" w:hAnsi="TimesNewRoman" w:cs="TimesNewRoman"/>
                <w:lang w:eastAsia="ru-RU"/>
              </w:rPr>
              <w:t>Письменное высказывание с элементами рассуждения по предложенной проблеме согласно представленному плану с выражением собственного мнения</w:t>
            </w:r>
          </w:p>
        </w:tc>
        <w:tc>
          <w:tcPr>
            <w:tcW w:w="63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48,47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46,41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77,69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40 (К2)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32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57,28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55,90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88,98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40 (К3)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32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45,02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42,56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74,54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40 (К4)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32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32,28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25,13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60,63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40 (К5)</w:t>
            </w:r>
          </w:p>
        </w:tc>
        <w:tc>
          <w:tcPr>
            <w:tcW w:w="171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3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53,45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51,54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85,43</w:t>
            </w:r>
          </w:p>
        </w:tc>
      </w:tr>
    </w:tbl>
    <w:p w:rsidR="00034144" w:rsidRDefault="00034144" w:rsidP="00034144">
      <w:pPr>
        <w:spacing w:after="0" w:line="240" w:lineRule="auto"/>
        <w:rPr>
          <w:rFonts w:ascii="Times New Roman" w:hAnsi="Times New Roman"/>
          <w:lang w:eastAsia="ru-RU"/>
        </w:rPr>
      </w:pPr>
    </w:p>
    <w:p w:rsidR="00034144" w:rsidRDefault="00034144" w:rsidP="000341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34144" w:rsidRDefault="00034144" w:rsidP="000341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34144" w:rsidRDefault="00034144" w:rsidP="000341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34144" w:rsidRDefault="00034144" w:rsidP="000341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34144" w:rsidRPr="009655A7" w:rsidRDefault="00034144" w:rsidP="000341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655A7">
        <w:rPr>
          <w:rFonts w:ascii="Times New Roman" w:hAnsi="Times New Roman"/>
          <w:sz w:val="28"/>
          <w:szCs w:val="28"/>
          <w:lang w:eastAsia="ru-RU"/>
        </w:rPr>
        <w:lastRenderedPageBreak/>
        <w:t>Устная часть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034144" w:rsidRPr="00714158" w:rsidRDefault="00034144" w:rsidP="00034144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5505" w:type="pct"/>
        <w:tblInd w:w="-577" w:type="dxa"/>
        <w:tblLayout w:type="fixed"/>
        <w:tblLook w:val="00A0" w:firstRow="1" w:lastRow="0" w:firstColumn="1" w:lastColumn="0" w:noHBand="0" w:noVBand="0"/>
      </w:tblPr>
      <w:tblGrid>
        <w:gridCol w:w="1134"/>
        <w:gridCol w:w="4111"/>
        <w:gridCol w:w="1276"/>
        <w:gridCol w:w="993"/>
        <w:gridCol w:w="1418"/>
        <w:gridCol w:w="993"/>
        <w:gridCol w:w="1132"/>
      </w:tblGrid>
      <w:tr w:rsidR="00034144" w:rsidRPr="00714158" w:rsidTr="00392698">
        <w:trPr>
          <w:cantSplit/>
          <w:trHeight w:val="313"/>
          <w:tblHeader/>
        </w:trPr>
        <w:tc>
          <w:tcPr>
            <w:tcW w:w="51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left="-42" w:right="-108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  <w:bCs/>
              </w:rPr>
              <w:t>Обознач</w:t>
            </w:r>
            <w:r>
              <w:rPr>
                <w:rFonts w:ascii="Times New Roman" w:hAnsi="Times New Roman"/>
                <w:bCs/>
              </w:rPr>
              <w:t>ение</w:t>
            </w:r>
          </w:p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left="-42" w:right="-108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  <w:bCs/>
              </w:rPr>
              <w:t>задания в работе</w:t>
            </w:r>
          </w:p>
        </w:tc>
        <w:tc>
          <w:tcPr>
            <w:tcW w:w="185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  <w:bCs/>
              </w:rPr>
              <w:t>Проверяемые элементы содержания / умения</w:t>
            </w:r>
          </w:p>
        </w:tc>
        <w:tc>
          <w:tcPr>
            <w:tcW w:w="57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  <w:bCs/>
              </w:rPr>
              <w:t>Уровень сложности задания</w:t>
            </w:r>
          </w:p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14158">
              <w:rPr>
                <w:rFonts w:ascii="Times New Roman" w:hAnsi="Times New Roman"/>
              </w:rPr>
              <w:t>Процент выполнения задания в Ростовской области</w:t>
            </w:r>
          </w:p>
        </w:tc>
      </w:tr>
      <w:tr w:rsidR="00034144" w:rsidRPr="00714158" w:rsidTr="00392698">
        <w:trPr>
          <w:cantSplit/>
          <w:trHeight w:val="635"/>
          <w:tblHeader/>
        </w:trPr>
        <w:tc>
          <w:tcPr>
            <w:tcW w:w="51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spacing w:after="0"/>
              <w:ind w:left="-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7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spacing w:after="0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средний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left="-103" w:right="-110"/>
              <w:jc w:val="center"/>
              <w:rPr>
                <w:rFonts w:ascii="Times New Roman" w:hAnsi="Times New Roman"/>
                <w:bCs/>
              </w:rPr>
            </w:pPr>
            <w:r w:rsidRPr="00714158">
              <w:rPr>
                <w:rFonts w:ascii="Times New Roman" w:hAnsi="Times New Roman"/>
                <w:bCs/>
              </w:rPr>
              <w:t>в группе не преодолевших минимальный балл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14158">
              <w:rPr>
                <w:rFonts w:ascii="Times New Roman" w:hAnsi="Times New Roman"/>
                <w:bCs/>
              </w:rPr>
              <w:t>в группе 61-80 т.б.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14158">
              <w:rPr>
                <w:rFonts w:ascii="Times New Roman" w:hAnsi="Times New Roman"/>
                <w:bCs/>
              </w:rPr>
              <w:t>в группе 81-100 т.б.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lang w:eastAsia="ru-RU"/>
              </w:rPr>
            </w:pPr>
            <w:r w:rsidRPr="00714158">
              <w:rPr>
                <w:rFonts w:ascii="TimesNewRoman" w:hAnsi="TimesNewRoman" w:cs="TimesNewRoman"/>
                <w:lang w:eastAsia="ru-RU"/>
              </w:rPr>
              <w:t>Чтение текста вслух. Адекватное произношение и различение на слух всех звуков английского языка; соблюдение правильного ударения в словах и фразах; членение предложений на смысловые группы; соблюдение правильной интонации в различных типах предложений, в том числе применительно к новому языковому материалу (И - Природа и проблемы экологии)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90,14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93,97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99,46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158">
              <w:rPr>
                <w:rFonts w:ascii="TimesNewRoman" w:hAnsi="TimesNewRoman" w:cs="TimesNewRoman"/>
                <w:lang w:eastAsia="ru-RU"/>
              </w:rPr>
              <w:t>Условный диалог-расспрос (осуществлять запрос информации, обращаться за разъяснениями) (Е - Досуг молодежи)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79,88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6,67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81,51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92,20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 (К1)</w:t>
            </w:r>
          </w:p>
        </w:tc>
        <w:tc>
          <w:tcPr>
            <w:tcW w:w="185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lang w:eastAsia="ru-RU"/>
              </w:rPr>
            </w:pPr>
            <w:r w:rsidRPr="00714158">
              <w:rPr>
                <w:rFonts w:ascii="TimesNewRoman" w:hAnsi="TimesNewRoman" w:cs="TimesNewRoman"/>
                <w:lang w:eastAsia="ru-RU"/>
              </w:rPr>
              <w:t>Связное тематическое монологическо</w:t>
            </w:r>
            <w:r>
              <w:rPr>
                <w:rFonts w:ascii="TimesNewRoman" w:hAnsi="TimesNewRoman" w:cs="TimesNewRoman"/>
                <w:lang w:eastAsia="ru-RU"/>
              </w:rPr>
              <w:t xml:space="preserve">е высказывание с использованием </w:t>
            </w:r>
            <w:r w:rsidRPr="00714158">
              <w:rPr>
                <w:rFonts w:ascii="TimesNewRoman" w:hAnsi="TimesNewRoman" w:cs="TimesNewRoman"/>
                <w:lang w:eastAsia="ru-RU"/>
              </w:rPr>
              <w:t>основных коммуникативных типов речи (описание фотографии, повествование, рассуждение, характеристика)</w:t>
            </w:r>
          </w:p>
        </w:tc>
        <w:tc>
          <w:tcPr>
            <w:tcW w:w="57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Б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70,43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3,70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69,93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85,64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 (К2)</w:t>
            </w:r>
          </w:p>
        </w:tc>
        <w:tc>
          <w:tcPr>
            <w:tcW w:w="1859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577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69,46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5,56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67,71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85,09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 (К3)</w:t>
            </w:r>
          </w:p>
        </w:tc>
        <w:tc>
          <w:tcPr>
            <w:tcW w:w="185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57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56,37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51,88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77,78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 (К1)</w:t>
            </w:r>
          </w:p>
        </w:tc>
        <w:tc>
          <w:tcPr>
            <w:tcW w:w="185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lang w:eastAsia="ru-RU"/>
              </w:rPr>
            </w:pPr>
            <w:r w:rsidRPr="00714158">
              <w:rPr>
                <w:rFonts w:ascii="TimesNewRoman" w:hAnsi="TimesNewRoman" w:cs="TimesNewRoman"/>
                <w:lang w:eastAsia="ru-RU"/>
              </w:rPr>
              <w:t>Связное тематическое монологическое высказывание – передача основного содержания увиденного с выражением своего</w:t>
            </w:r>
            <w:r>
              <w:rPr>
                <w:rFonts w:ascii="TimesNewRoman" w:hAnsi="TimesNewRoman" w:cs="TimesNewRoman"/>
                <w:lang w:eastAsia="ru-RU"/>
              </w:rPr>
              <w:t xml:space="preserve"> </w:t>
            </w:r>
            <w:r w:rsidRPr="00714158">
              <w:rPr>
                <w:rFonts w:ascii="TimesNewRoman" w:hAnsi="TimesNewRoman" w:cs="TimesNewRoman"/>
                <w:lang w:eastAsia="ru-RU"/>
              </w:rPr>
              <w:t>отношения, оценки, аргументации (сравнение двух фотографий).</w:t>
            </w:r>
          </w:p>
        </w:tc>
        <w:tc>
          <w:tcPr>
            <w:tcW w:w="57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  <w:r w:rsidRPr="00714158">
              <w:rPr>
                <w:rFonts w:ascii="Times New Roman" w:hAnsi="Times New Roman"/>
              </w:rPr>
              <w:t>В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61,46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7,41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59,88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78,41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 (К2)</w:t>
            </w:r>
          </w:p>
        </w:tc>
        <w:tc>
          <w:tcPr>
            <w:tcW w:w="1859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7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67,20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11,11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66,96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87,13</w:t>
            </w:r>
          </w:p>
        </w:tc>
      </w:tr>
      <w:tr w:rsidR="00034144" w:rsidRPr="00714158" w:rsidTr="00392698">
        <w:trPr>
          <w:cantSplit/>
          <w:trHeight w:val="309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 (К3)</w:t>
            </w:r>
          </w:p>
        </w:tc>
        <w:tc>
          <w:tcPr>
            <w:tcW w:w="185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44,10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39,20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714158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4158">
              <w:rPr>
                <w:rFonts w:ascii="Times New Roman" w:hAnsi="Times New Roman"/>
                <w:color w:val="000000"/>
                <w:lang w:eastAsia="ru-RU"/>
              </w:rPr>
              <w:t>68,43</w:t>
            </w:r>
          </w:p>
        </w:tc>
      </w:tr>
    </w:tbl>
    <w:p w:rsidR="00034144" w:rsidRDefault="00034144" w:rsidP="00034144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color w:val="000000"/>
          <w:sz w:val="28"/>
          <w:szCs w:val="28"/>
        </w:rPr>
        <w:t>Письмо личного характера не представляет трудности в написании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60D32">
        <w:rPr>
          <w:rFonts w:ascii="Times New Roman" w:hAnsi="Times New Roman"/>
          <w:color w:val="000000"/>
          <w:sz w:val="28"/>
          <w:szCs w:val="28"/>
        </w:rPr>
        <w:t xml:space="preserve"> и до 70 % </w:t>
      </w:r>
      <w:r>
        <w:rPr>
          <w:rFonts w:ascii="Times New Roman" w:hAnsi="Times New Roman"/>
          <w:color w:val="000000"/>
          <w:sz w:val="28"/>
          <w:szCs w:val="28"/>
        </w:rPr>
        <w:t>участников</w:t>
      </w:r>
      <w:r w:rsidRPr="00160D32">
        <w:rPr>
          <w:rFonts w:ascii="Times New Roman" w:hAnsi="Times New Roman"/>
          <w:color w:val="000000"/>
          <w:sz w:val="28"/>
          <w:szCs w:val="28"/>
        </w:rPr>
        <w:t xml:space="preserve"> справились с эт</w:t>
      </w:r>
      <w:r>
        <w:rPr>
          <w:rFonts w:ascii="Times New Roman" w:hAnsi="Times New Roman"/>
          <w:color w:val="000000"/>
          <w:sz w:val="28"/>
          <w:szCs w:val="28"/>
        </w:rPr>
        <w:t>им</w:t>
      </w:r>
      <w:r w:rsidRPr="00160D32">
        <w:rPr>
          <w:rFonts w:ascii="Times New Roman" w:hAnsi="Times New Roman"/>
          <w:color w:val="000000"/>
          <w:sz w:val="28"/>
          <w:szCs w:val="28"/>
        </w:rPr>
        <w:t xml:space="preserve"> зада</w:t>
      </w:r>
      <w:r>
        <w:rPr>
          <w:rFonts w:ascii="Times New Roman" w:hAnsi="Times New Roman"/>
          <w:color w:val="000000"/>
          <w:sz w:val="28"/>
          <w:szCs w:val="28"/>
        </w:rPr>
        <w:t>нием</w:t>
      </w:r>
      <w:r w:rsidRPr="00160D32">
        <w:rPr>
          <w:rFonts w:ascii="Times New Roman" w:hAnsi="Times New Roman"/>
          <w:color w:val="000000"/>
          <w:sz w:val="28"/>
          <w:szCs w:val="28"/>
        </w:rPr>
        <w:t>, в то время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60D32">
        <w:rPr>
          <w:rFonts w:ascii="Times New Roman" w:hAnsi="Times New Roman"/>
          <w:color w:val="000000"/>
          <w:sz w:val="28"/>
          <w:szCs w:val="28"/>
        </w:rPr>
        <w:t xml:space="preserve"> как </w:t>
      </w:r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Pr="00160D32">
        <w:rPr>
          <w:rFonts w:ascii="Times New Roman" w:hAnsi="Times New Roman"/>
          <w:color w:val="000000"/>
          <w:sz w:val="28"/>
          <w:szCs w:val="28"/>
        </w:rPr>
        <w:t>задание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160D32">
        <w:rPr>
          <w:rFonts w:ascii="Times New Roman" w:hAnsi="Times New Roman"/>
          <w:color w:val="000000"/>
          <w:sz w:val="28"/>
          <w:szCs w:val="28"/>
        </w:rPr>
        <w:t xml:space="preserve"> сложного уровня —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160D32">
        <w:rPr>
          <w:rFonts w:ascii="Times New Roman" w:hAnsi="Times New Roman"/>
          <w:color w:val="000000"/>
          <w:sz w:val="28"/>
          <w:szCs w:val="28"/>
        </w:rPr>
        <w:t xml:space="preserve">аписание эссе- </w:t>
      </w:r>
      <w:r>
        <w:rPr>
          <w:rFonts w:ascii="Times New Roman" w:hAnsi="Times New Roman"/>
          <w:color w:val="000000"/>
          <w:sz w:val="28"/>
          <w:szCs w:val="28"/>
        </w:rPr>
        <w:t>справились</w:t>
      </w:r>
      <w:r w:rsidRPr="00160D32">
        <w:rPr>
          <w:rFonts w:ascii="Times New Roman" w:hAnsi="Times New Roman"/>
          <w:color w:val="000000"/>
          <w:sz w:val="28"/>
          <w:szCs w:val="28"/>
        </w:rPr>
        <w:t xml:space="preserve"> лишь 50 % </w:t>
      </w:r>
      <w:r>
        <w:rPr>
          <w:rFonts w:ascii="Times New Roman" w:hAnsi="Times New Roman"/>
          <w:color w:val="000000"/>
          <w:sz w:val="28"/>
          <w:szCs w:val="28"/>
        </w:rPr>
        <w:t>участников</w:t>
      </w:r>
      <w:r w:rsidRPr="00160D32">
        <w:rPr>
          <w:rFonts w:ascii="Times New Roman" w:hAnsi="Times New Roman"/>
          <w:color w:val="000000"/>
          <w:sz w:val="28"/>
          <w:szCs w:val="28"/>
        </w:rPr>
        <w:t>, в работах которых до сих пор просматривается незнание формата, невозможность логически мыслить и делать выводы, о</w:t>
      </w:r>
      <w:r>
        <w:rPr>
          <w:rFonts w:ascii="Times New Roman" w:hAnsi="Times New Roman"/>
          <w:color w:val="000000"/>
          <w:sz w:val="28"/>
          <w:szCs w:val="28"/>
        </w:rPr>
        <w:t>формлять работу в соответствии с требованиями.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color w:val="000000"/>
          <w:sz w:val="28"/>
          <w:szCs w:val="28"/>
        </w:rPr>
        <w:tab/>
        <w:t xml:space="preserve"> Лучшие результаты в устной части отмечаются в заданиях базового уровня «Чтение», «Вопросы» и «Описание фотографии» - содержание и оформление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60D32">
        <w:rPr>
          <w:rFonts w:ascii="Times New Roman" w:hAnsi="Times New Roman"/>
          <w:color w:val="000000"/>
          <w:sz w:val="28"/>
          <w:szCs w:val="28"/>
        </w:rPr>
        <w:t>в каж</w:t>
      </w:r>
      <w:r>
        <w:rPr>
          <w:rFonts w:ascii="Times New Roman" w:hAnsi="Times New Roman"/>
          <w:color w:val="000000"/>
          <w:sz w:val="28"/>
          <w:szCs w:val="28"/>
        </w:rPr>
        <w:t>дой группе со средними балами (</w:t>
      </w:r>
      <w:r w:rsidRPr="00160D32">
        <w:rPr>
          <w:rFonts w:ascii="Times New Roman" w:hAnsi="Times New Roman"/>
          <w:color w:val="000000"/>
          <w:sz w:val="28"/>
          <w:szCs w:val="28"/>
        </w:rPr>
        <w:t>за исключением не прошедших порог)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160D32">
        <w:rPr>
          <w:rFonts w:ascii="Times New Roman" w:hAnsi="Times New Roman"/>
          <w:color w:val="000000"/>
          <w:sz w:val="28"/>
          <w:szCs w:val="28"/>
        </w:rPr>
        <w:t xml:space="preserve">  Самым </w:t>
      </w:r>
      <w:r>
        <w:rPr>
          <w:rFonts w:ascii="Times New Roman" w:hAnsi="Times New Roman"/>
          <w:color w:val="000000"/>
          <w:sz w:val="28"/>
          <w:szCs w:val="28"/>
        </w:rPr>
        <w:t>сложным</w:t>
      </w:r>
      <w:r w:rsidRPr="00160D32">
        <w:rPr>
          <w:rFonts w:ascii="Times New Roman" w:hAnsi="Times New Roman"/>
          <w:color w:val="000000"/>
          <w:sz w:val="28"/>
          <w:szCs w:val="28"/>
        </w:rPr>
        <w:t xml:space="preserve"> — как </w:t>
      </w:r>
      <w:r>
        <w:rPr>
          <w:rFonts w:ascii="Times New Roman" w:hAnsi="Times New Roman"/>
          <w:color w:val="000000"/>
          <w:sz w:val="28"/>
          <w:szCs w:val="28"/>
        </w:rPr>
        <w:t>в разделе «Описание фотографии»</w:t>
      </w:r>
      <w:r w:rsidRPr="00160D32">
        <w:rPr>
          <w:rFonts w:ascii="Times New Roman" w:hAnsi="Times New Roman"/>
          <w:color w:val="000000"/>
          <w:sz w:val="28"/>
          <w:szCs w:val="28"/>
        </w:rPr>
        <w:t>, так</w:t>
      </w:r>
      <w:r>
        <w:rPr>
          <w:rFonts w:ascii="Times New Roman" w:hAnsi="Times New Roman"/>
          <w:color w:val="000000"/>
          <w:sz w:val="28"/>
          <w:szCs w:val="28"/>
        </w:rPr>
        <w:t xml:space="preserve"> и при «Сравнении фотографий» (</w:t>
      </w:r>
      <w:r w:rsidRPr="00160D32">
        <w:rPr>
          <w:rFonts w:ascii="Times New Roman" w:hAnsi="Times New Roman"/>
          <w:color w:val="000000"/>
          <w:sz w:val="28"/>
          <w:szCs w:val="28"/>
        </w:rPr>
        <w:t>задание высокого уровня сложности) традиционно является лексико-грамматическое оформление - 41,11 % справили</w:t>
      </w:r>
      <w:r>
        <w:rPr>
          <w:rFonts w:ascii="Times New Roman" w:hAnsi="Times New Roman"/>
          <w:color w:val="000000"/>
          <w:sz w:val="28"/>
          <w:szCs w:val="28"/>
        </w:rPr>
        <w:t>сь с заданием</w:t>
      </w:r>
      <w:r w:rsidRPr="00160D32">
        <w:rPr>
          <w:rFonts w:ascii="Times New Roman" w:hAnsi="Times New Roman"/>
          <w:color w:val="000000"/>
          <w:sz w:val="28"/>
          <w:szCs w:val="28"/>
        </w:rPr>
        <w:t>, ниже, чем в 2018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0D32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160D32">
        <w:rPr>
          <w:rFonts w:ascii="Times New Roman" w:hAnsi="Times New Roman"/>
          <w:color w:val="000000"/>
          <w:sz w:val="28"/>
          <w:szCs w:val="28"/>
        </w:rPr>
        <w:t xml:space="preserve"> (54,17%).  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Следует отметить типичные ошибки: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160D32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Письменная часть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39 (</w:t>
      </w:r>
      <w:r w:rsidRPr="00160D32">
        <w:rPr>
          <w:rFonts w:ascii="Times New Roman" w:hAnsi="Times New Roman"/>
          <w:b/>
          <w:bCs/>
          <w:color w:val="000000"/>
          <w:sz w:val="28"/>
          <w:szCs w:val="28"/>
        </w:rPr>
        <w:t>С1-С3)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color w:val="000000"/>
          <w:sz w:val="28"/>
          <w:szCs w:val="28"/>
        </w:rPr>
        <w:t>1) нет ссылки на предыдущий контакт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color w:val="000000"/>
          <w:sz w:val="28"/>
          <w:szCs w:val="28"/>
        </w:rPr>
        <w:t>2) вопро</w:t>
      </w:r>
      <w:r>
        <w:rPr>
          <w:rFonts w:ascii="Times New Roman" w:hAnsi="Times New Roman"/>
          <w:color w:val="000000"/>
          <w:sz w:val="28"/>
          <w:szCs w:val="28"/>
        </w:rPr>
        <w:t>сы задаются не на заданную тему</w:t>
      </w:r>
      <w:r w:rsidRPr="00160D32">
        <w:rPr>
          <w:rFonts w:ascii="Times New Roman" w:hAnsi="Times New Roman"/>
          <w:color w:val="000000"/>
          <w:sz w:val="28"/>
          <w:szCs w:val="28"/>
        </w:rPr>
        <w:t>, а на</w:t>
      </w:r>
      <w:r>
        <w:rPr>
          <w:rFonts w:ascii="Times New Roman" w:hAnsi="Times New Roman"/>
          <w:color w:val="000000"/>
          <w:sz w:val="28"/>
          <w:szCs w:val="28"/>
        </w:rPr>
        <w:t xml:space="preserve"> тему, косвенно с ней связанную;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color w:val="000000"/>
          <w:sz w:val="28"/>
          <w:szCs w:val="28"/>
        </w:rPr>
        <w:t xml:space="preserve">3) превышение объема </w:t>
      </w:r>
      <w:r>
        <w:rPr>
          <w:rFonts w:ascii="Times New Roman" w:hAnsi="Times New Roman"/>
          <w:color w:val="000000"/>
          <w:sz w:val="28"/>
          <w:szCs w:val="28"/>
        </w:rPr>
        <w:t>слов</w:t>
      </w:r>
      <w:r w:rsidRPr="00160D3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работе;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b/>
          <w:bCs/>
          <w:color w:val="000000"/>
          <w:sz w:val="28"/>
          <w:szCs w:val="28"/>
        </w:rPr>
        <w:t>40 (С4-С8)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60D32">
        <w:rPr>
          <w:rFonts w:ascii="Times New Roman" w:hAnsi="Times New Roman"/>
          <w:bCs/>
          <w:color w:val="000000"/>
          <w:sz w:val="28"/>
          <w:szCs w:val="28"/>
        </w:rPr>
        <w:lastRenderedPageBreak/>
        <w:t>1) подмена формата (пишут сочин</w:t>
      </w:r>
      <w:r>
        <w:rPr>
          <w:rFonts w:ascii="Times New Roman" w:hAnsi="Times New Roman"/>
          <w:bCs/>
          <w:color w:val="000000"/>
          <w:sz w:val="28"/>
          <w:szCs w:val="28"/>
        </w:rPr>
        <w:t>ения по формату «за и против»);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2) н</w:t>
      </w:r>
      <w:r w:rsidRPr="00160D32">
        <w:rPr>
          <w:rFonts w:ascii="Times New Roman" w:hAnsi="Times New Roman"/>
          <w:bCs/>
          <w:color w:val="000000"/>
          <w:sz w:val="28"/>
          <w:szCs w:val="28"/>
        </w:rPr>
        <w:t xml:space="preserve">есоответствие содержания эссе заданной теме, неумение выделять ключевые слова; 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color w:val="000000"/>
          <w:sz w:val="28"/>
          <w:szCs w:val="28"/>
        </w:rPr>
        <w:t xml:space="preserve">3)  неумение приводить логичные и развернутые аргументы в пользу своего мнения, а особенно при опровержении противоположного мнения, т.к. </w:t>
      </w:r>
      <w:r>
        <w:rPr>
          <w:rFonts w:ascii="Times New Roman" w:hAnsi="Times New Roman"/>
          <w:color w:val="000000"/>
          <w:sz w:val="28"/>
          <w:szCs w:val="28"/>
        </w:rPr>
        <w:t>участники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60D32">
        <w:rPr>
          <w:rFonts w:ascii="Times New Roman" w:hAnsi="Times New Roman"/>
          <w:color w:val="000000"/>
          <w:sz w:val="28"/>
          <w:szCs w:val="28"/>
        </w:rPr>
        <w:t xml:space="preserve"> не понима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160D32">
        <w:rPr>
          <w:rFonts w:ascii="Times New Roman" w:hAnsi="Times New Roman"/>
          <w:color w:val="000000"/>
          <w:sz w:val="28"/>
          <w:szCs w:val="28"/>
        </w:rPr>
        <w:t>т, что такое контраргументы, и, соответственно, не уме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160D32">
        <w:rPr>
          <w:rFonts w:ascii="Times New Roman" w:hAnsi="Times New Roman"/>
          <w:color w:val="000000"/>
          <w:sz w:val="28"/>
          <w:szCs w:val="28"/>
        </w:rPr>
        <w:t xml:space="preserve">т их </w:t>
      </w:r>
      <w:r>
        <w:rPr>
          <w:rFonts w:ascii="Times New Roman" w:hAnsi="Times New Roman"/>
          <w:color w:val="000000"/>
          <w:sz w:val="28"/>
          <w:szCs w:val="28"/>
        </w:rPr>
        <w:t>приводить</w:t>
      </w:r>
      <w:r w:rsidRPr="00160D32">
        <w:rPr>
          <w:rFonts w:ascii="Times New Roman" w:hAnsi="Times New Roman"/>
          <w:color w:val="000000"/>
          <w:sz w:val="28"/>
          <w:szCs w:val="28"/>
        </w:rPr>
        <w:t>. Экзаменуемые часто приводят либо новые аргументы, либо возвращаются к своим, указанным в абзаце со своим мнением.</w:t>
      </w:r>
    </w:p>
    <w:p w:rsidR="00034144" w:rsidRPr="00AF17C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color w:val="000000"/>
          <w:sz w:val="28"/>
          <w:szCs w:val="28"/>
        </w:rPr>
        <w:t>4)  бедность лексических средств, незнание правил сочетаемости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34144" w:rsidRPr="00447455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Устная часть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b/>
          <w:bCs/>
          <w:color w:val="000000"/>
          <w:sz w:val="28"/>
          <w:szCs w:val="28"/>
        </w:rPr>
        <w:t>(</w:t>
      </w:r>
      <w:r w:rsidRPr="00160D32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D</w:t>
      </w:r>
      <w:r w:rsidRPr="00160D32">
        <w:rPr>
          <w:rFonts w:ascii="Times New Roman" w:hAnsi="Times New Roman"/>
          <w:b/>
          <w:bCs/>
          <w:color w:val="000000"/>
          <w:sz w:val="28"/>
          <w:szCs w:val="28"/>
        </w:rPr>
        <w:t>1)</w:t>
      </w:r>
      <w:r w:rsidRPr="00160D32">
        <w:rPr>
          <w:rFonts w:ascii="Times New Roman" w:hAnsi="Times New Roman"/>
          <w:bCs/>
          <w:color w:val="000000"/>
          <w:sz w:val="28"/>
          <w:szCs w:val="28"/>
        </w:rPr>
        <w:t xml:space="preserve"> С </w:t>
      </w:r>
      <w:r w:rsidRPr="00160D32">
        <w:rPr>
          <w:rFonts w:ascii="Times New Roman" w:hAnsi="Times New Roman"/>
          <w:bCs/>
          <w:i/>
          <w:color w:val="000000"/>
          <w:sz w:val="28"/>
          <w:szCs w:val="28"/>
        </w:rPr>
        <w:t>чтением</w:t>
      </w:r>
      <w:r w:rsidRPr="00160D32">
        <w:rPr>
          <w:rFonts w:ascii="Times New Roman" w:hAnsi="Times New Roman"/>
          <w:bCs/>
          <w:color w:val="000000"/>
          <w:sz w:val="28"/>
          <w:szCs w:val="28"/>
        </w:rPr>
        <w:t xml:space="preserve"> текста справились 86%, но все же имеются </w:t>
      </w:r>
      <w:r w:rsidRPr="00160D32">
        <w:rPr>
          <w:rFonts w:ascii="Times New Roman" w:hAnsi="Times New Roman"/>
          <w:color w:val="000000"/>
          <w:sz w:val="28"/>
          <w:szCs w:val="28"/>
        </w:rPr>
        <w:t xml:space="preserve">трудности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60D32">
        <w:rPr>
          <w:rFonts w:ascii="Times New Roman" w:hAnsi="Times New Roman"/>
          <w:color w:val="000000"/>
          <w:sz w:val="28"/>
          <w:szCs w:val="28"/>
        </w:rPr>
        <w:t>в произношении бу</w:t>
      </w:r>
      <w:r>
        <w:rPr>
          <w:rFonts w:ascii="Times New Roman" w:hAnsi="Times New Roman"/>
          <w:color w:val="000000"/>
          <w:sz w:val="28"/>
          <w:szCs w:val="28"/>
        </w:rPr>
        <w:t>квосочетаний и отдельных слов (</w:t>
      </w:r>
      <w:r w:rsidRPr="00160D32">
        <w:rPr>
          <w:rFonts w:ascii="Times New Roman" w:hAnsi="Times New Roman"/>
          <w:color w:val="000000"/>
          <w:sz w:val="28"/>
          <w:szCs w:val="28"/>
          <w:lang w:val="en-US"/>
        </w:rPr>
        <w:t>creature</w:t>
      </w:r>
      <w:r w:rsidRPr="00160D3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60D32">
        <w:rPr>
          <w:rFonts w:ascii="Times New Roman" w:hAnsi="Times New Roman"/>
          <w:color w:val="000000"/>
          <w:sz w:val="28"/>
          <w:szCs w:val="28"/>
          <w:lang w:val="en-US"/>
        </w:rPr>
        <w:t>whine</w:t>
      </w:r>
      <w:r w:rsidRPr="00160D3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60D32">
        <w:rPr>
          <w:rFonts w:ascii="Times New Roman" w:hAnsi="Times New Roman"/>
          <w:color w:val="000000"/>
          <w:sz w:val="28"/>
          <w:szCs w:val="28"/>
          <w:lang w:val="en-US"/>
        </w:rPr>
        <w:t>snarl</w:t>
      </w:r>
      <w:r w:rsidRPr="00160D3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60D32">
        <w:rPr>
          <w:rFonts w:ascii="Times New Roman" w:hAnsi="Times New Roman"/>
          <w:color w:val="000000"/>
          <w:sz w:val="28"/>
          <w:szCs w:val="28"/>
          <w:lang w:val="en-US"/>
        </w:rPr>
        <w:t>fear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160D32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0D32">
        <w:rPr>
          <w:rFonts w:ascii="Times New Roman" w:hAnsi="Times New Roman"/>
          <w:bCs/>
          <w:color w:val="000000"/>
          <w:sz w:val="28"/>
          <w:szCs w:val="28"/>
        </w:rPr>
        <w:t>отс</w:t>
      </w:r>
      <w:r>
        <w:rPr>
          <w:rFonts w:ascii="Times New Roman" w:hAnsi="Times New Roman"/>
          <w:bCs/>
          <w:color w:val="000000"/>
          <w:sz w:val="28"/>
          <w:szCs w:val="28"/>
        </w:rPr>
        <w:t>утствие пауз, ударения (</w:t>
      </w:r>
      <w:r w:rsidRPr="00160D32">
        <w:rPr>
          <w:rFonts w:ascii="Times New Roman" w:hAnsi="Times New Roman"/>
          <w:bCs/>
          <w:color w:val="000000"/>
          <w:sz w:val="28"/>
          <w:szCs w:val="28"/>
        </w:rPr>
        <w:t xml:space="preserve">эмфатическое </w:t>
      </w:r>
      <w:r w:rsidRPr="00160D3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do</w:t>
      </w:r>
      <w:r w:rsidRPr="00160D32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</w:t>
      </w:r>
      <w:r w:rsidRPr="00160D32">
        <w:rPr>
          <w:rFonts w:ascii="Times New Roman" w:hAnsi="Times New Roman"/>
          <w:bCs/>
          <w:color w:val="000000"/>
          <w:sz w:val="28"/>
          <w:szCs w:val="28"/>
          <w:lang w:val="en-US"/>
        </w:rPr>
        <w:t>communicate</w:t>
      </w:r>
      <w:r w:rsidRPr="00160D32">
        <w:rPr>
          <w:rFonts w:ascii="Times New Roman" w:hAnsi="Times New Roman"/>
          <w:bCs/>
          <w:color w:val="000000"/>
          <w:sz w:val="28"/>
          <w:szCs w:val="28"/>
        </w:rPr>
        <w:t>) правильной интонации, фразового деления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b/>
          <w:bCs/>
          <w:i/>
          <w:color w:val="000000"/>
          <w:sz w:val="28"/>
          <w:szCs w:val="28"/>
        </w:rPr>
        <w:t>(</w:t>
      </w:r>
      <w:r w:rsidRPr="00160D32">
        <w:rPr>
          <w:rFonts w:ascii="Times New Roman" w:hAnsi="Times New Roman"/>
          <w:b/>
          <w:bCs/>
          <w:i/>
          <w:color w:val="000000"/>
          <w:sz w:val="28"/>
          <w:szCs w:val="28"/>
          <w:lang w:val="en-US"/>
        </w:rPr>
        <w:t>D</w:t>
      </w:r>
      <w:r w:rsidRPr="00160D32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2) </w:t>
      </w:r>
      <w:r w:rsidRPr="00160D32">
        <w:rPr>
          <w:rFonts w:ascii="Times New Roman" w:hAnsi="Times New Roman"/>
          <w:bCs/>
          <w:i/>
          <w:color w:val="000000"/>
          <w:sz w:val="28"/>
          <w:szCs w:val="28"/>
        </w:rPr>
        <w:t>при построении вопросов</w:t>
      </w:r>
      <w:r w:rsidRPr="00160D32">
        <w:rPr>
          <w:rFonts w:ascii="Times New Roman" w:hAnsi="Times New Roman"/>
          <w:bCs/>
          <w:color w:val="000000"/>
          <w:sz w:val="28"/>
          <w:szCs w:val="28"/>
        </w:rPr>
        <w:t xml:space="preserve"> наблюдались следующие ошибки: 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bCs/>
          <w:color w:val="000000"/>
          <w:sz w:val="28"/>
          <w:szCs w:val="28"/>
        </w:rPr>
        <w:t>1) вопрос задан грамматически неверно: незнание порядка слов при построении вопросов и разницы между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прямым и косвенным вопросом;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bCs/>
          <w:color w:val="000000"/>
          <w:sz w:val="28"/>
          <w:szCs w:val="28"/>
        </w:rPr>
        <w:t>2) в первом вопросе не конк</w:t>
      </w:r>
      <w:r>
        <w:rPr>
          <w:rFonts w:ascii="Times New Roman" w:hAnsi="Times New Roman"/>
          <w:bCs/>
          <w:color w:val="000000"/>
          <w:sz w:val="28"/>
          <w:szCs w:val="28"/>
        </w:rPr>
        <w:t>ретизируется название объекта (</w:t>
      </w:r>
      <w:r w:rsidRPr="00160D32">
        <w:rPr>
          <w:rFonts w:ascii="Times New Roman" w:hAnsi="Times New Roman"/>
          <w:bCs/>
          <w:color w:val="000000"/>
          <w:sz w:val="28"/>
          <w:szCs w:val="28"/>
          <w:lang w:val="en-US"/>
        </w:rPr>
        <w:t>What</w:t>
      </w:r>
      <w:r w:rsidRPr="00160D3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60D32">
        <w:rPr>
          <w:rFonts w:ascii="Times New Roman" w:hAnsi="Times New Roman"/>
          <w:bCs/>
          <w:color w:val="000000"/>
          <w:sz w:val="28"/>
          <w:szCs w:val="28"/>
          <w:lang w:val="en-US"/>
        </w:rPr>
        <w:t>is</w:t>
      </w:r>
      <w:r w:rsidRPr="00160D3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60D32">
        <w:rPr>
          <w:rFonts w:ascii="Times New Roman" w:hAnsi="Times New Roman"/>
          <w:bCs/>
          <w:color w:val="000000"/>
          <w:sz w:val="28"/>
          <w:szCs w:val="28"/>
          <w:lang w:val="en-US"/>
        </w:rPr>
        <w:t>the</w:t>
      </w:r>
      <w:r w:rsidRPr="00160D3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60D32">
        <w:rPr>
          <w:rFonts w:ascii="Times New Roman" w:hAnsi="Times New Roman"/>
          <w:bCs/>
          <w:color w:val="000000"/>
          <w:sz w:val="28"/>
          <w:szCs w:val="28"/>
          <w:lang w:val="en-US"/>
        </w:rPr>
        <w:t>location</w:t>
      </w:r>
      <w:r w:rsidRPr="00160D32">
        <w:rPr>
          <w:rFonts w:ascii="Times New Roman" w:hAnsi="Times New Roman"/>
          <w:bCs/>
          <w:color w:val="000000"/>
          <w:sz w:val="28"/>
          <w:szCs w:val="28"/>
        </w:rPr>
        <w:t>?)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b/>
          <w:bCs/>
          <w:i/>
          <w:color w:val="000000"/>
          <w:sz w:val="28"/>
          <w:szCs w:val="28"/>
        </w:rPr>
        <w:t>(</w:t>
      </w:r>
      <w:r w:rsidRPr="00160D32">
        <w:rPr>
          <w:rFonts w:ascii="Times New Roman" w:hAnsi="Times New Roman"/>
          <w:b/>
          <w:bCs/>
          <w:i/>
          <w:color w:val="000000"/>
          <w:sz w:val="28"/>
          <w:szCs w:val="28"/>
          <w:lang w:val="en-US"/>
        </w:rPr>
        <w:t>D</w:t>
      </w:r>
      <w:r w:rsidRPr="00160D32">
        <w:rPr>
          <w:rFonts w:ascii="Times New Roman" w:hAnsi="Times New Roman"/>
          <w:b/>
          <w:bCs/>
          <w:i/>
          <w:color w:val="000000"/>
          <w:sz w:val="28"/>
          <w:szCs w:val="28"/>
        </w:rPr>
        <w:t>3-</w:t>
      </w:r>
      <w:r w:rsidRPr="00160D32">
        <w:rPr>
          <w:rFonts w:ascii="Times New Roman" w:hAnsi="Times New Roman"/>
          <w:b/>
          <w:bCs/>
          <w:i/>
          <w:color w:val="000000"/>
          <w:sz w:val="28"/>
          <w:szCs w:val="28"/>
          <w:lang w:val="en-US"/>
        </w:rPr>
        <w:t>D</w:t>
      </w:r>
      <w:r w:rsidRPr="00160D32">
        <w:rPr>
          <w:rFonts w:ascii="Times New Roman" w:hAnsi="Times New Roman"/>
          <w:b/>
          <w:bCs/>
          <w:i/>
          <w:color w:val="000000"/>
          <w:sz w:val="28"/>
          <w:szCs w:val="28"/>
        </w:rPr>
        <w:t>5)</w:t>
      </w:r>
      <w:r w:rsidRPr="00160D32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160D32">
        <w:rPr>
          <w:rFonts w:ascii="Times New Roman" w:hAnsi="Times New Roman"/>
          <w:b/>
          <w:bCs/>
          <w:i/>
          <w:color w:val="000000"/>
          <w:sz w:val="28"/>
          <w:szCs w:val="28"/>
        </w:rPr>
        <w:t>Описание</w:t>
      </w:r>
      <w:r w:rsidRPr="00160D32">
        <w:rPr>
          <w:rFonts w:ascii="Times New Roman" w:hAnsi="Times New Roman"/>
          <w:bCs/>
          <w:color w:val="000000"/>
          <w:sz w:val="28"/>
          <w:szCs w:val="28"/>
        </w:rPr>
        <w:t xml:space="preserve"> фотографий. 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bCs/>
          <w:color w:val="000000"/>
          <w:sz w:val="28"/>
          <w:szCs w:val="28"/>
        </w:rPr>
        <w:t>1) отс</w:t>
      </w:r>
      <w:r>
        <w:rPr>
          <w:rFonts w:ascii="Times New Roman" w:hAnsi="Times New Roman"/>
          <w:bCs/>
          <w:color w:val="000000"/>
          <w:sz w:val="28"/>
          <w:szCs w:val="28"/>
        </w:rPr>
        <w:t>утствие вступления и заключения;</w:t>
      </w:r>
      <w:r w:rsidRPr="00160D3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bCs/>
          <w:color w:val="000000"/>
          <w:sz w:val="28"/>
          <w:szCs w:val="28"/>
        </w:rPr>
        <w:t>2) отсутствие вводных слов и словосочетаний или их неправильное употреблен</w:t>
      </w:r>
      <w:r>
        <w:rPr>
          <w:rFonts w:ascii="Times New Roman" w:hAnsi="Times New Roman"/>
          <w:bCs/>
          <w:color w:val="000000"/>
          <w:sz w:val="28"/>
          <w:szCs w:val="28"/>
        </w:rPr>
        <w:t>ие;</w:t>
      </w:r>
      <w:r w:rsidRPr="00160D3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bCs/>
          <w:color w:val="000000"/>
          <w:sz w:val="28"/>
          <w:szCs w:val="28"/>
        </w:rPr>
        <w:t xml:space="preserve">3) несоблюдение пунктов плана; 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bCs/>
          <w:color w:val="000000"/>
          <w:sz w:val="28"/>
          <w:szCs w:val="28"/>
        </w:rPr>
        <w:t>4) н</w:t>
      </w:r>
      <w:r w:rsidRPr="00160D32">
        <w:rPr>
          <w:rFonts w:ascii="Times New Roman" w:hAnsi="Times New Roman"/>
          <w:color w:val="000000"/>
          <w:sz w:val="28"/>
          <w:szCs w:val="28"/>
        </w:rPr>
        <w:t>е умеют выделить главное на картинк</w:t>
      </w:r>
      <w:r>
        <w:rPr>
          <w:rFonts w:ascii="Times New Roman" w:hAnsi="Times New Roman"/>
          <w:color w:val="000000"/>
          <w:sz w:val="28"/>
          <w:szCs w:val="28"/>
        </w:rPr>
        <w:t>е, определить тему иллюстрации;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color w:val="000000"/>
          <w:sz w:val="28"/>
          <w:szCs w:val="28"/>
        </w:rPr>
        <w:t>5) описание сводится к механическому перечислению или наз</w:t>
      </w:r>
      <w:r>
        <w:rPr>
          <w:rFonts w:ascii="Times New Roman" w:hAnsi="Times New Roman"/>
          <w:color w:val="000000"/>
          <w:sz w:val="28"/>
          <w:szCs w:val="28"/>
        </w:rPr>
        <w:t>ванию, где, что находится;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color w:val="000000"/>
          <w:sz w:val="28"/>
          <w:szCs w:val="28"/>
        </w:rPr>
        <w:t>6) используется заготовка для вступления и заключения, очень многословного, а по существу картинки дается очень примитивная информация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b/>
          <w:bCs/>
          <w:i/>
          <w:color w:val="000000"/>
          <w:sz w:val="28"/>
          <w:szCs w:val="28"/>
        </w:rPr>
        <w:t>(</w:t>
      </w:r>
      <w:r w:rsidRPr="00160D32">
        <w:rPr>
          <w:rFonts w:ascii="Times New Roman" w:hAnsi="Times New Roman"/>
          <w:b/>
          <w:bCs/>
          <w:i/>
          <w:color w:val="000000"/>
          <w:sz w:val="28"/>
          <w:szCs w:val="28"/>
          <w:lang w:val="en-US"/>
        </w:rPr>
        <w:t>D</w:t>
      </w:r>
      <w:r w:rsidRPr="00160D32">
        <w:rPr>
          <w:rFonts w:ascii="Times New Roman" w:hAnsi="Times New Roman"/>
          <w:b/>
          <w:bCs/>
          <w:i/>
          <w:color w:val="000000"/>
          <w:sz w:val="28"/>
          <w:szCs w:val="28"/>
        </w:rPr>
        <w:t>6-</w:t>
      </w:r>
      <w:r w:rsidRPr="00160D32">
        <w:rPr>
          <w:rFonts w:ascii="Times New Roman" w:hAnsi="Times New Roman"/>
          <w:b/>
          <w:bCs/>
          <w:i/>
          <w:color w:val="000000"/>
          <w:sz w:val="28"/>
          <w:szCs w:val="28"/>
          <w:lang w:val="en-US"/>
        </w:rPr>
        <w:t>D</w:t>
      </w:r>
      <w:r w:rsidRPr="00160D32">
        <w:rPr>
          <w:rFonts w:ascii="Times New Roman" w:hAnsi="Times New Roman"/>
          <w:b/>
          <w:bCs/>
          <w:i/>
          <w:color w:val="000000"/>
          <w:sz w:val="28"/>
          <w:szCs w:val="28"/>
        </w:rPr>
        <w:t>8)</w:t>
      </w:r>
      <w:r w:rsidRPr="00160D32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160D32">
        <w:rPr>
          <w:rFonts w:ascii="Times New Roman" w:hAnsi="Times New Roman"/>
          <w:b/>
          <w:bCs/>
          <w:i/>
          <w:color w:val="000000"/>
          <w:sz w:val="28"/>
          <w:szCs w:val="28"/>
        </w:rPr>
        <w:t>Сравнение</w:t>
      </w:r>
      <w:r w:rsidRPr="00160D32">
        <w:rPr>
          <w:rFonts w:ascii="Times New Roman" w:hAnsi="Times New Roman"/>
          <w:bCs/>
          <w:color w:val="000000"/>
          <w:sz w:val="28"/>
          <w:szCs w:val="28"/>
        </w:rPr>
        <w:t xml:space="preserve"> картинок.  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1) </w:t>
      </w:r>
      <w:r w:rsidRPr="00160D32">
        <w:rPr>
          <w:rFonts w:ascii="Times New Roman" w:hAnsi="Times New Roman"/>
          <w:color w:val="000000"/>
          <w:sz w:val="28"/>
          <w:szCs w:val="28"/>
        </w:rPr>
        <w:t>вместо сравнения дается прост</w:t>
      </w:r>
      <w:r>
        <w:rPr>
          <w:rFonts w:ascii="Times New Roman" w:hAnsi="Times New Roman"/>
          <w:color w:val="000000"/>
          <w:sz w:val="28"/>
          <w:szCs w:val="28"/>
        </w:rPr>
        <w:t>о описание картинок по очереди;</w:t>
      </w:r>
    </w:p>
    <w:p w:rsidR="00034144" w:rsidRPr="00160D32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160D32">
        <w:rPr>
          <w:rFonts w:ascii="Times New Roman" w:hAnsi="Times New Roman"/>
          <w:color w:val="000000"/>
          <w:sz w:val="28"/>
          <w:szCs w:val="28"/>
        </w:rPr>
        <w:t>тсутству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160D32">
        <w:rPr>
          <w:rFonts w:ascii="Times New Roman" w:hAnsi="Times New Roman"/>
          <w:color w:val="000000"/>
          <w:sz w:val="28"/>
          <w:szCs w:val="28"/>
        </w:rPr>
        <w:t>т вступление и заключение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34144" w:rsidRPr="007964F6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0D32">
        <w:rPr>
          <w:rFonts w:ascii="Times New Roman" w:hAnsi="Times New Roman"/>
          <w:color w:val="000000"/>
          <w:sz w:val="28"/>
          <w:szCs w:val="28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160D32">
        <w:rPr>
          <w:rFonts w:ascii="Times New Roman" w:hAnsi="Times New Roman"/>
          <w:color w:val="000000"/>
          <w:sz w:val="28"/>
          <w:szCs w:val="28"/>
        </w:rPr>
        <w:t>тсутствует последовательность из</w:t>
      </w:r>
      <w:r>
        <w:rPr>
          <w:rFonts w:ascii="Times New Roman" w:hAnsi="Times New Roman"/>
          <w:color w:val="000000"/>
          <w:sz w:val="28"/>
          <w:szCs w:val="28"/>
        </w:rPr>
        <w:t>ложения по предложенному плану.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F17C4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обществознание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34144" w:rsidRPr="007F3BA8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144" w:rsidRPr="007F3BA8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3BA8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17C4">
        <w:rPr>
          <w:rFonts w:ascii="Times New Roman" w:hAnsi="Times New Roman"/>
          <w:b/>
          <w:color w:val="000000"/>
          <w:sz w:val="28"/>
          <w:szCs w:val="28"/>
        </w:rPr>
        <w:t>средний тестовый балл в 2019 году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уменьшился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на 2,</w:t>
      </w:r>
      <w:r>
        <w:rPr>
          <w:rFonts w:ascii="Times New Roman" w:hAnsi="Times New Roman"/>
          <w:color w:val="000000"/>
          <w:sz w:val="28"/>
          <w:szCs w:val="28"/>
        </w:rPr>
        <w:t>39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F3BA8">
        <w:rPr>
          <w:rFonts w:ascii="Times New Roman" w:hAnsi="Times New Roman"/>
          <w:color w:val="000000"/>
          <w:sz w:val="28"/>
          <w:szCs w:val="28"/>
        </w:rPr>
        <w:t>по сравнению с 2017 годом;</w:t>
      </w:r>
    </w:p>
    <w:p w:rsidR="00034144" w:rsidRPr="007F3BA8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3BA8">
        <w:rPr>
          <w:rFonts w:ascii="Times New Roman" w:hAnsi="Times New Roman"/>
          <w:color w:val="000000"/>
          <w:sz w:val="28"/>
          <w:szCs w:val="28"/>
        </w:rPr>
        <w:t xml:space="preserve">- средний первичный балл в 2019 году  </w:t>
      </w:r>
      <w:r>
        <w:rPr>
          <w:rFonts w:ascii="Times New Roman" w:hAnsi="Times New Roman"/>
          <w:color w:val="000000"/>
          <w:sz w:val="28"/>
          <w:szCs w:val="28"/>
        </w:rPr>
        <w:t xml:space="preserve">уменьшился 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17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по сравнению с 2017 годом;</w:t>
      </w:r>
    </w:p>
    <w:p w:rsidR="00034144" w:rsidRPr="007F3BA8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3BA8">
        <w:rPr>
          <w:rFonts w:ascii="Times New Roman" w:hAnsi="Times New Roman"/>
          <w:color w:val="000000"/>
          <w:sz w:val="28"/>
          <w:szCs w:val="28"/>
        </w:rPr>
        <w:t xml:space="preserve">- средний первичный балл за часть с краткими ответами в 2017 году составил </w:t>
      </w:r>
      <w:r>
        <w:rPr>
          <w:rFonts w:ascii="Times New Roman" w:hAnsi="Times New Roman"/>
          <w:color w:val="000000"/>
          <w:sz w:val="28"/>
          <w:szCs w:val="28"/>
        </w:rPr>
        <w:t>21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92</w:t>
      </w:r>
      <w:r w:rsidRPr="007F3BA8">
        <w:rPr>
          <w:rFonts w:ascii="Times New Roman" w:hAnsi="Times New Roman"/>
          <w:color w:val="000000"/>
          <w:sz w:val="28"/>
          <w:szCs w:val="28"/>
        </w:rPr>
        <w:t>, в 2019 году – 2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60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; за часть с развернутыми ответами в 2017 году – 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51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F3BA8">
        <w:rPr>
          <w:rFonts w:ascii="Times New Roman" w:hAnsi="Times New Roman"/>
          <w:color w:val="000000"/>
          <w:sz w:val="28"/>
          <w:szCs w:val="28"/>
        </w:rPr>
        <w:br/>
        <w:t xml:space="preserve">в 2019 году – 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66</w:t>
      </w:r>
      <w:r w:rsidRPr="007F3BA8">
        <w:rPr>
          <w:rFonts w:ascii="Times New Roman" w:hAnsi="Times New Roman"/>
          <w:color w:val="000000"/>
          <w:sz w:val="28"/>
          <w:szCs w:val="28"/>
        </w:rPr>
        <w:t>;</w:t>
      </w:r>
    </w:p>
    <w:p w:rsidR="00034144" w:rsidRPr="007F3BA8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3BA8">
        <w:rPr>
          <w:rFonts w:ascii="Times New Roman" w:hAnsi="Times New Roman"/>
          <w:color w:val="000000"/>
          <w:sz w:val="28"/>
          <w:szCs w:val="28"/>
        </w:rPr>
        <w:t xml:space="preserve">- доля участников, не преодолевших минимальный порог, </w:t>
      </w:r>
      <w:r>
        <w:rPr>
          <w:rFonts w:ascii="Times New Roman" w:hAnsi="Times New Roman"/>
          <w:color w:val="000000"/>
          <w:sz w:val="28"/>
          <w:szCs w:val="28"/>
        </w:rPr>
        <w:t>значительно увеличилась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с 1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06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%  в 2017 году до </w:t>
      </w:r>
      <w:r>
        <w:rPr>
          <w:rFonts w:ascii="Times New Roman" w:hAnsi="Times New Roman"/>
          <w:color w:val="000000"/>
          <w:sz w:val="28"/>
          <w:szCs w:val="28"/>
        </w:rPr>
        <w:t>22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32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% в 2019 году;</w:t>
      </w:r>
    </w:p>
    <w:p w:rsidR="00034144" w:rsidRPr="007F3BA8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3BA8">
        <w:rPr>
          <w:rFonts w:ascii="Times New Roman" w:hAnsi="Times New Roman"/>
          <w:color w:val="000000"/>
          <w:sz w:val="28"/>
          <w:szCs w:val="28"/>
        </w:rPr>
        <w:lastRenderedPageBreak/>
        <w:t>- доля участников, набравших максимальные баллы за выполнение экзаменационных работ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сократилась с 0,</w:t>
      </w:r>
      <w:r>
        <w:rPr>
          <w:rFonts w:ascii="Times New Roman" w:hAnsi="Times New Roman"/>
          <w:color w:val="000000"/>
          <w:sz w:val="28"/>
          <w:szCs w:val="28"/>
        </w:rPr>
        <w:t>16</w:t>
      </w:r>
      <w:r w:rsidRPr="007F3BA8">
        <w:rPr>
          <w:rFonts w:ascii="Times New Roman" w:hAnsi="Times New Roman"/>
          <w:color w:val="000000"/>
          <w:sz w:val="28"/>
          <w:szCs w:val="28"/>
        </w:rPr>
        <w:t>% (</w:t>
      </w:r>
      <w:r>
        <w:rPr>
          <w:rFonts w:ascii="Times New Roman" w:hAnsi="Times New Roman"/>
          <w:color w:val="000000"/>
          <w:sz w:val="28"/>
          <w:szCs w:val="28"/>
        </w:rPr>
        <w:t>13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чел.) в 2017 году </w:t>
      </w:r>
      <w:r w:rsidRPr="007F3BA8">
        <w:rPr>
          <w:rFonts w:ascii="Times New Roman" w:hAnsi="Times New Roman"/>
          <w:color w:val="000000"/>
          <w:sz w:val="28"/>
          <w:szCs w:val="28"/>
        </w:rPr>
        <w:br/>
        <w:t>до 0,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7F3BA8">
        <w:rPr>
          <w:rFonts w:ascii="Times New Roman" w:hAnsi="Times New Roman"/>
          <w:color w:val="000000"/>
          <w:sz w:val="28"/>
          <w:szCs w:val="28"/>
        </w:rPr>
        <w:t>%  (</w:t>
      </w:r>
      <w:r>
        <w:rPr>
          <w:rFonts w:ascii="Times New Roman" w:hAnsi="Times New Roman"/>
          <w:color w:val="000000"/>
          <w:sz w:val="28"/>
          <w:szCs w:val="28"/>
        </w:rPr>
        <w:t xml:space="preserve">8 </w:t>
      </w:r>
      <w:r w:rsidRPr="007F3BA8">
        <w:rPr>
          <w:rFonts w:ascii="Times New Roman" w:hAnsi="Times New Roman"/>
          <w:color w:val="000000"/>
          <w:sz w:val="28"/>
          <w:szCs w:val="28"/>
        </w:rPr>
        <w:t>чел.) в 2019 году;</w:t>
      </w:r>
    </w:p>
    <w:p w:rsidR="00034144" w:rsidRPr="007F3BA8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3BA8">
        <w:rPr>
          <w:rFonts w:ascii="Times New Roman" w:hAnsi="Times New Roman"/>
          <w:color w:val="000000"/>
          <w:sz w:val="28"/>
          <w:szCs w:val="28"/>
        </w:rPr>
        <w:t>- доля участников, набравших от минимального количества до 60 баллов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сократилась с </w:t>
      </w:r>
      <w:r>
        <w:rPr>
          <w:rFonts w:ascii="Times New Roman" w:hAnsi="Times New Roman"/>
          <w:color w:val="000000"/>
          <w:sz w:val="28"/>
          <w:szCs w:val="28"/>
        </w:rPr>
        <w:t>48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09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% в 2017 году до </w:t>
      </w:r>
      <w:r>
        <w:rPr>
          <w:rFonts w:ascii="Times New Roman" w:hAnsi="Times New Roman"/>
          <w:color w:val="000000"/>
          <w:sz w:val="28"/>
          <w:szCs w:val="28"/>
        </w:rPr>
        <w:t>43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69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% в 2019 году;</w:t>
      </w:r>
    </w:p>
    <w:p w:rsidR="00034144" w:rsidRPr="007F3BA8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3BA8">
        <w:rPr>
          <w:rFonts w:ascii="Times New Roman" w:hAnsi="Times New Roman"/>
          <w:color w:val="000000"/>
          <w:sz w:val="28"/>
          <w:szCs w:val="28"/>
        </w:rPr>
        <w:t>- доля участников, набравших от 81 до 99 баллов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незначительно увеличилась </w:t>
      </w:r>
    </w:p>
    <w:p w:rsidR="00034144" w:rsidRPr="007F3BA8" w:rsidRDefault="00034144" w:rsidP="000341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F3BA8">
        <w:rPr>
          <w:rFonts w:ascii="Times New Roman" w:hAnsi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04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%  в 2017 году до 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97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% в 2019 году.</w:t>
      </w:r>
    </w:p>
    <w:p w:rsidR="00034144" w:rsidRPr="007F3BA8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3BA8">
        <w:rPr>
          <w:rFonts w:ascii="Times New Roman" w:hAnsi="Times New Roman"/>
          <w:color w:val="000000"/>
          <w:sz w:val="28"/>
          <w:szCs w:val="28"/>
        </w:rPr>
        <w:t xml:space="preserve">Результаты ЕГЭ по </w:t>
      </w:r>
      <w:r>
        <w:rPr>
          <w:rFonts w:ascii="Times New Roman" w:hAnsi="Times New Roman"/>
          <w:color w:val="000000"/>
          <w:sz w:val="28"/>
          <w:szCs w:val="28"/>
        </w:rPr>
        <w:t xml:space="preserve">обществознанию, в целом, 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ухудшились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в динамике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F3BA8">
        <w:rPr>
          <w:rFonts w:ascii="Times New Roman" w:hAnsi="Times New Roman"/>
          <w:color w:val="000000"/>
          <w:sz w:val="28"/>
          <w:szCs w:val="28"/>
        </w:rPr>
        <w:t>за последние три года.</w:t>
      </w:r>
    </w:p>
    <w:p w:rsidR="00034144" w:rsidRDefault="00034144" w:rsidP="00034144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3BA8">
        <w:rPr>
          <w:rFonts w:ascii="Times New Roman" w:hAnsi="Times New Roman"/>
          <w:color w:val="000000"/>
          <w:sz w:val="28"/>
          <w:szCs w:val="28"/>
        </w:rPr>
        <w:t xml:space="preserve">Показатели, характеризующие выполнение заданий КИМ по </w:t>
      </w:r>
      <w:r>
        <w:rPr>
          <w:rFonts w:ascii="Times New Roman" w:hAnsi="Times New Roman"/>
          <w:color w:val="000000"/>
          <w:sz w:val="28"/>
          <w:szCs w:val="28"/>
        </w:rPr>
        <w:t>обществознанию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на основе спецификации, следующие.</w:t>
      </w:r>
    </w:p>
    <w:p w:rsidR="00034144" w:rsidRDefault="00034144" w:rsidP="00034144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X="-318" w:tblpY="1"/>
        <w:tblOverlap w:val="never"/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2"/>
        <w:gridCol w:w="2696"/>
        <w:gridCol w:w="1577"/>
        <w:gridCol w:w="1057"/>
        <w:gridCol w:w="1706"/>
        <w:gridCol w:w="918"/>
        <w:gridCol w:w="919"/>
      </w:tblGrid>
      <w:tr w:rsidR="00034144" w:rsidRPr="000E58B9" w:rsidTr="00392698">
        <w:trPr>
          <w:trHeight w:val="649"/>
          <w:tblHeader/>
        </w:trPr>
        <w:tc>
          <w:tcPr>
            <w:tcW w:w="744" w:type="pct"/>
            <w:vMerge w:val="restar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Обознач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ение</w:t>
            </w:r>
          </w:p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задания в работе</w:t>
            </w:r>
          </w:p>
        </w:tc>
        <w:tc>
          <w:tcPr>
            <w:tcW w:w="1293" w:type="pct"/>
            <w:vMerge w:val="restar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Проверяемые элементы содержания / умения</w:t>
            </w:r>
          </w:p>
        </w:tc>
        <w:tc>
          <w:tcPr>
            <w:tcW w:w="756" w:type="pct"/>
            <w:vMerge w:val="restart"/>
            <w:tcBorders>
              <w:bottom w:val="nil"/>
            </w:tcBorders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Уровень сложности задания</w:t>
            </w:r>
          </w:p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pct"/>
            <w:gridSpan w:val="4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Процент выполнения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Ростовской области</w:t>
            </w:r>
          </w:p>
        </w:tc>
      </w:tr>
      <w:tr w:rsidR="00034144" w:rsidRPr="000E58B9" w:rsidTr="00392698">
        <w:trPr>
          <w:trHeight w:val="1112"/>
          <w:tblHeader/>
        </w:trPr>
        <w:tc>
          <w:tcPr>
            <w:tcW w:w="744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tcBorders>
              <w:bottom w:val="nil"/>
            </w:tcBorders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группе не преод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олевших минимальный</w:t>
            </w:r>
            <w:r w:rsidRPr="000E58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группе 61-80 т.б.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группе 81-100 т.б.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pct"/>
            <w:vMerge w:val="restar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нание и понимание биосоциальной сущности человека, основных этапов и факторов социализации личности, закономерностей и тенденций развития общества, основных социальных институтов и процессов</w:t>
            </w:r>
          </w:p>
        </w:tc>
        <w:tc>
          <w:tcPr>
            <w:tcW w:w="756" w:type="pct"/>
            <w:vMerge w:val="restart"/>
            <w:tcBorders>
              <w:top w:val="nil"/>
            </w:tcBorders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63,4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88,8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53,4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3" w:type="pct"/>
            <w:vMerge w:val="restar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системы; осуществлять поиск социальной информации, представленной в различных знаковых системах (текст, схема, таблица, диаграмма); применять социально-экономические и гуманитарные знания в процессе решения познавательных задач по актуальным социальным проблемам</w:t>
            </w:r>
          </w:p>
        </w:tc>
        <w:tc>
          <w:tcPr>
            <w:tcW w:w="756" w:type="pct"/>
            <w:vMerge w:val="restar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Базовый и повышенный</w:t>
            </w: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79,8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59,0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76,1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57,1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58,2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81,6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24,0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51,0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70,5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96,2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63,4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37,9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41,1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83,3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28,3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49,3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63,0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3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мение систематизировать, анализировать и обобщать неупорядоченную социальную информацию</w:t>
            </w:r>
          </w:p>
        </w:tc>
        <w:tc>
          <w:tcPr>
            <w:tcW w:w="756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73,3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93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мения находить, осознанно воспринимать и точно воспроизводить информацию, содержащуюся в тексте в явном виде</w:t>
            </w:r>
          </w:p>
        </w:tc>
        <w:tc>
          <w:tcPr>
            <w:tcW w:w="756" w:type="pct"/>
            <w:vMerge w:val="restar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91,3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93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мения находить, осознанно воспринимать и точно воспроизводить информацию, содержащуюся в тексте в явном виде, а также применять ее в заданном контексте</w:t>
            </w: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81,4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93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арактеристика (или объяснение, или конкретизация) текста или его отдельных положений на основе изученного курса, с опорой на контекстные обществоведческие знания</w:t>
            </w:r>
          </w:p>
        </w:tc>
        <w:tc>
          <w:tcPr>
            <w:tcW w:w="756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15,0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76,2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93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спользование информации текста в другой познавательной ситуации, самостоятельное формулирование и аргументацию оценочных, прогностических и иных суждений, связанных с проблематикой текста</w:t>
            </w:r>
          </w:p>
        </w:tc>
        <w:tc>
          <w:tcPr>
            <w:tcW w:w="756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19,2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69,6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25 К1</w:t>
            </w:r>
          </w:p>
        </w:tc>
        <w:tc>
          <w:tcPr>
            <w:tcW w:w="1293" w:type="pct"/>
            <w:vMerge w:val="restar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мение самостоятельно раскрывать смысл ключевых обществоведческих 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нятий и применять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их в заданном </w:t>
            </w: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контексте</w:t>
            </w:r>
          </w:p>
        </w:tc>
        <w:tc>
          <w:tcPr>
            <w:tcW w:w="756" w:type="pct"/>
            <w:vMerge w:val="restar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Высокий</w:t>
            </w: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19,2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25 К2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14,3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293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мение конкретизировать примерами изученные теоретические положения и понятия общественных наук, формирующих обществоведческий курс</w:t>
            </w:r>
          </w:p>
        </w:tc>
        <w:tc>
          <w:tcPr>
            <w:tcW w:w="756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17,8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67,9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93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мение применять обществоведческие знания в процессе решения познавательных задач по актуальным социальным проблемам</w:t>
            </w:r>
          </w:p>
        </w:tc>
        <w:tc>
          <w:tcPr>
            <w:tcW w:w="756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38,7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28 К1</w:t>
            </w:r>
          </w:p>
        </w:tc>
        <w:tc>
          <w:tcPr>
            <w:tcW w:w="1293" w:type="pct"/>
            <w:vMerge w:val="restar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истематизировать и обобщать социальную информацию; устанавливать и отражать в структуре плана структурные, функциональные, иерархические и иные связи социальных объектов, явлений, процессов</w:t>
            </w:r>
          </w:p>
        </w:tc>
        <w:tc>
          <w:tcPr>
            <w:tcW w:w="756" w:type="pct"/>
            <w:vMerge w:val="restar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24,4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28 К2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14,9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69,6</w:t>
            </w:r>
          </w:p>
        </w:tc>
      </w:tr>
      <w:tr w:rsidR="00034144" w:rsidRPr="000E58B9" w:rsidTr="00392698">
        <w:trPr>
          <w:trHeight w:val="955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29 К1</w:t>
            </w:r>
          </w:p>
        </w:tc>
        <w:tc>
          <w:tcPr>
            <w:tcW w:w="1293" w:type="pct"/>
            <w:vMerge w:val="restar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мения раскрывать смысл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авторского суждения, привлекать изученные теоретические </w:t>
            </w: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общественных наук, самостоятельно формулировать и конкретизировать примерами свои рассуждения, делать выводы.</w:t>
            </w:r>
          </w:p>
        </w:tc>
        <w:tc>
          <w:tcPr>
            <w:tcW w:w="756" w:type="pct"/>
            <w:vMerge w:val="restar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71,2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144" w:rsidRPr="000E58B9" w:rsidTr="00392698">
        <w:trPr>
          <w:trHeight w:val="845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29 К2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29,7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80,4</w:t>
            </w:r>
          </w:p>
        </w:tc>
      </w:tr>
      <w:tr w:rsidR="00034144" w:rsidRPr="000E58B9" w:rsidTr="00392698">
        <w:trPr>
          <w:trHeight w:val="69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29 К3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034144" w:rsidRPr="000E58B9" w:rsidTr="00392698">
        <w:trPr>
          <w:trHeight w:val="481"/>
        </w:trPr>
        <w:tc>
          <w:tcPr>
            <w:tcW w:w="744" w:type="pct"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29 К4</w:t>
            </w:r>
          </w:p>
        </w:tc>
        <w:tc>
          <w:tcPr>
            <w:tcW w:w="1293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:rsidR="00034144" w:rsidRPr="000E58B9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color w:val="000000"/>
                <w:lang w:eastAsia="ru-RU"/>
              </w:rPr>
              <w:t>37,9</w:t>
            </w:r>
          </w:p>
        </w:tc>
        <w:tc>
          <w:tcPr>
            <w:tcW w:w="818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440" w:type="pct"/>
            <w:vAlign w:val="center"/>
          </w:tcPr>
          <w:p w:rsidR="00034144" w:rsidRPr="000E58B9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8B9">
              <w:rPr>
                <w:rFonts w:ascii="Times New Roman" w:hAnsi="Times New Roman"/>
                <w:sz w:val="24"/>
                <w:szCs w:val="24"/>
                <w:lang w:eastAsia="ru-RU"/>
              </w:rPr>
              <w:t>72,3</w:t>
            </w:r>
          </w:p>
        </w:tc>
      </w:tr>
    </w:tbl>
    <w:p w:rsidR="00034144" w:rsidRPr="007F3BA8" w:rsidRDefault="00034144" w:rsidP="00034144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144" w:rsidRPr="000F7950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F7950">
        <w:rPr>
          <w:rFonts w:ascii="Times New Roman" w:hAnsi="Times New Roman"/>
          <w:color w:val="000000"/>
          <w:sz w:val="28"/>
          <w:szCs w:val="28"/>
        </w:rPr>
        <w:t xml:space="preserve">Среди заданий с кратким ответом наибольшие сложности вызвали  задание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№ 10 (24,0% выполнения), № 14 (37,9% выполнения) и № 17 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 (28,3% выполнения). Задания относятся к группе заданий базового (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10 и </w:t>
      </w:r>
      <w:r>
        <w:rPr>
          <w:rFonts w:ascii="Times New Roman" w:hAnsi="Times New Roman"/>
          <w:color w:val="000000"/>
          <w:sz w:val="28"/>
          <w:szCs w:val="28"/>
        </w:rPr>
        <w:t>№14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F7950">
        <w:rPr>
          <w:rFonts w:ascii="Times New Roman" w:hAnsi="Times New Roman"/>
          <w:color w:val="000000"/>
          <w:sz w:val="28"/>
          <w:szCs w:val="28"/>
        </w:rPr>
        <w:t>и повышенного уровней (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17).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№ 10 </w:t>
      </w:r>
      <w:r w:rsidRPr="000F7950">
        <w:rPr>
          <w:rFonts w:ascii="Times New Roman" w:hAnsi="Times New Roman"/>
          <w:color w:val="000000"/>
          <w:sz w:val="28"/>
          <w:szCs w:val="28"/>
        </w:rPr>
        <w:t>направлено на проверку сформированности умения осуществлять поиск социальной информации, представленной в различных знаковых системах (рисунок)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F7950">
        <w:rPr>
          <w:rFonts w:ascii="Times New Roman" w:hAnsi="Times New Roman"/>
          <w:color w:val="000000"/>
          <w:sz w:val="28"/>
          <w:szCs w:val="28"/>
        </w:rPr>
        <w:t>представляет тематический модуль обществоведческого курса «Экономика» и во всех вариантах проверяет позицию 2.4 Рынок и рыночный механизм. Спрос и предложение. В этом задании нужно выбрать несколько правильных элемент</w:t>
      </w:r>
      <w:r>
        <w:rPr>
          <w:rFonts w:ascii="Times New Roman" w:hAnsi="Times New Roman"/>
          <w:color w:val="000000"/>
          <w:sz w:val="28"/>
          <w:szCs w:val="28"/>
        </w:rPr>
        <w:t xml:space="preserve">ов 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из предлагаемого перечня.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№ 14 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направленно на проверку сформированности умения анализировать </w:t>
      </w:r>
      <w:r w:rsidRPr="000F7950">
        <w:rPr>
          <w:rFonts w:ascii="Times New Roman" w:hAnsi="Times New Roman"/>
          <w:color w:val="000000"/>
          <w:sz w:val="28"/>
          <w:szCs w:val="28"/>
        </w:rPr>
        <w:lastRenderedPageBreak/>
        <w:t xml:space="preserve">актуальную информацию о социальных объектах, выявляя их общие черты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и различия; устанавливать соответствия между существенными чертами и признаками изученных социальных явлений, и обществоведческими терминами и понятиями.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0F7950">
        <w:rPr>
          <w:rFonts w:ascii="Times New Roman" w:hAnsi="Times New Roman"/>
          <w:color w:val="000000"/>
          <w:sz w:val="28"/>
          <w:szCs w:val="28"/>
        </w:rPr>
        <w:t>адание</w:t>
      </w:r>
      <w:r>
        <w:rPr>
          <w:rFonts w:ascii="Times New Roman" w:hAnsi="Times New Roman"/>
          <w:color w:val="000000"/>
          <w:sz w:val="28"/>
          <w:szCs w:val="28"/>
        </w:rPr>
        <w:t xml:space="preserve"> №14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 представляет тематический модуль обществоведческого курса «Политика» и во всех вариантах проверяет позиции 4.14 Органы государственной власти Российской Федерации и 4.15 Федеративное устройство Российской Федерации кодификатора элементов содержания, проверяемых на ЕГЭ по обществознанию. В этом задании нужно установить соответствие между элементами двух столбцов.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0F7950">
        <w:rPr>
          <w:rFonts w:ascii="Times New Roman" w:hAnsi="Times New Roman"/>
          <w:color w:val="000000"/>
          <w:sz w:val="28"/>
          <w:szCs w:val="28"/>
        </w:rPr>
        <w:t>адание н</w:t>
      </w:r>
      <w:r>
        <w:rPr>
          <w:rFonts w:ascii="Times New Roman" w:hAnsi="Times New Roman"/>
          <w:color w:val="000000"/>
          <w:sz w:val="28"/>
          <w:szCs w:val="28"/>
        </w:rPr>
        <w:t xml:space="preserve"> № 17 н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аправлено на проверку сформированности умения характеризовать с научных позиций основные социальные объекты (факты, явления, процессы, институты), их место и значение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в жизни общества как целостной системы.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0F7950">
        <w:rPr>
          <w:rFonts w:ascii="Times New Roman" w:hAnsi="Times New Roman"/>
          <w:color w:val="000000"/>
          <w:sz w:val="28"/>
          <w:szCs w:val="28"/>
        </w:rPr>
        <w:t>адание</w:t>
      </w:r>
      <w:r>
        <w:rPr>
          <w:rFonts w:ascii="Times New Roman" w:hAnsi="Times New Roman"/>
          <w:color w:val="000000"/>
          <w:sz w:val="28"/>
          <w:szCs w:val="28"/>
        </w:rPr>
        <w:t>№ 17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 представляет тематический модуль обществоведческого курса «Право» и во всех вариантах проверяет большую часть позиций данного модуля. В этом задании нужно выбрать несколько правильных элемента из предлагаемого перечня.</w:t>
      </w:r>
    </w:p>
    <w:p w:rsidR="00034144" w:rsidRPr="000F7950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F7950">
        <w:rPr>
          <w:rFonts w:ascii="Times New Roman" w:hAnsi="Times New Roman"/>
          <w:color w:val="000000"/>
          <w:sz w:val="28"/>
          <w:szCs w:val="28"/>
        </w:rPr>
        <w:t xml:space="preserve">Из заданий с кратким ответом участники ЕГЭ лучше всего справились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F7950">
        <w:rPr>
          <w:rFonts w:ascii="Times New Roman" w:hAnsi="Times New Roman"/>
          <w:color w:val="000000"/>
          <w:sz w:val="28"/>
          <w:szCs w:val="28"/>
        </w:rPr>
        <w:t>с  заданием</w:t>
      </w:r>
      <w:r>
        <w:rPr>
          <w:rFonts w:ascii="Times New Roman" w:hAnsi="Times New Roman"/>
          <w:color w:val="000000"/>
          <w:sz w:val="28"/>
          <w:szCs w:val="28"/>
        </w:rPr>
        <w:t xml:space="preserve"> № 2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 (88,8% выполнения) и заданием</w:t>
      </w:r>
      <w:r>
        <w:rPr>
          <w:rFonts w:ascii="Times New Roman" w:hAnsi="Times New Roman"/>
          <w:color w:val="000000"/>
          <w:sz w:val="28"/>
          <w:szCs w:val="28"/>
        </w:rPr>
        <w:t xml:space="preserve"> № 12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 (96,2% выполнения).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0F7950">
        <w:rPr>
          <w:rFonts w:ascii="Times New Roman" w:hAnsi="Times New Roman"/>
          <w:color w:val="000000"/>
          <w:sz w:val="28"/>
          <w:szCs w:val="28"/>
        </w:rPr>
        <w:t>адание</w:t>
      </w:r>
      <w:r>
        <w:rPr>
          <w:rFonts w:ascii="Times New Roman" w:hAnsi="Times New Roman"/>
          <w:color w:val="000000"/>
          <w:sz w:val="28"/>
          <w:szCs w:val="28"/>
        </w:rPr>
        <w:t xml:space="preserve"> № 2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 относится к первой группе заданий базового уровня сложности. В данном задании необходимо выбрать обобщающее понятие.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№ 12 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относится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ко второй группе заданий базового и повышенного уровней, направлено на проверку умений выпускников осуществлять поиск социальной информации, представленной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F7950">
        <w:rPr>
          <w:rFonts w:ascii="Times New Roman" w:hAnsi="Times New Roman"/>
          <w:color w:val="000000"/>
          <w:sz w:val="28"/>
          <w:szCs w:val="28"/>
        </w:rPr>
        <w:t>в различных знаковых системах (таблица, диаграмма). В данном задании необходимо выбрать несколько верных выводов из предлагаемого перечня, сформулированных на основе таблиц и диаграмм.</w:t>
      </w:r>
    </w:p>
    <w:p w:rsidR="00034144" w:rsidRPr="000F7950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F7950">
        <w:rPr>
          <w:rFonts w:ascii="Times New Roman" w:hAnsi="Times New Roman"/>
          <w:color w:val="000000"/>
          <w:sz w:val="28"/>
          <w:szCs w:val="28"/>
        </w:rPr>
        <w:t>В заданиях с развернутым ответом сложности вызывают задания</w:t>
      </w:r>
      <w:r>
        <w:rPr>
          <w:rFonts w:ascii="Times New Roman" w:hAnsi="Times New Roman"/>
          <w:color w:val="000000"/>
          <w:sz w:val="28"/>
          <w:szCs w:val="28"/>
        </w:rPr>
        <w:t xml:space="preserve"> № 23 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(15% выполнения), </w:t>
      </w:r>
      <w:r>
        <w:rPr>
          <w:rFonts w:ascii="Times New Roman" w:hAnsi="Times New Roman"/>
          <w:color w:val="000000"/>
          <w:sz w:val="28"/>
          <w:szCs w:val="28"/>
        </w:rPr>
        <w:t xml:space="preserve"> № 25 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критерий оценивания К2 (14,3% выполнения), </w:t>
      </w:r>
      <w:r>
        <w:rPr>
          <w:rFonts w:ascii="Times New Roman" w:hAnsi="Times New Roman"/>
          <w:color w:val="000000"/>
          <w:sz w:val="28"/>
          <w:szCs w:val="28"/>
        </w:rPr>
        <w:t xml:space="preserve">№ 28 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критерий оценивания К2 (14,86% выполнения). Данные задания относятся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к заданиям высокого уровня сложности. Задание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0F7950">
        <w:rPr>
          <w:rFonts w:ascii="Times New Roman" w:hAnsi="Times New Roman"/>
          <w:color w:val="000000"/>
          <w:sz w:val="28"/>
          <w:szCs w:val="28"/>
        </w:rPr>
        <w:t>23 проверяет умение раскрывать на примерах изученные теоретические положения и понятия социально- экономических и гуманитарных наук. Задание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 25 проверяет умение самостоятельно раскрывать смысл ключевых обществоведческих понятий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и применять их в заданном контексте, по критерию оценивания К2 проверяется правильность составленных предложений с данным понятием. Задание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28 проверяет умение подготавливать аннотацию, рецензию, реферат, творческую работу (задание на составление плана доклада по определенной теме), по критерию оценивания </w:t>
      </w:r>
      <w:r w:rsidRPr="000F7950">
        <w:rPr>
          <w:rFonts w:ascii="Times New Roman" w:hAnsi="Times New Roman"/>
          <w:color w:val="000000"/>
          <w:sz w:val="28"/>
          <w:szCs w:val="28"/>
          <w:lang w:val="en-GB"/>
        </w:rPr>
        <w:t>K</w:t>
      </w:r>
      <w:r w:rsidRPr="000F7950">
        <w:rPr>
          <w:rFonts w:ascii="Times New Roman" w:hAnsi="Times New Roman"/>
          <w:color w:val="000000"/>
          <w:sz w:val="28"/>
          <w:szCs w:val="28"/>
        </w:rPr>
        <w:t>2 проверяется корректность формулировок пунктов и подпунктов плана.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F7950">
        <w:rPr>
          <w:rFonts w:ascii="Times New Roman" w:hAnsi="Times New Roman"/>
          <w:color w:val="000000"/>
          <w:sz w:val="28"/>
          <w:szCs w:val="28"/>
        </w:rPr>
        <w:t xml:space="preserve">Среди заданий с развернутым ответом участники ЕГЭ лучше всего справились с </w:t>
      </w:r>
      <w:r>
        <w:rPr>
          <w:rFonts w:ascii="Times New Roman" w:hAnsi="Times New Roman"/>
          <w:color w:val="000000"/>
          <w:sz w:val="28"/>
          <w:szCs w:val="28"/>
        </w:rPr>
        <w:t xml:space="preserve">заданиями № 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21 (91,3% выполнения),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0F7950">
        <w:rPr>
          <w:rFonts w:ascii="Times New Roman" w:hAnsi="Times New Roman"/>
          <w:color w:val="000000"/>
          <w:sz w:val="28"/>
          <w:szCs w:val="28"/>
        </w:rPr>
        <w:t>22 (81, 4 % выполнения)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№  29 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критерий оценивания К1 (71,2 % выполнения). Задания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21 и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22 относятся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к заданиям базового уровня сложности, направлены преимущественно на выявление умения находить, осознанно воспринимать и точно воспроизводить информацию, содержащуюся в тексте в явном виде (задание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21), а также применять ее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в заданном контексте (задание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22). Задание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0F7950">
        <w:rPr>
          <w:rFonts w:ascii="Times New Roman" w:hAnsi="Times New Roman"/>
          <w:color w:val="000000"/>
          <w:sz w:val="28"/>
          <w:szCs w:val="28"/>
        </w:rPr>
        <w:t xml:space="preserve">29 относится к заданиям повышенной сложности, проверяет умение характеризовать с научных позиций основные социальные объекты (факты, явления, процессы, институты), их место и </w:t>
      </w:r>
      <w:r w:rsidRPr="000F7950">
        <w:rPr>
          <w:rFonts w:ascii="Times New Roman" w:hAnsi="Times New Roman"/>
          <w:color w:val="000000"/>
          <w:sz w:val="28"/>
          <w:szCs w:val="28"/>
        </w:rPr>
        <w:lastRenderedPageBreak/>
        <w:t xml:space="preserve">значение в жизни общества как целостной системы, по критерию оценивания К1 проверяется правильность раскрытия смысла высказывания. 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144" w:rsidRPr="007F3BA8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F17C4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литература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34144" w:rsidRPr="007F3BA8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3BA8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17C4">
        <w:rPr>
          <w:rFonts w:ascii="Times New Roman" w:hAnsi="Times New Roman"/>
          <w:b/>
          <w:color w:val="000000"/>
          <w:sz w:val="28"/>
          <w:szCs w:val="28"/>
        </w:rPr>
        <w:t>средний тестовый балл в 2019 году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увеличился 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77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F3BA8">
        <w:rPr>
          <w:rFonts w:ascii="Times New Roman" w:hAnsi="Times New Roman"/>
          <w:color w:val="000000"/>
          <w:sz w:val="28"/>
          <w:szCs w:val="28"/>
        </w:rPr>
        <w:t>по сравнению с 2017 годом;</w:t>
      </w:r>
    </w:p>
    <w:p w:rsidR="00034144" w:rsidRPr="007F3BA8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3BA8">
        <w:rPr>
          <w:rFonts w:ascii="Times New Roman" w:hAnsi="Times New Roman"/>
          <w:color w:val="000000"/>
          <w:sz w:val="28"/>
          <w:szCs w:val="28"/>
        </w:rPr>
        <w:t xml:space="preserve">- средний первичный балл в 2019 году  </w:t>
      </w:r>
      <w:r>
        <w:rPr>
          <w:rFonts w:ascii="Times New Roman" w:hAnsi="Times New Roman"/>
          <w:color w:val="000000"/>
          <w:sz w:val="28"/>
          <w:szCs w:val="28"/>
        </w:rPr>
        <w:t xml:space="preserve">увеличился 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16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по сравнению с 2017 годом;</w:t>
      </w:r>
    </w:p>
    <w:p w:rsidR="00034144" w:rsidRPr="007F3BA8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3BA8">
        <w:rPr>
          <w:rFonts w:ascii="Times New Roman" w:hAnsi="Times New Roman"/>
          <w:color w:val="000000"/>
          <w:sz w:val="28"/>
          <w:szCs w:val="28"/>
        </w:rPr>
        <w:t xml:space="preserve">- средний первичный балл за часть с краткими ответами в 2017 году составил 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78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, в 2019 году – 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18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; за часть с развернутыми ответами в 2017 году – </w:t>
      </w:r>
      <w:r>
        <w:rPr>
          <w:rFonts w:ascii="Times New Roman" w:hAnsi="Times New Roman"/>
          <w:color w:val="000000"/>
          <w:sz w:val="28"/>
          <w:szCs w:val="28"/>
        </w:rPr>
        <w:t>16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60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F3BA8">
        <w:rPr>
          <w:rFonts w:ascii="Times New Roman" w:hAnsi="Times New Roman"/>
          <w:color w:val="000000"/>
          <w:sz w:val="28"/>
          <w:szCs w:val="28"/>
        </w:rPr>
        <w:br/>
        <w:t xml:space="preserve">в 2019 году – </w:t>
      </w:r>
      <w:r>
        <w:rPr>
          <w:rFonts w:ascii="Times New Roman" w:hAnsi="Times New Roman"/>
          <w:color w:val="000000"/>
          <w:sz w:val="28"/>
          <w:szCs w:val="28"/>
        </w:rPr>
        <w:t>30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36</w:t>
      </w:r>
      <w:r w:rsidRPr="007F3BA8">
        <w:rPr>
          <w:rFonts w:ascii="Times New Roman" w:hAnsi="Times New Roman"/>
          <w:color w:val="000000"/>
          <w:sz w:val="28"/>
          <w:szCs w:val="28"/>
        </w:rPr>
        <w:t>;</w:t>
      </w:r>
    </w:p>
    <w:p w:rsidR="00034144" w:rsidRPr="007F3BA8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3BA8">
        <w:rPr>
          <w:rFonts w:ascii="Times New Roman" w:hAnsi="Times New Roman"/>
          <w:color w:val="000000"/>
          <w:sz w:val="28"/>
          <w:szCs w:val="28"/>
        </w:rPr>
        <w:t xml:space="preserve">- доля участников, не преодолевших минимальный порог, </w:t>
      </w:r>
      <w:r>
        <w:rPr>
          <w:rFonts w:ascii="Times New Roman" w:hAnsi="Times New Roman"/>
          <w:color w:val="000000"/>
          <w:sz w:val="28"/>
          <w:szCs w:val="28"/>
        </w:rPr>
        <w:t>незначительно увеличилась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с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36 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%  в 2017 году до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69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% в 2019 году;</w:t>
      </w:r>
    </w:p>
    <w:p w:rsidR="00034144" w:rsidRPr="007F3BA8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3BA8">
        <w:rPr>
          <w:rFonts w:ascii="Times New Roman" w:hAnsi="Times New Roman"/>
          <w:color w:val="000000"/>
          <w:sz w:val="28"/>
          <w:szCs w:val="28"/>
        </w:rPr>
        <w:t>- доля участников, набравших максимальные баллы за выполнение экзаменационных работ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стабильна: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04</w:t>
      </w:r>
      <w:r w:rsidRPr="007F3BA8">
        <w:rPr>
          <w:rFonts w:ascii="Times New Roman" w:hAnsi="Times New Roman"/>
          <w:color w:val="000000"/>
          <w:sz w:val="28"/>
          <w:szCs w:val="28"/>
        </w:rPr>
        <w:t>% (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чел.) в 2017 году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3BA8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06</w:t>
      </w:r>
      <w:r w:rsidRPr="007F3BA8">
        <w:rPr>
          <w:rFonts w:ascii="Times New Roman" w:hAnsi="Times New Roman"/>
          <w:color w:val="000000"/>
          <w:sz w:val="28"/>
          <w:szCs w:val="28"/>
        </w:rPr>
        <w:t>%  (</w:t>
      </w:r>
      <w:r>
        <w:rPr>
          <w:rFonts w:ascii="Times New Roman" w:hAnsi="Times New Roman"/>
          <w:color w:val="000000"/>
          <w:sz w:val="28"/>
          <w:szCs w:val="28"/>
        </w:rPr>
        <w:t xml:space="preserve">11 </w:t>
      </w:r>
      <w:r w:rsidRPr="007F3BA8">
        <w:rPr>
          <w:rFonts w:ascii="Times New Roman" w:hAnsi="Times New Roman"/>
          <w:color w:val="000000"/>
          <w:sz w:val="28"/>
          <w:szCs w:val="28"/>
        </w:rPr>
        <w:t>чел.) в 2019 году;</w:t>
      </w:r>
    </w:p>
    <w:p w:rsidR="00034144" w:rsidRPr="007F3BA8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3BA8">
        <w:rPr>
          <w:rFonts w:ascii="Times New Roman" w:hAnsi="Times New Roman"/>
          <w:color w:val="000000"/>
          <w:sz w:val="28"/>
          <w:szCs w:val="28"/>
        </w:rPr>
        <w:t>- доля участников, набравших от минимального количества до 60 баллов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сократилась с </w:t>
      </w:r>
      <w:r>
        <w:rPr>
          <w:rFonts w:ascii="Times New Roman" w:hAnsi="Times New Roman"/>
          <w:color w:val="000000"/>
          <w:sz w:val="28"/>
          <w:szCs w:val="28"/>
        </w:rPr>
        <w:t>47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35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% в 2017 году до </w:t>
      </w:r>
      <w:r>
        <w:rPr>
          <w:rFonts w:ascii="Times New Roman" w:hAnsi="Times New Roman"/>
          <w:color w:val="000000"/>
          <w:sz w:val="28"/>
          <w:szCs w:val="28"/>
        </w:rPr>
        <w:t>35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19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% в 2019 году;</w:t>
      </w:r>
    </w:p>
    <w:p w:rsidR="00034144" w:rsidRPr="007F3BA8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3BA8">
        <w:rPr>
          <w:rFonts w:ascii="Times New Roman" w:hAnsi="Times New Roman"/>
          <w:color w:val="000000"/>
          <w:sz w:val="28"/>
          <w:szCs w:val="28"/>
        </w:rPr>
        <w:t>- доля участников, набравших от 81 до 99 баллов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заметно увеличилась 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71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%  в 2017 году до </w:t>
      </w:r>
      <w:r>
        <w:rPr>
          <w:rFonts w:ascii="Times New Roman" w:hAnsi="Times New Roman"/>
          <w:color w:val="000000"/>
          <w:sz w:val="28"/>
          <w:szCs w:val="28"/>
        </w:rPr>
        <w:t>12</w:t>
      </w:r>
      <w:r w:rsidRPr="007F3B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50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% в 2019 году.</w:t>
      </w:r>
    </w:p>
    <w:p w:rsidR="00034144" w:rsidRPr="007F3BA8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Таким образом, следует отметить улучшение р</w:t>
      </w:r>
      <w:r w:rsidRPr="007F3BA8">
        <w:rPr>
          <w:rFonts w:ascii="Times New Roman" w:hAnsi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ЕГЭ по </w:t>
      </w:r>
      <w:r>
        <w:rPr>
          <w:rFonts w:ascii="Times New Roman" w:hAnsi="Times New Roman"/>
          <w:color w:val="000000"/>
          <w:sz w:val="28"/>
          <w:szCs w:val="28"/>
        </w:rPr>
        <w:t xml:space="preserve">литературе, </w:t>
      </w:r>
      <w:r>
        <w:rPr>
          <w:rFonts w:ascii="Times New Roman" w:hAnsi="Times New Roman"/>
          <w:color w:val="000000"/>
          <w:sz w:val="28"/>
          <w:szCs w:val="28"/>
        </w:rPr>
        <w:br/>
        <w:t>с 2017 по 2019 гг.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3BA8">
        <w:rPr>
          <w:rFonts w:ascii="Times New Roman" w:hAnsi="Times New Roman"/>
          <w:color w:val="000000"/>
          <w:sz w:val="28"/>
          <w:szCs w:val="28"/>
        </w:rPr>
        <w:t xml:space="preserve">Показатели, характеризующие выполнение заданий КИМ по </w:t>
      </w:r>
      <w:r>
        <w:rPr>
          <w:rFonts w:ascii="Times New Roman" w:hAnsi="Times New Roman"/>
          <w:color w:val="000000"/>
          <w:sz w:val="28"/>
          <w:szCs w:val="28"/>
        </w:rPr>
        <w:t>литературе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F3BA8">
        <w:rPr>
          <w:rFonts w:ascii="Times New Roman" w:hAnsi="Times New Roman"/>
          <w:color w:val="000000"/>
          <w:sz w:val="28"/>
          <w:szCs w:val="28"/>
        </w:rPr>
        <w:t>на основе спецификации, следующие.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358" w:type="pct"/>
        <w:tblLayout w:type="fixed"/>
        <w:tblLook w:val="00A0" w:firstRow="1" w:lastRow="0" w:firstColumn="1" w:lastColumn="0" w:noHBand="0" w:noVBand="0"/>
      </w:tblPr>
      <w:tblGrid>
        <w:gridCol w:w="989"/>
        <w:gridCol w:w="3255"/>
        <w:gridCol w:w="1418"/>
        <w:gridCol w:w="1134"/>
        <w:gridCol w:w="1700"/>
        <w:gridCol w:w="1132"/>
        <w:gridCol w:w="1134"/>
      </w:tblGrid>
      <w:tr w:rsidR="00034144" w:rsidRPr="00A63955" w:rsidTr="00392698">
        <w:trPr>
          <w:cantSplit/>
          <w:trHeight w:val="313"/>
          <w:tblHeader/>
        </w:trPr>
        <w:tc>
          <w:tcPr>
            <w:tcW w:w="45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left="-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Обозначения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left="-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bCs/>
                <w:sz w:val="24"/>
                <w:szCs w:val="24"/>
              </w:rPr>
              <w:t>задания в работе</w:t>
            </w:r>
          </w:p>
        </w:tc>
        <w:tc>
          <w:tcPr>
            <w:tcW w:w="15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bCs/>
                <w:sz w:val="24"/>
                <w:szCs w:val="24"/>
              </w:rPr>
              <w:t>Проверяемые элементы содержания / умения</w:t>
            </w:r>
          </w:p>
        </w:tc>
        <w:tc>
          <w:tcPr>
            <w:tcW w:w="65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bCs/>
                <w:sz w:val="24"/>
                <w:szCs w:val="24"/>
              </w:rPr>
              <w:t>Уровень сложности задания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Процент выполнения задания в Ростовской области</w:t>
            </w:r>
          </w:p>
        </w:tc>
      </w:tr>
      <w:tr w:rsidR="00034144" w:rsidRPr="00A63955" w:rsidTr="00392698">
        <w:trPr>
          <w:cantSplit/>
          <w:trHeight w:val="635"/>
          <w:tblHeader/>
        </w:trPr>
        <w:tc>
          <w:tcPr>
            <w:tcW w:w="45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spacing w:after="0"/>
              <w:ind w:left="-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left="-103" w:right="-11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955">
              <w:rPr>
                <w:rFonts w:ascii="Times New Roman" w:hAnsi="Times New Roman"/>
                <w:bCs/>
                <w:sz w:val="24"/>
                <w:szCs w:val="24"/>
              </w:rPr>
              <w:t>в группе не преодолевших минимальный балл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955">
              <w:rPr>
                <w:rFonts w:ascii="Times New Roman" w:hAnsi="Times New Roman"/>
                <w:bCs/>
                <w:sz w:val="24"/>
                <w:szCs w:val="24"/>
              </w:rPr>
              <w:t>в группе 61-80 т.б.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955">
              <w:rPr>
                <w:rFonts w:ascii="Times New Roman" w:hAnsi="Times New Roman"/>
                <w:bCs/>
                <w:sz w:val="24"/>
                <w:szCs w:val="24"/>
              </w:rPr>
              <w:t>в группе 81-100 т.б.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М.Ю. Лермонтов. Роман «Герой нашего времени»: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соотносить изучаемое произведение с литературным направлением эпохи; выделять черты литературных направлений и течений при анализе произведения;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определять жанрово-родовую специфику литературного произведения.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91,24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97,14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92,31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81,96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89,52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96,15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86,08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25,00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91,43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78,87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86,67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92,31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97,42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98,45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75,00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98,10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92,27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97,14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5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Поэзия второй половины XX в. ( Е.А. Евтушенко):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соотносить изучаемое произведение с литературным направлением эпохи; выделять черты литературных направлений и течений при анализе произведения;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lastRenderedPageBreak/>
              <w:t>определять жанрово-родовую специфику литературного произведения.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76,80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25,00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82,86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89,69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25,00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94,29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89,18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25,00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93,33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94,33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25,00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99,05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95,36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96,19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left="-42" w:righ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left="-42" w:righ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(К1)</w:t>
            </w:r>
          </w:p>
        </w:tc>
        <w:tc>
          <w:tcPr>
            <w:tcW w:w="15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М.Ю. Лермонтов. Роман «Герой нашего времени»: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анализировать и интерпретировать литературное произведение, используя сведения по истории и теории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литературы (художественная структура; тематика; проблематика; нравственный пафос; система образов; особенности композиции, художественных времени и пространства; изобразительно-выразительные средства языка;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художественная деталь); анализировать эпизод (сцену) изученного произведения, объяснять его связь с проблематикой произведения;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выявлять авторскую позицию, характеризовать особенности стиля писателя;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аргументированно формулировать свое отношение к прочитанному произведению.</w:t>
            </w:r>
          </w:p>
        </w:tc>
        <w:tc>
          <w:tcPr>
            <w:tcW w:w="65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93,81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37,50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95,71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98,08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8 (К2)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9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80,15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25,00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82,86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98,08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8 (К3)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70,62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25,00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70,48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96,15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left="-42" w:righ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left="-42" w:righ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(К1)</w:t>
            </w:r>
          </w:p>
        </w:tc>
        <w:tc>
          <w:tcPr>
            <w:tcW w:w="15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М.Ю. Лермонтов. Роман «Герой нашего времени»: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воспроизводить содержание литературного произведения;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анализировать и интерпретировать литературное произведение, используя сведения по истории и теории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литературы (художественная структура; тематика; проблематика; нравственный пафос; система образов; особенности композиции, художественных времени и пространства; изобразительно-выразительные средства языка;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художественная деталь); анализировать эпизод (сцену) изученного произведения, объяснять его связь с проблематикой произведения;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раскрывать конкретно-историческое и общечеловеческое содержание изученных литературных произведений; связывать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литературную классику со временем написания, с современностью и традицией; выявлять «сквозные темы» и ключевые проблемы русской литературы;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lastRenderedPageBreak/>
              <w:t>сопоставлять литературные произведения, а также их различные художественные, критические и научные интерпретации;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выявлять авторскую позицию, характеризовать особенности стиля писателя;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аргументированно формулировать свое отношение к прочитанному произведению.</w:t>
            </w:r>
          </w:p>
        </w:tc>
        <w:tc>
          <w:tcPr>
            <w:tcW w:w="65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79,64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87,14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9 (К2)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9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67,27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77,14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9 (К3)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9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57,86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64,05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88,46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9 (К4)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57,73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61,43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86,54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left="-42" w:righ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lastRenderedPageBreak/>
              <w:t>15 (К1)</w:t>
            </w:r>
          </w:p>
        </w:tc>
        <w:tc>
          <w:tcPr>
            <w:tcW w:w="15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Поэзия второй половины XX в. ( Е.А. Евтушенко):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анализировать и интерпретировать литературное произведение, используя сведения по истории и теории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литературы (художественная структура; тематика; проблематика; нравственный пафос; система образов; особенности композиции, художественных времени и пространства; изобразительно-выразительные средства языка;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художественная деталь); анализировать эпизод (сцену) изученного произведения, объяснять его связь с проблематикой произведения;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выявлять авторскую позицию, характеризовать особенности стиля писателя;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аргументированно формулировать свое отношение к прочитанному произведению.</w:t>
            </w:r>
          </w:p>
        </w:tc>
        <w:tc>
          <w:tcPr>
            <w:tcW w:w="65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93,04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62,50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97,14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15 (К2)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9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84,28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37,50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91,90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15 (К3)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78,61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81,90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98,08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left="-42" w:righ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16 (К1)</w:t>
            </w:r>
          </w:p>
        </w:tc>
        <w:tc>
          <w:tcPr>
            <w:tcW w:w="15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Поэзия второй половины XX в. ( Е.А. Евтушенко):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воспроизводить содержание литературного произведения;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анализировать и интерпретировать литературное произведение, используя сведения по истории и теории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литературы (художественная структура; тематика; проблематика; нравственный пафос; система образов; особенности композиции, художественных времени и пространства; изобразительно-выразительные средства языка;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художественная деталь); анализировать эпизод (сцену) изученного произведения, объяснять его связь с проблематикой произведения;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 xml:space="preserve">раскрывать конкретно-историческое и общечеловеческое содержание </w:t>
            </w:r>
            <w:r w:rsidRPr="00A63955">
              <w:rPr>
                <w:rFonts w:ascii="TimesNewRoman" w:hAnsi="TimesNewRoman" w:cs="TimesNewRoman"/>
                <w:lang w:eastAsia="ru-RU"/>
              </w:rPr>
              <w:lastRenderedPageBreak/>
              <w:t>изученных литературных произведений; связывать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литературную классику со временем написания, с современностью и традицией; выявлять «сквозные темы» и ключевые проблемы русской литературы;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сопоставлять литературные произведения, а также их различные художественные, критические и научные интерпретации;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выявлять авторскую позицию, характеризовать особенности стиля писателя;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аргументированно формулировать свое отношение к прочитанному произведению.</w:t>
            </w:r>
          </w:p>
        </w:tc>
        <w:tc>
          <w:tcPr>
            <w:tcW w:w="65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79,90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12,50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92,86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16 (К2)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9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73,20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87,62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16 (К3)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9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63,53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6,25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73,81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92,31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16 (К4)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65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63,14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12,50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69,52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98,08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lastRenderedPageBreak/>
              <w:t>17 (К1)</w:t>
            </w:r>
          </w:p>
        </w:tc>
        <w:tc>
          <w:tcPr>
            <w:tcW w:w="15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 New Roman" w:hAnsi="Times New Roman"/>
              </w:rPr>
              <w:t xml:space="preserve">17.1. </w:t>
            </w:r>
            <w:r w:rsidRPr="00A63955">
              <w:rPr>
                <w:rFonts w:ascii="TimesNewRoman" w:hAnsi="TimesNewRoman" w:cs="TimesNewRoman"/>
                <w:lang w:eastAsia="ru-RU"/>
              </w:rPr>
              <w:t>Н.В. Гоголь. Комедия «Ревизор».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17.2. Стихотворения Ф.И. Тютчева.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17.3. М.А. Булгаков. Роман «Белая гвардия» или роман «Мастер и Маргарита».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NewRomanPSMT" w:hAnsi="TimesNewRomanPSMT" w:cs="TimesNewRomanPSMT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 xml:space="preserve">17.4. </w:t>
            </w:r>
            <w:r w:rsidRPr="00A63955">
              <w:rPr>
                <w:rFonts w:ascii="TimesNewRomanPSMT Cyr" w:hAnsi="TimesNewRomanPSMT Cyr" w:cs="TimesNewRomanPSMT Cyr"/>
                <w:lang w:eastAsia="ru-RU"/>
              </w:rPr>
              <w:t>Произведения отечественной литературы второй половины ХХ – начала ХХI в.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lang w:eastAsia="ru-RU"/>
              </w:rPr>
            </w:pPr>
            <w:r w:rsidRPr="00A63955">
              <w:rPr>
                <w:rFonts w:ascii="TimesNewRoman,BoldItalic" w:hAnsi="TimesNewRoman,BoldItalic" w:cs="TimesNewRoman,BoldItalic"/>
                <w:b/>
                <w:bCs/>
                <w:i/>
                <w:iCs/>
                <w:lang w:eastAsia="ru-RU"/>
              </w:rPr>
              <w:t>Умения: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2.1 воспроизводить содержание литературного произведения;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2.2 анализировать и интерпретировать литературное произведение, используя сведения по истории и теории литературы (художественная структура; тематика;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проблематика; нравственный пафос; система образов; особенности композиции, художественных времени и пространства; изобразительно-выразительные средства языка;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художественная деталь); анализировать эпизод (сцену) изученного произведения, объяснять его связь с проблематикой произведения;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2.3 соотносить художественную литературу с фактами общественной жизни и культуры; раскрывать роль литературы в духовном и культурном развитии общества;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 xml:space="preserve">2.4 раскрывать конкретно-историческое и общечеловеческое содержание </w:t>
            </w:r>
            <w:r w:rsidRPr="00A63955">
              <w:rPr>
                <w:rFonts w:ascii="TimesNewRoman" w:hAnsi="TimesNewRoman" w:cs="TimesNewRoman"/>
                <w:lang w:eastAsia="ru-RU"/>
              </w:rPr>
              <w:lastRenderedPageBreak/>
              <w:t>изученных литературных произведений; связывать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литературную классику со временем написания, с современностью и традицией; выявлять «сквозные темы» и ключевые проблемы русской литературы;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2.5 соотносить изучаемое произведение с литературным направлением эпохи; выделять черты литературных направлений и течений при анализе произведения;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2.6 определять жанрово-родовую специфику литературного произведения;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2.7 сопоставлять литературные произведения, а также их различные художественные, критические и научные интерпретации;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2.8 выявлять авторскую позицию, характеризовать особенности стиля писателя;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2.9 аргументированно формулировать свое отношение к прочитанному произведению;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2.10 писать сочинения на литературные темы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lang w:eastAsia="ru-RU"/>
              </w:rPr>
            </w:pPr>
            <w:r w:rsidRPr="00A63955">
              <w:rPr>
                <w:rFonts w:ascii="TimesNewRoman,BoldItalic" w:hAnsi="TimesNewRoman,BoldItalic" w:cs="TimesNewRoman,BoldItalic"/>
                <w:b/>
                <w:bCs/>
                <w:i/>
                <w:iCs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ru-RU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3.1 создания связного текста на предложенную тему с учетом норм русского литературного языка;</w:t>
            </w:r>
          </w:p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3955">
              <w:rPr>
                <w:rFonts w:ascii="TimesNewRoman" w:hAnsi="TimesNewRoman" w:cs="TimesNewRoman"/>
                <w:lang w:eastAsia="ru-RU"/>
              </w:rPr>
              <w:t>3.2 участия в диалоге или дискуссии.</w:t>
            </w:r>
          </w:p>
        </w:tc>
        <w:tc>
          <w:tcPr>
            <w:tcW w:w="65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57,39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66,98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91,03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17 (К2)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50,86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56,51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91,03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17 (К3)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54,90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59,05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94,23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17 (К4)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65,64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74,29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94,87</w:t>
            </w:r>
          </w:p>
        </w:tc>
      </w:tr>
      <w:tr w:rsidR="00034144" w:rsidRPr="00A63955" w:rsidTr="00392698">
        <w:trPr>
          <w:cantSplit/>
          <w:trHeight w:val="309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55">
              <w:rPr>
                <w:rFonts w:ascii="Times New Roman" w:hAnsi="Times New Roman"/>
                <w:sz w:val="24"/>
                <w:szCs w:val="24"/>
              </w:rPr>
              <w:t>17 (К5)</w:t>
            </w:r>
          </w:p>
        </w:tc>
        <w:tc>
          <w:tcPr>
            <w:tcW w:w="15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firstLine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144" w:rsidRPr="00A63955" w:rsidRDefault="00034144" w:rsidP="00392698">
            <w:pPr>
              <w:autoSpaceDE w:val="0"/>
              <w:autoSpaceDN w:val="0"/>
              <w:adjustRightInd w:val="0"/>
              <w:spacing w:after="0"/>
              <w:ind w:hanging="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54,47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61,27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144" w:rsidRPr="00A63955" w:rsidRDefault="00034144" w:rsidP="003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955">
              <w:rPr>
                <w:rFonts w:ascii="Times New Roman" w:hAnsi="Times New Roman"/>
                <w:color w:val="000000"/>
                <w:lang w:eastAsia="ru-RU"/>
              </w:rPr>
              <w:t>79,49</w:t>
            </w:r>
          </w:p>
        </w:tc>
      </w:tr>
    </w:tbl>
    <w:p w:rsidR="00034144" w:rsidRPr="00C819A6" w:rsidRDefault="00034144" w:rsidP="000341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br w:type="textWrapping" w:clear="all"/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64190">
        <w:rPr>
          <w:rFonts w:ascii="Times New Roman" w:hAnsi="Times New Roman"/>
          <w:bCs/>
          <w:color w:val="000000"/>
          <w:sz w:val="28"/>
          <w:szCs w:val="28"/>
        </w:rPr>
        <w:t>Как видно из таблицы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864190">
        <w:rPr>
          <w:rFonts w:ascii="Times New Roman" w:hAnsi="Times New Roman"/>
          <w:bCs/>
          <w:color w:val="000000"/>
          <w:sz w:val="28"/>
          <w:szCs w:val="28"/>
        </w:rPr>
        <w:t xml:space="preserve"> в группе высокобал</w:t>
      </w:r>
      <w:r>
        <w:rPr>
          <w:rFonts w:ascii="Times New Roman" w:hAnsi="Times New Roman"/>
          <w:bCs/>
          <w:color w:val="000000"/>
          <w:sz w:val="28"/>
          <w:szCs w:val="28"/>
        </w:rPr>
        <w:t>л</w:t>
      </w:r>
      <w:r w:rsidRPr="00864190">
        <w:rPr>
          <w:rFonts w:ascii="Times New Roman" w:hAnsi="Times New Roman"/>
          <w:bCs/>
          <w:color w:val="000000"/>
          <w:sz w:val="28"/>
          <w:szCs w:val="28"/>
        </w:rPr>
        <w:t xml:space="preserve">ьников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высокий </w:t>
      </w:r>
      <w:r w:rsidRPr="00864190">
        <w:rPr>
          <w:rFonts w:ascii="Times New Roman" w:hAnsi="Times New Roman"/>
          <w:bCs/>
          <w:color w:val="000000"/>
          <w:sz w:val="28"/>
          <w:szCs w:val="28"/>
        </w:rPr>
        <w:t>процент выполнения всех заданий составил более 90%, исключением стало  задание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№ 17 (К5)</w:t>
      </w:r>
      <w:r w:rsidRPr="00864190">
        <w:rPr>
          <w:rFonts w:ascii="Times New Roman" w:hAnsi="Times New Roman"/>
          <w:bCs/>
          <w:color w:val="000000"/>
          <w:sz w:val="28"/>
          <w:szCs w:val="28"/>
        </w:rPr>
        <w:t xml:space="preserve">, где процент составил </w:t>
      </w:r>
      <w:r>
        <w:rPr>
          <w:rFonts w:ascii="Times New Roman" w:hAnsi="Times New Roman"/>
          <w:bCs/>
          <w:color w:val="000000"/>
          <w:sz w:val="28"/>
          <w:szCs w:val="28"/>
        </w:rPr>
        <w:t>80</w:t>
      </w:r>
      <w:r w:rsidRPr="00864190">
        <w:rPr>
          <w:rFonts w:ascii="Times New Roman" w:hAnsi="Times New Roman"/>
          <w:bCs/>
          <w:color w:val="000000"/>
          <w:sz w:val="28"/>
          <w:szCs w:val="28"/>
        </w:rPr>
        <w:t xml:space="preserve"> %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задание № 9 (К3, К4) – 88% выполнения. </w:t>
      </w:r>
      <w:r w:rsidRPr="008C6280">
        <w:rPr>
          <w:rFonts w:ascii="Times New Roman" w:hAnsi="Times New Roman"/>
          <w:bCs/>
          <w:color w:val="000000"/>
          <w:sz w:val="28"/>
          <w:szCs w:val="28"/>
        </w:rPr>
        <w:t xml:space="preserve">Наибольшие затруднения у участников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традиционно </w:t>
      </w:r>
      <w:r w:rsidRPr="008C6280">
        <w:rPr>
          <w:rFonts w:ascii="Times New Roman" w:hAnsi="Times New Roman"/>
          <w:bCs/>
          <w:color w:val="000000"/>
          <w:sz w:val="28"/>
          <w:szCs w:val="28"/>
        </w:rPr>
        <w:t>вызвал</w:t>
      </w:r>
      <w:r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8C6280">
        <w:rPr>
          <w:rFonts w:ascii="Times New Roman" w:hAnsi="Times New Roman"/>
          <w:bCs/>
          <w:color w:val="000000"/>
          <w:sz w:val="28"/>
          <w:szCs w:val="28"/>
        </w:rPr>
        <w:t xml:space="preserve"> задания, связанные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8C6280">
        <w:rPr>
          <w:rFonts w:ascii="Times New Roman" w:hAnsi="Times New Roman"/>
          <w:bCs/>
          <w:color w:val="000000"/>
          <w:sz w:val="28"/>
          <w:szCs w:val="28"/>
        </w:rPr>
        <w:t>с а</w:t>
      </w:r>
      <w:r>
        <w:rPr>
          <w:rFonts w:ascii="Times New Roman" w:hAnsi="Times New Roman"/>
          <w:bCs/>
          <w:color w:val="000000"/>
          <w:sz w:val="28"/>
          <w:szCs w:val="28"/>
        </w:rPr>
        <w:t>нализом лирических произведений.</w:t>
      </w:r>
    </w:p>
    <w:p w:rsidR="00034144" w:rsidRDefault="00034144" w:rsidP="0003414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</w:p>
    <w:p w:rsidR="00034144" w:rsidRDefault="00034144" w:rsidP="0003414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946452">
        <w:rPr>
          <w:rFonts w:ascii="Times New Roman" w:hAnsi="Times New Roman"/>
          <w:bCs/>
          <w:color w:val="000000"/>
          <w:sz w:val="28"/>
          <w:szCs w:val="28"/>
          <w:u w:val="single"/>
        </w:rPr>
        <w:t>Выводы:</w:t>
      </w:r>
    </w:p>
    <w:p w:rsidR="00034144" w:rsidRDefault="00034144" w:rsidP="000341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Анализ результатов единого государственного экзамена выпускников текущего года в динамике за последние три года по таким показателям, как средний тестовый балл, средний первичный балл, средний первичный балл за часть с краткими ответами, средний первичный балл за часть с развернутыми ответами, </w:t>
      </w:r>
      <w:r w:rsidRPr="007F3BA8">
        <w:rPr>
          <w:rFonts w:ascii="Times New Roman" w:hAnsi="Times New Roman"/>
          <w:color w:val="000000"/>
          <w:sz w:val="28"/>
          <w:szCs w:val="28"/>
        </w:rPr>
        <w:t>доля участников, не преодолевших минимальный порог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464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3BA8">
        <w:rPr>
          <w:rFonts w:ascii="Times New Roman" w:hAnsi="Times New Roman"/>
          <w:color w:val="000000"/>
          <w:sz w:val="28"/>
          <w:szCs w:val="28"/>
        </w:rPr>
        <w:t>доля участников, набравших максимальные баллы за выполнение экзаменационных работ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464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3BA8">
        <w:rPr>
          <w:rFonts w:ascii="Times New Roman" w:hAnsi="Times New Roman"/>
          <w:color w:val="000000"/>
          <w:sz w:val="28"/>
          <w:szCs w:val="28"/>
        </w:rPr>
        <w:t xml:space="preserve">доля участников, </w:t>
      </w:r>
      <w:r w:rsidRPr="007F3BA8">
        <w:rPr>
          <w:rFonts w:ascii="Times New Roman" w:hAnsi="Times New Roman"/>
          <w:color w:val="000000"/>
          <w:sz w:val="28"/>
          <w:szCs w:val="28"/>
        </w:rPr>
        <w:lastRenderedPageBreak/>
        <w:t>набравших от минимального количества до 60 баллов сократилась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F3BA8">
        <w:rPr>
          <w:rFonts w:ascii="Times New Roman" w:hAnsi="Times New Roman"/>
          <w:color w:val="000000"/>
          <w:sz w:val="28"/>
          <w:szCs w:val="28"/>
        </w:rPr>
        <w:t>доля участников, набравших от 81 до 99 баллов</w:t>
      </w:r>
      <w:r>
        <w:rPr>
          <w:rFonts w:ascii="Times New Roman" w:hAnsi="Times New Roman"/>
          <w:color w:val="000000"/>
          <w:sz w:val="28"/>
          <w:szCs w:val="28"/>
        </w:rPr>
        <w:t xml:space="preserve"> показал следующее:</w:t>
      </w:r>
    </w:p>
    <w:p w:rsidR="00034144" w:rsidRPr="00946452" w:rsidRDefault="00034144" w:rsidP="00034144">
      <w:pPr>
        <w:pStyle w:val="a5"/>
        <w:numPr>
          <w:ilvl w:val="0"/>
          <w:numId w:val="3"/>
        </w:numPr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Улучшились результаты ЕГЭ по таким предметам, как русский язык, математика профильного уровня, химия, информатика и ИКТ, история, география, английский язык, литература. Наибольшее улучшение результатов ЕГЭ с 2017 </w:t>
      </w:r>
      <w:r>
        <w:rPr>
          <w:bCs/>
          <w:color w:val="000000"/>
          <w:sz w:val="28"/>
          <w:szCs w:val="28"/>
        </w:rPr>
        <w:br/>
        <w:t>по 2019 гг. отмечается по химии.</w:t>
      </w:r>
    </w:p>
    <w:p w:rsidR="00034144" w:rsidRPr="00185823" w:rsidRDefault="00034144" w:rsidP="00034144">
      <w:pPr>
        <w:pStyle w:val="a5"/>
        <w:numPr>
          <w:ilvl w:val="0"/>
          <w:numId w:val="3"/>
        </w:numPr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BA0617">
        <w:rPr>
          <w:color w:val="000000"/>
          <w:sz w:val="28"/>
          <w:szCs w:val="28"/>
        </w:rPr>
        <w:t xml:space="preserve">езультаты ЕГЭ по </w:t>
      </w:r>
      <w:r>
        <w:rPr>
          <w:color w:val="000000"/>
          <w:sz w:val="28"/>
          <w:szCs w:val="28"/>
        </w:rPr>
        <w:t>физике</w:t>
      </w:r>
      <w:r w:rsidRPr="00BA06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биологии не высоки и остаются практически стабильными в течение последних трех лет.</w:t>
      </w:r>
    </w:p>
    <w:p w:rsidR="00185823" w:rsidRDefault="00034144" w:rsidP="000835C2">
      <w:pPr>
        <w:pStyle w:val="a5"/>
        <w:numPr>
          <w:ilvl w:val="0"/>
          <w:numId w:val="3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Отмечается ухудшение результатов ЕГЭ по математике базового уровня</w:t>
      </w:r>
      <w:r w:rsidRPr="000341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обществознанию.</w:t>
      </w:r>
    </w:p>
    <w:p w:rsidR="00034144" w:rsidRPr="00034144" w:rsidRDefault="00034144" w:rsidP="00034144">
      <w:pPr>
        <w:pStyle w:val="a5"/>
        <w:ind w:left="0" w:firstLine="567"/>
        <w:jc w:val="both"/>
        <w:rPr>
          <w:bCs/>
          <w:color w:val="000000"/>
          <w:sz w:val="28"/>
          <w:szCs w:val="28"/>
        </w:rPr>
      </w:pPr>
    </w:p>
    <w:p w:rsidR="00F977B2" w:rsidRPr="00E22972" w:rsidRDefault="00F977B2" w:rsidP="00E229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22972">
        <w:rPr>
          <w:rFonts w:ascii="Times New Roman" w:hAnsi="Times New Roman"/>
          <w:color w:val="000000"/>
          <w:sz w:val="28"/>
          <w:szCs w:val="28"/>
          <w:u w:val="single"/>
        </w:rPr>
        <w:t>Рекомендации:</w:t>
      </w:r>
    </w:p>
    <w:p w:rsidR="00C60109" w:rsidRDefault="00BA2833" w:rsidP="00A01703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="00C60109">
        <w:rPr>
          <w:sz w:val="28"/>
          <w:szCs w:val="28"/>
        </w:rPr>
        <w:t xml:space="preserve">ровести анализ результатов ГИА в разрезе муниципальных образований, </w:t>
      </w:r>
      <w:r>
        <w:rPr>
          <w:sz w:val="28"/>
          <w:szCs w:val="28"/>
        </w:rPr>
        <w:t>общеобразовательных организаций.</w:t>
      </w:r>
    </w:p>
    <w:p w:rsidR="00C60109" w:rsidRDefault="00BA2833" w:rsidP="00A01703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="00C60109">
        <w:rPr>
          <w:sz w:val="28"/>
          <w:szCs w:val="28"/>
        </w:rPr>
        <w:t>формировать программы развития общеобразовательных организаций, показавших низки</w:t>
      </w:r>
      <w:r>
        <w:rPr>
          <w:sz w:val="28"/>
          <w:szCs w:val="28"/>
        </w:rPr>
        <w:t>е результаты ГИА.</w:t>
      </w:r>
    </w:p>
    <w:p w:rsidR="00C60109" w:rsidRDefault="00BA2833" w:rsidP="00A01703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</w:t>
      </w:r>
      <w:r w:rsidR="00C60109">
        <w:rPr>
          <w:sz w:val="28"/>
          <w:szCs w:val="28"/>
        </w:rPr>
        <w:t xml:space="preserve">формировать программу трансляции эффективных педагогических практик ОО, в том числе с заметной динамикой роста результатов ГИА, </w:t>
      </w:r>
      <w:r w:rsidR="00AB7F96">
        <w:rPr>
          <w:sz w:val="28"/>
          <w:szCs w:val="28"/>
        </w:rPr>
        <w:br/>
      </w:r>
      <w:r w:rsidR="00C60109">
        <w:rPr>
          <w:sz w:val="28"/>
          <w:szCs w:val="28"/>
        </w:rPr>
        <w:t>на образовател</w:t>
      </w:r>
      <w:r>
        <w:rPr>
          <w:sz w:val="28"/>
          <w:szCs w:val="28"/>
        </w:rPr>
        <w:t>ьные организации муниципалитета.</w:t>
      </w:r>
    </w:p>
    <w:p w:rsidR="007036A2" w:rsidRPr="00F977B2" w:rsidRDefault="00BA2833" w:rsidP="00A01703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</w:t>
      </w:r>
      <w:r w:rsidR="00DF73D2">
        <w:rPr>
          <w:sz w:val="28"/>
          <w:szCs w:val="28"/>
        </w:rPr>
        <w:t xml:space="preserve">рганизовать работу методических служб муниципалитета </w:t>
      </w:r>
      <w:r>
        <w:rPr>
          <w:sz w:val="28"/>
          <w:szCs w:val="28"/>
        </w:rPr>
        <w:br/>
      </w:r>
      <w:r w:rsidR="00DF73D2">
        <w:rPr>
          <w:sz w:val="28"/>
          <w:szCs w:val="28"/>
        </w:rPr>
        <w:t xml:space="preserve">по формированию программ, направленных на проработку типичных проблем </w:t>
      </w:r>
      <w:r>
        <w:rPr>
          <w:sz w:val="28"/>
          <w:szCs w:val="28"/>
        </w:rPr>
        <w:br/>
      </w:r>
      <w:r w:rsidR="00DF73D2">
        <w:rPr>
          <w:sz w:val="28"/>
          <w:szCs w:val="28"/>
        </w:rPr>
        <w:t>в освоении учебных предметов (цели, аспекты, календарный план пр</w:t>
      </w:r>
      <w:r>
        <w:rPr>
          <w:sz w:val="28"/>
          <w:szCs w:val="28"/>
        </w:rPr>
        <w:t xml:space="preserve">оведения диагностических работ </w:t>
      </w:r>
      <w:r w:rsidR="00DF73D2">
        <w:rPr>
          <w:sz w:val="28"/>
          <w:szCs w:val="28"/>
        </w:rPr>
        <w:t>на 2019-2020 учебный год, перечень участвующ</w:t>
      </w:r>
      <w:r>
        <w:rPr>
          <w:sz w:val="28"/>
          <w:szCs w:val="28"/>
        </w:rPr>
        <w:t xml:space="preserve">их образовательных организаций </w:t>
      </w:r>
      <w:r w:rsidR="00DF73D2">
        <w:rPr>
          <w:sz w:val="28"/>
          <w:szCs w:val="28"/>
        </w:rPr>
        <w:t>и т.д.).</w:t>
      </w:r>
    </w:p>
    <w:p w:rsidR="00305338" w:rsidRDefault="00305338" w:rsidP="00A0170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05338" w:rsidRPr="000F361A" w:rsidRDefault="00305338" w:rsidP="0030533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305338" w:rsidRPr="000F361A" w:rsidSect="00241D89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38D" w:rsidRDefault="0066338D" w:rsidP="00501781">
      <w:pPr>
        <w:spacing w:after="0" w:line="240" w:lineRule="auto"/>
      </w:pPr>
      <w:r>
        <w:separator/>
      </w:r>
    </w:p>
  </w:endnote>
  <w:endnote w:type="continuationSeparator" w:id="0">
    <w:p w:rsidR="0066338D" w:rsidRDefault="0066338D" w:rsidP="0050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38D" w:rsidRDefault="0066338D" w:rsidP="00501781">
      <w:pPr>
        <w:spacing w:after="0" w:line="240" w:lineRule="auto"/>
      </w:pPr>
      <w:r>
        <w:separator/>
      </w:r>
    </w:p>
  </w:footnote>
  <w:footnote w:type="continuationSeparator" w:id="0">
    <w:p w:rsidR="0066338D" w:rsidRDefault="0066338D" w:rsidP="00501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739C"/>
    <w:multiLevelType w:val="hybridMultilevel"/>
    <w:tmpl w:val="95E04438"/>
    <w:lvl w:ilvl="0" w:tplc="CABAD5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67278D"/>
    <w:multiLevelType w:val="hybridMultilevel"/>
    <w:tmpl w:val="2CAC3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C7BDE"/>
    <w:multiLevelType w:val="hybridMultilevel"/>
    <w:tmpl w:val="314200BC"/>
    <w:lvl w:ilvl="0" w:tplc="977ACC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1A"/>
    <w:rsid w:val="00034144"/>
    <w:rsid w:val="00052456"/>
    <w:rsid w:val="00067D66"/>
    <w:rsid w:val="00083326"/>
    <w:rsid w:val="000835C2"/>
    <w:rsid w:val="000D1CBE"/>
    <w:rsid w:val="000E58B9"/>
    <w:rsid w:val="000F0C54"/>
    <w:rsid w:val="000F17DE"/>
    <w:rsid w:val="000F2CBC"/>
    <w:rsid w:val="000F361A"/>
    <w:rsid w:val="000F7950"/>
    <w:rsid w:val="0010218A"/>
    <w:rsid w:val="00160D32"/>
    <w:rsid w:val="00185823"/>
    <w:rsid w:val="00241D89"/>
    <w:rsid w:val="00245329"/>
    <w:rsid w:val="00253389"/>
    <w:rsid w:val="00256296"/>
    <w:rsid w:val="00282402"/>
    <w:rsid w:val="002B0E78"/>
    <w:rsid w:val="002C4785"/>
    <w:rsid w:val="002F72AE"/>
    <w:rsid w:val="00305338"/>
    <w:rsid w:val="003134EE"/>
    <w:rsid w:val="003655D8"/>
    <w:rsid w:val="00392698"/>
    <w:rsid w:val="003B2171"/>
    <w:rsid w:val="00445C17"/>
    <w:rsid w:val="00447455"/>
    <w:rsid w:val="00476C41"/>
    <w:rsid w:val="004837AC"/>
    <w:rsid w:val="004C0C3D"/>
    <w:rsid w:val="004C6AC0"/>
    <w:rsid w:val="00501781"/>
    <w:rsid w:val="00502D82"/>
    <w:rsid w:val="00534244"/>
    <w:rsid w:val="00534C46"/>
    <w:rsid w:val="00565344"/>
    <w:rsid w:val="00571754"/>
    <w:rsid w:val="00572CD6"/>
    <w:rsid w:val="0057670C"/>
    <w:rsid w:val="00583079"/>
    <w:rsid w:val="005C0F8F"/>
    <w:rsid w:val="005C11F9"/>
    <w:rsid w:val="005F55D6"/>
    <w:rsid w:val="006065ED"/>
    <w:rsid w:val="00612017"/>
    <w:rsid w:val="0066338D"/>
    <w:rsid w:val="007036A2"/>
    <w:rsid w:val="00753577"/>
    <w:rsid w:val="00783BCF"/>
    <w:rsid w:val="0078785B"/>
    <w:rsid w:val="007B433F"/>
    <w:rsid w:val="007C27D2"/>
    <w:rsid w:val="007F175A"/>
    <w:rsid w:val="007F3BA8"/>
    <w:rsid w:val="007F644B"/>
    <w:rsid w:val="0084194B"/>
    <w:rsid w:val="0084620A"/>
    <w:rsid w:val="00864190"/>
    <w:rsid w:val="00892DCD"/>
    <w:rsid w:val="008C6280"/>
    <w:rsid w:val="008D03AC"/>
    <w:rsid w:val="008E5768"/>
    <w:rsid w:val="0093050A"/>
    <w:rsid w:val="00946452"/>
    <w:rsid w:val="00964B79"/>
    <w:rsid w:val="009C0AD3"/>
    <w:rsid w:val="009C0E58"/>
    <w:rsid w:val="00A01703"/>
    <w:rsid w:val="00A04F6D"/>
    <w:rsid w:val="00A73453"/>
    <w:rsid w:val="00A933C0"/>
    <w:rsid w:val="00AB7F96"/>
    <w:rsid w:val="00AD5CD7"/>
    <w:rsid w:val="00AD65DF"/>
    <w:rsid w:val="00B15CEE"/>
    <w:rsid w:val="00B26022"/>
    <w:rsid w:val="00B32B73"/>
    <w:rsid w:val="00B5370F"/>
    <w:rsid w:val="00B76950"/>
    <w:rsid w:val="00B87DE6"/>
    <w:rsid w:val="00BA0617"/>
    <w:rsid w:val="00BA2833"/>
    <w:rsid w:val="00BD4A35"/>
    <w:rsid w:val="00C04653"/>
    <w:rsid w:val="00C33D1A"/>
    <w:rsid w:val="00C60109"/>
    <w:rsid w:val="00CB3D6C"/>
    <w:rsid w:val="00CE4035"/>
    <w:rsid w:val="00CF7A1E"/>
    <w:rsid w:val="00D02AE6"/>
    <w:rsid w:val="00D0662A"/>
    <w:rsid w:val="00DD1676"/>
    <w:rsid w:val="00DF73D2"/>
    <w:rsid w:val="00E22972"/>
    <w:rsid w:val="00E32780"/>
    <w:rsid w:val="00E32A2E"/>
    <w:rsid w:val="00E33863"/>
    <w:rsid w:val="00E650E1"/>
    <w:rsid w:val="00E82608"/>
    <w:rsid w:val="00EA69F3"/>
    <w:rsid w:val="00F977B2"/>
    <w:rsid w:val="00FA6B61"/>
    <w:rsid w:val="00FB0C36"/>
    <w:rsid w:val="00FD4372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8BAB"/>
  <w15:chartTrackingRefBased/>
  <w15:docId w15:val="{451BA4BB-3A23-4018-8EC7-89211E3E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75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F17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F175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5D8"/>
    <w:pPr>
      <w:keepNext/>
      <w:keepLines/>
      <w:spacing w:before="40" w:after="0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F175A"/>
    <w:rPr>
      <w:rFonts w:ascii="Times New Roman" w:eastAsia="Times New Roman" w:hAnsi="Times New Roman"/>
      <w:sz w:val="28"/>
      <w:lang w:eastAsia="ru-RU"/>
    </w:rPr>
  </w:style>
  <w:style w:type="character" w:customStyle="1" w:styleId="20">
    <w:name w:val="Заголовок 2 Знак"/>
    <w:link w:val="2"/>
    <w:uiPriority w:val="99"/>
    <w:rsid w:val="007F175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7F175A"/>
    <w:rPr>
      <w:sz w:val="22"/>
      <w:szCs w:val="22"/>
    </w:rPr>
  </w:style>
  <w:style w:type="paragraph" w:styleId="a5">
    <w:name w:val="List Paragraph"/>
    <w:basedOn w:val="a"/>
    <w:uiPriority w:val="34"/>
    <w:qFormat/>
    <w:rsid w:val="007F175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3655D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655D8"/>
  </w:style>
  <w:style w:type="character" w:customStyle="1" w:styleId="30">
    <w:name w:val="Заголовок 3 Знак"/>
    <w:basedOn w:val="a0"/>
    <w:link w:val="3"/>
    <w:uiPriority w:val="9"/>
    <w:rsid w:val="003655D8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unhideWhenUsed/>
    <w:rsid w:val="003655D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3655D8"/>
  </w:style>
  <w:style w:type="character" w:styleId="a8">
    <w:name w:val="footnote reference"/>
    <w:uiPriority w:val="99"/>
    <w:semiHidden/>
    <w:unhideWhenUsed/>
    <w:rsid w:val="003655D8"/>
    <w:rPr>
      <w:vertAlign w:val="superscript"/>
    </w:rPr>
  </w:style>
  <w:style w:type="table" w:styleId="a9">
    <w:name w:val="Table Grid"/>
    <w:basedOn w:val="a1"/>
    <w:uiPriority w:val="99"/>
    <w:rsid w:val="003655D8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3655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PMingLiU" w:hAnsi="Cambria"/>
      <w:color w:val="17365D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3655D8"/>
    <w:rPr>
      <w:rFonts w:ascii="Cambria" w:eastAsia="PMingLiU" w:hAnsi="Cambria"/>
      <w:color w:val="17365D"/>
      <w:spacing w:val="5"/>
      <w:kern w:val="28"/>
      <w:sz w:val="52"/>
      <w:szCs w:val="52"/>
    </w:rPr>
  </w:style>
  <w:style w:type="paragraph" w:styleId="ac">
    <w:name w:val="footer"/>
    <w:basedOn w:val="a"/>
    <w:link w:val="ad"/>
    <w:unhideWhenUsed/>
    <w:rsid w:val="00365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3655D8"/>
    <w:rPr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655D8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3655D8"/>
    <w:rPr>
      <w:rFonts w:ascii="Tahoma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3655D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3655D8"/>
    <w:rPr>
      <w:rFonts w:ascii="Times New Roman" w:hAnsi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3655D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655D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655D8"/>
    <w:rPr>
      <w:rFonts w:ascii="Times New Roman" w:hAnsi="Times New Roman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655D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655D8"/>
    <w:rPr>
      <w:rFonts w:ascii="Times New Roman" w:hAnsi="Times New Roman"/>
      <w:b/>
      <w:bCs/>
      <w:lang w:eastAsia="ru-RU"/>
    </w:rPr>
  </w:style>
  <w:style w:type="character" w:styleId="af7">
    <w:name w:val="Strong"/>
    <w:basedOn w:val="a0"/>
    <w:uiPriority w:val="22"/>
    <w:qFormat/>
    <w:rsid w:val="003655D8"/>
    <w:rPr>
      <w:b/>
      <w:bCs/>
    </w:rPr>
  </w:style>
  <w:style w:type="character" w:customStyle="1" w:styleId="ilfuvd">
    <w:name w:val="ilfuvd"/>
    <w:basedOn w:val="a0"/>
    <w:rsid w:val="003655D8"/>
  </w:style>
  <w:style w:type="character" w:styleId="af8">
    <w:name w:val="Emphasis"/>
    <w:basedOn w:val="a0"/>
    <w:uiPriority w:val="20"/>
    <w:qFormat/>
    <w:rsid w:val="003655D8"/>
    <w:rPr>
      <w:i/>
      <w:iCs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3655D8"/>
    <w:pPr>
      <w:spacing w:line="240" w:lineRule="auto"/>
    </w:pPr>
    <w:rPr>
      <w:rFonts w:ascii="Times New Roman" w:hAnsi="Times New Roman"/>
      <w:b/>
      <w:bCs/>
      <w:color w:val="4F81BD"/>
      <w:sz w:val="18"/>
      <w:szCs w:val="18"/>
      <w:lang w:eastAsia="ru-RU"/>
    </w:rPr>
  </w:style>
  <w:style w:type="table" w:customStyle="1" w:styleId="13">
    <w:name w:val="Сетка таблицы1"/>
    <w:basedOn w:val="a1"/>
    <w:next w:val="a9"/>
    <w:uiPriority w:val="59"/>
    <w:rsid w:val="003655D8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3655D8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Абзац списка3"/>
    <w:basedOn w:val="a"/>
    <w:rsid w:val="003655D8"/>
    <w:pPr>
      <w:ind w:left="720"/>
    </w:pPr>
    <w:rPr>
      <w:rFonts w:eastAsia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3655D8"/>
    <w:rPr>
      <w:sz w:val="22"/>
      <w:szCs w:val="22"/>
    </w:rPr>
  </w:style>
  <w:style w:type="character" w:customStyle="1" w:styleId="fontstyle01">
    <w:name w:val="fontstyle01"/>
    <w:basedOn w:val="a0"/>
    <w:rsid w:val="003655D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22">
    <w:name w:val="Абзац списка2"/>
    <w:basedOn w:val="a"/>
    <w:rsid w:val="003655D8"/>
    <w:pPr>
      <w:ind w:left="720"/>
    </w:pPr>
    <w:rPr>
      <w:rFonts w:eastAsia="Times New Roman"/>
    </w:rPr>
  </w:style>
  <w:style w:type="paragraph" w:styleId="af9">
    <w:name w:val="Normal (Web)"/>
    <w:basedOn w:val="a"/>
    <w:uiPriority w:val="99"/>
    <w:unhideWhenUsed/>
    <w:rsid w:val="00365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3">
    <w:name w:val="Обычный3"/>
    <w:rsid w:val="003655D8"/>
    <w:pPr>
      <w:widowControl w:val="0"/>
      <w:suppressAutoHyphens/>
      <w:spacing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zh-CN" w:bidi="fa-IR"/>
    </w:rPr>
  </w:style>
  <w:style w:type="character" w:customStyle="1" w:styleId="34">
    <w:name w:val="Основной шрифт абзаца3"/>
    <w:rsid w:val="003655D8"/>
  </w:style>
  <w:style w:type="character" w:customStyle="1" w:styleId="14">
    <w:name w:val="Гиперссылка1"/>
    <w:basedOn w:val="a0"/>
    <w:uiPriority w:val="99"/>
    <w:unhideWhenUsed/>
    <w:rsid w:val="003655D8"/>
    <w:rPr>
      <w:color w:val="0000FF"/>
      <w:u w:val="single"/>
    </w:rPr>
  </w:style>
  <w:style w:type="table" w:customStyle="1" w:styleId="TableGrid">
    <w:name w:val="TableGrid"/>
    <w:rsid w:val="003655D8"/>
    <w:rPr>
      <w:rFonts w:eastAsia="Times New Roman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3655D8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de-DE" w:eastAsia="ja-JP"/>
    </w:rPr>
  </w:style>
  <w:style w:type="paragraph" w:customStyle="1" w:styleId="15">
    <w:name w:val="Абзац списка1"/>
    <w:basedOn w:val="a"/>
    <w:qFormat/>
    <w:rsid w:val="003655D8"/>
    <w:pPr>
      <w:ind w:left="720"/>
    </w:pPr>
    <w:rPr>
      <w:rFonts w:eastAsia="Andale Sans UI" w:cs="Calibri"/>
      <w:lang w:eastAsia="ru-RU"/>
    </w:rPr>
  </w:style>
  <w:style w:type="paragraph" w:styleId="afa">
    <w:name w:val="Body Text"/>
    <w:basedOn w:val="a"/>
    <w:link w:val="afb"/>
    <w:uiPriority w:val="99"/>
    <w:unhideWhenUsed/>
    <w:rsid w:val="003655D8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sid w:val="003655D8"/>
    <w:rPr>
      <w:rFonts w:ascii="Times New Roman" w:hAnsi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3655D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655D8"/>
    <w:rPr>
      <w:rFonts w:ascii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655D8"/>
    <w:pPr>
      <w:widowControl w:val="0"/>
      <w:autoSpaceDE w:val="0"/>
      <w:autoSpaceDN w:val="0"/>
      <w:spacing w:after="0" w:line="199" w:lineRule="exact"/>
    </w:pPr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qFormat/>
    <w:rsid w:val="003655D8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c">
    <w:name w:val="Привязка сноски"/>
    <w:uiPriority w:val="99"/>
    <w:rsid w:val="003655D8"/>
    <w:rPr>
      <w:vertAlign w:val="superscript"/>
    </w:rPr>
  </w:style>
  <w:style w:type="character" w:customStyle="1" w:styleId="FootnoteCharacters">
    <w:name w:val="Footnote Characters"/>
    <w:uiPriority w:val="99"/>
    <w:semiHidden/>
    <w:rsid w:val="003655D8"/>
    <w:rPr>
      <w:vertAlign w:val="superscript"/>
    </w:rPr>
  </w:style>
  <w:style w:type="character" w:customStyle="1" w:styleId="-">
    <w:name w:val="Интернет-ссылка"/>
    <w:basedOn w:val="a0"/>
    <w:uiPriority w:val="99"/>
    <w:rsid w:val="003655D8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3655D8"/>
  </w:style>
  <w:style w:type="character" w:customStyle="1" w:styleId="ListLabel2">
    <w:name w:val="ListLabel 2"/>
    <w:uiPriority w:val="99"/>
    <w:rsid w:val="003655D8"/>
  </w:style>
  <w:style w:type="character" w:customStyle="1" w:styleId="ListLabel3">
    <w:name w:val="ListLabel 3"/>
    <w:uiPriority w:val="99"/>
    <w:rsid w:val="003655D8"/>
  </w:style>
  <w:style w:type="character" w:customStyle="1" w:styleId="ListLabel4">
    <w:name w:val="ListLabel 4"/>
    <w:uiPriority w:val="99"/>
    <w:rsid w:val="003655D8"/>
  </w:style>
  <w:style w:type="character" w:customStyle="1" w:styleId="ListLabel5">
    <w:name w:val="ListLabel 5"/>
    <w:uiPriority w:val="99"/>
    <w:rsid w:val="003655D8"/>
  </w:style>
  <w:style w:type="character" w:customStyle="1" w:styleId="ListLabel6">
    <w:name w:val="ListLabel 6"/>
    <w:uiPriority w:val="99"/>
    <w:rsid w:val="003655D8"/>
  </w:style>
  <w:style w:type="character" w:customStyle="1" w:styleId="ListLabel7">
    <w:name w:val="ListLabel 7"/>
    <w:uiPriority w:val="99"/>
    <w:rsid w:val="003655D8"/>
  </w:style>
  <w:style w:type="character" w:customStyle="1" w:styleId="ListLabel8">
    <w:name w:val="ListLabel 8"/>
    <w:uiPriority w:val="99"/>
    <w:rsid w:val="003655D8"/>
  </w:style>
  <w:style w:type="character" w:customStyle="1" w:styleId="ListLabel9">
    <w:name w:val="ListLabel 9"/>
    <w:uiPriority w:val="99"/>
    <w:rsid w:val="003655D8"/>
  </w:style>
  <w:style w:type="character" w:customStyle="1" w:styleId="ListLabel10">
    <w:name w:val="ListLabel 10"/>
    <w:uiPriority w:val="99"/>
    <w:rsid w:val="003655D8"/>
  </w:style>
  <w:style w:type="character" w:customStyle="1" w:styleId="ListLabel11">
    <w:name w:val="ListLabel 11"/>
    <w:uiPriority w:val="99"/>
    <w:rsid w:val="003655D8"/>
  </w:style>
  <w:style w:type="character" w:customStyle="1" w:styleId="ListLabel12">
    <w:name w:val="ListLabel 12"/>
    <w:uiPriority w:val="99"/>
    <w:rsid w:val="003655D8"/>
  </w:style>
  <w:style w:type="character" w:customStyle="1" w:styleId="ListLabel13">
    <w:name w:val="ListLabel 13"/>
    <w:uiPriority w:val="99"/>
    <w:rsid w:val="003655D8"/>
  </w:style>
  <w:style w:type="character" w:customStyle="1" w:styleId="ListLabel14">
    <w:name w:val="ListLabel 14"/>
    <w:uiPriority w:val="99"/>
    <w:rsid w:val="003655D8"/>
  </w:style>
  <w:style w:type="character" w:customStyle="1" w:styleId="ListLabel15">
    <w:name w:val="ListLabel 15"/>
    <w:uiPriority w:val="99"/>
    <w:rsid w:val="003655D8"/>
  </w:style>
  <w:style w:type="character" w:customStyle="1" w:styleId="ListLabel16">
    <w:name w:val="ListLabel 16"/>
    <w:uiPriority w:val="99"/>
    <w:rsid w:val="003655D8"/>
  </w:style>
  <w:style w:type="character" w:customStyle="1" w:styleId="ListLabel17">
    <w:name w:val="ListLabel 17"/>
    <w:uiPriority w:val="99"/>
    <w:rsid w:val="003655D8"/>
  </w:style>
  <w:style w:type="character" w:customStyle="1" w:styleId="ListLabel18">
    <w:name w:val="ListLabel 18"/>
    <w:uiPriority w:val="99"/>
    <w:rsid w:val="003655D8"/>
  </w:style>
  <w:style w:type="character" w:customStyle="1" w:styleId="ListLabel19">
    <w:name w:val="ListLabel 19"/>
    <w:uiPriority w:val="99"/>
    <w:rsid w:val="003655D8"/>
  </w:style>
  <w:style w:type="character" w:customStyle="1" w:styleId="ListLabel20">
    <w:name w:val="ListLabel 20"/>
    <w:uiPriority w:val="99"/>
    <w:rsid w:val="003655D8"/>
  </w:style>
  <w:style w:type="character" w:customStyle="1" w:styleId="ListLabel21">
    <w:name w:val="ListLabel 21"/>
    <w:uiPriority w:val="99"/>
    <w:rsid w:val="003655D8"/>
    <w:rPr>
      <w:rFonts w:ascii="Times New Roman" w:hAnsi="Times New Roman"/>
      <w:b/>
      <w:sz w:val="24"/>
    </w:rPr>
  </w:style>
  <w:style w:type="character" w:customStyle="1" w:styleId="ListLabel22">
    <w:name w:val="ListLabel 22"/>
    <w:uiPriority w:val="99"/>
    <w:rsid w:val="003655D8"/>
  </w:style>
  <w:style w:type="character" w:customStyle="1" w:styleId="ListLabel23">
    <w:name w:val="ListLabel 23"/>
    <w:uiPriority w:val="99"/>
    <w:rsid w:val="003655D8"/>
  </w:style>
  <w:style w:type="character" w:customStyle="1" w:styleId="ListLabel24">
    <w:name w:val="ListLabel 24"/>
    <w:uiPriority w:val="99"/>
    <w:rsid w:val="003655D8"/>
  </w:style>
  <w:style w:type="character" w:customStyle="1" w:styleId="ListLabel25">
    <w:name w:val="ListLabel 25"/>
    <w:uiPriority w:val="99"/>
    <w:rsid w:val="003655D8"/>
    <w:rPr>
      <w:rFonts w:ascii="Times New Roman" w:hAnsi="Times New Roman"/>
      <w:sz w:val="24"/>
    </w:rPr>
  </w:style>
  <w:style w:type="character" w:customStyle="1" w:styleId="ListLabel26">
    <w:name w:val="ListLabel 26"/>
    <w:uiPriority w:val="99"/>
    <w:rsid w:val="003655D8"/>
  </w:style>
  <w:style w:type="character" w:customStyle="1" w:styleId="ListLabel27">
    <w:name w:val="ListLabel 27"/>
    <w:uiPriority w:val="99"/>
    <w:rsid w:val="003655D8"/>
  </w:style>
  <w:style w:type="character" w:customStyle="1" w:styleId="ListLabel28">
    <w:name w:val="ListLabel 28"/>
    <w:uiPriority w:val="99"/>
    <w:rsid w:val="003655D8"/>
  </w:style>
  <w:style w:type="character" w:customStyle="1" w:styleId="ListLabel29">
    <w:name w:val="ListLabel 29"/>
    <w:uiPriority w:val="99"/>
    <w:rsid w:val="003655D8"/>
  </w:style>
  <w:style w:type="character" w:customStyle="1" w:styleId="ListLabel30">
    <w:name w:val="ListLabel 30"/>
    <w:uiPriority w:val="99"/>
    <w:rsid w:val="003655D8"/>
  </w:style>
  <w:style w:type="character" w:customStyle="1" w:styleId="ListLabel31">
    <w:name w:val="ListLabel 31"/>
    <w:uiPriority w:val="99"/>
    <w:rsid w:val="003655D8"/>
  </w:style>
  <w:style w:type="character" w:customStyle="1" w:styleId="ListLabel32">
    <w:name w:val="ListLabel 32"/>
    <w:uiPriority w:val="99"/>
    <w:rsid w:val="003655D8"/>
  </w:style>
  <w:style w:type="character" w:customStyle="1" w:styleId="ListLabel33">
    <w:name w:val="ListLabel 33"/>
    <w:uiPriority w:val="99"/>
    <w:rsid w:val="003655D8"/>
  </w:style>
  <w:style w:type="character" w:customStyle="1" w:styleId="ListLabel34">
    <w:name w:val="ListLabel 34"/>
    <w:uiPriority w:val="99"/>
    <w:rsid w:val="003655D8"/>
  </w:style>
  <w:style w:type="character" w:customStyle="1" w:styleId="ListLabel35">
    <w:name w:val="ListLabel 35"/>
    <w:uiPriority w:val="99"/>
    <w:rsid w:val="003655D8"/>
    <w:rPr>
      <w:b/>
    </w:rPr>
  </w:style>
  <w:style w:type="character" w:customStyle="1" w:styleId="ListLabel36">
    <w:name w:val="ListLabel 36"/>
    <w:uiPriority w:val="99"/>
    <w:rsid w:val="003655D8"/>
  </w:style>
  <w:style w:type="character" w:customStyle="1" w:styleId="ListLabel37">
    <w:name w:val="ListLabel 37"/>
    <w:uiPriority w:val="99"/>
    <w:rsid w:val="003655D8"/>
  </w:style>
  <w:style w:type="character" w:customStyle="1" w:styleId="ListLabel38">
    <w:name w:val="ListLabel 38"/>
    <w:uiPriority w:val="99"/>
    <w:rsid w:val="003655D8"/>
  </w:style>
  <w:style w:type="character" w:customStyle="1" w:styleId="ListLabel39">
    <w:name w:val="ListLabel 39"/>
    <w:uiPriority w:val="99"/>
    <w:rsid w:val="003655D8"/>
  </w:style>
  <w:style w:type="character" w:customStyle="1" w:styleId="ListLabel40">
    <w:name w:val="ListLabel 40"/>
    <w:uiPriority w:val="99"/>
    <w:rsid w:val="003655D8"/>
  </w:style>
  <w:style w:type="character" w:customStyle="1" w:styleId="ListLabel41">
    <w:name w:val="ListLabel 41"/>
    <w:uiPriority w:val="99"/>
    <w:rsid w:val="003655D8"/>
  </w:style>
  <w:style w:type="character" w:customStyle="1" w:styleId="ListLabel42">
    <w:name w:val="ListLabel 42"/>
    <w:uiPriority w:val="99"/>
    <w:rsid w:val="003655D8"/>
  </w:style>
  <w:style w:type="character" w:customStyle="1" w:styleId="ListLabel43">
    <w:name w:val="ListLabel 43"/>
    <w:uiPriority w:val="99"/>
    <w:rsid w:val="003655D8"/>
  </w:style>
  <w:style w:type="character" w:customStyle="1" w:styleId="ListLabel44">
    <w:name w:val="ListLabel 44"/>
    <w:uiPriority w:val="99"/>
    <w:rsid w:val="003655D8"/>
  </w:style>
  <w:style w:type="character" w:customStyle="1" w:styleId="ListLabel45">
    <w:name w:val="ListLabel 45"/>
    <w:uiPriority w:val="99"/>
    <w:rsid w:val="003655D8"/>
  </w:style>
  <w:style w:type="character" w:customStyle="1" w:styleId="ListLabel46">
    <w:name w:val="ListLabel 46"/>
    <w:uiPriority w:val="99"/>
    <w:rsid w:val="003655D8"/>
  </w:style>
  <w:style w:type="character" w:customStyle="1" w:styleId="ListLabel47">
    <w:name w:val="ListLabel 47"/>
    <w:uiPriority w:val="99"/>
    <w:rsid w:val="003655D8"/>
  </w:style>
  <w:style w:type="character" w:customStyle="1" w:styleId="ListLabel48">
    <w:name w:val="ListLabel 48"/>
    <w:uiPriority w:val="99"/>
    <w:rsid w:val="003655D8"/>
  </w:style>
  <w:style w:type="character" w:customStyle="1" w:styleId="ListLabel49">
    <w:name w:val="ListLabel 49"/>
    <w:uiPriority w:val="99"/>
    <w:rsid w:val="003655D8"/>
  </w:style>
  <w:style w:type="character" w:customStyle="1" w:styleId="ListLabel50">
    <w:name w:val="ListLabel 50"/>
    <w:uiPriority w:val="99"/>
    <w:rsid w:val="003655D8"/>
  </w:style>
  <w:style w:type="character" w:customStyle="1" w:styleId="ListLabel51">
    <w:name w:val="ListLabel 51"/>
    <w:uiPriority w:val="99"/>
    <w:rsid w:val="003655D8"/>
  </w:style>
  <w:style w:type="character" w:customStyle="1" w:styleId="ListLabel52">
    <w:name w:val="ListLabel 52"/>
    <w:uiPriority w:val="99"/>
    <w:rsid w:val="003655D8"/>
  </w:style>
  <w:style w:type="character" w:customStyle="1" w:styleId="ListLabel53">
    <w:name w:val="ListLabel 53"/>
    <w:uiPriority w:val="99"/>
    <w:rsid w:val="003655D8"/>
  </w:style>
  <w:style w:type="character" w:customStyle="1" w:styleId="ListLabel54">
    <w:name w:val="ListLabel 54"/>
    <w:uiPriority w:val="99"/>
    <w:rsid w:val="003655D8"/>
  </w:style>
  <w:style w:type="character" w:customStyle="1" w:styleId="ListLabel55">
    <w:name w:val="ListLabel 55"/>
    <w:uiPriority w:val="99"/>
    <w:rsid w:val="003655D8"/>
  </w:style>
  <w:style w:type="character" w:customStyle="1" w:styleId="ListLabel56">
    <w:name w:val="ListLabel 56"/>
    <w:uiPriority w:val="99"/>
    <w:rsid w:val="003655D8"/>
  </w:style>
  <w:style w:type="character" w:customStyle="1" w:styleId="ListLabel57">
    <w:name w:val="ListLabel 57"/>
    <w:uiPriority w:val="99"/>
    <w:rsid w:val="003655D8"/>
  </w:style>
  <w:style w:type="character" w:customStyle="1" w:styleId="ListLabel58">
    <w:name w:val="ListLabel 58"/>
    <w:uiPriority w:val="99"/>
    <w:rsid w:val="003655D8"/>
  </w:style>
  <w:style w:type="character" w:customStyle="1" w:styleId="ListLabel59">
    <w:name w:val="ListLabel 59"/>
    <w:uiPriority w:val="99"/>
    <w:rsid w:val="003655D8"/>
  </w:style>
  <w:style w:type="character" w:customStyle="1" w:styleId="ListLabel60">
    <w:name w:val="ListLabel 60"/>
    <w:uiPriority w:val="99"/>
    <w:rsid w:val="003655D8"/>
  </w:style>
  <w:style w:type="character" w:customStyle="1" w:styleId="ListLabel61">
    <w:name w:val="ListLabel 61"/>
    <w:uiPriority w:val="99"/>
    <w:rsid w:val="003655D8"/>
  </w:style>
  <w:style w:type="character" w:customStyle="1" w:styleId="ListLabel62">
    <w:name w:val="ListLabel 62"/>
    <w:uiPriority w:val="99"/>
    <w:rsid w:val="003655D8"/>
    <w:rPr>
      <w:b/>
    </w:rPr>
  </w:style>
  <w:style w:type="character" w:customStyle="1" w:styleId="ListLabel63">
    <w:name w:val="ListLabel 63"/>
    <w:uiPriority w:val="99"/>
    <w:rsid w:val="003655D8"/>
  </w:style>
  <w:style w:type="character" w:customStyle="1" w:styleId="ListLabel64">
    <w:name w:val="ListLabel 64"/>
    <w:uiPriority w:val="99"/>
    <w:rsid w:val="003655D8"/>
  </w:style>
  <w:style w:type="character" w:customStyle="1" w:styleId="ListLabel65">
    <w:name w:val="ListLabel 65"/>
    <w:uiPriority w:val="99"/>
    <w:rsid w:val="003655D8"/>
  </w:style>
  <w:style w:type="character" w:customStyle="1" w:styleId="ListLabel66">
    <w:name w:val="ListLabel 66"/>
    <w:uiPriority w:val="99"/>
    <w:rsid w:val="003655D8"/>
  </w:style>
  <w:style w:type="character" w:customStyle="1" w:styleId="ListLabel67">
    <w:name w:val="ListLabel 67"/>
    <w:uiPriority w:val="99"/>
    <w:rsid w:val="003655D8"/>
  </w:style>
  <w:style w:type="character" w:customStyle="1" w:styleId="ListLabel68">
    <w:name w:val="ListLabel 68"/>
    <w:uiPriority w:val="99"/>
    <w:rsid w:val="003655D8"/>
  </w:style>
  <w:style w:type="character" w:customStyle="1" w:styleId="ListLabel69">
    <w:name w:val="ListLabel 69"/>
    <w:uiPriority w:val="99"/>
    <w:rsid w:val="003655D8"/>
    <w:rPr>
      <w:rFonts w:eastAsia="Times New Roman"/>
    </w:rPr>
  </w:style>
  <w:style w:type="character" w:customStyle="1" w:styleId="ListLabel70">
    <w:name w:val="ListLabel 70"/>
    <w:uiPriority w:val="99"/>
    <w:rsid w:val="003655D8"/>
    <w:rPr>
      <w:rFonts w:ascii="Times New Roman" w:hAnsi="Times New Roman"/>
    </w:rPr>
  </w:style>
  <w:style w:type="character" w:customStyle="1" w:styleId="ListLabel71">
    <w:name w:val="ListLabel 71"/>
    <w:uiPriority w:val="99"/>
    <w:rsid w:val="003655D8"/>
  </w:style>
  <w:style w:type="character" w:customStyle="1" w:styleId="ListLabel72">
    <w:name w:val="ListLabel 72"/>
    <w:uiPriority w:val="99"/>
    <w:rsid w:val="003655D8"/>
  </w:style>
  <w:style w:type="character" w:customStyle="1" w:styleId="ListLabel73">
    <w:name w:val="ListLabel 73"/>
    <w:uiPriority w:val="99"/>
    <w:rsid w:val="003655D8"/>
  </w:style>
  <w:style w:type="character" w:customStyle="1" w:styleId="ListLabel74">
    <w:name w:val="ListLabel 74"/>
    <w:uiPriority w:val="99"/>
    <w:rsid w:val="003655D8"/>
  </w:style>
  <w:style w:type="character" w:customStyle="1" w:styleId="ListLabel75">
    <w:name w:val="ListLabel 75"/>
    <w:uiPriority w:val="99"/>
    <w:rsid w:val="003655D8"/>
  </w:style>
  <w:style w:type="character" w:customStyle="1" w:styleId="ListLabel76">
    <w:name w:val="ListLabel 76"/>
    <w:uiPriority w:val="99"/>
    <w:rsid w:val="003655D8"/>
  </w:style>
  <w:style w:type="character" w:customStyle="1" w:styleId="ListLabel77">
    <w:name w:val="ListLabel 77"/>
    <w:uiPriority w:val="99"/>
    <w:rsid w:val="003655D8"/>
    <w:rPr>
      <w:rFonts w:ascii="Times New Roman" w:hAnsi="Times New Roman"/>
      <w:sz w:val="24"/>
    </w:rPr>
  </w:style>
  <w:style w:type="character" w:customStyle="1" w:styleId="ListLabel78">
    <w:name w:val="ListLabel 78"/>
    <w:uiPriority w:val="99"/>
    <w:rsid w:val="003655D8"/>
  </w:style>
  <w:style w:type="character" w:customStyle="1" w:styleId="ListLabel79">
    <w:name w:val="ListLabel 79"/>
    <w:uiPriority w:val="99"/>
    <w:rsid w:val="003655D8"/>
  </w:style>
  <w:style w:type="character" w:customStyle="1" w:styleId="ListLabel80">
    <w:name w:val="ListLabel 80"/>
    <w:uiPriority w:val="99"/>
    <w:rsid w:val="003655D8"/>
  </w:style>
  <w:style w:type="character" w:customStyle="1" w:styleId="ListLabel81">
    <w:name w:val="ListLabel 81"/>
    <w:uiPriority w:val="99"/>
    <w:rsid w:val="003655D8"/>
  </w:style>
  <w:style w:type="character" w:customStyle="1" w:styleId="ListLabel82">
    <w:name w:val="ListLabel 82"/>
    <w:uiPriority w:val="99"/>
    <w:rsid w:val="003655D8"/>
  </w:style>
  <w:style w:type="character" w:customStyle="1" w:styleId="ListLabel83">
    <w:name w:val="ListLabel 83"/>
    <w:uiPriority w:val="99"/>
    <w:rsid w:val="003655D8"/>
  </w:style>
  <w:style w:type="character" w:customStyle="1" w:styleId="ListLabel84">
    <w:name w:val="ListLabel 84"/>
    <w:uiPriority w:val="99"/>
    <w:rsid w:val="003655D8"/>
    <w:rPr>
      <w:rFonts w:ascii="Times New Roman" w:hAnsi="Times New Roman"/>
      <w:i/>
      <w:sz w:val="24"/>
    </w:rPr>
  </w:style>
  <w:style w:type="character" w:customStyle="1" w:styleId="afd">
    <w:name w:val="Символ сноски"/>
    <w:uiPriority w:val="99"/>
    <w:rsid w:val="003655D8"/>
  </w:style>
  <w:style w:type="character" w:customStyle="1" w:styleId="afe">
    <w:name w:val="Привязка концевой сноски"/>
    <w:uiPriority w:val="99"/>
    <w:rsid w:val="003655D8"/>
    <w:rPr>
      <w:vertAlign w:val="superscript"/>
    </w:rPr>
  </w:style>
  <w:style w:type="character" w:customStyle="1" w:styleId="aff">
    <w:name w:val="Символ концевой сноски"/>
    <w:uiPriority w:val="99"/>
    <w:rsid w:val="003655D8"/>
  </w:style>
  <w:style w:type="character" w:customStyle="1" w:styleId="ListLabel85">
    <w:name w:val="ListLabel 85"/>
    <w:uiPriority w:val="99"/>
    <w:rsid w:val="003655D8"/>
    <w:rPr>
      <w:rFonts w:ascii="Times New Roman" w:hAnsi="Times New Roman"/>
      <w:b/>
      <w:sz w:val="24"/>
    </w:rPr>
  </w:style>
  <w:style w:type="character" w:customStyle="1" w:styleId="ListLabel86">
    <w:name w:val="ListLabel 86"/>
    <w:uiPriority w:val="99"/>
    <w:rsid w:val="003655D8"/>
  </w:style>
  <w:style w:type="character" w:customStyle="1" w:styleId="ListLabel87">
    <w:name w:val="ListLabel 87"/>
    <w:uiPriority w:val="99"/>
    <w:rsid w:val="003655D8"/>
  </w:style>
  <w:style w:type="character" w:customStyle="1" w:styleId="ListLabel88">
    <w:name w:val="ListLabel 88"/>
    <w:uiPriority w:val="99"/>
    <w:rsid w:val="003655D8"/>
  </w:style>
  <w:style w:type="character" w:customStyle="1" w:styleId="ListLabel89">
    <w:name w:val="ListLabel 89"/>
    <w:uiPriority w:val="99"/>
    <w:rsid w:val="003655D8"/>
  </w:style>
  <w:style w:type="character" w:customStyle="1" w:styleId="ListLabel90">
    <w:name w:val="ListLabel 90"/>
    <w:uiPriority w:val="99"/>
    <w:rsid w:val="003655D8"/>
  </w:style>
  <w:style w:type="character" w:customStyle="1" w:styleId="ListLabel91">
    <w:name w:val="ListLabel 91"/>
    <w:uiPriority w:val="99"/>
    <w:rsid w:val="003655D8"/>
  </w:style>
  <w:style w:type="character" w:customStyle="1" w:styleId="ListLabel92">
    <w:name w:val="ListLabel 92"/>
    <w:uiPriority w:val="99"/>
    <w:rsid w:val="003655D8"/>
  </w:style>
  <w:style w:type="character" w:customStyle="1" w:styleId="ListLabel93">
    <w:name w:val="ListLabel 93"/>
    <w:uiPriority w:val="99"/>
    <w:rsid w:val="003655D8"/>
  </w:style>
  <w:style w:type="character" w:customStyle="1" w:styleId="ListLabel94">
    <w:name w:val="ListLabel 94"/>
    <w:uiPriority w:val="99"/>
    <w:rsid w:val="003655D8"/>
    <w:rPr>
      <w:rFonts w:ascii="Times New Roman" w:hAnsi="Times New Roman"/>
      <w:b/>
      <w:sz w:val="24"/>
    </w:rPr>
  </w:style>
  <w:style w:type="character" w:customStyle="1" w:styleId="ListLabel95">
    <w:name w:val="ListLabel 95"/>
    <w:uiPriority w:val="99"/>
    <w:rsid w:val="003655D8"/>
  </w:style>
  <w:style w:type="character" w:customStyle="1" w:styleId="ListLabel96">
    <w:name w:val="ListLabel 96"/>
    <w:uiPriority w:val="99"/>
    <w:rsid w:val="003655D8"/>
  </w:style>
  <w:style w:type="character" w:customStyle="1" w:styleId="ListLabel97">
    <w:name w:val="ListLabel 97"/>
    <w:uiPriority w:val="99"/>
    <w:rsid w:val="003655D8"/>
  </w:style>
  <w:style w:type="character" w:customStyle="1" w:styleId="ListLabel98">
    <w:name w:val="ListLabel 98"/>
    <w:uiPriority w:val="99"/>
    <w:rsid w:val="003655D8"/>
  </w:style>
  <w:style w:type="character" w:customStyle="1" w:styleId="ListLabel99">
    <w:name w:val="ListLabel 99"/>
    <w:uiPriority w:val="99"/>
    <w:rsid w:val="003655D8"/>
  </w:style>
  <w:style w:type="character" w:customStyle="1" w:styleId="ListLabel100">
    <w:name w:val="ListLabel 100"/>
    <w:uiPriority w:val="99"/>
    <w:rsid w:val="003655D8"/>
  </w:style>
  <w:style w:type="character" w:customStyle="1" w:styleId="ListLabel101">
    <w:name w:val="ListLabel 101"/>
    <w:uiPriority w:val="99"/>
    <w:rsid w:val="003655D8"/>
  </w:style>
  <w:style w:type="character" w:customStyle="1" w:styleId="ListLabel102">
    <w:name w:val="ListLabel 102"/>
    <w:uiPriority w:val="99"/>
    <w:rsid w:val="003655D8"/>
  </w:style>
  <w:style w:type="character" w:customStyle="1" w:styleId="ListLabel103">
    <w:name w:val="ListLabel 103"/>
    <w:uiPriority w:val="99"/>
    <w:rsid w:val="003655D8"/>
    <w:rPr>
      <w:b/>
    </w:rPr>
  </w:style>
  <w:style w:type="character" w:customStyle="1" w:styleId="ListLabel104">
    <w:name w:val="ListLabel 104"/>
    <w:uiPriority w:val="99"/>
    <w:rsid w:val="003655D8"/>
  </w:style>
  <w:style w:type="character" w:customStyle="1" w:styleId="ListLabel105">
    <w:name w:val="ListLabel 105"/>
    <w:uiPriority w:val="99"/>
    <w:rsid w:val="003655D8"/>
  </w:style>
  <w:style w:type="character" w:customStyle="1" w:styleId="ListLabel106">
    <w:name w:val="ListLabel 106"/>
    <w:uiPriority w:val="99"/>
    <w:rsid w:val="003655D8"/>
  </w:style>
  <w:style w:type="character" w:customStyle="1" w:styleId="ListLabel107">
    <w:name w:val="ListLabel 107"/>
    <w:uiPriority w:val="99"/>
    <w:rsid w:val="003655D8"/>
  </w:style>
  <w:style w:type="character" w:customStyle="1" w:styleId="ListLabel108">
    <w:name w:val="ListLabel 108"/>
    <w:uiPriority w:val="99"/>
    <w:rsid w:val="003655D8"/>
  </w:style>
  <w:style w:type="character" w:customStyle="1" w:styleId="ListLabel109">
    <w:name w:val="ListLabel 109"/>
    <w:uiPriority w:val="99"/>
    <w:rsid w:val="003655D8"/>
  </w:style>
  <w:style w:type="character" w:customStyle="1" w:styleId="ListLabel110">
    <w:name w:val="ListLabel 110"/>
    <w:uiPriority w:val="99"/>
    <w:rsid w:val="003655D8"/>
  </w:style>
  <w:style w:type="character" w:customStyle="1" w:styleId="ListLabel111">
    <w:name w:val="ListLabel 111"/>
    <w:uiPriority w:val="99"/>
    <w:rsid w:val="003655D8"/>
  </w:style>
  <w:style w:type="character" w:customStyle="1" w:styleId="ListLabel112">
    <w:name w:val="ListLabel 112"/>
    <w:uiPriority w:val="99"/>
    <w:rsid w:val="003655D8"/>
    <w:rPr>
      <w:rFonts w:ascii="Times New Roman" w:hAnsi="Times New Roman"/>
    </w:rPr>
  </w:style>
  <w:style w:type="character" w:customStyle="1" w:styleId="ListLabel113">
    <w:name w:val="ListLabel 113"/>
    <w:uiPriority w:val="99"/>
    <w:rsid w:val="003655D8"/>
  </w:style>
  <w:style w:type="character" w:customStyle="1" w:styleId="ListLabel114">
    <w:name w:val="ListLabel 114"/>
    <w:uiPriority w:val="99"/>
    <w:rsid w:val="003655D8"/>
  </w:style>
  <w:style w:type="character" w:customStyle="1" w:styleId="ListLabel115">
    <w:name w:val="ListLabel 115"/>
    <w:uiPriority w:val="99"/>
    <w:rsid w:val="003655D8"/>
  </w:style>
  <w:style w:type="character" w:customStyle="1" w:styleId="ListLabel116">
    <w:name w:val="ListLabel 116"/>
    <w:uiPriority w:val="99"/>
    <w:rsid w:val="003655D8"/>
  </w:style>
  <w:style w:type="character" w:customStyle="1" w:styleId="ListLabel117">
    <w:name w:val="ListLabel 117"/>
    <w:uiPriority w:val="99"/>
    <w:rsid w:val="003655D8"/>
  </w:style>
  <w:style w:type="character" w:customStyle="1" w:styleId="ListLabel118">
    <w:name w:val="ListLabel 118"/>
    <w:uiPriority w:val="99"/>
    <w:rsid w:val="003655D8"/>
  </w:style>
  <w:style w:type="character" w:customStyle="1" w:styleId="ListLabel119">
    <w:name w:val="ListLabel 119"/>
    <w:uiPriority w:val="99"/>
    <w:rsid w:val="003655D8"/>
  </w:style>
  <w:style w:type="character" w:customStyle="1" w:styleId="ListLabel120">
    <w:name w:val="ListLabel 120"/>
    <w:uiPriority w:val="99"/>
    <w:rsid w:val="003655D8"/>
  </w:style>
  <w:style w:type="character" w:customStyle="1" w:styleId="ListLabel121">
    <w:name w:val="ListLabel 121"/>
    <w:uiPriority w:val="99"/>
    <w:rsid w:val="003655D8"/>
  </w:style>
  <w:style w:type="character" w:customStyle="1" w:styleId="ListLabel122">
    <w:name w:val="ListLabel 122"/>
    <w:uiPriority w:val="99"/>
    <w:rsid w:val="003655D8"/>
  </w:style>
  <w:style w:type="character" w:customStyle="1" w:styleId="ListLabel123">
    <w:name w:val="ListLabel 123"/>
    <w:uiPriority w:val="99"/>
    <w:rsid w:val="003655D8"/>
  </w:style>
  <w:style w:type="character" w:customStyle="1" w:styleId="ListLabel124">
    <w:name w:val="ListLabel 124"/>
    <w:uiPriority w:val="99"/>
    <w:rsid w:val="003655D8"/>
  </w:style>
  <w:style w:type="character" w:customStyle="1" w:styleId="ListLabel125">
    <w:name w:val="ListLabel 125"/>
    <w:uiPriority w:val="99"/>
    <w:rsid w:val="003655D8"/>
  </w:style>
  <w:style w:type="character" w:customStyle="1" w:styleId="ListLabel126">
    <w:name w:val="ListLabel 126"/>
    <w:uiPriority w:val="99"/>
    <w:rsid w:val="003655D8"/>
  </w:style>
  <w:style w:type="character" w:customStyle="1" w:styleId="ListLabel127">
    <w:name w:val="ListLabel 127"/>
    <w:uiPriority w:val="99"/>
    <w:rsid w:val="003655D8"/>
  </w:style>
  <w:style w:type="character" w:customStyle="1" w:styleId="ListLabel128">
    <w:name w:val="ListLabel 128"/>
    <w:uiPriority w:val="99"/>
    <w:rsid w:val="003655D8"/>
  </w:style>
  <w:style w:type="character" w:customStyle="1" w:styleId="ListLabel129">
    <w:name w:val="ListLabel 129"/>
    <w:uiPriority w:val="99"/>
    <w:rsid w:val="003655D8"/>
  </w:style>
  <w:style w:type="character" w:customStyle="1" w:styleId="ListLabel130">
    <w:name w:val="ListLabel 130"/>
    <w:uiPriority w:val="99"/>
    <w:rsid w:val="003655D8"/>
    <w:rPr>
      <w:rFonts w:ascii="Calibri" w:hAnsi="Calibri"/>
      <w:sz w:val="24"/>
    </w:rPr>
  </w:style>
  <w:style w:type="character" w:customStyle="1" w:styleId="ListLabel131">
    <w:name w:val="ListLabel 131"/>
    <w:uiPriority w:val="99"/>
    <w:rsid w:val="003655D8"/>
    <w:rPr>
      <w:rFonts w:ascii="Times New Roman" w:hAnsi="Times New Roman"/>
      <w:sz w:val="24"/>
    </w:rPr>
  </w:style>
  <w:style w:type="character" w:customStyle="1" w:styleId="ListLabel132">
    <w:name w:val="ListLabel 132"/>
    <w:uiPriority w:val="99"/>
    <w:rsid w:val="003655D8"/>
  </w:style>
  <w:style w:type="character" w:customStyle="1" w:styleId="ListLabel133">
    <w:name w:val="ListLabel 133"/>
    <w:uiPriority w:val="99"/>
    <w:rsid w:val="003655D8"/>
  </w:style>
  <w:style w:type="character" w:customStyle="1" w:styleId="ListLabel134">
    <w:name w:val="ListLabel 134"/>
    <w:uiPriority w:val="99"/>
    <w:rsid w:val="003655D8"/>
  </w:style>
  <w:style w:type="character" w:customStyle="1" w:styleId="ListLabel135">
    <w:name w:val="ListLabel 135"/>
    <w:uiPriority w:val="99"/>
    <w:rsid w:val="003655D8"/>
  </w:style>
  <w:style w:type="character" w:customStyle="1" w:styleId="ListLabel136">
    <w:name w:val="ListLabel 136"/>
    <w:uiPriority w:val="99"/>
    <w:rsid w:val="003655D8"/>
  </w:style>
  <w:style w:type="character" w:customStyle="1" w:styleId="ListLabel137">
    <w:name w:val="ListLabel 137"/>
    <w:uiPriority w:val="99"/>
    <w:rsid w:val="003655D8"/>
  </w:style>
  <w:style w:type="character" w:customStyle="1" w:styleId="ListLabel138">
    <w:name w:val="ListLabel 138"/>
    <w:uiPriority w:val="99"/>
    <w:rsid w:val="003655D8"/>
  </w:style>
  <w:style w:type="character" w:customStyle="1" w:styleId="ListLabel139">
    <w:name w:val="ListLabel 139"/>
    <w:uiPriority w:val="99"/>
    <w:rsid w:val="003655D8"/>
  </w:style>
  <w:style w:type="character" w:customStyle="1" w:styleId="ListLabel140">
    <w:name w:val="ListLabel 140"/>
    <w:uiPriority w:val="99"/>
    <w:rsid w:val="003655D8"/>
    <w:rPr>
      <w:rFonts w:ascii="Times New Roman" w:hAnsi="Times New Roman"/>
      <w:sz w:val="28"/>
    </w:rPr>
  </w:style>
  <w:style w:type="character" w:customStyle="1" w:styleId="ListLabel141">
    <w:name w:val="ListLabel 141"/>
    <w:uiPriority w:val="99"/>
    <w:rsid w:val="003655D8"/>
  </w:style>
  <w:style w:type="character" w:customStyle="1" w:styleId="ListLabel142">
    <w:name w:val="ListLabel 142"/>
    <w:uiPriority w:val="99"/>
    <w:rsid w:val="003655D8"/>
  </w:style>
  <w:style w:type="character" w:customStyle="1" w:styleId="ListLabel143">
    <w:name w:val="ListLabel 143"/>
    <w:uiPriority w:val="99"/>
    <w:rsid w:val="003655D8"/>
  </w:style>
  <w:style w:type="character" w:customStyle="1" w:styleId="ListLabel144">
    <w:name w:val="ListLabel 144"/>
    <w:uiPriority w:val="99"/>
    <w:rsid w:val="003655D8"/>
  </w:style>
  <w:style w:type="character" w:customStyle="1" w:styleId="ListLabel145">
    <w:name w:val="ListLabel 145"/>
    <w:uiPriority w:val="99"/>
    <w:rsid w:val="003655D8"/>
  </w:style>
  <w:style w:type="character" w:customStyle="1" w:styleId="ListLabel146">
    <w:name w:val="ListLabel 146"/>
    <w:uiPriority w:val="99"/>
    <w:rsid w:val="003655D8"/>
  </w:style>
  <w:style w:type="character" w:customStyle="1" w:styleId="ListLabel147">
    <w:name w:val="ListLabel 147"/>
    <w:uiPriority w:val="99"/>
    <w:rsid w:val="003655D8"/>
  </w:style>
  <w:style w:type="character" w:customStyle="1" w:styleId="ListLabel148">
    <w:name w:val="ListLabel 148"/>
    <w:uiPriority w:val="99"/>
    <w:rsid w:val="003655D8"/>
  </w:style>
  <w:style w:type="character" w:customStyle="1" w:styleId="ListLabel149">
    <w:name w:val="ListLabel 149"/>
    <w:uiPriority w:val="99"/>
    <w:rsid w:val="003655D8"/>
    <w:rPr>
      <w:rFonts w:ascii="Times New Roman" w:hAnsi="Times New Roman"/>
      <w:i/>
      <w:sz w:val="24"/>
    </w:rPr>
  </w:style>
  <w:style w:type="character" w:customStyle="1" w:styleId="ListLabel150">
    <w:name w:val="ListLabel 150"/>
    <w:uiPriority w:val="99"/>
    <w:rsid w:val="003655D8"/>
    <w:rPr>
      <w:rFonts w:ascii="Times New Roman" w:hAnsi="Times New Roman"/>
      <w:b/>
      <w:sz w:val="24"/>
    </w:rPr>
  </w:style>
  <w:style w:type="character" w:customStyle="1" w:styleId="ListLabel151">
    <w:name w:val="ListLabel 151"/>
    <w:uiPriority w:val="99"/>
    <w:rsid w:val="003655D8"/>
  </w:style>
  <w:style w:type="character" w:customStyle="1" w:styleId="ListLabel152">
    <w:name w:val="ListLabel 152"/>
    <w:uiPriority w:val="99"/>
    <w:rsid w:val="003655D8"/>
  </w:style>
  <w:style w:type="character" w:customStyle="1" w:styleId="ListLabel153">
    <w:name w:val="ListLabel 153"/>
    <w:uiPriority w:val="99"/>
    <w:rsid w:val="003655D8"/>
  </w:style>
  <w:style w:type="character" w:customStyle="1" w:styleId="ListLabel154">
    <w:name w:val="ListLabel 154"/>
    <w:uiPriority w:val="99"/>
    <w:rsid w:val="003655D8"/>
  </w:style>
  <w:style w:type="character" w:customStyle="1" w:styleId="ListLabel155">
    <w:name w:val="ListLabel 155"/>
    <w:uiPriority w:val="99"/>
    <w:rsid w:val="003655D8"/>
  </w:style>
  <w:style w:type="character" w:customStyle="1" w:styleId="ListLabel156">
    <w:name w:val="ListLabel 156"/>
    <w:uiPriority w:val="99"/>
    <w:rsid w:val="003655D8"/>
  </w:style>
  <w:style w:type="character" w:customStyle="1" w:styleId="ListLabel157">
    <w:name w:val="ListLabel 157"/>
    <w:uiPriority w:val="99"/>
    <w:rsid w:val="003655D8"/>
  </w:style>
  <w:style w:type="character" w:customStyle="1" w:styleId="ListLabel158">
    <w:name w:val="ListLabel 158"/>
    <w:uiPriority w:val="99"/>
    <w:rsid w:val="003655D8"/>
  </w:style>
  <w:style w:type="character" w:customStyle="1" w:styleId="ListLabel159">
    <w:name w:val="ListLabel 159"/>
    <w:uiPriority w:val="99"/>
    <w:rsid w:val="003655D8"/>
    <w:rPr>
      <w:rFonts w:ascii="Times New Roman" w:hAnsi="Times New Roman"/>
      <w:b/>
      <w:sz w:val="24"/>
    </w:rPr>
  </w:style>
  <w:style w:type="character" w:customStyle="1" w:styleId="ListLabel160">
    <w:name w:val="ListLabel 160"/>
    <w:uiPriority w:val="99"/>
    <w:rsid w:val="003655D8"/>
  </w:style>
  <w:style w:type="character" w:customStyle="1" w:styleId="ListLabel161">
    <w:name w:val="ListLabel 161"/>
    <w:uiPriority w:val="99"/>
    <w:rsid w:val="003655D8"/>
  </w:style>
  <w:style w:type="character" w:customStyle="1" w:styleId="ListLabel162">
    <w:name w:val="ListLabel 162"/>
    <w:uiPriority w:val="99"/>
    <w:rsid w:val="003655D8"/>
  </w:style>
  <w:style w:type="character" w:customStyle="1" w:styleId="ListLabel163">
    <w:name w:val="ListLabel 163"/>
    <w:uiPriority w:val="99"/>
    <w:rsid w:val="003655D8"/>
  </w:style>
  <w:style w:type="character" w:customStyle="1" w:styleId="ListLabel164">
    <w:name w:val="ListLabel 164"/>
    <w:uiPriority w:val="99"/>
    <w:rsid w:val="003655D8"/>
  </w:style>
  <w:style w:type="character" w:customStyle="1" w:styleId="ListLabel165">
    <w:name w:val="ListLabel 165"/>
    <w:uiPriority w:val="99"/>
    <w:rsid w:val="003655D8"/>
  </w:style>
  <w:style w:type="character" w:customStyle="1" w:styleId="ListLabel166">
    <w:name w:val="ListLabel 166"/>
    <w:uiPriority w:val="99"/>
    <w:rsid w:val="003655D8"/>
  </w:style>
  <w:style w:type="character" w:customStyle="1" w:styleId="ListLabel167">
    <w:name w:val="ListLabel 167"/>
    <w:uiPriority w:val="99"/>
    <w:rsid w:val="003655D8"/>
  </w:style>
  <w:style w:type="character" w:customStyle="1" w:styleId="ListLabel168">
    <w:name w:val="ListLabel 168"/>
    <w:uiPriority w:val="99"/>
    <w:rsid w:val="003655D8"/>
    <w:rPr>
      <w:b/>
    </w:rPr>
  </w:style>
  <w:style w:type="character" w:customStyle="1" w:styleId="ListLabel169">
    <w:name w:val="ListLabel 169"/>
    <w:uiPriority w:val="99"/>
    <w:rsid w:val="003655D8"/>
  </w:style>
  <w:style w:type="character" w:customStyle="1" w:styleId="ListLabel170">
    <w:name w:val="ListLabel 170"/>
    <w:uiPriority w:val="99"/>
    <w:rsid w:val="003655D8"/>
  </w:style>
  <w:style w:type="character" w:customStyle="1" w:styleId="ListLabel171">
    <w:name w:val="ListLabel 171"/>
    <w:uiPriority w:val="99"/>
    <w:rsid w:val="003655D8"/>
  </w:style>
  <w:style w:type="character" w:customStyle="1" w:styleId="ListLabel172">
    <w:name w:val="ListLabel 172"/>
    <w:uiPriority w:val="99"/>
    <w:rsid w:val="003655D8"/>
  </w:style>
  <w:style w:type="character" w:customStyle="1" w:styleId="ListLabel173">
    <w:name w:val="ListLabel 173"/>
    <w:uiPriority w:val="99"/>
    <w:rsid w:val="003655D8"/>
  </w:style>
  <w:style w:type="character" w:customStyle="1" w:styleId="ListLabel174">
    <w:name w:val="ListLabel 174"/>
    <w:uiPriority w:val="99"/>
    <w:rsid w:val="003655D8"/>
  </w:style>
  <w:style w:type="character" w:customStyle="1" w:styleId="ListLabel175">
    <w:name w:val="ListLabel 175"/>
    <w:uiPriority w:val="99"/>
    <w:rsid w:val="003655D8"/>
  </w:style>
  <w:style w:type="character" w:customStyle="1" w:styleId="ListLabel176">
    <w:name w:val="ListLabel 176"/>
    <w:uiPriority w:val="99"/>
    <w:rsid w:val="003655D8"/>
  </w:style>
  <w:style w:type="character" w:customStyle="1" w:styleId="ListLabel177">
    <w:name w:val="ListLabel 177"/>
    <w:uiPriority w:val="99"/>
    <w:rsid w:val="003655D8"/>
    <w:rPr>
      <w:rFonts w:ascii="Times New Roman" w:hAnsi="Times New Roman"/>
    </w:rPr>
  </w:style>
  <w:style w:type="character" w:customStyle="1" w:styleId="ListLabel178">
    <w:name w:val="ListLabel 178"/>
    <w:uiPriority w:val="99"/>
    <w:rsid w:val="003655D8"/>
  </w:style>
  <w:style w:type="character" w:customStyle="1" w:styleId="ListLabel179">
    <w:name w:val="ListLabel 179"/>
    <w:uiPriority w:val="99"/>
    <w:rsid w:val="003655D8"/>
  </w:style>
  <w:style w:type="character" w:customStyle="1" w:styleId="ListLabel180">
    <w:name w:val="ListLabel 180"/>
    <w:uiPriority w:val="99"/>
    <w:rsid w:val="003655D8"/>
  </w:style>
  <w:style w:type="character" w:customStyle="1" w:styleId="ListLabel181">
    <w:name w:val="ListLabel 181"/>
    <w:uiPriority w:val="99"/>
    <w:rsid w:val="003655D8"/>
  </w:style>
  <w:style w:type="character" w:customStyle="1" w:styleId="ListLabel182">
    <w:name w:val="ListLabel 182"/>
    <w:uiPriority w:val="99"/>
    <w:rsid w:val="003655D8"/>
  </w:style>
  <w:style w:type="character" w:customStyle="1" w:styleId="ListLabel183">
    <w:name w:val="ListLabel 183"/>
    <w:uiPriority w:val="99"/>
    <w:rsid w:val="003655D8"/>
  </w:style>
  <w:style w:type="character" w:customStyle="1" w:styleId="ListLabel184">
    <w:name w:val="ListLabel 184"/>
    <w:uiPriority w:val="99"/>
    <w:rsid w:val="003655D8"/>
  </w:style>
  <w:style w:type="character" w:customStyle="1" w:styleId="ListLabel185">
    <w:name w:val="ListLabel 185"/>
    <w:uiPriority w:val="99"/>
    <w:rsid w:val="003655D8"/>
  </w:style>
  <w:style w:type="character" w:customStyle="1" w:styleId="ListLabel186">
    <w:name w:val="ListLabel 186"/>
    <w:uiPriority w:val="99"/>
    <w:rsid w:val="003655D8"/>
  </w:style>
  <w:style w:type="character" w:customStyle="1" w:styleId="ListLabel187">
    <w:name w:val="ListLabel 187"/>
    <w:uiPriority w:val="99"/>
    <w:rsid w:val="003655D8"/>
  </w:style>
  <w:style w:type="character" w:customStyle="1" w:styleId="ListLabel188">
    <w:name w:val="ListLabel 188"/>
    <w:uiPriority w:val="99"/>
    <w:rsid w:val="003655D8"/>
  </w:style>
  <w:style w:type="character" w:customStyle="1" w:styleId="ListLabel189">
    <w:name w:val="ListLabel 189"/>
    <w:uiPriority w:val="99"/>
    <w:rsid w:val="003655D8"/>
  </w:style>
  <w:style w:type="character" w:customStyle="1" w:styleId="ListLabel190">
    <w:name w:val="ListLabel 190"/>
    <w:uiPriority w:val="99"/>
    <w:rsid w:val="003655D8"/>
  </w:style>
  <w:style w:type="character" w:customStyle="1" w:styleId="ListLabel191">
    <w:name w:val="ListLabel 191"/>
    <w:uiPriority w:val="99"/>
    <w:rsid w:val="003655D8"/>
  </w:style>
  <w:style w:type="character" w:customStyle="1" w:styleId="ListLabel192">
    <w:name w:val="ListLabel 192"/>
    <w:uiPriority w:val="99"/>
    <w:rsid w:val="003655D8"/>
  </w:style>
  <w:style w:type="character" w:customStyle="1" w:styleId="ListLabel193">
    <w:name w:val="ListLabel 193"/>
    <w:uiPriority w:val="99"/>
    <w:rsid w:val="003655D8"/>
  </w:style>
  <w:style w:type="character" w:customStyle="1" w:styleId="ListLabel194">
    <w:name w:val="ListLabel 194"/>
    <w:uiPriority w:val="99"/>
    <w:rsid w:val="003655D8"/>
  </w:style>
  <w:style w:type="character" w:customStyle="1" w:styleId="ListLabel195">
    <w:name w:val="ListLabel 195"/>
    <w:uiPriority w:val="99"/>
    <w:rsid w:val="003655D8"/>
    <w:rPr>
      <w:rFonts w:ascii="Calibri" w:hAnsi="Calibri"/>
      <w:sz w:val="24"/>
    </w:rPr>
  </w:style>
  <w:style w:type="character" w:customStyle="1" w:styleId="ListLabel196">
    <w:name w:val="ListLabel 196"/>
    <w:uiPriority w:val="99"/>
    <w:rsid w:val="003655D8"/>
    <w:rPr>
      <w:rFonts w:ascii="Times New Roman" w:hAnsi="Times New Roman"/>
      <w:sz w:val="24"/>
    </w:rPr>
  </w:style>
  <w:style w:type="character" w:customStyle="1" w:styleId="ListLabel197">
    <w:name w:val="ListLabel 197"/>
    <w:uiPriority w:val="99"/>
    <w:rsid w:val="003655D8"/>
  </w:style>
  <w:style w:type="character" w:customStyle="1" w:styleId="ListLabel198">
    <w:name w:val="ListLabel 198"/>
    <w:uiPriority w:val="99"/>
    <w:rsid w:val="003655D8"/>
  </w:style>
  <w:style w:type="character" w:customStyle="1" w:styleId="ListLabel199">
    <w:name w:val="ListLabel 199"/>
    <w:uiPriority w:val="99"/>
    <w:rsid w:val="003655D8"/>
  </w:style>
  <w:style w:type="character" w:customStyle="1" w:styleId="ListLabel200">
    <w:name w:val="ListLabel 200"/>
    <w:uiPriority w:val="99"/>
    <w:rsid w:val="003655D8"/>
  </w:style>
  <w:style w:type="character" w:customStyle="1" w:styleId="ListLabel201">
    <w:name w:val="ListLabel 201"/>
    <w:uiPriority w:val="99"/>
    <w:rsid w:val="003655D8"/>
  </w:style>
  <w:style w:type="character" w:customStyle="1" w:styleId="ListLabel202">
    <w:name w:val="ListLabel 202"/>
    <w:uiPriority w:val="99"/>
    <w:rsid w:val="003655D8"/>
  </w:style>
  <w:style w:type="character" w:customStyle="1" w:styleId="ListLabel203">
    <w:name w:val="ListLabel 203"/>
    <w:uiPriority w:val="99"/>
    <w:rsid w:val="003655D8"/>
  </w:style>
  <w:style w:type="character" w:customStyle="1" w:styleId="ListLabel204">
    <w:name w:val="ListLabel 204"/>
    <w:uiPriority w:val="99"/>
    <w:rsid w:val="003655D8"/>
  </w:style>
  <w:style w:type="character" w:customStyle="1" w:styleId="ListLabel205">
    <w:name w:val="ListLabel 205"/>
    <w:uiPriority w:val="99"/>
    <w:rsid w:val="003655D8"/>
    <w:rPr>
      <w:rFonts w:ascii="Times New Roman" w:hAnsi="Times New Roman"/>
      <w:sz w:val="28"/>
    </w:rPr>
  </w:style>
  <w:style w:type="character" w:customStyle="1" w:styleId="ListLabel206">
    <w:name w:val="ListLabel 206"/>
    <w:uiPriority w:val="99"/>
    <w:rsid w:val="003655D8"/>
  </w:style>
  <w:style w:type="character" w:customStyle="1" w:styleId="ListLabel207">
    <w:name w:val="ListLabel 207"/>
    <w:uiPriority w:val="99"/>
    <w:rsid w:val="003655D8"/>
  </w:style>
  <w:style w:type="character" w:customStyle="1" w:styleId="ListLabel208">
    <w:name w:val="ListLabel 208"/>
    <w:uiPriority w:val="99"/>
    <w:rsid w:val="003655D8"/>
  </w:style>
  <w:style w:type="character" w:customStyle="1" w:styleId="ListLabel209">
    <w:name w:val="ListLabel 209"/>
    <w:uiPriority w:val="99"/>
    <w:rsid w:val="003655D8"/>
  </w:style>
  <w:style w:type="character" w:customStyle="1" w:styleId="ListLabel210">
    <w:name w:val="ListLabel 210"/>
    <w:uiPriority w:val="99"/>
    <w:rsid w:val="003655D8"/>
  </w:style>
  <w:style w:type="character" w:customStyle="1" w:styleId="ListLabel211">
    <w:name w:val="ListLabel 211"/>
    <w:uiPriority w:val="99"/>
    <w:rsid w:val="003655D8"/>
  </w:style>
  <w:style w:type="character" w:customStyle="1" w:styleId="ListLabel212">
    <w:name w:val="ListLabel 212"/>
    <w:uiPriority w:val="99"/>
    <w:rsid w:val="003655D8"/>
  </w:style>
  <w:style w:type="character" w:customStyle="1" w:styleId="ListLabel213">
    <w:name w:val="ListLabel 213"/>
    <w:uiPriority w:val="99"/>
    <w:rsid w:val="003655D8"/>
  </w:style>
  <w:style w:type="character" w:customStyle="1" w:styleId="ListLabel214">
    <w:name w:val="ListLabel 214"/>
    <w:uiPriority w:val="99"/>
    <w:rsid w:val="003655D8"/>
    <w:rPr>
      <w:rFonts w:ascii="Times New Roman" w:hAnsi="Times New Roman"/>
      <w:i/>
      <w:sz w:val="24"/>
    </w:rPr>
  </w:style>
  <w:style w:type="paragraph" w:customStyle="1" w:styleId="16">
    <w:name w:val="Заголовок1"/>
    <w:basedOn w:val="a"/>
    <w:next w:val="afa"/>
    <w:uiPriority w:val="99"/>
    <w:rsid w:val="003655D8"/>
    <w:pPr>
      <w:keepNext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ru-RU"/>
    </w:rPr>
  </w:style>
  <w:style w:type="paragraph" w:styleId="aff0">
    <w:name w:val="List"/>
    <w:basedOn w:val="afa"/>
    <w:uiPriority w:val="99"/>
    <w:rsid w:val="003655D8"/>
    <w:pPr>
      <w:spacing w:after="140" w:line="276" w:lineRule="auto"/>
    </w:pPr>
    <w:rPr>
      <w:rFonts w:cs="Lucida Sans"/>
    </w:rPr>
  </w:style>
  <w:style w:type="paragraph" w:styleId="17">
    <w:name w:val="index 1"/>
    <w:basedOn w:val="a"/>
    <w:next w:val="a"/>
    <w:autoRedefine/>
    <w:uiPriority w:val="99"/>
    <w:semiHidden/>
    <w:rsid w:val="003655D8"/>
    <w:pPr>
      <w:spacing w:after="0" w:line="240" w:lineRule="auto"/>
      <w:ind w:left="240" w:hanging="240"/>
    </w:pPr>
    <w:rPr>
      <w:rFonts w:ascii="Times New Roman" w:hAnsi="Times New Roman"/>
      <w:sz w:val="24"/>
      <w:szCs w:val="24"/>
      <w:lang w:eastAsia="ru-RU"/>
    </w:rPr>
  </w:style>
  <w:style w:type="paragraph" w:styleId="aff1">
    <w:name w:val="index heading"/>
    <w:basedOn w:val="a"/>
    <w:uiPriority w:val="99"/>
    <w:rsid w:val="003655D8"/>
    <w:pPr>
      <w:suppressLineNumbers/>
      <w:spacing w:after="0" w:line="240" w:lineRule="auto"/>
    </w:pPr>
    <w:rPr>
      <w:rFonts w:ascii="Times New Roman" w:hAnsi="Times New Roman" w:cs="Lucida Sans"/>
      <w:sz w:val="24"/>
      <w:szCs w:val="24"/>
      <w:lang w:eastAsia="ru-RU"/>
    </w:rPr>
  </w:style>
  <w:style w:type="character" w:customStyle="1" w:styleId="18">
    <w:name w:val="Текст сноски Знак1"/>
    <w:basedOn w:val="a0"/>
    <w:uiPriority w:val="99"/>
    <w:semiHidden/>
    <w:locked/>
    <w:rsid w:val="003655D8"/>
    <w:rPr>
      <w:rFonts w:ascii="Times New Roman" w:hAnsi="Times New Roman" w:cs="Times New Roman"/>
      <w:sz w:val="20"/>
      <w:szCs w:val="20"/>
    </w:rPr>
  </w:style>
  <w:style w:type="character" w:customStyle="1" w:styleId="19">
    <w:name w:val="Название Знак1"/>
    <w:basedOn w:val="a0"/>
    <w:uiPriority w:val="99"/>
    <w:locked/>
    <w:rsid w:val="003655D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f2">
    <w:name w:val="Содержимое таблицы"/>
    <w:basedOn w:val="a"/>
    <w:uiPriority w:val="99"/>
    <w:rsid w:val="003655D8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3">
    <w:name w:val="Body Text Indent"/>
    <w:basedOn w:val="a"/>
    <w:link w:val="aff4"/>
    <w:semiHidden/>
    <w:rsid w:val="003655D8"/>
    <w:pPr>
      <w:autoSpaceDE w:val="0"/>
      <w:autoSpaceDN w:val="0"/>
      <w:adjustRightInd w:val="0"/>
      <w:spacing w:after="0" w:line="240" w:lineRule="auto"/>
      <w:ind w:left="-540" w:firstLine="540"/>
      <w:jc w:val="both"/>
    </w:pPr>
    <w:rPr>
      <w:rFonts w:ascii="Times New Roman" w:eastAsia="Times New Roman" w:hAnsi="Times New Roman"/>
      <w:sz w:val="28"/>
      <w:szCs w:val="19"/>
      <w:lang w:eastAsia="ru-RU"/>
    </w:rPr>
  </w:style>
  <w:style w:type="character" w:customStyle="1" w:styleId="aff4">
    <w:name w:val="Основной текст с отступом Знак"/>
    <w:basedOn w:val="a0"/>
    <w:link w:val="aff3"/>
    <w:semiHidden/>
    <w:rsid w:val="003655D8"/>
    <w:rPr>
      <w:rFonts w:ascii="Times New Roman" w:eastAsia="Times New Roman" w:hAnsi="Times New Roman"/>
      <w:sz w:val="28"/>
      <w:szCs w:val="19"/>
      <w:lang w:eastAsia="ru-RU"/>
    </w:rPr>
  </w:style>
  <w:style w:type="paragraph" w:styleId="25">
    <w:name w:val="Body Text 2"/>
    <w:basedOn w:val="a"/>
    <w:link w:val="26"/>
    <w:semiHidden/>
    <w:unhideWhenUsed/>
    <w:rsid w:val="003655D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semiHidden/>
    <w:rsid w:val="003655D8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a">
    <w:name w:val="Без интервала1"/>
    <w:rsid w:val="003655D8"/>
    <w:rPr>
      <w:rFonts w:eastAsia="Times New Roman"/>
      <w:sz w:val="22"/>
      <w:szCs w:val="22"/>
    </w:rPr>
  </w:style>
  <w:style w:type="character" w:customStyle="1" w:styleId="extended-textshort">
    <w:name w:val="extended-text__short"/>
    <w:basedOn w:val="a0"/>
    <w:rsid w:val="003655D8"/>
  </w:style>
  <w:style w:type="character" w:customStyle="1" w:styleId="310">
    <w:name w:val="Заголовок 3 Знак1"/>
    <w:basedOn w:val="a0"/>
    <w:uiPriority w:val="9"/>
    <w:semiHidden/>
    <w:rsid w:val="003655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5">
    <w:name w:val="Hyperlink"/>
    <w:basedOn w:val="a0"/>
    <w:uiPriority w:val="99"/>
    <w:semiHidden/>
    <w:unhideWhenUsed/>
    <w:rsid w:val="003655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E2705-51F8-4FE9-A093-FA3A272A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14178</Words>
  <Characters>80818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Анна Викторовна</dc:creator>
  <cp:keywords/>
  <dc:description/>
  <cp:lastModifiedBy>UserLG</cp:lastModifiedBy>
  <cp:revision>4</cp:revision>
  <cp:lastPrinted>2019-09-17T11:39:00Z</cp:lastPrinted>
  <dcterms:created xsi:type="dcterms:W3CDTF">2019-10-16T08:20:00Z</dcterms:created>
  <dcterms:modified xsi:type="dcterms:W3CDTF">2019-10-22T12:04:00Z</dcterms:modified>
</cp:coreProperties>
</file>