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EB" w:rsidRPr="008A08EB" w:rsidRDefault="008A08EB" w:rsidP="008A08EB">
      <w:pPr>
        <w:ind w:left="-993"/>
        <w:jc w:val="center"/>
        <w:rPr>
          <w:b/>
          <w:sz w:val="32"/>
          <w:szCs w:val="32"/>
          <w:u w:val="single"/>
        </w:rPr>
      </w:pPr>
      <w:r w:rsidRPr="008A08EB">
        <w:rPr>
          <w:b/>
          <w:sz w:val="32"/>
          <w:szCs w:val="32"/>
          <w:u w:val="single"/>
        </w:rPr>
        <w:t>Физический факультет Южного федерального университета приглашает!</w:t>
      </w:r>
    </w:p>
    <w:p w:rsidR="008A08EB" w:rsidRDefault="008A08EB" w:rsidP="008A08EB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 xml:space="preserve">Приглашаем школьников, их родителей и учителей на </w:t>
      </w:r>
    </w:p>
    <w:p w:rsidR="008A08EB" w:rsidRDefault="008A08EB" w:rsidP="008A08EB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08EB">
        <w:rPr>
          <w:rFonts w:ascii="Times New Roman" w:hAnsi="Times New Roman" w:cs="Times New Roman"/>
          <w:b/>
          <w:sz w:val="36"/>
          <w:szCs w:val="36"/>
        </w:rPr>
        <w:t xml:space="preserve">день открытых дверей физического факультета </w:t>
      </w:r>
    </w:p>
    <w:p w:rsidR="008A08EB" w:rsidRPr="008A08EB" w:rsidRDefault="008A08EB" w:rsidP="008A08EB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A08EB">
        <w:rPr>
          <w:rFonts w:ascii="Times New Roman" w:hAnsi="Times New Roman" w:cs="Times New Roman"/>
          <w:b/>
          <w:sz w:val="36"/>
          <w:szCs w:val="36"/>
        </w:rPr>
        <w:t>20 октября 2019</w:t>
      </w:r>
      <w:r w:rsidRPr="008A08EB">
        <w:rPr>
          <w:rFonts w:ascii="Times New Roman" w:hAnsi="Times New Roman" w:cs="Times New Roman"/>
          <w:b/>
          <w:sz w:val="36"/>
          <w:szCs w:val="36"/>
        </w:rPr>
        <w:t xml:space="preserve"> г (воскресенье) в 12.00 часов.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b/>
          <w:sz w:val="28"/>
          <w:szCs w:val="28"/>
        </w:rPr>
      </w:pPr>
      <w:r w:rsidRPr="008A08EB">
        <w:rPr>
          <w:rFonts w:ascii="Times New Roman" w:hAnsi="Times New Roman" w:cs="Times New Roman"/>
          <w:b/>
          <w:sz w:val="28"/>
          <w:szCs w:val="28"/>
        </w:rPr>
        <w:t>В программе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-знакомство с направлениями подготовки физического факультета, особенн</w:t>
      </w:r>
      <w:r w:rsidRPr="008A08EB">
        <w:rPr>
          <w:rFonts w:ascii="Times New Roman" w:hAnsi="Times New Roman" w:cs="Times New Roman"/>
          <w:sz w:val="28"/>
          <w:szCs w:val="28"/>
        </w:rPr>
        <w:t>остями приемной кампании 2020г;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-экскур</w:t>
      </w:r>
      <w:r w:rsidRPr="008A08EB">
        <w:rPr>
          <w:rFonts w:ascii="Times New Roman" w:hAnsi="Times New Roman" w:cs="Times New Roman"/>
          <w:sz w:val="28"/>
          <w:szCs w:val="28"/>
        </w:rPr>
        <w:t>сия по кафедрам и лабораториям;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- занимательные опыты от студенческого научного о</w:t>
      </w:r>
      <w:r w:rsidRPr="008A08EB">
        <w:rPr>
          <w:rFonts w:ascii="Times New Roman" w:hAnsi="Times New Roman" w:cs="Times New Roman"/>
          <w:sz w:val="28"/>
          <w:szCs w:val="28"/>
        </w:rPr>
        <w:t>бщества физического факультета.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b/>
          <w:sz w:val="28"/>
          <w:szCs w:val="28"/>
        </w:rPr>
      </w:pPr>
      <w:r w:rsidRPr="008A08EB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proofErr w:type="gramStart"/>
      <w:r w:rsidRPr="008A08EB">
        <w:rPr>
          <w:rFonts w:ascii="Times New Roman" w:hAnsi="Times New Roman" w:cs="Times New Roman"/>
          <w:b/>
          <w:sz w:val="28"/>
          <w:szCs w:val="28"/>
        </w:rPr>
        <w:t>проведения:  Ростов</w:t>
      </w:r>
      <w:proofErr w:type="gramEnd"/>
      <w:r w:rsidRPr="008A08EB">
        <w:rPr>
          <w:rFonts w:ascii="Times New Roman" w:hAnsi="Times New Roman" w:cs="Times New Roman"/>
          <w:b/>
          <w:sz w:val="28"/>
          <w:szCs w:val="28"/>
        </w:rPr>
        <w:t>-на</w:t>
      </w:r>
      <w:r w:rsidRPr="008A08EB">
        <w:rPr>
          <w:rFonts w:ascii="Times New Roman" w:hAnsi="Times New Roman" w:cs="Times New Roman"/>
          <w:b/>
          <w:sz w:val="28"/>
          <w:szCs w:val="28"/>
        </w:rPr>
        <w:t>-Дону, ул. Зорге, 5, ауд. 247.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 xml:space="preserve">Телефон для </w:t>
      </w:r>
      <w:proofErr w:type="gramStart"/>
      <w:r w:rsidRPr="008A08EB">
        <w:rPr>
          <w:rFonts w:ascii="Times New Roman" w:hAnsi="Times New Roman" w:cs="Times New Roman"/>
          <w:sz w:val="28"/>
          <w:szCs w:val="28"/>
        </w:rPr>
        <w:t xml:space="preserve">справок:   </w:t>
      </w:r>
      <w:proofErr w:type="gramEnd"/>
      <w:r w:rsidRPr="008A08EB">
        <w:rPr>
          <w:rFonts w:ascii="Times New Roman" w:hAnsi="Times New Roman" w:cs="Times New Roman"/>
          <w:sz w:val="28"/>
          <w:szCs w:val="28"/>
        </w:rPr>
        <w:t xml:space="preserve"> </w:t>
      </w:r>
      <w:r w:rsidRPr="008A08EB">
        <w:rPr>
          <w:rFonts w:ascii="Times New Roman" w:hAnsi="Times New Roman" w:cs="Times New Roman"/>
          <w:sz w:val="28"/>
          <w:szCs w:val="28"/>
        </w:rPr>
        <w:t xml:space="preserve"> (863)    297-51-20, 297-51-30.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В прикреплении к письму смотрите, пожалуйста, буклет физического факультета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Физический факультет имеет высокую академическую репутацию и международное признание. Обучение у нас это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 xml:space="preserve">  -  фундаментальное образование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 xml:space="preserve">  -  наука и научные школы мирового уровня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 xml:space="preserve">  -  престижное трудоустройство.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 xml:space="preserve">Работодатели оценивают уровень подготовки наших выпускников как более высокий по </w:t>
      </w:r>
      <w:r w:rsidRPr="008A08EB">
        <w:rPr>
          <w:rFonts w:ascii="Times New Roman" w:hAnsi="Times New Roman" w:cs="Times New Roman"/>
          <w:sz w:val="28"/>
          <w:szCs w:val="28"/>
        </w:rPr>
        <w:t>сравнению с инженерными вузами.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b/>
          <w:sz w:val="28"/>
          <w:szCs w:val="28"/>
        </w:rPr>
      </w:pPr>
      <w:r w:rsidRPr="008A08EB">
        <w:rPr>
          <w:rFonts w:ascii="Times New Roman" w:hAnsi="Times New Roman" w:cs="Times New Roman"/>
          <w:b/>
          <w:sz w:val="28"/>
          <w:szCs w:val="28"/>
        </w:rPr>
        <w:t>Области тру</w:t>
      </w:r>
      <w:r w:rsidRPr="008A08EB">
        <w:rPr>
          <w:rFonts w:ascii="Times New Roman" w:hAnsi="Times New Roman" w:cs="Times New Roman"/>
          <w:b/>
          <w:sz w:val="28"/>
          <w:szCs w:val="28"/>
        </w:rPr>
        <w:t>доустройства наших выпускников: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Высокотехнологичные предприятия и НИИ радиоэлектронного профиля, входящие в структуру оборонно-промышленного комплекса РФ.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 xml:space="preserve">Разработка радиоэлектронных систем и комплексов, нового поколения беспроводных систем связи, навигации, мониторинга, радиолокации, в </w:t>
      </w:r>
      <w:proofErr w:type="spellStart"/>
      <w:r w:rsidRPr="008A08E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A08EB">
        <w:rPr>
          <w:rFonts w:ascii="Times New Roman" w:hAnsi="Times New Roman" w:cs="Times New Roman"/>
          <w:sz w:val="28"/>
          <w:szCs w:val="28"/>
        </w:rPr>
        <w:t>. спутниковые системы связи.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IT-компании, сектор информационных технологий, разработка программного обеспечения для решения научно-исследовательских задач, инженерных и бизнес-приложений, системное администрирование.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Ведущие отечественные и зарубежные университеты, исследовательские центры, инжиниринговые компании.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 xml:space="preserve">Синтез и исследование новых материалов с заданной атомной структурой и заданными свойствами, </w:t>
      </w:r>
      <w:proofErr w:type="spellStart"/>
      <w:r w:rsidRPr="008A08EB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8A08EB">
        <w:rPr>
          <w:rFonts w:ascii="Times New Roman" w:hAnsi="Times New Roman" w:cs="Times New Roman"/>
          <w:sz w:val="28"/>
          <w:szCs w:val="28"/>
        </w:rPr>
        <w:t xml:space="preserve"> в материаловедении и микроэлектронике.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Центры космических и астрофизических исследований.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Моделирование процессов, происходящих как в макромире (в Космосе), так и в микромире (в масштабах атомной структуры) на суперкомпьютерах, статистическая обработка и анализ больших объемов данных, системное администрирование.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Предприятия атомной промышленности и ядерной энергетики. Ядерно-физические научно-исследовательские центры.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Медицинские учреждения - разработка медицинской техни</w:t>
      </w:r>
      <w:r w:rsidRPr="008A08EB">
        <w:rPr>
          <w:rFonts w:ascii="Times New Roman" w:hAnsi="Times New Roman" w:cs="Times New Roman"/>
          <w:sz w:val="28"/>
          <w:szCs w:val="28"/>
        </w:rPr>
        <w:t xml:space="preserve">ки, биофизика, </w:t>
      </w:r>
      <w:proofErr w:type="spellStart"/>
      <w:r w:rsidRPr="008A08EB">
        <w:rPr>
          <w:rFonts w:ascii="Times New Roman" w:hAnsi="Times New Roman" w:cs="Times New Roman"/>
          <w:sz w:val="28"/>
          <w:szCs w:val="28"/>
        </w:rPr>
        <w:t>нейротехнологии</w:t>
      </w:r>
      <w:proofErr w:type="spellEnd"/>
      <w:r w:rsidRPr="008A08EB">
        <w:rPr>
          <w:rFonts w:ascii="Times New Roman" w:hAnsi="Times New Roman" w:cs="Times New Roman"/>
          <w:sz w:val="28"/>
          <w:szCs w:val="28"/>
        </w:rPr>
        <w:t>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Многие наши выпускники также успешно продолжают свою научную карьеру в зарубежных университетах и исследовательских</w:t>
      </w:r>
      <w:r w:rsidRPr="008A08EB">
        <w:rPr>
          <w:rFonts w:ascii="Times New Roman" w:hAnsi="Times New Roman" w:cs="Times New Roman"/>
          <w:sz w:val="28"/>
          <w:szCs w:val="28"/>
        </w:rPr>
        <w:t xml:space="preserve"> центрах Европы, Азии, Америки.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lastRenderedPageBreak/>
        <w:t>Дипломы выпускника физфака, кандидата и доктора физико-математических наук, полученные на физфаке ЮФУ, безоговорочно признаются по всему миру.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b/>
          <w:sz w:val="28"/>
          <w:szCs w:val="28"/>
        </w:rPr>
      </w:pPr>
      <w:r w:rsidRPr="008A08EB">
        <w:rPr>
          <w:rFonts w:ascii="Times New Roman" w:hAnsi="Times New Roman" w:cs="Times New Roman"/>
          <w:b/>
          <w:sz w:val="28"/>
          <w:szCs w:val="28"/>
        </w:rPr>
        <w:t>Дополнительно информируем: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 xml:space="preserve">Физический факультет проводит набор учащихся 8-11 классов в «Дистанционную физико-математическую школу». Подробности смотрите, </w:t>
      </w:r>
      <w:r w:rsidRPr="008A08EB">
        <w:rPr>
          <w:rFonts w:ascii="Times New Roman" w:hAnsi="Times New Roman" w:cs="Times New Roman"/>
          <w:sz w:val="28"/>
          <w:szCs w:val="28"/>
        </w:rPr>
        <w:t>пожалуйста, на сайте факультета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Просьба распространить информацию</w:t>
      </w:r>
      <w:r w:rsidRPr="008A08EB">
        <w:rPr>
          <w:rFonts w:ascii="Times New Roman" w:hAnsi="Times New Roman" w:cs="Times New Roman"/>
          <w:sz w:val="28"/>
          <w:szCs w:val="28"/>
        </w:rPr>
        <w:t xml:space="preserve"> в школьных группах соц. сетей!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A08EB">
        <w:rPr>
          <w:rFonts w:ascii="Times New Roman" w:hAnsi="Times New Roman" w:cs="Times New Roman"/>
          <w:sz w:val="28"/>
          <w:szCs w:val="28"/>
        </w:rPr>
        <w:t>Сайт физического факультета http://phys.sfedu.ru</w:t>
      </w:r>
    </w:p>
    <w:p w:rsidR="008A08EB" w:rsidRPr="008A08EB" w:rsidRDefault="008A08EB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</w:p>
    <w:p w:rsidR="002455E3" w:rsidRPr="008A08EB" w:rsidRDefault="002455E3" w:rsidP="008A08EB">
      <w:pPr>
        <w:spacing w:after="0"/>
        <w:ind w:left="-993" w:firstLine="709"/>
        <w:rPr>
          <w:rFonts w:ascii="Times New Roman" w:hAnsi="Times New Roman" w:cs="Times New Roman"/>
          <w:sz w:val="28"/>
          <w:szCs w:val="28"/>
        </w:rPr>
      </w:pPr>
    </w:p>
    <w:sectPr w:rsidR="002455E3" w:rsidRPr="008A08EB" w:rsidSect="008A08EB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EB"/>
    <w:rsid w:val="002455E3"/>
    <w:rsid w:val="008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486E"/>
  <w15:chartTrackingRefBased/>
  <w15:docId w15:val="{093DAD60-F8F5-4254-BCC2-F1258EE7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2019-10-16T12:44:00Z</dcterms:created>
  <dcterms:modified xsi:type="dcterms:W3CDTF">2019-10-16T12:49:00Z</dcterms:modified>
</cp:coreProperties>
</file>