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F86" w:rsidRDefault="006A4F86" w:rsidP="006A4F86">
      <w:pPr>
        <w:jc w:val="right"/>
      </w:pPr>
      <w:r w:rsidRPr="007C3831">
        <w:t xml:space="preserve">Приложение № </w:t>
      </w:r>
      <w:r>
        <w:t>5</w:t>
      </w:r>
    </w:p>
    <w:p w:rsidR="006A4F86" w:rsidRPr="007C3831" w:rsidRDefault="006A4F86" w:rsidP="006A4F86">
      <w:pPr>
        <w:jc w:val="right"/>
      </w:pPr>
      <w:r w:rsidRPr="007C3831">
        <w:t>к приказу У</w:t>
      </w:r>
      <w:r>
        <w:t>правления образования</w:t>
      </w:r>
    </w:p>
    <w:p w:rsidR="006A4F86" w:rsidRPr="007C3831" w:rsidRDefault="006A4F86" w:rsidP="0041178D">
      <w:pPr>
        <w:autoSpaceDE w:val="0"/>
        <w:autoSpaceDN w:val="0"/>
        <w:adjustRightInd w:val="0"/>
        <w:ind w:right="-2"/>
        <w:jc w:val="right"/>
        <w:rPr>
          <w:b/>
          <w:bCs/>
        </w:rPr>
      </w:pPr>
      <w:r w:rsidRPr="007C3831">
        <w:t>от</w:t>
      </w:r>
      <w:r>
        <w:t xml:space="preserve">  </w:t>
      </w:r>
      <w:r w:rsidR="0041178D" w:rsidRPr="0041178D">
        <w:t>20.01.2021 № 26</w:t>
      </w:r>
    </w:p>
    <w:p w:rsidR="006A4F86" w:rsidRPr="00D9181A" w:rsidRDefault="006A4F86" w:rsidP="006A4F86">
      <w:pPr>
        <w:jc w:val="center"/>
        <w:rPr>
          <w:b/>
          <w:bCs/>
        </w:rPr>
      </w:pPr>
      <w:r w:rsidRPr="00D9181A">
        <w:rPr>
          <w:b/>
          <w:bCs/>
        </w:rPr>
        <w:t>ПОЛОЖЕНИЕ</w:t>
      </w:r>
    </w:p>
    <w:p w:rsidR="006A4F86" w:rsidRPr="00B319BD" w:rsidRDefault="006A4F86" w:rsidP="006A4F86">
      <w:pPr>
        <w:jc w:val="center"/>
        <w:rPr>
          <w:b/>
          <w:bCs/>
        </w:rPr>
      </w:pPr>
      <w:r w:rsidRPr="00D9181A">
        <w:rPr>
          <w:b/>
          <w:bCs/>
        </w:rPr>
        <w:t xml:space="preserve">о проведении </w:t>
      </w:r>
      <w:r w:rsidRPr="00B319BD">
        <w:rPr>
          <w:b/>
          <w:bCs/>
        </w:rPr>
        <w:t>городского конкурса творческих работ «</w:t>
      </w:r>
      <w:r w:rsidRPr="00B319BD">
        <w:rPr>
          <w:b/>
        </w:rPr>
        <w:t>76-й годовщине Победы в Великой Отечественной войне 1941-1945 годов,</w:t>
      </w:r>
      <w:r w:rsidRPr="00B319BD">
        <w:rPr>
          <w:b/>
          <w:bCs/>
        </w:rPr>
        <w:t xml:space="preserve"> 78-летию освобождения г. Новочеркасска </w:t>
      </w:r>
    </w:p>
    <w:p w:rsidR="006A4F86" w:rsidRPr="00D9181A" w:rsidRDefault="006A4F86" w:rsidP="006A4F86">
      <w:pPr>
        <w:jc w:val="center"/>
        <w:rPr>
          <w:b/>
          <w:bCs/>
        </w:rPr>
      </w:pPr>
      <w:r w:rsidRPr="00B319BD">
        <w:rPr>
          <w:b/>
          <w:bCs/>
        </w:rPr>
        <w:t>и Дню защитника Отечества посвящается…»</w:t>
      </w:r>
    </w:p>
    <w:p w:rsidR="006A4F86" w:rsidRPr="00D9181A" w:rsidRDefault="006A4F86" w:rsidP="006A4F86"/>
    <w:p w:rsidR="006A4F86" w:rsidRPr="00D9181A" w:rsidRDefault="006A4F86" w:rsidP="006A4F86">
      <w:pPr>
        <w:rPr>
          <w:b/>
        </w:rPr>
      </w:pPr>
      <w:r w:rsidRPr="00D9181A">
        <w:rPr>
          <w:b/>
        </w:rPr>
        <w:t>1. ОБЩИЕ ПОЛОЖЕНИЯ.</w:t>
      </w:r>
    </w:p>
    <w:p w:rsidR="006A4F86" w:rsidRPr="00D9181A" w:rsidRDefault="006A4F86" w:rsidP="006A4F86">
      <w:pPr>
        <w:jc w:val="both"/>
      </w:pPr>
      <w:r w:rsidRPr="00D9181A">
        <w:t>Городской конкурс творческих работ «</w:t>
      </w:r>
      <w:r>
        <w:t>76-й годовщине Победы в Великой Отечественной войне 1941-1945 годов,</w:t>
      </w:r>
      <w:r w:rsidRPr="00D9181A">
        <w:t xml:space="preserve"> 78-летию освобождения г.</w:t>
      </w:r>
      <w:r>
        <w:t xml:space="preserve"> </w:t>
      </w:r>
      <w:r w:rsidRPr="00D9181A">
        <w:t>Новочеркасска и Дню защитника Отечества посвящается…» (далее Конкурс) проводится Управлением образования Администрации города Новочеркасска, МБУ ДО ДТ, МБУ ДО ЭБЦ в соответствии с планом работы Управления образования Администрации города Новочеркасска на 2020-2021 уч. год.</w:t>
      </w:r>
    </w:p>
    <w:p w:rsidR="006A4F86" w:rsidRPr="00D9181A" w:rsidRDefault="006A4F86" w:rsidP="006A4F86">
      <w:pPr>
        <w:jc w:val="both"/>
      </w:pPr>
    </w:p>
    <w:p w:rsidR="006A4F86" w:rsidRPr="00D9181A" w:rsidRDefault="006A4F86" w:rsidP="006A4F86">
      <w:pPr>
        <w:jc w:val="both"/>
        <w:rPr>
          <w:b/>
        </w:rPr>
      </w:pPr>
      <w:r w:rsidRPr="00D9181A">
        <w:rPr>
          <w:b/>
        </w:rPr>
        <w:t>2. ЗАДАЧИ КОНКУРСА.</w:t>
      </w:r>
    </w:p>
    <w:p w:rsidR="006A4F86" w:rsidRPr="00D9181A" w:rsidRDefault="006A4F86" w:rsidP="006A4F86">
      <w:pPr>
        <w:tabs>
          <w:tab w:val="left" w:pos="426"/>
        </w:tabs>
        <w:jc w:val="both"/>
      </w:pPr>
      <w:r w:rsidRPr="00D9181A">
        <w:t>•</w:t>
      </w:r>
      <w:r w:rsidRPr="00D9181A">
        <w:tab/>
        <w:t>Формирование интереса к героическому прошлому страны и родного края;</w:t>
      </w:r>
    </w:p>
    <w:p w:rsidR="006A4F86" w:rsidRPr="00D9181A" w:rsidRDefault="006A4F86" w:rsidP="006A4F86">
      <w:pPr>
        <w:tabs>
          <w:tab w:val="left" w:pos="426"/>
        </w:tabs>
        <w:jc w:val="both"/>
      </w:pPr>
      <w:r w:rsidRPr="00D9181A">
        <w:t>•</w:t>
      </w:r>
      <w:r w:rsidRPr="00D9181A">
        <w:tab/>
        <w:t>патриотическое воспитание подрастающего поколения;</w:t>
      </w:r>
    </w:p>
    <w:p w:rsidR="006A4F86" w:rsidRPr="00D9181A" w:rsidRDefault="006A4F86" w:rsidP="006A4F86">
      <w:pPr>
        <w:tabs>
          <w:tab w:val="left" w:pos="426"/>
        </w:tabs>
        <w:jc w:val="both"/>
      </w:pPr>
      <w:r w:rsidRPr="00D9181A">
        <w:t>•</w:t>
      </w:r>
      <w:r w:rsidRPr="00D9181A">
        <w:tab/>
        <w:t>расширение исторических знаний учащихся, воспитание чувства уважения к прошлому своего народа, любви к Отечеству;</w:t>
      </w:r>
    </w:p>
    <w:p w:rsidR="006A4F86" w:rsidRPr="00D9181A" w:rsidRDefault="006A4F86" w:rsidP="006A4F86">
      <w:pPr>
        <w:tabs>
          <w:tab w:val="left" w:pos="426"/>
        </w:tabs>
        <w:jc w:val="both"/>
      </w:pPr>
      <w:r w:rsidRPr="00D9181A">
        <w:t>•</w:t>
      </w:r>
      <w:r w:rsidRPr="00D9181A">
        <w:tab/>
        <w:t>развитие творческих способностей и эстетического вкуса учащихся.</w:t>
      </w:r>
    </w:p>
    <w:p w:rsidR="006A4F86" w:rsidRPr="00D9181A" w:rsidRDefault="006A4F86" w:rsidP="006A4F86">
      <w:pPr>
        <w:jc w:val="both"/>
      </w:pPr>
    </w:p>
    <w:p w:rsidR="006A4F86" w:rsidRPr="00D9181A" w:rsidRDefault="006A4F86" w:rsidP="006A4F86">
      <w:pPr>
        <w:jc w:val="both"/>
        <w:rPr>
          <w:b/>
        </w:rPr>
      </w:pPr>
      <w:r w:rsidRPr="00D9181A">
        <w:rPr>
          <w:b/>
        </w:rPr>
        <w:t>3. УЧАСТНИКИ КОНКУРСА.</w:t>
      </w:r>
    </w:p>
    <w:p w:rsidR="006A4F86" w:rsidRPr="00D9181A" w:rsidRDefault="006A4F86" w:rsidP="006A4F86">
      <w:pPr>
        <w:jc w:val="both"/>
      </w:pPr>
      <w:r w:rsidRPr="00D9181A">
        <w:t>Участниками конкурса являются воспитанники детских садов, обучающиеся МБОУ СОШ, МБУ ДО и других детских учебных заведений (интернаты, детские дома, кадетский корпус) г.Новочеркасска.</w:t>
      </w:r>
    </w:p>
    <w:p w:rsidR="006A4F86" w:rsidRPr="00D9181A" w:rsidRDefault="006A4F86" w:rsidP="006A4F86">
      <w:r w:rsidRPr="00D9181A">
        <w:t xml:space="preserve">Возрастные группы: </w:t>
      </w:r>
    </w:p>
    <w:p w:rsidR="006A4F86" w:rsidRPr="00D9181A" w:rsidRDefault="006A4F86" w:rsidP="006A4F86">
      <w:pPr>
        <w:tabs>
          <w:tab w:val="left" w:pos="284"/>
        </w:tabs>
      </w:pPr>
      <w:r w:rsidRPr="00D9181A">
        <w:t>•</w:t>
      </w:r>
      <w:r w:rsidRPr="00D9181A">
        <w:tab/>
        <w:t>дошкольники,</w:t>
      </w:r>
    </w:p>
    <w:p w:rsidR="006A4F86" w:rsidRPr="00D9181A" w:rsidRDefault="006A4F86" w:rsidP="006A4F86">
      <w:pPr>
        <w:tabs>
          <w:tab w:val="left" w:pos="284"/>
        </w:tabs>
      </w:pPr>
      <w:r w:rsidRPr="00D9181A">
        <w:t>•</w:t>
      </w:r>
      <w:r w:rsidRPr="00D9181A">
        <w:tab/>
        <w:t xml:space="preserve">младшая (1-4-е классы), </w:t>
      </w:r>
    </w:p>
    <w:p w:rsidR="006A4F86" w:rsidRPr="00D9181A" w:rsidRDefault="006A4F86" w:rsidP="006A4F86">
      <w:pPr>
        <w:tabs>
          <w:tab w:val="left" w:pos="284"/>
        </w:tabs>
      </w:pPr>
      <w:r w:rsidRPr="00D9181A">
        <w:t>•</w:t>
      </w:r>
      <w:r w:rsidRPr="00D9181A">
        <w:tab/>
        <w:t xml:space="preserve">средняя (5-7 -е классы), </w:t>
      </w:r>
    </w:p>
    <w:p w:rsidR="006A4F86" w:rsidRPr="00D9181A" w:rsidRDefault="006A4F86" w:rsidP="006A4F86">
      <w:pPr>
        <w:tabs>
          <w:tab w:val="left" w:pos="284"/>
        </w:tabs>
      </w:pPr>
      <w:r w:rsidRPr="00D9181A">
        <w:t>•</w:t>
      </w:r>
      <w:r w:rsidRPr="00D9181A">
        <w:tab/>
        <w:t>старшая (8-11-е классы).</w:t>
      </w:r>
    </w:p>
    <w:p w:rsidR="006A4F86" w:rsidRPr="00D9181A" w:rsidRDefault="006A4F86" w:rsidP="006A4F86"/>
    <w:p w:rsidR="006A4F86" w:rsidRPr="00D9181A" w:rsidRDefault="006A4F86" w:rsidP="006A4F86">
      <w:pPr>
        <w:rPr>
          <w:b/>
        </w:rPr>
      </w:pPr>
      <w:r w:rsidRPr="00D9181A">
        <w:rPr>
          <w:b/>
        </w:rPr>
        <w:t>4. ВИДЫ РАБОТ И НОМИНАЦИИ КОНКУРСА.</w:t>
      </w:r>
    </w:p>
    <w:p w:rsidR="006A4F86" w:rsidRPr="00D9181A" w:rsidRDefault="006A4F86" w:rsidP="006A4F86">
      <w:pPr>
        <w:rPr>
          <w:b/>
        </w:rPr>
      </w:pPr>
      <w:r w:rsidRPr="00D9181A">
        <w:rPr>
          <w:b/>
        </w:rPr>
        <w:t xml:space="preserve">Рисунок  </w:t>
      </w:r>
    </w:p>
    <w:p w:rsidR="006A4F86" w:rsidRPr="00D9181A" w:rsidRDefault="006A4F86" w:rsidP="006A4F86">
      <w:r w:rsidRPr="00D9181A">
        <w:t>1. «Новочеркасск в годы войны».</w:t>
      </w:r>
    </w:p>
    <w:p w:rsidR="006A4F86" w:rsidRPr="00D9181A" w:rsidRDefault="006A4F86" w:rsidP="006A4F86">
      <w:r w:rsidRPr="00D9181A">
        <w:t>2. «Едут, едут, по Берлину наши казаки!» (казаки в ВОВ)</w:t>
      </w:r>
    </w:p>
    <w:p w:rsidR="006A4F86" w:rsidRPr="00D9181A" w:rsidRDefault="006A4F86" w:rsidP="006A4F86">
      <w:r w:rsidRPr="00D9181A">
        <w:t>3. «Портрет Героя» (герои ВОВ, герои нашего времени)</w:t>
      </w:r>
    </w:p>
    <w:p w:rsidR="006A4F86" w:rsidRPr="00D9181A" w:rsidRDefault="006A4F86" w:rsidP="006A4F86">
      <w:pPr>
        <w:rPr>
          <w:b/>
        </w:rPr>
      </w:pPr>
      <w:r w:rsidRPr="00D9181A">
        <w:rPr>
          <w:b/>
        </w:rPr>
        <w:t>Открытка</w:t>
      </w:r>
    </w:p>
    <w:p w:rsidR="006A4F86" w:rsidRPr="00D9181A" w:rsidRDefault="006A4F86" w:rsidP="006A4F86">
      <w:r w:rsidRPr="00D9181A">
        <w:t>1. « Защитнику Отечества!»</w:t>
      </w:r>
    </w:p>
    <w:p w:rsidR="006A4F86" w:rsidRPr="00D9181A" w:rsidRDefault="006A4F86" w:rsidP="006A4F86">
      <w:pPr>
        <w:rPr>
          <w:b/>
        </w:rPr>
      </w:pPr>
    </w:p>
    <w:p w:rsidR="006A4F86" w:rsidRPr="00D9181A" w:rsidRDefault="006A4F86" w:rsidP="006A4F86">
      <w:pPr>
        <w:rPr>
          <w:b/>
        </w:rPr>
      </w:pPr>
      <w:r w:rsidRPr="00D9181A">
        <w:rPr>
          <w:b/>
        </w:rPr>
        <w:t>5. ТРЕБОВАНИЯ К ОФОРМЛЕНИЮ РАБОТ.</w:t>
      </w:r>
    </w:p>
    <w:p w:rsidR="006A4F86" w:rsidRPr="00D9181A" w:rsidRDefault="006A4F86" w:rsidP="007111EC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</w:pPr>
      <w:r w:rsidRPr="00D9181A">
        <w:t>Допускаются на конкурс работы, выставляющиеся впервые, прошедшие конкурсный  отбор на уровне учреждения.</w:t>
      </w:r>
    </w:p>
    <w:p w:rsidR="006A4F86" w:rsidRPr="00D9181A" w:rsidRDefault="006A4F86" w:rsidP="006A4F86">
      <w:r w:rsidRPr="00D9181A">
        <w:t>1. Рисунок.</w:t>
      </w:r>
    </w:p>
    <w:p w:rsidR="006A4F86" w:rsidRPr="00D9181A" w:rsidRDefault="006A4F86" w:rsidP="007111EC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/>
      </w:pPr>
      <w:r w:rsidRPr="00D9181A">
        <w:t>Техника исполнения: акварель, гуашь, масляные краски, простой карандаш, цветные карандаши.</w:t>
      </w:r>
    </w:p>
    <w:p w:rsidR="006A4F86" w:rsidRPr="00D9181A" w:rsidRDefault="006A4F86" w:rsidP="007111EC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/>
      </w:pPr>
      <w:r w:rsidRPr="00D9181A">
        <w:t>Формат рисунка А3 и А4.</w:t>
      </w:r>
    </w:p>
    <w:p w:rsidR="006A4F86" w:rsidRPr="00D9181A" w:rsidRDefault="006A4F86" w:rsidP="007111EC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D9181A">
        <w:t>Работы оформляются этикеткой белого  цвета в соответствии с образцом на тыльной стороне.</w:t>
      </w:r>
    </w:p>
    <w:p w:rsidR="006A4F86" w:rsidRPr="00D9181A" w:rsidRDefault="006A4F86" w:rsidP="007111EC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</w:pPr>
      <w:r w:rsidRPr="00D9181A">
        <w:t xml:space="preserve">2.  Открытка </w:t>
      </w:r>
    </w:p>
    <w:p w:rsidR="006A4F86" w:rsidRPr="00D9181A" w:rsidRDefault="006A4F86" w:rsidP="007111EC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0" w:hanging="11"/>
        <w:contextualSpacing/>
        <w:jc w:val="both"/>
      </w:pPr>
      <w:r w:rsidRPr="00D9181A">
        <w:t>Конкурсные работы должны представлять собой тематическую поздравительную открытку, выполненную в любой технике (рисунок, аппликация, квиллинг и пр.) из бумаги.</w:t>
      </w:r>
    </w:p>
    <w:p w:rsidR="006A4F86" w:rsidRPr="00D9181A" w:rsidRDefault="006A4F86" w:rsidP="007111EC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0" w:hanging="11"/>
        <w:contextualSpacing/>
        <w:jc w:val="both"/>
      </w:pPr>
      <w:r w:rsidRPr="00D9181A">
        <w:t>Формат открытки А5.</w:t>
      </w:r>
    </w:p>
    <w:p w:rsidR="006A4F86" w:rsidRPr="00D9181A" w:rsidRDefault="006A4F86" w:rsidP="007111EC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0" w:hanging="11"/>
        <w:contextualSpacing/>
        <w:jc w:val="both"/>
      </w:pPr>
      <w:r w:rsidRPr="00D9181A">
        <w:lastRenderedPageBreak/>
        <w:t>Текст поздравления на русском языке в стихотворной форме (без ошибок).</w:t>
      </w:r>
    </w:p>
    <w:p w:rsidR="006A4F86" w:rsidRPr="00D9181A" w:rsidRDefault="006A4F86" w:rsidP="007111EC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0" w:hanging="11"/>
        <w:contextualSpacing/>
        <w:jc w:val="both"/>
      </w:pPr>
      <w:r w:rsidRPr="00D9181A">
        <w:t>Креативность воплощения творческого замысла будет особо оценена жюри.</w:t>
      </w:r>
    </w:p>
    <w:p w:rsidR="006A4F86" w:rsidRPr="00D9181A" w:rsidRDefault="006A4F86" w:rsidP="007111EC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0" w:hanging="11"/>
        <w:contextualSpacing/>
        <w:jc w:val="both"/>
      </w:pPr>
      <w:r w:rsidRPr="00D9181A">
        <w:t>Работа, должна быть вложена в файл с этикеткой.</w:t>
      </w:r>
    </w:p>
    <w:p w:rsidR="006A4F86" w:rsidRPr="00D9181A" w:rsidRDefault="006A4F86" w:rsidP="006A4F86"/>
    <w:p w:rsidR="006A4F86" w:rsidRPr="00D9181A" w:rsidRDefault="006A4F86" w:rsidP="006A4F86">
      <w:pPr>
        <w:rPr>
          <w:b/>
        </w:rPr>
      </w:pPr>
      <w:r w:rsidRPr="00D9181A">
        <w:rPr>
          <w:b/>
        </w:rPr>
        <w:t>6. ТРЕБОВАНИЯ К РАБОТАМ НА УЧАСТИЕ В КОНКУРСЕ.</w:t>
      </w:r>
    </w:p>
    <w:p w:rsidR="006A4F86" w:rsidRPr="00D9181A" w:rsidRDefault="006A4F86" w:rsidP="006A4F86">
      <w:pPr>
        <w:jc w:val="both"/>
      </w:pPr>
      <w:r w:rsidRPr="00D9181A">
        <w:t>Работы, могут быть отклонены от участия в Конкурсе в следующих случаях:</w:t>
      </w:r>
    </w:p>
    <w:p w:rsidR="006A4F86" w:rsidRPr="00D9181A" w:rsidRDefault="006A4F86" w:rsidP="006A4F86">
      <w:pPr>
        <w:tabs>
          <w:tab w:val="left" w:pos="426"/>
        </w:tabs>
        <w:jc w:val="both"/>
      </w:pPr>
      <w:r w:rsidRPr="00D9181A">
        <w:t>•</w:t>
      </w:r>
      <w:r w:rsidRPr="00D9181A">
        <w:tab/>
        <w:t>не соответствуют тематике Конкурса;</w:t>
      </w:r>
    </w:p>
    <w:p w:rsidR="006A4F86" w:rsidRPr="00D9181A" w:rsidRDefault="006A4F86" w:rsidP="006A4F86">
      <w:pPr>
        <w:tabs>
          <w:tab w:val="left" w:pos="426"/>
        </w:tabs>
        <w:jc w:val="both"/>
      </w:pPr>
      <w:r w:rsidRPr="00D9181A">
        <w:t>•</w:t>
      </w:r>
      <w:r w:rsidRPr="00D9181A">
        <w:tab/>
        <w:t>низкое художественное или техническое качество.</w:t>
      </w:r>
    </w:p>
    <w:p w:rsidR="006A4F86" w:rsidRPr="00D9181A" w:rsidRDefault="006A4F86" w:rsidP="006A4F86">
      <w:pPr>
        <w:jc w:val="both"/>
      </w:pPr>
      <w:r w:rsidRPr="00D9181A">
        <w:t>Экспонаты, не включенные учреждениями в заявку, не оцениваются членами жюри!</w:t>
      </w:r>
    </w:p>
    <w:p w:rsidR="006A4F86" w:rsidRPr="00D9181A" w:rsidRDefault="006A4F86" w:rsidP="006A4F86">
      <w:pPr>
        <w:jc w:val="both"/>
      </w:pPr>
      <w:r w:rsidRPr="00D9181A">
        <w:t xml:space="preserve">Завоз и вывоз работ осуществляется учреждениями самостоятельно. </w:t>
      </w:r>
    </w:p>
    <w:p w:rsidR="006A4F86" w:rsidRPr="00D9181A" w:rsidRDefault="006A4F86" w:rsidP="006A4F86">
      <w:pPr>
        <w:jc w:val="both"/>
      </w:pPr>
      <w:r w:rsidRPr="00D9181A">
        <w:t>По истечении указанного срока, работы не хранятся!</w:t>
      </w:r>
    </w:p>
    <w:p w:rsidR="006A4F86" w:rsidRPr="00D9181A" w:rsidRDefault="006A4F86" w:rsidP="006A4F86"/>
    <w:p w:rsidR="006A4F86" w:rsidRPr="00D9181A" w:rsidRDefault="006A4F86" w:rsidP="006A4F86">
      <w:pPr>
        <w:rPr>
          <w:b/>
        </w:rPr>
      </w:pPr>
      <w:r w:rsidRPr="00D9181A">
        <w:rPr>
          <w:b/>
        </w:rPr>
        <w:t>7. ПОРЯДОК ПОДАЧИ ЗАЯВОК.</w:t>
      </w:r>
    </w:p>
    <w:p w:rsidR="006A4F86" w:rsidRPr="00D9181A" w:rsidRDefault="006A4F86" w:rsidP="006A4F86">
      <w:r w:rsidRPr="00D9181A">
        <w:t xml:space="preserve">Заявки на участие в Конкурсе подаются в электронном виде по форме согласно данного приложения </w:t>
      </w:r>
      <w:r w:rsidRPr="00D9181A">
        <w:rPr>
          <w:b/>
          <w:u w:val="single"/>
        </w:rPr>
        <w:t>до 10 февраля  2021 г</w:t>
      </w:r>
      <w:r w:rsidRPr="00D9181A">
        <w:t>. в:</w:t>
      </w:r>
    </w:p>
    <w:p w:rsidR="006A4F86" w:rsidRPr="00D9181A" w:rsidRDefault="006A4F86" w:rsidP="006A4F86">
      <w:r w:rsidRPr="00D9181A">
        <w:t xml:space="preserve">МБУ ДО ДТ (ул. Мелиховская,4), </w:t>
      </w:r>
      <w:r w:rsidRPr="00D9181A">
        <w:rPr>
          <w:lang w:val="en-US"/>
        </w:rPr>
        <w:t>e</w:t>
      </w:r>
      <w:r w:rsidRPr="00D9181A">
        <w:t>-</w:t>
      </w:r>
      <w:r w:rsidRPr="00D9181A">
        <w:rPr>
          <w:lang w:val="en-US"/>
        </w:rPr>
        <w:t>mail</w:t>
      </w:r>
      <w:r w:rsidRPr="00D9181A">
        <w:t xml:space="preserve">: </w:t>
      </w:r>
      <w:hyperlink r:id="rId8" w:history="1">
        <w:r w:rsidRPr="00D9181A">
          <w:rPr>
            <w:color w:val="0000FF"/>
            <w:u w:val="single"/>
            <w:lang w:val="en-US"/>
          </w:rPr>
          <w:t>setevoe</w:t>
        </w:r>
        <w:r w:rsidRPr="00D9181A">
          <w:rPr>
            <w:color w:val="0000FF"/>
            <w:u w:val="single"/>
          </w:rPr>
          <w:t>87@</w:t>
        </w:r>
        <w:r w:rsidRPr="00D9181A">
          <w:rPr>
            <w:color w:val="0000FF"/>
            <w:u w:val="single"/>
            <w:lang w:val="en-US"/>
          </w:rPr>
          <w:t>mail</w:t>
        </w:r>
        <w:r w:rsidRPr="00D9181A">
          <w:rPr>
            <w:color w:val="0000FF"/>
            <w:u w:val="single"/>
          </w:rPr>
          <w:t>.</w:t>
        </w:r>
        <w:r w:rsidRPr="00D9181A">
          <w:rPr>
            <w:color w:val="0000FF"/>
            <w:u w:val="single"/>
            <w:lang w:val="en-US"/>
          </w:rPr>
          <w:t>ru</w:t>
        </w:r>
      </w:hyperlink>
      <w:r w:rsidRPr="00D9181A">
        <w:t>.  Справки по телефону 27-22-44;</w:t>
      </w:r>
    </w:p>
    <w:p w:rsidR="006A4F86" w:rsidRPr="00D9181A" w:rsidRDefault="006A4F86" w:rsidP="006A4F86">
      <w:r w:rsidRPr="00D9181A">
        <w:t xml:space="preserve">МБУ ДО ЭБЦ (ул.Юннатов, 5), e-mail: </w:t>
      </w:r>
      <w:hyperlink r:id="rId9" w:history="1">
        <w:r w:rsidRPr="00D9181A">
          <w:rPr>
            <w:color w:val="0000FF"/>
            <w:u w:val="single"/>
          </w:rPr>
          <w:t>ekologo-biolog@yandex.ru</w:t>
        </w:r>
      </w:hyperlink>
      <w:r w:rsidRPr="00D9181A">
        <w:t>.  Справки по телефону 22-21-76.</w:t>
      </w:r>
    </w:p>
    <w:p w:rsidR="006A4F86" w:rsidRPr="00D9181A" w:rsidRDefault="006A4F86" w:rsidP="006A4F86"/>
    <w:p w:rsidR="006A4F86" w:rsidRPr="00D9181A" w:rsidRDefault="006A4F86" w:rsidP="006A4F86">
      <w:pPr>
        <w:rPr>
          <w:b/>
        </w:rPr>
      </w:pPr>
      <w:r w:rsidRPr="00D9181A">
        <w:rPr>
          <w:b/>
        </w:rPr>
        <w:t>8. РАБОТА  ОРГКОМИТЕТА И ЖЮРИ.</w:t>
      </w:r>
    </w:p>
    <w:p w:rsidR="006A4F86" w:rsidRPr="00D9181A" w:rsidRDefault="006A4F86" w:rsidP="006A4F86">
      <w:r w:rsidRPr="00D9181A">
        <w:t>Оргкомитет:</w:t>
      </w:r>
    </w:p>
    <w:p w:rsidR="006A4F86" w:rsidRPr="00D9181A" w:rsidRDefault="006A4F86" w:rsidP="006A4F86">
      <w:pPr>
        <w:tabs>
          <w:tab w:val="left" w:pos="426"/>
        </w:tabs>
      </w:pPr>
      <w:r w:rsidRPr="00D9181A">
        <w:t>•</w:t>
      </w:r>
      <w:r w:rsidRPr="00D9181A">
        <w:tab/>
        <w:t>осуществляет организацию подготовки и проведения Конкурса;</w:t>
      </w:r>
    </w:p>
    <w:p w:rsidR="006A4F86" w:rsidRPr="00D9181A" w:rsidRDefault="006A4F86" w:rsidP="006A4F86">
      <w:pPr>
        <w:tabs>
          <w:tab w:val="left" w:pos="426"/>
        </w:tabs>
      </w:pPr>
      <w:r w:rsidRPr="00D9181A">
        <w:t>•</w:t>
      </w:r>
      <w:r w:rsidRPr="00D9181A">
        <w:tab/>
        <w:t>определяет состав и количество членов жюри.</w:t>
      </w:r>
    </w:p>
    <w:p w:rsidR="006A4F86" w:rsidRPr="00D9181A" w:rsidRDefault="006A4F86" w:rsidP="006A4F86">
      <w:pPr>
        <w:tabs>
          <w:tab w:val="left" w:pos="426"/>
        </w:tabs>
      </w:pPr>
      <w:r w:rsidRPr="00D9181A">
        <w:t>Члены жюри:</w:t>
      </w:r>
    </w:p>
    <w:p w:rsidR="006A4F86" w:rsidRPr="00D9181A" w:rsidRDefault="006A4F86" w:rsidP="006A4F86">
      <w:pPr>
        <w:tabs>
          <w:tab w:val="left" w:pos="426"/>
        </w:tabs>
      </w:pPr>
      <w:r w:rsidRPr="00D9181A">
        <w:t>•</w:t>
      </w:r>
      <w:r w:rsidRPr="00D9181A">
        <w:tab/>
        <w:t>вносят сведения об участниках на основании поданных заявок в электронном виде в протоколы согласно приложения;</w:t>
      </w:r>
    </w:p>
    <w:p w:rsidR="006A4F86" w:rsidRPr="00D9181A" w:rsidRDefault="006A4F86" w:rsidP="006A4F86">
      <w:pPr>
        <w:tabs>
          <w:tab w:val="left" w:pos="426"/>
        </w:tabs>
      </w:pPr>
      <w:r w:rsidRPr="00D9181A">
        <w:t>•</w:t>
      </w:r>
      <w:r w:rsidRPr="00D9181A">
        <w:tab/>
        <w:t>оценивают экспонаты и подводят итоги  Конкурса;</w:t>
      </w:r>
    </w:p>
    <w:p w:rsidR="006A4F86" w:rsidRPr="00D9181A" w:rsidRDefault="006A4F86" w:rsidP="006A4F86">
      <w:pPr>
        <w:tabs>
          <w:tab w:val="left" w:pos="426"/>
        </w:tabs>
      </w:pPr>
      <w:r w:rsidRPr="00D9181A">
        <w:t>•</w:t>
      </w:r>
      <w:r w:rsidRPr="00D9181A">
        <w:tab/>
        <w:t>представляют в оргкомитет сведения об итогах Конкурса согласно протокола.</w:t>
      </w:r>
    </w:p>
    <w:p w:rsidR="006A4F86" w:rsidRPr="00D9181A" w:rsidRDefault="006A4F86" w:rsidP="006A4F86"/>
    <w:p w:rsidR="006A4F86" w:rsidRPr="00D9181A" w:rsidRDefault="006A4F86" w:rsidP="006A4F86">
      <w:pPr>
        <w:rPr>
          <w:b/>
        </w:rPr>
      </w:pPr>
      <w:r w:rsidRPr="00D9181A">
        <w:rPr>
          <w:b/>
        </w:rPr>
        <w:t>9. МЕСТО  И СРОКИ ПРОВЕДЕНИЯ КОНКУРСА.</w:t>
      </w:r>
    </w:p>
    <w:p w:rsidR="006A4F86" w:rsidRPr="00D9181A" w:rsidRDefault="006A4F86" w:rsidP="006A4F86">
      <w:r w:rsidRPr="00D9181A">
        <w:t xml:space="preserve">Конкурсные работы принимаются 11 февраля с 14.00 до 16.00 час. </w:t>
      </w:r>
    </w:p>
    <w:p w:rsidR="006A4F86" w:rsidRPr="00D9181A" w:rsidRDefault="006A4F86" w:rsidP="006A4F86">
      <w:r w:rsidRPr="00D9181A">
        <w:t>- на базе МБУ ДО ДТ (ул. Пляжная, 19) - для участников бывшего Промышленного района  и мкр. Донской;</w:t>
      </w:r>
    </w:p>
    <w:p w:rsidR="006A4F86" w:rsidRPr="00D9181A" w:rsidRDefault="006A4F86" w:rsidP="006A4F86">
      <w:pPr>
        <w:rPr>
          <w:color w:val="000000"/>
        </w:rPr>
      </w:pPr>
      <w:r w:rsidRPr="00D9181A">
        <w:t xml:space="preserve">- </w:t>
      </w:r>
      <w:r w:rsidRPr="00D9181A">
        <w:rPr>
          <w:color w:val="000000"/>
        </w:rPr>
        <w:t>на базе МБУ ДО ЭБЦ (ул. Юннатов, 5) – для участников Первомайского района.</w:t>
      </w:r>
    </w:p>
    <w:p w:rsidR="006A4F86" w:rsidRPr="00D9181A" w:rsidRDefault="006A4F86" w:rsidP="006A4F86">
      <w:pPr>
        <w:tabs>
          <w:tab w:val="left" w:pos="426"/>
        </w:tabs>
        <w:rPr>
          <w:color w:val="000000"/>
        </w:rPr>
      </w:pPr>
      <w:r w:rsidRPr="00D9181A">
        <w:rPr>
          <w:color w:val="000000"/>
        </w:rPr>
        <w:t>•</w:t>
      </w:r>
      <w:r w:rsidRPr="00D9181A">
        <w:rPr>
          <w:color w:val="000000"/>
        </w:rPr>
        <w:tab/>
        <w:t>16 февраля 2021 г. - работа жюри (на обеих площадках);</w:t>
      </w:r>
    </w:p>
    <w:p w:rsidR="006A4F86" w:rsidRPr="00D9181A" w:rsidRDefault="006A4F86" w:rsidP="006A4F86">
      <w:pPr>
        <w:tabs>
          <w:tab w:val="left" w:pos="426"/>
        </w:tabs>
        <w:rPr>
          <w:color w:val="000000"/>
        </w:rPr>
      </w:pPr>
      <w:r w:rsidRPr="00D9181A">
        <w:rPr>
          <w:color w:val="000000"/>
        </w:rPr>
        <w:t>•</w:t>
      </w:r>
      <w:r w:rsidRPr="00D9181A">
        <w:rPr>
          <w:color w:val="000000"/>
        </w:rPr>
        <w:tab/>
        <w:t>18 февраля 2021 г.- необходимо забрать работы.</w:t>
      </w:r>
    </w:p>
    <w:p w:rsidR="006A4F86" w:rsidRPr="00D9181A" w:rsidRDefault="006A4F86" w:rsidP="006A4F86">
      <w:pPr>
        <w:rPr>
          <w:b/>
        </w:rPr>
      </w:pPr>
    </w:p>
    <w:p w:rsidR="006A4F86" w:rsidRPr="00D9181A" w:rsidRDefault="006A4F86" w:rsidP="006A4F86">
      <w:pPr>
        <w:rPr>
          <w:b/>
        </w:rPr>
      </w:pPr>
      <w:r w:rsidRPr="00D9181A">
        <w:rPr>
          <w:b/>
        </w:rPr>
        <w:t>10. ПОДВЕДЕНИЕ ИТОГОВ.</w:t>
      </w:r>
    </w:p>
    <w:p w:rsidR="006A4F86" w:rsidRPr="00D9181A" w:rsidRDefault="006A4F86" w:rsidP="006A4F86">
      <w:r w:rsidRPr="00D9181A">
        <w:t xml:space="preserve">Члены жюри оценивает экспонаты Конкурса по критериям: </w:t>
      </w:r>
    </w:p>
    <w:p w:rsidR="006A4F86" w:rsidRPr="00D9181A" w:rsidRDefault="006A4F86" w:rsidP="006A4F86">
      <w:pPr>
        <w:tabs>
          <w:tab w:val="left" w:pos="284"/>
        </w:tabs>
      </w:pPr>
      <w:r w:rsidRPr="00D9181A">
        <w:t>•</w:t>
      </w:r>
      <w:r w:rsidRPr="00D9181A">
        <w:tab/>
        <w:t>соответствие теме Конкурса;</w:t>
      </w:r>
    </w:p>
    <w:p w:rsidR="006A4F86" w:rsidRPr="00D9181A" w:rsidRDefault="006A4F86" w:rsidP="006A4F86">
      <w:pPr>
        <w:tabs>
          <w:tab w:val="left" w:pos="284"/>
        </w:tabs>
      </w:pPr>
      <w:r w:rsidRPr="00D9181A">
        <w:t>•</w:t>
      </w:r>
      <w:r w:rsidRPr="00D9181A">
        <w:tab/>
        <w:t>художественный уровень произведения;</w:t>
      </w:r>
    </w:p>
    <w:p w:rsidR="006A4F86" w:rsidRPr="00D9181A" w:rsidRDefault="006A4F86" w:rsidP="006A4F86">
      <w:pPr>
        <w:tabs>
          <w:tab w:val="left" w:pos="284"/>
        </w:tabs>
      </w:pPr>
      <w:r w:rsidRPr="00D9181A">
        <w:t>•</w:t>
      </w:r>
      <w:r w:rsidRPr="00D9181A">
        <w:tab/>
        <w:t xml:space="preserve">оригинальность идеи; </w:t>
      </w:r>
    </w:p>
    <w:p w:rsidR="006A4F86" w:rsidRPr="00D9181A" w:rsidRDefault="006A4F86" w:rsidP="006A4F86">
      <w:pPr>
        <w:tabs>
          <w:tab w:val="left" w:pos="284"/>
        </w:tabs>
      </w:pPr>
      <w:r w:rsidRPr="00D9181A">
        <w:t>•</w:t>
      </w:r>
      <w:r w:rsidRPr="00D9181A">
        <w:tab/>
        <w:t>креативность (творческая новизна);</w:t>
      </w:r>
    </w:p>
    <w:p w:rsidR="006A4F86" w:rsidRPr="00D9181A" w:rsidRDefault="006A4F86" w:rsidP="006A4F86">
      <w:pPr>
        <w:tabs>
          <w:tab w:val="left" w:pos="284"/>
        </w:tabs>
      </w:pPr>
      <w:r w:rsidRPr="00D9181A">
        <w:t>•</w:t>
      </w:r>
      <w:r w:rsidRPr="00D9181A">
        <w:tab/>
        <w:t>техника и качество исполнения.</w:t>
      </w:r>
    </w:p>
    <w:p w:rsidR="006A4F86" w:rsidRPr="00D9181A" w:rsidRDefault="006A4F86" w:rsidP="006A4F86"/>
    <w:p w:rsidR="006A4F86" w:rsidRPr="00D9181A" w:rsidRDefault="006A4F86" w:rsidP="006A4F86">
      <w:pPr>
        <w:rPr>
          <w:b/>
        </w:rPr>
      </w:pPr>
      <w:r w:rsidRPr="00D9181A">
        <w:rPr>
          <w:b/>
        </w:rPr>
        <w:t>11. НАГРАЖДЕНИЕ.</w:t>
      </w:r>
    </w:p>
    <w:p w:rsidR="006A4F86" w:rsidRPr="00D9181A" w:rsidRDefault="006A4F86" w:rsidP="006A4F86">
      <w:r w:rsidRPr="00D9181A">
        <w:t>По итогам Конкурса участники, занявшие 1,2,3 места, и педагогические работники, подготовившие призеров, награждаются грамотами Управления образования Администрации г. Новочеркасска.</w:t>
      </w:r>
    </w:p>
    <w:p w:rsidR="006A4F86" w:rsidRPr="00D9181A" w:rsidRDefault="006A4F86" w:rsidP="006A4F86"/>
    <w:p w:rsidR="006A4F86" w:rsidRPr="00D9181A" w:rsidRDefault="006A4F86" w:rsidP="006A4F86">
      <w:pPr>
        <w:spacing w:line="20" w:lineRule="atLeast"/>
        <w:jc w:val="center"/>
        <w:rPr>
          <w:b/>
          <w:bCs/>
        </w:rPr>
      </w:pPr>
    </w:p>
    <w:p w:rsidR="006A4F86" w:rsidRPr="00D9181A" w:rsidRDefault="006A4F86" w:rsidP="006A4F86">
      <w:pPr>
        <w:spacing w:line="20" w:lineRule="atLeast"/>
        <w:jc w:val="center"/>
        <w:rPr>
          <w:b/>
          <w:bCs/>
        </w:rPr>
      </w:pPr>
    </w:p>
    <w:p w:rsidR="006A4F86" w:rsidRPr="00D9181A" w:rsidRDefault="006A4F86" w:rsidP="006A4F86">
      <w:pPr>
        <w:spacing w:line="20" w:lineRule="atLeast"/>
        <w:jc w:val="center"/>
        <w:rPr>
          <w:b/>
          <w:bCs/>
        </w:rPr>
      </w:pPr>
      <w:r w:rsidRPr="00D9181A">
        <w:rPr>
          <w:b/>
          <w:bCs/>
        </w:rPr>
        <w:lastRenderedPageBreak/>
        <w:t>ЗАЯВКА</w:t>
      </w:r>
    </w:p>
    <w:p w:rsidR="006A4F86" w:rsidRPr="00D9181A" w:rsidRDefault="006A4F86" w:rsidP="006A4F86">
      <w:pPr>
        <w:spacing w:line="20" w:lineRule="atLeast"/>
        <w:jc w:val="center"/>
        <w:rPr>
          <w:b/>
          <w:bCs/>
        </w:rPr>
      </w:pPr>
      <w:r w:rsidRPr="00D9181A">
        <w:rPr>
          <w:b/>
          <w:bCs/>
        </w:rPr>
        <w:t>на участие в городском конкурсе творческих работ</w:t>
      </w:r>
    </w:p>
    <w:p w:rsidR="006A4F86" w:rsidRPr="00D9181A" w:rsidRDefault="006A4F86" w:rsidP="006A4F86">
      <w:pPr>
        <w:jc w:val="center"/>
        <w:rPr>
          <w:b/>
          <w:bCs/>
        </w:rPr>
      </w:pPr>
      <w:r w:rsidRPr="00D9181A">
        <w:rPr>
          <w:b/>
          <w:bCs/>
        </w:rPr>
        <w:t>«</w:t>
      </w:r>
      <w:r w:rsidRPr="00D9181A">
        <w:rPr>
          <w:b/>
        </w:rPr>
        <w:t>76-й годовщине Победы в Великой Отечественной войне 1941-1945 годов</w:t>
      </w:r>
      <w:r>
        <w:rPr>
          <w:b/>
          <w:bCs/>
        </w:rPr>
        <w:t>,</w:t>
      </w:r>
      <w:r w:rsidRPr="00D9181A">
        <w:rPr>
          <w:b/>
          <w:bCs/>
        </w:rPr>
        <w:t xml:space="preserve"> 78-летию освобождения г. Новочеркасска и Дню защитника Отечества посвящается…»</w:t>
      </w:r>
    </w:p>
    <w:p w:rsidR="006A4F86" w:rsidRPr="00D9181A" w:rsidRDefault="006A4F86" w:rsidP="006A4F86">
      <w:pPr>
        <w:spacing w:line="20" w:lineRule="atLeast"/>
        <w:jc w:val="center"/>
        <w:rPr>
          <w:b/>
          <w:bCs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417"/>
        <w:gridCol w:w="1276"/>
        <w:gridCol w:w="1417"/>
        <w:gridCol w:w="851"/>
        <w:gridCol w:w="1417"/>
        <w:gridCol w:w="1606"/>
        <w:gridCol w:w="1371"/>
      </w:tblGrid>
      <w:tr w:rsidR="006A4F86" w:rsidRPr="00D9181A" w:rsidTr="006A4F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86" w:rsidRPr="00D9181A" w:rsidRDefault="006A4F86" w:rsidP="006A4F86">
            <w:pPr>
              <w:spacing w:line="20" w:lineRule="atLeast"/>
              <w:ind w:left="-57" w:right="-57"/>
              <w:jc w:val="center"/>
            </w:pPr>
            <w:r w:rsidRPr="00D9181A"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86" w:rsidRPr="00D9181A" w:rsidRDefault="006A4F86" w:rsidP="006A4F86">
            <w:pPr>
              <w:spacing w:line="20" w:lineRule="atLeast"/>
              <w:ind w:left="-57" w:right="-57"/>
              <w:jc w:val="center"/>
            </w:pPr>
            <w:r w:rsidRPr="00D9181A">
              <w:t>Номинация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86" w:rsidRPr="00D9181A" w:rsidRDefault="006A4F86" w:rsidP="006A4F86">
            <w:pPr>
              <w:spacing w:line="20" w:lineRule="atLeast"/>
              <w:ind w:left="-57" w:right="-57"/>
              <w:jc w:val="center"/>
            </w:pPr>
            <w:r w:rsidRPr="00D9181A">
              <w:t>ФИО участника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86" w:rsidRPr="00D9181A" w:rsidRDefault="006A4F86" w:rsidP="006A4F86">
            <w:pPr>
              <w:spacing w:line="20" w:lineRule="atLeast"/>
              <w:ind w:left="-57" w:right="-57"/>
              <w:jc w:val="center"/>
            </w:pPr>
            <w:r w:rsidRPr="00D9181A">
              <w:t>Учреждение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86" w:rsidRPr="00D9181A" w:rsidRDefault="006A4F86" w:rsidP="006A4F86">
            <w:pPr>
              <w:spacing w:line="20" w:lineRule="atLeast"/>
              <w:ind w:left="-57" w:right="-57"/>
              <w:jc w:val="center"/>
            </w:pPr>
            <w:r w:rsidRPr="00D9181A"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86" w:rsidRPr="00D9181A" w:rsidRDefault="006A4F86" w:rsidP="006A4F86">
            <w:pPr>
              <w:spacing w:line="20" w:lineRule="atLeast"/>
              <w:ind w:left="-57" w:right="-57"/>
              <w:jc w:val="center"/>
            </w:pPr>
            <w:r w:rsidRPr="00D9181A">
              <w:t>Возрастная категория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86" w:rsidRPr="00D9181A" w:rsidRDefault="006A4F86" w:rsidP="006A4F86">
            <w:pPr>
              <w:spacing w:line="20" w:lineRule="atLeast"/>
              <w:ind w:left="-57" w:right="-57"/>
              <w:jc w:val="center"/>
            </w:pPr>
            <w:r w:rsidRPr="00D9181A">
              <w:t>Руководитель</w:t>
            </w:r>
          </w:p>
          <w:p w:rsidR="006A4F86" w:rsidRPr="00D9181A" w:rsidRDefault="006A4F86" w:rsidP="006A4F86">
            <w:pPr>
              <w:spacing w:line="20" w:lineRule="atLeast"/>
              <w:ind w:left="-57" w:right="-57"/>
              <w:jc w:val="center"/>
            </w:pPr>
            <w:r w:rsidRPr="00D9181A">
              <w:t>(ФИО полностью)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86" w:rsidRPr="00D9181A" w:rsidRDefault="006A4F86" w:rsidP="006A4F86">
            <w:pPr>
              <w:spacing w:line="20" w:lineRule="atLeast"/>
              <w:ind w:left="-57" w:right="-57"/>
              <w:jc w:val="center"/>
            </w:pPr>
            <w:r w:rsidRPr="00D9181A">
              <w:t>Должность</w:t>
            </w:r>
          </w:p>
          <w:p w:rsidR="006A4F86" w:rsidRPr="00D9181A" w:rsidRDefault="006A4F86" w:rsidP="006A4F86">
            <w:pPr>
              <w:spacing w:line="20" w:lineRule="atLeast"/>
              <w:ind w:left="-57" w:right="-57"/>
              <w:jc w:val="center"/>
            </w:pPr>
            <w:r w:rsidRPr="00D9181A">
              <w:t>руководителя</w:t>
            </w:r>
          </w:p>
        </w:tc>
      </w:tr>
      <w:tr w:rsidR="006A4F86" w:rsidRPr="00D9181A" w:rsidTr="006A4F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86" w:rsidRPr="00D9181A" w:rsidRDefault="006A4F86" w:rsidP="006A4F86">
            <w:pPr>
              <w:spacing w:line="20" w:lineRule="atLeast"/>
              <w:ind w:left="-57" w:right="-57"/>
              <w:jc w:val="center"/>
            </w:pPr>
            <w:r w:rsidRPr="00D9181A"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86" w:rsidRPr="00D9181A" w:rsidRDefault="006A4F86" w:rsidP="006A4F86">
            <w:pPr>
              <w:spacing w:line="20" w:lineRule="atLeas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86" w:rsidRPr="00D9181A" w:rsidRDefault="006A4F86" w:rsidP="006A4F86">
            <w:pPr>
              <w:spacing w:line="20" w:lineRule="atLeast"/>
              <w:ind w:left="-57" w:right="-5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86" w:rsidRPr="00D9181A" w:rsidRDefault="006A4F86" w:rsidP="006A4F86">
            <w:pPr>
              <w:spacing w:line="20" w:lineRule="atLeast"/>
              <w:ind w:left="-57" w:right="-57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86" w:rsidRPr="00D9181A" w:rsidRDefault="006A4F86" w:rsidP="006A4F86">
            <w:pPr>
              <w:spacing w:line="20" w:lineRule="atLeast"/>
              <w:ind w:left="-57" w:right="-5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86" w:rsidRPr="00D9181A" w:rsidRDefault="006A4F86" w:rsidP="006A4F86">
            <w:pPr>
              <w:spacing w:line="20" w:lineRule="atLeast"/>
              <w:ind w:left="-57" w:right="-57"/>
              <w:jc w:val="center"/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86" w:rsidRPr="00D9181A" w:rsidRDefault="006A4F86" w:rsidP="006A4F86">
            <w:pPr>
              <w:spacing w:line="20" w:lineRule="atLeast"/>
              <w:ind w:left="-57" w:right="-57"/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86" w:rsidRPr="00D9181A" w:rsidRDefault="006A4F86" w:rsidP="006A4F86">
            <w:pPr>
              <w:spacing w:line="20" w:lineRule="atLeast"/>
              <w:ind w:left="-57" w:right="-57"/>
              <w:jc w:val="center"/>
            </w:pPr>
          </w:p>
        </w:tc>
      </w:tr>
    </w:tbl>
    <w:p w:rsidR="006A4F86" w:rsidRPr="00D9181A" w:rsidRDefault="006A4F86" w:rsidP="006A4F86">
      <w:pPr>
        <w:rPr>
          <w:b/>
        </w:rPr>
      </w:pPr>
    </w:p>
    <w:p w:rsidR="006A4F86" w:rsidRPr="00D9181A" w:rsidRDefault="006A4F86" w:rsidP="006A4F86">
      <w:pPr>
        <w:rPr>
          <w:b/>
        </w:rPr>
      </w:pPr>
    </w:p>
    <w:p w:rsidR="006A4F86" w:rsidRPr="00D9181A" w:rsidRDefault="006A4F86" w:rsidP="006A4F86">
      <w:pPr>
        <w:keepNext/>
        <w:jc w:val="center"/>
        <w:outlineLvl w:val="0"/>
        <w:rPr>
          <w:b/>
        </w:rPr>
      </w:pPr>
      <w:r w:rsidRPr="00D9181A">
        <w:rPr>
          <w:b/>
        </w:rPr>
        <w:t>СОСТАВ ЖЮРИ</w:t>
      </w:r>
    </w:p>
    <w:p w:rsidR="006A4F86" w:rsidRPr="00D9181A" w:rsidRDefault="006A4F86" w:rsidP="006A4F86">
      <w:pPr>
        <w:jc w:val="center"/>
        <w:rPr>
          <w:b/>
        </w:rPr>
      </w:pPr>
      <w:r w:rsidRPr="00D9181A">
        <w:rPr>
          <w:b/>
        </w:rPr>
        <w:t xml:space="preserve">городского конкурса творческих работ </w:t>
      </w:r>
    </w:p>
    <w:p w:rsidR="006A4F86" w:rsidRPr="00D9181A" w:rsidRDefault="006A4F86" w:rsidP="006A4F86">
      <w:pPr>
        <w:jc w:val="center"/>
        <w:rPr>
          <w:b/>
          <w:bCs/>
        </w:rPr>
      </w:pPr>
      <w:r w:rsidRPr="00D9181A">
        <w:rPr>
          <w:b/>
          <w:bCs/>
        </w:rPr>
        <w:t>«</w:t>
      </w:r>
      <w:r w:rsidRPr="00D9181A">
        <w:rPr>
          <w:b/>
        </w:rPr>
        <w:t>76-й годовщине Победы в Великой Отечественной войне 1941-1945 годов</w:t>
      </w:r>
      <w:r>
        <w:rPr>
          <w:b/>
          <w:bCs/>
        </w:rPr>
        <w:t>,</w:t>
      </w:r>
      <w:r w:rsidRPr="00D9181A">
        <w:rPr>
          <w:b/>
          <w:bCs/>
        </w:rPr>
        <w:t xml:space="preserve"> 78-летию освобождения г. Новочеркасска и Дню защитника Отечества посвящается…»</w:t>
      </w:r>
    </w:p>
    <w:p w:rsidR="006A4F86" w:rsidRPr="00D9181A" w:rsidRDefault="006A4F86" w:rsidP="006A4F86">
      <w:pPr>
        <w:jc w:val="center"/>
        <w:rPr>
          <w:b/>
          <w:bCs/>
        </w:rPr>
      </w:pPr>
    </w:p>
    <w:p w:rsidR="006A4F86" w:rsidRPr="00D9181A" w:rsidRDefault="006A4F86" w:rsidP="006A4F86">
      <w:pPr>
        <w:rPr>
          <w:b/>
          <w:u w:val="single"/>
        </w:rPr>
      </w:pPr>
      <w:r w:rsidRPr="00D9181A">
        <w:rPr>
          <w:b/>
          <w:u w:val="single"/>
        </w:rPr>
        <w:t>На базе МБУ ДО ДТ</w:t>
      </w:r>
    </w:p>
    <w:p w:rsidR="006A4F86" w:rsidRPr="00D9181A" w:rsidRDefault="006A4F86" w:rsidP="007111EC">
      <w:pPr>
        <w:numPr>
          <w:ilvl w:val="0"/>
          <w:numId w:val="4"/>
        </w:numPr>
      </w:pPr>
      <w:r w:rsidRPr="00D9181A">
        <w:t>Королева М.Н., методист МБУ ДО ДТ.</w:t>
      </w:r>
    </w:p>
    <w:p w:rsidR="006A4F86" w:rsidRPr="00D9181A" w:rsidRDefault="006A4F86" w:rsidP="007111EC">
      <w:pPr>
        <w:numPr>
          <w:ilvl w:val="0"/>
          <w:numId w:val="4"/>
        </w:numPr>
      </w:pPr>
      <w:r w:rsidRPr="00D9181A">
        <w:t>Цилюрик Н.И., педагог дополнительного образования МБУ ДО ДТ.</w:t>
      </w:r>
    </w:p>
    <w:p w:rsidR="006A4F86" w:rsidRPr="00D9181A" w:rsidRDefault="006A4F86" w:rsidP="007111EC">
      <w:pPr>
        <w:numPr>
          <w:ilvl w:val="0"/>
          <w:numId w:val="4"/>
        </w:numPr>
      </w:pPr>
      <w:r w:rsidRPr="00D9181A">
        <w:t>Белоножко Т.С., педагог дополнительного образования МБУ ДО ДТ.</w:t>
      </w:r>
    </w:p>
    <w:p w:rsidR="006A4F86" w:rsidRPr="00D9181A" w:rsidRDefault="006A4F86" w:rsidP="007111EC">
      <w:pPr>
        <w:numPr>
          <w:ilvl w:val="0"/>
          <w:numId w:val="4"/>
        </w:numPr>
      </w:pPr>
      <w:r w:rsidRPr="00D9181A">
        <w:t>Пятакова О.В., педагог дополнительного образования МБУ ДО ДТ.</w:t>
      </w:r>
    </w:p>
    <w:p w:rsidR="006A4F86" w:rsidRPr="00D9181A" w:rsidRDefault="006A4F86" w:rsidP="007111EC">
      <w:pPr>
        <w:numPr>
          <w:ilvl w:val="0"/>
          <w:numId w:val="4"/>
        </w:numPr>
      </w:pPr>
      <w:r w:rsidRPr="00D9181A">
        <w:t>Артемова О.Э., педагог дополнительного образования МБУ ДО ДТ.</w:t>
      </w:r>
    </w:p>
    <w:p w:rsidR="006A4F86" w:rsidRPr="00D9181A" w:rsidRDefault="006A4F86" w:rsidP="007111EC">
      <w:pPr>
        <w:numPr>
          <w:ilvl w:val="0"/>
          <w:numId w:val="4"/>
        </w:numPr>
      </w:pPr>
      <w:r w:rsidRPr="00D9181A">
        <w:t>Гончар С.Д., педагог дополнительного образования МБУ ДО ДТ.</w:t>
      </w:r>
    </w:p>
    <w:p w:rsidR="006A4F86" w:rsidRPr="00D9181A" w:rsidRDefault="006A4F86" w:rsidP="006A4F86">
      <w:pPr>
        <w:ind w:left="360"/>
      </w:pPr>
    </w:p>
    <w:p w:rsidR="006A4F86" w:rsidRPr="00D9181A" w:rsidRDefault="006A4F86" w:rsidP="006A4F86">
      <w:pPr>
        <w:rPr>
          <w:b/>
          <w:bCs/>
          <w:u w:val="single"/>
        </w:rPr>
      </w:pPr>
      <w:r w:rsidRPr="00D9181A">
        <w:rPr>
          <w:b/>
          <w:bCs/>
          <w:u w:val="single"/>
        </w:rPr>
        <w:t>На базе МБУ ДО ЭБЦ</w:t>
      </w:r>
    </w:p>
    <w:p w:rsidR="006A4F86" w:rsidRPr="00D9181A" w:rsidRDefault="006A4F86" w:rsidP="006A4F86">
      <w:pPr>
        <w:tabs>
          <w:tab w:val="left" w:pos="426"/>
        </w:tabs>
        <w:rPr>
          <w:bCs/>
        </w:rPr>
      </w:pPr>
      <w:r w:rsidRPr="00D9181A">
        <w:rPr>
          <w:bCs/>
        </w:rPr>
        <w:t>1. Климахина О. Е. методист МБУ ДО ЭБЦ.</w:t>
      </w:r>
    </w:p>
    <w:p w:rsidR="006A4F86" w:rsidRPr="00D9181A" w:rsidRDefault="006A4F86" w:rsidP="006A4F86">
      <w:pPr>
        <w:tabs>
          <w:tab w:val="left" w:pos="426"/>
        </w:tabs>
        <w:rPr>
          <w:bCs/>
        </w:rPr>
      </w:pPr>
      <w:r w:rsidRPr="00D9181A">
        <w:rPr>
          <w:bCs/>
        </w:rPr>
        <w:t>2. Плужникова Е. М., методист МБУ ДО ЭБЦ.</w:t>
      </w:r>
    </w:p>
    <w:p w:rsidR="006A4F86" w:rsidRPr="00D9181A" w:rsidRDefault="006A4F86" w:rsidP="006A4F86">
      <w:pPr>
        <w:tabs>
          <w:tab w:val="left" w:pos="426"/>
        </w:tabs>
      </w:pPr>
      <w:r w:rsidRPr="00D9181A">
        <w:rPr>
          <w:bCs/>
        </w:rPr>
        <w:t>3. Богданова А. Б.,</w:t>
      </w:r>
      <w:r w:rsidRPr="00D9181A">
        <w:t xml:space="preserve"> педагог дополнительного образования МБУ ДО ЭБЦ.</w:t>
      </w:r>
    </w:p>
    <w:p w:rsidR="006A4F86" w:rsidRPr="00D9181A" w:rsidRDefault="006A4F86" w:rsidP="006A4F86">
      <w:pPr>
        <w:tabs>
          <w:tab w:val="left" w:pos="426"/>
        </w:tabs>
      </w:pPr>
      <w:r w:rsidRPr="00D9181A">
        <w:t>4. Лысенкова Е.В., педагог дополнительного образования МБУ ДО ЭБЦ.</w:t>
      </w:r>
    </w:p>
    <w:p w:rsidR="006A4F86" w:rsidRPr="00D9181A" w:rsidRDefault="006A4F86" w:rsidP="006A4F86">
      <w:pPr>
        <w:tabs>
          <w:tab w:val="left" w:pos="426"/>
        </w:tabs>
      </w:pPr>
      <w:r w:rsidRPr="00D9181A">
        <w:t>5. Леншина И.В., педагог дополнительного образования МБУ ДО ЭБЦ.</w:t>
      </w:r>
    </w:p>
    <w:p w:rsidR="006A4F86" w:rsidRPr="00D9181A" w:rsidRDefault="006A4F86" w:rsidP="006A4F86">
      <w:pPr>
        <w:tabs>
          <w:tab w:val="left" w:pos="426"/>
        </w:tabs>
        <w:rPr>
          <w:b/>
          <w:bCs/>
        </w:rPr>
      </w:pPr>
      <w:r w:rsidRPr="00D9181A">
        <w:t>6. Ермакова С.Г., учитель изобразительного искусства МБОУ СОШ № 14.</w:t>
      </w:r>
    </w:p>
    <w:p w:rsidR="006A4F86" w:rsidRPr="00D9181A" w:rsidRDefault="006A4F86" w:rsidP="006A4F86"/>
    <w:p w:rsidR="006A4F86" w:rsidRPr="00D9181A" w:rsidRDefault="006A4F86" w:rsidP="006A4F86">
      <w:pPr>
        <w:jc w:val="right"/>
      </w:pPr>
    </w:p>
    <w:p w:rsidR="006A4F86" w:rsidRPr="00D9181A" w:rsidRDefault="006A4F86" w:rsidP="006A4F86">
      <w:pPr>
        <w:jc w:val="center"/>
        <w:rPr>
          <w:b/>
        </w:rPr>
      </w:pPr>
      <w:r w:rsidRPr="00D9181A">
        <w:rPr>
          <w:b/>
        </w:rPr>
        <w:t>ЭТИКЕТКА (прилагается к работе)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3544"/>
      </w:tblGrid>
      <w:tr w:rsidR="006A4F86" w:rsidRPr="00D9181A" w:rsidTr="006A4F86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86" w:rsidRPr="00D9181A" w:rsidRDefault="006A4F86" w:rsidP="006A4F86">
            <w:pPr>
              <w:jc w:val="center"/>
            </w:pPr>
            <w:r w:rsidRPr="00D9181A">
              <w:t xml:space="preserve">Городской конкурс творческих работ </w:t>
            </w:r>
            <w:r w:rsidRPr="00D9181A">
              <w:rPr>
                <w:bCs/>
              </w:rPr>
              <w:t>«78-летию освобождения г. Новочеркасска и Дню защитника Отечества посвящается…»</w:t>
            </w:r>
          </w:p>
        </w:tc>
      </w:tr>
      <w:tr w:rsidR="006A4F86" w:rsidRPr="00D9181A" w:rsidTr="006A4F8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86" w:rsidRPr="00D9181A" w:rsidRDefault="006A4F86" w:rsidP="006A4F86">
            <w:r w:rsidRPr="00D9181A">
              <w:t>Ф.И.О участника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86" w:rsidRPr="00D9181A" w:rsidRDefault="006A4F86" w:rsidP="006A4F86"/>
        </w:tc>
      </w:tr>
      <w:tr w:rsidR="006A4F86" w:rsidRPr="00D9181A" w:rsidTr="006A4F8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86" w:rsidRPr="00D9181A" w:rsidRDefault="006A4F86" w:rsidP="006A4F86">
            <w:r w:rsidRPr="00D9181A">
              <w:t>Название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86" w:rsidRPr="00D9181A" w:rsidRDefault="006A4F86" w:rsidP="006A4F86"/>
        </w:tc>
      </w:tr>
      <w:tr w:rsidR="006A4F86" w:rsidRPr="00D9181A" w:rsidTr="006A4F8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86" w:rsidRPr="00D9181A" w:rsidRDefault="006A4F86" w:rsidP="006A4F86">
            <w:r w:rsidRPr="00D9181A">
              <w:t>Номинация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86" w:rsidRPr="00D9181A" w:rsidRDefault="006A4F86" w:rsidP="006A4F86"/>
        </w:tc>
      </w:tr>
      <w:tr w:rsidR="006A4F86" w:rsidRPr="00D9181A" w:rsidTr="006A4F8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86" w:rsidRPr="00D9181A" w:rsidRDefault="006A4F86" w:rsidP="006A4F86">
            <w:r w:rsidRPr="00D9181A">
              <w:t>Возраст участника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86" w:rsidRPr="00D9181A" w:rsidRDefault="006A4F86" w:rsidP="006A4F86"/>
        </w:tc>
      </w:tr>
      <w:tr w:rsidR="006A4F86" w:rsidRPr="00D9181A" w:rsidTr="006A4F8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86" w:rsidRPr="00D9181A" w:rsidRDefault="006A4F86" w:rsidP="006A4F86">
            <w:r w:rsidRPr="00D9181A">
              <w:t>Название учебного заведения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86" w:rsidRPr="00D9181A" w:rsidRDefault="006A4F86" w:rsidP="006A4F86"/>
        </w:tc>
      </w:tr>
      <w:tr w:rsidR="006A4F86" w:rsidRPr="00D9181A" w:rsidTr="006A4F8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86" w:rsidRPr="00D9181A" w:rsidRDefault="006A4F86" w:rsidP="006A4F86">
            <w:r w:rsidRPr="00D9181A">
              <w:t>Ф.И.О.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86" w:rsidRPr="00D9181A" w:rsidRDefault="006A4F86" w:rsidP="006A4F86"/>
        </w:tc>
      </w:tr>
    </w:tbl>
    <w:p w:rsidR="006A4F86" w:rsidRDefault="006A4F86" w:rsidP="00230200">
      <w:pPr>
        <w:tabs>
          <w:tab w:val="left" w:pos="5595"/>
        </w:tabs>
        <w:jc w:val="right"/>
        <w:rPr>
          <w:highlight w:val="yellow"/>
        </w:rPr>
      </w:pPr>
    </w:p>
    <w:p w:rsidR="006A4F86" w:rsidRDefault="006A4F86" w:rsidP="00230200">
      <w:pPr>
        <w:tabs>
          <w:tab w:val="left" w:pos="5595"/>
        </w:tabs>
        <w:jc w:val="right"/>
        <w:rPr>
          <w:highlight w:val="yellow"/>
        </w:rPr>
      </w:pPr>
    </w:p>
    <w:p w:rsidR="006A4F86" w:rsidRDefault="006A4F86" w:rsidP="00230200">
      <w:pPr>
        <w:tabs>
          <w:tab w:val="left" w:pos="5595"/>
        </w:tabs>
        <w:jc w:val="right"/>
        <w:rPr>
          <w:highlight w:val="yellow"/>
        </w:rPr>
      </w:pPr>
    </w:p>
    <w:p w:rsidR="006A4F86" w:rsidRDefault="006A4F86" w:rsidP="00230200">
      <w:pPr>
        <w:tabs>
          <w:tab w:val="left" w:pos="5595"/>
        </w:tabs>
        <w:jc w:val="right"/>
        <w:rPr>
          <w:highlight w:val="yellow"/>
        </w:rPr>
      </w:pPr>
    </w:p>
    <w:p w:rsidR="006A4F86" w:rsidRDefault="006A4F86" w:rsidP="00230200">
      <w:pPr>
        <w:tabs>
          <w:tab w:val="left" w:pos="5595"/>
        </w:tabs>
        <w:jc w:val="right"/>
        <w:rPr>
          <w:highlight w:val="yellow"/>
        </w:rPr>
      </w:pPr>
    </w:p>
    <w:p w:rsidR="006A4F86" w:rsidRDefault="006A4F86" w:rsidP="00230200">
      <w:pPr>
        <w:tabs>
          <w:tab w:val="left" w:pos="5595"/>
        </w:tabs>
        <w:jc w:val="right"/>
        <w:rPr>
          <w:highlight w:val="yellow"/>
        </w:rPr>
      </w:pPr>
    </w:p>
    <w:p w:rsidR="00473377" w:rsidRDefault="00473377" w:rsidP="00230200">
      <w:pPr>
        <w:tabs>
          <w:tab w:val="left" w:pos="5595"/>
        </w:tabs>
        <w:jc w:val="right"/>
        <w:rPr>
          <w:highlight w:val="yellow"/>
        </w:rPr>
      </w:pPr>
    </w:p>
    <w:p w:rsidR="00753969" w:rsidRPr="00753969" w:rsidRDefault="00753969" w:rsidP="006515B3">
      <w:bookmarkStart w:id="0" w:name="_GoBack"/>
      <w:bookmarkEnd w:id="0"/>
      <w:r w:rsidRPr="00753969">
        <w:tab/>
      </w:r>
    </w:p>
    <w:sectPr w:rsidR="00753969" w:rsidRPr="00753969" w:rsidSect="006515B3">
      <w:pgSz w:w="12240" w:h="15840"/>
      <w:pgMar w:top="902" w:right="476" w:bottom="851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E3D" w:rsidRDefault="00AF4E3D" w:rsidP="00435246">
      <w:r>
        <w:separator/>
      </w:r>
    </w:p>
  </w:endnote>
  <w:endnote w:type="continuationSeparator" w:id="0">
    <w:p w:rsidR="00AF4E3D" w:rsidRDefault="00AF4E3D" w:rsidP="0043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E3D" w:rsidRDefault="00AF4E3D" w:rsidP="00435246">
      <w:r>
        <w:separator/>
      </w:r>
    </w:p>
  </w:footnote>
  <w:footnote w:type="continuationSeparator" w:id="0">
    <w:p w:rsidR="00AF4E3D" w:rsidRDefault="00AF4E3D" w:rsidP="00435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8D5E8B"/>
    <w:multiLevelType w:val="hybridMultilevel"/>
    <w:tmpl w:val="0F907F3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ACC16D5"/>
    <w:multiLevelType w:val="hybridMultilevel"/>
    <w:tmpl w:val="6E9E0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87EFF"/>
    <w:multiLevelType w:val="hybridMultilevel"/>
    <w:tmpl w:val="BC9E8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9653C"/>
    <w:multiLevelType w:val="hybridMultilevel"/>
    <w:tmpl w:val="CABAE3B2"/>
    <w:lvl w:ilvl="0" w:tplc="2D00D4D0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48FC"/>
    <w:multiLevelType w:val="hybridMultilevel"/>
    <w:tmpl w:val="6C08F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C26F4"/>
    <w:multiLevelType w:val="hybridMultilevel"/>
    <w:tmpl w:val="307A070E"/>
    <w:lvl w:ilvl="0" w:tplc="610A568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3C61896"/>
    <w:multiLevelType w:val="hybridMultilevel"/>
    <w:tmpl w:val="B8F40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07AA9"/>
    <w:multiLevelType w:val="hybridMultilevel"/>
    <w:tmpl w:val="0DB06F88"/>
    <w:lvl w:ilvl="0" w:tplc="610A56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A1DE5"/>
    <w:multiLevelType w:val="hybridMultilevel"/>
    <w:tmpl w:val="2F8A1A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8660D83"/>
    <w:multiLevelType w:val="hybridMultilevel"/>
    <w:tmpl w:val="1A3483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5AE72A99"/>
    <w:multiLevelType w:val="hybridMultilevel"/>
    <w:tmpl w:val="C554B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B145E"/>
    <w:multiLevelType w:val="hybridMultilevel"/>
    <w:tmpl w:val="07C2EC5A"/>
    <w:lvl w:ilvl="0" w:tplc="610A568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73233FA"/>
    <w:multiLevelType w:val="hybridMultilevel"/>
    <w:tmpl w:val="D6BEE296"/>
    <w:lvl w:ilvl="0" w:tplc="BF5250B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4" w15:restartNumberingAfterBreak="0">
    <w:nsid w:val="766841F1"/>
    <w:multiLevelType w:val="hybridMultilevel"/>
    <w:tmpl w:val="E1B6A98A"/>
    <w:lvl w:ilvl="0" w:tplc="610A56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E02A1"/>
    <w:multiLevelType w:val="hybridMultilevel"/>
    <w:tmpl w:val="6E9E0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2"/>
  </w:num>
  <w:num w:numId="7">
    <w:abstractNumId w:val="1"/>
  </w:num>
  <w:num w:numId="8">
    <w:abstractNumId w:val="11"/>
  </w:num>
  <w:num w:numId="9">
    <w:abstractNumId w:val="4"/>
  </w:num>
  <w:num w:numId="10">
    <w:abstractNumId w:val="5"/>
  </w:num>
  <w:num w:numId="11">
    <w:abstractNumId w:val="3"/>
  </w:num>
  <w:num w:numId="12">
    <w:abstractNumId w:val="9"/>
  </w:num>
  <w:num w:numId="13">
    <w:abstractNumId w:val="7"/>
  </w:num>
  <w:num w:numId="14">
    <w:abstractNumId w:val="15"/>
  </w:num>
  <w:num w:numId="15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00B"/>
    <w:rsid w:val="00003EE0"/>
    <w:rsid w:val="0000651D"/>
    <w:rsid w:val="0001209B"/>
    <w:rsid w:val="00016833"/>
    <w:rsid w:val="00023A87"/>
    <w:rsid w:val="00030969"/>
    <w:rsid w:val="0003199F"/>
    <w:rsid w:val="00034315"/>
    <w:rsid w:val="00034B34"/>
    <w:rsid w:val="000379C7"/>
    <w:rsid w:val="00037AE7"/>
    <w:rsid w:val="000425B7"/>
    <w:rsid w:val="00043A7F"/>
    <w:rsid w:val="00051C79"/>
    <w:rsid w:val="000554D0"/>
    <w:rsid w:val="00056CCB"/>
    <w:rsid w:val="000626D1"/>
    <w:rsid w:val="00064963"/>
    <w:rsid w:val="00066213"/>
    <w:rsid w:val="00066A5F"/>
    <w:rsid w:val="00072620"/>
    <w:rsid w:val="00072DE3"/>
    <w:rsid w:val="000734C2"/>
    <w:rsid w:val="00076ACC"/>
    <w:rsid w:val="00082086"/>
    <w:rsid w:val="0008320C"/>
    <w:rsid w:val="00094DBF"/>
    <w:rsid w:val="0009730A"/>
    <w:rsid w:val="000A2677"/>
    <w:rsid w:val="000A35DA"/>
    <w:rsid w:val="000A44DA"/>
    <w:rsid w:val="000A46C9"/>
    <w:rsid w:val="000A5CE4"/>
    <w:rsid w:val="000B1B83"/>
    <w:rsid w:val="000D49B4"/>
    <w:rsid w:val="000D6D7A"/>
    <w:rsid w:val="000E22F0"/>
    <w:rsid w:val="000E5742"/>
    <w:rsid w:val="000E6164"/>
    <w:rsid w:val="000E6ABF"/>
    <w:rsid w:val="001044AD"/>
    <w:rsid w:val="00105F74"/>
    <w:rsid w:val="00107DDF"/>
    <w:rsid w:val="0011619B"/>
    <w:rsid w:val="00123DDB"/>
    <w:rsid w:val="0012528C"/>
    <w:rsid w:val="00126F62"/>
    <w:rsid w:val="00133352"/>
    <w:rsid w:val="0013358C"/>
    <w:rsid w:val="0013408A"/>
    <w:rsid w:val="00144C91"/>
    <w:rsid w:val="00146BEE"/>
    <w:rsid w:val="00150094"/>
    <w:rsid w:val="00155D9D"/>
    <w:rsid w:val="001668FE"/>
    <w:rsid w:val="001842C9"/>
    <w:rsid w:val="001A1B32"/>
    <w:rsid w:val="001A25CF"/>
    <w:rsid w:val="001A44F6"/>
    <w:rsid w:val="001B0488"/>
    <w:rsid w:val="001B1999"/>
    <w:rsid w:val="001B7F00"/>
    <w:rsid w:val="001C04FF"/>
    <w:rsid w:val="001C4240"/>
    <w:rsid w:val="001C6534"/>
    <w:rsid w:val="001D4A49"/>
    <w:rsid w:val="001D67DF"/>
    <w:rsid w:val="001D7235"/>
    <w:rsid w:val="001E008B"/>
    <w:rsid w:val="001E3976"/>
    <w:rsid w:val="001E4913"/>
    <w:rsid w:val="001E5951"/>
    <w:rsid w:val="001E75C8"/>
    <w:rsid w:val="001F15DF"/>
    <w:rsid w:val="001F28CF"/>
    <w:rsid w:val="001F43A7"/>
    <w:rsid w:val="00201680"/>
    <w:rsid w:val="00203C2F"/>
    <w:rsid w:val="00210127"/>
    <w:rsid w:val="0021101F"/>
    <w:rsid w:val="00211058"/>
    <w:rsid w:val="00217930"/>
    <w:rsid w:val="002278E1"/>
    <w:rsid w:val="00230200"/>
    <w:rsid w:val="00230843"/>
    <w:rsid w:val="00232288"/>
    <w:rsid w:val="00234AE3"/>
    <w:rsid w:val="002352FE"/>
    <w:rsid w:val="00240C76"/>
    <w:rsid w:val="0024547A"/>
    <w:rsid w:val="00245FE1"/>
    <w:rsid w:val="00246EFC"/>
    <w:rsid w:val="002472AC"/>
    <w:rsid w:val="00250E92"/>
    <w:rsid w:val="00254464"/>
    <w:rsid w:val="002611F6"/>
    <w:rsid w:val="00270C81"/>
    <w:rsid w:val="00271713"/>
    <w:rsid w:val="00273B34"/>
    <w:rsid w:val="002774D6"/>
    <w:rsid w:val="00290B4F"/>
    <w:rsid w:val="00291802"/>
    <w:rsid w:val="002B03E8"/>
    <w:rsid w:val="002B2A5C"/>
    <w:rsid w:val="002B2ECF"/>
    <w:rsid w:val="002B3608"/>
    <w:rsid w:val="002C2C0A"/>
    <w:rsid w:val="002C36BF"/>
    <w:rsid w:val="002C4767"/>
    <w:rsid w:val="002D071F"/>
    <w:rsid w:val="002D152C"/>
    <w:rsid w:val="002D1BE9"/>
    <w:rsid w:val="002D2E22"/>
    <w:rsid w:val="002E497E"/>
    <w:rsid w:val="002E4DC6"/>
    <w:rsid w:val="002E6B8D"/>
    <w:rsid w:val="002E7DEB"/>
    <w:rsid w:val="002F0216"/>
    <w:rsid w:val="002F2B87"/>
    <w:rsid w:val="002F364E"/>
    <w:rsid w:val="002F546A"/>
    <w:rsid w:val="002F5918"/>
    <w:rsid w:val="002F750F"/>
    <w:rsid w:val="002F7E16"/>
    <w:rsid w:val="00302A17"/>
    <w:rsid w:val="0030614A"/>
    <w:rsid w:val="0030649C"/>
    <w:rsid w:val="00307DB8"/>
    <w:rsid w:val="00311EDF"/>
    <w:rsid w:val="0031293A"/>
    <w:rsid w:val="00315009"/>
    <w:rsid w:val="003227A0"/>
    <w:rsid w:val="00324AEC"/>
    <w:rsid w:val="00325F04"/>
    <w:rsid w:val="00343462"/>
    <w:rsid w:val="00350F7D"/>
    <w:rsid w:val="00351590"/>
    <w:rsid w:val="00352204"/>
    <w:rsid w:val="00360214"/>
    <w:rsid w:val="0036587E"/>
    <w:rsid w:val="00373F0C"/>
    <w:rsid w:val="003749A7"/>
    <w:rsid w:val="00375C2E"/>
    <w:rsid w:val="00376CC2"/>
    <w:rsid w:val="00377AEF"/>
    <w:rsid w:val="003810AE"/>
    <w:rsid w:val="00383529"/>
    <w:rsid w:val="003870FE"/>
    <w:rsid w:val="0039730D"/>
    <w:rsid w:val="003A0626"/>
    <w:rsid w:val="003A078E"/>
    <w:rsid w:val="003A5FDD"/>
    <w:rsid w:val="003B4DA1"/>
    <w:rsid w:val="003B7EB3"/>
    <w:rsid w:val="003D3F9C"/>
    <w:rsid w:val="003D52AC"/>
    <w:rsid w:val="003F3E0A"/>
    <w:rsid w:val="003F464E"/>
    <w:rsid w:val="003F7E87"/>
    <w:rsid w:val="004041FF"/>
    <w:rsid w:val="004044B2"/>
    <w:rsid w:val="0041178D"/>
    <w:rsid w:val="00412B71"/>
    <w:rsid w:val="00413FB3"/>
    <w:rsid w:val="00414B05"/>
    <w:rsid w:val="00416E73"/>
    <w:rsid w:val="00424DD1"/>
    <w:rsid w:val="0043143B"/>
    <w:rsid w:val="00431F25"/>
    <w:rsid w:val="00432F5F"/>
    <w:rsid w:val="00433A1C"/>
    <w:rsid w:val="004349A6"/>
    <w:rsid w:val="00435246"/>
    <w:rsid w:val="00440281"/>
    <w:rsid w:val="00445C92"/>
    <w:rsid w:val="00452CFE"/>
    <w:rsid w:val="0045327B"/>
    <w:rsid w:val="00453D37"/>
    <w:rsid w:val="004562A6"/>
    <w:rsid w:val="00460620"/>
    <w:rsid w:val="0046066A"/>
    <w:rsid w:val="0046203A"/>
    <w:rsid w:val="004632CD"/>
    <w:rsid w:val="00464CC1"/>
    <w:rsid w:val="00465EE2"/>
    <w:rsid w:val="00467F59"/>
    <w:rsid w:val="00473377"/>
    <w:rsid w:val="00473CCB"/>
    <w:rsid w:val="00475A2B"/>
    <w:rsid w:val="00475DC8"/>
    <w:rsid w:val="00476832"/>
    <w:rsid w:val="00480F68"/>
    <w:rsid w:val="0049238E"/>
    <w:rsid w:val="00493F55"/>
    <w:rsid w:val="004952D4"/>
    <w:rsid w:val="00496B55"/>
    <w:rsid w:val="004A3D0B"/>
    <w:rsid w:val="004A4632"/>
    <w:rsid w:val="004A7A15"/>
    <w:rsid w:val="004B1396"/>
    <w:rsid w:val="004B38AF"/>
    <w:rsid w:val="004B48EC"/>
    <w:rsid w:val="004B4B64"/>
    <w:rsid w:val="004C002E"/>
    <w:rsid w:val="004C077B"/>
    <w:rsid w:val="004C5EC1"/>
    <w:rsid w:val="004D0CA3"/>
    <w:rsid w:val="004D4CAA"/>
    <w:rsid w:val="004D7428"/>
    <w:rsid w:val="004E52C3"/>
    <w:rsid w:val="004F0210"/>
    <w:rsid w:val="004F0812"/>
    <w:rsid w:val="004F5ECE"/>
    <w:rsid w:val="004F7A4B"/>
    <w:rsid w:val="005058E3"/>
    <w:rsid w:val="005077F2"/>
    <w:rsid w:val="00507EBE"/>
    <w:rsid w:val="00511FF4"/>
    <w:rsid w:val="005124A3"/>
    <w:rsid w:val="00514E7A"/>
    <w:rsid w:val="00525BF3"/>
    <w:rsid w:val="00533650"/>
    <w:rsid w:val="00537B08"/>
    <w:rsid w:val="00541C91"/>
    <w:rsid w:val="00550CCD"/>
    <w:rsid w:val="0055367B"/>
    <w:rsid w:val="00553D6E"/>
    <w:rsid w:val="00554CBD"/>
    <w:rsid w:val="00555D43"/>
    <w:rsid w:val="00556B1C"/>
    <w:rsid w:val="005620DC"/>
    <w:rsid w:val="00564368"/>
    <w:rsid w:val="005706C2"/>
    <w:rsid w:val="0057154C"/>
    <w:rsid w:val="00575BA4"/>
    <w:rsid w:val="00577220"/>
    <w:rsid w:val="00581C50"/>
    <w:rsid w:val="00587603"/>
    <w:rsid w:val="0059155D"/>
    <w:rsid w:val="005926E2"/>
    <w:rsid w:val="00593335"/>
    <w:rsid w:val="005A44AB"/>
    <w:rsid w:val="005A7080"/>
    <w:rsid w:val="005B11F8"/>
    <w:rsid w:val="005B5243"/>
    <w:rsid w:val="005B5A38"/>
    <w:rsid w:val="005B7A17"/>
    <w:rsid w:val="005C4B79"/>
    <w:rsid w:val="005D3DA7"/>
    <w:rsid w:val="005D71AB"/>
    <w:rsid w:val="005E183B"/>
    <w:rsid w:val="005E4593"/>
    <w:rsid w:val="005F64D5"/>
    <w:rsid w:val="00603861"/>
    <w:rsid w:val="006073EA"/>
    <w:rsid w:val="00625896"/>
    <w:rsid w:val="006304E2"/>
    <w:rsid w:val="00630DCC"/>
    <w:rsid w:val="00632257"/>
    <w:rsid w:val="00643E2B"/>
    <w:rsid w:val="00645D0F"/>
    <w:rsid w:val="00650365"/>
    <w:rsid w:val="006515B3"/>
    <w:rsid w:val="00654678"/>
    <w:rsid w:val="00654D5F"/>
    <w:rsid w:val="00655D2D"/>
    <w:rsid w:val="0065786C"/>
    <w:rsid w:val="00663D43"/>
    <w:rsid w:val="00670B21"/>
    <w:rsid w:val="00677B32"/>
    <w:rsid w:val="00677F30"/>
    <w:rsid w:val="00682A2B"/>
    <w:rsid w:val="00697F34"/>
    <w:rsid w:val="00697FBB"/>
    <w:rsid w:val="006A3F7A"/>
    <w:rsid w:val="006A4F86"/>
    <w:rsid w:val="006E1196"/>
    <w:rsid w:val="006E17A4"/>
    <w:rsid w:val="006E53A8"/>
    <w:rsid w:val="006E7E8D"/>
    <w:rsid w:val="006F3F51"/>
    <w:rsid w:val="0070396B"/>
    <w:rsid w:val="0070434E"/>
    <w:rsid w:val="007111EC"/>
    <w:rsid w:val="0071560B"/>
    <w:rsid w:val="00717D73"/>
    <w:rsid w:val="00722C3D"/>
    <w:rsid w:val="007246F3"/>
    <w:rsid w:val="007274DE"/>
    <w:rsid w:val="00737E49"/>
    <w:rsid w:val="0074768E"/>
    <w:rsid w:val="00747E8A"/>
    <w:rsid w:val="0075362F"/>
    <w:rsid w:val="00753969"/>
    <w:rsid w:val="00755543"/>
    <w:rsid w:val="00761FCE"/>
    <w:rsid w:val="00762D83"/>
    <w:rsid w:val="00763814"/>
    <w:rsid w:val="0077167D"/>
    <w:rsid w:val="007744F6"/>
    <w:rsid w:val="00777EC8"/>
    <w:rsid w:val="007817F4"/>
    <w:rsid w:val="00791D44"/>
    <w:rsid w:val="00792E6E"/>
    <w:rsid w:val="007938DB"/>
    <w:rsid w:val="007A4FB1"/>
    <w:rsid w:val="007A6A45"/>
    <w:rsid w:val="007B1AFB"/>
    <w:rsid w:val="007B1CD4"/>
    <w:rsid w:val="007B319F"/>
    <w:rsid w:val="007B3FFF"/>
    <w:rsid w:val="007B5A0F"/>
    <w:rsid w:val="007B6E59"/>
    <w:rsid w:val="007C0FC4"/>
    <w:rsid w:val="007C1F61"/>
    <w:rsid w:val="007C213B"/>
    <w:rsid w:val="007C3831"/>
    <w:rsid w:val="007C4FD4"/>
    <w:rsid w:val="007C7691"/>
    <w:rsid w:val="007C7C58"/>
    <w:rsid w:val="007D0F14"/>
    <w:rsid w:val="007D17DC"/>
    <w:rsid w:val="007D2482"/>
    <w:rsid w:val="007D69D5"/>
    <w:rsid w:val="007D73F0"/>
    <w:rsid w:val="007D7C81"/>
    <w:rsid w:val="007E02B7"/>
    <w:rsid w:val="007E0583"/>
    <w:rsid w:val="007E0CEC"/>
    <w:rsid w:val="007E1821"/>
    <w:rsid w:val="007E4687"/>
    <w:rsid w:val="007E650C"/>
    <w:rsid w:val="007F44E4"/>
    <w:rsid w:val="007F72E5"/>
    <w:rsid w:val="0080264C"/>
    <w:rsid w:val="00804476"/>
    <w:rsid w:val="0080680D"/>
    <w:rsid w:val="008142F2"/>
    <w:rsid w:val="0081742B"/>
    <w:rsid w:val="008213C3"/>
    <w:rsid w:val="00821E8D"/>
    <w:rsid w:val="008228C2"/>
    <w:rsid w:val="008234AB"/>
    <w:rsid w:val="00823924"/>
    <w:rsid w:val="00830B30"/>
    <w:rsid w:val="008345E5"/>
    <w:rsid w:val="00837B90"/>
    <w:rsid w:val="00842954"/>
    <w:rsid w:val="008457AA"/>
    <w:rsid w:val="00846776"/>
    <w:rsid w:val="0085212C"/>
    <w:rsid w:val="00852425"/>
    <w:rsid w:val="00855E3F"/>
    <w:rsid w:val="00857CBB"/>
    <w:rsid w:val="00864029"/>
    <w:rsid w:val="00865A51"/>
    <w:rsid w:val="0086770E"/>
    <w:rsid w:val="00881564"/>
    <w:rsid w:val="008824D5"/>
    <w:rsid w:val="00886A04"/>
    <w:rsid w:val="00887F1B"/>
    <w:rsid w:val="00891240"/>
    <w:rsid w:val="00891C19"/>
    <w:rsid w:val="00892A79"/>
    <w:rsid w:val="00895990"/>
    <w:rsid w:val="008A0433"/>
    <w:rsid w:val="008A3696"/>
    <w:rsid w:val="008A5785"/>
    <w:rsid w:val="008A7DBC"/>
    <w:rsid w:val="008B1218"/>
    <w:rsid w:val="008C65BD"/>
    <w:rsid w:val="008E110D"/>
    <w:rsid w:val="008E3BDB"/>
    <w:rsid w:val="008E431B"/>
    <w:rsid w:val="008E67DB"/>
    <w:rsid w:val="008F0F62"/>
    <w:rsid w:val="00905E37"/>
    <w:rsid w:val="0090692B"/>
    <w:rsid w:val="00907D1C"/>
    <w:rsid w:val="009132B6"/>
    <w:rsid w:val="00921013"/>
    <w:rsid w:val="009211A1"/>
    <w:rsid w:val="00921879"/>
    <w:rsid w:val="00924589"/>
    <w:rsid w:val="00927050"/>
    <w:rsid w:val="00936AAD"/>
    <w:rsid w:val="0094037B"/>
    <w:rsid w:val="00942B8D"/>
    <w:rsid w:val="00956313"/>
    <w:rsid w:val="00956E00"/>
    <w:rsid w:val="00963B17"/>
    <w:rsid w:val="00967D4B"/>
    <w:rsid w:val="00972F46"/>
    <w:rsid w:val="00972FC3"/>
    <w:rsid w:val="0097357B"/>
    <w:rsid w:val="00984959"/>
    <w:rsid w:val="009864C7"/>
    <w:rsid w:val="009865F2"/>
    <w:rsid w:val="00992569"/>
    <w:rsid w:val="00995048"/>
    <w:rsid w:val="0099587A"/>
    <w:rsid w:val="009A0DDC"/>
    <w:rsid w:val="009A2B55"/>
    <w:rsid w:val="009A6418"/>
    <w:rsid w:val="009A704E"/>
    <w:rsid w:val="009B3B7F"/>
    <w:rsid w:val="009B77A6"/>
    <w:rsid w:val="009D3308"/>
    <w:rsid w:val="009D36CA"/>
    <w:rsid w:val="009D7DEE"/>
    <w:rsid w:val="009E3836"/>
    <w:rsid w:val="009E3A7D"/>
    <w:rsid w:val="009E5CFB"/>
    <w:rsid w:val="009E7609"/>
    <w:rsid w:val="009F5D95"/>
    <w:rsid w:val="009F6D67"/>
    <w:rsid w:val="00A050C9"/>
    <w:rsid w:val="00A05D27"/>
    <w:rsid w:val="00A05F50"/>
    <w:rsid w:val="00A12245"/>
    <w:rsid w:val="00A13B77"/>
    <w:rsid w:val="00A1525F"/>
    <w:rsid w:val="00A16901"/>
    <w:rsid w:val="00A16AB7"/>
    <w:rsid w:val="00A2178B"/>
    <w:rsid w:val="00A2403D"/>
    <w:rsid w:val="00A2675E"/>
    <w:rsid w:val="00A27235"/>
    <w:rsid w:val="00A3312C"/>
    <w:rsid w:val="00A365D6"/>
    <w:rsid w:val="00A369E4"/>
    <w:rsid w:val="00A36F90"/>
    <w:rsid w:val="00A37DE8"/>
    <w:rsid w:val="00A44C51"/>
    <w:rsid w:val="00A5440E"/>
    <w:rsid w:val="00A6789C"/>
    <w:rsid w:val="00A70756"/>
    <w:rsid w:val="00A718E1"/>
    <w:rsid w:val="00A80130"/>
    <w:rsid w:val="00AA4E93"/>
    <w:rsid w:val="00AB10DE"/>
    <w:rsid w:val="00AB3052"/>
    <w:rsid w:val="00AB5EFB"/>
    <w:rsid w:val="00AB6488"/>
    <w:rsid w:val="00AC1964"/>
    <w:rsid w:val="00AC1E4B"/>
    <w:rsid w:val="00AC3010"/>
    <w:rsid w:val="00AD2861"/>
    <w:rsid w:val="00AD38F0"/>
    <w:rsid w:val="00AD7055"/>
    <w:rsid w:val="00AE3BCD"/>
    <w:rsid w:val="00AF4E3D"/>
    <w:rsid w:val="00AF7563"/>
    <w:rsid w:val="00B07EEA"/>
    <w:rsid w:val="00B07FFD"/>
    <w:rsid w:val="00B11C80"/>
    <w:rsid w:val="00B132CE"/>
    <w:rsid w:val="00B15E69"/>
    <w:rsid w:val="00B26C9C"/>
    <w:rsid w:val="00B275E1"/>
    <w:rsid w:val="00B319BD"/>
    <w:rsid w:val="00B34FC7"/>
    <w:rsid w:val="00B414CC"/>
    <w:rsid w:val="00B41809"/>
    <w:rsid w:val="00B50E6F"/>
    <w:rsid w:val="00B540C3"/>
    <w:rsid w:val="00B54995"/>
    <w:rsid w:val="00B54EE3"/>
    <w:rsid w:val="00B55347"/>
    <w:rsid w:val="00B57A50"/>
    <w:rsid w:val="00B57A7C"/>
    <w:rsid w:val="00B607B2"/>
    <w:rsid w:val="00B63E06"/>
    <w:rsid w:val="00B64A06"/>
    <w:rsid w:val="00B66A9E"/>
    <w:rsid w:val="00B67328"/>
    <w:rsid w:val="00B709FB"/>
    <w:rsid w:val="00B74692"/>
    <w:rsid w:val="00B76261"/>
    <w:rsid w:val="00B8086C"/>
    <w:rsid w:val="00B8680C"/>
    <w:rsid w:val="00B87B61"/>
    <w:rsid w:val="00B92B35"/>
    <w:rsid w:val="00B94B7C"/>
    <w:rsid w:val="00B957FC"/>
    <w:rsid w:val="00BA0D8C"/>
    <w:rsid w:val="00BA33E6"/>
    <w:rsid w:val="00BB03AF"/>
    <w:rsid w:val="00BC35DC"/>
    <w:rsid w:val="00BD2466"/>
    <w:rsid w:val="00BD6D4F"/>
    <w:rsid w:val="00BE5255"/>
    <w:rsid w:val="00BE6477"/>
    <w:rsid w:val="00BE7E51"/>
    <w:rsid w:val="00BF6D3F"/>
    <w:rsid w:val="00C01E19"/>
    <w:rsid w:val="00C0322C"/>
    <w:rsid w:val="00C15EDB"/>
    <w:rsid w:val="00C21F0F"/>
    <w:rsid w:val="00C2250B"/>
    <w:rsid w:val="00C27858"/>
    <w:rsid w:val="00C27FF1"/>
    <w:rsid w:val="00C36332"/>
    <w:rsid w:val="00C4521F"/>
    <w:rsid w:val="00C52464"/>
    <w:rsid w:val="00C5564D"/>
    <w:rsid w:val="00C71F32"/>
    <w:rsid w:val="00C7500F"/>
    <w:rsid w:val="00C772BF"/>
    <w:rsid w:val="00C82B8F"/>
    <w:rsid w:val="00C83F4D"/>
    <w:rsid w:val="00C85132"/>
    <w:rsid w:val="00C85BA4"/>
    <w:rsid w:val="00C929AD"/>
    <w:rsid w:val="00CA4D32"/>
    <w:rsid w:val="00CB05A4"/>
    <w:rsid w:val="00CB66AE"/>
    <w:rsid w:val="00CC6558"/>
    <w:rsid w:val="00CD28FC"/>
    <w:rsid w:val="00CD2CDF"/>
    <w:rsid w:val="00CD5346"/>
    <w:rsid w:val="00CE0677"/>
    <w:rsid w:val="00CE337C"/>
    <w:rsid w:val="00CE44AF"/>
    <w:rsid w:val="00CE4E89"/>
    <w:rsid w:val="00CF2AFE"/>
    <w:rsid w:val="00CF501A"/>
    <w:rsid w:val="00D01FEA"/>
    <w:rsid w:val="00D036FF"/>
    <w:rsid w:val="00D04117"/>
    <w:rsid w:val="00D05FEA"/>
    <w:rsid w:val="00D07FD7"/>
    <w:rsid w:val="00D11CD1"/>
    <w:rsid w:val="00D11D21"/>
    <w:rsid w:val="00D156DE"/>
    <w:rsid w:val="00D15826"/>
    <w:rsid w:val="00D1641A"/>
    <w:rsid w:val="00D23218"/>
    <w:rsid w:val="00D300B5"/>
    <w:rsid w:val="00D30C54"/>
    <w:rsid w:val="00D34C75"/>
    <w:rsid w:val="00D3716A"/>
    <w:rsid w:val="00D43EB5"/>
    <w:rsid w:val="00D522F8"/>
    <w:rsid w:val="00D55CC9"/>
    <w:rsid w:val="00D560D3"/>
    <w:rsid w:val="00D62EE3"/>
    <w:rsid w:val="00D63B90"/>
    <w:rsid w:val="00D6567D"/>
    <w:rsid w:val="00D71CE6"/>
    <w:rsid w:val="00D7341E"/>
    <w:rsid w:val="00D9106C"/>
    <w:rsid w:val="00D91754"/>
    <w:rsid w:val="00D9181A"/>
    <w:rsid w:val="00DA0923"/>
    <w:rsid w:val="00DA47FF"/>
    <w:rsid w:val="00DA7598"/>
    <w:rsid w:val="00DB09CA"/>
    <w:rsid w:val="00DB6A94"/>
    <w:rsid w:val="00DC0BA7"/>
    <w:rsid w:val="00DC4472"/>
    <w:rsid w:val="00DC7B68"/>
    <w:rsid w:val="00DD0315"/>
    <w:rsid w:val="00DD038F"/>
    <w:rsid w:val="00DD0487"/>
    <w:rsid w:val="00DD2F5F"/>
    <w:rsid w:val="00DD304C"/>
    <w:rsid w:val="00DD65C1"/>
    <w:rsid w:val="00DD7069"/>
    <w:rsid w:val="00DD7FE5"/>
    <w:rsid w:val="00DE0F7A"/>
    <w:rsid w:val="00DE47D9"/>
    <w:rsid w:val="00DF62CC"/>
    <w:rsid w:val="00E04584"/>
    <w:rsid w:val="00E05074"/>
    <w:rsid w:val="00E058BE"/>
    <w:rsid w:val="00E06442"/>
    <w:rsid w:val="00E06A09"/>
    <w:rsid w:val="00E07950"/>
    <w:rsid w:val="00E15F56"/>
    <w:rsid w:val="00E22D05"/>
    <w:rsid w:val="00E34954"/>
    <w:rsid w:val="00E34ABF"/>
    <w:rsid w:val="00E37494"/>
    <w:rsid w:val="00E456BA"/>
    <w:rsid w:val="00E45A2F"/>
    <w:rsid w:val="00E473D8"/>
    <w:rsid w:val="00E61D48"/>
    <w:rsid w:val="00E61E6F"/>
    <w:rsid w:val="00E67227"/>
    <w:rsid w:val="00E72111"/>
    <w:rsid w:val="00E7284A"/>
    <w:rsid w:val="00E73D06"/>
    <w:rsid w:val="00E81529"/>
    <w:rsid w:val="00EA4F8A"/>
    <w:rsid w:val="00EA5284"/>
    <w:rsid w:val="00EA5427"/>
    <w:rsid w:val="00EB0CC3"/>
    <w:rsid w:val="00EB666E"/>
    <w:rsid w:val="00EC57DB"/>
    <w:rsid w:val="00EC6B46"/>
    <w:rsid w:val="00EC7312"/>
    <w:rsid w:val="00EC799C"/>
    <w:rsid w:val="00ED1509"/>
    <w:rsid w:val="00ED309D"/>
    <w:rsid w:val="00ED3783"/>
    <w:rsid w:val="00ED63C6"/>
    <w:rsid w:val="00EE3F87"/>
    <w:rsid w:val="00EE4698"/>
    <w:rsid w:val="00EF181F"/>
    <w:rsid w:val="00EF253F"/>
    <w:rsid w:val="00EF3CBA"/>
    <w:rsid w:val="00EF789A"/>
    <w:rsid w:val="00F035C1"/>
    <w:rsid w:val="00F04FEE"/>
    <w:rsid w:val="00F06123"/>
    <w:rsid w:val="00F066E9"/>
    <w:rsid w:val="00F12BA4"/>
    <w:rsid w:val="00F25E5E"/>
    <w:rsid w:val="00F26027"/>
    <w:rsid w:val="00F3052B"/>
    <w:rsid w:val="00F31C18"/>
    <w:rsid w:val="00F32CEC"/>
    <w:rsid w:val="00F330F1"/>
    <w:rsid w:val="00F4540E"/>
    <w:rsid w:val="00F45783"/>
    <w:rsid w:val="00F45F41"/>
    <w:rsid w:val="00F461EF"/>
    <w:rsid w:val="00F47F5F"/>
    <w:rsid w:val="00F5037D"/>
    <w:rsid w:val="00F54FC3"/>
    <w:rsid w:val="00F60F62"/>
    <w:rsid w:val="00F614B0"/>
    <w:rsid w:val="00F705FE"/>
    <w:rsid w:val="00F70DA7"/>
    <w:rsid w:val="00F70EBA"/>
    <w:rsid w:val="00F7127D"/>
    <w:rsid w:val="00F744E8"/>
    <w:rsid w:val="00F74E71"/>
    <w:rsid w:val="00F75B06"/>
    <w:rsid w:val="00F847DE"/>
    <w:rsid w:val="00F856A9"/>
    <w:rsid w:val="00F95292"/>
    <w:rsid w:val="00FB600B"/>
    <w:rsid w:val="00FC3187"/>
    <w:rsid w:val="00FC3F3C"/>
    <w:rsid w:val="00FC4A02"/>
    <w:rsid w:val="00FE182A"/>
    <w:rsid w:val="00FE5373"/>
    <w:rsid w:val="00FE67C0"/>
    <w:rsid w:val="00FE7BE5"/>
    <w:rsid w:val="00FF6044"/>
    <w:rsid w:val="00FF7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8C8EA"/>
  <w15:docId w15:val="{ACB33B38-E2AE-4391-B155-E024A04B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9BD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adjustRightInd w:val="0"/>
      <w:ind w:left="6240" w:right="400"/>
      <w:outlineLvl w:val="0"/>
    </w:pPr>
    <w:rPr>
      <w:rFonts w:ascii="Times New Roman CYR" w:hAnsi="Times New Roman CYR" w:cs="Times New Roman CYR"/>
      <w:sz w:val="28"/>
      <w:szCs w:val="28"/>
    </w:rPr>
  </w:style>
  <w:style w:type="paragraph" w:styleId="2">
    <w:name w:val="heading 2"/>
    <w:basedOn w:val="a"/>
    <w:next w:val="a"/>
    <w:qFormat/>
    <w:rsid w:val="007043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E38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autoSpaceDE w:val="0"/>
      <w:autoSpaceDN w:val="0"/>
      <w:adjustRightInd w:val="0"/>
      <w:spacing w:before="220"/>
      <w:ind w:left="160" w:right="6089"/>
    </w:pPr>
    <w:rPr>
      <w:rFonts w:ascii="Times New Roman CYR" w:hAnsi="Times New Roman CYR" w:cs="Times New Roman CYR"/>
      <w:sz w:val="28"/>
      <w:szCs w:val="28"/>
    </w:rPr>
  </w:style>
  <w:style w:type="paragraph" w:styleId="a4">
    <w:name w:val="Body Text Indent"/>
    <w:basedOn w:val="a"/>
    <w:link w:val="a5"/>
    <w:pPr>
      <w:autoSpaceDE w:val="0"/>
      <w:autoSpaceDN w:val="0"/>
      <w:adjustRightInd w:val="0"/>
      <w:spacing w:before="420"/>
      <w:ind w:left="80" w:firstLine="680"/>
      <w:jc w:val="both"/>
    </w:pPr>
    <w:rPr>
      <w:rFonts w:ascii="Times New Roman CYR" w:hAnsi="Times New Roman CYR" w:cs="Times New Roman CYR"/>
      <w:szCs w:val="28"/>
    </w:rPr>
  </w:style>
  <w:style w:type="paragraph" w:styleId="20">
    <w:name w:val="Body Text Indent 2"/>
    <w:basedOn w:val="a"/>
    <w:pPr>
      <w:autoSpaceDE w:val="0"/>
      <w:autoSpaceDN w:val="0"/>
      <w:adjustRightInd w:val="0"/>
      <w:spacing w:before="200"/>
      <w:ind w:firstLine="880"/>
      <w:jc w:val="both"/>
    </w:pPr>
    <w:rPr>
      <w:rFonts w:ascii="Times New Roman CYR" w:hAnsi="Times New Roman CYR" w:cs="Times New Roman CYR"/>
      <w:szCs w:val="28"/>
    </w:rPr>
  </w:style>
  <w:style w:type="paragraph" w:styleId="a6">
    <w:name w:val="Title"/>
    <w:basedOn w:val="a"/>
    <w:qFormat/>
    <w:pPr>
      <w:autoSpaceDE w:val="0"/>
      <w:autoSpaceDN w:val="0"/>
      <w:adjustRightInd w:val="0"/>
      <w:ind w:left="120"/>
      <w:jc w:val="center"/>
    </w:pPr>
    <w:rPr>
      <w:rFonts w:ascii="Times New Roman CYR" w:hAnsi="Times New Roman CYR" w:cs="Times New Roman CYR"/>
      <w:sz w:val="28"/>
      <w:szCs w:val="28"/>
    </w:rPr>
  </w:style>
  <w:style w:type="paragraph" w:styleId="a7">
    <w:name w:val="Body Text"/>
    <w:basedOn w:val="a"/>
    <w:link w:val="a8"/>
    <w:pPr>
      <w:autoSpaceDE w:val="0"/>
      <w:autoSpaceDN w:val="0"/>
      <w:adjustRightInd w:val="0"/>
      <w:ind w:right="4400"/>
    </w:pPr>
    <w:rPr>
      <w:rFonts w:ascii="Times New Roman CYR" w:hAnsi="Times New Roman CYR" w:cs="Times New Roman CYR"/>
      <w:szCs w:val="28"/>
    </w:rPr>
  </w:style>
  <w:style w:type="table" w:styleId="a9">
    <w:name w:val="Table Grid"/>
    <w:basedOn w:val="a1"/>
    <w:uiPriority w:val="59"/>
    <w:rsid w:val="00755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rsid w:val="008044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97357B"/>
    <w:pPr>
      <w:spacing w:after="120" w:line="480" w:lineRule="auto"/>
    </w:pPr>
  </w:style>
  <w:style w:type="character" w:styleId="aa">
    <w:name w:val="Hyperlink"/>
    <w:uiPriority w:val="99"/>
    <w:unhideWhenUsed/>
    <w:rsid w:val="00514E7A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9D36CA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ac">
    <w:name w:val="Balloon Text"/>
    <w:basedOn w:val="a"/>
    <w:link w:val="ad"/>
    <w:semiHidden/>
    <w:rsid w:val="00D30C54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rsid w:val="00CB05A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CB05A4"/>
    <w:rPr>
      <w:sz w:val="24"/>
      <w:szCs w:val="24"/>
    </w:rPr>
  </w:style>
  <w:style w:type="paragraph" w:styleId="af0">
    <w:name w:val="footer"/>
    <w:basedOn w:val="a"/>
    <w:link w:val="af1"/>
    <w:rsid w:val="00CB05A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CB05A4"/>
    <w:rPr>
      <w:sz w:val="24"/>
      <w:szCs w:val="24"/>
    </w:rPr>
  </w:style>
  <w:style w:type="paragraph" w:styleId="af2">
    <w:name w:val="No Spacing"/>
    <w:uiPriority w:val="1"/>
    <w:qFormat/>
    <w:rsid w:val="00412B71"/>
    <w:rPr>
      <w:rFonts w:ascii="Calibri" w:hAnsi="Calibri"/>
      <w:sz w:val="22"/>
      <w:szCs w:val="22"/>
    </w:rPr>
  </w:style>
  <w:style w:type="paragraph" w:customStyle="1" w:styleId="western">
    <w:name w:val="western"/>
    <w:basedOn w:val="a"/>
    <w:rsid w:val="00855E3F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unhideWhenUsed/>
    <w:rsid w:val="005B11F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B11F8"/>
  </w:style>
  <w:style w:type="numbering" w:customStyle="1" w:styleId="12">
    <w:name w:val="Нет списка1"/>
    <w:next w:val="a2"/>
    <w:uiPriority w:val="99"/>
    <w:semiHidden/>
    <w:unhideWhenUsed/>
    <w:rsid w:val="005B11F8"/>
  </w:style>
  <w:style w:type="character" w:customStyle="1" w:styleId="10">
    <w:name w:val="Заголовок 1 Знак"/>
    <w:basedOn w:val="a0"/>
    <w:link w:val="1"/>
    <w:rsid w:val="005B11F8"/>
    <w:rPr>
      <w:rFonts w:ascii="Times New Roman CYR" w:hAnsi="Times New Roman CYR" w:cs="Times New Roman CYR"/>
      <w:sz w:val="28"/>
      <w:szCs w:val="28"/>
    </w:rPr>
  </w:style>
  <w:style w:type="character" w:customStyle="1" w:styleId="a8">
    <w:name w:val="Основной текст Знак"/>
    <w:basedOn w:val="a0"/>
    <w:link w:val="a7"/>
    <w:rsid w:val="005B11F8"/>
    <w:rPr>
      <w:rFonts w:ascii="Times New Roman CYR" w:hAnsi="Times New Roman CYR" w:cs="Times New Roman CYR"/>
      <w:sz w:val="24"/>
      <w:szCs w:val="28"/>
    </w:rPr>
  </w:style>
  <w:style w:type="character" w:customStyle="1" w:styleId="22">
    <w:name w:val="Основной текст 2 Знак"/>
    <w:basedOn w:val="a0"/>
    <w:link w:val="21"/>
    <w:rsid w:val="005B11F8"/>
    <w:rPr>
      <w:sz w:val="24"/>
      <w:szCs w:val="24"/>
    </w:rPr>
  </w:style>
  <w:style w:type="table" w:customStyle="1" w:styleId="13">
    <w:name w:val="Сетка таблицы1"/>
    <w:basedOn w:val="a1"/>
    <w:next w:val="a9"/>
    <w:uiPriority w:val="59"/>
    <w:rsid w:val="006546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886A04"/>
  </w:style>
  <w:style w:type="character" w:customStyle="1" w:styleId="a5">
    <w:name w:val="Основной текст с отступом Знак"/>
    <w:basedOn w:val="a0"/>
    <w:link w:val="a4"/>
    <w:rsid w:val="00886A04"/>
    <w:rPr>
      <w:rFonts w:ascii="Times New Roman CYR" w:hAnsi="Times New Roman CYR" w:cs="Times New Roman CYR"/>
      <w:sz w:val="24"/>
      <w:szCs w:val="28"/>
    </w:rPr>
  </w:style>
  <w:style w:type="character" w:styleId="af4">
    <w:name w:val="page number"/>
    <w:basedOn w:val="a0"/>
    <w:rsid w:val="00886A04"/>
  </w:style>
  <w:style w:type="character" w:customStyle="1" w:styleId="ad">
    <w:name w:val="Текст выноски Знак"/>
    <w:basedOn w:val="a0"/>
    <w:link w:val="ac"/>
    <w:semiHidden/>
    <w:rsid w:val="00886A04"/>
    <w:rPr>
      <w:rFonts w:ascii="Tahoma" w:hAnsi="Tahoma" w:cs="Tahoma"/>
      <w:sz w:val="16"/>
      <w:szCs w:val="16"/>
    </w:rPr>
  </w:style>
  <w:style w:type="table" w:customStyle="1" w:styleId="24">
    <w:name w:val="Сетка таблицы2"/>
    <w:basedOn w:val="a1"/>
    <w:next w:val="a9"/>
    <w:rsid w:val="00886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86A0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4">
    <w:name w:val="Без интервала1"/>
    <w:link w:val="NoSpacingChar"/>
    <w:rsid w:val="00D43EB5"/>
    <w:rPr>
      <w:rFonts w:ascii="Calibri" w:hAnsi="Calibri" w:cs="Calibri"/>
      <w:sz w:val="22"/>
      <w:szCs w:val="22"/>
      <w:lang w:eastAsia="en-US"/>
    </w:rPr>
  </w:style>
  <w:style w:type="character" w:customStyle="1" w:styleId="NoSpacingChar">
    <w:name w:val="No Spacing Char"/>
    <w:link w:val="14"/>
    <w:locked/>
    <w:rsid w:val="00D43EB5"/>
    <w:rPr>
      <w:rFonts w:ascii="Calibri" w:hAnsi="Calibri" w:cs="Calibri"/>
      <w:sz w:val="22"/>
      <w:szCs w:val="22"/>
      <w:lang w:eastAsia="en-US"/>
    </w:rPr>
  </w:style>
  <w:style w:type="table" w:customStyle="1" w:styleId="30">
    <w:name w:val="Сетка таблицы3"/>
    <w:basedOn w:val="a1"/>
    <w:next w:val="a9"/>
    <w:uiPriority w:val="59"/>
    <w:rsid w:val="0086770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tevoe87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kologo-biolog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1E241-A91A-43B3-A0F6-D8A97C30C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>дом</Company>
  <LinksUpToDate>false</LinksUpToDate>
  <CharactersWithSpaces>5911</CharactersWithSpaces>
  <SharedDoc>false</SharedDoc>
  <HLinks>
    <vt:vector size="12" baseType="variant">
      <vt:variant>
        <vt:i4>4259911</vt:i4>
      </vt:variant>
      <vt:variant>
        <vt:i4>3</vt:i4>
      </vt:variant>
      <vt:variant>
        <vt:i4>0</vt:i4>
      </vt:variant>
      <vt:variant>
        <vt:i4>5</vt:i4>
      </vt:variant>
      <vt:variant>
        <vt:lpwstr>mailto:ddt_don@bk.ru</vt:lpwstr>
      </vt:variant>
      <vt:variant>
        <vt:lpwstr/>
      </vt:variant>
      <vt:variant>
        <vt:i4>6881372</vt:i4>
      </vt:variant>
      <vt:variant>
        <vt:i4>0</vt:i4>
      </vt:variant>
      <vt:variant>
        <vt:i4>0</vt:i4>
      </vt:variant>
      <vt:variant>
        <vt:i4>5</vt:i4>
      </vt:variant>
      <vt:variant>
        <vt:lpwstr>esteticka.tz@yandex.ru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</dc:title>
  <dc:creator>Дима</dc:creator>
  <cp:lastModifiedBy>Алла</cp:lastModifiedBy>
  <cp:revision>9</cp:revision>
  <cp:lastPrinted>2021-01-25T12:00:00Z</cp:lastPrinted>
  <dcterms:created xsi:type="dcterms:W3CDTF">2021-01-22T12:26:00Z</dcterms:created>
  <dcterms:modified xsi:type="dcterms:W3CDTF">2021-01-28T05:52:00Z</dcterms:modified>
</cp:coreProperties>
</file>