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C4" w:rsidRPr="00ED5D65" w:rsidRDefault="001E3AC4" w:rsidP="008D448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9571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E3AC4" w:rsidRPr="00A934E4" w:rsidTr="00B05069">
        <w:tc>
          <w:tcPr>
            <w:tcW w:w="4785" w:type="dxa"/>
          </w:tcPr>
          <w:p w:rsidR="001E3AC4" w:rsidRPr="00A934E4" w:rsidRDefault="001E3AC4" w:rsidP="00A934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934E4" w:rsidRPr="00A934E4" w:rsidRDefault="00A934E4" w:rsidP="00A934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34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УТВЕРЖДАЮ</w:t>
            </w:r>
          </w:p>
          <w:p w:rsidR="00A934E4" w:rsidRPr="00A934E4" w:rsidRDefault="00A934E4" w:rsidP="00A934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34E4">
              <w:rPr>
                <w:rFonts w:ascii="Times New Roman" w:hAnsi="Times New Roman" w:cs="Times New Roman"/>
                <w:sz w:val="24"/>
                <w:szCs w:val="24"/>
              </w:rPr>
              <w:t xml:space="preserve">иректор МБОУ СОШ № 14                                                                              </w:t>
            </w:r>
          </w:p>
          <w:p w:rsidR="00A934E4" w:rsidRPr="00A934E4" w:rsidRDefault="00A934E4" w:rsidP="00A934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34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___________В. Н. Триполец</w:t>
            </w:r>
          </w:p>
          <w:p w:rsidR="001E3AC4" w:rsidRPr="00A934E4" w:rsidRDefault="001E3AC4" w:rsidP="00A934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3AC4" w:rsidRPr="00ED5D65" w:rsidRDefault="001E3AC4" w:rsidP="008D448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3AC4" w:rsidRPr="001E3AC4" w:rsidRDefault="001E3AC4" w:rsidP="008D448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AC4" w:rsidRPr="001E3AC4" w:rsidRDefault="001E3AC4" w:rsidP="008D44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ED5D65" w:rsidRDefault="001E3AC4" w:rsidP="008D448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5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смены в</w:t>
      </w:r>
      <w:r w:rsidRPr="001E3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</w:t>
      </w:r>
      <w:r w:rsidR="00ED5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здоровительном лагере</w:t>
      </w:r>
    </w:p>
    <w:p w:rsidR="001E3AC4" w:rsidRPr="00ED5D65" w:rsidRDefault="00ED5D65" w:rsidP="008D448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дневным </w:t>
      </w:r>
      <w:r w:rsidR="001E3AC4" w:rsidRPr="001E3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пребыванием детей</w:t>
      </w:r>
    </w:p>
    <w:p w:rsidR="001E3AC4" w:rsidRPr="00ED5D65" w:rsidRDefault="00757ABF" w:rsidP="008D448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базе МБОУ СОШ № 14 станицы Ярославской</w:t>
      </w:r>
    </w:p>
    <w:p w:rsidR="001E3AC4" w:rsidRPr="001E3AC4" w:rsidRDefault="001E3AC4" w:rsidP="008D44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Мостовский район</w:t>
      </w:r>
    </w:p>
    <w:p w:rsidR="001E3AC4" w:rsidRPr="001E3AC4" w:rsidRDefault="001E3AC4" w:rsidP="008D44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AC4" w:rsidRPr="001E3AC4" w:rsidRDefault="001E3AC4" w:rsidP="008D44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AC4" w:rsidRPr="001E3AC4" w:rsidRDefault="001E3AC4" w:rsidP="001926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1E3AC4" w:rsidRPr="00ED5D65" w:rsidRDefault="001E3AC4" w:rsidP="00FC75E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A05"/>
          <w:sz w:val="28"/>
          <w:szCs w:val="28"/>
        </w:rPr>
      </w:pPr>
      <w:r w:rsidRPr="001E3AC4">
        <w:rPr>
          <w:sz w:val="28"/>
          <w:szCs w:val="28"/>
        </w:rPr>
        <w:t xml:space="preserve">1.1. </w:t>
      </w:r>
      <w:proofErr w:type="gramStart"/>
      <w:r w:rsidRPr="00ED5D65">
        <w:rPr>
          <w:color w:val="000000"/>
          <w:sz w:val="28"/>
          <w:szCs w:val="28"/>
        </w:rPr>
        <w:t>Настоящее положение определяет порядок и условия проведения смены оздоровительного лагеря с дневным пребыванием детей в период каникул на базе муниципального бюджетного общеобр</w:t>
      </w:r>
      <w:r w:rsidR="00075568">
        <w:rPr>
          <w:color w:val="000000"/>
          <w:sz w:val="28"/>
          <w:szCs w:val="28"/>
        </w:rPr>
        <w:t>азовательного учреждения средней</w:t>
      </w:r>
      <w:r w:rsidR="00757ABF">
        <w:rPr>
          <w:color w:val="000000"/>
          <w:sz w:val="28"/>
          <w:szCs w:val="28"/>
        </w:rPr>
        <w:t xml:space="preserve"> общеобразовательной школы № 14 станицы Яросла</w:t>
      </w:r>
      <w:r w:rsidRPr="00ED5D65">
        <w:rPr>
          <w:color w:val="000000"/>
          <w:sz w:val="28"/>
          <w:szCs w:val="28"/>
        </w:rPr>
        <w:t>вской муниципального образования Мостовский район в соответствии </w:t>
      </w:r>
      <w:r w:rsidRPr="00ED5D65">
        <w:rPr>
          <w:color w:val="000000"/>
          <w:spacing w:val="10"/>
          <w:sz w:val="28"/>
          <w:szCs w:val="28"/>
        </w:rPr>
        <w:t>в соответствии с Федеральным законом от 29.12.2012г. № 273-ФЗ «Об образовании в Российской Федерации» ст.28, п.5, приказом Министерства образования Российской Федерации от 13</w:t>
      </w:r>
      <w:proofErr w:type="gramEnd"/>
      <w:r w:rsidRPr="00ED5D65">
        <w:rPr>
          <w:color w:val="000000"/>
          <w:spacing w:val="10"/>
          <w:sz w:val="28"/>
          <w:szCs w:val="28"/>
        </w:rPr>
        <w:t xml:space="preserve"> июля 2001 года № 2688 (с изменениями и дополнениями) «Об утверждении порядка проведения смен профильных лагерей, лагерей с дневным пребыванием, лагерей труда и отдыха»</w:t>
      </w:r>
      <w:r w:rsidR="00D36EE7">
        <w:rPr>
          <w:color w:val="000000"/>
          <w:spacing w:val="10"/>
          <w:sz w:val="28"/>
          <w:szCs w:val="28"/>
        </w:rPr>
        <w:t>.</w:t>
      </w:r>
    </w:p>
    <w:p w:rsidR="001E3AC4" w:rsidRPr="00ED5D65" w:rsidRDefault="001E3AC4" w:rsidP="00FC75E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A05"/>
          <w:sz w:val="28"/>
          <w:szCs w:val="28"/>
        </w:rPr>
      </w:pPr>
      <w:r w:rsidRPr="00ED5D65">
        <w:rPr>
          <w:color w:val="000000"/>
          <w:sz w:val="28"/>
          <w:szCs w:val="28"/>
        </w:rPr>
        <w:t xml:space="preserve">1.2.Под сменой оздоровительного лагеря с дневным пребыванием детей (далее - смена лагеря) понимается форма оздоровительной и образовательной деятельности в период каникул с </w:t>
      </w:r>
      <w:proofErr w:type="gramStart"/>
      <w:r w:rsidRPr="00ED5D65">
        <w:rPr>
          <w:color w:val="000000"/>
          <w:sz w:val="28"/>
          <w:szCs w:val="28"/>
        </w:rPr>
        <w:t>обучающимися</w:t>
      </w:r>
      <w:proofErr w:type="gramEnd"/>
      <w:r w:rsidRPr="00ED5D65">
        <w:rPr>
          <w:color w:val="000000"/>
          <w:sz w:val="28"/>
          <w:szCs w:val="28"/>
        </w:rPr>
        <w:t xml:space="preserve"> общеобразовательных учреждений с пребыванием обучающихся в дневное время и обязательной организацией их питания.</w:t>
      </w:r>
    </w:p>
    <w:p w:rsidR="001E3AC4" w:rsidRPr="001E3AC4" w:rsidRDefault="00B23906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65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1E3AC4" w:rsidRPr="001E3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Пришкольный оздоровительный лагерь открывается на основании приказа по учреждению и комплектуется из числа обучающихся образовательного учреждения. Зачисление производится на основании заявления родителей (законных представителей).</w:t>
      </w:r>
    </w:p>
    <w:p w:rsidR="001E3AC4" w:rsidRPr="001E3AC4" w:rsidRDefault="00B23906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65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1E3AC4" w:rsidRPr="001E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Содержание, формы и методы работы лагеря </w:t>
      </w:r>
      <w:r w:rsidRPr="00ED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дневным пребыванием детей </w:t>
      </w:r>
      <w:r w:rsidR="001E3AC4" w:rsidRPr="001E3A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</w:t>
      </w:r>
    </w:p>
    <w:p w:rsidR="00C2454E" w:rsidRPr="001E3AC4" w:rsidRDefault="00B23906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</w:t>
      </w:r>
      <w:r w:rsidR="001E3AC4" w:rsidRPr="001E3AC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Деятельность лагеря регламентируется Уставом учреждения, Правилами поведения обучающихся, настоящим Положением.</w:t>
      </w:r>
    </w:p>
    <w:p w:rsidR="001E3AC4" w:rsidRPr="001E3AC4" w:rsidRDefault="00B23906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65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1E3AC4" w:rsidRPr="001E3AC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лагере должны быть созданы необходимые условия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:rsidR="001E3AC4" w:rsidRPr="001E3AC4" w:rsidRDefault="00B23906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65"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1E3AC4" w:rsidRPr="001E3AC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Комплектование лагеря осуществляется по количеству, рекомендуемому управлением образования.</w:t>
      </w:r>
    </w:p>
    <w:p w:rsidR="001E3AC4" w:rsidRPr="001E3AC4" w:rsidRDefault="00B23906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65"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1E3AC4" w:rsidRPr="001E3AC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комплектовании лагеря первоочередным правом пользуются обучающиеся из категории малообеспеченных, многодетных семей, детей находящихся в трудной жизненной си</w:t>
      </w:r>
      <w:r w:rsidR="0011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туации, </w:t>
      </w:r>
      <w:r w:rsidR="001E3AC4" w:rsidRPr="001E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детей-с</w:t>
      </w:r>
      <w:r w:rsidRPr="00ED5D6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ирот или находящихся под опекой</w:t>
      </w:r>
      <w:r w:rsidR="001E3AC4" w:rsidRPr="001E3A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AC4" w:rsidRPr="00ED5D65" w:rsidRDefault="00B23906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65"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1E3AC4" w:rsidRPr="001E3AC4">
        <w:rPr>
          <w:rFonts w:ascii="Times New Roman" w:eastAsia="Times New Roman" w:hAnsi="Times New Roman" w:cs="Times New Roman"/>
          <w:sz w:val="28"/>
          <w:szCs w:val="28"/>
          <w:lang w:eastAsia="ru-RU"/>
        </w:rPr>
        <w:t>. Лагерь функци</w:t>
      </w:r>
      <w:r w:rsidRPr="00ED5D6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онирует на период каникул.</w:t>
      </w:r>
    </w:p>
    <w:p w:rsidR="00B23906" w:rsidRPr="0057097E" w:rsidRDefault="00B23906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AC4" w:rsidRPr="00333E94" w:rsidRDefault="001E3AC4" w:rsidP="0019265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3E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Организация деятельности лагеря</w:t>
      </w:r>
    </w:p>
    <w:p w:rsidR="008D4480" w:rsidRPr="00333E94" w:rsidRDefault="008D4480" w:rsidP="00FC75E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A05"/>
          <w:sz w:val="28"/>
          <w:szCs w:val="28"/>
        </w:rPr>
      </w:pPr>
      <w:r w:rsidRPr="00333E94">
        <w:rPr>
          <w:color w:val="000000"/>
          <w:sz w:val="28"/>
          <w:szCs w:val="28"/>
        </w:rPr>
        <w:t xml:space="preserve">2.1. </w:t>
      </w:r>
      <w:proofErr w:type="gramStart"/>
      <w:r w:rsidRPr="00333E94">
        <w:rPr>
          <w:color w:val="000000"/>
          <w:sz w:val="28"/>
          <w:szCs w:val="28"/>
        </w:rPr>
        <w:t xml:space="preserve">Требования к территории, зданиям и сооружениям, правила приёмки лагеря определяются соответствующими Санитарно-эпидемиологическими правилами, утверждаемыми Главным государственным санитарным врачом Российской Федерации, применительно к лагерю (Санитарно-эпидемиологические </w:t>
      </w:r>
      <w:r w:rsidR="001805C7">
        <w:rPr>
          <w:color w:val="000000"/>
          <w:sz w:val="28"/>
          <w:szCs w:val="28"/>
        </w:rPr>
        <w:t>правила и нормативы СанПиН 2.4.3648-20</w:t>
      </w:r>
      <w:r w:rsidRPr="00333E94">
        <w:rPr>
          <w:color w:val="000000"/>
          <w:sz w:val="28"/>
          <w:szCs w:val="28"/>
        </w:rPr>
        <w:t xml:space="preserve"> "Гигиенические требования к устройству, содержанию и организации режима в оздоровительных учреждениях с дневным пребыванием детей в период каникул" (утв. </w:t>
      </w:r>
      <w:hyperlink r:id="rId5" w:anchor="top#top" w:history="1">
        <w:r w:rsidRPr="00333E94">
          <w:rPr>
            <w:rStyle w:val="a7"/>
            <w:color w:val="000000"/>
            <w:spacing w:val="15"/>
            <w:sz w:val="28"/>
            <w:szCs w:val="28"/>
            <w:u w:val="none"/>
          </w:rPr>
          <w:t>постановлением</w:t>
        </w:r>
      </w:hyperlink>
      <w:r w:rsidRPr="00333E94">
        <w:rPr>
          <w:color w:val="000000"/>
          <w:sz w:val="28"/>
          <w:szCs w:val="28"/>
        </w:rPr>
        <w:t>Главного государственного санитарного вр</w:t>
      </w:r>
      <w:r w:rsidR="001805C7">
        <w:rPr>
          <w:color w:val="000000"/>
          <w:sz w:val="28"/>
          <w:szCs w:val="28"/>
        </w:rPr>
        <w:t>ача РФ от 28.09.2020 г. N 28</w:t>
      </w:r>
      <w:proofErr w:type="gramEnd"/>
      <w:r w:rsidRPr="00333E94">
        <w:rPr>
          <w:color w:val="000000"/>
          <w:sz w:val="28"/>
          <w:szCs w:val="28"/>
        </w:rPr>
        <w:t>)</w:t>
      </w:r>
      <w:r w:rsidR="00D36EE7">
        <w:rPr>
          <w:color w:val="000000"/>
          <w:sz w:val="28"/>
          <w:szCs w:val="28"/>
        </w:rPr>
        <w:t>, а также СанПиН 2.3/2.4.3590-20 «Санитарно-эпидемиологические требования к организации общественного питания населения.</w:t>
      </w:r>
    </w:p>
    <w:p w:rsidR="008D4480" w:rsidRPr="0057097E" w:rsidRDefault="00333E94" w:rsidP="00FC75E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8D4480" w:rsidRPr="0057097E">
        <w:rPr>
          <w:color w:val="000000"/>
          <w:sz w:val="28"/>
          <w:szCs w:val="28"/>
        </w:rPr>
        <w:t>2.2. Открытие смены лагеря осуществляется при наличии санитарно-эпидемиологического заключения, выданного Территориальным   отделом Управления федеральной службы по надзору в сфере защиты прав потребителей и благополучия человека</w:t>
      </w:r>
    </w:p>
    <w:p w:rsidR="001E3AC4" w:rsidRPr="0057097E" w:rsidRDefault="008D4480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B23906"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1E3AC4"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здоровительный лагерь с дневным пребыванием </w:t>
      </w:r>
      <w:r w:rsidR="00B23906"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1E3AC4"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открывается приказом директора </w:t>
      </w:r>
      <w:r w:rsidR="00B23906"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районного приказа «О подготовке профильных лагерей, организованных муниципальными образовательными организациями, осуществляющими организацию отдыха и оздоровленияобучающихся в каникулярное время с дневным пребыванием с обязательной организацией питания</w:t>
      </w:r>
      <w:r w:rsidR="001E3AC4"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54E" w:rsidRPr="00333E94" w:rsidRDefault="008D4480" w:rsidP="00FC75E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A05"/>
          <w:sz w:val="28"/>
          <w:szCs w:val="28"/>
        </w:rPr>
      </w:pPr>
      <w:r w:rsidRPr="00333E94">
        <w:rPr>
          <w:color w:val="000000"/>
          <w:sz w:val="28"/>
          <w:szCs w:val="28"/>
        </w:rPr>
        <w:t>2.4</w:t>
      </w:r>
      <w:r w:rsidR="00C2454E" w:rsidRPr="00333E94">
        <w:rPr>
          <w:color w:val="000000"/>
          <w:sz w:val="28"/>
          <w:szCs w:val="28"/>
        </w:rPr>
        <w:t>.Организация работы оздоровительных учреждений с дневным пребыванием осуществляется в режиме пребывания детей:</w:t>
      </w:r>
    </w:p>
    <w:p w:rsidR="00C2454E" w:rsidRPr="00333E94" w:rsidRDefault="00C2454E" w:rsidP="00FC75E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A05"/>
          <w:sz w:val="28"/>
          <w:szCs w:val="28"/>
        </w:rPr>
      </w:pPr>
      <w:r w:rsidRPr="00333E94">
        <w:rPr>
          <w:color w:val="000000"/>
          <w:sz w:val="28"/>
          <w:szCs w:val="28"/>
        </w:rPr>
        <w:t>- с 8.30. до 14.30 часов, с организацией 2-х разового питания (завтрак и обед).</w:t>
      </w:r>
    </w:p>
    <w:p w:rsidR="001E3AC4" w:rsidRPr="0057097E" w:rsidRDefault="008D4480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</w:t>
      </w:r>
      <w:r w:rsidR="001E3AC4"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лагере создаются условия для осуществления спортивно-оздоровительной работы, трудового воспитания, развития творческих способностей детей.</w:t>
      </w:r>
    </w:p>
    <w:p w:rsidR="001E3AC4" w:rsidRPr="0057097E" w:rsidRDefault="008D4480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1E3AC4"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школы в подготовительный период знакомит родителей (законных представителей)</w:t>
      </w:r>
      <w:r w:rsidR="00C2454E"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настоящим Положением, </w:t>
      </w:r>
      <w:r w:rsidR="001E3AC4"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образовательно-оздоровительной программой образовательного учреждения и другими документами, регламентирующими организацию отдыха, оздоровл</w:t>
      </w:r>
      <w:r w:rsidR="00D5550A"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и занятости детей в каникулярный </w:t>
      </w:r>
      <w:r w:rsidR="001E3AC4"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период.</w:t>
      </w:r>
    </w:p>
    <w:p w:rsidR="001E3AC4" w:rsidRPr="0057097E" w:rsidRDefault="008D4480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1E3AC4"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период функционирования лагеря назначается руководитель лагеря, воспитатели, руководитель физического воспитания, деятельность которых определяется их должностными инструкциями.</w:t>
      </w:r>
    </w:p>
    <w:p w:rsidR="00C2454E" w:rsidRPr="0057097E" w:rsidRDefault="008D4480" w:rsidP="00FC75E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7097E">
        <w:rPr>
          <w:sz w:val="28"/>
          <w:szCs w:val="28"/>
        </w:rPr>
        <w:t>2.8</w:t>
      </w:r>
      <w:r w:rsidR="001E3AC4" w:rsidRPr="0057097E">
        <w:rPr>
          <w:sz w:val="28"/>
          <w:szCs w:val="28"/>
        </w:rPr>
        <w:t>. Каждый работник лагеря допускается к работе после прохождения медицинского осмотра с отметкой в санитарной книжке.</w:t>
      </w:r>
    </w:p>
    <w:p w:rsidR="00C2454E" w:rsidRPr="0057097E" w:rsidRDefault="008D4480" w:rsidP="00FC75E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57097E">
        <w:rPr>
          <w:sz w:val="28"/>
          <w:szCs w:val="28"/>
        </w:rPr>
        <w:t>2.9</w:t>
      </w:r>
      <w:r w:rsidR="00C2454E" w:rsidRPr="0057097E">
        <w:rPr>
          <w:sz w:val="28"/>
          <w:szCs w:val="28"/>
        </w:rPr>
        <w:t>.</w:t>
      </w:r>
      <w:r w:rsidR="00C2454E" w:rsidRPr="0057097E">
        <w:rPr>
          <w:color w:val="000000"/>
          <w:sz w:val="28"/>
          <w:szCs w:val="28"/>
        </w:rPr>
        <w:t xml:space="preserve"> Смена лагеря проводится для </w:t>
      </w:r>
      <w:r w:rsidR="001805C7">
        <w:rPr>
          <w:color w:val="000000"/>
          <w:sz w:val="28"/>
          <w:szCs w:val="28"/>
        </w:rPr>
        <w:t>учащихся в возрасте</w:t>
      </w:r>
      <w:r w:rsidR="00BD7442">
        <w:rPr>
          <w:color w:val="000000"/>
          <w:sz w:val="28"/>
          <w:szCs w:val="28"/>
        </w:rPr>
        <w:t xml:space="preserve"> от 7 и до 10</w:t>
      </w:r>
      <w:r w:rsidR="00C2454E" w:rsidRPr="0057097E">
        <w:rPr>
          <w:color w:val="000000"/>
          <w:sz w:val="28"/>
          <w:szCs w:val="28"/>
        </w:rPr>
        <w:t xml:space="preserve"> лет на период каникул.</w:t>
      </w:r>
    </w:p>
    <w:p w:rsidR="00C2454E" w:rsidRPr="00333E94" w:rsidRDefault="008D4480" w:rsidP="00FC75E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A05"/>
          <w:sz w:val="28"/>
          <w:szCs w:val="28"/>
        </w:rPr>
      </w:pPr>
      <w:r w:rsidRPr="00333E94">
        <w:rPr>
          <w:color w:val="000000"/>
          <w:sz w:val="28"/>
          <w:szCs w:val="28"/>
        </w:rPr>
        <w:t>2.10</w:t>
      </w:r>
      <w:r w:rsidR="00C2454E" w:rsidRPr="00333E94">
        <w:rPr>
          <w:color w:val="000000"/>
          <w:sz w:val="28"/>
          <w:szCs w:val="28"/>
        </w:rPr>
        <w:t>. Комплектование смены лагеря проводится на основании следующих документов:</w:t>
      </w:r>
    </w:p>
    <w:p w:rsidR="00C2454E" w:rsidRPr="00333E94" w:rsidRDefault="00C2454E" w:rsidP="00A73FAF">
      <w:pPr>
        <w:pStyle w:val="a4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111A05"/>
          <w:sz w:val="28"/>
          <w:szCs w:val="28"/>
        </w:rPr>
      </w:pPr>
      <w:r w:rsidRPr="00333E94">
        <w:rPr>
          <w:color w:val="000000"/>
          <w:sz w:val="28"/>
          <w:szCs w:val="28"/>
        </w:rPr>
        <w:t>- </w:t>
      </w:r>
      <w:hyperlink r:id="rId6" w:anchor="Par415" w:history="1">
        <w:r w:rsidRPr="00333E94">
          <w:rPr>
            <w:rStyle w:val="a7"/>
            <w:color w:val="000000"/>
            <w:spacing w:val="15"/>
            <w:sz w:val="28"/>
            <w:szCs w:val="28"/>
          </w:rPr>
          <w:t>заявление</w:t>
        </w:r>
      </w:hyperlink>
      <w:r w:rsidRPr="00333E94">
        <w:rPr>
          <w:color w:val="000000"/>
          <w:sz w:val="28"/>
          <w:szCs w:val="28"/>
        </w:rPr>
        <w:t> родителя (законного представителя) о зачислении ребенка в лагерь;</w:t>
      </w:r>
    </w:p>
    <w:p w:rsidR="00BD7442" w:rsidRDefault="00C2454E" w:rsidP="00FC75E1">
      <w:pPr>
        <w:pStyle w:val="a4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3E94">
        <w:rPr>
          <w:color w:val="000000"/>
          <w:sz w:val="28"/>
          <w:szCs w:val="28"/>
        </w:rPr>
        <w:t xml:space="preserve">- свидетельство о рождении несовершеннолетнего </w:t>
      </w:r>
    </w:p>
    <w:p w:rsidR="008D4480" w:rsidRDefault="00C2454E" w:rsidP="00A73FAF">
      <w:pPr>
        <w:pStyle w:val="a4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3E94">
        <w:rPr>
          <w:color w:val="000000"/>
          <w:sz w:val="28"/>
          <w:szCs w:val="28"/>
        </w:rPr>
        <w:t>- медицинская справка о состоянии здоровья ребенка по форме 079/у;</w:t>
      </w:r>
    </w:p>
    <w:p w:rsidR="00B31D27" w:rsidRPr="00333E94" w:rsidRDefault="00B31D27" w:rsidP="00A73FAF">
      <w:pPr>
        <w:pStyle w:val="a4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медицинского полиса;</w:t>
      </w:r>
    </w:p>
    <w:p w:rsidR="00B31D27" w:rsidRPr="00B31D27" w:rsidRDefault="00C2454E" w:rsidP="00B31D27">
      <w:pPr>
        <w:pStyle w:val="a4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333E94">
        <w:rPr>
          <w:color w:val="000000"/>
          <w:sz w:val="28"/>
          <w:szCs w:val="28"/>
        </w:rPr>
        <w:t xml:space="preserve">- </w:t>
      </w:r>
      <w:proofErr w:type="spellStart"/>
      <w:r w:rsidRPr="00333E94">
        <w:rPr>
          <w:color w:val="000000"/>
          <w:sz w:val="28"/>
          <w:szCs w:val="28"/>
        </w:rPr>
        <w:t>СНИЛСа</w:t>
      </w:r>
      <w:proofErr w:type="spellEnd"/>
      <w:r w:rsidRPr="00333E94">
        <w:rPr>
          <w:color w:val="000000"/>
          <w:sz w:val="28"/>
          <w:szCs w:val="28"/>
        </w:rPr>
        <w:t>.</w:t>
      </w:r>
    </w:p>
    <w:p w:rsidR="001E3AC4" w:rsidRPr="0057097E" w:rsidRDefault="008D4480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1E3AC4"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питания детей и подростков в лагере возлагается на образовательное учреждение на базе, которого он организован.</w:t>
      </w:r>
    </w:p>
    <w:p w:rsidR="001E3AC4" w:rsidRPr="0057097E" w:rsidRDefault="008D4480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1E3AC4"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Питание детей и подростков производится по</w:t>
      </w:r>
      <w:r w:rsidR="00D5550A"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примерному</w:t>
      </w:r>
      <w:r w:rsidR="001E3AC4"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десятидневному меню, составленному с учетом норм потребления, сезонности, продолжительнос</w:t>
      </w:r>
      <w:r w:rsidR="001805C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нахождения детей</w:t>
      </w:r>
      <w:r w:rsidR="001E3AC4"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лагере.</w:t>
      </w:r>
    </w:p>
    <w:p w:rsidR="001E3AC4" w:rsidRDefault="008D4480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="001E3AC4"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Медицинско</w:t>
      </w:r>
      <w:r w:rsidR="001805C7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обеспечение детей</w:t>
      </w:r>
      <w:r w:rsidR="001E3AC4"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</w:t>
      </w:r>
      <w:r w:rsidR="00D5550A"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ществляется медицинским работником, закрепленным за школой</w:t>
      </w:r>
      <w:r w:rsidR="001E3AC4"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3E94" w:rsidRDefault="00333E94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DEE" w:rsidRDefault="00056DEE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4E4" w:rsidRDefault="00A934E4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D27" w:rsidRDefault="00B31D27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D27" w:rsidRDefault="00B31D27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D27" w:rsidRDefault="00B31D27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D27" w:rsidRDefault="00B31D27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D27" w:rsidRPr="0057097E" w:rsidRDefault="00B31D27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AC4" w:rsidRPr="0057097E" w:rsidRDefault="001E3AC4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AC4" w:rsidRPr="0057097E" w:rsidRDefault="001E3AC4" w:rsidP="001926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9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Кадровое обеспечение</w:t>
      </w:r>
    </w:p>
    <w:p w:rsidR="001E3AC4" w:rsidRPr="0057097E" w:rsidRDefault="001E3AC4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Приказом по учреждению назначаются начальник лагеря, воспитатели, руководитель спортивно-оздоровительной работы из числа педагогических работников.</w:t>
      </w:r>
    </w:p>
    <w:p w:rsidR="00D5550A" w:rsidRPr="0057097E" w:rsidRDefault="001E3AC4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Начальник лагеря руководит его деятельностью, оформляет необходимую документацию, несет ответственность за жизнь и здоровье детей, ведет документацию, организует воспитательную деятельность, осуществляет связь с культурно – просветительными и спортивными учреждениями.</w:t>
      </w:r>
    </w:p>
    <w:p w:rsidR="00D5550A" w:rsidRPr="0057097E" w:rsidRDefault="0011437E" w:rsidP="00FC75E1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</w:t>
      </w:r>
      <w:r w:rsidR="00D5550A"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учащихся по форме:</w:t>
      </w:r>
    </w:p>
    <w:tbl>
      <w:tblPr>
        <w:tblStyle w:val="1"/>
        <w:tblW w:w="9454" w:type="dxa"/>
        <w:tblLayout w:type="fixed"/>
        <w:tblLook w:val="01E0"/>
      </w:tblPr>
      <w:tblGrid>
        <w:gridCol w:w="675"/>
        <w:gridCol w:w="1052"/>
        <w:gridCol w:w="1172"/>
        <w:gridCol w:w="1134"/>
        <w:gridCol w:w="1320"/>
        <w:gridCol w:w="1797"/>
        <w:gridCol w:w="2304"/>
      </w:tblGrid>
      <w:tr w:rsidR="00D5550A" w:rsidRPr="0057097E" w:rsidTr="00075568">
        <w:tc>
          <w:tcPr>
            <w:tcW w:w="675" w:type="dxa"/>
          </w:tcPr>
          <w:p w:rsidR="00D5550A" w:rsidRPr="0057097E" w:rsidRDefault="00D5550A" w:rsidP="00FC75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7097E">
              <w:rPr>
                <w:sz w:val="28"/>
                <w:szCs w:val="28"/>
              </w:rPr>
              <w:t>№п/п</w:t>
            </w:r>
          </w:p>
        </w:tc>
        <w:tc>
          <w:tcPr>
            <w:tcW w:w="1052" w:type="dxa"/>
          </w:tcPr>
          <w:p w:rsidR="00D5550A" w:rsidRPr="0057097E" w:rsidRDefault="00D5550A" w:rsidP="00FC75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7097E">
              <w:rPr>
                <w:sz w:val="28"/>
                <w:szCs w:val="28"/>
              </w:rPr>
              <w:t>Ф.И.О.</w:t>
            </w:r>
          </w:p>
        </w:tc>
        <w:tc>
          <w:tcPr>
            <w:tcW w:w="1172" w:type="dxa"/>
          </w:tcPr>
          <w:p w:rsidR="00D5550A" w:rsidRPr="0057097E" w:rsidRDefault="00D5550A" w:rsidP="00FC75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7097E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134" w:type="dxa"/>
          </w:tcPr>
          <w:p w:rsidR="00D5550A" w:rsidRPr="0057097E" w:rsidRDefault="00D5550A" w:rsidP="00FC75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7097E"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1320" w:type="dxa"/>
          </w:tcPr>
          <w:p w:rsidR="00D5550A" w:rsidRPr="0057097E" w:rsidRDefault="00D5550A" w:rsidP="00FC75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7097E">
              <w:rPr>
                <w:sz w:val="28"/>
                <w:szCs w:val="28"/>
              </w:rPr>
              <w:t>Группа здоровья</w:t>
            </w:r>
          </w:p>
        </w:tc>
        <w:tc>
          <w:tcPr>
            <w:tcW w:w="1797" w:type="dxa"/>
          </w:tcPr>
          <w:p w:rsidR="00D5550A" w:rsidRPr="0057097E" w:rsidRDefault="00D5550A" w:rsidP="00FC75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7097E">
              <w:rPr>
                <w:sz w:val="28"/>
                <w:szCs w:val="28"/>
              </w:rPr>
              <w:t>Диагноз(при наличии заболеваний)</w:t>
            </w:r>
          </w:p>
        </w:tc>
        <w:tc>
          <w:tcPr>
            <w:tcW w:w="2304" w:type="dxa"/>
          </w:tcPr>
          <w:p w:rsidR="00D5550A" w:rsidRPr="0057097E" w:rsidRDefault="00D5550A" w:rsidP="00FC75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7097E">
              <w:rPr>
                <w:sz w:val="28"/>
                <w:szCs w:val="28"/>
              </w:rPr>
              <w:t>Перечень оздоровительных мероприятий</w:t>
            </w:r>
          </w:p>
        </w:tc>
      </w:tr>
      <w:tr w:rsidR="00D5550A" w:rsidRPr="0057097E" w:rsidTr="00075568">
        <w:tc>
          <w:tcPr>
            <w:tcW w:w="675" w:type="dxa"/>
          </w:tcPr>
          <w:p w:rsidR="00D5550A" w:rsidRPr="0057097E" w:rsidRDefault="00D5550A" w:rsidP="00FC75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D5550A" w:rsidRPr="0057097E" w:rsidRDefault="00D5550A" w:rsidP="00FC75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D5550A" w:rsidRPr="0057097E" w:rsidRDefault="00D5550A" w:rsidP="00FC75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550A" w:rsidRPr="0057097E" w:rsidRDefault="00D5550A" w:rsidP="00FC75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D5550A" w:rsidRPr="0057097E" w:rsidRDefault="00D5550A" w:rsidP="00FC75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D5550A" w:rsidRPr="0057097E" w:rsidRDefault="00D5550A" w:rsidP="00FC75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D5550A" w:rsidRPr="0057097E" w:rsidRDefault="00D5550A" w:rsidP="00FC75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333E94" w:rsidRDefault="00333E94" w:rsidP="00FC75E1">
      <w:pPr>
        <w:widowControl w:val="0"/>
        <w:autoSpaceDE w:val="0"/>
        <w:autoSpaceDN w:val="0"/>
        <w:adjustRightInd w:val="0"/>
        <w:spacing w:before="120"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i231796"/>
      <w:bookmarkStart w:id="1" w:name="i221830"/>
      <w:bookmarkEnd w:id="0"/>
      <w:bookmarkEnd w:id="1"/>
    </w:p>
    <w:p w:rsidR="001E3AC4" w:rsidRPr="0057097E" w:rsidRDefault="0011437E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Воспитатели, </w:t>
      </w:r>
      <w:r w:rsidR="001E3AC4"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1E3AC4" w:rsidRPr="0057097E" w:rsidRDefault="001E3AC4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Штатное расписание лагеря утверждается образовательным учреждением, на базе которого он организован.</w:t>
      </w:r>
    </w:p>
    <w:p w:rsidR="001E3AC4" w:rsidRPr="0057097E" w:rsidRDefault="001E3AC4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Прием педагогических и иных работников для работы в лагере осуществляется образовательным учреждением в соответствии с трудовым законодательством Российской Федерации.</w:t>
      </w:r>
    </w:p>
    <w:p w:rsidR="001E3AC4" w:rsidRPr="0057097E" w:rsidRDefault="001E3AC4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Для работы в лагере работнику необходимо представить медицинское заключение о состоянии здоровья.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</w:p>
    <w:p w:rsidR="001E3AC4" w:rsidRPr="0057097E" w:rsidRDefault="001E3AC4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Для работы в пришкольном лагере могут быть привлечены педагогические работники, работающие в образовательном учреждении, на базе которого организован пришкольный лагерь.</w:t>
      </w:r>
    </w:p>
    <w:p w:rsidR="001E3AC4" w:rsidRPr="0057097E" w:rsidRDefault="001E3AC4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AC4" w:rsidRPr="0057097E" w:rsidRDefault="001E3AC4" w:rsidP="001926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9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и обязанности учащихся, посещающих летний оздоровительный лагерь</w:t>
      </w:r>
    </w:p>
    <w:p w:rsidR="001E3AC4" w:rsidRPr="0057097E" w:rsidRDefault="001E3AC4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Учащиеся летнего лагеря имеют право:</w:t>
      </w:r>
    </w:p>
    <w:p w:rsidR="001E3AC4" w:rsidRPr="0057097E" w:rsidRDefault="001E3AC4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временное прекращение посещения лагеря по болезни;</w:t>
      </w:r>
    </w:p>
    <w:p w:rsidR="001E3AC4" w:rsidRPr="0057097E" w:rsidRDefault="001E3AC4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свободное участие в запланированных досуговых мероприятиях;</w:t>
      </w:r>
    </w:p>
    <w:p w:rsidR="001E3AC4" w:rsidRPr="0057097E" w:rsidRDefault="001E3AC4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участие в самоуправлении лагеря.</w:t>
      </w:r>
    </w:p>
    <w:p w:rsidR="001E3AC4" w:rsidRPr="0057097E" w:rsidRDefault="001E3AC4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Учащиеся обязаны:</w:t>
      </w:r>
    </w:p>
    <w:p w:rsidR="001E3AC4" w:rsidRPr="0057097E" w:rsidRDefault="001E3AC4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выполнять требования данного Положения, других локальных актов и документов, регламентирующих деятельность лагеря;</w:t>
      </w:r>
    </w:p>
    <w:p w:rsidR="001E3AC4" w:rsidRPr="0057097E" w:rsidRDefault="001E3AC4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бережно относиться к используемому имуществу;</w:t>
      </w:r>
    </w:p>
    <w:p w:rsidR="001E3AC4" w:rsidRPr="0057097E" w:rsidRDefault="001E3AC4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законные требования администрации и работников лагеря.</w:t>
      </w:r>
    </w:p>
    <w:p w:rsidR="001E3AC4" w:rsidRPr="0057097E" w:rsidRDefault="001E3AC4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4.3.Учащийся будет отчислен из лагеря за 2 неуважительных пропуска. На освободившееся место будет зачислен учащийся из резерва.</w:t>
      </w:r>
    </w:p>
    <w:p w:rsidR="00ED5D65" w:rsidRPr="001805C7" w:rsidRDefault="00ED5D65" w:rsidP="00FC75E1">
      <w:pPr>
        <w:pStyle w:val="a4"/>
        <w:shd w:val="clear" w:color="auto" w:fill="FFFFFF"/>
        <w:spacing w:before="0" w:beforeAutospacing="0" w:after="75" w:afterAutospacing="0" w:line="276" w:lineRule="auto"/>
        <w:jc w:val="both"/>
        <w:rPr>
          <w:b/>
          <w:sz w:val="28"/>
          <w:szCs w:val="28"/>
        </w:rPr>
      </w:pPr>
      <w:r w:rsidRPr="001805C7">
        <w:rPr>
          <w:sz w:val="28"/>
          <w:szCs w:val="28"/>
        </w:rPr>
        <w:t>4.4.Причины, по которым администрация лагеря дневного пребывания имеет право отчислить ребенка из лагеря:</w:t>
      </w:r>
    </w:p>
    <w:p w:rsidR="00ED5D65" w:rsidRPr="001805C7" w:rsidRDefault="00ED5D65" w:rsidP="00FC75E1">
      <w:pPr>
        <w:numPr>
          <w:ilvl w:val="0"/>
          <w:numId w:val="4"/>
        </w:num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5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Грубое нарушение мер собственной безопасности, включая самовольный уход с территории лагеря, самостоятельное купание без разрешения руководителя лагеря.</w:t>
      </w:r>
    </w:p>
    <w:p w:rsidR="00ED5D65" w:rsidRPr="001805C7" w:rsidRDefault="00ED5D65" w:rsidP="00FC75E1">
      <w:pPr>
        <w:numPr>
          <w:ilvl w:val="0"/>
          <w:numId w:val="4"/>
        </w:num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5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Грубое нарушение правил внутреннего распорядка и правил пожарной безопасности.</w:t>
      </w:r>
    </w:p>
    <w:p w:rsidR="00ED5D65" w:rsidRPr="001805C7" w:rsidRDefault="00ED5D65" w:rsidP="00FC75E1">
      <w:pPr>
        <w:numPr>
          <w:ilvl w:val="0"/>
          <w:numId w:val="4"/>
        </w:num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5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Грубое нарушение законов и нравственных норм.</w:t>
      </w:r>
    </w:p>
    <w:p w:rsidR="00ED5D65" w:rsidRPr="001805C7" w:rsidRDefault="00ED5D65" w:rsidP="00FC75E1">
      <w:pPr>
        <w:numPr>
          <w:ilvl w:val="0"/>
          <w:numId w:val="4"/>
        </w:num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5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Кража.</w:t>
      </w:r>
    </w:p>
    <w:p w:rsidR="00ED5D65" w:rsidRPr="001805C7" w:rsidRDefault="00ED5D65" w:rsidP="00FC75E1">
      <w:pPr>
        <w:numPr>
          <w:ilvl w:val="0"/>
          <w:numId w:val="4"/>
        </w:num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5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Нанесение морального и физического ущерба другим детям.</w:t>
      </w:r>
    </w:p>
    <w:p w:rsidR="00ED5D65" w:rsidRPr="001805C7" w:rsidRDefault="00ED5D65" w:rsidP="00FC75E1">
      <w:pPr>
        <w:numPr>
          <w:ilvl w:val="0"/>
          <w:numId w:val="4"/>
        </w:num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5C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спиртных напитков и курение.</w:t>
      </w:r>
    </w:p>
    <w:p w:rsidR="00ED5D65" w:rsidRPr="001805C7" w:rsidRDefault="00ED5D65" w:rsidP="00FC75E1">
      <w:pPr>
        <w:numPr>
          <w:ilvl w:val="0"/>
          <w:numId w:val="4"/>
        </w:num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5C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наркотических или других сильнодействующих токсических веществ.</w:t>
      </w:r>
    </w:p>
    <w:p w:rsidR="001E3AC4" w:rsidRPr="001805C7" w:rsidRDefault="00ED5D65" w:rsidP="00FC75E1">
      <w:pPr>
        <w:numPr>
          <w:ilvl w:val="0"/>
          <w:numId w:val="4"/>
        </w:num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5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Обнаружение у ребенка хронических заболеваний, скрытых родителями.</w:t>
      </w:r>
    </w:p>
    <w:p w:rsidR="001E3AC4" w:rsidRPr="0057097E" w:rsidRDefault="001E3AC4" w:rsidP="001926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9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Охрана жизни и здоровья детей</w:t>
      </w:r>
    </w:p>
    <w:p w:rsidR="001E3AC4" w:rsidRPr="0057097E" w:rsidRDefault="001E3AC4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Начальник лагеря и персонал несут ответственность за полную безопасность жизни и здоровья детей, находящихся в лагере.</w:t>
      </w:r>
    </w:p>
    <w:p w:rsidR="001E3AC4" w:rsidRPr="0057097E" w:rsidRDefault="001E3AC4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Начальник лагеря проводит инструктаж по технике безопасности для сотрудников, а воспитатели — для детей</w:t>
      </w:r>
      <w:r w:rsidR="00ED5D65"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AC4" w:rsidRPr="0057097E" w:rsidRDefault="001E3AC4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Работники лагеря и учащиеся обязаны строго соблюдать дисциплину, выполнять правила внутреннего распорядка, режим дня, план работы. Не допускается уход учащегося с территории лагеря без разрешения руково</w:t>
      </w:r>
      <w:r w:rsidR="00ED5D65"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дителя</w:t>
      </w:r>
      <w:r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AC4" w:rsidRPr="0057097E" w:rsidRDefault="001E3AC4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Ответственность за перевозку детей всеми видами транспорта возлагается на начальника лагеря. Запрещается перевозка детей на грузовых машинах.</w:t>
      </w:r>
      <w:r w:rsidR="00C2454E" w:rsidRPr="00A7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Проезд группы учащихся любой численности во время проведения экскурсий, выездных соревнований и других мероприятий во время смены осуществляется в сопровождении не менее двух педагогов с соблюдением требований к перевозкам учащихся соответствующим видом транспорта. При </w:t>
      </w:r>
      <w:r w:rsidR="00C2454E" w:rsidRPr="00A7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проезде группы более 30 учащихся число сопровождающих педагогов на каждые 15 учащихся увеличивается на одного педагога.</w:t>
      </w:r>
      <w:bookmarkStart w:id="2" w:name="_GoBack"/>
      <w:bookmarkEnd w:id="2"/>
    </w:p>
    <w:p w:rsidR="001E3AC4" w:rsidRPr="0057097E" w:rsidRDefault="001E3AC4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Организация походов и экскурсий производится на основании соответствующих инструкций директора образовательного учреждения.</w:t>
      </w:r>
    </w:p>
    <w:p w:rsidR="001E3AC4" w:rsidRPr="0057097E" w:rsidRDefault="001E3AC4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В лагере действует план эвакуации на случай пожара и чрезвычайных ситуаций.</w:t>
      </w:r>
    </w:p>
    <w:p w:rsidR="001E3AC4" w:rsidRPr="0057097E" w:rsidRDefault="001E3AC4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Организация питания осуществляется на основе примерных норм питания. За качество питания несет ответственность </w:t>
      </w:r>
      <w:proofErr w:type="spellStart"/>
      <w:r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комиссия, утвержденная директором школы на время работы лагеря.</w:t>
      </w:r>
    </w:p>
    <w:p w:rsidR="001E3AC4" w:rsidRPr="0057097E" w:rsidRDefault="001E3AC4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AC4" w:rsidRPr="0057097E" w:rsidRDefault="001E3AC4" w:rsidP="001926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9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Финансовое обеспечение</w:t>
      </w:r>
    </w:p>
    <w:p w:rsidR="001E3AC4" w:rsidRPr="0057097E" w:rsidRDefault="001E3AC4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Лагерь содержится за счет средств муниципального бюджета.</w:t>
      </w:r>
    </w:p>
    <w:p w:rsidR="00C2454E" w:rsidRPr="0057097E" w:rsidRDefault="001E3AC4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8D4480"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содержания лагеря может быть</w:t>
      </w:r>
      <w:r w:rsidR="00C2454E"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привлечена спонсорская помощь из родительских средств:</w:t>
      </w:r>
    </w:p>
    <w:p w:rsidR="00C2454E" w:rsidRPr="0057097E" w:rsidRDefault="00C2454E" w:rsidP="00FC75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</w:pPr>
      <w:r w:rsidRPr="0057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средства родителей (законных представителей), направленные на транспортные   расходы,  связанные   с  </w:t>
      </w:r>
      <w:r w:rsidR="008D4480" w:rsidRPr="0057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экскурсиями и поездками,</w:t>
      </w:r>
      <w:r w:rsidRPr="0057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посещение   культурных учреждений (кинотеатры, музеи, выставочные залы и т.д.);</w:t>
      </w:r>
    </w:p>
    <w:p w:rsidR="00C2454E" w:rsidRPr="0057097E" w:rsidRDefault="00C2454E" w:rsidP="00FC75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</w:pPr>
      <w:r w:rsidRPr="0057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добровольные пожертвования и целевые взносы других физических и юридических лиц.</w:t>
      </w:r>
    </w:p>
    <w:p w:rsidR="00C2454E" w:rsidRPr="0057097E" w:rsidRDefault="008D4480" w:rsidP="00FC75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</w:pPr>
      <w:r w:rsidRPr="0057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C2454E" w:rsidRPr="0057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Страхование ребёнка от несчастного случая оформляется за счёт средств родителей.</w:t>
      </w:r>
    </w:p>
    <w:p w:rsidR="008D4480" w:rsidRPr="0057097E" w:rsidRDefault="008D4480" w:rsidP="00FC75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</w:pPr>
    </w:p>
    <w:p w:rsidR="001E3AC4" w:rsidRPr="0057097E" w:rsidRDefault="001E3AC4" w:rsidP="001926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9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Ответственность</w:t>
      </w:r>
    </w:p>
    <w:p w:rsidR="001E3AC4" w:rsidRPr="0057097E" w:rsidRDefault="001E3AC4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Образовательное учреждение, на базе которого организован лагерь, несёт ответственность:</w:t>
      </w:r>
    </w:p>
    <w:p w:rsidR="001E3AC4" w:rsidRPr="0057097E" w:rsidRDefault="001E3AC4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9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 </w:t>
      </w:r>
      <w:r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действия (бездействия), повлекшие за собой последствия, опасные для жизни и здоровья детей, или иное нарушение их прав;</w:t>
      </w:r>
    </w:p>
    <w:p w:rsidR="008D4480" w:rsidRPr="0057097E" w:rsidRDefault="001E3AC4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9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 </w:t>
      </w:r>
      <w:r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целевое расходование финансовых средств</w:t>
      </w:r>
      <w:r w:rsidR="008D4480"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3AC4" w:rsidRPr="0057097E" w:rsidRDefault="001E3AC4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9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 </w:t>
      </w:r>
      <w:r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своевременное представление финансового отчета.</w:t>
      </w:r>
    </w:p>
    <w:p w:rsidR="001E3AC4" w:rsidRPr="0057097E" w:rsidRDefault="001E3AC4" w:rsidP="00FC7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97E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Порядок привлечения к ответственности устанавливается действующим законодательством.</w:t>
      </w:r>
    </w:p>
    <w:p w:rsidR="001E3AC4" w:rsidRPr="0057097E" w:rsidRDefault="001E3AC4" w:rsidP="00FC75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FAA" w:rsidRPr="0057097E" w:rsidRDefault="00CF1FAA" w:rsidP="00FC75E1">
      <w:pPr>
        <w:jc w:val="both"/>
        <w:rPr>
          <w:sz w:val="28"/>
          <w:szCs w:val="28"/>
        </w:rPr>
      </w:pPr>
    </w:p>
    <w:sectPr w:rsidR="00CF1FAA" w:rsidRPr="0057097E" w:rsidSect="0003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58C5"/>
    <w:multiLevelType w:val="multilevel"/>
    <w:tmpl w:val="A6EA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ED33AF"/>
    <w:multiLevelType w:val="hybridMultilevel"/>
    <w:tmpl w:val="CF40664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A6AD1"/>
    <w:multiLevelType w:val="hybridMultilevel"/>
    <w:tmpl w:val="4022A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87B04"/>
    <w:multiLevelType w:val="multilevel"/>
    <w:tmpl w:val="450A1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CF62D9"/>
    <w:multiLevelType w:val="hybridMultilevel"/>
    <w:tmpl w:val="B53C5AE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AC4"/>
    <w:rsid w:val="00037858"/>
    <w:rsid w:val="00056DEE"/>
    <w:rsid w:val="00075568"/>
    <w:rsid w:val="0011437E"/>
    <w:rsid w:val="001805C7"/>
    <w:rsid w:val="00192659"/>
    <w:rsid w:val="001E3AC4"/>
    <w:rsid w:val="00244180"/>
    <w:rsid w:val="002D637A"/>
    <w:rsid w:val="00333E94"/>
    <w:rsid w:val="003D5561"/>
    <w:rsid w:val="0057097E"/>
    <w:rsid w:val="0057182A"/>
    <w:rsid w:val="00632E84"/>
    <w:rsid w:val="00684075"/>
    <w:rsid w:val="00757ABF"/>
    <w:rsid w:val="00863A05"/>
    <w:rsid w:val="008D4480"/>
    <w:rsid w:val="008E33E0"/>
    <w:rsid w:val="00927BE3"/>
    <w:rsid w:val="009946D2"/>
    <w:rsid w:val="009F773A"/>
    <w:rsid w:val="00A73FAF"/>
    <w:rsid w:val="00A934E4"/>
    <w:rsid w:val="00AB20EA"/>
    <w:rsid w:val="00B05069"/>
    <w:rsid w:val="00B23906"/>
    <w:rsid w:val="00B31D27"/>
    <w:rsid w:val="00B43C2A"/>
    <w:rsid w:val="00BA298C"/>
    <w:rsid w:val="00BD547F"/>
    <w:rsid w:val="00BD7442"/>
    <w:rsid w:val="00C12D41"/>
    <w:rsid w:val="00C2454E"/>
    <w:rsid w:val="00CF1FAA"/>
    <w:rsid w:val="00D36EE7"/>
    <w:rsid w:val="00D5550A"/>
    <w:rsid w:val="00DA001C"/>
    <w:rsid w:val="00DE475C"/>
    <w:rsid w:val="00E04218"/>
    <w:rsid w:val="00E54B72"/>
    <w:rsid w:val="00ED5D65"/>
    <w:rsid w:val="00F064E2"/>
    <w:rsid w:val="00FC7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E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rsid w:val="00D55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5550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5550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2454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75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5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1768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11035.edu35.ru/2011-03-20-08-58-09/2-uncategorised/345-123" TargetMode="External"/><Relationship Id="rId5" Type="http://schemas.openxmlformats.org/officeDocument/2006/relationships/hyperlink" Target="http://base.garant.ru/1217608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Директор</cp:lastModifiedBy>
  <cp:revision>37</cp:revision>
  <cp:lastPrinted>2024-06-24T06:42:00Z</cp:lastPrinted>
  <dcterms:created xsi:type="dcterms:W3CDTF">2019-04-22T19:53:00Z</dcterms:created>
  <dcterms:modified xsi:type="dcterms:W3CDTF">2024-06-25T06:50:00Z</dcterms:modified>
</cp:coreProperties>
</file>