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567" w:rsidRPr="0010266B" w:rsidRDefault="0010266B" w:rsidP="0010266B">
      <w:pPr>
        <w:jc w:val="center"/>
        <w:rPr>
          <w:rFonts w:ascii="Times New Roman" w:hAnsi="Times New Roman" w:cs="Times New Roman"/>
          <w:sz w:val="20"/>
          <w:szCs w:val="20"/>
        </w:rPr>
      </w:pPr>
      <w:r w:rsidRPr="0010266B">
        <w:rPr>
          <w:rFonts w:ascii="Times New Roman" w:hAnsi="Times New Roman" w:cs="Times New Roman"/>
          <w:sz w:val="20"/>
          <w:szCs w:val="20"/>
        </w:rPr>
        <w:t xml:space="preserve">МУНИЦИПАЛЬНОЕ КАЗЕННОЕ УЧРЕЖДЕНИЕ «КУЛЬТУРНО-ДОСУГОВЫЙ ЦЕНТР» СЕЛА НИНЫ АДМИНИСТРАЦИИ СОВЕТСКОГО ГОРОДСКОГО ОКРУГА СТАВРОПОЛЬСКОГО КРАЯ </w:t>
      </w:r>
    </w:p>
    <w:p w:rsidR="0010266B" w:rsidRPr="0010266B" w:rsidRDefault="0010266B" w:rsidP="0010266B">
      <w:pPr>
        <w:jc w:val="center"/>
        <w:rPr>
          <w:rFonts w:ascii="Times New Roman" w:hAnsi="Times New Roman" w:cs="Times New Roman"/>
        </w:rPr>
      </w:pPr>
    </w:p>
    <w:p w:rsidR="0010266B" w:rsidRPr="0010266B" w:rsidRDefault="0010266B" w:rsidP="0010266B">
      <w:pPr>
        <w:jc w:val="center"/>
        <w:rPr>
          <w:rFonts w:ascii="Times New Roman" w:hAnsi="Times New Roman" w:cs="Times New Roman"/>
          <w:sz w:val="32"/>
          <w:szCs w:val="32"/>
        </w:rPr>
      </w:pPr>
      <w:r w:rsidRPr="0010266B">
        <w:rPr>
          <w:rFonts w:ascii="Times New Roman" w:hAnsi="Times New Roman" w:cs="Times New Roman"/>
          <w:sz w:val="32"/>
          <w:szCs w:val="32"/>
        </w:rPr>
        <w:t xml:space="preserve">ПРИКАЗ </w:t>
      </w:r>
      <w:bookmarkStart w:id="0" w:name="_GoBack"/>
      <w:bookmarkEnd w:id="0"/>
    </w:p>
    <w:p w:rsidR="0010266B" w:rsidRDefault="0010266B" w:rsidP="0010266B">
      <w:pPr>
        <w:rPr>
          <w:rFonts w:ascii="Times New Roman" w:hAnsi="Times New Roman" w:cs="Times New Roman"/>
          <w:sz w:val="28"/>
          <w:szCs w:val="28"/>
        </w:rPr>
      </w:pPr>
      <w:r w:rsidRPr="0010266B">
        <w:rPr>
          <w:rFonts w:ascii="Times New Roman" w:hAnsi="Times New Roman" w:cs="Times New Roman"/>
          <w:sz w:val="28"/>
          <w:szCs w:val="28"/>
        </w:rPr>
        <w:t>от 23 августа 2018 г.                                                                                  № 43 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266B" w:rsidRDefault="0010266B" w:rsidP="001026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утверждении Положения                                                                                         о клубных формированиях, спортивных секциях» </w:t>
      </w:r>
    </w:p>
    <w:p w:rsidR="0010266B" w:rsidRDefault="0010266B" w:rsidP="007353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целях упорядочения деятельности клубных формирований, руководствуясь законом Российской Федерации от 09 октября 1992 г.</w:t>
      </w:r>
      <w:r w:rsidR="0029621B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№ 3612-1 «Основы законодательства Российской Федерации о культуре, Уставом МКУ «Культурно-досуговый центр» села Нины, Примерным положением о клубных фо</w:t>
      </w:r>
      <w:r w:rsidR="0029621B">
        <w:rPr>
          <w:rFonts w:ascii="Times New Roman" w:hAnsi="Times New Roman" w:cs="Times New Roman"/>
          <w:sz w:val="28"/>
          <w:szCs w:val="28"/>
        </w:rPr>
        <w:t>рмированиях культурно-</w:t>
      </w:r>
      <w:r>
        <w:rPr>
          <w:rFonts w:ascii="Times New Roman" w:hAnsi="Times New Roman" w:cs="Times New Roman"/>
          <w:sz w:val="28"/>
          <w:szCs w:val="28"/>
        </w:rPr>
        <w:t xml:space="preserve">досугового  учреждения, утвержденным решением коллегии Министерства культуры Российской Федерации от 29.05. 2002 г. № 10 </w:t>
      </w:r>
    </w:p>
    <w:p w:rsidR="0010266B" w:rsidRDefault="0010266B" w:rsidP="007353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ПРИКАЗЫВАЮ: </w:t>
      </w:r>
    </w:p>
    <w:p w:rsidR="0010266B" w:rsidRDefault="0010266B" w:rsidP="007353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Положение о клубных формированиях</w:t>
      </w:r>
      <w:r w:rsidR="0029621B">
        <w:rPr>
          <w:rFonts w:ascii="Times New Roman" w:hAnsi="Times New Roman" w:cs="Times New Roman"/>
          <w:sz w:val="28"/>
          <w:szCs w:val="28"/>
        </w:rPr>
        <w:t>, спортивных секциях</w:t>
      </w:r>
      <w:r>
        <w:rPr>
          <w:rFonts w:ascii="Times New Roman" w:hAnsi="Times New Roman" w:cs="Times New Roman"/>
          <w:sz w:val="28"/>
          <w:szCs w:val="28"/>
        </w:rPr>
        <w:t xml:space="preserve"> МКУ «Культурно-досуговый центр» села Нины. </w:t>
      </w:r>
    </w:p>
    <w:p w:rsidR="0073531D" w:rsidRPr="0073531D" w:rsidRDefault="0073531D" w:rsidP="0073531D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10266B" w:rsidRDefault="0010266B" w:rsidP="007353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</w:t>
      </w:r>
      <w:r w:rsidR="002962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  <w:r w:rsidR="002962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21B" w:rsidRDefault="0029621B" w:rsidP="002962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621B" w:rsidRDefault="0029621B" w:rsidP="002962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621B" w:rsidRDefault="0029621B" w:rsidP="002962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621B" w:rsidRPr="0010266B" w:rsidRDefault="0029621B" w:rsidP="0029621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МКУ «КДЦ» с. Нины                                                А.П. Кретова</w:t>
      </w:r>
    </w:p>
    <w:sectPr w:rsidR="0029621B" w:rsidRPr="00102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824EB"/>
    <w:multiLevelType w:val="hybridMultilevel"/>
    <w:tmpl w:val="A2AAF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D3C"/>
    <w:rsid w:val="000D4567"/>
    <w:rsid w:val="0010266B"/>
    <w:rsid w:val="0029621B"/>
    <w:rsid w:val="0073531D"/>
    <w:rsid w:val="0098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6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ДК</cp:lastModifiedBy>
  <cp:revision>3</cp:revision>
  <dcterms:created xsi:type="dcterms:W3CDTF">2018-10-18T15:17:00Z</dcterms:created>
  <dcterms:modified xsi:type="dcterms:W3CDTF">2018-10-18T15:32:00Z</dcterms:modified>
</cp:coreProperties>
</file>