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09" w:rsidRPr="00AE5809" w:rsidRDefault="00AE5809" w:rsidP="00AE580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586F"/>
          <w:spacing w:val="17"/>
          <w:sz w:val="27"/>
          <w:szCs w:val="27"/>
          <w:lang w:eastAsia="ru-RU"/>
        </w:rPr>
      </w:pPr>
      <w:r w:rsidRPr="00AE5809">
        <w:rPr>
          <w:rFonts w:ascii="Arial" w:eastAsia="Times New Roman" w:hAnsi="Arial" w:cs="Arial"/>
          <w:b/>
          <w:bCs/>
          <w:caps/>
          <w:color w:val="00586F"/>
          <w:spacing w:val="17"/>
          <w:sz w:val="27"/>
          <w:szCs w:val="27"/>
          <w:lang w:eastAsia="ru-RU"/>
        </w:rPr>
        <w:t>О ДОСТУПЕ К ИНФОРМАЦИОННЫМ СИСТЕМАМ И ИНФОРМАЦИОННО - ТЕЛЕКОММУНИКАЦИОННЫМ СЕТЯМ</w:t>
      </w:r>
    </w:p>
    <w:p w:rsidR="00AE5809" w:rsidRPr="00AE5809" w:rsidRDefault="00AE5809" w:rsidP="00AE58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7"/>
          <w:szCs w:val="27"/>
          <w:lang w:eastAsia="ru-RU"/>
        </w:rPr>
      </w:pPr>
      <w:r w:rsidRPr="00AE5809">
        <w:rPr>
          <w:rFonts w:ascii="Arial" w:eastAsia="Times New Roman" w:hAnsi="Arial" w:cs="Arial"/>
          <w:color w:val="303133"/>
          <w:sz w:val="27"/>
          <w:szCs w:val="27"/>
          <w:lang w:eastAsia="ru-RU"/>
        </w:rPr>
        <w:t> </w:t>
      </w:r>
    </w:p>
    <w:p w:rsidR="00AE5809" w:rsidRPr="00AE5809" w:rsidRDefault="00AE5809" w:rsidP="00AE5809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0586F"/>
          <w:spacing w:val="17"/>
          <w:sz w:val="27"/>
          <w:szCs w:val="27"/>
          <w:lang w:eastAsia="ru-RU"/>
        </w:rPr>
      </w:pPr>
      <w:r w:rsidRPr="00AE5809">
        <w:rPr>
          <w:rFonts w:ascii="Arial" w:eastAsia="Times New Roman" w:hAnsi="Arial" w:cs="Arial"/>
          <w:b/>
          <w:bCs/>
          <w:caps/>
          <w:color w:val="00586F"/>
          <w:spacing w:val="17"/>
          <w:sz w:val="27"/>
          <w:szCs w:val="27"/>
          <w:lang w:eastAsia="ru-RU"/>
        </w:rPr>
        <w:t>СВЕДЕНИЯ ОБ ЭЛЕКТРОННЫХ ОБРАЗОВАТЕЛЬНЫХ РЕСУРСАХ,</w:t>
      </w:r>
    </w:p>
    <w:p w:rsidR="00AE5809" w:rsidRPr="00AE5809" w:rsidRDefault="00AE5809" w:rsidP="00AE5809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0586F"/>
          <w:spacing w:val="17"/>
          <w:sz w:val="27"/>
          <w:szCs w:val="27"/>
          <w:lang w:eastAsia="ru-RU"/>
        </w:rPr>
      </w:pPr>
      <w:r w:rsidRPr="00AE5809">
        <w:rPr>
          <w:rFonts w:ascii="Arial" w:eastAsia="Times New Roman" w:hAnsi="Arial" w:cs="Arial"/>
          <w:b/>
          <w:bCs/>
          <w:caps/>
          <w:color w:val="00586F"/>
          <w:spacing w:val="17"/>
          <w:sz w:val="27"/>
          <w:szCs w:val="27"/>
          <w:lang w:eastAsia="ru-RU"/>
        </w:rPr>
        <w:t xml:space="preserve">К </w:t>
      </w:r>
      <w:proofErr w:type="gramStart"/>
      <w:r w:rsidRPr="00AE5809">
        <w:rPr>
          <w:rFonts w:ascii="Arial" w:eastAsia="Times New Roman" w:hAnsi="Arial" w:cs="Arial"/>
          <w:b/>
          <w:bCs/>
          <w:caps/>
          <w:color w:val="00586F"/>
          <w:spacing w:val="17"/>
          <w:sz w:val="27"/>
          <w:szCs w:val="27"/>
          <w:lang w:eastAsia="ru-RU"/>
        </w:rPr>
        <w:t>КОТОРЫМ</w:t>
      </w:r>
      <w:proofErr w:type="gramEnd"/>
      <w:r w:rsidRPr="00AE5809">
        <w:rPr>
          <w:rFonts w:ascii="Arial" w:eastAsia="Times New Roman" w:hAnsi="Arial" w:cs="Arial"/>
          <w:b/>
          <w:bCs/>
          <w:caps/>
          <w:color w:val="00586F"/>
          <w:spacing w:val="17"/>
          <w:sz w:val="27"/>
          <w:szCs w:val="27"/>
          <w:lang w:eastAsia="ru-RU"/>
        </w:rPr>
        <w:t xml:space="preserve"> ОБЕСПЕЧИВАЕТСЯ ДОСТУП ОБУЧАЮЩИХСЯ, В ТОМ ЧИСЛЕ ПРИСПОСОБЛЕННЫХ ДЛЯ ИСПОЛЬЗОВАНИЯ ИНВАЛИДАМИ И ЛИЦАМИ С ОГРАНИЧЕННЫМИ ВОЗМОЖНОСТЯМИ ЗДОРОВЬЯ:</w:t>
      </w:r>
    </w:p>
    <w:p w:rsidR="00AE5809" w:rsidRPr="00AE5809" w:rsidRDefault="00AE5809" w:rsidP="00AE5809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0586F"/>
          <w:spacing w:val="17"/>
          <w:sz w:val="27"/>
          <w:szCs w:val="27"/>
          <w:lang w:eastAsia="ru-RU"/>
        </w:rPr>
      </w:pPr>
      <w:r w:rsidRPr="00AE5809">
        <w:rPr>
          <w:rFonts w:ascii="Arial" w:eastAsia="Times New Roman" w:hAnsi="Arial" w:cs="Arial"/>
          <w:b/>
          <w:bCs/>
          <w:caps/>
          <w:color w:val="00586F"/>
          <w:spacing w:val="17"/>
          <w:sz w:val="27"/>
          <w:szCs w:val="27"/>
          <w:lang w:eastAsia="ru-RU"/>
        </w:rPr>
        <w:t>ПОЛЕЗНЫЕ ССЫЛКИ ДЛЯ УЧИТЕЛЕЙ, </w:t>
      </w:r>
    </w:p>
    <w:p w:rsidR="00AE5809" w:rsidRPr="00AE5809" w:rsidRDefault="00AE5809" w:rsidP="00AE5809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0586F"/>
          <w:spacing w:val="17"/>
          <w:sz w:val="27"/>
          <w:szCs w:val="27"/>
          <w:lang w:eastAsia="ru-RU"/>
        </w:rPr>
      </w:pPr>
      <w:r w:rsidRPr="00AE5809">
        <w:rPr>
          <w:rFonts w:ascii="Arial" w:eastAsia="Times New Roman" w:hAnsi="Arial" w:cs="Arial"/>
          <w:b/>
          <w:bCs/>
          <w:caps/>
          <w:color w:val="00586F"/>
          <w:spacing w:val="17"/>
          <w:sz w:val="27"/>
          <w:szCs w:val="27"/>
          <w:lang w:eastAsia="ru-RU"/>
        </w:rPr>
        <w:t>УЧАЩИХСЯ И РОДИТЕЛЕЙ (ЗАКОННЫХ ПРЕДСТАВИТЕЛЕЙ)</w:t>
      </w:r>
    </w:p>
    <w:p w:rsidR="00AE5809" w:rsidRPr="00AE5809" w:rsidRDefault="00AE5809" w:rsidP="00AE580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7"/>
          <w:szCs w:val="27"/>
          <w:lang w:eastAsia="ru-RU"/>
        </w:rPr>
      </w:pPr>
      <w:r w:rsidRPr="00AE5809">
        <w:rPr>
          <w:rFonts w:ascii="Arial" w:eastAsia="Times New Roman" w:hAnsi="Arial" w:cs="Arial"/>
          <w:b/>
          <w:bCs/>
          <w:color w:val="303133"/>
          <w:sz w:val="27"/>
          <w:u w:val="single"/>
          <w:lang w:eastAsia="ru-RU"/>
        </w:rPr>
        <w:t>Общий</w:t>
      </w:r>
    </w:p>
    <w:tbl>
      <w:tblPr>
        <w:tblW w:w="10049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4"/>
        <w:gridCol w:w="3405"/>
      </w:tblGrid>
      <w:tr w:rsidR="00AE5809" w:rsidRPr="00AE5809" w:rsidTr="00AE5809">
        <w:tc>
          <w:tcPr>
            <w:tcW w:w="6644" w:type="dxa"/>
            <w:hideMark/>
          </w:tcPr>
          <w:p w:rsidR="00AE5809" w:rsidRPr="00AE5809" w:rsidRDefault="00AE5809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служба по надзору в сфере образования и науки (</w:t>
            </w:r>
            <w:proofErr w:type="spellStart"/>
            <w:r w:rsidRPr="00AE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AE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5" w:type="dxa"/>
            <w:hideMark/>
          </w:tcPr>
          <w:p w:rsidR="00AE5809" w:rsidRPr="00AE5809" w:rsidRDefault="00996C93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AE5809" w:rsidRPr="00AE5809">
                <w:rPr>
                  <w:rFonts w:ascii="Times New Roman" w:eastAsia="Times New Roman" w:hAnsi="Times New Roman" w:cs="Times New Roman"/>
                  <w:b/>
                  <w:bCs/>
                  <w:color w:val="00586F"/>
                  <w:sz w:val="24"/>
                  <w:szCs w:val="24"/>
                  <w:lang w:eastAsia="ru-RU"/>
                </w:rPr>
                <w:t>http://www.obrnadzor.gov.ru</w:t>
              </w:r>
            </w:hyperlink>
            <w:r w:rsidR="00AE5809" w:rsidRPr="00AE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AE5809" w:rsidRPr="00AE5809" w:rsidTr="00AE5809">
        <w:tc>
          <w:tcPr>
            <w:tcW w:w="6644" w:type="dxa"/>
            <w:hideMark/>
          </w:tcPr>
          <w:p w:rsidR="00AE5809" w:rsidRPr="00AE5809" w:rsidRDefault="00AE5809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3405" w:type="dxa"/>
            <w:hideMark/>
          </w:tcPr>
          <w:p w:rsidR="00AE5809" w:rsidRPr="00AE5809" w:rsidRDefault="00AE5809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https://edu.gov.ru/</w:t>
            </w:r>
          </w:p>
        </w:tc>
      </w:tr>
      <w:tr w:rsidR="00AE5809" w:rsidRPr="00AE5809" w:rsidTr="00AE5809">
        <w:tc>
          <w:tcPr>
            <w:tcW w:w="6644" w:type="dxa"/>
            <w:hideMark/>
          </w:tcPr>
          <w:p w:rsidR="00AE5809" w:rsidRPr="00AE5809" w:rsidRDefault="00AE5809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3405" w:type="dxa"/>
            <w:hideMark/>
          </w:tcPr>
          <w:p w:rsidR="00AE5809" w:rsidRPr="00AE5809" w:rsidRDefault="00AE5809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https://minobr.krasnodar.ru/</w:t>
            </w:r>
          </w:p>
        </w:tc>
      </w:tr>
      <w:tr w:rsidR="00AE5809" w:rsidRPr="00AE5809" w:rsidTr="00AE5809">
        <w:tc>
          <w:tcPr>
            <w:tcW w:w="6644" w:type="dxa"/>
            <w:hideMark/>
          </w:tcPr>
          <w:p w:rsidR="00AE5809" w:rsidRPr="00AE5809" w:rsidRDefault="00AE5809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портал “Российское образование”</w:t>
            </w:r>
          </w:p>
        </w:tc>
        <w:tc>
          <w:tcPr>
            <w:tcW w:w="3405" w:type="dxa"/>
            <w:hideMark/>
          </w:tcPr>
          <w:p w:rsidR="00AE5809" w:rsidRPr="00AE5809" w:rsidRDefault="00996C93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AE5809" w:rsidRPr="00AE5809">
                <w:rPr>
                  <w:rFonts w:ascii="Times New Roman" w:eastAsia="Times New Roman" w:hAnsi="Times New Roman" w:cs="Times New Roman"/>
                  <w:color w:val="00586F"/>
                  <w:sz w:val="24"/>
                  <w:szCs w:val="24"/>
                  <w:lang w:eastAsia="ru-RU"/>
                </w:rPr>
                <w:t>http://www.edu.ru</w:t>
              </w:r>
            </w:hyperlink>
          </w:p>
        </w:tc>
      </w:tr>
      <w:tr w:rsidR="00AE5809" w:rsidRPr="00AE5809" w:rsidTr="00AE5809">
        <w:tc>
          <w:tcPr>
            <w:tcW w:w="6644" w:type="dxa"/>
            <w:hideMark/>
          </w:tcPr>
          <w:p w:rsidR="00AE5809" w:rsidRPr="00AE5809" w:rsidRDefault="00AE5809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система “Единое окно доступа к образовательным ресурсам”</w:t>
            </w:r>
          </w:p>
        </w:tc>
        <w:tc>
          <w:tcPr>
            <w:tcW w:w="3405" w:type="dxa"/>
            <w:hideMark/>
          </w:tcPr>
          <w:p w:rsidR="00AE5809" w:rsidRPr="00AE5809" w:rsidRDefault="00AE5809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tgtFrame="_blank" w:history="1">
              <w:r w:rsidRPr="00AE5809">
                <w:rPr>
                  <w:rFonts w:ascii="Times New Roman" w:eastAsia="Times New Roman" w:hAnsi="Times New Roman" w:cs="Times New Roman"/>
                  <w:color w:val="00586F"/>
                  <w:sz w:val="24"/>
                  <w:szCs w:val="24"/>
                  <w:lang w:eastAsia="ru-RU"/>
                </w:rPr>
                <w:t>http://window.edu.ru</w:t>
              </w:r>
            </w:hyperlink>
          </w:p>
        </w:tc>
      </w:tr>
      <w:tr w:rsidR="00AE5809" w:rsidRPr="00AE5809" w:rsidTr="00AE5809">
        <w:tc>
          <w:tcPr>
            <w:tcW w:w="6644" w:type="dxa"/>
            <w:hideMark/>
          </w:tcPr>
          <w:p w:rsidR="00AE5809" w:rsidRPr="00AE5809" w:rsidRDefault="00AE5809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3405" w:type="dxa"/>
            <w:hideMark/>
          </w:tcPr>
          <w:p w:rsidR="00AE5809" w:rsidRPr="00AE5809" w:rsidRDefault="00996C93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E5809" w:rsidRPr="00AE5809">
                <w:rPr>
                  <w:rFonts w:ascii="Times New Roman" w:eastAsia="Times New Roman" w:hAnsi="Times New Roman" w:cs="Times New Roman"/>
                  <w:color w:val="00586F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</w:tc>
      </w:tr>
      <w:tr w:rsidR="00AE5809" w:rsidRPr="00AE5809" w:rsidTr="00AE5809">
        <w:tc>
          <w:tcPr>
            <w:tcW w:w="6644" w:type="dxa"/>
            <w:hideMark/>
          </w:tcPr>
          <w:p w:rsidR="00AE5809" w:rsidRPr="00AE5809" w:rsidRDefault="00AE5809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3405" w:type="dxa"/>
            <w:hideMark/>
          </w:tcPr>
          <w:p w:rsidR="00AE5809" w:rsidRPr="00AE5809" w:rsidRDefault="00996C93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AE5809" w:rsidRPr="00AE5809">
                <w:rPr>
                  <w:rFonts w:ascii="Times New Roman" w:eastAsia="Times New Roman" w:hAnsi="Times New Roman" w:cs="Times New Roman"/>
                  <w:color w:val="00586F"/>
                  <w:sz w:val="24"/>
                  <w:szCs w:val="24"/>
                  <w:lang w:eastAsia="ru-RU"/>
                </w:rPr>
                <w:t>http://fcior.edu.ru</w:t>
              </w:r>
            </w:hyperlink>
          </w:p>
        </w:tc>
      </w:tr>
      <w:tr w:rsidR="00AE5809" w:rsidRPr="00AE5809" w:rsidTr="00AE5809">
        <w:tc>
          <w:tcPr>
            <w:tcW w:w="6644" w:type="dxa"/>
            <w:hideMark/>
          </w:tcPr>
          <w:p w:rsidR="00AE5809" w:rsidRPr="00AE5809" w:rsidRDefault="00AE5809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Естественнонаучный образовательный портал </w:t>
            </w:r>
          </w:p>
        </w:tc>
        <w:tc>
          <w:tcPr>
            <w:tcW w:w="3405" w:type="dxa"/>
            <w:hideMark/>
          </w:tcPr>
          <w:p w:rsidR="00AE5809" w:rsidRPr="00AE5809" w:rsidRDefault="00996C93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AE5809" w:rsidRPr="00AE5809">
                <w:rPr>
                  <w:rFonts w:ascii="Times New Roman" w:eastAsia="Times New Roman" w:hAnsi="Times New Roman" w:cs="Times New Roman"/>
                  <w:color w:val="00586F"/>
                  <w:sz w:val="24"/>
                  <w:szCs w:val="24"/>
                  <w:lang w:eastAsia="ru-RU"/>
                </w:rPr>
                <w:t>http://www.en.edu.ru</w:t>
              </w:r>
            </w:hyperlink>
          </w:p>
        </w:tc>
      </w:tr>
      <w:tr w:rsidR="00AE5809" w:rsidRPr="00AE5809" w:rsidTr="00AE5809">
        <w:tc>
          <w:tcPr>
            <w:tcW w:w="6644" w:type="dxa"/>
            <w:hideMark/>
          </w:tcPr>
          <w:p w:rsidR="00AE5809" w:rsidRPr="00AE5809" w:rsidRDefault="00AE5809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  <w:proofErr w:type="gramStart"/>
            <w:r w:rsidRPr="00AE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</w:t>
            </w:r>
            <w:proofErr w:type="gramEnd"/>
          </w:p>
        </w:tc>
        <w:tc>
          <w:tcPr>
            <w:tcW w:w="3405" w:type="dxa"/>
            <w:hideMark/>
          </w:tcPr>
          <w:p w:rsidR="00AE5809" w:rsidRPr="00AE5809" w:rsidRDefault="00996C93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AE5809" w:rsidRPr="00AE5809">
                <w:rPr>
                  <w:rFonts w:ascii="Times New Roman" w:eastAsia="Times New Roman" w:hAnsi="Times New Roman" w:cs="Times New Roman"/>
                  <w:color w:val="00586F"/>
                  <w:sz w:val="24"/>
                  <w:szCs w:val="24"/>
                  <w:lang w:eastAsia="ru-RU"/>
                </w:rPr>
                <w:t>http://ege.edu.ru</w:t>
              </w:r>
            </w:hyperlink>
          </w:p>
        </w:tc>
      </w:tr>
      <w:tr w:rsidR="00AE5809" w:rsidRPr="00AE5809" w:rsidTr="00AE5809">
        <w:tc>
          <w:tcPr>
            <w:tcW w:w="6644" w:type="dxa"/>
            <w:hideMark/>
          </w:tcPr>
          <w:p w:rsidR="00AE5809" w:rsidRPr="00AE5809" w:rsidRDefault="00AE5809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 детям, родителям, учителям </w:t>
            </w:r>
          </w:p>
        </w:tc>
        <w:tc>
          <w:tcPr>
            <w:tcW w:w="3405" w:type="dxa"/>
            <w:hideMark/>
          </w:tcPr>
          <w:p w:rsidR="00AE5809" w:rsidRPr="00AE5809" w:rsidRDefault="00996C93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AE5809" w:rsidRPr="00AE5809">
                <w:rPr>
                  <w:rFonts w:ascii="Times New Roman" w:eastAsia="Times New Roman" w:hAnsi="Times New Roman" w:cs="Times New Roman"/>
                  <w:color w:val="00586F"/>
                  <w:sz w:val="24"/>
                  <w:szCs w:val="24"/>
                  <w:lang w:eastAsia="ru-RU"/>
                </w:rPr>
                <w:t>www.nachalka.com</w:t>
              </w:r>
            </w:hyperlink>
          </w:p>
        </w:tc>
      </w:tr>
      <w:tr w:rsidR="00AE5809" w:rsidRPr="00AE5809" w:rsidTr="00AE5809">
        <w:tc>
          <w:tcPr>
            <w:tcW w:w="6644" w:type="dxa"/>
            <w:hideMark/>
          </w:tcPr>
          <w:p w:rsidR="00AE5809" w:rsidRPr="00AE5809" w:rsidRDefault="00AE5809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компьютерный музей</w:t>
            </w:r>
          </w:p>
        </w:tc>
        <w:tc>
          <w:tcPr>
            <w:tcW w:w="3405" w:type="dxa"/>
            <w:hideMark/>
          </w:tcPr>
          <w:p w:rsidR="00AE5809" w:rsidRPr="00AE5809" w:rsidRDefault="00996C93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E5809" w:rsidRPr="00AE5809">
                <w:rPr>
                  <w:rFonts w:ascii="Times New Roman" w:eastAsia="Times New Roman" w:hAnsi="Times New Roman" w:cs="Times New Roman"/>
                  <w:color w:val="00586F"/>
                  <w:sz w:val="24"/>
                  <w:szCs w:val="24"/>
                  <w:lang w:eastAsia="ru-RU"/>
                </w:rPr>
                <w:t>http://www.computer-museum.ru</w:t>
              </w:r>
            </w:hyperlink>
          </w:p>
        </w:tc>
      </w:tr>
      <w:tr w:rsidR="00AE5809" w:rsidRPr="00AE5809" w:rsidTr="00AE5809">
        <w:tc>
          <w:tcPr>
            <w:tcW w:w="6644" w:type="dxa"/>
            <w:hideMark/>
          </w:tcPr>
          <w:p w:rsidR="00AE5809" w:rsidRPr="00AE5809" w:rsidRDefault="00AE5809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РЕШУ ОГЭ - образовательный портал для подготовки к экзаменам</w:t>
            </w:r>
          </w:p>
        </w:tc>
        <w:tc>
          <w:tcPr>
            <w:tcW w:w="3405" w:type="dxa"/>
            <w:hideMark/>
          </w:tcPr>
          <w:p w:rsidR="00AE5809" w:rsidRPr="00AE5809" w:rsidRDefault="00996C93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AE5809" w:rsidRPr="00AE5809">
                <w:rPr>
                  <w:rFonts w:ascii="Times New Roman" w:eastAsia="Times New Roman" w:hAnsi="Times New Roman" w:cs="Times New Roman"/>
                  <w:color w:val="00586F"/>
                  <w:sz w:val="24"/>
                  <w:szCs w:val="24"/>
                  <w:lang w:eastAsia="ru-RU"/>
                </w:rPr>
                <w:t>https://oge.sdamgia.ru/</w:t>
              </w:r>
            </w:hyperlink>
          </w:p>
        </w:tc>
      </w:tr>
      <w:tr w:rsidR="00AE5809" w:rsidRPr="00AE5809" w:rsidTr="00AE5809">
        <w:tc>
          <w:tcPr>
            <w:tcW w:w="6644" w:type="dxa"/>
            <w:hideMark/>
          </w:tcPr>
          <w:p w:rsidR="00AE5809" w:rsidRPr="00AE5809" w:rsidRDefault="00AE5809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3405" w:type="dxa"/>
            <w:hideMark/>
          </w:tcPr>
          <w:p w:rsidR="00AE5809" w:rsidRPr="00AE5809" w:rsidRDefault="00AE5809" w:rsidP="00AE5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14" w:tooltip="http://fipi.ru/" w:history="1">
              <w:r w:rsidRPr="00AE5809">
                <w:rPr>
                  <w:rFonts w:ascii="Times New Roman" w:eastAsia="Times New Roman" w:hAnsi="Times New Roman" w:cs="Times New Roman"/>
                  <w:b/>
                  <w:bCs/>
                  <w:color w:val="00586F"/>
                  <w:sz w:val="24"/>
                  <w:szCs w:val="24"/>
                  <w:lang w:eastAsia="ru-RU"/>
                </w:rPr>
                <w:t>http://fipi.ru/</w:t>
              </w:r>
            </w:hyperlink>
          </w:p>
        </w:tc>
      </w:tr>
    </w:tbl>
    <w:p w:rsidR="00AE5809" w:rsidRPr="00AE5809" w:rsidRDefault="00AE5809" w:rsidP="00AE58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7"/>
          <w:szCs w:val="27"/>
          <w:lang w:eastAsia="ru-RU"/>
        </w:rPr>
      </w:pPr>
      <w:r w:rsidRPr="00AE5809">
        <w:rPr>
          <w:rFonts w:ascii="Arial" w:eastAsia="Times New Roman" w:hAnsi="Arial" w:cs="Arial"/>
          <w:color w:val="303133"/>
          <w:sz w:val="27"/>
          <w:szCs w:val="27"/>
          <w:lang w:eastAsia="ru-RU"/>
        </w:rPr>
        <w:t> </w:t>
      </w:r>
    </w:p>
    <w:p w:rsidR="002C3588" w:rsidRDefault="002C3588"/>
    <w:sectPr w:rsidR="002C3588" w:rsidSect="002C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E5809"/>
    <w:rsid w:val="002C3588"/>
    <w:rsid w:val="00996C93"/>
    <w:rsid w:val="00AE5809"/>
    <w:rsid w:val="00C9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88"/>
  </w:style>
  <w:style w:type="paragraph" w:styleId="3">
    <w:name w:val="heading 3"/>
    <w:basedOn w:val="a"/>
    <w:link w:val="30"/>
    <w:uiPriority w:val="9"/>
    <w:qFormat/>
    <w:rsid w:val="00AE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58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E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809"/>
    <w:rPr>
      <w:b/>
      <w:bCs/>
    </w:rPr>
  </w:style>
  <w:style w:type="character" w:styleId="a5">
    <w:name w:val="Hyperlink"/>
    <w:basedOn w:val="a0"/>
    <w:uiPriority w:val="99"/>
    <w:semiHidden/>
    <w:unhideWhenUsed/>
    <w:rsid w:val="00AE5809"/>
  </w:style>
  <w:style w:type="character" w:styleId="a6">
    <w:name w:val="FollowedHyperlink"/>
    <w:basedOn w:val="a0"/>
    <w:uiPriority w:val="99"/>
    <w:semiHidden/>
    <w:unhideWhenUsed/>
    <w:rsid w:val="00AE5809"/>
    <w:rPr>
      <w:color w:val="800080"/>
      <w:u w:val="single"/>
    </w:rPr>
  </w:style>
  <w:style w:type="paragraph" w:customStyle="1" w:styleId="c4">
    <w:name w:val="c4"/>
    <w:basedOn w:val="a"/>
    <w:rsid w:val="00AE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E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AE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s://oge.sdamgi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computer-museum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www.nachalka.com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ge.edu.ru/" TargetMode="External"/><Relationship Id="rId4" Type="http://schemas.openxmlformats.org/officeDocument/2006/relationships/hyperlink" Target="http://www.obrnadzor.gov.ru/" TargetMode="External"/><Relationship Id="rId9" Type="http://schemas.openxmlformats.org/officeDocument/2006/relationships/hyperlink" Target="http://www.en.edu.ru/" TargetMode="External"/><Relationship Id="rId14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2023-09-19T18:28:00Z</dcterms:created>
  <dcterms:modified xsi:type="dcterms:W3CDTF">2023-09-19T18:49:00Z</dcterms:modified>
</cp:coreProperties>
</file>