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9" w:rsidRDefault="003A1789" w:rsidP="002E6B3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6777" w:rsidRPr="002862D7" w:rsidRDefault="00286777" w:rsidP="002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Муниципальное бюджетно</w:t>
      </w:r>
      <w:r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286777" w:rsidRPr="002862D7" w:rsidRDefault="00286777" w:rsidP="002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</w:p>
    <w:p w:rsidR="00286777" w:rsidRPr="002862D7" w:rsidRDefault="00286777" w:rsidP="002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школа№21 имени Александра Ивановича Гераськина</w:t>
      </w:r>
    </w:p>
    <w:p w:rsidR="00286777" w:rsidRPr="002862D7" w:rsidRDefault="00286777" w:rsidP="002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посёлка Перевалка</w:t>
      </w:r>
    </w:p>
    <w:p w:rsidR="00286777" w:rsidRPr="002862D7" w:rsidRDefault="00286777" w:rsidP="002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7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 Краснодарского края</w:t>
      </w:r>
    </w:p>
    <w:p w:rsidR="00286777" w:rsidRPr="002C2086" w:rsidRDefault="00286777" w:rsidP="0028677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86777" w:rsidRPr="002C2086" w:rsidRDefault="00286777" w:rsidP="00286777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C2086">
        <w:rPr>
          <w:rFonts w:ascii="Times New Roman" w:hAnsi="Times New Roman"/>
          <w:sz w:val="24"/>
          <w:szCs w:val="28"/>
        </w:rPr>
        <w:t>УТВЕРЖДЕНО:</w:t>
      </w:r>
    </w:p>
    <w:p w:rsidR="00286777" w:rsidRPr="002C2086" w:rsidRDefault="00286777" w:rsidP="00286777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решение педсовета протокол № 1</w:t>
      </w:r>
    </w:p>
    <w:p w:rsidR="00286777" w:rsidRPr="002C2086" w:rsidRDefault="00286777" w:rsidP="00286777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8"/>
        </w:rPr>
        <w:t>31</w:t>
      </w:r>
      <w:r w:rsidRPr="002C2086">
        <w:rPr>
          <w:rFonts w:ascii="Times New Roman" w:hAnsi="Times New Roman"/>
          <w:sz w:val="24"/>
          <w:szCs w:val="28"/>
        </w:rPr>
        <w:t xml:space="preserve"> .08.20</w:t>
      </w:r>
      <w:r>
        <w:rPr>
          <w:rFonts w:ascii="Times New Roman" w:hAnsi="Times New Roman"/>
          <w:sz w:val="24"/>
          <w:szCs w:val="28"/>
        </w:rPr>
        <w:t>220</w:t>
      </w:r>
      <w:r w:rsidRPr="002C2086">
        <w:rPr>
          <w:rFonts w:ascii="Times New Roman" w:hAnsi="Times New Roman"/>
          <w:sz w:val="24"/>
          <w:szCs w:val="28"/>
        </w:rPr>
        <w:t>года</w:t>
      </w:r>
    </w:p>
    <w:p w:rsidR="00286777" w:rsidRPr="002C2086" w:rsidRDefault="00286777" w:rsidP="00286777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Председатель педсовета</w:t>
      </w:r>
    </w:p>
    <w:p w:rsidR="00286777" w:rsidRPr="002C2086" w:rsidRDefault="00286777" w:rsidP="00286777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_____________ </w:t>
      </w:r>
      <w:r>
        <w:rPr>
          <w:rFonts w:ascii="Times New Roman" w:hAnsi="Times New Roman"/>
          <w:sz w:val="24"/>
          <w:szCs w:val="28"/>
        </w:rPr>
        <w:t>Т.А. Липаридзе</w:t>
      </w:r>
    </w:p>
    <w:p w:rsidR="00286777" w:rsidRPr="002C2086" w:rsidRDefault="00286777" w:rsidP="0028677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B3D" w:rsidRPr="00156972" w:rsidRDefault="002E6B3D" w:rsidP="002E6B3D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156972">
        <w:rPr>
          <w:i w:val="0"/>
          <w:sz w:val="28"/>
          <w:szCs w:val="28"/>
        </w:rPr>
        <w:t>РАБОЧАЯ  ПРОГРАММА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972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15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русскому языку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 w:rsidR="00353BD1">
        <w:rPr>
          <w:rFonts w:ascii="Times New Roman" w:hAnsi="Times New Roman" w:cs="Times New Roman"/>
          <w:b/>
          <w:sz w:val="28"/>
          <w:szCs w:val="28"/>
        </w:rPr>
        <w:t>4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>Количество часов в неделю –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77">
        <w:rPr>
          <w:rFonts w:ascii="Times New Roman" w:hAnsi="Times New Roman" w:cs="Times New Roman"/>
          <w:b/>
          <w:sz w:val="28"/>
          <w:szCs w:val="28"/>
        </w:rPr>
        <w:t>2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Общее количество  в год 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86777">
        <w:rPr>
          <w:rFonts w:ascii="Times New Roman" w:hAnsi="Times New Roman" w:cs="Times New Roman"/>
          <w:b/>
          <w:sz w:val="28"/>
          <w:szCs w:val="28"/>
        </w:rPr>
        <w:t>68</w:t>
      </w:r>
      <w:r w:rsidRPr="0015697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E6B3D" w:rsidRPr="00156972" w:rsidRDefault="002E6B3D" w:rsidP="002E6B3D">
      <w:pPr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Pr="00156972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3D" w:rsidRPr="00156972" w:rsidRDefault="002E6B3D" w:rsidP="002E6B3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</w:t>
      </w:r>
      <w:r w:rsidR="00286777">
        <w:rPr>
          <w:rFonts w:ascii="Times New Roman" w:hAnsi="Times New Roman" w:cs="Times New Roman"/>
          <w:b/>
          <w:color w:val="000000"/>
          <w:sz w:val="28"/>
          <w:szCs w:val="28"/>
        </w:rPr>
        <w:t>Мирошниченко Марина Николаевна</w:t>
      </w:r>
    </w:p>
    <w:p w:rsidR="002E6B3D" w:rsidRPr="00156972" w:rsidRDefault="002E6B3D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Программа разработана на основе  примерной адаптированной основной общеобразовательной программы образования обучающихся с умственной отсталостью (интеллектуальными нарушениями),  одобрена решением федерального учебно-методического объединения по общему образованию (протокол от 22 декабря 2015г. №4/15)</w:t>
      </w:r>
    </w:p>
    <w:p w:rsidR="002E6B3D" w:rsidRPr="00156972" w:rsidRDefault="002E6B3D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В соответствии ФГОС обучающихся с умственной отсталостью</w:t>
      </w: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</w:p>
    <w:p w:rsidR="002E6B3D" w:rsidRPr="00156972" w:rsidRDefault="002E6B3D" w:rsidP="002E6B3D">
      <w:pPr>
        <w:rPr>
          <w:rFonts w:ascii="Times New Roman" w:hAnsi="Times New Roman" w:cs="Times New Roman"/>
          <w:b/>
          <w:sz w:val="28"/>
          <w:szCs w:val="28"/>
        </w:rPr>
      </w:pPr>
    </w:p>
    <w:p w:rsidR="002C2086" w:rsidRPr="00156972" w:rsidRDefault="002E6B3D" w:rsidP="002C2086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A722CC" w:rsidRPr="00156972" w:rsidRDefault="002C2086" w:rsidP="00A722CC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t xml:space="preserve">   </w:t>
      </w:r>
    </w:p>
    <w:p w:rsidR="00B53A6F" w:rsidRPr="00156972" w:rsidRDefault="00A722CC" w:rsidP="00A72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   </w:t>
      </w:r>
      <w:r w:rsidR="002E6B3D" w:rsidRPr="0015697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53A6F" w:rsidRPr="00156972">
        <w:rPr>
          <w:rFonts w:ascii="Times New Roman" w:hAnsi="Times New Roman"/>
          <w:sz w:val="28"/>
          <w:szCs w:val="28"/>
        </w:rPr>
        <w:t xml:space="preserve">по предмету «Русский язык»  </w:t>
      </w:r>
      <w:r w:rsidR="00B53A6F" w:rsidRPr="00156972">
        <w:rPr>
          <w:rFonts w:ascii="Times New Roman" w:eastAsia="Times New Roman" w:hAnsi="Times New Roman"/>
          <w:sz w:val="28"/>
          <w:szCs w:val="28"/>
        </w:rPr>
        <w:t xml:space="preserve">разработана на основе </w:t>
      </w:r>
      <w:r w:rsidR="00B53A6F"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 образования обучающихся с  умственной отсталостью (интеллектуальными нарушениями) (приказ Минобрнауки № 1599  от 19.12.2014 года),  примерной адаптированной основной общеобразовательной программы  обучающихся с  умственной отсталостью</w:t>
      </w:r>
      <w:r w:rsidR="00B53A6F" w:rsidRPr="0015697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B53A6F"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(интеллектуальными нарушениями), </w:t>
      </w:r>
      <w:r w:rsidR="00B53A6F" w:rsidRPr="00156972">
        <w:rPr>
          <w:rFonts w:ascii="Times New Roman" w:hAnsi="Times New Roman"/>
          <w:sz w:val="28"/>
          <w:szCs w:val="28"/>
        </w:rPr>
        <w:t xml:space="preserve"> одобренной решением федерального учебно-методического объединения по общему образованию (протокол от 22 декабря 2015г. №4/15).</w:t>
      </w:r>
    </w:p>
    <w:p w:rsidR="003A1789" w:rsidRPr="00A54C56" w:rsidRDefault="003A1789" w:rsidP="003A1789">
      <w:pP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5F28">
        <w:rPr>
          <w:rFonts w:ascii="Times New Roman" w:hAnsi="Times New Roman" w:cs="Times New Roman"/>
          <w:sz w:val="28"/>
          <w:szCs w:val="28"/>
        </w:rPr>
        <w:t xml:space="preserve">Предлагаемая программа ориентирована на учебник: </w:t>
      </w:r>
      <w:r w:rsidRPr="00A54C56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Русский язык. 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4</w:t>
      </w:r>
      <w:r w:rsidRPr="00A54C56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класс: Учеб. для общеобразоват. организаций, реализующих адапт.основные общеобразоват. программы /Э.В.Якубовская, Я.В.Коршунова. –М.: Просвещение, 201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9</w:t>
      </w:r>
    </w:p>
    <w:p w:rsidR="003A1789" w:rsidRPr="00597E91" w:rsidRDefault="003A1789" w:rsidP="003A1789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основании нормативных документов:</w:t>
      </w:r>
    </w:p>
    <w:p w:rsidR="003A1789" w:rsidRPr="00597E91" w:rsidRDefault="003A1789" w:rsidP="003A1789">
      <w:pPr>
        <w:tabs>
          <w:tab w:val="left" w:pos="99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от 29 декабря 2012 года № 273- ФЗ;</w:t>
      </w:r>
    </w:p>
    <w:p w:rsidR="003A1789" w:rsidRPr="00597E91" w:rsidRDefault="003A1789" w:rsidP="003A1789">
      <w:pPr>
        <w:tabs>
          <w:tab w:val="left" w:pos="99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августа 2013года №1015 «О порядке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3A1789" w:rsidRPr="00597E91" w:rsidRDefault="003A1789" w:rsidP="003A178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 и науки Российской Федерации </w:t>
      </w:r>
    </w:p>
    <w:p w:rsidR="003A1789" w:rsidRPr="00597E91" w:rsidRDefault="003A1789" w:rsidP="003A178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от 10 апреля 2002 г. № 29/2065-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A1789" w:rsidRPr="00597E91" w:rsidRDefault="003A1789" w:rsidP="003A178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A1789" w:rsidRPr="003A1789" w:rsidRDefault="003A1789" w:rsidP="003A178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97E91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и науки Краснодарского края от 23 октября 2009 г.  № 3302 «Об утверждении примерных учебных планов специальных (коррекционных) образовательных учреждений VII и VIII видов для обучающихся, воспитанников с ограниченными возможностями здоровья и специальных (коррекционных) классов VII и VIII видов для обучающихся, </w:t>
      </w:r>
      <w:r w:rsidRPr="00597E9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с ограниченными возможностями здоровья и специальных (коррекционных) классов </w:t>
      </w:r>
      <w:r w:rsidRPr="00597E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E91">
        <w:rPr>
          <w:rFonts w:ascii="Times New Roman" w:hAnsi="Times New Roman" w:cs="Times New Roman"/>
          <w:sz w:val="28"/>
          <w:szCs w:val="28"/>
        </w:rPr>
        <w:t xml:space="preserve"> и </w:t>
      </w:r>
      <w:r w:rsidRPr="00597E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E91">
        <w:rPr>
          <w:rFonts w:ascii="Times New Roman" w:hAnsi="Times New Roman" w:cs="Times New Roman"/>
          <w:sz w:val="28"/>
          <w:szCs w:val="28"/>
        </w:rPr>
        <w:t xml:space="preserve"> видов в общеобразовательных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ниях».</w:t>
      </w:r>
    </w:p>
    <w:p w:rsidR="005A2D1F" w:rsidRPr="005A2D1F" w:rsidRDefault="005A2D1F" w:rsidP="005A2D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5236">
        <w:rPr>
          <w:rFonts w:ascii="Times New Roman" w:hAnsi="Times New Roman"/>
          <w:sz w:val="28"/>
          <w:szCs w:val="28"/>
        </w:rPr>
        <w:t>Учебный предмет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675236">
        <w:rPr>
          <w:rFonts w:ascii="Times New Roman" w:hAnsi="Times New Roman"/>
          <w:sz w:val="28"/>
          <w:szCs w:val="28"/>
        </w:rPr>
        <w:t>» входит в образовательную область «</w:t>
      </w:r>
      <w:r>
        <w:rPr>
          <w:rFonts w:ascii="Times New Roman" w:hAnsi="Times New Roman"/>
          <w:sz w:val="28"/>
          <w:szCs w:val="28"/>
        </w:rPr>
        <w:t>Язык и речевая прак</w:t>
      </w:r>
      <w:r w:rsidR="000C529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ика</w:t>
      </w:r>
      <w:r w:rsidRPr="00675236">
        <w:rPr>
          <w:rFonts w:ascii="Times New Roman" w:hAnsi="Times New Roman"/>
          <w:sz w:val="28"/>
          <w:szCs w:val="28"/>
        </w:rPr>
        <w:t>».</w:t>
      </w:r>
    </w:p>
    <w:p w:rsidR="00863333" w:rsidRPr="00156972" w:rsidRDefault="005A2D1F" w:rsidP="005A2D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 </w:t>
      </w:r>
      <w:r w:rsidR="00863333"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156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обучения русскому языку:</w:t>
      </w:r>
    </w:p>
    <w:p w:rsidR="00863333" w:rsidRPr="00156972" w:rsidRDefault="002C2086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обучающихся правильно и осмысленно читать доступный их пониманию текст;</w:t>
      </w:r>
    </w:p>
    <w:p w:rsidR="00863333" w:rsidRPr="00156972" w:rsidRDefault="002C2086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элементарные навыки грамотного письма;</w:t>
      </w:r>
    </w:p>
    <w:p w:rsidR="00863333" w:rsidRPr="00156972" w:rsidRDefault="002C2086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общего и речевого развития обучающихся;</w:t>
      </w:r>
    </w:p>
    <w:p w:rsidR="00863333" w:rsidRPr="00156972" w:rsidRDefault="002C2086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863333" w:rsidRPr="00156972" w:rsidRDefault="002C2086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333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нравственные качества.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 предмету «</w:t>
      </w:r>
      <w:r w:rsidR="008E414D"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для обучающихся с ограниченными возможностями здоровья </w:t>
      </w:r>
      <w:r w:rsidR="0028677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класса положены следующие принципы.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Общедидактические принципы: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 и активности;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систематичности и последовательности;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доступности;</w:t>
      </w:r>
    </w:p>
    <w:p w:rsidR="00863333" w:rsidRPr="00156972" w:rsidRDefault="00863333" w:rsidP="00863333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теории с практикой.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 коррекционно-развивающего  обучения:</w:t>
      </w:r>
    </w:p>
    <w:p w:rsidR="00863333" w:rsidRPr="00156972" w:rsidRDefault="00863333" w:rsidP="00863333">
      <w:pPr>
        <w:pStyle w:val="a5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динамичность восприятия;</w:t>
      </w:r>
    </w:p>
    <w:p w:rsidR="00863333" w:rsidRPr="00156972" w:rsidRDefault="00863333" w:rsidP="00863333">
      <w:pPr>
        <w:pStyle w:val="a5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обработки информации;</w:t>
      </w:r>
    </w:p>
    <w:p w:rsidR="00863333" w:rsidRPr="00156972" w:rsidRDefault="00863333" w:rsidP="00863333">
      <w:pPr>
        <w:pStyle w:val="a5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развития и коррекции высших психических функций;</w:t>
      </w:r>
    </w:p>
    <w:p w:rsidR="00863333" w:rsidRPr="001A05F0" w:rsidRDefault="00863333" w:rsidP="001A05F0">
      <w:pPr>
        <w:pStyle w:val="a5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мотивации к учению – создание мотивационной обстановки на уроке, обеспечивающей эффективность работы класса, ученика.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направления коррекционной работы: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мелкой моторики кисти и пальцев рук;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каллиграфии;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фонетико-фонематических представлений;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работать по словесной и письменной инструкции, алгоритму;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высших психических функций;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речи, владение техникой речи;</w:t>
      </w:r>
    </w:p>
    <w:p w:rsidR="00863333" w:rsidRPr="00156972" w:rsidRDefault="00863333" w:rsidP="008633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коррекция индивидуальных пробелов в знаниях.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обучения:</w:t>
      </w: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игровые, здоровьесберегающие; информационно-коммуникационные; личностно-ориентированные; технологии разноуровнего и дифференцированного подхода.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</w:rPr>
        <w:t>Формы работы:</w:t>
      </w:r>
      <w:r w:rsidRPr="00156972">
        <w:rPr>
          <w:rFonts w:ascii="Times New Roman" w:eastAsia="Times New Roman" w:hAnsi="Times New Roman" w:cs="Times New Roman"/>
          <w:color w:val="04070C"/>
          <w:sz w:val="28"/>
          <w:szCs w:val="28"/>
        </w:rPr>
        <w:t> фронтальная работа, индивидуальная работа, работа в парах и группах, коллективная работа.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Методы.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 </w:t>
      </w:r>
      <w:r w:rsidRPr="0015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общепедагогические методы: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-словесные – рассказ, объяснение, беседа, работа с учебником и книгой;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-наглядные – наблюдение, демонстрация, просмотр;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-практические – упражнения</w:t>
      </w:r>
    </w:p>
    <w:p w:rsidR="00863333" w:rsidRPr="00156972" w:rsidRDefault="00863333" w:rsidP="00863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 </w:t>
      </w:r>
      <w:r w:rsidRPr="0015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специальные методы коррекционно – развивающего обучения (По Е.Д.  Худенко):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 по степени нарастающей трудности;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самостоятельной обработки информации;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коррекционные упражнения;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задания с опорой на несколько анализаторов;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включение в уроки современных реалий;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развёрнутая словесная оценка;</w:t>
      </w:r>
    </w:p>
    <w:p w:rsidR="00863333" w:rsidRPr="00156972" w:rsidRDefault="00863333" w:rsidP="008633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призы, поощрения.</w:t>
      </w:r>
    </w:p>
    <w:p w:rsidR="00863333" w:rsidRPr="00156972" w:rsidRDefault="00863333" w:rsidP="002C20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 работ обучающихся:</w:t>
      </w:r>
    </w:p>
    <w:p w:rsidR="00863333" w:rsidRPr="00156972" w:rsidRDefault="00863333" w:rsidP="008633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видами классных и домашних письменных работ обучающихся являются: словарная работа, списывание с различными заданиями (вставить буквы в словах, выполнить звуковой анализ слов и составить схемы предложений, поставить ударение, разделить слова на слоги и для переноса, подчеркнуть слова с определенной орфограммой), запись составленных предложений, дополнение предложений, восстановление нарушенного порядка слов в предложении, разнообразные виды диктантов: зрительный, слуховой, объяснительный, предупредительный, письмо по памяти.</w:t>
      </w:r>
    </w:p>
    <w:p w:rsidR="00863333" w:rsidRDefault="00863333" w:rsidP="001A05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 могут состоять из контрольного списывания, контрольного диктанта, грамматического задания.</w:t>
      </w:r>
    </w:p>
    <w:p w:rsidR="001A05F0" w:rsidRPr="001A05F0" w:rsidRDefault="001A05F0" w:rsidP="001A05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972" w:rsidRPr="00156972" w:rsidRDefault="0013009F" w:rsidP="001300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56972" w:rsidRPr="00156972">
        <w:rPr>
          <w:rFonts w:ascii="Times New Roman" w:eastAsia="Calibri" w:hAnsi="Times New Roman" w:cs="Times New Roman"/>
          <w:sz w:val="28"/>
          <w:szCs w:val="28"/>
        </w:rPr>
        <w:t xml:space="preserve"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</w:t>
      </w:r>
    </w:p>
    <w:p w:rsidR="00156972" w:rsidRDefault="0013009F" w:rsidP="0015697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t>Русский (родной) язык как учебный предмет является ведущим, так как от его усвоения во многом зависит успеш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ими, в ос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новном при выполнении упражнений, являются практичес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ки значимыми для их социальной адаптации и реабилита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</w:t>
      </w:r>
      <w:r w:rsidR="00156972" w:rsidRPr="00156972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вого развития, имеющихся психофизических функций.</w:t>
      </w:r>
    </w:p>
    <w:p w:rsidR="00064978" w:rsidRPr="009C09E4" w:rsidRDefault="00064978" w:rsidP="009C09E4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9C09E4">
        <w:rPr>
          <w:color w:val="000000"/>
          <w:sz w:val="28"/>
        </w:rPr>
        <w:t>В младших классах умственно отсталым школьникам даются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всего,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русскому языку. Обучающиеся должны приобрести ряд грамматических умений в области фонетики, морфологии и синтаксиса.</w:t>
      </w:r>
    </w:p>
    <w:p w:rsidR="00064978" w:rsidRPr="009C09E4" w:rsidRDefault="00064978" w:rsidP="009C09E4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9C09E4">
        <w:rPr>
          <w:color w:val="000000"/>
          <w:sz w:val="28"/>
        </w:rPr>
        <w:t>Умение анализировать, обобщать, группировать, систематизировать, давать простейшие объяснения должны способствовать коррекции мышления, развитию познавательной деятельности школьников.</w:t>
      </w:r>
    </w:p>
    <w:p w:rsidR="00FF73D6" w:rsidRPr="00EF2C0E" w:rsidRDefault="009C09E4" w:rsidP="00FF73D6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</w:rPr>
      </w:pPr>
      <w:r>
        <w:rPr>
          <w:bCs/>
          <w:color w:val="000000"/>
          <w:sz w:val="28"/>
        </w:rPr>
        <w:t xml:space="preserve">   </w:t>
      </w:r>
    </w:p>
    <w:p w:rsidR="00FF73D6" w:rsidRPr="00156972" w:rsidRDefault="00FF73D6" w:rsidP="002E6B3D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863333" w:rsidRPr="00156972" w:rsidRDefault="00863333" w:rsidP="006B076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156972">
        <w:rPr>
          <w:rFonts w:ascii="Times New Roman" w:eastAsia="Times New Roman" w:hAnsi="Times New Roman"/>
          <w:sz w:val="28"/>
          <w:szCs w:val="28"/>
        </w:rPr>
        <w:t xml:space="preserve">    Согласно Санитарно-эпидемиологических требованиям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 от 10.07.2015 года № 26 (СанПин 2.4.2.3286-15 ) и  учебного плана </w:t>
      </w:r>
      <w:r w:rsidR="00286777">
        <w:rPr>
          <w:rFonts w:ascii="Times New Roman" w:eastAsia="Times New Roman" w:hAnsi="Times New Roman"/>
          <w:sz w:val="28"/>
          <w:szCs w:val="24"/>
        </w:rPr>
        <w:t>МБОУ ООШ№21 имени А.И.Гераськина посёлка Перевалка</w:t>
      </w:r>
      <w:r w:rsidR="00286777" w:rsidRPr="005A2BEB">
        <w:rPr>
          <w:rFonts w:ascii="Times New Roman" w:eastAsia="Times New Roman" w:hAnsi="Times New Roman"/>
          <w:sz w:val="28"/>
          <w:szCs w:val="24"/>
        </w:rPr>
        <w:t xml:space="preserve">, утвержденным педагогическим советом № 1 от </w:t>
      </w:r>
      <w:r w:rsidR="00286777">
        <w:rPr>
          <w:rFonts w:ascii="Times New Roman" w:eastAsia="Times New Roman" w:hAnsi="Times New Roman"/>
          <w:sz w:val="28"/>
          <w:szCs w:val="24"/>
        </w:rPr>
        <w:t>31</w:t>
      </w:r>
      <w:r w:rsidR="00286777" w:rsidRPr="005A2BEB">
        <w:rPr>
          <w:rFonts w:ascii="Times New Roman" w:eastAsia="Times New Roman" w:hAnsi="Times New Roman"/>
          <w:sz w:val="28"/>
          <w:szCs w:val="24"/>
        </w:rPr>
        <w:t>.08.20</w:t>
      </w:r>
      <w:r w:rsidR="00286777">
        <w:rPr>
          <w:rFonts w:ascii="Times New Roman" w:eastAsia="Times New Roman" w:hAnsi="Times New Roman"/>
          <w:sz w:val="28"/>
          <w:szCs w:val="24"/>
        </w:rPr>
        <w:t>22</w:t>
      </w:r>
      <w:r w:rsidR="00286777" w:rsidRPr="005A2BEB">
        <w:rPr>
          <w:rFonts w:ascii="Times New Roman" w:eastAsia="Times New Roman" w:hAnsi="Times New Roman"/>
          <w:sz w:val="28"/>
          <w:szCs w:val="24"/>
        </w:rPr>
        <w:t xml:space="preserve">  года на изучение пред</w:t>
      </w:r>
      <w:r w:rsidR="00286777" w:rsidRPr="005A2BEB">
        <w:rPr>
          <w:rFonts w:ascii="Times New Roman" w:eastAsia="Times New Roman" w:hAnsi="Times New Roman"/>
          <w:sz w:val="28"/>
          <w:szCs w:val="24"/>
        </w:rPr>
        <w:softHyphen/>
        <w:t xml:space="preserve">мета </w:t>
      </w:r>
      <w:r w:rsidR="00286777">
        <w:rPr>
          <w:rFonts w:ascii="Times New Roman" w:eastAsia="Times New Roman" w:hAnsi="Times New Roman"/>
          <w:sz w:val="28"/>
          <w:szCs w:val="24"/>
        </w:rPr>
        <w:t>в 4</w:t>
      </w:r>
      <w:r w:rsidR="00286777" w:rsidRPr="005A2BEB">
        <w:rPr>
          <w:rFonts w:ascii="Times New Roman" w:eastAsia="Times New Roman" w:hAnsi="Times New Roman"/>
          <w:sz w:val="28"/>
          <w:szCs w:val="24"/>
        </w:rPr>
        <w:t xml:space="preserve"> классе  выделяется</w:t>
      </w:r>
      <w:r w:rsidR="00286777">
        <w:rPr>
          <w:rFonts w:ascii="Times New Roman" w:eastAsia="Times New Roman" w:hAnsi="Times New Roman"/>
          <w:sz w:val="28"/>
          <w:szCs w:val="24"/>
        </w:rPr>
        <w:t>68</w:t>
      </w:r>
      <w:r w:rsidRPr="00156972">
        <w:rPr>
          <w:rFonts w:ascii="Times New Roman" w:eastAsia="Times New Roman" w:hAnsi="Times New Roman"/>
          <w:sz w:val="28"/>
          <w:szCs w:val="28"/>
        </w:rPr>
        <w:t xml:space="preserve"> ч, (</w:t>
      </w:r>
      <w:r w:rsidR="00286777">
        <w:rPr>
          <w:rFonts w:ascii="Times New Roman" w:eastAsia="Times New Roman" w:hAnsi="Times New Roman"/>
          <w:sz w:val="28"/>
          <w:szCs w:val="28"/>
        </w:rPr>
        <w:t>2</w:t>
      </w:r>
      <w:r w:rsidR="001300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972">
        <w:rPr>
          <w:rFonts w:ascii="Times New Roman" w:eastAsia="Times New Roman" w:hAnsi="Times New Roman"/>
          <w:sz w:val="28"/>
          <w:szCs w:val="28"/>
        </w:rPr>
        <w:t>ч в неделю, 34 учебных недели)</w:t>
      </w:r>
      <w:r w:rsidR="00AD470F">
        <w:rPr>
          <w:rFonts w:ascii="Times New Roman" w:hAnsi="Times New Roman"/>
          <w:sz w:val="28"/>
          <w:szCs w:val="24"/>
        </w:rPr>
        <w:t>.</w:t>
      </w:r>
    </w:p>
    <w:p w:rsidR="00863333" w:rsidRPr="00156972" w:rsidRDefault="00863333" w:rsidP="002E6B3D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616585" w:rsidRPr="00156972" w:rsidRDefault="00616585" w:rsidP="002E6B3D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 xml:space="preserve">5) овладение социально-бытовыми навыками, используемыми в повседневной </w:t>
      </w:r>
      <w:r w:rsidRPr="001A34D0">
        <w:rPr>
          <w:rFonts w:ascii="Times New Roman" w:hAnsi="Times New Roman" w:cs="Times New Roman"/>
          <w:sz w:val="28"/>
          <w:szCs w:val="28"/>
        </w:rPr>
        <w:lastRenderedPageBreak/>
        <w:t>жизни;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10) воспитание эстетических потребностей, ценностей и чувств;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16585" w:rsidRPr="001A34D0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16585" w:rsidRPr="00616585" w:rsidRDefault="00616585" w:rsidP="00616585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A34D0">
        <w:rPr>
          <w:rFonts w:ascii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2C2086" w:rsidRPr="00156972" w:rsidRDefault="002C2086" w:rsidP="002C20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предмета: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b/>
          <w:sz w:val="28"/>
          <w:szCs w:val="24"/>
        </w:rPr>
        <w:t>Предметными</w:t>
      </w:r>
      <w:r w:rsidRPr="00B40CD2">
        <w:rPr>
          <w:rFonts w:ascii="Times New Roman" w:hAnsi="Times New Roman"/>
          <w:sz w:val="28"/>
          <w:szCs w:val="24"/>
        </w:rPr>
        <w:t xml:space="preserve"> результатами изучения курса  является сформированность следующих умений: (под руководством педагога и демонстрационного материала)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различать сходные по написанию буквы;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анализировать слова по буквенному составу при послоговой разбивке;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различать гласные и согласные, звонкие и глухие, твердые и мягкие согласные на слух, в произношении и написании;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делить слова на слоги;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списывать по слогам с печатного и рукописного текстов;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писать под диктовку слова, написание которых не расходится с произношением;</w:t>
      </w:r>
    </w:p>
    <w:p w:rsidR="00B40CD2" w:rsidRPr="00B40CD2" w:rsidRDefault="00B40CD2" w:rsidP="00B40C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>- писать предложение с большой буквы, в конце ставить точку;</w:t>
      </w:r>
    </w:p>
    <w:p w:rsidR="00B40CD2" w:rsidRPr="00B40CD2" w:rsidRDefault="00B40CD2" w:rsidP="00B40C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B40CD2">
        <w:rPr>
          <w:rFonts w:ascii="Times New Roman" w:hAnsi="Times New Roman"/>
          <w:sz w:val="28"/>
          <w:szCs w:val="24"/>
        </w:rPr>
        <w:t xml:space="preserve">- отличать текст от группы предложений.   </w:t>
      </w:r>
    </w:p>
    <w:p w:rsidR="00B40CD2" w:rsidRPr="00B40CD2" w:rsidRDefault="00B40CD2" w:rsidP="00157CB7">
      <w:pPr>
        <w:pStyle w:val="ab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i/>
          <w:iCs/>
          <w:color w:val="000000"/>
          <w:sz w:val="32"/>
        </w:rPr>
      </w:pPr>
    </w:p>
    <w:p w:rsidR="00157CB7" w:rsidRDefault="00157CB7" w:rsidP="00157CB7">
      <w:pPr>
        <w:pStyle w:val="ab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i/>
          <w:iCs/>
          <w:color w:val="000000"/>
          <w:sz w:val="28"/>
        </w:rPr>
      </w:pPr>
      <w:r w:rsidRPr="00157CB7">
        <w:rPr>
          <w:b/>
          <w:bCs/>
          <w:i/>
          <w:iCs/>
          <w:color w:val="000000"/>
          <w:sz w:val="28"/>
        </w:rPr>
        <w:t xml:space="preserve">Требования к знаниям и умениям обучающихся </w:t>
      </w:r>
      <w:r w:rsidR="00B40CD2">
        <w:rPr>
          <w:b/>
          <w:bCs/>
          <w:i/>
          <w:iCs/>
          <w:color w:val="000000"/>
          <w:sz w:val="28"/>
        </w:rPr>
        <w:t>4</w:t>
      </w:r>
      <w:r w:rsidRPr="00157CB7">
        <w:rPr>
          <w:b/>
          <w:bCs/>
          <w:i/>
          <w:iCs/>
          <w:color w:val="000000"/>
          <w:sz w:val="28"/>
        </w:rPr>
        <w:t xml:space="preserve"> класса: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CD2">
        <w:rPr>
          <w:rFonts w:ascii="Times New Roman" w:hAnsi="Times New Roman" w:cs="Times New Roman"/>
          <w:b/>
          <w:i/>
          <w:sz w:val="28"/>
          <w:szCs w:val="28"/>
        </w:rPr>
        <w:t>Базовый уровень</w:t>
      </w:r>
    </w:p>
    <w:p w:rsidR="00B40CD2" w:rsidRP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i/>
          <w:sz w:val="28"/>
        </w:rPr>
      </w:pPr>
      <w:r w:rsidRPr="00B40CD2">
        <w:rPr>
          <w:b/>
          <w:i/>
          <w:sz w:val="28"/>
        </w:rPr>
        <w:t xml:space="preserve">Учащиеся должны </w:t>
      </w:r>
      <w:r w:rsidRPr="00B40CD2">
        <w:rPr>
          <w:rStyle w:val="af3"/>
          <w:rFonts w:eastAsiaTheme="majorEastAsia"/>
          <w:i/>
          <w:sz w:val="28"/>
        </w:rPr>
        <w:t>уметь</w:t>
      </w:r>
      <w:r w:rsidRPr="00B40CD2">
        <w:rPr>
          <w:i/>
          <w:sz w:val="28"/>
        </w:rPr>
        <w:t>:</w:t>
      </w:r>
    </w:p>
    <w:p w:rsidR="00B40CD2" w:rsidRP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i/>
          <w:sz w:val="28"/>
        </w:rPr>
      </w:pPr>
      <w:r w:rsidRPr="00B40CD2">
        <w:rPr>
          <w:sz w:val="28"/>
        </w:rPr>
        <w:t xml:space="preserve">- составлять и распространять предложения, устанавливать связи между сло-вами по вопросам;         </w:t>
      </w:r>
    </w:p>
    <w:p w:rsidR="00B40CD2" w:rsidRP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</w:rPr>
      </w:pPr>
      <w:r w:rsidRPr="00B40CD2">
        <w:rPr>
          <w:sz w:val="28"/>
        </w:rPr>
        <w:t>- ставить знаки препинания в конце предложения;</w:t>
      </w:r>
    </w:p>
    <w:p w:rsidR="00B40CD2" w:rsidRP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</w:rPr>
      </w:pPr>
      <w:r w:rsidRPr="00B40CD2">
        <w:rPr>
          <w:sz w:val="28"/>
        </w:rPr>
        <w:t xml:space="preserve">- анализировать слова по звуковому составу (выделять и дифференцировать звуки, устанавливать последовательность звуков в слове); </w:t>
      </w:r>
    </w:p>
    <w:p w:rsidR="00B40CD2" w:rsidRP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</w:rPr>
      </w:pPr>
      <w:r w:rsidRPr="00B40CD2">
        <w:rPr>
          <w:sz w:val="28"/>
        </w:rPr>
        <w:lastRenderedPageBreak/>
        <w:t>- списывать рукописный и печатный текст целыми словами и словосочета-ниями;</w:t>
      </w:r>
      <w:r w:rsidRPr="00B40CD2">
        <w:rPr>
          <w:sz w:val="28"/>
        </w:rPr>
        <w:br/>
        <w:t>- писать под диктовку предложения и тексты (30—35 слов).</w:t>
      </w:r>
    </w:p>
    <w:p w:rsidR="00B40CD2" w:rsidRPr="00B40CD2" w:rsidRDefault="00B40CD2" w:rsidP="00B40CD2">
      <w:pPr>
        <w:jc w:val="both"/>
        <w:rPr>
          <w:rStyle w:val="af3"/>
          <w:rFonts w:ascii="Times New Roman" w:hAnsi="Times New Roman" w:cs="Times New Roman"/>
          <w:i/>
          <w:sz w:val="28"/>
        </w:rPr>
      </w:pPr>
      <w:r w:rsidRPr="00B40CD2">
        <w:rPr>
          <w:rFonts w:ascii="Times New Roman" w:hAnsi="Times New Roman" w:cs="Times New Roman"/>
          <w:b/>
          <w:i/>
          <w:sz w:val="28"/>
        </w:rPr>
        <w:t>Учащиеся должны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40CD2">
        <w:rPr>
          <w:rStyle w:val="af3"/>
          <w:rFonts w:ascii="Times New Roman" w:hAnsi="Times New Roman" w:cs="Times New Roman"/>
          <w:i/>
          <w:sz w:val="28"/>
        </w:rPr>
        <w:t>знать</w:t>
      </w:r>
      <w:r w:rsidRPr="00B40CD2">
        <w:rPr>
          <w:rStyle w:val="af3"/>
          <w:rFonts w:ascii="Times New Roman" w:hAnsi="Times New Roman" w:cs="Times New Roman"/>
          <w:sz w:val="28"/>
        </w:rPr>
        <w:t>: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sz w:val="28"/>
        </w:rPr>
      </w:pPr>
      <w:r w:rsidRPr="00B40CD2">
        <w:rPr>
          <w:rFonts w:ascii="Times New Roman" w:hAnsi="Times New Roman" w:cs="Times New Roman"/>
          <w:sz w:val="28"/>
        </w:rPr>
        <w:t>- алфавит;</w:t>
      </w:r>
    </w:p>
    <w:p w:rsidR="00B40CD2" w:rsidRPr="00B40CD2" w:rsidRDefault="00B40CD2" w:rsidP="00B40CD2">
      <w:pPr>
        <w:jc w:val="both"/>
        <w:rPr>
          <w:rStyle w:val="af3"/>
          <w:rFonts w:ascii="Times New Roman" w:hAnsi="Times New Roman" w:cs="Times New Roman"/>
          <w:b w:val="0"/>
          <w:bCs w:val="0"/>
          <w:sz w:val="28"/>
        </w:rPr>
      </w:pPr>
      <w:r w:rsidRPr="00B40CD2">
        <w:rPr>
          <w:rFonts w:ascii="Times New Roman" w:hAnsi="Times New Roman" w:cs="Times New Roman"/>
          <w:sz w:val="28"/>
        </w:rPr>
        <w:t>- расположение слов в алфавитном порядке в словаре.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CD2">
        <w:rPr>
          <w:rFonts w:ascii="Times New Roman" w:hAnsi="Times New Roman" w:cs="Times New Roman"/>
          <w:b/>
          <w:i/>
          <w:sz w:val="28"/>
          <w:szCs w:val="28"/>
        </w:rPr>
        <w:t>Минимальный  уровень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CD2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i/>
          <w:sz w:val="28"/>
        </w:rPr>
      </w:pPr>
      <w:r w:rsidRPr="00B40CD2">
        <w:rPr>
          <w:rFonts w:ascii="Times New Roman" w:hAnsi="Times New Roman" w:cs="Times New Roman"/>
          <w:sz w:val="28"/>
        </w:rPr>
        <w:t>- составлять и распространять предложения;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sz w:val="28"/>
        </w:rPr>
      </w:pPr>
      <w:r w:rsidRPr="00B40CD2">
        <w:rPr>
          <w:rFonts w:ascii="Times New Roman" w:hAnsi="Times New Roman" w:cs="Times New Roman"/>
          <w:sz w:val="28"/>
        </w:rPr>
        <w:t xml:space="preserve">- анализировать слова по звуковому составу (выделять и дифференцировать звуки, устанавливать последовательность звуков в слове);     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i/>
          <w:sz w:val="28"/>
        </w:rPr>
      </w:pPr>
      <w:r w:rsidRPr="00B40CD2">
        <w:rPr>
          <w:rFonts w:ascii="Times New Roman" w:hAnsi="Times New Roman" w:cs="Times New Roman"/>
          <w:sz w:val="28"/>
        </w:rPr>
        <w:t xml:space="preserve"> - списывать рукописный и печатный текст целыми словами и словосочета-ниями.                                                                                                 </w:t>
      </w:r>
    </w:p>
    <w:p w:rsidR="00B40CD2" w:rsidRPr="00B40CD2" w:rsidRDefault="00B40CD2" w:rsidP="00B40CD2">
      <w:pPr>
        <w:jc w:val="both"/>
        <w:rPr>
          <w:rStyle w:val="af3"/>
          <w:rFonts w:ascii="Times New Roman" w:hAnsi="Times New Roman" w:cs="Times New Roman"/>
          <w:i/>
          <w:sz w:val="28"/>
        </w:rPr>
      </w:pPr>
      <w:r w:rsidRPr="00B40CD2">
        <w:rPr>
          <w:rFonts w:ascii="Times New Roman" w:hAnsi="Times New Roman" w:cs="Times New Roman"/>
          <w:b/>
          <w:i/>
          <w:sz w:val="28"/>
        </w:rPr>
        <w:t xml:space="preserve">Учащиеся должны </w:t>
      </w:r>
      <w:r w:rsidRPr="00B40CD2">
        <w:rPr>
          <w:rStyle w:val="af3"/>
          <w:rFonts w:ascii="Times New Roman" w:hAnsi="Times New Roman" w:cs="Times New Roman"/>
          <w:sz w:val="28"/>
        </w:rPr>
        <w:t>знать: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sz w:val="28"/>
        </w:rPr>
      </w:pPr>
      <w:r w:rsidRPr="00B40CD2">
        <w:rPr>
          <w:rFonts w:ascii="Times New Roman" w:hAnsi="Times New Roman" w:cs="Times New Roman"/>
          <w:sz w:val="28"/>
        </w:rPr>
        <w:t>- алфавит;</w:t>
      </w:r>
    </w:p>
    <w:p w:rsidR="00B40CD2" w:rsidRPr="00B40CD2" w:rsidRDefault="00B40CD2" w:rsidP="00B40CD2">
      <w:pPr>
        <w:jc w:val="both"/>
        <w:rPr>
          <w:rStyle w:val="af3"/>
          <w:rFonts w:ascii="Times New Roman" w:hAnsi="Times New Roman" w:cs="Times New Roman"/>
          <w:b w:val="0"/>
          <w:bCs w:val="0"/>
          <w:sz w:val="28"/>
        </w:rPr>
      </w:pPr>
      <w:r w:rsidRPr="00B40CD2">
        <w:rPr>
          <w:rFonts w:ascii="Times New Roman" w:hAnsi="Times New Roman" w:cs="Times New Roman"/>
          <w:sz w:val="28"/>
        </w:rPr>
        <w:t>- расположение слов в алфавитном порядке в словаре;</w:t>
      </w:r>
    </w:p>
    <w:p w:rsidR="00B40CD2" w:rsidRPr="00B40CD2" w:rsidRDefault="00B40CD2" w:rsidP="00B40CD2">
      <w:pPr>
        <w:jc w:val="both"/>
        <w:rPr>
          <w:rFonts w:ascii="Times New Roman" w:hAnsi="Times New Roman" w:cs="Times New Roman"/>
          <w:b/>
          <w:bCs/>
        </w:rPr>
      </w:pPr>
      <w:r w:rsidRPr="00B40CD2">
        <w:rPr>
          <w:rStyle w:val="af3"/>
          <w:rFonts w:ascii="Times New Roman" w:hAnsi="Times New Roman" w:cs="Times New Roman"/>
          <w:sz w:val="28"/>
        </w:rPr>
        <w:t xml:space="preserve">- </w:t>
      </w:r>
      <w:r w:rsidRPr="00B40CD2">
        <w:rPr>
          <w:rFonts w:ascii="Times New Roman" w:hAnsi="Times New Roman" w:cs="Times New Roman"/>
          <w:sz w:val="28"/>
          <w:szCs w:val="28"/>
        </w:rPr>
        <w:t>правописание словарных слов</w:t>
      </w:r>
      <w:r w:rsidRPr="00B40CD2">
        <w:rPr>
          <w:rStyle w:val="af3"/>
          <w:rFonts w:ascii="Times New Roman" w:hAnsi="Times New Roman" w:cs="Times New Roman"/>
          <w:sz w:val="28"/>
        </w:rPr>
        <w:t>:</w:t>
      </w:r>
      <w:r w:rsidRPr="00B40CD2">
        <w:rPr>
          <w:rFonts w:ascii="Times New Roman" w:hAnsi="Times New Roman" w:cs="Times New Roman"/>
          <w:sz w:val="28"/>
        </w:rPr>
        <w:t xml:space="preserve"> автобус, автомобиль, аптека, берег, билет, вагон, вдруг, вокзал, газета, деревня, завтрак, здоровье, земляника, иней, квартира, корабль, костюм, лестница, лягушка, магазин, малина, метро, мешок, минута, обед, огромный, полотенце, портрет, пример, пшеница, решать, Россия, русский, спасибо, считать, театр, телефон, телевизор, трактор, трамвай, фабрика, фамилия, цыпленок, человек, шофер, экскурсия, ягода, ястреб, ящерица (49 слов).</w:t>
      </w:r>
    </w:p>
    <w:p w:rsidR="00B4679A" w:rsidRPr="00B4679A" w:rsidRDefault="00B4679A" w:rsidP="00B4679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4679A">
        <w:rPr>
          <w:rFonts w:ascii="Times New Roman" w:hAnsi="Times New Roman"/>
          <w:b/>
          <w:sz w:val="28"/>
          <w:szCs w:val="24"/>
        </w:rPr>
        <w:t>Межпредметные связи</w:t>
      </w:r>
    </w:p>
    <w:p w:rsidR="00B4679A" w:rsidRPr="00B4679A" w:rsidRDefault="00B4679A" w:rsidP="00B4679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679A">
        <w:rPr>
          <w:rFonts w:ascii="Times New Roman" w:hAnsi="Times New Roman"/>
          <w:sz w:val="28"/>
          <w:szCs w:val="24"/>
        </w:rPr>
        <w:t>1.Чтение – самостоятельное чтение задания, дополнение предложения нужными по смыслу словами.</w:t>
      </w:r>
    </w:p>
    <w:p w:rsidR="00B4679A" w:rsidRPr="00B4679A" w:rsidRDefault="00B4679A" w:rsidP="00B4679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679A">
        <w:rPr>
          <w:rFonts w:ascii="Times New Roman" w:hAnsi="Times New Roman"/>
          <w:sz w:val="28"/>
          <w:szCs w:val="24"/>
        </w:rPr>
        <w:t xml:space="preserve">2.Мир природы и человека -  составление связного рассказа по картинке. </w:t>
      </w:r>
    </w:p>
    <w:p w:rsidR="00B4679A" w:rsidRDefault="00B4679A" w:rsidP="00B4679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4679A">
        <w:rPr>
          <w:rFonts w:ascii="Times New Roman" w:hAnsi="Times New Roman"/>
          <w:sz w:val="28"/>
          <w:szCs w:val="24"/>
        </w:rPr>
        <w:t>3.Математика - название чисел в пределах 20, поиск нужной страницы и нужного упражнения в учебнике.</w:t>
      </w:r>
    </w:p>
    <w:p w:rsidR="00B4679A" w:rsidRPr="00B4679A" w:rsidRDefault="00B4679A" w:rsidP="00B4679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C2086" w:rsidRPr="00156972" w:rsidRDefault="002C2086" w:rsidP="002C20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56972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базовых учебных действий </w:t>
      </w:r>
    </w:p>
    <w:p w:rsidR="002C2086" w:rsidRPr="00156972" w:rsidRDefault="002C2086" w:rsidP="003D4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69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При формировании академических навыков у обучающихся формируются  базовые учебные действия. </w:t>
      </w:r>
      <w:r w:rsidRPr="00156972">
        <w:rPr>
          <w:rFonts w:ascii="Times New Roman" w:hAnsi="Times New Roman" w:cs="Times New Roman"/>
          <w:sz w:val="28"/>
          <w:szCs w:val="28"/>
        </w:rPr>
        <w:t xml:space="preserve">Базовые учебные действия, формируемые у </w:t>
      </w:r>
      <w:r w:rsidRPr="00156972">
        <w:rPr>
          <w:rFonts w:ascii="Times New Roman" w:hAnsi="Times New Roman" w:cs="Times New Roman"/>
          <w:sz w:val="28"/>
          <w:szCs w:val="28"/>
        </w:rPr>
        <w:lastRenderedPageBreak/>
        <w:t>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56972" w:rsidRPr="00156972" w:rsidRDefault="00156972" w:rsidP="00156972">
      <w:pPr>
        <w:pStyle w:val="Default"/>
        <w:jc w:val="both"/>
        <w:rPr>
          <w:b/>
          <w:sz w:val="28"/>
          <w:szCs w:val="28"/>
        </w:rPr>
      </w:pPr>
      <w:r w:rsidRPr="00156972">
        <w:rPr>
          <w:b/>
          <w:sz w:val="28"/>
          <w:szCs w:val="28"/>
        </w:rPr>
        <w:t xml:space="preserve">Базовые учебные действия, формируемые у младших школьников </w:t>
      </w:r>
      <w:r w:rsidR="00732B05">
        <w:rPr>
          <w:b/>
          <w:sz w:val="28"/>
          <w:szCs w:val="28"/>
        </w:rPr>
        <w:t>Личностные учебные действия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tabs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 xml:space="preserve">осознание  себя  как  ученика, заинтересованного  посещением  школы,  обучением, занятиями,  как  члена  семьи, </w:t>
      </w:r>
    </w:p>
    <w:p w:rsidR="00156972" w:rsidRPr="00156972" w:rsidRDefault="00156972" w:rsidP="00156972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156972">
        <w:rPr>
          <w:rFonts w:ascii="Times New Roman" w:hAnsi="Times New Roman" w:cs="Times New Roman"/>
          <w:sz w:val="28"/>
        </w:rPr>
        <w:t xml:space="preserve">     одноклассника, друга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способность  к  осмыслению  социального окружения,  своего  места  в  нем,  принятие  соответствующих  возрасту ценностей  и  социальных  ролей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положительное  отношение  к окружающей действительности, готовность  к  организации  взаимодействия  с  ней  и эстетическому  ее  восприятию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целостный,  социально  ориентированный взгляд  на  мир  в  единстве  его  природной  и  социальной  частей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самостоятельность  в  выполнении  учебных  заданий,  поручений, договоренностей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понимание  личной  ответственности  за  свои  поступки  на основе  представлений  об  этических  нормах  и  правилах  поведения  в современном обществе</w:t>
      </w:r>
    </w:p>
    <w:p w:rsidR="00156972" w:rsidRPr="00156972" w:rsidRDefault="00156972" w:rsidP="00156972">
      <w:pPr>
        <w:pStyle w:val="a5"/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eastAsia="NewtonCSanPin-Regular" w:hAnsi="Times New Roman" w:cs="Times New Roman"/>
          <w:sz w:val="28"/>
          <w:szCs w:val="28"/>
          <w:lang w:val="ru-RU"/>
        </w:rPr>
        <w:t>готовность к безопасному и бережному поведению в природе и обществе</w:t>
      </w:r>
    </w:p>
    <w:p w:rsidR="00156972" w:rsidRPr="00156972" w:rsidRDefault="00156972" w:rsidP="00156972">
      <w:pPr>
        <w:tabs>
          <w:tab w:val="left" w:pos="1515"/>
        </w:tabs>
        <w:jc w:val="both"/>
        <w:rPr>
          <w:rFonts w:ascii="Times New Roman" w:hAnsi="Times New Roman" w:cs="Times New Roman"/>
          <w:b/>
        </w:rPr>
      </w:pPr>
      <w:r w:rsidRPr="00156972">
        <w:rPr>
          <w:rFonts w:ascii="Times New Roman" w:hAnsi="Times New Roman" w:cs="Times New Roman"/>
          <w:b/>
          <w:sz w:val="28"/>
        </w:rPr>
        <w:t xml:space="preserve">Коммуникативные учебные действия </w:t>
      </w:r>
    </w:p>
    <w:p w:rsidR="00156972" w:rsidRPr="00156972" w:rsidRDefault="00156972" w:rsidP="00156972">
      <w:pPr>
        <w:pStyle w:val="a5"/>
        <w:numPr>
          <w:ilvl w:val="0"/>
          <w:numId w:val="12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вступать  в  контакт  и  работать в  коллективе  (учитель  –  ученик,  ученик  –  ученик,  ученик – класс, учитель-класс)</w:t>
      </w:r>
    </w:p>
    <w:p w:rsidR="00156972" w:rsidRPr="00156972" w:rsidRDefault="00156972" w:rsidP="00156972">
      <w:pPr>
        <w:pStyle w:val="a5"/>
        <w:numPr>
          <w:ilvl w:val="0"/>
          <w:numId w:val="12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использовать  принятые  ритуалы  социального  взаимодействия  с  одноклассниками  и учителем</w:t>
      </w:r>
    </w:p>
    <w:p w:rsidR="00156972" w:rsidRPr="00156972" w:rsidRDefault="00156972" w:rsidP="00156972">
      <w:pPr>
        <w:pStyle w:val="a5"/>
        <w:numPr>
          <w:ilvl w:val="0"/>
          <w:numId w:val="12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договариваться  и  изменять свое  поведение  с  учетом поведения  других  участников спорной ситуации</w:t>
      </w:r>
    </w:p>
    <w:p w:rsidR="00156972" w:rsidRPr="00156972" w:rsidRDefault="00156972" w:rsidP="00156972">
      <w:pPr>
        <w:tabs>
          <w:tab w:val="left" w:pos="1515"/>
        </w:tabs>
        <w:jc w:val="both"/>
        <w:rPr>
          <w:rFonts w:ascii="Times New Roman" w:hAnsi="Times New Roman" w:cs="Times New Roman"/>
          <w:b/>
        </w:rPr>
      </w:pPr>
      <w:r w:rsidRPr="00156972">
        <w:rPr>
          <w:rFonts w:ascii="Times New Roman" w:hAnsi="Times New Roman" w:cs="Times New Roman"/>
          <w:b/>
          <w:sz w:val="28"/>
        </w:rPr>
        <w:t xml:space="preserve">Регулятивные учебные действия 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входить  и  выходить  из  учебного помещения со звонком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ориентироваться  в  пространстве  класса  (зала,  учебного помещения) пользоваться учебной мебелью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адекватно  использовать  ритуалы  школьного  поведения (поднимать  руку,  вставать  и выходить из-за парты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lastRenderedPageBreak/>
        <w:t>работать  с  учебными  принадлежностями  (инструментами, спортивным  инвентарем)  и организовывать рабочее место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 xml:space="preserve">принимать цели и произвольно включаться  в  деятельность, следовать  предложенному плану  и  работать  в  общем 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56972">
        <w:rPr>
          <w:rFonts w:ascii="Times New Roman" w:hAnsi="Times New Roman" w:cs="Times New Roman"/>
          <w:sz w:val="28"/>
        </w:rPr>
        <w:t>темпе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активно  участвовать  в деятельности,  контролировать и  оценивать  свои  действия  и действия одноклассников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</w:rPr>
      </w:pPr>
      <w:r w:rsidRPr="00156972">
        <w:rPr>
          <w:rFonts w:ascii="Times New Roman" w:hAnsi="Times New Roman" w:cs="Times New Roman"/>
          <w:sz w:val="28"/>
          <w:lang w:val="ru-RU"/>
        </w:rPr>
        <w:t xml:space="preserve">соотносить  свои  действия  и  их результаты  с  заданными образцами,  принимать  оценку деятельности,  оценивать  ее  с учетом  предложенных критериев,  корректировать свою  </w:t>
      </w:r>
      <w:r w:rsidRPr="00156972">
        <w:rPr>
          <w:rFonts w:ascii="Times New Roman" w:hAnsi="Times New Roman" w:cs="Times New Roman"/>
          <w:sz w:val="28"/>
        </w:rPr>
        <w:t>деятельность  с  учетом выявленных недочетов</w:t>
      </w:r>
    </w:p>
    <w:p w:rsidR="00156972" w:rsidRPr="00156972" w:rsidRDefault="00156972" w:rsidP="00156972">
      <w:pPr>
        <w:pStyle w:val="a5"/>
        <w:numPr>
          <w:ilvl w:val="0"/>
          <w:numId w:val="13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передвигаться  по  школе, находить  свой  класс,  другие необходимые помещения</w:t>
      </w:r>
    </w:p>
    <w:p w:rsidR="00156972" w:rsidRPr="00156972" w:rsidRDefault="00156972" w:rsidP="00156972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</w:rPr>
      </w:pPr>
      <w:r w:rsidRPr="00156972">
        <w:rPr>
          <w:rFonts w:ascii="Times New Roman" w:hAnsi="Times New Roman" w:cs="Times New Roman"/>
          <w:b/>
          <w:sz w:val="28"/>
        </w:rPr>
        <w:t xml:space="preserve">Познавательные учебные  действия </w:t>
      </w:r>
    </w:p>
    <w:p w:rsidR="00156972" w:rsidRPr="00156972" w:rsidRDefault="00156972" w:rsidP="00156972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выделять  существенные, общие  и  отличительные свойства предметов</w:t>
      </w:r>
    </w:p>
    <w:p w:rsidR="00156972" w:rsidRPr="00156972" w:rsidRDefault="00156972" w:rsidP="00156972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56972">
        <w:rPr>
          <w:rFonts w:ascii="Times New Roman" w:hAnsi="Times New Roman" w:cs="Times New Roman"/>
          <w:sz w:val="28"/>
        </w:rPr>
        <w:t>устанавливать  видо-родовые отношения предметов</w:t>
      </w:r>
    </w:p>
    <w:p w:rsidR="00156972" w:rsidRPr="00156972" w:rsidRDefault="00156972" w:rsidP="00156972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делать  простейшие  обобщения,  сравнивать,  классифицировать  на  наглядном материале</w:t>
      </w:r>
    </w:p>
    <w:p w:rsidR="00156972" w:rsidRPr="00156972" w:rsidRDefault="00156972" w:rsidP="00156972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пользоваться  знаками, символами,  предметами-заместителями, писать, читать.</w:t>
      </w:r>
    </w:p>
    <w:p w:rsidR="00156972" w:rsidRPr="00156972" w:rsidRDefault="00156972" w:rsidP="00156972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 xml:space="preserve">наблюдать;  работать  с  информацией  (понимать  изображение,  текст,  устное  высказывание,  элементарное </w:t>
      </w:r>
    </w:p>
    <w:p w:rsidR="00156972" w:rsidRPr="008208B6" w:rsidRDefault="00156972" w:rsidP="008208B6">
      <w:pPr>
        <w:pStyle w:val="a5"/>
        <w:numPr>
          <w:ilvl w:val="0"/>
          <w:numId w:val="14"/>
        </w:num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56972">
        <w:rPr>
          <w:rFonts w:ascii="Times New Roman" w:hAnsi="Times New Roman" w:cs="Times New Roman"/>
          <w:sz w:val="28"/>
          <w:lang w:val="ru-RU"/>
        </w:rPr>
        <w:t>схематическое  изображение, таблицу,  предъявленные  на бумажных  и электронных  и других носителях).</w:t>
      </w:r>
    </w:p>
    <w:p w:rsidR="002C2086" w:rsidRPr="00156972" w:rsidRDefault="002C2086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21D3" w:rsidRDefault="00D91357" w:rsidP="00FF73D6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E6B3D" w:rsidRPr="00156972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  <w:r w:rsidR="002C2086" w:rsidRPr="00156972">
        <w:rPr>
          <w:rFonts w:ascii="Times New Roman" w:hAnsi="Times New Roman"/>
          <w:b/>
          <w:sz w:val="28"/>
          <w:szCs w:val="28"/>
        </w:rPr>
        <w:t>.</w:t>
      </w:r>
    </w:p>
    <w:p w:rsidR="009B5CF6" w:rsidRDefault="009B5CF6" w:rsidP="00FF73D6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B40CD2" w:rsidRPr="00B40CD2" w:rsidRDefault="009B5CF6" w:rsidP="00B40CD2">
      <w:pPr>
        <w:jc w:val="both"/>
        <w:rPr>
          <w:rFonts w:ascii="Times New Roman" w:hAnsi="Times New Roman" w:cs="Times New Roman"/>
          <w:sz w:val="28"/>
          <w:szCs w:val="28"/>
        </w:rPr>
      </w:pPr>
      <w:r w:rsidRPr="00B40C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0CD2" w:rsidRPr="00B40CD2">
        <w:rPr>
          <w:rFonts w:ascii="Times New Roman" w:hAnsi="Times New Roman" w:cs="Times New Roman"/>
          <w:sz w:val="28"/>
          <w:szCs w:val="28"/>
        </w:rPr>
        <w:t>Программа по письму и развитию речи включает разделы:</w:t>
      </w:r>
      <w:r w:rsidR="00B40CD2" w:rsidRPr="00B40CD2">
        <w:rPr>
          <w:rFonts w:ascii="Times New Roman" w:hAnsi="Times New Roman" w:cs="Times New Roman"/>
          <w:sz w:val="28"/>
        </w:rPr>
        <w:t xml:space="preserve"> </w:t>
      </w:r>
      <w:r w:rsidR="00B40CD2" w:rsidRPr="004947AC">
        <w:rPr>
          <w:rFonts w:ascii="Times New Roman" w:hAnsi="Times New Roman" w:cs="Times New Roman"/>
          <w:b/>
          <w:sz w:val="28"/>
        </w:rPr>
        <w:t>«</w:t>
      </w:r>
      <w:r w:rsidR="00B40CD2" w:rsidRPr="004947AC">
        <w:rPr>
          <w:rStyle w:val="af3"/>
          <w:rFonts w:ascii="Times New Roman" w:hAnsi="Times New Roman" w:cs="Times New Roman"/>
          <w:b w:val="0"/>
          <w:sz w:val="28"/>
          <w:szCs w:val="28"/>
        </w:rPr>
        <w:t>Повторение»,</w:t>
      </w:r>
      <w:r w:rsidR="004947AC">
        <w:rPr>
          <w:rFonts w:ascii="Times New Roman" w:hAnsi="Times New Roman" w:cs="Times New Roman"/>
          <w:sz w:val="28"/>
          <w:szCs w:val="28"/>
        </w:rPr>
        <w:t xml:space="preserve"> </w:t>
      </w:r>
      <w:r w:rsidR="00B40CD2" w:rsidRPr="00B40CD2">
        <w:rPr>
          <w:rFonts w:ascii="Times New Roman" w:hAnsi="Times New Roman" w:cs="Times New Roman"/>
          <w:sz w:val="28"/>
          <w:szCs w:val="28"/>
        </w:rPr>
        <w:t>«Звуки и буквы»,  «Слово»,</w:t>
      </w:r>
      <w:r w:rsidR="004947AC">
        <w:rPr>
          <w:rFonts w:ascii="Times New Roman" w:hAnsi="Times New Roman" w:cs="Times New Roman"/>
          <w:sz w:val="28"/>
          <w:szCs w:val="28"/>
        </w:rPr>
        <w:t xml:space="preserve"> </w:t>
      </w:r>
      <w:r w:rsidR="00B40CD2" w:rsidRPr="00B40CD2">
        <w:rPr>
          <w:rFonts w:ascii="Times New Roman" w:hAnsi="Times New Roman" w:cs="Times New Roman"/>
          <w:sz w:val="28"/>
        </w:rPr>
        <w:t>«</w:t>
      </w:r>
      <w:r w:rsidR="00B40CD2" w:rsidRPr="00B40CD2">
        <w:rPr>
          <w:rFonts w:ascii="Times New Roman" w:hAnsi="Times New Roman" w:cs="Times New Roman"/>
          <w:sz w:val="28"/>
          <w:szCs w:val="28"/>
        </w:rPr>
        <w:t>Предложение»,</w:t>
      </w:r>
      <w:r w:rsidR="00B40CD2" w:rsidRPr="00B40CD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40CD2" w:rsidRPr="00B40CD2">
        <w:rPr>
          <w:rFonts w:ascii="Times New Roman" w:hAnsi="Times New Roman" w:cs="Times New Roman"/>
          <w:sz w:val="28"/>
          <w:szCs w:val="28"/>
        </w:rPr>
        <w:t>Связная письменная речь».</w:t>
      </w:r>
    </w:p>
    <w:p w:rsidR="00B40CD2" w:rsidRPr="004947AC" w:rsidRDefault="00B40CD2" w:rsidP="00B40C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AC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4947AC" w:rsidRPr="0049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AC" w:rsidRPr="004947AC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4947AC">
        <w:rPr>
          <w:rFonts w:ascii="Times New Roman" w:eastAsia="Times New Roman" w:hAnsi="Times New Roman" w:cs="Times New Roman"/>
          <w:b/>
          <w:iCs/>
          <w:sz w:val="24"/>
          <w:szCs w:val="24"/>
        </w:rPr>
        <w:t>12</w:t>
      </w:r>
      <w:r w:rsidR="004947AC" w:rsidRPr="004947A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ч)</w:t>
      </w:r>
    </w:p>
    <w:p w:rsidR="00B40CD2" w:rsidRPr="00D66BA8" w:rsidRDefault="00B40CD2" w:rsidP="00B40C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:rsidR="00B40CD2" w:rsidRPr="00D66BA8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A8">
        <w:rPr>
          <w:rFonts w:ascii="Times New Roman" w:hAnsi="Times New Roman" w:cs="Times New Roman"/>
          <w:sz w:val="28"/>
          <w:szCs w:val="28"/>
        </w:rPr>
        <w:t>Звуки и буквы</w:t>
      </w:r>
      <w:r w:rsidR="004947AC">
        <w:rPr>
          <w:rFonts w:ascii="Times New Roman" w:hAnsi="Times New Roman" w:cs="Times New Roman"/>
          <w:sz w:val="28"/>
          <w:szCs w:val="28"/>
        </w:rPr>
        <w:t xml:space="preserve"> </w:t>
      </w:r>
      <w:r w:rsidR="004947AC" w:rsidRPr="00B11DD8">
        <w:rPr>
          <w:rFonts w:ascii="Times New Roman" w:hAnsi="Times New Roman"/>
          <w:iCs/>
          <w:sz w:val="24"/>
          <w:szCs w:val="24"/>
        </w:rPr>
        <w:t>(</w:t>
      </w:r>
      <w:r w:rsidR="00EF2C0E">
        <w:rPr>
          <w:rFonts w:ascii="Times New Roman" w:hAnsi="Times New Roman"/>
          <w:iCs/>
          <w:sz w:val="24"/>
          <w:szCs w:val="24"/>
        </w:rPr>
        <w:t>54</w:t>
      </w:r>
      <w:r w:rsidR="004947AC" w:rsidRPr="00B11DD8">
        <w:rPr>
          <w:rFonts w:ascii="Times New Roman" w:hAnsi="Times New Roman"/>
          <w:iCs/>
          <w:sz w:val="24"/>
          <w:szCs w:val="24"/>
        </w:rPr>
        <w:t xml:space="preserve"> ч)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 xml:space="preserve">      Алфавит. Употребление </w:t>
      </w:r>
      <w:r w:rsidRPr="00D66BA8">
        <w:rPr>
          <w:rStyle w:val="af3"/>
          <w:rFonts w:eastAsiaTheme="majorEastAsia"/>
          <w:sz w:val="28"/>
          <w:szCs w:val="28"/>
        </w:rPr>
        <w:t xml:space="preserve">ь </w:t>
      </w:r>
      <w:r w:rsidRPr="00D66BA8">
        <w:rPr>
          <w:sz w:val="28"/>
          <w:szCs w:val="28"/>
        </w:rPr>
        <w:t xml:space="preserve">на конце и в середине слова. Разделительный </w:t>
      </w:r>
      <w:r w:rsidRPr="00D66BA8">
        <w:rPr>
          <w:rStyle w:val="af3"/>
          <w:rFonts w:eastAsiaTheme="majorEastAsia"/>
          <w:sz w:val="28"/>
          <w:szCs w:val="28"/>
        </w:rPr>
        <w:t xml:space="preserve">ь </w:t>
      </w:r>
      <w:r w:rsidRPr="00D66BA8">
        <w:rPr>
          <w:sz w:val="28"/>
          <w:szCs w:val="28"/>
        </w:rPr>
        <w:t xml:space="preserve">перед гласными </w:t>
      </w:r>
      <w:r w:rsidRPr="00D66BA8">
        <w:rPr>
          <w:rStyle w:val="af3"/>
          <w:rFonts w:eastAsiaTheme="majorEastAsia"/>
          <w:sz w:val="28"/>
          <w:szCs w:val="28"/>
        </w:rPr>
        <w:t>е, ё, ю, я, и</w:t>
      </w:r>
      <w:r w:rsidRPr="00D66BA8">
        <w:rPr>
          <w:sz w:val="28"/>
          <w:szCs w:val="28"/>
        </w:rPr>
        <w:t>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lastRenderedPageBreak/>
        <w:t xml:space="preserve">      Сочетания гласных с шипящими. Правописание </w:t>
      </w:r>
      <w:r w:rsidRPr="00D66BA8">
        <w:rPr>
          <w:rStyle w:val="af3"/>
          <w:rFonts w:eastAsiaTheme="majorEastAsia"/>
          <w:sz w:val="28"/>
          <w:szCs w:val="28"/>
        </w:rPr>
        <w:t>жи, ши,ча, ща, чу, щу</w:t>
      </w:r>
      <w:r w:rsidRPr="00D66BA8">
        <w:rPr>
          <w:sz w:val="28"/>
          <w:szCs w:val="28"/>
        </w:rPr>
        <w:t>.</w:t>
      </w:r>
      <w:r w:rsidRPr="00D66BA8">
        <w:rPr>
          <w:sz w:val="28"/>
          <w:szCs w:val="28"/>
        </w:rPr>
        <w:br/>
        <w:t>      Правописание звонких и глухих согласных в конце и середине слов. Про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верка написания путем изменения формы слова и подбора (по образцу) род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ственных слов.</w:t>
      </w:r>
    </w:p>
    <w:p w:rsidR="00B40CD2" w:rsidRPr="00D66BA8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Ударение. Различение ударных и безударных гласных. Правописание безударных гласных путем изменения формы слова (</w:t>
      </w:r>
      <w:r w:rsidRPr="00D66BA8">
        <w:rPr>
          <w:rStyle w:val="af2"/>
          <w:sz w:val="28"/>
          <w:szCs w:val="28"/>
        </w:rPr>
        <w:t>водá — вóды</w:t>
      </w:r>
      <w:r w:rsidRPr="00D66BA8">
        <w:rPr>
          <w:sz w:val="28"/>
          <w:szCs w:val="28"/>
        </w:rPr>
        <w:t>) или подбора по образцу родственных слов (</w:t>
      </w:r>
      <w:r w:rsidRPr="00D66BA8">
        <w:rPr>
          <w:rStyle w:val="af2"/>
          <w:sz w:val="28"/>
          <w:szCs w:val="28"/>
        </w:rPr>
        <w:t>водá — вóдный</w:t>
      </w:r>
      <w:r w:rsidRPr="00D66BA8">
        <w:rPr>
          <w:sz w:val="28"/>
          <w:szCs w:val="28"/>
        </w:rPr>
        <w:t>)</w:t>
      </w:r>
      <w:r w:rsidRPr="00D66BA8">
        <w:rPr>
          <w:rStyle w:val="af2"/>
          <w:sz w:val="28"/>
          <w:szCs w:val="28"/>
        </w:rPr>
        <w:t>.</w:t>
      </w:r>
    </w:p>
    <w:p w:rsidR="00B40CD2" w:rsidRPr="00D66BA8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</w:t>
      </w:r>
      <w:r w:rsidR="004947AC">
        <w:rPr>
          <w:rFonts w:ascii="Times New Roman" w:hAnsi="Times New Roman" w:cs="Times New Roman"/>
          <w:sz w:val="28"/>
          <w:szCs w:val="28"/>
        </w:rPr>
        <w:t xml:space="preserve"> </w:t>
      </w:r>
      <w:r w:rsidR="004947AC" w:rsidRPr="00B11DD8">
        <w:rPr>
          <w:rFonts w:ascii="Times New Roman" w:hAnsi="Times New Roman"/>
          <w:iCs/>
          <w:sz w:val="24"/>
          <w:szCs w:val="24"/>
        </w:rPr>
        <w:t>(</w:t>
      </w:r>
      <w:r w:rsidR="00EF2C0E">
        <w:rPr>
          <w:rFonts w:ascii="Times New Roman" w:hAnsi="Times New Roman"/>
          <w:iCs/>
          <w:sz w:val="24"/>
          <w:szCs w:val="24"/>
        </w:rPr>
        <w:t>40</w:t>
      </w:r>
      <w:r w:rsidR="004947AC" w:rsidRPr="00B11DD8">
        <w:rPr>
          <w:rFonts w:ascii="Times New Roman" w:hAnsi="Times New Roman"/>
          <w:iCs/>
          <w:sz w:val="24"/>
          <w:szCs w:val="24"/>
        </w:rPr>
        <w:t xml:space="preserve"> ч)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 xml:space="preserve">      Различение основных категорий слов (названия предметов, действий, </w:t>
      </w:r>
      <w:r>
        <w:rPr>
          <w:sz w:val="28"/>
          <w:szCs w:val="28"/>
        </w:rPr>
        <w:t>ка-</w:t>
      </w:r>
      <w:r w:rsidRPr="00D66BA8">
        <w:rPr>
          <w:sz w:val="28"/>
          <w:szCs w:val="28"/>
        </w:rPr>
        <w:t>честв) в тексте по вопросам, правильное употребление их в связи друг с дру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гом.</w:t>
      </w:r>
      <w:r w:rsidRPr="00D66BA8">
        <w:rPr>
          <w:sz w:val="28"/>
          <w:szCs w:val="28"/>
        </w:rPr>
        <w:br/>
        <w:t>      Имена собственные. Расширение круга имен собственных: названия рек, гор, морей. Большая буква в именах собственных.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 xml:space="preserve">      Предлоги </w:t>
      </w:r>
      <w:r w:rsidRPr="00D66BA8">
        <w:rPr>
          <w:rStyle w:val="af3"/>
          <w:rFonts w:eastAsiaTheme="majorEastAsia"/>
          <w:sz w:val="28"/>
          <w:szCs w:val="28"/>
        </w:rPr>
        <w:t xml:space="preserve">до, без, под, над, около, перед. </w:t>
      </w:r>
      <w:r w:rsidRPr="00D66BA8">
        <w:rPr>
          <w:sz w:val="28"/>
          <w:szCs w:val="28"/>
        </w:rPr>
        <w:t>Раздельное написание предло</w:t>
      </w:r>
      <w:r>
        <w:rPr>
          <w:sz w:val="28"/>
          <w:szCs w:val="28"/>
        </w:rPr>
        <w:t>-гов с другими сло</w:t>
      </w:r>
      <w:r w:rsidRPr="00D66BA8">
        <w:rPr>
          <w:sz w:val="28"/>
          <w:szCs w:val="28"/>
        </w:rPr>
        <w:t>вами.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rStyle w:val="af2"/>
          <w:sz w:val="28"/>
          <w:szCs w:val="28"/>
        </w:rPr>
      </w:pPr>
      <w:r w:rsidRPr="00D66BA8">
        <w:rPr>
          <w:sz w:val="28"/>
          <w:szCs w:val="28"/>
        </w:rPr>
        <w:t xml:space="preserve">      Разделительный </w:t>
      </w:r>
      <w:r w:rsidRPr="00D66BA8">
        <w:rPr>
          <w:rStyle w:val="af3"/>
          <w:rFonts w:eastAsiaTheme="majorEastAsia"/>
          <w:sz w:val="28"/>
          <w:szCs w:val="28"/>
        </w:rPr>
        <w:t>ъ</w:t>
      </w:r>
      <w:r w:rsidRPr="00D66BA8">
        <w:rPr>
          <w:rStyle w:val="af2"/>
          <w:sz w:val="28"/>
          <w:szCs w:val="28"/>
        </w:rPr>
        <w:t>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Родственные слова. Общая часть родственных слов (корень).</w:t>
      </w:r>
    </w:p>
    <w:p w:rsidR="00B40CD2" w:rsidRPr="009E6C10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Правописание слов с непроверяемыми написаниями в корне: умение пользоваться словарем, данным в учебнике.</w:t>
      </w:r>
    </w:p>
    <w:p w:rsidR="00B40CD2" w:rsidRPr="00D66BA8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4947AC">
        <w:rPr>
          <w:rFonts w:ascii="Times New Roman" w:hAnsi="Times New Roman" w:cs="Times New Roman"/>
          <w:sz w:val="28"/>
          <w:szCs w:val="28"/>
        </w:rPr>
        <w:t xml:space="preserve"> </w:t>
      </w:r>
      <w:r w:rsidR="004947AC" w:rsidRPr="00B11DD8">
        <w:rPr>
          <w:rFonts w:ascii="Times New Roman" w:hAnsi="Times New Roman"/>
          <w:iCs/>
          <w:sz w:val="24"/>
          <w:szCs w:val="24"/>
        </w:rPr>
        <w:t>(</w:t>
      </w:r>
      <w:r w:rsidR="00EF2C0E">
        <w:rPr>
          <w:rFonts w:ascii="Times New Roman" w:hAnsi="Times New Roman"/>
          <w:iCs/>
          <w:sz w:val="24"/>
          <w:szCs w:val="24"/>
        </w:rPr>
        <w:t>20</w:t>
      </w:r>
      <w:r w:rsidR="004947AC" w:rsidRPr="00B11DD8">
        <w:rPr>
          <w:rFonts w:ascii="Times New Roman" w:hAnsi="Times New Roman"/>
          <w:iCs/>
          <w:sz w:val="24"/>
          <w:szCs w:val="24"/>
        </w:rPr>
        <w:t xml:space="preserve"> ч)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Членение речи на предложения, выделение в предложениях слов, обозна</w:t>
      </w:r>
      <w:r>
        <w:rPr>
          <w:sz w:val="28"/>
          <w:szCs w:val="28"/>
        </w:rPr>
        <w:t>-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чающих, о</w:t>
      </w:r>
      <w:r>
        <w:rPr>
          <w:sz w:val="28"/>
          <w:szCs w:val="28"/>
        </w:rPr>
        <w:t>ком</w:t>
      </w:r>
      <w:r w:rsidRPr="00D66BA8">
        <w:rPr>
          <w:sz w:val="28"/>
          <w:szCs w:val="28"/>
        </w:rPr>
        <w:t xml:space="preserve">  или о</w:t>
      </w:r>
      <w:r>
        <w:rPr>
          <w:rStyle w:val="letter1"/>
          <w:sz w:val="28"/>
          <w:szCs w:val="28"/>
        </w:rPr>
        <w:t>чем</w:t>
      </w:r>
      <w:r w:rsidRPr="00D66BA8">
        <w:rPr>
          <w:sz w:val="28"/>
          <w:szCs w:val="28"/>
        </w:rPr>
        <w:t xml:space="preserve">  говорится, </w:t>
      </w:r>
      <w:r>
        <w:rPr>
          <w:rStyle w:val="letter1"/>
          <w:sz w:val="28"/>
          <w:szCs w:val="28"/>
        </w:rPr>
        <w:t>что</w:t>
      </w:r>
      <w:r w:rsidRPr="00D66BA8">
        <w:rPr>
          <w:sz w:val="28"/>
          <w:szCs w:val="28"/>
        </w:rPr>
        <w:t xml:space="preserve"> говорится.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Знаки препинания в конце предложения (точка, вопросительный и воск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лицательный знаки).</w:t>
      </w:r>
    </w:p>
    <w:p w:rsidR="00B40CD2" w:rsidRPr="00D66BA8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Главные члены предложения: подлежащее, сказуемое. Второстепенные члены предложения (без деления на виды).</w:t>
      </w:r>
    </w:p>
    <w:p w:rsidR="00B40CD2" w:rsidRPr="00D66BA8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письменная речь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Составление и запись небольшого рассказа по серии картинок под руко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водством учителя и самостоятельно.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Составление и запись рассказа по сюжетной картинке и подробному воп</w:t>
      </w:r>
      <w:r>
        <w:rPr>
          <w:sz w:val="28"/>
          <w:szCs w:val="28"/>
        </w:rPr>
        <w:t>-</w:t>
      </w:r>
      <w:r w:rsidRPr="00D66BA8">
        <w:rPr>
          <w:sz w:val="28"/>
          <w:szCs w:val="28"/>
        </w:rPr>
        <w:t>роснику после устного разбора содержания, языка и правописания.</w:t>
      </w:r>
      <w:r w:rsidRPr="00D66BA8">
        <w:rPr>
          <w:sz w:val="28"/>
          <w:szCs w:val="28"/>
        </w:rPr>
        <w:br/>
        <w:t>      Изложение под руководством учителя небольшого текста (20—30 слов) по данным учителем вопросам.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t>      Восстановление несложного деформированного текста по вопросам.</w:t>
      </w:r>
      <w:r w:rsidRPr="00D66BA8">
        <w:rPr>
          <w:sz w:val="28"/>
          <w:szCs w:val="28"/>
        </w:rPr>
        <w:br/>
        <w:t>      Описание несложных знакомых предметов и картин по коллективно составленному плану в виде вопросов.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6BA8">
        <w:rPr>
          <w:sz w:val="28"/>
          <w:szCs w:val="28"/>
        </w:rPr>
        <w:lastRenderedPageBreak/>
        <w:t>      Составление и написание под руководством учителя небольшого письма родны</w:t>
      </w:r>
      <w:r>
        <w:rPr>
          <w:sz w:val="28"/>
          <w:szCs w:val="28"/>
        </w:rPr>
        <w:t>м, товарищам. Адрес на конверте.</w:t>
      </w:r>
    </w:p>
    <w:p w:rsidR="00B40CD2" w:rsidRPr="001D1234" w:rsidRDefault="00B40CD2" w:rsidP="00B40CD2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D1234">
        <w:rPr>
          <w:b/>
          <w:sz w:val="28"/>
          <w:szCs w:val="28"/>
        </w:rPr>
        <w:t>Письмо и чистописание</w:t>
      </w:r>
    </w:p>
    <w:p w:rsidR="00B40CD2" w:rsidRPr="009E6C10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10">
        <w:rPr>
          <w:rFonts w:ascii="Times New Roman" w:hAnsi="Times New Roman" w:cs="Times New Roman"/>
          <w:b w:val="0"/>
          <w:sz w:val="28"/>
          <w:szCs w:val="28"/>
        </w:rPr>
        <w:t>      Выработка навыка правильного и аккуратного письма и списывания с дальнейшим ускорением темпа письма.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>      Выработка навыка правильного и аккуратного письма и списывания с дальнейшим ускорением темпа письма.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>      Четкое и графически правильное письмо строчных (по необходимости) и прописных букв:</w:t>
      </w:r>
    </w:p>
    <w:p w:rsidR="00B40CD2" w:rsidRPr="00013426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 xml:space="preserve">      1-я группа — </w:t>
      </w:r>
      <w:r w:rsidRPr="00013426">
        <w:rPr>
          <w:rStyle w:val="af3"/>
          <w:rFonts w:eastAsiaTheme="majorEastAsia"/>
          <w:sz w:val="28"/>
          <w:szCs w:val="28"/>
        </w:rPr>
        <w:t>И, Ц, Ш, Щ, Ч, Л, М, А</w:t>
      </w:r>
      <w:r w:rsidRPr="00013426">
        <w:rPr>
          <w:sz w:val="28"/>
          <w:szCs w:val="28"/>
        </w:rPr>
        <w:t>;</w:t>
      </w:r>
    </w:p>
    <w:p w:rsidR="00B40CD2" w:rsidRPr="00013426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3426">
        <w:rPr>
          <w:sz w:val="28"/>
          <w:szCs w:val="28"/>
        </w:rPr>
        <w:t xml:space="preserve">      2-я группа — </w:t>
      </w:r>
      <w:r w:rsidRPr="00013426">
        <w:rPr>
          <w:rStyle w:val="af3"/>
          <w:rFonts w:eastAsiaTheme="majorEastAsia"/>
          <w:sz w:val="28"/>
          <w:szCs w:val="28"/>
        </w:rPr>
        <w:t>О, С, 3, X, Ж, Е, Э, Я</w:t>
      </w:r>
      <w:r w:rsidRPr="00013426">
        <w:rPr>
          <w:sz w:val="28"/>
          <w:szCs w:val="28"/>
        </w:rPr>
        <w:t>;</w:t>
      </w:r>
    </w:p>
    <w:p w:rsidR="00B40CD2" w:rsidRPr="00013426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3426">
        <w:rPr>
          <w:sz w:val="28"/>
          <w:szCs w:val="28"/>
        </w:rPr>
        <w:t xml:space="preserve">      3-я группа — </w:t>
      </w:r>
      <w:r w:rsidRPr="00013426">
        <w:rPr>
          <w:rStyle w:val="af3"/>
          <w:rFonts w:eastAsiaTheme="majorEastAsia"/>
          <w:sz w:val="28"/>
          <w:szCs w:val="28"/>
        </w:rPr>
        <w:t>У, Н, К, Ю, Р, В</w:t>
      </w:r>
      <w:r w:rsidRPr="00013426">
        <w:rPr>
          <w:sz w:val="28"/>
          <w:szCs w:val="28"/>
        </w:rPr>
        <w:t>;</w:t>
      </w:r>
    </w:p>
    <w:p w:rsidR="00B40CD2" w:rsidRPr="00013426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3426">
        <w:rPr>
          <w:sz w:val="28"/>
          <w:szCs w:val="28"/>
        </w:rPr>
        <w:t xml:space="preserve">      4-я группа — </w:t>
      </w:r>
      <w:r w:rsidRPr="00013426">
        <w:rPr>
          <w:rStyle w:val="af3"/>
          <w:rFonts w:eastAsiaTheme="majorEastAsia"/>
          <w:sz w:val="28"/>
          <w:szCs w:val="28"/>
        </w:rPr>
        <w:t>Г, П, Т, Б, Ф, Д</w:t>
      </w:r>
      <w:r w:rsidRPr="00013426">
        <w:rPr>
          <w:sz w:val="28"/>
          <w:szCs w:val="28"/>
        </w:rPr>
        <w:t>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>      Выполнение письменных упражнений по учебнику в соответствии с зада</w:t>
      </w:r>
      <w:r>
        <w:rPr>
          <w:sz w:val="28"/>
          <w:szCs w:val="28"/>
        </w:rPr>
        <w:t>-</w:t>
      </w:r>
      <w:r w:rsidRPr="009E6C10">
        <w:rPr>
          <w:sz w:val="28"/>
          <w:szCs w:val="28"/>
        </w:rPr>
        <w:t>нием.</w:t>
      </w:r>
      <w:r w:rsidRPr="009E6C10">
        <w:rPr>
          <w:sz w:val="28"/>
          <w:szCs w:val="28"/>
        </w:rPr>
        <w:br/>
        <w:t>      Списывание рукописного и печатного текстов целыми словами и слово</w:t>
      </w:r>
      <w:r>
        <w:rPr>
          <w:sz w:val="28"/>
          <w:szCs w:val="28"/>
        </w:rPr>
        <w:t>-</w:t>
      </w:r>
      <w:r w:rsidRPr="009E6C10">
        <w:rPr>
          <w:sz w:val="28"/>
          <w:szCs w:val="28"/>
        </w:rPr>
        <w:t>сочетаниями.</w:t>
      </w:r>
      <w:r w:rsidRPr="009E6C10">
        <w:rPr>
          <w:sz w:val="28"/>
          <w:szCs w:val="28"/>
        </w:rPr>
        <w:br/>
        <w:t>      Списывание предложений и связных текстов со вставкой пропущенных букв или слов.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>      Выборочное списывание по указанию учителя.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>      Письмо под диктовку предложений и связных текстов с соблюдением правил правописания.</w:t>
      </w:r>
    </w:p>
    <w:p w:rsidR="00B40CD2" w:rsidRPr="009E6C10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 xml:space="preserve">      Восстановление нарушенного порядка слов в предложении, </w:t>
      </w:r>
      <w:r>
        <w:rPr>
          <w:sz w:val="28"/>
          <w:szCs w:val="28"/>
        </w:rPr>
        <w:t>письмопро-</w:t>
      </w:r>
      <w:r w:rsidRPr="009E6C10">
        <w:rPr>
          <w:sz w:val="28"/>
          <w:szCs w:val="28"/>
        </w:rPr>
        <w:t>писных и строчных букв в алфавитном порядке.</w:t>
      </w:r>
    </w:p>
    <w:p w:rsidR="00B40CD2" w:rsidRPr="009E6C10" w:rsidRDefault="00B40CD2" w:rsidP="00B40CD2">
      <w:pPr>
        <w:pStyle w:val="podzag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10">
        <w:rPr>
          <w:rFonts w:ascii="Times New Roman" w:hAnsi="Times New Roman" w:cs="Times New Roman"/>
          <w:sz w:val="28"/>
          <w:szCs w:val="28"/>
        </w:rPr>
        <w:t>Устная речь</w:t>
      </w:r>
    </w:p>
    <w:p w:rsidR="00B40CD2" w:rsidRDefault="00B40CD2" w:rsidP="00B40CD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C10">
        <w:rPr>
          <w:sz w:val="28"/>
          <w:szCs w:val="28"/>
        </w:rPr>
        <w:t xml:space="preserve">      Правильное составлениепростых распространенных предложений и сложных посредством союзов </w:t>
      </w:r>
      <w:r w:rsidRPr="009E6C10">
        <w:rPr>
          <w:rStyle w:val="af3"/>
          <w:rFonts w:eastAsiaTheme="majorEastAsia"/>
          <w:sz w:val="28"/>
          <w:szCs w:val="28"/>
        </w:rPr>
        <w:t>и, а,</w:t>
      </w:r>
      <w:r w:rsidR="00B23ED0">
        <w:rPr>
          <w:rStyle w:val="af3"/>
          <w:rFonts w:eastAsiaTheme="majorEastAsia"/>
          <w:sz w:val="28"/>
          <w:szCs w:val="28"/>
        </w:rPr>
        <w:t xml:space="preserve"> </w:t>
      </w:r>
      <w:r w:rsidRPr="009E6C10">
        <w:rPr>
          <w:rStyle w:val="af3"/>
          <w:rFonts w:eastAsiaTheme="majorEastAsia"/>
          <w:sz w:val="28"/>
          <w:szCs w:val="28"/>
        </w:rPr>
        <w:t xml:space="preserve">но, потому что, чтобы </w:t>
      </w:r>
      <w:r w:rsidRPr="009E6C10">
        <w:rPr>
          <w:sz w:val="28"/>
          <w:szCs w:val="28"/>
        </w:rPr>
        <w:t>(с помощью учи</w:t>
      </w:r>
      <w:r>
        <w:rPr>
          <w:sz w:val="28"/>
          <w:szCs w:val="28"/>
        </w:rPr>
        <w:t>-</w:t>
      </w:r>
      <w:r w:rsidRPr="009E6C10">
        <w:rPr>
          <w:sz w:val="28"/>
          <w:szCs w:val="28"/>
        </w:rPr>
        <w:t>теля).</w:t>
      </w:r>
      <w:r w:rsidRPr="009E6C10">
        <w:rPr>
          <w:sz w:val="28"/>
          <w:szCs w:val="28"/>
        </w:rPr>
        <w:br/>
        <w:t>      Связное высказывание по затрагиваемым в беседе вопросам.</w:t>
      </w:r>
      <w:r w:rsidRPr="009E6C10">
        <w:rPr>
          <w:sz w:val="28"/>
          <w:szCs w:val="28"/>
        </w:rPr>
        <w:br/>
        <w:t>      Составление небольших рассказов на предложенную учителем тему.</w:t>
      </w:r>
      <w:r w:rsidRPr="009E6C10">
        <w:rPr>
          <w:sz w:val="28"/>
          <w:szCs w:val="28"/>
        </w:rPr>
        <w:br/>
        <w:t>      Использование в своей речи вновь усвоенных слов и оборотов речи, вы</w:t>
      </w:r>
      <w:r>
        <w:rPr>
          <w:sz w:val="28"/>
          <w:szCs w:val="28"/>
        </w:rPr>
        <w:t>-</w:t>
      </w:r>
      <w:r w:rsidRPr="009E6C10">
        <w:rPr>
          <w:sz w:val="28"/>
          <w:szCs w:val="28"/>
        </w:rPr>
        <w:t>ражение связей и отношений между реальными объектами с помощью пред</w:t>
      </w:r>
      <w:r>
        <w:rPr>
          <w:sz w:val="28"/>
          <w:szCs w:val="28"/>
        </w:rPr>
        <w:t>-</w:t>
      </w:r>
      <w:r w:rsidRPr="009E6C10">
        <w:rPr>
          <w:sz w:val="28"/>
          <w:szCs w:val="28"/>
        </w:rPr>
        <w:t>логов, союзов, некоторых наречий.</w:t>
      </w:r>
    </w:p>
    <w:p w:rsidR="00B40CD2" w:rsidRPr="00EF2C0E" w:rsidRDefault="00B40CD2" w:rsidP="00B40CD2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E6C10">
        <w:rPr>
          <w:sz w:val="28"/>
          <w:szCs w:val="28"/>
        </w:rPr>
        <w:t>      </w:t>
      </w:r>
      <w:r w:rsidR="00EF2C0E">
        <w:rPr>
          <w:b/>
          <w:sz w:val="28"/>
          <w:szCs w:val="28"/>
        </w:rPr>
        <w:t>Повторение пройденного (10 ч)</w:t>
      </w:r>
    </w:p>
    <w:p w:rsidR="009B5CF6" w:rsidRDefault="009B5CF6" w:rsidP="00A37E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37E21" w:rsidRDefault="00A37E21" w:rsidP="009B5C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5CF6" w:rsidRPr="00394AC5" w:rsidRDefault="00A37E21" w:rsidP="009B5CF6">
      <w:pPr>
        <w:pStyle w:val="a3"/>
        <w:rPr>
          <w:rFonts w:ascii="Times New Roman" w:hAnsi="Times New Roman"/>
          <w:b/>
          <w:sz w:val="28"/>
          <w:szCs w:val="28"/>
        </w:rPr>
      </w:pPr>
      <w:r w:rsidRPr="00394AC5">
        <w:rPr>
          <w:rFonts w:ascii="Times New Roman" w:hAnsi="Times New Roman"/>
          <w:b/>
          <w:sz w:val="28"/>
          <w:szCs w:val="28"/>
        </w:rPr>
        <w:t xml:space="preserve"> Перечень контрольных работ.</w:t>
      </w:r>
    </w:p>
    <w:p w:rsidR="00A37E21" w:rsidRPr="00B40CD2" w:rsidRDefault="00A37E21" w:rsidP="009B5CF6">
      <w:pPr>
        <w:pStyle w:val="a3"/>
        <w:rPr>
          <w:rFonts w:ascii="Times New Roman" w:hAnsi="Times New Roman"/>
          <w:b/>
          <w:sz w:val="28"/>
          <w:szCs w:val="28"/>
        </w:rPr>
      </w:pPr>
      <w:r w:rsidRPr="00394AC5">
        <w:rPr>
          <w:rFonts w:ascii="Times New Roman" w:hAnsi="Times New Roman"/>
          <w:sz w:val="28"/>
          <w:szCs w:val="28"/>
        </w:rPr>
        <w:t>1.</w:t>
      </w:r>
      <w:r w:rsidRPr="00DE663F">
        <w:rPr>
          <w:rFonts w:ascii="Times New Roman" w:hAnsi="Times New Roman"/>
          <w:sz w:val="28"/>
          <w:szCs w:val="28"/>
        </w:rPr>
        <w:t>Административная входная контрольная работа</w:t>
      </w:r>
      <w:r w:rsidRPr="00B40CD2">
        <w:rPr>
          <w:rFonts w:ascii="Times New Roman" w:hAnsi="Times New Roman"/>
          <w:b/>
          <w:sz w:val="28"/>
          <w:szCs w:val="28"/>
        </w:rPr>
        <w:t>.</w:t>
      </w:r>
    </w:p>
    <w:p w:rsidR="00DE663F" w:rsidRPr="00DE663F" w:rsidRDefault="00A37E21" w:rsidP="009B5CF6">
      <w:pPr>
        <w:pStyle w:val="a3"/>
        <w:rPr>
          <w:rFonts w:ascii="Times New Roman" w:hAnsi="Times New Roman"/>
          <w:sz w:val="28"/>
          <w:szCs w:val="20"/>
        </w:rPr>
      </w:pPr>
      <w:r w:rsidRPr="00484CF9">
        <w:rPr>
          <w:rFonts w:ascii="Times New Roman" w:hAnsi="Times New Roman"/>
          <w:sz w:val="28"/>
          <w:szCs w:val="28"/>
        </w:rPr>
        <w:t>2.</w:t>
      </w:r>
      <w:r w:rsidRPr="00B40CD2">
        <w:rPr>
          <w:rFonts w:ascii="Times New Roman" w:hAnsi="Times New Roman"/>
          <w:b/>
          <w:sz w:val="28"/>
          <w:szCs w:val="28"/>
        </w:rPr>
        <w:t xml:space="preserve"> </w:t>
      </w:r>
      <w:r w:rsidR="00DE663F" w:rsidRPr="00DE663F">
        <w:rPr>
          <w:rFonts w:ascii="Times New Roman" w:hAnsi="Times New Roman"/>
          <w:sz w:val="28"/>
          <w:szCs w:val="20"/>
        </w:rPr>
        <w:t>Контрольн</w:t>
      </w:r>
      <w:r w:rsidR="00DE663F">
        <w:rPr>
          <w:rFonts w:ascii="Times New Roman" w:hAnsi="Times New Roman"/>
          <w:sz w:val="28"/>
          <w:szCs w:val="20"/>
        </w:rPr>
        <w:t xml:space="preserve">ый </w:t>
      </w:r>
      <w:r w:rsidR="00DE663F" w:rsidRPr="00DE663F">
        <w:rPr>
          <w:rFonts w:ascii="Times New Roman" w:hAnsi="Times New Roman"/>
          <w:sz w:val="28"/>
          <w:szCs w:val="20"/>
        </w:rPr>
        <w:t xml:space="preserve"> </w:t>
      </w:r>
      <w:r w:rsidR="00DE663F">
        <w:rPr>
          <w:rFonts w:ascii="Times New Roman" w:hAnsi="Times New Roman"/>
          <w:sz w:val="28"/>
          <w:szCs w:val="20"/>
        </w:rPr>
        <w:t xml:space="preserve">диктант </w:t>
      </w:r>
      <w:r w:rsidR="00DE663F" w:rsidRPr="00DE663F">
        <w:rPr>
          <w:rFonts w:ascii="Times New Roman" w:hAnsi="Times New Roman"/>
          <w:sz w:val="28"/>
          <w:szCs w:val="20"/>
        </w:rPr>
        <w:t>«Проверка безударных гласных в слове»</w:t>
      </w:r>
    </w:p>
    <w:p w:rsidR="00A37E21" w:rsidRPr="00A83ABA" w:rsidRDefault="00A37E21" w:rsidP="009B5CF6">
      <w:pPr>
        <w:pStyle w:val="a3"/>
        <w:rPr>
          <w:rFonts w:ascii="Times New Roman" w:hAnsi="Times New Roman"/>
          <w:sz w:val="28"/>
          <w:szCs w:val="28"/>
        </w:rPr>
      </w:pPr>
      <w:r w:rsidRPr="00A83ABA">
        <w:rPr>
          <w:rFonts w:ascii="Times New Roman" w:hAnsi="Times New Roman"/>
          <w:sz w:val="28"/>
          <w:szCs w:val="28"/>
        </w:rPr>
        <w:lastRenderedPageBreak/>
        <w:t>3. Контрольный диктант «</w:t>
      </w:r>
      <w:r w:rsidR="00A83ABA" w:rsidRPr="00A83ABA">
        <w:rPr>
          <w:rFonts w:ascii="Times New Roman" w:hAnsi="Times New Roman"/>
          <w:sz w:val="28"/>
          <w:szCs w:val="20"/>
        </w:rPr>
        <w:t>Мягкий знак для обозначения мягких согласных и разделительный мягкий знак</w:t>
      </w:r>
      <w:r w:rsidRPr="00A83ABA">
        <w:rPr>
          <w:rFonts w:ascii="Times New Roman" w:hAnsi="Times New Roman"/>
          <w:sz w:val="28"/>
          <w:szCs w:val="28"/>
        </w:rPr>
        <w:t>».</w:t>
      </w:r>
    </w:p>
    <w:p w:rsidR="00162414" w:rsidRPr="00484CF9" w:rsidRDefault="00162414" w:rsidP="009B5CF6">
      <w:pPr>
        <w:pStyle w:val="a3"/>
        <w:rPr>
          <w:rFonts w:ascii="Times New Roman" w:hAnsi="Times New Roman"/>
          <w:sz w:val="28"/>
          <w:szCs w:val="28"/>
        </w:rPr>
      </w:pPr>
      <w:r w:rsidRPr="00484CF9">
        <w:rPr>
          <w:rFonts w:ascii="Times New Roman" w:hAnsi="Times New Roman"/>
          <w:sz w:val="28"/>
          <w:szCs w:val="28"/>
        </w:rPr>
        <w:t xml:space="preserve">4. </w:t>
      </w:r>
      <w:r w:rsidR="00394AC5" w:rsidRPr="00484CF9">
        <w:rPr>
          <w:rFonts w:ascii="Times New Roman" w:hAnsi="Times New Roman"/>
          <w:sz w:val="28"/>
          <w:szCs w:val="28"/>
        </w:rPr>
        <w:t>Административная промежуточная контрольная работа.</w:t>
      </w:r>
    </w:p>
    <w:p w:rsidR="006E2305" w:rsidRPr="000D286E" w:rsidRDefault="006E2305" w:rsidP="009B5CF6">
      <w:pPr>
        <w:pStyle w:val="a3"/>
        <w:rPr>
          <w:rFonts w:ascii="Times New Roman" w:hAnsi="Times New Roman"/>
          <w:sz w:val="28"/>
          <w:szCs w:val="28"/>
        </w:rPr>
      </w:pPr>
      <w:r w:rsidRPr="000D286E">
        <w:rPr>
          <w:rFonts w:ascii="Times New Roman" w:hAnsi="Times New Roman"/>
          <w:sz w:val="28"/>
          <w:szCs w:val="28"/>
        </w:rPr>
        <w:t>5.</w:t>
      </w:r>
      <w:r w:rsidRPr="00B40CD2">
        <w:rPr>
          <w:rFonts w:ascii="Times New Roman" w:hAnsi="Times New Roman"/>
          <w:b/>
          <w:sz w:val="28"/>
          <w:szCs w:val="28"/>
        </w:rPr>
        <w:t xml:space="preserve"> </w:t>
      </w:r>
      <w:r w:rsidR="000D286E" w:rsidRPr="000D286E">
        <w:rPr>
          <w:rFonts w:ascii="Times New Roman" w:hAnsi="Times New Roman"/>
          <w:sz w:val="28"/>
          <w:szCs w:val="28"/>
        </w:rPr>
        <w:t>Контрольный диктант «Имена собственные»</w:t>
      </w:r>
      <w:r w:rsidRPr="000D286E">
        <w:rPr>
          <w:rFonts w:ascii="Times New Roman" w:hAnsi="Times New Roman"/>
          <w:sz w:val="28"/>
          <w:szCs w:val="28"/>
        </w:rPr>
        <w:t>.</w:t>
      </w:r>
    </w:p>
    <w:p w:rsidR="000D286E" w:rsidRDefault="004B5FD8" w:rsidP="009B5CF6">
      <w:pPr>
        <w:pStyle w:val="a3"/>
        <w:rPr>
          <w:rFonts w:ascii="Times New Roman" w:hAnsi="Times New Roman"/>
          <w:b/>
          <w:sz w:val="28"/>
          <w:szCs w:val="28"/>
        </w:rPr>
      </w:pPr>
      <w:r w:rsidRPr="000D286E">
        <w:rPr>
          <w:rFonts w:ascii="Times New Roman" w:hAnsi="Times New Roman"/>
          <w:sz w:val="28"/>
          <w:szCs w:val="28"/>
        </w:rPr>
        <w:t>6.</w:t>
      </w:r>
      <w:r w:rsidR="000D286E" w:rsidRPr="000D286E">
        <w:rPr>
          <w:rFonts w:ascii="Times New Roman" w:hAnsi="Times New Roman"/>
          <w:sz w:val="28"/>
          <w:szCs w:val="28"/>
        </w:rPr>
        <w:t xml:space="preserve"> Контрольный диктант «Названия предметов, признаков»</w:t>
      </w:r>
    </w:p>
    <w:p w:rsidR="00184F3D" w:rsidRPr="006C1594" w:rsidRDefault="0072079C" w:rsidP="009B5C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4AC5" w:rsidRPr="006C1594">
        <w:rPr>
          <w:rFonts w:ascii="Times New Roman" w:hAnsi="Times New Roman"/>
          <w:sz w:val="28"/>
          <w:szCs w:val="28"/>
        </w:rPr>
        <w:t xml:space="preserve">. </w:t>
      </w:r>
      <w:r w:rsidR="00184F3D" w:rsidRPr="006C1594">
        <w:rPr>
          <w:rFonts w:ascii="Times New Roman" w:hAnsi="Times New Roman"/>
          <w:sz w:val="28"/>
          <w:szCs w:val="28"/>
        </w:rPr>
        <w:t>Административная  итоговая контрольная работа</w:t>
      </w:r>
      <w:r w:rsidR="00394AC5" w:rsidRPr="006C1594">
        <w:rPr>
          <w:rFonts w:ascii="Times New Roman" w:hAnsi="Times New Roman"/>
          <w:sz w:val="28"/>
          <w:szCs w:val="28"/>
        </w:rPr>
        <w:t>.</w:t>
      </w:r>
    </w:p>
    <w:p w:rsidR="00394AC5" w:rsidRDefault="00394AC5" w:rsidP="009B5CF6">
      <w:pPr>
        <w:pStyle w:val="a3"/>
        <w:rPr>
          <w:rFonts w:ascii="Times New Roman" w:hAnsi="Times New Roman"/>
          <w:sz w:val="28"/>
          <w:szCs w:val="28"/>
        </w:rPr>
      </w:pPr>
    </w:p>
    <w:p w:rsidR="00394AC5" w:rsidRDefault="00D91357" w:rsidP="00394A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94AC5" w:rsidRPr="00156972">
        <w:rPr>
          <w:rFonts w:ascii="Times New Roman" w:hAnsi="Times New Roman"/>
          <w:b/>
          <w:sz w:val="28"/>
          <w:szCs w:val="28"/>
        </w:rPr>
        <w:t>Тематическое планирование с указанием основных видов учебной деятельности</w:t>
      </w:r>
    </w:p>
    <w:p w:rsidR="00394AC5" w:rsidRDefault="00394AC5" w:rsidP="009B5CF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894"/>
        <w:gridCol w:w="1068"/>
        <w:gridCol w:w="4819"/>
      </w:tblGrid>
      <w:tr w:rsidR="00EF2C0E" w:rsidRPr="004A57B4" w:rsidTr="004A57B4">
        <w:trPr>
          <w:trHeight w:val="499"/>
        </w:trPr>
        <w:tc>
          <w:tcPr>
            <w:tcW w:w="993" w:type="dxa"/>
            <w:vAlign w:val="center"/>
          </w:tcPr>
          <w:p w:rsidR="00EF2C0E" w:rsidRPr="004A57B4" w:rsidRDefault="00EF2C0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4" w:type="dxa"/>
            <w:vAlign w:val="center"/>
          </w:tcPr>
          <w:p w:rsidR="00EF2C0E" w:rsidRPr="004A57B4" w:rsidRDefault="00EF2C0E" w:rsidP="00EF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068" w:type="dxa"/>
            <w:vAlign w:val="center"/>
          </w:tcPr>
          <w:p w:rsidR="00EF2C0E" w:rsidRPr="004A57B4" w:rsidRDefault="00EF2C0E" w:rsidP="00EF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  <w:vAlign w:val="center"/>
          </w:tcPr>
          <w:p w:rsidR="00EF2C0E" w:rsidRPr="004A57B4" w:rsidRDefault="00EF2C0E" w:rsidP="00EF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 учебной деятельности  </w:t>
            </w:r>
          </w:p>
          <w:p w:rsidR="00EF2C0E" w:rsidRPr="004A57B4" w:rsidRDefault="00EF2C0E" w:rsidP="00EF2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F28" w:rsidRPr="004A57B4" w:rsidTr="004A57B4">
        <w:trPr>
          <w:trHeight w:val="499"/>
        </w:trPr>
        <w:tc>
          <w:tcPr>
            <w:tcW w:w="993" w:type="dxa"/>
            <w:vAlign w:val="center"/>
          </w:tcPr>
          <w:p w:rsidR="00886F28" w:rsidRPr="004A57B4" w:rsidRDefault="00886F28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94" w:type="dxa"/>
            <w:vAlign w:val="center"/>
          </w:tcPr>
          <w:p w:rsidR="00886F28" w:rsidRPr="004A57B4" w:rsidRDefault="00886F28" w:rsidP="00EF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068" w:type="dxa"/>
            <w:vAlign w:val="center"/>
          </w:tcPr>
          <w:p w:rsidR="00886F28" w:rsidRPr="00D91357" w:rsidRDefault="00D91357" w:rsidP="00EF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886F28" w:rsidRPr="004A57B4" w:rsidRDefault="00886F28" w:rsidP="00EF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663F" w:rsidRPr="004A57B4" w:rsidTr="004A57B4">
        <w:trPr>
          <w:trHeight w:val="442"/>
        </w:trPr>
        <w:tc>
          <w:tcPr>
            <w:tcW w:w="993" w:type="dxa"/>
            <w:vAlign w:val="center"/>
          </w:tcPr>
          <w:p w:rsidR="00DE663F" w:rsidRPr="004A57B4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Повторение.  Предложение. Выделение предложения из текста по заданию учителя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и объяснять правописание слов на изученные орфограммы в 1 классе.</w:t>
            </w:r>
          </w:p>
        </w:tc>
      </w:tr>
      <w:tr w:rsidR="00DE663F" w:rsidRPr="004A57B4" w:rsidTr="004A57B4">
        <w:trPr>
          <w:trHeight w:val="442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Работа с незаконченным предложением (возможность закончить предложение по-разному)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DE66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и объяснять правописание слов на изученные орфограммы.</w:t>
            </w: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 xml:space="preserve"> Объяснять  написания предложения:</w:t>
            </w:r>
          </w:p>
          <w:p w:rsidR="00DE663F" w:rsidRPr="004A57B4" w:rsidRDefault="00DE663F" w:rsidP="00DE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Составлять простые  предложения;  различать  слова по  звуковому  составу.  </w:t>
            </w:r>
          </w:p>
        </w:tc>
      </w:tr>
      <w:tr w:rsidR="00DE663F" w:rsidRPr="004A57B4" w:rsidTr="004A57B4">
        <w:trPr>
          <w:trHeight w:val="444"/>
        </w:trPr>
        <w:tc>
          <w:tcPr>
            <w:tcW w:w="993" w:type="dxa"/>
            <w:vAlign w:val="center"/>
          </w:tcPr>
          <w:p w:rsidR="00DE663F" w:rsidRPr="004A57B4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Административная входная контрольная работа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4A57B4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 написания изученных орфограмм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4A57B4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4A57B4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Объяснять  правило написания предложения</w:t>
            </w:r>
          </w:p>
          <w:p w:rsidR="00DE663F" w:rsidRPr="004A57B4" w:rsidRDefault="00DE663F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Восстанавливать нарушенный порядок слов в предложении.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1068" w:type="dxa"/>
            <w:vAlign w:val="center"/>
          </w:tcPr>
          <w:p w:rsidR="00DE663F" w:rsidRPr="004A57B4" w:rsidRDefault="004A57B4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Объяснять  правило написания предложения </w:t>
            </w:r>
          </w:p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Выделять предложения из речи и текста. Выделять в предложении названия предметов, действий, признаков.</w:t>
            </w:r>
          </w:p>
        </w:tc>
      </w:tr>
      <w:tr w:rsidR="004A57B4" w:rsidRPr="004A57B4" w:rsidTr="004A57B4">
        <w:trPr>
          <w:trHeight w:val="121"/>
        </w:trPr>
        <w:tc>
          <w:tcPr>
            <w:tcW w:w="993" w:type="dxa"/>
            <w:vAlign w:val="center"/>
          </w:tcPr>
          <w:p w:rsidR="004A57B4" w:rsidRPr="00114CD7" w:rsidRDefault="004A57B4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A57B4" w:rsidRPr="004A57B4" w:rsidRDefault="004A57B4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Продолжение</w:t>
            </w:r>
          </w:p>
        </w:tc>
        <w:tc>
          <w:tcPr>
            <w:tcW w:w="1068" w:type="dxa"/>
            <w:vAlign w:val="center"/>
          </w:tcPr>
          <w:p w:rsidR="004A57B4" w:rsidRPr="004A57B4" w:rsidRDefault="004A57B4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A57B4" w:rsidRPr="004A57B4" w:rsidRDefault="004A57B4" w:rsidP="004A5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Объяснять  правило написания предложения </w:t>
            </w:r>
          </w:p>
          <w:p w:rsidR="004A57B4" w:rsidRPr="004A57B4" w:rsidRDefault="004A57B4" w:rsidP="004A5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Выделять предложения из речи и текста. Выделять в предложении названия предметов, действий, признаков.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4A57B4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сюжетной картинке.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Составлять предложения по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сюжетной картинке, связанных между собой по смыслу.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Составление предложений по предметной картинке.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Составлять предложения по предметным картинкам.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068" w:type="dxa"/>
            <w:vAlign w:val="center"/>
          </w:tcPr>
          <w:p w:rsidR="00DE663F" w:rsidRPr="00D91357" w:rsidRDefault="00D91357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63F" w:rsidRPr="004A57B4" w:rsidTr="004A57B4">
        <w:trPr>
          <w:trHeight w:val="547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Правописание безударных гласных. Одинаковое написание гласных в ударной и безударной позиции.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 правописание безударных гласных.</w:t>
            </w:r>
          </w:p>
          <w:p w:rsidR="00DE663F" w:rsidRPr="004A57B4" w:rsidRDefault="00DE663F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Сопоставлять гласные в ударных и безударных слогах.</w:t>
            </w:r>
          </w:p>
        </w:tc>
      </w:tr>
      <w:tr w:rsidR="00DE663F" w:rsidRPr="004A57B4" w:rsidTr="004A57B4">
        <w:trPr>
          <w:trHeight w:val="545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Объяснять одинаковое написание гласных в ударной и безударной позиции.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Проверка безударной гласной в слове. 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правописание безударных гласных.</w:t>
            </w:r>
          </w:p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Проверять написание безударной гласной путем изменения формы слова (</w:t>
            </w:r>
            <w:r w:rsidRPr="004A57B4">
              <w:rPr>
                <w:rStyle w:val="af2"/>
                <w:rFonts w:ascii="Times New Roman" w:eastAsia="Times New Roman" w:hAnsi="Times New Roman"/>
                <w:sz w:val="28"/>
                <w:szCs w:val="28"/>
              </w:rPr>
              <w:t>водá — вóды</w:t>
            </w: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Проверка безударной гласной в слове. </w:t>
            </w:r>
            <w:r w:rsidR="00F75A85" w:rsidRPr="004A57B4">
              <w:rPr>
                <w:rFonts w:ascii="Times New Roman" w:hAnsi="Times New Roman"/>
                <w:sz w:val="28"/>
                <w:szCs w:val="28"/>
              </w:rPr>
              <w:t>Письмо по памяти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правописание безударных гласных.</w:t>
            </w:r>
          </w:p>
          <w:p w:rsidR="00DE663F" w:rsidRPr="004A57B4" w:rsidRDefault="00DE663F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Правильно писать и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произносить слова; выделять ударный слог в словах; составлять связный текст из предложений.</w:t>
            </w:r>
          </w:p>
        </w:tc>
      </w:tr>
      <w:tr w:rsidR="00DE663F" w:rsidRPr="004A57B4" w:rsidTr="004A57B4">
        <w:trPr>
          <w:trHeight w:val="121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правописание безударных гласных.</w:t>
            </w:r>
          </w:p>
          <w:p w:rsidR="00DE663F" w:rsidRPr="004A57B4" w:rsidRDefault="00DE663F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Правильно писать и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произносить слова; выделять ударный слог в словах; составлять связный текст из предложений.</w:t>
            </w:r>
          </w:p>
        </w:tc>
      </w:tr>
      <w:tr w:rsidR="00DE663F" w:rsidRPr="004A57B4" w:rsidTr="004A57B4">
        <w:trPr>
          <w:trHeight w:val="360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Буква (ь) мягкий знак на конце</w:t>
            </w:r>
            <w:r w:rsidR="00F75A85" w:rsidRPr="004A57B4">
              <w:rPr>
                <w:rFonts w:ascii="Times New Roman" w:hAnsi="Times New Roman"/>
                <w:sz w:val="28"/>
                <w:szCs w:val="28"/>
              </w:rPr>
              <w:t xml:space="preserve"> и в середине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Различение твердых и мягких согласных</w:t>
            </w:r>
          </w:p>
        </w:tc>
      </w:tr>
      <w:tr w:rsidR="00DE663F" w:rsidRPr="004A57B4" w:rsidTr="004A57B4">
        <w:trPr>
          <w:trHeight w:val="429"/>
        </w:trPr>
        <w:tc>
          <w:tcPr>
            <w:tcW w:w="993" w:type="dxa"/>
            <w:vAlign w:val="center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Буква (ь) мягкий знак на конце и в середине слова.</w:t>
            </w:r>
            <w:r w:rsidR="00F75A85" w:rsidRPr="004A57B4">
              <w:rPr>
                <w:rFonts w:ascii="Times New Roman" w:hAnsi="Times New Roman"/>
                <w:sz w:val="28"/>
                <w:szCs w:val="28"/>
              </w:rPr>
              <w:t xml:space="preserve"> Письмо по памяти</w:t>
            </w:r>
          </w:p>
        </w:tc>
        <w:tc>
          <w:tcPr>
            <w:tcW w:w="1068" w:type="dxa"/>
            <w:vAlign w:val="center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Различение твердых и мягких согласных</w:t>
            </w:r>
          </w:p>
        </w:tc>
      </w:tr>
      <w:tr w:rsidR="00DE663F" w:rsidRPr="004A57B4" w:rsidTr="004A57B4">
        <w:trPr>
          <w:trHeight w:val="429"/>
        </w:trPr>
        <w:tc>
          <w:tcPr>
            <w:tcW w:w="993" w:type="dxa"/>
          </w:tcPr>
          <w:p w:rsidR="00DE663F" w:rsidRPr="00114CD7" w:rsidRDefault="00DE663F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DE663F" w:rsidRPr="004A57B4" w:rsidRDefault="00F75A85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Мягкие и твердые согласные. Самостоятельная работа</w:t>
            </w:r>
          </w:p>
        </w:tc>
        <w:tc>
          <w:tcPr>
            <w:tcW w:w="1068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E663F" w:rsidRPr="004A57B4" w:rsidRDefault="00DE663F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и объяснять правописание слов на изученные орфограммы в 1 четверти.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Написание жи-ши, ча-ща, чу-щу в словах. Активизация словаря по теме</w:t>
            </w:r>
          </w:p>
        </w:tc>
        <w:tc>
          <w:tcPr>
            <w:tcW w:w="1068" w:type="dxa"/>
          </w:tcPr>
          <w:p w:rsidR="00F75A85" w:rsidRPr="004A57B4" w:rsidRDefault="00F75A85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 правописание гласных после шипящих.</w:t>
            </w:r>
          </w:p>
          <w:p w:rsidR="00F75A85" w:rsidRPr="004A57B4" w:rsidRDefault="00F75A85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Писать сочетания гласных с шипящими: жи – ши, ча – ща, чу – щу.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Написание жи-ши, ча-ща, чу-щу в словах.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 правописание гласных после шипящих.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 xml:space="preserve">Писать сочетания гласных с </w:t>
            </w: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шипящими: жи – ши, ча – ща, чу – щу.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Написание жи-ши, ча-ща, чу-щу в словах. Продолжение.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 правописание гласных после шипящих.</w:t>
            </w:r>
          </w:p>
          <w:p w:rsidR="00F75A85" w:rsidRPr="004A57B4" w:rsidRDefault="00F75A85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Составлять рассказ по плану или по опорным словам на заданную тему.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Написание жи-ши, ча-ща, чу-щу в словах. Проверочное списывание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правописание гласных после шипящих.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Правильно писать сочетания гласных с шипящими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Различение правил правописания в словах.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правописание гласных после шипящих.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Правильно писать сочетания гласных с шипящими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Различение правил правописания в словах. Продолжение.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под диктовку небольшие тексты, выполняя задания на изученные правила.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Разделительный мягкий знак (ь) перед гласными и, е, ё, ю, я. Знакомство с разделительным мягким знаком (ь)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Ознакомление со  значением разделительного мягкого знака.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Читать  слоги и слова с разделительным Ь знаком, работать над правильным произношением.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Разделительный мягкий знак (ь) перед гласными и, е, ё, ю, я.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Ознакомление со  значением разделительного мягкого знака.</w:t>
            </w:r>
          </w:p>
          <w:p w:rsidR="00F75A85" w:rsidRPr="004A57B4" w:rsidRDefault="00F75A85" w:rsidP="00F7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Читать  слоги и слова с разделительным Ь знаком, работать над правильным произношением.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Перенос слов с разделительным ь и без него.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Объяснять  правописание слов с  разделительным мягким знаком, писать слова с разделительным Ь знаком. Контролировать правильность выполнения работы.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4A57B4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Перенос слов с разделительным ь и без него.</w:t>
            </w:r>
            <w:r w:rsidR="00484CF9" w:rsidRPr="004A57B4">
              <w:rPr>
                <w:rFonts w:ascii="Times New Roman" w:hAnsi="Times New Roman"/>
                <w:sz w:val="28"/>
                <w:szCs w:val="28"/>
              </w:rPr>
              <w:t xml:space="preserve"> Проверочное списывание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Объяснять  правило переноса части слова.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Переносить слова с разделительным Ь знаком.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Правило правописания слов с разделительным ь.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Объяснять  правописание Ь мягкого знака. 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под диктовку предложения и тексты (</w:t>
            </w:r>
            <w:r w:rsidRPr="004A57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-</w:t>
            </w:r>
            <w:r w:rsidRPr="004A57B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гр).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Списывать  печатный текст (3-4) </w:t>
            </w:r>
          </w:p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Грамотно и каллиграфически правильно писать под диктовку.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Мягкий знак для обозначения мягких согласных и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разделительный мягкий знак.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Объяснять  изученные орфограммы.  Анализировать орфограммы,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4A57B4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Картинный диктант. Закрепление знаний.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названия предметных картинок, объясняя их правописание.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114CD7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CF9" w:rsidRPr="004A57B4">
              <w:rPr>
                <w:rFonts w:ascii="Times New Roman" w:hAnsi="Times New Roman"/>
                <w:sz w:val="28"/>
                <w:szCs w:val="28"/>
              </w:rPr>
              <w:t>Разделительный мягкий знак.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Закрепление знаний. </w:t>
            </w:r>
          </w:p>
        </w:tc>
        <w:tc>
          <w:tcPr>
            <w:tcW w:w="1068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F75A8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Объяснять  изученные орфограммы.  Анализировать орфограммы, 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F75A85" w:rsidRPr="004A57B4" w:rsidTr="004A57B4">
        <w:trPr>
          <w:trHeight w:val="429"/>
        </w:trPr>
        <w:tc>
          <w:tcPr>
            <w:tcW w:w="993" w:type="dxa"/>
          </w:tcPr>
          <w:p w:rsidR="00F75A85" w:rsidRPr="004A57B4" w:rsidRDefault="00F75A85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F75A85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="00A83ABA" w:rsidRPr="004A57B4">
              <w:rPr>
                <w:rFonts w:ascii="Times New Roman" w:hAnsi="Times New Roman"/>
                <w:b/>
                <w:sz w:val="28"/>
                <w:szCs w:val="28"/>
              </w:rPr>
              <w:t>«Мягкий знак для обозначения мягких согласных и разделительный мягкий знак»</w:t>
            </w:r>
          </w:p>
        </w:tc>
        <w:tc>
          <w:tcPr>
            <w:tcW w:w="1068" w:type="dxa"/>
          </w:tcPr>
          <w:p w:rsidR="00F75A85" w:rsidRPr="004A57B4" w:rsidRDefault="00A83ABA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5A85" w:rsidRPr="004A57B4" w:rsidRDefault="004A57B4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Объяснять правописание </w:t>
            </w:r>
            <w:r>
              <w:rPr>
                <w:rFonts w:ascii="Times New Roman" w:hAnsi="Times New Roman"/>
                <w:sz w:val="28"/>
                <w:szCs w:val="28"/>
              </w:rPr>
              <w:t>изученных орфограмм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</w:tcPr>
          <w:p w:rsidR="00484CF9" w:rsidRPr="004A57B4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484CF9" w:rsidRPr="004A57B4" w:rsidRDefault="00A83ABA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1068" w:type="dxa"/>
          </w:tcPr>
          <w:p w:rsidR="00484CF9" w:rsidRPr="004A57B4" w:rsidRDefault="00A83ABA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</w:tcPr>
          <w:p w:rsidR="00484CF9" w:rsidRPr="00114CD7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84CF9" w:rsidRPr="004A57B4" w:rsidRDefault="00484CF9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Проверка написания звонких и глухих согласных на конце слова. Продолжение</w:t>
            </w:r>
          </w:p>
        </w:tc>
        <w:tc>
          <w:tcPr>
            <w:tcW w:w="1068" w:type="dxa"/>
          </w:tcPr>
          <w:p w:rsidR="00484CF9" w:rsidRPr="004A57B4" w:rsidRDefault="00484CF9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sz w:val="28"/>
                <w:szCs w:val="28"/>
              </w:rPr>
              <w:t>Объяснять  правописание звонких и глухих согласных на конце и  в середине слова.</w:t>
            </w:r>
          </w:p>
          <w:p w:rsidR="00484CF9" w:rsidRPr="004A57B4" w:rsidRDefault="00484CF9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Различать парные звонкие и глухие согласные</w:t>
            </w: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  <w:vAlign w:val="center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94" w:type="dxa"/>
          </w:tcPr>
          <w:p w:rsidR="00484CF9" w:rsidRPr="004A57B4" w:rsidRDefault="00484CF9" w:rsidP="00886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1068" w:type="dxa"/>
            <w:vAlign w:val="center"/>
          </w:tcPr>
          <w:p w:rsidR="00484CF9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  <w:vAlign w:val="center"/>
          </w:tcPr>
          <w:p w:rsidR="00484CF9" w:rsidRPr="004A57B4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Слово.  Названия предметов, действий и признаков.</w:t>
            </w:r>
          </w:p>
        </w:tc>
        <w:tc>
          <w:tcPr>
            <w:tcW w:w="1068" w:type="dxa"/>
            <w:vAlign w:val="center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Различать слова, которые обозначают предмет, действие предмета и признак предмета.</w:t>
            </w:r>
          </w:p>
          <w:p w:rsidR="00484CF9" w:rsidRPr="004A57B4" w:rsidRDefault="00484CF9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color w:val="333333"/>
                <w:sz w:val="28"/>
                <w:szCs w:val="28"/>
              </w:rPr>
              <w:t>Анализировать и кратко характеризовать части речи</w:t>
            </w: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  <w:vAlign w:val="center"/>
          </w:tcPr>
          <w:p w:rsidR="00484CF9" w:rsidRPr="00114CD7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84CF9" w:rsidRPr="004A57B4" w:rsidRDefault="00484CF9" w:rsidP="004B3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Различение названий предметов по вопросам кого? </w:t>
            </w:r>
            <w:r w:rsidR="004B359C" w:rsidRPr="004A57B4">
              <w:rPr>
                <w:rFonts w:ascii="Times New Roman" w:hAnsi="Times New Roman"/>
                <w:sz w:val="28"/>
                <w:szCs w:val="28"/>
              </w:rPr>
              <w:t>ч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его?</w:t>
            </w:r>
          </w:p>
        </w:tc>
        <w:tc>
          <w:tcPr>
            <w:tcW w:w="1068" w:type="dxa"/>
            <w:vAlign w:val="center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Изменять названия предметов по вопросам косвенных падежей: кого?чего? Употреблять изменения в тексте и в речи.</w:t>
            </w: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  <w:vAlign w:val="center"/>
          </w:tcPr>
          <w:p w:rsidR="00484CF9" w:rsidRPr="004A57B4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484CF9" w:rsidRPr="004A57B4" w:rsidRDefault="00484CF9" w:rsidP="004B3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Различение названий предметов по вопросам кому? </w:t>
            </w:r>
            <w:r w:rsidR="004B359C" w:rsidRPr="004A57B4">
              <w:rPr>
                <w:rFonts w:ascii="Times New Roman" w:hAnsi="Times New Roman"/>
                <w:sz w:val="28"/>
                <w:szCs w:val="28"/>
              </w:rPr>
              <w:t>ч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ему?</w:t>
            </w:r>
          </w:p>
        </w:tc>
        <w:tc>
          <w:tcPr>
            <w:tcW w:w="1068" w:type="dxa"/>
            <w:vAlign w:val="center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Изменять названия предметов по вопросам косвенных падежей: кому?чему? Употреблять изменения в тексте и в речи.</w:t>
            </w:r>
          </w:p>
        </w:tc>
      </w:tr>
      <w:tr w:rsidR="00484CF9" w:rsidRPr="004A57B4" w:rsidTr="004A57B4">
        <w:trPr>
          <w:trHeight w:val="429"/>
        </w:trPr>
        <w:tc>
          <w:tcPr>
            <w:tcW w:w="993" w:type="dxa"/>
            <w:vAlign w:val="center"/>
          </w:tcPr>
          <w:p w:rsidR="00484CF9" w:rsidRPr="004A57B4" w:rsidRDefault="00484CF9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484CF9" w:rsidRPr="004A57B4" w:rsidRDefault="00484CF9" w:rsidP="004B3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Различение названий предметов по вопросам кем? </w:t>
            </w:r>
            <w:r w:rsidR="004B359C" w:rsidRPr="004A57B4">
              <w:rPr>
                <w:rFonts w:ascii="Times New Roman" w:hAnsi="Times New Roman"/>
                <w:sz w:val="28"/>
                <w:szCs w:val="28"/>
              </w:rPr>
              <w:t>ч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ем?</w:t>
            </w:r>
          </w:p>
        </w:tc>
        <w:tc>
          <w:tcPr>
            <w:tcW w:w="1068" w:type="dxa"/>
            <w:vAlign w:val="center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4CF9" w:rsidRPr="004A57B4" w:rsidRDefault="00484CF9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Изменять названия предметов по вопросам косвенных падежей: кем?чем? Употреблять изменения в тексте и в речи.</w:t>
            </w:r>
          </w:p>
        </w:tc>
      </w:tr>
      <w:tr w:rsidR="004B359C" w:rsidRPr="004A57B4" w:rsidTr="004A57B4">
        <w:trPr>
          <w:trHeight w:val="244"/>
        </w:trPr>
        <w:tc>
          <w:tcPr>
            <w:tcW w:w="993" w:type="dxa"/>
            <w:vAlign w:val="center"/>
          </w:tcPr>
          <w:p w:rsidR="004B359C" w:rsidRPr="00114CD7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Имена собственные. Большая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буква в именах, отчествах, фамилиях людей и кличках животных.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4B359C" w:rsidRPr="004A57B4" w:rsidRDefault="004B359C" w:rsidP="0028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исать собственные имена с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заглавной буквы; различать собственные и нарицательные имена в конкретном тексте.</w:t>
            </w:r>
          </w:p>
        </w:tc>
      </w:tr>
      <w:tr w:rsidR="004B35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4B359C" w:rsidRPr="00114CD7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Большая буква в названиях городов, сел, деревень, улиц. 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B359C" w:rsidRPr="004A57B4" w:rsidRDefault="004B359C" w:rsidP="0028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4B35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4B359C" w:rsidRPr="00114CD7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Большая буква в названиях городов, сел, деревень, улиц. Продолжение.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B359C" w:rsidRPr="004A57B4" w:rsidRDefault="004B359C" w:rsidP="0028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4B35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4B359C" w:rsidRPr="00114CD7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«Имена собственные»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B359C" w:rsidRPr="004A57B4" w:rsidRDefault="004A57B4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 написания изученных орфограмм</w:t>
            </w:r>
          </w:p>
        </w:tc>
      </w:tr>
      <w:tr w:rsidR="004B35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4B359C" w:rsidRPr="004A57B4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5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4B359C" w:rsidRPr="00114CD7" w:rsidRDefault="004B359C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Постановка вопросов к названиям признаков предмета.</w:t>
            </w:r>
            <w:r w:rsidR="000D286E" w:rsidRPr="004A57B4">
              <w:rPr>
                <w:rFonts w:ascii="Times New Roman" w:hAnsi="Times New Roman"/>
                <w:sz w:val="28"/>
                <w:szCs w:val="28"/>
              </w:rPr>
              <w:t xml:space="preserve"> Продолжение</w:t>
            </w:r>
          </w:p>
        </w:tc>
        <w:tc>
          <w:tcPr>
            <w:tcW w:w="1068" w:type="dxa"/>
            <w:vAlign w:val="center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B359C" w:rsidRPr="004A57B4" w:rsidRDefault="004B35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Распознавать  названия признаков по вопросам: какой? Какая? Какое? Какие?. </w:t>
            </w:r>
          </w:p>
          <w:p w:rsidR="004B359C" w:rsidRPr="004A57B4" w:rsidRDefault="004B359C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114CD7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Распознавать  названия признаков по вопросам: какой? Какая? Какое? Какие?, обозначающих цвет, форму, величину, материал, вкус предмета. </w:t>
            </w:r>
          </w:p>
          <w:p w:rsidR="000D286E" w:rsidRPr="004A57B4" w:rsidRDefault="000D286E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114CD7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Различение названий предметов, действий и признаков.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28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Постановка вопросов к словам в предложении.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B4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Составлять предложения, соблюдая его  структуру слов, излагать последовательно, устанавливая связь между словами.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114CD7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«Названия предметов, признаков»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4A57B4" w:rsidP="00886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 написания изученных орфограмм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Предлог </w:t>
            </w:r>
            <w:r w:rsidRPr="004A57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Писать и употреблять слова с предлогом </w:t>
            </w:r>
            <w:r w:rsidRPr="004A57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Предлоги. Закрепление знаний. Продолжение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Написание предлогов  </w:t>
            </w:r>
            <w:r w:rsidRPr="004A57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по, к, от, над, о, в,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7B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с другими словами. Употребление предлогов в устной и письменной речи.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«Предлоги»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4A57B4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Объяснять написания изученных орфограмм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1068" w:type="dxa"/>
            <w:vAlign w:val="center"/>
          </w:tcPr>
          <w:p w:rsidR="000D286E" w:rsidRPr="004A57B4" w:rsidRDefault="006C1594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EA1" w:rsidRPr="004A57B4" w:rsidTr="004A57B4">
        <w:trPr>
          <w:trHeight w:val="429"/>
        </w:trPr>
        <w:tc>
          <w:tcPr>
            <w:tcW w:w="993" w:type="dxa"/>
            <w:vAlign w:val="center"/>
          </w:tcPr>
          <w:p w:rsidR="00705EA1" w:rsidRPr="004A57B4" w:rsidRDefault="00705EA1" w:rsidP="004A57B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705EA1" w:rsidRPr="004A57B4" w:rsidRDefault="00705EA1" w:rsidP="004A5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предлогов со словами</w:t>
            </w:r>
          </w:p>
        </w:tc>
        <w:tc>
          <w:tcPr>
            <w:tcW w:w="1068" w:type="dxa"/>
            <w:vAlign w:val="center"/>
          </w:tcPr>
          <w:p w:rsidR="00705EA1" w:rsidRPr="004A57B4" w:rsidRDefault="00705EA1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05EA1" w:rsidRDefault="00705EA1">
            <w:r w:rsidRPr="0018697B">
              <w:rPr>
                <w:rFonts w:ascii="Times New Roman" w:hAnsi="Times New Roman"/>
                <w:sz w:val="28"/>
                <w:szCs w:val="28"/>
              </w:rPr>
              <w:t xml:space="preserve">Написание предлогов  </w:t>
            </w:r>
            <w:r w:rsidRPr="0018697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по, к, от, над, о, в,</w:t>
            </w:r>
            <w:r w:rsidRPr="00186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97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</w:t>
            </w:r>
            <w:r w:rsidRPr="0018697B">
              <w:rPr>
                <w:rFonts w:ascii="Times New Roman" w:hAnsi="Times New Roman"/>
                <w:sz w:val="28"/>
                <w:szCs w:val="28"/>
              </w:rPr>
              <w:t xml:space="preserve"> с другими словами. Употребление предлогов в устной и письменной речи</w:t>
            </w: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068" w:type="dxa"/>
            <w:vAlign w:val="center"/>
          </w:tcPr>
          <w:p w:rsidR="000D286E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0D286E" w:rsidRPr="004A57B4" w:rsidRDefault="000D286E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6E" w:rsidRPr="004A57B4" w:rsidTr="004A57B4">
        <w:trPr>
          <w:trHeight w:val="429"/>
        </w:trPr>
        <w:tc>
          <w:tcPr>
            <w:tcW w:w="993" w:type="dxa"/>
            <w:vAlign w:val="center"/>
          </w:tcPr>
          <w:p w:rsidR="000D286E" w:rsidRPr="00705EA1" w:rsidRDefault="000D286E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Предложение. Выделение предложения из текста.</w:t>
            </w:r>
          </w:p>
        </w:tc>
        <w:tc>
          <w:tcPr>
            <w:tcW w:w="1068" w:type="dxa"/>
            <w:vAlign w:val="center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D286E" w:rsidRPr="004A57B4" w:rsidRDefault="000D286E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Работа с текстами. Выделять предложения из текста, определяя их границы.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705EA1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Порядок слов в предложении. Продолжение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Работать с деформированными предложениями.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705EA1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68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Связь слов в предложении. Продолжение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Связь слов в предложении. Письмо по памяти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Правильно воспроизводить небольшие стихотворные тексты по памяти.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«Предложение»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68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Повествовательные предложения. Продолжение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Распознавать и выделять из текста повествовательные предложения. Читать предложения, соблюдая интонацию и выразительность.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705EA1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Распознавать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 вопросительные предложения по интонации. </w:t>
            </w: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оставлять вопросительные предложения и выделять их в тексте; расставлять знаки препинания в конце предложения.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Восклицательные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предложения. Продолжение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Распознавать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 xml:space="preserve">  восклицательные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 по интонации. </w:t>
            </w:r>
            <w:r w:rsidRPr="004A57B4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оставлять восклицательные предложения и выделять их в тексте; расставлять знаки препинания в конце предложения.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1068" w:type="dxa"/>
            <w:vAlign w:val="center"/>
          </w:tcPr>
          <w:p w:rsidR="006803D0" w:rsidRPr="0072079C" w:rsidRDefault="007207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68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Предложение. Письмо по памяти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286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 xml:space="preserve">Распознавать предложения разные по интонации. Определять границы предложений, ставить нужные знаки препинания по интонации. 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705EA1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EA1">
              <w:rPr>
                <w:rFonts w:ascii="Times New Roman" w:hAnsi="Times New Roman"/>
                <w:b/>
                <w:sz w:val="28"/>
                <w:szCs w:val="28"/>
              </w:rPr>
              <w:t>Административная итоговая контрольная работа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705EA1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705EA1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F080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Сист</w:t>
            </w:r>
            <w:r w:rsidR="006803D0" w:rsidRPr="004A57B4">
              <w:rPr>
                <w:rFonts w:ascii="Times New Roman" w:hAnsi="Times New Roman"/>
                <w:sz w:val="28"/>
                <w:szCs w:val="28"/>
              </w:rPr>
              <w:t>ематизация знаний учащихся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Устанавливать по смыслу связь предложений в тексте.</w:t>
            </w:r>
          </w:p>
        </w:tc>
      </w:tr>
      <w:tr w:rsidR="006803D0" w:rsidRPr="004A57B4" w:rsidTr="004A57B4">
        <w:trPr>
          <w:trHeight w:val="429"/>
        </w:trPr>
        <w:tc>
          <w:tcPr>
            <w:tcW w:w="993" w:type="dxa"/>
            <w:vAlign w:val="center"/>
          </w:tcPr>
          <w:p w:rsidR="006803D0" w:rsidRPr="00114CD7" w:rsidRDefault="006803D0" w:rsidP="00705EA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94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  <w:r w:rsidR="006F0805" w:rsidRPr="004A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7B4">
              <w:rPr>
                <w:rFonts w:ascii="Times New Roman" w:hAnsi="Times New Roman"/>
                <w:sz w:val="28"/>
                <w:szCs w:val="28"/>
              </w:rPr>
              <w:t>Объяснение правописания слов на изученные правила.</w:t>
            </w:r>
          </w:p>
        </w:tc>
        <w:tc>
          <w:tcPr>
            <w:tcW w:w="1068" w:type="dxa"/>
            <w:vAlign w:val="center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03D0" w:rsidRPr="004A57B4" w:rsidRDefault="006803D0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Писать и объяснять написание слов на изученные орфорграммы.</w:t>
            </w:r>
          </w:p>
        </w:tc>
      </w:tr>
      <w:tr w:rsidR="0072079C" w:rsidRPr="004A57B4" w:rsidTr="004A57B4">
        <w:trPr>
          <w:trHeight w:val="429"/>
        </w:trPr>
        <w:tc>
          <w:tcPr>
            <w:tcW w:w="993" w:type="dxa"/>
            <w:vAlign w:val="center"/>
          </w:tcPr>
          <w:p w:rsidR="0072079C" w:rsidRPr="0072079C" w:rsidRDefault="0072079C" w:rsidP="00720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</w:tcPr>
          <w:p w:rsidR="0072079C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068" w:type="dxa"/>
            <w:vAlign w:val="center"/>
          </w:tcPr>
          <w:p w:rsidR="0072079C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2079C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805" w:rsidRPr="004A57B4" w:rsidTr="004A57B4">
        <w:trPr>
          <w:trHeight w:val="429"/>
        </w:trPr>
        <w:tc>
          <w:tcPr>
            <w:tcW w:w="4887" w:type="dxa"/>
            <w:gridSpan w:val="2"/>
            <w:vAlign w:val="center"/>
          </w:tcPr>
          <w:p w:rsidR="006F0805" w:rsidRPr="004A57B4" w:rsidRDefault="006F080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7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8" w:type="dxa"/>
            <w:vAlign w:val="center"/>
          </w:tcPr>
          <w:p w:rsidR="006F0805" w:rsidRPr="004A57B4" w:rsidRDefault="0072079C" w:rsidP="0088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:rsidR="006F0805" w:rsidRPr="004A57B4" w:rsidRDefault="006F0805" w:rsidP="0088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C0E" w:rsidRDefault="00EF2C0E" w:rsidP="009B5CF6">
      <w:pPr>
        <w:pStyle w:val="a3"/>
        <w:rPr>
          <w:rFonts w:ascii="Times New Roman" w:hAnsi="Times New Roman"/>
          <w:sz w:val="28"/>
          <w:szCs w:val="28"/>
        </w:rPr>
      </w:pPr>
    </w:p>
    <w:p w:rsidR="004A57B4" w:rsidRPr="00156972" w:rsidRDefault="004A57B4" w:rsidP="004A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A57B4" w:rsidRPr="00EA0D46" w:rsidRDefault="004A57B4" w:rsidP="004A57B4">
      <w:pPr>
        <w:pStyle w:val="a3"/>
        <w:rPr>
          <w:rFonts w:ascii="Times New Roman" w:hAnsi="Times New Roman"/>
          <w:sz w:val="28"/>
        </w:rPr>
      </w:pPr>
    </w:p>
    <w:tbl>
      <w:tblPr>
        <w:tblW w:w="9889" w:type="dxa"/>
        <w:tblLook w:val="00A0"/>
      </w:tblPr>
      <w:tblGrid>
        <w:gridCol w:w="10105"/>
        <w:gridCol w:w="222"/>
      </w:tblGrid>
      <w:tr w:rsidR="0072079C" w:rsidRPr="001A05F0" w:rsidTr="00286777">
        <w:tc>
          <w:tcPr>
            <w:tcW w:w="5070" w:type="dxa"/>
          </w:tcPr>
          <w:tbl>
            <w:tblPr>
              <w:tblW w:w="9889" w:type="dxa"/>
              <w:tblLook w:val="00A0"/>
            </w:tblPr>
            <w:tblGrid>
              <w:gridCol w:w="5070"/>
              <w:gridCol w:w="4819"/>
            </w:tblGrid>
            <w:tr w:rsidR="0072079C" w:rsidRPr="00491131" w:rsidTr="005F0273">
              <w:tc>
                <w:tcPr>
                  <w:tcW w:w="5070" w:type="dxa"/>
                </w:tcPr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СОГЛАСОВАНО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Протокол заседания методического объединения  учителей начальных классов 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____31.08._________2022  № 1 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_____________     С.Н. Ибрянова                           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>СОГЛАСОВАНО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Заместитель директора по УР 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_________________С.В.Костерина </w:t>
                  </w:r>
                </w:p>
                <w:p w:rsidR="0072079C" w:rsidRPr="00491131" w:rsidRDefault="0072079C" w:rsidP="005F0273">
                  <w:pPr>
                    <w:pStyle w:val="2"/>
                    <w:tabs>
                      <w:tab w:val="left" w:pos="864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491131">
                    <w:rPr>
                      <w:rFonts w:ascii="Times New Roman" w:hAnsi="Times New Roman"/>
                      <w:sz w:val="24"/>
                      <w:szCs w:val="28"/>
                    </w:rPr>
                    <w:t xml:space="preserve"> «__31____»________08__________2022 год.  </w:t>
                  </w:r>
                </w:p>
                <w:p w:rsidR="0072079C" w:rsidRPr="00491131" w:rsidRDefault="0072079C" w:rsidP="005F027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72079C" w:rsidRPr="00491131" w:rsidRDefault="0072079C" w:rsidP="005F0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079C" w:rsidRPr="00491131" w:rsidRDefault="0072079C" w:rsidP="005F0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AC5" w:rsidRPr="00394AC5" w:rsidRDefault="00394AC5" w:rsidP="009B5CF6">
      <w:pPr>
        <w:pStyle w:val="a3"/>
        <w:rPr>
          <w:rFonts w:ascii="Times New Roman" w:hAnsi="Times New Roman"/>
          <w:sz w:val="28"/>
          <w:szCs w:val="28"/>
        </w:rPr>
        <w:sectPr w:rsidR="00394AC5" w:rsidRPr="00394AC5" w:rsidSect="009B5CF6">
          <w:footerReference w:type="default" r:id="rId8"/>
          <w:pgSz w:w="11906" w:h="16838"/>
          <w:pgMar w:top="397" w:right="1134" w:bottom="851" w:left="1134" w:header="709" w:footer="709" w:gutter="0"/>
          <w:cols w:space="708"/>
          <w:docGrid w:linePitch="360"/>
        </w:sectPr>
      </w:pPr>
    </w:p>
    <w:tbl>
      <w:tblPr>
        <w:tblW w:w="9889" w:type="dxa"/>
        <w:tblLook w:val="00A0"/>
      </w:tblPr>
      <w:tblGrid>
        <w:gridCol w:w="5070"/>
        <w:gridCol w:w="4819"/>
      </w:tblGrid>
      <w:tr w:rsidR="00BA7DF3" w:rsidRPr="001A05F0" w:rsidTr="00BA7DF3">
        <w:tc>
          <w:tcPr>
            <w:tcW w:w="5070" w:type="dxa"/>
          </w:tcPr>
          <w:p w:rsidR="00BA7DF3" w:rsidRPr="001A05F0" w:rsidRDefault="00BA7DF3" w:rsidP="004A57B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A7DF3" w:rsidRPr="001A05F0" w:rsidRDefault="00BA7DF3" w:rsidP="00BE107E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A7DF3" w:rsidRDefault="00BA7DF3" w:rsidP="00BA7DF3">
      <w:pPr>
        <w:pStyle w:val="a3"/>
        <w:jc w:val="right"/>
        <w:rPr>
          <w:rFonts w:ascii="Times New Roman" w:hAnsi="Times New Roman"/>
          <w:sz w:val="24"/>
          <w:szCs w:val="28"/>
        </w:rPr>
      </w:pPr>
    </w:p>
    <w:sectPr w:rsidR="00BA7DF3" w:rsidSect="00D6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BF" w:rsidRDefault="008A75BF" w:rsidP="009E7937">
      <w:pPr>
        <w:spacing w:after="0" w:line="240" w:lineRule="auto"/>
      </w:pPr>
      <w:r>
        <w:separator/>
      </w:r>
    </w:p>
  </w:endnote>
  <w:endnote w:type="continuationSeparator" w:id="1">
    <w:p w:rsidR="008A75BF" w:rsidRDefault="008A75BF" w:rsidP="009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77" w:rsidRPr="00A367DA" w:rsidRDefault="00286777" w:rsidP="00886F28">
    <w:pPr>
      <w:pStyle w:val="ae"/>
      <w:jc w:val="center"/>
    </w:pPr>
  </w:p>
  <w:p w:rsidR="00286777" w:rsidRDefault="002867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BF" w:rsidRDefault="008A75BF" w:rsidP="009E7937">
      <w:pPr>
        <w:spacing w:after="0" w:line="240" w:lineRule="auto"/>
      </w:pPr>
      <w:r>
        <w:separator/>
      </w:r>
    </w:p>
  </w:footnote>
  <w:footnote w:type="continuationSeparator" w:id="1">
    <w:p w:rsidR="008A75BF" w:rsidRDefault="008A75BF" w:rsidP="009E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7BD6"/>
    <w:multiLevelType w:val="multilevel"/>
    <w:tmpl w:val="400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3672"/>
    <w:multiLevelType w:val="hybridMultilevel"/>
    <w:tmpl w:val="B56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5206"/>
    <w:multiLevelType w:val="hybridMultilevel"/>
    <w:tmpl w:val="808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D57"/>
    <w:multiLevelType w:val="hybridMultilevel"/>
    <w:tmpl w:val="E8EA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E713E"/>
    <w:multiLevelType w:val="hybridMultilevel"/>
    <w:tmpl w:val="123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E29FB"/>
    <w:multiLevelType w:val="multilevel"/>
    <w:tmpl w:val="6D4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B38C5"/>
    <w:multiLevelType w:val="hybridMultilevel"/>
    <w:tmpl w:val="5BD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6440"/>
    <w:multiLevelType w:val="hybridMultilevel"/>
    <w:tmpl w:val="AC4A16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6114B"/>
    <w:multiLevelType w:val="hybridMultilevel"/>
    <w:tmpl w:val="337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A3756"/>
    <w:multiLevelType w:val="multilevel"/>
    <w:tmpl w:val="3EBC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1F67"/>
    <w:multiLevelType w:val="hybridMultilevel"/>
    <w:tmpl w:val="897A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C5592E"/>
    <w:multiLevelType w:val="hybridMultilevel"/>
    <w:tmpl w:val="5AC463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7BDC"/>
    <w:multiLevelType w:val="hybridMultilevel"/>
    <w:tmpl w:val="1672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1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19"/>
  </w:num>
  <w:num w:numId="19">
    <w:abstractNumId w:val="4"/>
  </w:num>
  <w:num w:numId="20">
    <w:abstractNumId w:val="12"/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B3D"/>
    <w:rsid w:val="0004606A"/>
    <w:rsid w:val="00046CFD"/>
    <w:rsid w:val="00064978"/>
    <w:rsid w:val="00066208"/>
    <w:rsid w:val="0008091C"/>
    <w:rsid w:val="0009198B"/>
    <w:rsid w:val="000C5293"/>
    <w:rsid w:val="000D286E"/>
    <w:rsid w:val="000D3BBF"/>
    <w:rsid w:val="00114CD7"/>
    <w:rsid w:val="0013009F"/>
    <w:rsid w:val="00156972"/>
    <w:rsid w:val="00157CB7"/>
    <w:rsid w:val="00162414"/>
    <w:rsid w:val="001644B9"/>
    <w:rsid w:val="00184F3D"/>
    <w:rsid w:val="001A05F0"/>
    <w:rsid w:val="001A4FAC"/>
    <w:rsid w:val="002412AF"/>
    <w:rsid w:val="00261F2A"/>
    <w:rsid w:val="00286777"/>
    <w:rsid w:val="00291D30"/>
    <w:rsid w:val="002C2086"/>
    <w:rsid w:val="002C70E2"/>
    <w:rsid w:val="002E6B3D"/>
    <w:rsid w:val="00337E01"/>
    <w:rsid w:val="003527B2"/>
    <w:rsid w:val="00353BD1"/>
    <w:rsid w:val="00364D41"/>
    <w:rsid w:val="00387A4E"/>
    <w:rsid w:val="00394AC5"/>
    <w:rsid w:val="003A1789"/>
    <w:rsid w:val="003D4625"/>
    <w:rsid w:val="00436851"/>
    <w:rsid w:val="004778B3"/>
    <w:rsid w:val="00484CF9"/>
    <w:rsid w:val="004947AC"/>
    <w:rsid w:val="004A57B4"/>
    <w:rsid w:val="004B359C"/>
    <w:rsid w:val="004B5FD8"/>
    <w:rsid w:val="004B71E6"/>
    <w:rsid w:val="004D275A"/>
    <w:rsid w:val="004E2F7D"/>
    <w:rsid w:val="004F76E3"/>
    <w:rsid w:val="0052274A"/>
    <w:rsid w:val="005A2D1F"/>
    <w:rsid w:val="005B3021"/>
    <w:rsid w:val="005B5443"/>
    <w:rsid w:val="005D020E"/>
    <w:rsid w:val="005D30F1"/>
    <w:rsid w:val="005D78D4"/>
    <w:rsid w:val="005E5E72"/>
    <w:rsid w:val="00616585"/>
    <w:rsid w:val="0066335E"/>
    <w:rsid w:val="00666134"/>
    <w:rsid w:val="006775DC"/>
    <w:rsid w:val="006803D0"/>
    <w:rsid w:val="006B0769"/>
    <w:rsid w:val="006C1594"/>
    <w:rsid w:val="006D7AFE"/>
    <w:rsid w:val="006E0EC5"/>
    <w:rsid w:val="006E2305"/>
    <w:rsid w:val="006F0805"/>
    <w:rsid w:val="00705EA1"/>
    <w:rsid w:val="0072079C"/>
    <w:rsid w:val="00732B05"/>
    <w:rsid w:val="007A7B76"/>
    <w:rsid w:val="007C3950"/>
    <w:rsid w:val="00800D98"/>
    <w:rsid w:val="00810EC6"/>
    <w:rsid w:val="008208B6"/>
    <w:rsid w:val="008221D3"/>
    <w:rsid w:val="008373E9"/>
    <w:rsid w:val="00843878"/>
    <w:rsid w:val="00857BEA"/>
    <w:rsid w:val="00863333"/>
    <w:rsid w:val="00886F28"/>
    <w:rsid w:val="008A75BF"/>
    <w:rsid w:val="008E414D"/>
    <w:rsid w:val="009429C9"/>
    <w:rsid w:val="00997112"/>
    <w:rsid w:val="009B5CF6"/>
    <w:rsid w:val="009C09E4"/>
    <w:rsid w:val="009E7937"/>
    <w:rsid w:val="00A03F25"/>
    <w:rsid w:val="00A171DC"/>
    <w:rsid w:val="00A37E21"/>
    <w:rsid w:val="00A54C56"/>
    <w:rsid w:val="00A64CC5"/>
    <w:rsid w:val="00A722CC"/>
    <w:rsid w:val="00A83ABA"/>
    <w:rsid w:val="00A90430"/>
    <w:rsid w:val="00AD470F"/>
    <w:rsid w:val="00B04E42"/>
    <w:rsid w:val="00B20DA7"/>
    <w:rsid w:val="00B23ED0"/>
    <w:rsid w:val="00B31CC4"/>
    <w:rsid w:val="00B40CD2"/>
    <w:rsid w:val="00B4679A"/>
    <w:rsid w:val="00B53A6F"/>
    <w:rsid w:val="00BA7DF3"/>
    <w:rsid w:val="00BB5FFA"/>
    <w:rsid w:val="00BC4CD6"/>
    <w:rsid w:val="00BE107E"/>
    <w:rsid w:val="00C41A83"/>
    <w:rsid w:val="00C5310A"/>
    <w:rsid w:val="00C55D62"/>
    <w:rsid w:val="00C833CC"/>
    <w:rsid w:val="00C93807"/>
    <w:rsid w:val="00D20167"/>
    <w:rsid w:val="00D30B78"/>
    <w:rsid w:val="00D67CCE"/>
    <w:rsid w:val="00D904E1"/>
    <w:rsid w:val="00D91357"/>
    <w:rsid w:val="00DE663F"/>
    <w:rsid w:val="00E202CB"/>
    <w:rsid w:val="00E422D0"/>
    <w:rsid w:val="00E46FEC"/>
    <w:rsid w:val="00E92C4C"/>
    <w:rsid w:val="00EA0D46"/>
    <w:rsid w:val="00EF2148"/>
    <w:rsid w:val="00EF2C0E"/>
    <w:rsid w:val="00F13668"/>
    <w:rsid w:val="00F43178"/>
    <w:rsid w:val="00F75A85"/>
    <w:rsid w:val="00FD5D4B"/>
    <w:rsid w:val="00FF0566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E"/>
  </w:style>
  <w:style w:type="paragraph" w:styleId="3">
    <w:name w:val="heading 3"/>
    <w:basedOn w:val="a"/>
    <w:next w:val="a"/>
    <w:link w:val="30"/>
    <w:uiPriority w:val="99"/>
    <w:qFormat/>
    <w:rsid w:val="002E6B3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B3D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link w:val="a4"/>
    <w:uiPriority w:val="99"/>
    <w:qFormat/>
    <w:rsid w:val="002E6B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E6B3D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rsid w:val="002E6B3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6B3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63333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table" w:styleId="a6">
    <w:name w:val="Table Grid"/>
    <w:basedOn w:val="a1"/>
    <w:rsid w:val="002C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0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E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6FEC"/>
  </w:style>
  <w:style w:type="paragraph" w:styleId="a7">
    <w:name w:val="Title"/>
    <w:basedOn w:val="a"/>
    <w:next w:val="a8"/>
    <w:link w:val="a9"/>
    <w:uiPriority w:val="99"/>
    <w:qFormat/>
    <w:rsid w:val="00A722C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A722C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722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A72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Основной текст3"/>
    <w:basedOn w:val="a"/>
    <w:rsid w:val="00616585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styleId="ab">
    <w:name w:val="Normal (Web)"/>
    <w:basedOn w:val="a"/>
    <w:unhideWhenUsed/>
    <w:rsid w:val="000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221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221D3"/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8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1D3"/>
  </w:style>
  <w:style w:type="paragraph" w:customStyle="1" w:styleId="c5">
    <w:name w:val="c5"/>
    <w:basedOn w:val="a"/>
    <w:rsid w:val="008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221D3"/>
  </w:style>
  <w:style w:type="character" w:customStyle="1" w:styleId="21">
    <w:name w:val="Основной текст (2)_"/>
    <w:link w:val="22"/>
    <w:uiPriority w:val="99"/>
    <w:rsid w:val="00B4679A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679A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B5C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B5CF6"/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B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A7DF3"/>
  </w:style>
  <w:style w:type="character" w:styleId="af2">
    <w:name w:val="Emphasis"/>
    <w:qFormat/>
    <w:rsid w:val="00B40CD2"/>
    <w:rPr>
      <w:i/>
      <w:iCs/>
    </w:rPr>
  </w:style>
  <w:style w:type="character" w:styleId="af3">
    <w:name w:val="Strong"/>
    <w:basedOn w:val="a0"/>
    <w:qFormat/>
    <w:rsid w:val="00B40CD2"/>
    <w:rPr>
      <w:b/>
      <w:bCs/>
    </w:rPr>
  </w:style>
  <w:style w:type="paragraph" w:customStyle="1" w:styleId="podzag1">
    <w:name w:val="podzag_1"/>
    <w:basedOn w:val="a"/>
    <w:rsid w:val="00B40C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B40CD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F1C6-33BA-4E58-82DB-20838D76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2020-09-02T09:41:00Z</cp:lastPrinted>
  <dcterms:created xsi:type="dcterms:W3CDTF">2018-06-19T10:00:00Z</dcterms:created>
  <dcterms:modified xsi:type="dcterms:W3CDTF">2022-10-27T06:01:00Z</dcterms:modified>
</cp:coreProperties>
</file>