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6D" w:rsidRDefault="00E72F6D" w:rsidP="00E72F6D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sz w:val="36"/>
          <w:szCs w:val="36"/>
        </w:rPr>
      </w:pPr>
      <w:r w:rsidRPr="00123874">
        <w:rPr>
          <w:b w:val="0"/>
          <w:i/>
          <w:sz w:val="28"/>
          <w:szCs w:val="28"/>
        </w:rPr>
        <w:t xml:space="preserve"> </w:t>
      </w:r>
      <w:r w:rsidRPr="00E72F6D">
        <w:rPr>
          <w:sz w:val="36"/>
          <w:szCs w:val="36"/>
        </w:rPr>
        <w:t>«Журнал проведения генеральных уборок»</w:t>
      </w:r>
    </w:p>
    <w:p w:rsidR="00E72F6D" w:rsidRPr="00E72F6D" w:rsidRDefault="00E72F6D" w:rsidP="00E72F6D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sz w:val="36"/>
          <w:szCs w:val="36"/>
        </w:rPr>
      </w:pPr>
    </w:p>
    <w:p w:rsidR="00536DFB" w:rsidRPr="00E72F6D" w:rsidRDefault="00E72F6D" w:rsidP="00BA5C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2871861"/>
            <wp:effectExtent l="19050" t="0" r="3175" b="0"/>
            <wp:docPr id="4" name="Рисунок 4" descr="C:\Users\Centr\Desktop\Приложение№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entr\Desktop\Приложение№3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DFB" w:rsidRPr="00E72F6D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536DFB"/>
    <w:rsid w:val="0069514A"/>
    <w:rsid w:val="00BA5CE2"/>
    <w:rsid w:val="00E7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3</cp:revision>
  <dcterms:created xsi:type="dcterms:W3CDTF">2021-08-18T06:54:00Z</dcterms:created>
  <dcterms:modified xsi:type="dcterms:W3CDTF">2021-08-18T07:04:00Z</dcterms:modified>
</cp:coreProperties>
</file>