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A3533" w14:textId="77777777" w:rsidR="00BC3081" w:rsidRPr="00BC3081" w:rsidRDefault="00BC3081" w:rsidP="00BC3081">
      <w:pPr>
        <w:keepNext/>
        <w:spacing w:after="0" w:line="240" w:lineRule="auto"/>
        <w:jc w:val="center"/>
        <w:outlineLvl w:val="0"/>
        <w:rPr>
          <w:rFonts w:ascii="Times New Roman" w:eastAsia="Times New Roman" w:hAnsi="Times New Roman" w:cs="Times New Roman"/>
          <w:bCs/>
          <w:sz w:val="28"/>
          <w:szCs w:val="28"/>
          <w:lang w:eastAsia="ru-RU"/>
        </w:rPr>
      </w:pPr>
      <w:r w:rsidRPr="00BC3081">
        <w:rPr>
          <w:rFonts w:ascii="Times New Roman" w:eastAsia="Times New Roman" w:hAnsi="Times New Roman" w:cs="Times New Roman"/>
          <w:sz w:val="28"/>
          <w:szCs w:val="28"/>
          <w:lang w:eastAsia="ru-RU"/>
        </w:rPr>
        <w:t xml:space="preserve">Муниципальное дошкольное образовательное </w:t>
      </w:r>
      <w:r w:rsidRPr="00BC3081">
        <w:rPr>
          <w:rFonts w:ascii="Times New Roman" w:eastAsia="Times New Roman" w:hAnsi="Times New Roman" w:cs="Times New Roman"/>
          <w:bCs/>
          <w:sz w:val="28"/>
          <w:szCs w:val="28"/>
          <w:lang w:eastAsia="ru-RU"/>
        </w:rPr>
        <w:t xml:space="preserve"> бюджетное учреждение</w:t>
      </w:r>
    </w:p>
    <w:p w14:paraId="16C7C1FE" w14:textId="77777777" w:rsidR="00BC3081" w:rsidRPr="00BC3081" w:rsidRDefault="00BC3081" w:rsidP="00BC3081">
      <w:pPr>
        <w:keepNext/>
        <w:spacing w:after="0" w:line="240" w:lineRule="auto"/>
        <w:jc w:val="center"/>
        <w:outlineLvl w:val="0"/>
        <w:rPr>
          <w:rFonts w:ascii="Times New Roman" w:eastAsia="Times New Roman" w:hAnsi="Times New Roman" w:cs="Times New Roman"/>
          <w:bCs/>
          <w:sz w:val="28"/>
          <w:szCs w:val="28"/>
          <w:lang w:eastAsia="ru-RU"/>
        </w:rPr>
      </w:pPr>
      <w:r w:rsidRPr="00BC3081">
        <w:rPr>
          <w:rFonts w:ascii="Times New Roman" w:eastAsia="Times New Roman" w:hAnsi="Times New Roman" w:cs="Times New Roman"/>
          <w:bCs/>
          <w:sz w:val="28"/>
          <w:szCs w:val="28"/>
          <w:lang w:eastAsia="ru-RU"/>
        </w:rPr>
        <w:t>Центр развития ребенка  детский сад №8 «Чайка»</w:t>
      </w:r>
    </w:p>
    <w:p w14:paraId="61B4ADDA" w14:textId="30A3F817" w:rsidR="00BC3081" w:rsidRPr="00BC3081" w:rsidRDefault="00BC3081" w:rsidP="00346C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C3081">
        <w:rPr>
          <w:rFonts w:ascii="Times New Roman" w:eastAsia="Times New Roman" w:hAnsi="Times New Roman" w:cs="Times New Roman"/>
          <w:bCs/>
          <w:sz w:val="28"/>
          <w:szCs w:val="28"/>
          <w:lang w:eastAsia="ru-RU"/>
        </w:rPr>
        <w:t>родительского собрания</w:t>
      </w:r>
      <w:r w:rsidRPr="00BC3081">
        <w:rPr>
          <w:rFonts w:ascii="Times New Roman" w:eastAsia="Times New Roman" w:hAnsi="Times New Roman" w:cs="Times New Roman"/>
          <w:b/>
          <w:bCs/>
          <w:sz w:val="28"/>
          <w:szCs w:val="28"/>
          <w:lang w:eastAsia="ru-RU"/>
        </w:rPr>
        <w:t xml:space="preserve"> </w:t>
      </w:r>
      <w:r w:rsidRPr="00BC3081">
        <w:rPr>
          <w:rFonts w:ascii="Times New Roman" w:eastAsia="Times New Roman" w:hAnsi="Times New Roman" w:cs="Times New Roman"/>
          <w:bCs/>
          <w:sz w:val="28"/>
          <w:szCs w:val="28"/>
          <w:lang w:eastAsia="ru-RU"/>
        </w:rPr>
        <w:t>средней группы</w:t>
      </w:r>
    </w:p>
    <w:p w14:paraId="6B7E5F88" w14:textId="3B848250" w:rsidR="00BC3081" w:rsidRPr="00BC3081" w:rsidRDefault="00BC3081" w:rsidP="00BC308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C308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w:t>
      </w:r>
      <w:r w:rsidR="00346C35">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дека</w:t>
      </w:r>
      <w:r w:rsidRPr="00BC3081">
        <w:rPr>
          <w:rFonts w:ascii="Times New Roman" w:eastAsia="Times New Roman" w:hAnsi="Times New Roman" w:cs="Times New Roman"/>
          <w:sz w:val="28"/>
          <w:szCs w:val="28"/>
          <w:lang w:eastAsia="ru-RU"/>
        </w:rPr>
        <w:t>бр</w:t>
      </w:r>
      <w:r w:rsidR="00346C35">
        <w:rPr>
          <w:rFonts w:ascii="Times New Roman" w:eastAsia="Times New Roman" w:hAnsi="Times New Roman" w:cs="Times New Roman"/>
          <w:sz w:val="28"/>
          <w:szCs w:val="28"/>
          <w:lang w:eastAsia="ru-RU"/>
        </w:rPr>
        <w:t>я</w:t>
      </w:r>
      <w:r w:rsidRPr="00BC3081">
        <w:rPr>
          <w:rFonts w:ascii="Times New Roman" w:eastAsia="Times New Roman" w:hAnsi="Times New Roman" w:cs="Times New Roman"/>
          <w:sz w:val="28"/>
          <w:szCs w:val="28"/>
          <w:lang w:eastAsia="ru-RU"/>
        </w:rPr>
        <w:t xml:space="preserve"> 20</w:t>
      </w:r>
      <w:r w:rsidR="00346C35">
        <w:rPr>
          <w:rFonts w:ascii="Times New Roman" w:eastAsia="Times New Roman" w:hAnsi="Times New Roman" w:cs="Times New Roman"/>
          <w:sz w:val="28"/>
          <w:szCs w:val="28"/>
          <w:lang w:eastAsia="ru-RU"/>
        </w:rPr>
        <w:t>20</w:t>
      </w:r>
      <w:r w:rsidRPr="00BC3081">
        <w:rPr>
          <w:rFonts w:ascii="Times New Roman" w:eastAsia="Times New Roman" w:hAnsi="Times New Roman" w:cs="Times New Roman"/>
          <w:sz w:val="28"/>
          <w:szCs w:val="28"/>
          <w:lang w:eastAsia="ru-RU"/>
        </w:rPr>
        <w:t xml:space="preserve"> г.</w:t>
      </w:r>
    </w:p>
    <w:p w14:paraId="6A23CE5A" w14:textId="77777777" w:rsidR="00512C0F" w:rsidRPr="00BC3081" w:rsidRDefault="00BC3081" w:rsidP="00BC3081">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r w:rsidRPr="00BC3081">
        <w:rPr>
          <w:rFonts w:ascii="Times New Roman" w:eastAsia="Times New Roman" w:hAnsi="Times New Roman" w:cs="Times New Roman"/>
          <w:b/>
          <w:kern w:val="36"/>
          <w:sz w:val="28"/>
          <w:szCs w:val="28"/>
          <w:lang w:eastAsia="ru-RU"/>
        </w:rPr>
        <w:t>Тема: «</w:t>
      </w:r>
      <w:r>
        <w:rPr>
          <w:rFonts w:ascii="Times New Roman" w:eastAsia="Times New Roman" w:hAnsi="Times New Roman" w:cs="Times New Roman"/>
          <w:b/>
          <w:kern w:val="36"/>
          <w:sz w:val="28"/>
          <w:szCs w:val="28"/>
          <w:lang w:eastAsia="ru-RU"/>
        </w:rPr>
        <w:t>Ребенок и компьютер</w:t>
      </w:r>
      <w:r w:rsidRPr="00BC3081">
        <w:rPr>
          <w:rFonts w:ascii="Times New Roman" w:eastAsia="Times New Roman" w:hAnsi="Times New Roman" w:cs="Times New Roman"/>
          <w:b/>
          <w:kern w:val="36"/>
          <w:sz w:val="28"/>
          <w:szCs w:val="28"/>
          <w:lang w:eastAsia="ru-RU"/>
        </w:rPr>
        <w:t xml:space="preserve">». </w:t>
      </w:r>
    </w:p>
    <w:p w14:paraId="7AB04CE6"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Pr>
          <w:rStyle w:val="c1"/>
          <w:color w:val="000000"/>
          <w:sz w:val="28"/>
          <w:szCs w:val="28"/>
        </w:rPr>
        <w:tab/>
      </w:r>
      <w:r w:rsidRPr="00512C0F">
        <w:rPr>
          <w:rStyle w:val="c1"/>
          <w:color w:val="000000"/>
          <w:sz w:val="28"/>
          <w:szCs w:val="28"/>
        </w:rPr>
        <w:t>Компьютеры прочно вошли в нашу жизнь и в жизнь наших детей. Часть родителей не возражает против компьютерных занятий или игр. Есть мамы и папы, полностью отвергающие такую форму времяпрепровождения для своего ребенка. Но есть и еще одна категория родителей: они не запрещают сыну или дочке сидеть за компьютером. И в то же время испытывают постоянное внутреннее сопротивление: долгое сидение за компьютером вредит здоровью ребенка, он мало общается со сверстниками, компьютерные игры отупляют или ожесточают.</w:t>
      </w:r>
    </w:p>
    <w:p w14:paraId="58831D92"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w:t>
      </w:r>
      <w:r>
        <w:rPr>
          <w:rStyle w:val="c1"/>
          <w:color w:val="000000"/>
          <w:sz w:val="28"/>
          <w:szCs w:val="28"/>
        </w:rPr>
        <w:tab/>
      </w:r>
      <w:r w:rsidRPr="00512C0F">
        <w:rPr>
          <w:rStyle w:val="c1"/>
          <w:color w:val="000000"/>
          <w:sz w:val="28"/>
          <w:szCs w:val="28"/>
        </w:rPr>
        <w:t>Необходимо соблюдать требования и правила при организации игровой деятельности ребенка на компьютере, чтобы не нанести вред здоровью.</w:t>
      </w:r>
    </w:p>
    <w:p w14:paraId="39125A5B"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Pr>
          <w:rStyle w:val="c1"/>
          <w:color w:val="000000"/>
          <w:sz w:val="28"/>
          <w:szCs w:val="28"/>
        </w:rPr>
        <w:tab/>
      </w:r>
      <w:r w:rsidRPr="00512C0F">
        <w:rPr>
          <w:rStyle w:val="c1"/>
          <w:color w:val="000000"/>
          <w:sz w:val="28"/>
          <w:szCs w:val="28"/>
        </w:rPr>
        <w:t> При работе с компьютером усиливается нагрузка на зрение. Ребенок вынужден улавливать мельчайшие предметы, следить за их передвижением, реагировать на неожиданно появляющиеся предметы. В результате нагрузка на зрение становится колоссальной. При частой работе с компьютером несформированный глазной аппарат ребенка не справляется с такой нагрузкой и зрение начинает падать. Исследования медиков показали, что снижение зрения наблюдается у 80 % детей, пользующихся компьютером, и лишь у 15 % детей, не играющих в компьютер.</w:t>
      </w:r>
    </w:p>
    <w:p w14:paraId="1021399E"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Pr>
          <w:rStyle w:val="c1"/>
          <w:color w:val="000000"/>
          <w:sz w:val="28"/>
          <w:szCs w:val="28"/>
        </w:rPr>
        <w:tab/>
      </w:r>
      <w:r w:rsidRPr="00512C0F">
        <w:rPr>
          <w:rStyle w:val="c1"/>
          <w:color w:val="000000"/>
          <w:sz w:val="28"/>
          <w:szCs w:val="28"/>
        </w:rPr>
        <w:t> Необходимо также сказать о нарушении осанки. Необходимость длительное время сохранять одну и ту же позу создает большую нагрузку на одни и те же мышцы. В результате происходит деформация еще неокрепших костей и появляется искривление позвоночника.</w:t>
      </w:r>
    </w:p>
    <w:p w14:paraId="65AC0CBB"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Pr>
          <w:rStyle w:val="c1"/>
          <w:color w:val="000000"/>
          <w:sz w:val="28"/>
          <w:szCs w:val="28"/>
        </w:rPr>
        <w:tab/>
      </w:r>
      <w:r w:rsidRPr="00512C0F">
        <w:rPr>
          <w:rStyle w:val="c1"/>
          <w:color w:val="000000"/>
          <w:sz w:val="28"/>
          <w:szCs w:val="28"/>
        </w:rPr>
        <w:t> Следует отметить у детей, играющих в компьютер длительное время, появляется лишний вес. Игра захватывает ребенка целиком, в результате очень много времени ребенок находится в неподвижном состоянии. И у него формируется малоподвижный образ жизни и как следствие, лишний вес: а это в свою очередь нагрузка на сердце и печень.</w:t>
      </w:r>
    </w:p>
    <w:p w14:paraId="147153D4" w14:textId="77777777" w:rsidR="00512C0F" w:rsidRPr="00512C0F" w:rsidRDefault="00512C0F" w:rsidP="00512C0F">
      <w:pPr>
        <w:pStyle w:val="c0"/>
        <w:shd w:val="clear" w:color="auto" w:fill="FFFFFF"/>
        <w:spacing w:before="0" w:beforeAutospacing="0" w:after="0" w:afterAutospacing="0"/>
        <w:rPr>
          <w:rStyle w:val="c1"/>
          <w:color w:val="000000"/>
          <w:sz w:val="28"/>
          <w:szCs w:val="28"/>
        </w:rPr>
      </w:pPr>
      <w:r>
        <w:rPr>
          <w:rStyle w:val="c1"/>
          <w:color w:val="000000"/>
          <w:sz w:val="28"/>
          <w:szCs w:val="28"/>
        </w:rPr>
        <w:tab/>
      </w:r>
      <w:r w:rsidRPr="00512C0F">
        <w:rPr>
          <w:rStyle w:val="c1"/>
          <w:color w:val="000000"/>
          <w:sz w:val="28"/>
          <w:szCs w:val="28"/>
        </w:rPr>
        <w:t> Психологи утверждают, что компьютер мешает ребенку полноценно общаться с другими ребятами, а некоторым детям полностью заменяет общение со сверстниками. Подавляющее большинство компьютерных игр развивает только быстроту реакции ребенка, но не развивает воображение, мышление. Содержание игр провоцирует проявление детской агрессивности, жестокости, повышает состояние нервозности и страха при стремлении во что бы то ни стало добиться победы.</w:t>
      </w:r>
    </w:p>
    <w:p w14:paraId="5AA9A316"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p>
    <w:p w14:paraId="38E2703D" w14:textId="77777777" w:rsidR="00512C0F" w:rsidRPr="00512C0F" w:rsidRDefault="00512C0F" w:rsidP="00512C0F">
      <w:pPr>
        <w:pStyle w:val="c0"/>
        <w:shd w:val="clear" w:color="auto" w:fill="FFFFFF"/>
        <w:spacing w:before="0" w:beforeAutospacing="0" w:after="0" w:afterAutospacing="0"/>
        <w:rPr>
          <w:rFonts w:ascii="Calibri" w:hAnsi="Calibri" w:cs="Calibri"/>
          <w:b/>
          <w:color w:val="000000"/>
          <w:sz w:val="28"/>
          <w:szCs w:val="28"/>
        </w:rPr>
      </w:pPr>
      <w:r w:rsidRPr="00512C0F">
        <w:rPr>
          <w:rStyle w:val="c1"/>
          <w:b/>
          <w:i/>
          <w:iCs/>
          <w:color w:val="000000"/>
          <w:sz w:val="28"/>
          <w:szCs w:val="28"/>
        </w:rPr>
        <w:t> </w:t>
      </w:r>
      <w:r>
        <w:rPr>
          <w:rStyle w:val="c1"/>
          <w:b/>
          <w:i/>
          <w:iCs/>
          <w:color w:val="000000"/>
          <w:sz w:val="28"/>
          <w:szCs w:val="28"/>
        </w:rPr>
        <w:tab/>
      </w:r>
      <w:r w:rsidRPr="00512C0F">
        <w:rPr>
          <w:rStyle w:val="c1"/>
          <w:b/>
          <w:i/>
          <w:iCs/>
          <w:color w:val="000000"/>
          <w:sz w:val="28"/>
          <w:szCs w:val="28"/>
        </w:rPr>
        <w:t>Несколько слов по поводу компьютерной игры. Они бывают разные:</w:t>
      </w:r>
    </w:p>
    <w:p w14:paraId="61F8A78E"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игры типа "</w:t>
      </w:r>
      <w:r w:rsidRPr="00512C0F">
        <w:rPr>
          <w:rStyle w:val="c1"/>
          <w:i/>
          <w:color w:val="000000"/>
          <w:sz w:val="28"/>
          <w:szCs w:val="28"/>
        </w:rPr>
        <w:t>убей их всех</w:t>
      </w:r>
      <w:r w:rsidRPr="00512C0F">
        <w:rPr>
          <w:rStyle w:val="c1"/>
          <w:color w:val="000000"/>
          <w:sz w:val="28"/>
          <w:szCs w:val="28"/>
        </w:rPr>
        <w:t>", в которых главный герой должен победить врагов</w:t>
      </w:r>
    </w:p>
    <w:p w14:paraId="1B40D2CC"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lastRenderedPageBreak/>
        <w:t> • игры – приключения, где герой проходит по страницам повестей и рассказов</w:t>
      </w:r>
    </w:p>
    <w:p w14:paraId="20E39847"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игры стратегические, в которых приходится принимать решения по изменению стратегии в ходе игры</w:t>
      </w:r>
    </w:p>
    <w:p w14:paraId="5655B029"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развивающие игры, которые способствуют познавательному развитию</w:t>
      </w:r>
    </w:p>
    <w:p w14:paraId="305402F7"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обучающие игры, способствующие усвоению детьми навыков чтения, элементарных математических представлений</w:t>
      </w:r>
    </w:p>
    <w:p w14:paraId="2202910E"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диагностические (применяются специалистами)</w:t>
      </w:r>
    </w:p>
    <w:p w14:paraId="578378F6"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графические игры, связанные с рисованием, конструированием</w:t>
      </w:r>
    </w:p>
    <w:p w14:paraId="69C45C04" w14:textId="77777777" w:rsidR="00512C0F" w:rsidRPr="00512C0F" w:rsidRDefault="00512C0F" w:rsidP="00512C0F">
      <w:pPr>
        <w:pStyle w:val="c0"/>
        <w:shd w:val="clear" w:color="auto" w:fill="FFFFFF"/>
        <w:spacing w:before="0" w:beforeAutospacing="0" w:after="0" w:afterAutospacing="0"/>
        <w:rPr>
          <w:rStyle w:val="c1"/>
          <w:b/>
          <w:color w:val="000000"/>
          <w:sz w:val="28"/>
          <w:szCs w:val="28"/>
        </w:rPr>
      </w:pPr>
      <w:r w:rsidRPr="00512C0F">
        <w:rPr>
          <w:rStyle w:val="c1"/>
          <w:color w:val="000000"/>
          <w:sz w:val="28"/>
          <w:szCs w:val="28"/>
        </w:rPr>
        <w:t xml:space="preserve"> Важно просто  правильно выбрать игру для ребенка. Ведь компьютерная игра удовлетворяет естественную потребность ребенка в игре. Он учится следовать определенным правилам, планировать свои действия, добиваться улучшения своих результатов. Так что главное правильный выбор игры в соответствии с принципом </w:t>
      </w:r>
      <w:r w:rsidRPr="00512C0F">
        <w:rPr>
          <w:rStyle w:val="c1"/>
          <w:b/>
          <w:color w:val="000000"/>
          <w:sz w:val="28"/>
          <w:szCs w:val="28"/>
        </w:rPr>
        <w:t>"Не навреди! "</w:t>
      </w:r>
    </w:p>
    <w:p w14:paraId="2D0AFFD0"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p>
    <w:p w14:paraId="1A0499CB" w14:textId="77777777" w:rsidR="00512C0F" w:rsidRPr="00BC3081" w:rsidRDefault="00512C0F" w:rsidP="00512C0F">
      <w:pPr>
        <w:pStyle w:val="c0"/>
        <w:shd w:val="clear" w:color="auto" w:fill="FFFFFF"/>
        <w:spacing w:before="0" w:beforeAutospacing="0" w:after="0" w:afterAutospacing="0"/>
        <w:jc w:val="center"/>
        <w:rPr>
          <w:rStyle w:val="c1"/>
          <w:i/>
          <w:iCs/>
          <w:sz w:val="28"/>
          <w:szCs w:val="28"/>
        </w:rPr>
      </w:pPr>
      <w:r w:rsidRPr="00BC3081">
        <w:rPr>
          <w:rStyle w:val="c1"/>
          <w:b/>
          <w:i/>
          <w:iCs/>
          <w:sz w:val="28"/>
          <w:szCs w:val="28"/>
        </w:rPr>
        <w:t>Специалистами разработаны требования, предъявляемые к компьютерной игре для детей дошкольного возраста</w:t>
      </w:r>
      <w:r w:rsidRPr="00BC3081">
        <w:rPr>
          <w:rStyle w:val="c1"/>
          <w:i/>
          <w:iCs/>
          <w:sz w:val="28"/>
          <w:szCs w:val="28"/>
        </w:rPr>
        <w:t>.</w:t>
      </w:r>
    </w:p>
    <w:p w14:paraId="3D8CC24F"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p>
    <w:p w14:paraId="5C072810"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в игре не должно быть текстовой информации</w:t>
      </w:r>
    </w:p>
    <w:p w14:paraId="1998E613"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шрифт символов должен быть больше по размеру, чем традиционный</w:t>
      </w:r>
    </w:p>
    <w:p w14:paraId="19BF2ED6"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изображение на экране должно быть крупным, без мелких отвлекающих деталей</w:t>
      </w:r>
    </w:p>
    <w:p w14:paraId="5674899A"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темп движений на экране не быстрый</w:t>
      </w:r>
    </w:p>
    <w:p w14:paraId="4FCFCC2F"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нежелательно применение системы оценок в баллах</w:t>
      </w:r>
    </w:p>
    <w:p w14:paraId="71D90ED9"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программа должна иметь логическое завершение – построен дом, нарисован рисунок</w:t>
      </w:r>
    </w:p>
    <w:p w14:paraId="2F1B8AA0" w14:textId="77777777" w:rsidR="00512C0F" w:rsidRPr="00BC3081" w:rsidRDefault="00512C0F" w:rsidP="00512C0F">
      <w:pPr>
        <w:pStyle w:val="c0"/>
        <w:shd w:val="clear" w:color="auto" w:fill="FFFFFF"/>
        <w:spacing w:before="0" w:beforeAutospacing="0" w:after="0" w:afterAutospacing="0"/>
        <w:rPr>
          <w:rFonts w:ascii="Calibri" w:hAnsi="Calibri" w:cs="Calibri"/>
          <w:sz w:val="28"/>
          <w:szCs w:val="28"/>
        </w:rPr>
      </w:pPr>
      <w:r w:rsidRPr="00BC3081">
        <w:rPr>
          <w:rStyle w:val="c1"/>
          <w:b/>
          <w:i/>
          <w:iCs/>
          <w:sz w:val="28"/>
          <w:szCs w:val="28"/>
        </w:rPr>
        <w:t> А так же разработаны гигиенические требования, которые необходимо соблюдать при организации игровой деятельности</w:t>
      </w:r>
      <w:r w:rsidRPr="00BC3081">
        <w:rPr>
          <w:rStyle w:val="c1"/>
          <w:i/>
          <w:iCs/>
          <w:sz w:val="28"/>
          <w:szCs w:val="28"/>
        </w:rPr>
        <w:t>.</w:t>
      </w:r>
    </w:p>
    <w:p w14:paraId="4EA1F643"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ребенок может играть за компьютером не более 15 минут в день</w:t>
      </w:r>
    </w:p>
    <w:p w14:paraId="367155E3"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лучше играть в первой половине дня</w:t>
      </w:r>
    </w:p>
    <w:p w14:paraId="34F8AE5F"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в течение недели ребенок может работать с компьютером не более 3 раз</w:t>
      </w:r>
    </w:p>
    <w:p w14:paraId="4346423C"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комната, в которой он работает должна быть хорошо освещена</w:t>
      </w:r>
    </w:p>
    <w:p w14:paraId="7967DBD3"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мебель соответствовать росту ребенка</w:t>
      </w:r>
    </w:p>
    <w:p w14:paraId="20691A4D"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*расстояние от глаз ребенка до монитора 60 см;</w:t>
      </w:r>
    </w:p>
    <w:p w14:paraId="7B22BE22"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*после игры нужно обязательно сделать зарядку для глаз</w:t>
      </w:r>
    </w:p>
    <w:p w14:paraId="7EE50719" w14:textId="77777777" w:rsidR="00512C0F" w:rsidRPr="00512C0F" w:rsidRDefault="00512C0F" w:rsidP="00512C0F">
      <w:pPr>
        <w:pStyle w:val="c0"/>
        <w:shd w:val="clear" w:color="auto" w:fill="FFFFFF"/>
        <w:spacing w:before="0" w:beforeAutospacing="0" w:after="0" w:afterAutospacing="0"/>
        <w:rPr>
          <w:rFonts w:ascii="Calibri" w:hAnsi="Calibri" w:cs="Calibri"/>
          <w:color w:val="000000"/>
          <w:sz w:val="28"/>
          <w:szCs w:val="28"/>
        </w:rPr>
      </w:pPr>
      <w:r w:rsidRPr="00512C0F">
        <w:rPr>
          <w:rStyle w:val="c1"/>
          <w:color w:val="000000"/>
          <w:sz w:val="28"/>
          <w:szCs w:val="28"/>
        </w:rPr>
        <w:t> * игровую деятельность сменить физическими упражнениями</w:t>
      </w:r>
    </w:p>
    <w:p w14:paraId="334E47E3" w14:textId="77777777" w:rsidR="00512C0F" w:rsidRPr="00512C0F" w:rsidRDefault="00512C0F" w:rsidP="00512C0F">
      <w:pPr>
        <w:pStyle w:val="c0"/>
        <w:shd w:val="clear" w:color="auto" w:fill="FFFFFF"/>
        <w:spacing w:before="0" w:beforeAutospacing="0" w:after="0" w:afterAutospacing="0"/>
        <w:rPr>
          <w:rStyle w:val="c1"/>
          <w:color w:val="000000"/>
          <w:sz w:val="28"/>
          <w:szCs w:val="28"/>
        </w:rPr>
      </w:pPr>
      <w:r w:rsidRPr="00512C0F">
        <w:rPr>
          <w:rStyle w:val="c1"/>
          <w:color w:val="000000"/>
          <w:sz w:val="28"/>
          <w:szCs w:val="28"/>
        </w:rPr>
        <w:t> </w:t>
      </w:r>
    </w:p>
    <w:p w14:paraId="5D28A867" w14:textId="77777777" w:rsidR="00512C0F" w:rsidRPr="00512C0F" w:rsidRDefault="00512C0F" w:rsidP="00512C0F">
      <w:pPr>
        <w:pStyle w:val="c0"/>
        <w:shd w:val="clear" w:color="auto" w:fill="FFFFFF"/>
        <w:spacing w:before="0" w:beforeAutospacing="0" w:after="0" w:afterAutospacing="0"/>
        <w:rPr>
          <w:rStyle w:val="c1"/>
          <w:b/>
          <w:i/>
          <w:color w:val="000000"/>
          <w:sz w:val="28"/>
          <w:szCs w:val="28"/>
        </w:rPr>
      </w:pPr>
      <w:r w:rsidRPr="00512C0F">
        <w:rPr>
          <w:rStyle w:val="c1"/>
          <w:b/>
          <w:i/>
          <w:color w:val="000000"/>
          <w:sz w:val="28"/>
          <w:szCs w:val="28"/>
        </w:rPr>
        <w:t xml:space="preserve">Таким образом, </w:t>
      </w:r>
      <w:r>
        <w:rPr>
          <w:rStyle w:val="c1"/>
          <w:b/>
          <w:i/>
          <w:color w:val="000000"/>
          <w:sz w:val="28"/>
          <w:szCs w:val="28"/>
        </w:rPr>
        <w:t xml:space="preserve"> </w:t>
      </w:r>
      <w:r w:rsidRPr="00512C0F">
        <w:rPr>
          <w:rStyle w:val="c1"/>
          <w:b/>
          <w:i/>
          <w:color w:val="000000"/>
          <w:sz w:val="28"/>
          <w:szCs w:val="28"/>
        </w:rPr>
        <w:t>можно сделать вывод, что рациональное применение компьютера может стать полезным средством развития ребёнка.</w:t>
      </w:r>
    </w:p>
    <w:p w14:paraId="7BD1688E" w14:textId="77777777" w:rsidR="00512C0F" w:rsidRPr="00512C0F" w:rsidRDefault="00512C0F" w:rsidP="00512C0F">
      <w:pPr>
        <w:pStyle w:val="c0"/>
        <w:shd w:val="clear" w:color="auto" w:fill="FFFFFF"/>
        <w:spacing w:before="0" w:beforeAutospacing="0" w:after="0" w:afterAutospacing="0"/>
        <w:rPr>
          <w:rStyle w:val="c1"/>
          <w:b/>
          <w:i/>
          <w:color w:val="000000"/>
          <w:sz w:val="28"/>
          <w:szCs w:val="28"/>
        </w:rPr>
      </w:pPr>
    </w:p>
    <w:p w14:paraId="2BA51A6E" w14:textId="77777777" w:rsidR="00512C0F" w:rsidRPr="00512C0F" w:rsidRDefault="00512C0F" w:rsidP="00512C0F">
      <w:pPr>
        <w:pStyle w:val="c0"/>
        <w:shd w:val="clear" w:color="auto" w:fill="FFFFFF"/>
        <w:spacing w:before="0" w:beforeAutospacing="0" w:after="0" w:afterAutospacing="0"/>
        <w:rPr>
          <w:rFonts w:ascii="Calibri" w:hAnsi="Calibri" w:cs="Calibri"/>
          <w:b/>
          <w:color w:val="000000"/>
          <w:sz w:val="28"/>
          <w:szCs w:val="28"/>
        </w:rPr>
      </w:pPr>
      <w:r w:rsidRPr="00512C0F">
        <w:rPr>
          <w:rStyle w:val="c1"/>
          <w:b/>
          <w:color w:val="000000"/>
          <w:sz w:val="28"/>
          <w:szCs w:val="28"/>
          <w:lang w:val="en-US"/>
        </w:rPr>
        <w:t>P</w:t>
      </w:r>
      <w:r w:rsidRPr="00512C0F">
        <w:rPr>
          <w:rStyle w:val="c1"/>
          <w:b/>
          <w:color w:val="000000"/>
          <w:sz w:val="28"/>
          <w:szCs w:val="28"/>
        </w:rPr>
        <w:t>.</w:t>
      </w:r>
      <w:r w:rsidRPr="00512C0F">
        <w:rPr>
          <w:rStyle w:val="c1"/>
          <w:b/>
          <w:color w:val="000000"/>
          <w:sz w:val="28"/>
          <w:szCs w:val="28"/>
          <w:lang w:val="en-US"/>
        </w:rPr>
        <w:t>S</w:t>
      </w:r>
      <w:r w:rsidRPr="00512C0F">
        <w:rPr>
          <w:rStyle w:val="c1"/>
          <w:b/>
          <w:color w:val="000000"/>
          <w:sz w:val="28"/>
          <w:szCs w:val="28"/>
        </w:rPr>
        <w:t>. Больше общайтесь с вашим ребёнком, обсуждайте свои и его чувства – основной причиной возникновения компьютерной зависимости у детей – недостаток общения.</w:t>
      </w:r>
    </w:p>
    <w:p w14:paraId="77F3B7C3" w14:textId="77777777" w:rsidR="00512C0F" w:rsidRPr="00512C0F" w:rsidRDefault="00512C0F" w:rsidP="00512C0F">
      <w:pPr>
        <w:rPr>
          <w:sz w:val="28"/>
          <w:szCs w:val="28"/>
        </w:rPr>
      </w:pPr>
    </w:p>
    <w:p w14:paraId="5BDDB0D2" w14:textId="77777777" w:rsidR="00780A97" w:rsidRPr="00512C0F" w:rsidRDefault="00780A97">
      <w:pPr>
        <w:rPr>
          <w:sz w:val="28"/>
          <w:szCs w:val="28"/>
        </w:rPr>
      </w:pPr>
    </w:p>
    <w:sectPr w:rsidR="00780A97" w:rsidRPr="00512C0F" w:rsidSect="00780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12C0F"/>
    <w:rsid w:val="001F4F3A"/>
    <w:rsid w:val="00346C35"/>
    <w:rsid w:val="00512C0F"/>
    <w:rsid w:val="00780A97"/>
    <w:rsid w:val="00BC3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3F37"/>
  <w15:docId w15:val="{88AC2772-CAF4-4A2E-813B-4F875244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C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12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M</dc:creator>
  <cp:lastModifiedBy>CHAIKA</cp:lastModifiedBy>
  <cp:revision>3</cp:revision>
  <dcterms:created xsi:type="dcterms:W3CDTF">2016-12-25T13:38:00Z</dcterms:created>
  <dcterms:modified xsi:type="dcterms:W3CDTF">2020-10-13T06:41:00Z</dcterms:modified>
</cp:coreProperties>
</file>