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FD7" w:rsidRDefault="00033FD7" w:rsidP="00033FD7">
      <w:pPr>
        <w:pStyle w:val="a3"/>
        <w:jc w:val="both"/>
      </w:pPr>
    </w:p>
    <w:p w:rsidR="00033FD7" w:rsidRDefault="00033FD7" w:rsidP="00033FD7">
      <w:pPr>
        <w:tabs>
          <w:tab w:val="left" w:pos="1185"/>
        </w:tabs>
        <w:jc w:val="both"/>
      </w:pPr>
    </w:p>
    <w:p w:rsidR="00033FD7" w:rsidRPr="00033FD7" w:rsidRDefault="00033FD7" w:rsidP="00033FD7">
      <w:pPr>
        <w:jc w:val="center"/>
        <w:rPr>
          <w:b/>
          <w:color w:val="auto"/>
          <w:sz w:val="32"/>
          <w:szCs w:val="32"/>
        </w:rPr>
      </w:pPr>
      <w:bookmarkStart w:id="0" w:name="_GoBack"/>
      <w:r w:rsidRPr="00EF1DA2">
        <w:rPr>
          <w:b/>
          <w:color w:val="auto"/>
          <w:sz w:val="32"/>
          <w:szCs w:val="32"/>
        </w:rPr>
        <w:t>Сценарий «Мы в мире, дружбе будем жить».</w:t>
      </w:r>
    </w:p>
    <w:bookmarkEnd w:id="0"/>
    <w:p w:rsidR="00033FD7" w:rsidRPr="00033FD7" w:rsidRDefault="00033FD7" w:rsidP="00033FD7">
      <w:pPr>
        <w:jc w:val="center"/>
        <w:rPr>
          <w:b/>
          <w:color w:val="auto"/>
          <w:sz w:val="32"/>
          <w:szCs w:val="32"/>
        </w:rPr>
      </w:pPr>
    </w:p>
    <w:p w:rsidR="00033FD7" w:rsidRPr="00F923DA" w:rsidRDefault="00033FD7" w:rsidP="00033FD7">
      <w:pPr>
        <w:jc w:val="center"/>
        <w:rPr>
          <w:i/>
          <w:color w:val="auto"/>
          <w:sz w:val="28"/>
          <w:szCs w:val="28"/>
        </w:rPr>
      </w:pPr>
      <w:r w:rsidRPr="00F923DA">
        <w:rPr>
          <w:b/>
          <w:i/>
          <w:color w:val="auto"/>
          <w:sz w:val="28"/>
          <w:szCs w:val="28"/>
        </w:rPr>
        <w:t>Сценарий проходит в форме путешествия по разным</w:t>
      </w:r>
      <w:r w:rsidRPr="00EF1DA2">
        <w:rPr>
          <w:b/>
          <w:i/>
          <w:color w:val="auto"/>
          <w:sz w:val="28"/>
          <w:szCs w:val="28"/>
        </w:rPr>
        <w:t xml:space="preserve"> </w:t>
      </w:r>
      <w:r>
        <w:rPr>
          <w:b/>
          <w:i/>
          <w:color w:val="auto"/>
          <w:sz w:val="28"/>
          <w:szCs w:val="28"/>
        </w:rPr>
        <w:t>с</w:t>
      </w:r>
      <w:r w:rsidRPr="00F923DA">
        <w:rPr>
          <w:b/>
          <w:i/>
          <w:color w:val="auto"/>
          <w:sz w:val="28"/>
          <w:szCs w:val="28"/>
        </w:rPr>
        <w:t>транам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3000375" cy="2286000"/>
            <wp:effectExtent l="0" t="0" r="9525" b="0"/>
            <wp:docPr id="10" name="Рисунок 10" descr="DSCN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N00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Дети входят в зал с цветами, зелеными ветками.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Праздник идет, праздник идет,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Все оживает, поет и цветет.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Снова весна, снова весна,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 свежую зелень одета она.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 яркой зелени поля,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Обновляется земля.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 березки все в сережках,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 клейких почках тополя.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Голубое нынче небо,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Все бульвары зелены,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Мы встречаем праздник Мая,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Праздник дружбы и весны.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Исполняется песня </w:t>
      </w:r>
      <w:proofErr w:type="gramStart"/>
      <w:r w:rsidRPr="009306F9">
        <w:rPr>
          <w:color w:val="auto"/>
          <w:sz w:val="28"/>
          <w:szCs w:val="28"/>
        </w:rPr>
        <w:t>« »</w:t>
      </w:r>
      <w:proofErr w:type="gramEnd"/>
      <w:r w:rsidRPr="009306F9">
        <w:rPr>
          <w:color w:val="auto"/>
          <w:sz w:val="28"/>
          <w:szCs w:val="28"/>
        </w:rPr>
        <w:t xml:space="preserve">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(с</w:t>
      </w:r>
      <w:r w:rsidRPr="00033FD7">
        <w:rPr>
          <w:color w:val="auto"/>
          <w:sz w:val="28"/>
          <w:szCs w:val="28"/>
        </w:rPr>
        <w:t xml:space="preserve"> </w:t>
      </w:r>
      <w:r w:rsidRPr="009306F9">
        <w:rPr>
          <w:color w:val="auto"/>
          <w:sz w:val="28"/>
          <w:szCs w:val="28"/>
        </w:rPr>
        <w:t>движениями),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bookmarkStart w:id="1" w:name="2"/>
      <w:bookmarkEnd w:id="1"/>
      <w:r w:rsidRPr="009306F9">
        <w:rPr>
          <w:color w:val="auto"/>
          <w:sz w:val="28"/>
          <w:szCs w:val="28"/>
        </w:rPr>
        <w:t>Песней звонкою открыли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Праздник мы веселый свой,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Пусть летит она на крыльях,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Облетит весь шар земной.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Исполняется песня </w:t>
      </w:r>
      <w:proofErr w:type="gramStart"/>
      <w:r w:rsidRPr="009306F9">
        <w:rPr>
          <w:color w:val="auto"/>
          <w:sz w:val="28"/>
          <w:szCs w:val="28"/>
        </w:rPr>
        <w:t>« »</w:t>
      </w:r>
      <w:proofErr w:type="gramEnd"/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Дети проходят под марш на места, садятся.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Дорогие ребята! Сегодняшний праздник поможет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нам побывать в разных странах. Но как нам успеть побывать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сразу в разных концах Земли? Что же делать? Давайте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вспомним, на чем совершали путешествия герои разных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сказок: Иван-царевич (на сером волке), Старик-Хоттабыч (на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ковре-самолете), лягушка-путешественница (на прутике с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lastRenderedPageBreak/>
        <w:t>утками). Можно путешествовать на коне, на орле, на волке,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на ковре-самолете и в сапогах-скороходах, а мы с вами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полетим на ракете. Хотите?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Ну, в ракету, все за мной,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Облетим весь шар земной.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3,2, 1 - пуск!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Соединили ладони вверх «У-у-у». Звучит музыка ансамбля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«Зодиак» (фонограмма).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Летим!!!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Посмотрели все в окошки-иллюминаторы. Что мы видим, над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какой страной пролетаем?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1-й ребенок.</w:t>
      </w:r>
      <w:r>
        <w:rPr>
          <w:color w:val="auto"/>
          <w:sz w:val="28"/>
          <w:szCs w:val="28"/>
        </w:rPr>
        <w:t xml:space="preserve">                                                                           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bookmarkStart w:id="2" w:name="3"/>
      <w:bookmarkEnd w:id="2"/>
      <w:r w:rsidRPr="009306F9">
        <w:rPr>
          <w:color w:val="auto"/>
          <w:sz w:val="28"/>
          <w:szCs w:val="28"/>
        </w:rPr>
        <w:t>Это Япония - страна восходящего солнца.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Мы приветствуем японцев.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А вот и девочка из Японии, зовут ее Сакура.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Она не поднимает взора,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Вся хрупкая, как из фарфора,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 волосах у японки –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Черепаховые гребенки,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А в руке веерок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Дует, словно ветерок.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Исполняется танец японки.</w:t>
      </w:r>
    </w:p>
    <w:p w:rsidR="00033FD7" w:rsidRPr="00EF1DA2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Японка</w:t>
      </w:r>
      <w:r>
        <w:rPr>
          <w:color w:val="auto"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>
            <wp:extent cx="2962275" cy="2228850"/>
            <wp:effectExtent l="0" t="0" r="9525" b="0"/>
            <wp:docPr id="9" name="Рисунок 9" descr="DSCN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N00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                   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 У наших японских детей есть любимые игрушки,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называются </w:t>
      </w:r>
      <w:proofErr w:type="spellStart"/>
      <w:r w:rsidRPr="009306F9">
        <w:rPr>
          <w:color w:val="auto"/>
          <w:sz w:val="28"/>
          <w:szCs w:val="28"/>
        </w:rPr>
        <w:t>кокесси</w:t>
      </w:r>
      <w:proofErr w:type="spellEnd"/>
      <w:r w:rsidRPr="009306F9">
        <w:rPr>
          <w:color w:val="auto"/>
          <w:sz w:val="28"/>
          <w:szCs w:val="28"/>
        </w:rPr>
        <w:t>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Эти японские </w:t>
      </w:r>
      <w:proofErr w:type="spellStart"/>
      <w:r w:rsidRPr="009306F9">
        <w:rPr>
          <w:color w:val="auto"/>
          <w:sz w:val="28"/>
          <w:szCs w:val="28"/>
        </w:rPr>
        <w:t>куклешки</w:t>
      </w:r>
      <w:proofErr w:type="spellEnd"/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Похожи на русские матрешки,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Только матрешки курносые,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А </w:t>
      </w:r>
      <w:proofErr w:type="spellStart"/>
      <w:r w:rsidRPr="009306F9">
        <w:rPr>
          <w:color w:val="auto"/>
          <w:sz w:val="28"/>
          <w:szCs w:val="28"/>
        </w:rPr>
        <w:t>кокесси</w:t>
      </w:r>
      <w:proofErr w:type="spellEnd"/>
      <w:r w:rsidRPr="009306F9">
        <w:rPr>
          <w:color w:val="auto"/>
          <w:sz w:val="28"/>
          <w:szCs w:val="28"/>
        </w:rPr>
        <w:t xml:space="preserve"> - раскосые.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Давайте, ребята, с ними поиграем.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Проводится игра «Кто скорее»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(4 игрушки - 5 детей, по</w:t>
      </w:r>
      <w:r w:rsidRPr="00033FD7">
        <w:rPr>
          <w:color w:val="auto"/>
          <w:sz w:val="28"/>
          <w:szCs w:val="28"/>
        </w:rPr>
        <w:t xml:space="preserve"> </w:t>
      </w:r>
      <w:r w:rsidRPr="009306F9">
        <w:rPr>
          <w:color w:val="auto"/>
          <w:sz w:val="28"/>
          <w:szCs w:val="28"/>
        </w:rPr>
        <w:t>кругу).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lastRenderedPageBreak/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bookmarkStart w:id="3" w:name="4"/>
      <w:bookmarkEnd w:id="3"/>
      <w:r w:rsidRPr="009306F9">
        <w:rPr>
          <w:color w:val="auto"/>
          <w:sz w:val="28"/>
          <w:szCs w:val="28"/>
        </w:rPr>
        <w:t>А теперь мы сядем на пароход,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Дорожка морская в Америку ведет.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2-й ребенок.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Вот и Америка - страна,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Богатая во все времена.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proofErr w:type="spellStart"/>
      <w:r w:rsidRPr="009306F9">
        <w:rPr>
          <w:color w:val="auto"/>
          <w:sz w:val="28"/>
          <w:szCs w:val="28"/>
        </w:rPr>
        <w:t>Хеллоу</w:t>
      </w:r>
      <w:proofErr w:type="spellEnd"/>
      <w:r w:rsidRPr="009306F9">
        <w:rPr>
          <w:color w:val="auto"/>
          <w:sz w:val="28"/>
          <w:szCs w:val="28"/>
        </w:rPr>
        <w:t>, друзья! (2 раза)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Пойте песню, ты и я!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Нет для дружбы расстояний,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Для сердец преграды нет,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Мы сегодня в майский праздник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Детям мира шлем привет!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Как называется танец?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Он пришел к нам из Америки.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1-й ребенок.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Пусть дети Америки будут рады,</w:t>
      </w:r>
    </w:p>
    <w:p w:rsidR="00033FD7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Станцуем для них «Ламбаду».</w:t>
      </w:r>
      <w:r>
        <w:rPr>
          <w:color w:val="auto"/>
          <w:sz w:val="28"/>
          <w:szCs w:val="28"/>
        </w:rPr>
        <w:t xml:space="preserve"> </w:t>
      </w:r>
    </w:p>
    <w:p w:rsidR="00033FD7" w:rsidRDefault="00033FD7" w:rsidP="00033FD7">
      <w:pPr>
        <w:rPr>
          <w:color w:val="auto"/>
          <w:sz w:val="28"/>
          <w:szCs w:val="28"/>
        </w:rPr>
      </w:pPr>
    </w:p>
    <w:p w:rsidR="00033FD7" w:rsidRPr="009306F9" w:rsidRDefault="00033FD7" w:rsidP="00033FD7">
      <w:pPr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2924175" cy="2209800"/>
            <wp:effectExtent l="0" t="0" r="9525" b="0"/>
            <wp:docPr id="8" name="Рисунок 8" descr="DSCN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N008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924175" cy="2209800"/>
            <wp:effectExtent l="0" t="0" r="9525" b="0"/>
            <wp:docPr id="7" name="Рисунок 7" descr="DSCN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N00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D7" w:rsidRDefault="00033FD7" w:rsidP="00033FD7">
      <w:pPr>
        <w:rPr>
          <w:color w:val="auto"/>
          <w:sz w:val="28"/>
          <w:szCs w:val="28"/>
        </w:rPr>
      </w:pP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Исполняется танец «Ламбада».</w:t>
      </w:r>
      <w:r>
        <w:rPr>
          <w:color w:val="auto"/>
          <w:sz w:val="28"/>
          <w:szCs w:val="28"/>
        </w:rPr>
        <w:t xml:space="preserve">           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bookmarkStart w:id="4" w:name="5"/>
      <w:bookmarkEnd w:id="4"/>
      <w:r w:rsidRPr="009306F9">
        <w:rPr>
          <w:color w:val="auto"/>
          <w:sz w:val="28"/>
          <w:szCs w:val="28"/>
        </w:rPr>
        <w:t>Приглашает нас в полет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lastRenderedPageBreak/>
        <w:t>Легкокрылый самолет.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Пролетим над океаном,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Там, где Африка нас ждет.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2-й ребенок.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 Африке реки - вот такой ширины,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 Африке горы - вот такой вышины,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Есть там крокодилы, бегемоты,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Обезьяны, слоны, кашалоты,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А еще есть попугаи –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Вот она Африка какая!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Всюду радость и веселье,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Чист и ясен небосвод,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Всюду птичье новоселье,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Суета и перезвон.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Наш детский сад веселый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Встречает Первомай,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 песенку весеннюю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bookmarkStart w:id="5" w:name="6"/>
      <w:bookmarkEnd w:id="5"/>
      <w:r w:rsidRPr="009306F9">
        <w:rPr>
          <w:color w:val="auto"/>
          <w:sz w:val="28"/>
          <w:szCs w:val="28"/>
        </w:rPr>
        <w:t>Скорее запевай!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Пусть повсюду встретит песня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Замечательных ребят,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Пусть для мира и для счастья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Смех и шутки зазвенят.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Выбегает ребенок - «</w:t>
      </w:r>
      <w:proofErr w:type="spellStart"/>
      <w:r w:rsidRPr="009306F9">
        <w:rPr>
          <w:color w:val="auto"/>
          <w:sz w:val="28"/>
          <w:szCs w:val="28"/>
        </w:rPr>
        <w:t>негритенок</w:t>
      </w:r>
      <w:proofErr w:type="spellEnd"/>
      <w:r w:rsidRPr="009306F9">
        <w:rPr>
          <w:color w:val="auto"/>
          <w:sz w:val="28"/>
          <w:szCs w:val="28"/>
        </w:rPr>
        <w:t>».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proofErr w:type="spellStart"/>
      <w:r w:rsidRPr="009306F9">
        <w:rPr>
          <w:color w:val="auto"/>
          <w:sz w:val="28"/>
          <w:szCs w:val="28"/>
        </w:rPr>
        <w:t>Негритенок</w:t>
      </w:r>
      <w:proofErr w:type="spellEnd"/>
      <w:r w:rsidRPr="009306F9">
        <w:rPr>
          <w:color w:val="auto"/>
          <w:sz w:val="28"/>
          <w:szCs w:val="28"/>
        </w:rPr>
        <w:t>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Я просто черный, черный </w:t>
      </w:r>
      <w:proofErr w:type="spellStart"/>
      <w:r w:rsidRPr="009306F9">
        <w:rPr>
          <w:color w:val="auto"/>
          <w:sz w:val="28"/>
          <w:szCs w:val="28"/>
        </w:rPr>
        <w:t>негритенок</w:t>
      </w:r>
      <w:proofErr w:type="spellEnd"/>
      <w:r w:rsidRPr="009306F9">
        <w:rPr>
          <w:color w:val="auto"/>
          <w:sz w:val="28"/>
          <w:szCs w:val="28"/>
        </w:rPr>
        <w:t>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Из Африки далекой маленький ребенок.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Я под пальмами живу,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 танцую, и пою.</w:t>
      </w:r>
    </w:p>
    <w:p w:rsidR="00033FD7" w:rsidRDefault="00033FD7" w:rsidP="00033FD7">
      <w:pPr>
        <w:rPr>
          <w:color w:val="auto"/>
          <w:sz w:val="28"/>
          <w:szCs w:val="28"/>
        </w:rPr>
      </w:pPr>
    </w:p>
    <w:p w:rsidR="00033FD7" w:rsidRDefault="00033FD7" w:rsidP="00033FD7">
      <w:pPr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2924175" cy="2343150"/>
            <wp:effectExtent l="0" t="0" r="9525" b="0"/>
            <wp:docPr id="6" name="Рисунок 6" descr="DSCN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N0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86075" cy="2314575"/>
            <wp:effectExtent l="0" t="0" r="9525" b="9525"/>
            <wp:docPr id="5" name="Рисунок 5" descr="DSCN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N01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D7" w:rsidRDefault="00033FD7" w:rsidP="00033FD7">
      <w:pPr>
        <w:rPr>
          <w:color w:val="auto"/>
          <w:sz w:val="28"/>
          <w:szCs w:val="28"/>
        </w:rPr>
      </w:pPr>
    </w:p>
    <w:p w:rsidR="00033FD7" w:rsidRDefault="00033FD7" w:rsidP="00033FD7">
      <w:pPr>
        <w:rPr>
          <w:color w:val="auto"/>
          <w:sz w:val="28"/>
          <w:szCs w:val="28"/>
        </w:rPr>
      </w:pP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Исполняется танец «Папуасы». </w:t>
      </w:r>
      <w:r>
        <w:rPr>
          <w:color w:val="auto"/>
          <w:sz w:val="28"/>
          <w:szCs w:val="28"/>
        </w:rPr>
        <w:t xml:space="preserve">    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Музыка «</w:t>
      </w:r>
      <w:proofErr w:type="spellStart"/>
      <w:r w:rsidRPr="009306F9">
        <w:rPr>
          <w:color w:val="auto"/>
          <w:sz w:val="28"/>
          <w:szCs w:val="28"/>
        </w:rPr>
        <w:t>Чунга-Чанга</w:t>
      </w:r>
      <w:proofErr w:type="spellEnd"/>
      <w:r w:rsidRPr="009306F9">
        <w:rPr>
          <w:color w:val="auto"/>
          <w:sz w:val="28"/>
          <w:szCs w:val="28"/>
        </w:rPr>
        <w:t>».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lastRenderedPageBreak/>
        <w:t>Ведущая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А теперь снова на пароход,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Нас Греция ждет, полный вперед.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proofErr w:type="gramStart"/>
      <w:r w:rsidRPr="009306F9">
        <w:rPr>
          <w:color w:val="auto"/>
          <w:sz w:val="28"/>
          <w:szCs w:val="28"/>
        </w:rPr>
        <w:t>Выходит</w:t>
      </w:r>
      <w:proofErr w:type="gramEnd"/>
      <w:r w:rsidRPr="009306F9">
        <w:rPr>
          <w:color w:val="auto"/>
          <w:sz w:val="28"/>
          <w:szCs w:val="28"/>
        </w:rPr>
        <w:t xml:space="preserve"> четверо детей в греческих костюмах.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Грек.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Греция свободная,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Юная и вечная,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bookmarkStart w:id="6" w:name="7"/>
      <w:bookmarkEnd w:id="6"/>
      <w:r w:rsidRPr="009306F9">
        <w:rPr>
          <w:color w:val="auto"/>
          <w:sz w:val="28"/>
          <w:szCs w:val="28"/>
        </w:rPr>
        <w:t>Греческие дети,</w:t>
      </w:r>
    </w:p>
    <w:p w:rsidR="00033FD7" w:rsidRDefault="00033FD7" w:rsidP="00033FD7">
      <w:pPr>
        <w:rPr>
          <w:color w:val="auto"/>
          <w:sz w:val="28"/>
          <w:szCs w:val="28"/>
        </w:rPr>
      </w:pPr>
    </w:p>
    <w:p w:rsidR="00033FD7" w:rsidRDefault="00033FD7" w:rsidP="00033FD7">
      <w:pPr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2752725" cy="2066925"/>
            <wp:effectExtent l="0" t="0" r="9525" b="9525"/>
            <wp:docPr id="4" name="Рисунок 4" descr="DSCN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N0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6F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33675" cy="2028825"/>
            <wp:effectExtent l="0" t="0" r="9525" b="9525"/>
            <wp:docPr id="3" name="Рисунок 3" descr="DSCN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SCN01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«Сиртаки» спляшем вместе.</w:t>
      </w:r>
      <w:r>
        <w:rPr>
          <w:color w:val="auto"/>
          <w:sz w:val="28"/>
          <w:szCs w:val="28"/>
        </w:rPr>
        <w:t xml:space="preserve">  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 песнями, с цветами,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 ногу шагая,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Мы встречаем праздник –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1 Мая!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Пусть мир торжествует на свете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 дружат народы земли,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Пусть радуются все дети,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Пусть в счастье живут они.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Детство только раз бывает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У ребят любой страны.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Пусть никто из них не знает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Горя, голода, войны.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Исполняется танец «Сиртаки».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А теперь, детвора,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bookmarkStart w:id="7" w:name="8"/>
      <w:bookmarkEnd w:id="7"/>
      <w:r w:rsidRPr="009306F9">
        <w:rPr>
          <w:color w:val="auto"/>
          <w:sz w:val="28"/>
          <w:szCs w:val="28"/>
        </w:rPr>
        <w:t>Поиграть пришла пора.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Проводится игра </w:t>
      </w:r>
      <w:proofErr w:type="gramStart"/>
      <w:r w:rsidRPr="009306F9">
        <w:rPr>
          <w:color w:val="auto"/>
          <w:sz w:val="28"/>
          <w:szCs w:val="28"/>
        </w:rPr>
        <w:t>« »</w:t>
      </w:r>
      <w:proofErr w:type="gramEnd"/>
      <w:r w:rsidRPr="009306F9">
        <w:rPr>
          <w:color w:val="auto"/>
          <w:sz w:val="28"/>
          <w:szCs w:val="28"/>
        </w:rPr>
        <w:t>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Раздается свист паровоза.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Слышим сигнала свист,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Эй, торопись, машинист,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По рельсам поезд идет,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Железная дорога в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Испанию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ведет.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lastRenderedPageBreak/>
        <w:t>Испанка.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proofErr w:type="spellStart"/>
      <w:r w:rsidRPr="009306F9">
        <w:rPr>
          <w:color w:val="auto"/>
          <w:sz w:val="28"/>
          <w:szCs w:val="28"/>
        </w:rPr>
        <w:t>Чао</w:t>
      </w:r>
      <w:proofErr w:type="spellEnd"/>
      <w:r w:rsidRPr="009306F9">
        <w:rPr>
          <w:color w:val="auto"/>
          <w:sz w:val="28"/>
          <w:szCs w:val="28"/>
        </w:rPr>
        <w:t>, друзья!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Славя дружбу, мир и труд,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У нас самые красивые песни поют.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Мы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со всей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Испанией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вместе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Станцуем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для вас, синьоры,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Испанский танец.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Испанский танец.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Звучит песня «</w:t>
      </w:r>
    </w:p>
    <w:p w:rsidR="00033FD7" w:rsidRDefault="00033FD7" w:rsidP="00033FD7">
      <w:pPr>
        <w:rPr>
          <w:color w:val="auto"/>
          <w:sz w:val="28"/>
          <w:szCs w:val="28"/>
        </w:rPr>
      </w:pPr>
      <w:proofErr w:type="spellStart"/>
      <w:r w:rsidRPr="009306F9">
        <w:rPr>
          <w:color w:val="auto"/>
          <w:sz w:val="28"/>
          <w:szCs w:val="28"/>
        </w:rPr>
        <w:t>Констаньет</w:t>
      </w:r>
      <w:proofErr w:type="spellEnd"/>
      <w:r w:rsidRPr="009306F9">
        <w:rPr>
          <w:color w:val="auto"/>
          <w:sz w:val="28"/>
          <w:szCs w:val="28"/>
        </w:rPr>
        <w:t xml:space="preserve">». </w:t>
      </w:r>
    </w:p>
    <w:p w:rsidR="00033FD7" w:rsidRDefault="00033FD7" w:rsidP="00033FD7">
      <w:pPr>
        <w:rPr>
          <w:color w:val="auto"/>
          <w:sz w:val="28"/>
          <w:szCs w:val="28"/>
        </w:rPr>
      </w:pPr>
    </w:p>
    <w:p w:rsidR="00033FD7" w:rsidRPr="009306F9" w:rsidRDefault="00033FD7" w:rsidP="00033FD7">
      <w:pPr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3057525" cy="2314575"/>
            <wp:effectExtent l="0" t="0" r="9525" b="9525"/>
            <wp:docPr id="2" name="Рисунок 2" descr="DSCN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SCN01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Вот сколько у нас друзей,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 с друзьями всегда веселей.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Надо, чтоб дети всей Земли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bookmarkStart w:id="8" w:name="9"/>
      <w:bookmarkEnd w:id="8"/>
      <w:r w:rsidRPr="009306F9">
        <w:rPr>
          <w:color w:val="auto"/>
          <w:sz w:val="28"/>
          <w:szCs w:val="28"/>
        </w:rPr>
        <w:t>В счастье, радости росли.</w:t>
      </w:r>
    </w:p>
    <w:p w:rsidR="00033FD7" w:rsidRPr="00EF1DA2" w:rsidRDefault="00033FD7" w:rsidP="00033FD7">
      <w:pPr>
        <w:rPr>
          <w:color w:val="auto"/>
          <w:sz w:val="28"/>
          <w:szCs w:val="28"/>
          <w:lang w:val="en-US"/>
        </w:rPr>
      </w:pPr>
      <w:r w:rsidRPr="009306F9">
        <w:rPr>
          <w:color w:val="auto"/>
          <w:sz w:val="28"/>
          <w:szCs w:val="28"/>
        </w:rPr>
        <w:t xml:space="preserve">Проводится игра-хоровод </w:t>
      </w:r>
      <w:proofErr w:type="gramStart"/>
      <w:r w:rsidRPr="009306F9">
        <w:rPr>
          <w:color w:val="auto"/>
          <w:sz w:val="28"/>
          <w:szCs w:val="28"/>
        </w:rPr>
        <w:t>« »</w:t>
      </w:r>
      <w:proofErr w:type="gramEnd"/>
      <w:r>
        <w:rPr>
          <w:color w:val="auto"/>
          <w:sz w:val="28"/>
          <w:szCs w:val="28"/>
        </w:rPr>
        <w:t xml:space="preserve">                        </w:t>
      </w:r>
    </w:p>
    <w:p w:rsidR="00033FD7" w:rsidRDefault="00033FD7" w:rsidP="00033FD7">
      <w:pPr>
        <w:rPr>
          <w:color w:val="auto"/>
          <w:sz w:val="28"/>
          <w:szCs w:val="28"/>
        </w:rPr>
      </w:pPr>
    </w:p>
    <w:p w:rsidR="00033FD7" w:rsidRDefault="00033FD7" w:rsidP="00033FD7">
      <w:pPr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3057525" cy="2314575"/>
            <wp:effectExtent l="0" t="0" r="9525" b="9525"/>
            <wp:docPr id="1" name="Рисунок 1" descr="DSCN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SCN01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lastRenderedPageBreak/>
        <w:t>Ведущая.</w:t>
      </w:r>
      <w:r w:rsidRPr="00564B9A">
        <w:t xml:space="preserve">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Снова сядем мы в ракету,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Облетели мы полсвета.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3, 2, 1 – пуск!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1-й ребенок.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Солнце фей - (2 раза)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Не жалей своих лучей,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Пусть теплей и сильней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Будет дружба всех детей!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Снова шофер заводит мотор.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Мы в автобусе сидим,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Друг на друга мы глядим.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Он теперь зовет ребят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Домой, в Россию, в детский сад.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proofErr w:type="gramStart"/>
      <w:r w:rsidRPr="009306F9">
        <w:rPr>
          <w:color w:val="auto"/>
          <w:sz w:val="28"/>
          <w:szCs w:val="28"/>
        </w:rPr>
        <w:t>Выходит</w:t>
      </w:r>
      <w:proofErr w:type="gramEnd"/>
      <w:r w:rsidRPr="009306F9">
        <w:rPr>
          <w:color w:val="auto"/>
          <w:sz w:val="28"/>
          <w:szCs w:val="28"/>
        </w:rPr>
        <w:t xml:space="preserve"> ребенок в русском костюме.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2-й ребенок.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Вот родные леса и поля,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bookmarkStart w:id="9" w:name="10"/>
      <w:bookmarkEnd w:id="9"/>
      <w:r w:rsidRPr="009306F9">
        <w:rPr>
          <w:color w:val="auto"/>
          <w:sz w:val="28"/>
          <w:szCs w:val="28"/>
        </w:rPr>
        <w:t>Вот родная наша земля!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Исполняется "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Настоящий друг»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1-й ребенок.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Сколько веселых и радостных лиц.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Знайте, у дружбы нигде нет границ,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Знают дети на планете,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Что дружба и мир дороже всех на свете.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2-й ребенок.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Ты мой друг, и он, и 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Все мы верные друзья.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Мы ребята, мы ребята,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Мы ребята-дошколята.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Значит, жить нам нужно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Весело и дружно.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Чтобы взрослые и дети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Жили счастливо на свете, что нужно?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 xml:space="preserve">Все. 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Мир и дружба!</w:t>
      </w:r>
    </w:p>
    <w:p w:rsidR="00033FD7" w:rsidRPr="009306F9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Ведущая.</w:t>
      </w:r>
    </w:p>
    <w:p w:rsidR="00033FD7" w:rsidRDefault="00033FD7" w:rsidP="00033FD7">
      <w:pPr>
        <w:rPr>
          <w:color w:val="auto"/>
          <w:sz w:val="28"/>
          <w:szCs w:val="28"/>
        </w:rPr>
      </w:pPr>
      <w:r w:rsidRPr="009306F9">
        <w:rPr>
          <w:color w:val="auto"/>
          <w:sz w:val="28"/>
          <w:szCs w:val="28"/>
        </w:rPr>
        <w:t>Пусть летят улыбки над землей,</w:t>
      </w:r>
    </w:p>
    <w:p w:rsidR="00033FD7" w:rsidRDefault="00033FD7" w:rsidP="00033FD7">
      <w:pPr>
        <w:rPr>
          <w:color w:val="auto"/>
          <w:sz w:val="28"/>
          <w:szCs w:val="28"/>
        </w:rPr>
      </w:pPr>
    </w:p>
    <w:p w:rsidR="00251472" w:rsidRDefault="00251472"/>
    <w:sectPr w:rsidR="00251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A6"/>
    <w:rsid w:val="00033FD7"/>
    <w:rsid w:val="000874A6"/>
    <w:rsid w:val="0025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5A338-C198-4B97-A7C3-6205D5A7C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FD7"/>
    <w:pPr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33FD7"/>
    <w:pPr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785</Words>
  <Characters>4476</Characters>
  <Application>Microsoft Office Word</Application>
  <DocSecurity>0</DocSecurity>
  <Lines>37</Lines>
  <Paragraphs>10</Paragraphs>
  <ScaleCrop>false</ScaleCrop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2021-11-29T08:11:00Z</dcterms:created>
  <dcterms:modified xsi:type="dcterms:W3CDTF">2021-11-29T08:11:00Z</dcterms:modified>
</cp:coreProperties>
</file>