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9E" w:rsidRPr="00B80992" w:rsidRDefault="00444F9E" w:rsidP="00444F9E">
      <w:pPr>
        <w:jc w:val="center"/>
        <w:rPr>
          <w:b/>
          <w:sz w:val="28"/>
          <w:szCs w:val="28"/>
        </w:rPr>
      </w:pPr>
      <w:bookmarkStart w:id="0" w:name="_GoBack"/>
      <w:r w:rsidRPr="00B80992">
        <w:rPr>
          <w:b/>
          <w:sz w:val="28"/>
          <w:szCs w:val="28"/>
        </w:rPr>
        <w:t>Конспект занятия по развитию речи</w:t>
      </w:r>
    </w:p>
    <w:p w:rsidR="00444F9E" w:rsidRPr="00B80992" w:rsidRDefault="00444F9E" w:rsidP="00444F9E">
      <w:pPr>
        <w:jc w:val="center"/>
        <w:rPr>
          <w:b/>
          <w:sz w:val="28"/>
          <w:szCs w:val="28"/>
        </w:rPr>
      </w:pPr>
      <w:r w:rsidRPr="00B80992">
        <w:rPr>
          <w:b/>
          <w:sz w:val="28"/>
          <w:szCs w:val="28"/>
        </w:rPr>
        <w:t>Тема: «Как ежик выручил зайца»</w:t>
      </w:r>
    </w:p>
    <w:bookmarkEnd w:id="0"/>
    <w:p w:rsidR="00444F9E" w:rsidRPr="00CC245E" w:rsidRDefault="00444F9E" w:rsidP="00444F9E">
      <w:pPr>
        <w:jc w:val="center"/>
        <w:rPr>
          <w:sz w:val="28"/>
          <w:szCs w:val="28"/>
        </w:rPr>
      </w:pP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1.Учить придумывать сказку на предложенную тему: «Как ёжик выручил   зайца»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2.Давать описание внешнего вида персонажей, их действии и переживаний.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3.Учить подбирать однокоренные слова.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4.Понимать значение многозначных слов.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детей придумывать сказку на предложенную тему "Как ёжик выручил зайца", давать описание внешнего вида персонажей, их действий, переживаний. Учить подбирать однокоренные слова. Учить подбирать синонимы и антонимы: понимать значение многозначных слов. Упражнять в придумывании слов со звуками "з" и "с", умении регулировать силу голоса, произносить шёпотом, в отчётливом произношении звуков. Воспитывать интерес к занятию.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Программное содержание: </w:t>
      </w:r>
      <w:r>
        <w:rPr>
          <w:rFonts w:ascii="Times New Roman CYR" w:hAnsi="Times New Roman CYR" w:cs="Times New Roman CYR"/>
          <w:sz w:val="28"/>
          <w:szCs w:val="28"/>
        </w:rPr>
        <w:t>связная речь: учить придумывать сказку на предложенную тему. «Как ёжик выручил зайца?» давать описание внешнего вида персонажей, их действии, переживаний.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Грамматика:</w:t>
      </w:r>
      <w:r>
        <w:rPr>
          <w:rFonts w:ascii="Times New Roman CYR" w:hAnsi="Times New Roman CYR" w:cs="Times New Roman CYR"/>
          <w:sz w:val="28"/>
          <w:szCs w:val="28"/>
        </w:rPr>
        <w:t xml:space="preserve"> учить подбирать однокоренные слова.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Словарь:</w:t>
      </w:r>
      <w:r>
        <w:rPr>
          <w:rFonts w:ascii="Times New Roman CYR" w:hAnsi="Times New Roman CYR" w:cs="Times New Roman CYR"/>
          <w:sz w:val="28"/>
          <w:szCs w:val="28"/>
        </w:rPr>
        <w:t xml:space="preserve"> учить подбирать синонимы и антонимы: понимать значение многозначных слов.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Звуковая культура речи:</w:t>
      </w:r>
      <w:r>
        <w:rPr>
          <w:rFonts w:ascii="Times New Roman CYR" w:hAnsi="Times New Roman CYR" w:cs="Times New Roman CYR"/>
          <w:sz w:val="28"/>
          <w:szCs w:val="28"/>
        </w:rPr>
        <w:t xml:space="preserve"> упражнять в придумывании слов со звуками «з», «и», «с», в умении регулировать силу голоса, произносить шепотом, в отчетливом произношении звуков.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Воспитывать интерес к занятию.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Материал: </w:t>
      </w:r>
      <w:r>
        <w:rPr>
          <w:rFonts w:ascii="Times New Roman CYR" w:hAnsi="Times New Roman CYR" w:cs="Times New Roman CYR"/>
          <w:sz w:val="28"/>
          <w:szCs w:val="28"/>
        </w:rPr>
        <w:t>компьютер на столе воспитателя, сотовые телефоны.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Ход: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давайте поздороваемся.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 солнце золотое,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      Здравствуй небо голубое,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Здравствуй синий ручеёк,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Голосистый петушок.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  Я живу в родном краю,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Всех я вас приветствую.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теперь сядьте поудобнее, у нас сегодня занятие по развитию речи, оно довольно сложное и мы, наверное, прибегнем помощи компьютера. Будьте внимательны – загадка: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Что за зверь такой,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                                         Встал как столбик под сосной,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И стоит среди травы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Уши выше головы. (Заяц).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за зверек – какой он? (Придумывание слов прилагательных.) А вот и он появляется на экране. Следующая загадка: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Сердитый недотрога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Живет в глуши лесной.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  Иголок очень много,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                                       А нитки ни одной. (Ёж).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Зачем ему иголки? Какие иголки вы еще знаете? (вязальные,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шитьевые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ёлочные, медицинские).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экране ёжик. Какой он ёж? (Придумывание слов прилагательных). Где живут ёж и заяц? (в лесу).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Давайте от слова лес образуем новые слова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лесовичок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лесок, лесная, лесник.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Мы выяснили, что ёж смелый, заяц трусливый. Но они друзья. Поэтому мы будем придумывать сказки о том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« Как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ёж выручил зайца». Компьютер уже придумал сказку, он очень умный, быстро мыслит. Хотите послушать его сказку? Сядьте по удобнее!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Однажды собрались заяц с ёжиком на рыбалку, чтобы наловить рыбы. Заяц взял с собой то, что в названии имеет звук «у» - удочка, а ёжик взял с собой то, что в названии имеет звук «р» - (ведро). Ласково пригревало солнышко, наши герои шли по лесной тропинке. Они были довольны, даже песенку припевали. И вдруг из кустов выползает то, в названии которого есть звук «з» - змея.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Ужасно  испугался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наш заяц, даже удочку выронил, спрятался за ёжика, дрожит весь, а ёж не растерялся, вышел вперед, насупился иголочки свои выпустил и заявил громко: - Заяц мой друг, я его в обиду не дам. Уходи по добру. Змея испугалась иголок, их было так много и такие острые, она скорее уползла в сторону. Ёжик успокоил зайку и повел дальше. Вскоре они дошли до речки и стали ловить рыбу. Они поймали лишь одну рыбу, но такую большую, в названии которой есть звук «с». Посмотрите, что это за рыба. (сом). Ёжик и зайчик довольные возвратились с рыбалки. Вот такую сказку придумал наш компьютер. Он надеется, что послушает и ваши сказки. Ну а прежде, давайте отдохнем.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 буду произносить звуки, а вы постарайтесь догадаться, чья эта песенка «з» - песенка комара, «с» - песенка воды. Если услышите песенку комара, будете отмахиваться,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если песенку воды, должны умываться. (не касаясь руками лица). Не повторяйте звук, а лишь показывайте движение. Встали все, начали.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-минутка).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Теперь мы продолжим занятие и послушаем ваши сказки о том, «Как ёжик выручил зайца».3-рассказа (сказки) детей. Выясняем, кому какая сказка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понравилась.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Ну а сейчас мы поиграем, будем придумывать слова, в которых слышится звук «з» - (песенка комара) работать будем по рядам. Возьмите свои сотовые телефоны. Отвечать быстро, четко, кого я назову. Дети придумывают слова. Следующий ряд придумывать слова на звук – песенка воды «с». Берегите единицы. Молодцы, уберите все.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давайте вспомним стихотворение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Чиарди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«Прощальная игра». Вы будете придумывать слова противоположные по значению. Это стихотворение нам знакомо, а проговаривать мы его будем шёпотом.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Скажу я слово высоко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ты ответишь низко.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Скажу я слово далеко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ты ответишь близко.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Скажу я слово трус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Ответишь ты храбрец.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Теперь начало я скажу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27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Ну отвечай – конец.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Конец не только стихотворения, но и приближается конец занятия. Я бы хотела узнать, какой уровень знаний вы получили на этом занятии, можете пальчиками показать этот отрезок знаний. Значит вы настолько стали умнее. Эти знания вы внесли в свой компьютер, вы их сохранили? Давайте кое – что проверим.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Вопросы: 1) Кто встречался зайчику и ёжику на лесной тропинке, когда они шли на рыбалку? (змея). 2) Какому виду спорта научил ёжик зайца? (фигурному катанию). 3) Как называется тропинка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лесу?(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лесная). 4)От кого узнал ёжик, что заяц не умеет собирать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грибы?(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каркуши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). 5) Как называется та рыба, что поймали наши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герои?(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сом).</w:t>
      </w:r>
    </w:p>
    <w:p w:rsidR="00444F9E" w:rsidRDefault="00444F9E" w:rsidP="00444F9E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Чтож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?! Прекрасная память у ваших компьютеров. Мне было очень приятно с вами поработать. Спасибо.</w:t>
      </w:r>
    </w:p>
    <w:p w:rsidR="00444F9E" w:rsidRDefault="00444F9E" w:rsidP="00444F9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44F9E" w:rsidRDefault="00444F9E" w:rsidP="00444F9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44F9E" w:rsidRPr="00CC245E" w:rsidRDefault="00444F9E" w:rsidP="00444F9E">
      <w:pPr>
        <w:rPr>
          <w:sz w:val="28"/>
          <w:szCs w:val="28"/>
        </w:rPr>
      </w:pPr>
    </w:p>
    <w:p w:rsidR="00444F9E" w:rsidRPr="00CC245E" w:rsidRDefault="00444F9E" w:rsidP="00444F9E">
      <w:pPr>
        <w:rPr>
          <w:sz w:val="28"/>
          <w:szCs w:val="28"/>
        </w:rPr>
      </w:pPr>
    </w:p>
    <w:p w:rsidR="00444F9E" w:rsidRDefault="00444F9E" w:rsidP="00444F9E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4F9E" w:rsidRDefault="00444F9E" w:rsidP="00444F9E">
      <w:pPr>
        <w:tabs>
          <w:tab w:val="left" w:pos="6975"/>
        </w:tabs>
        <w:rPr>
          <w:sz w:val="28"/>
          <w:szCs w:val="28"/>
        </w:rPr>
      </w:pPr>
      <w:r w:rsidRPr="0002560B">
        <w:rPr>
          <w:noProof/>
          <w:sz w:val="28"/>
          <w:szCs w:val="28"/>
        </w:rPr>
        <w:lastRenderedPageBreak/>
        <w:drawing>
          <wp:inline distT="0" distB="0" distL="0" distR="0">
            <wp:extent cx="2781300" cy="2981325"/>
            <wp:effectExtent l="0" t="0" r="0" b="9525"/>
            <wp:docPr id="1" name="Рисунок 1" descr="AN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N374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72" w:rsidRDefault="00251472"/>
    <w:sectPr w:rsidR="00251472" w:rsidSect="00F647E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AC"/>
    <w:rsid w:val="00251472"/>
    <w:rsid w:val="00444F9E"/>
    <w:rsid w:val="00C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31FF-463E-48FD-A7E2-3393C5BD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9E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2021-11-29T08:14:00Z</dcterms:created>
  <dcterms:modified xsi:type="dcterms:W3CDTF">2021-11-29T08:14:00Z</dcterms:modified>
</cp:coreProperties>
</file>