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AB" w:rsidRPr="000118AB" w:rsidRDefault="000118AB" w:rsidP="000118AB">
      <w:pPr>
        <w:jc w:val="center"/>
        <w:rPr>
          <w:color w:val="FFC000"/>
          <w:sz w:val="56"/>
          <w:szCs w:val="56"/>
        </w:rPr>
      </w:pPr>
      <w:r w:rsidRPr="000118AB">
        <w:rPr>
          <w:b/>
          <w:color w:val="FFC000"/>
          <w:sz w:val="56"/>
          <w:szCs w:val="56"/>
        </w:rPr>
        <w:t>Тема  «Фрукты»</w:t>
      </w:r>
      <w:permStart w:id="0" w:edGrp="everyone"/>
      <w:permEnd w:id="0"/>
    </w:p>
    <w:p w:rsidR="000118AB" w:rsidRPr="00640E62" w:rsidRDefault="000118AB" w:rsidP="000118A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Физкультминутки </w:t>
      </w:r>
    </w:p>
    <w:p w:rsidR="000118AB" w:rsidRPr="00E15A14" w:rsidRDefault="000118AB" w:rsidP="000118AB">
      <w:pPr>
        <w:pStyle w:val="a4"/>
        <w:numPr>
          <w:ilvl w:val="0"/>
          <w:numId w:val="1"/>
        </w:numPr>
        <w:spacing w:line="240" w:lineRule="auto"/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«Компот».</w:t>
      </w:r>
    </w:p>
    <w:tbl>
      <w:tblPr>
        <w:tblStyle w:val="a3"/>
        <w:tblW w:w="101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4219"/>
        <w:gridCol w:w="5953"/>
      </w:tblGrid>
      <w:tr w:rsidR="000118AB" w:rsidRPr="00E15A14" w:rsidTr="00E65A51">
        <w:trPr>
          <w:trHeight w:val="665"/>
        </w:trPr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 сад с друзьями мы пошли,</w:t>
            </w:r>
          </w:p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Фруктов много мы нашли.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Дети ходят по кругу или по помещению.</w:t>
            </w:r>
          </w:p>
        </w:tc>
      </w:tr>
      <w:tr w:rsidR="000118AB" w:rsidRPr="00E15A14" w:rsidTr="00E65A51">
        <w:trPr>
          <w:trHeight w:val="776"/>
        </w:trPr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Сливы, груши мы сорвали,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Поочередно тянуться вверх правой и левой руками.</w:t>
            </w:r>
          </w:p>
        </w:tc>
      </w:tr>
      <w:tr w:rsidR="000118AB" w:rsidRPr="00E15A14" w:rsidTr="00E65A51"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Яблоки все отыскали.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Наклоняются вниз.</w:t>
            </w:r>
          </w:p>
        </w:tc>
      </w:tr>
      <w:tr w:rsidR="000118AB" w:rsidRPr="00E15A14" w:rsidTr="00E65A51"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Фрукты мы с друзьями мыли,</w:t>
            </w:r>
          </w:p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Их в кастрюлю положили.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Имитация движений.</w:t>
            </w:r>
          </w:p>
        </w:tc>
      </w:tr>
      <w:tr w:rsidR="000118AB" w:rsidRPr="00E15A14" w:rsidTr="00E65A51"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Варим вкусный мы компот,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 xml:space="preserve">Одной рукой «держат кастрюлю», второй – </w:t>
            </w:r>
            <w:r>
              <w:rPr>
                <w:i/>
                <w:sz w:val="28"/>
                <w:szCs w:val="28"/>
              </w:rPr>
              <w:t xml:space="preserve">«перемешивают ложкой в кастрюлю </w:t>
            </w:r>
          </w:p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компот».</w:t>
            </w:r>
          </w:p>
        </w:tc>
      </w:tr>
      <w:tr w:rsidR="000118AB" w:rsidRPr="00E15A14" w:rsidTr="00E65A51">
        <w:trPr>
          <w:trHeight w:val="372"/>
        </w:trPr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С нами кто его попьет?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Смотрят направо-налево.</w:t>
            </w:r>
          </w:p>
        </w:tc>
      </w:tr>
      <w:tr w:rsidR="000118AB" w:rsidRPr="00E15A14" w:rsidTr="00E65A51">
        <w:trPr>
          <w:trHeight w:val="515"/>
        </w:trPr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Всем нальем мы, не стесняйтесь,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«Наливают компот», качают головой.</w:t>
            </w:r>
          </w:p>
        </w:tc>
      </w:tr>
      <w:tr w:rsidR="000118AB" w:rsidRPr="00E15A14" w:rsidTr="00E65A51">
        <w:trPr>
          <w:trHeight w:val="514"/>
        </w:trPr>
        <w:tc>
          <w:tcPr>
            <w:tcW w:w="4219" w:type="dxa"/>
            <w:shd w:val="clear" w:color="auto" w:fill="FFFFFF" w:themeFill="background1"/>
          </w:tcPr>
          <w:p w:rsidR="000118AB" w:rsidRPr="00E15A14" w:rsidRDefault="000118AB" w:rsidP="00E65A51">
            <w:pPr>
              <w:rPr>
                <w:sz w:val="28"/>
                <w:szCs w:val="28"/>
              </w:rPr>
            </w:pPr>
            <w:r w:rsidRPr="00E15A14">
              <w:rPr>
                <w:sz w:val="28"/>
                <w:szCs w:val="28"/>
              </w:rPr>
              <w:t>Подходите, угощайтесь!</w:t>
            </w:r>
          </w:p>
        </w:tc>
        <w:tc>
          <w:tcPr>
            <w:tcW w:w="5953" w:type="dxa"/>
            <w:shd w:val="clear" w:color="auto" w:fill="FFFFFF" w:themeFill="background1"/>
          </w:tcPr>
          <w:p w:rsidR="000118AB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 xml:space="preserve">Машут в направлении к себе одной, а </w:t>
            </w:r>
          </w:p>
          <w:p w:rsidR="000118AB" w:rsidRPr="00E15A14" w:rsidRDefault="000118AB" w:rsidP="00E65A51">
            <w:pPr>
              <w:rPr>
                <w:i/>
                <w:sz w:val="28"/>
                <w:szCs w:val="28"/>
              </w:rPr>
            </w:pPr>
            <w:r w:rsidRPr="00E15A14">
              <w:rPr>
                <w:i/>
                <w:sz w:val="28"/>
                <w:szCs w:val="28"/>
              </w:rPr>
              <w:t>затем другой рукой.</w:t>
            </w:r>
          </w:p>
        </w:tc>
      </w:tr>
    </w:tbl>
    <w:p w:rsidR="000118AB" w:rsidRPr="00E15A14" w:rsidRDefault="000118AB" w:rsidP="000118AB">
      <w:pPr>
        <w:jc w:val="both"/>
        <w:rPr>
          <w:b/>
          <w:color w:val="FF0000"/>
          <w:sz w:val="28"/>
          <w:szCs w:val="28"/>
        </w:rPr>
      </w:pPr>
    </w:p>
    <w:p w:rsidR="000118AB" w:rsidRPr="00E15A14" w:rsidRDefault="000118AB" w:rsidP="000118AB">
      <w:pPr>
        <w:pStyle w:val="a4"/>
        <w:numPr>
          <w:ilvl w:val="0"/>
          <w:numId w:val="1"/>
        </w:numPr>
        <w:ind w:right="-56"/>
        <w:rPr>
          <w:b/>
          <w:sz w:val="28"/>
          <w:szCs w:val="28"/>
        </w:rPr>
      </w:pPr>
      <w:r w:rsidRPr="00E15A14">
        <w:rPr>
          <w:b/>
          <w:sz w:val="28"/>
          <w:szCs w:val="28"/>
        </w:rPr>
        <w:t>Чуть осень слышно наступает</w:t>
      </w:r>
      <w:r w:rsidRPr="00E15A14">
        <w:rPr>
          <w:b/>
          <w:sz w:val="28"/>
          <w:szCs w:val="28"/>
        </w:rPr>
        <w:tab/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Плоды на ветках созревают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ходьба друг за другом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Вот врассыпную мы идем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И скоро в сад войдем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ходьба врассыпную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Вот быстро-быстро мы пошли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И в сад любимый мы вошли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остановиться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Разноцветные шары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Здесь висят на ветках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руки вверх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Очень нелегко, увы,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Доставать их деткам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руки вниз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Фруктов много мы собрали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руки в стороны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И немножечко устали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Руки вперед мы поднимали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руки вперед /</w:t>
      </w:r>
    </w:p>
    <w:p w:rsidR="000118AB" w:rsidRPr="00E15A14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Вверх, вниз, вперед, к плечам</w:t>
      </w:r>
    </w:p>
    <w:p w:rsidR="000118AB" w:rsidRPr="00640E62" w:rsidRDefault="000118AB" w:rsidP="000118AB">
      <w:pPr>
        <w:ind w:right="-56"/>
        <w:jc w:val="both"/>
        <w:rPr>
          <w:sz w:val="28"/>
          <w:szCs w:val="28"/>
        </w:rPr>
      </w:pPr>
      <w:r w:rsidRPr="00E15A14">
        <w:rPr>
          <w:sz w:val="28"/>
          <w:szCs w:val="28"/>
        </w:rPr>
        <w:t>Усталость не нужна нам</w:t>
      </w:r>
      <w:r w:rsidRPr="00E15A14">
        <w:rPr>
          <w:sz w:val="28"/>
          <w:szCs w:val="28"/>
        </w:rPr>
        <w:tab/>
      </w:r>
      <w:r w:rsidRPr="00E15A14">
        <w:rPr>
          <w:sz w:val="28"/>
          <w:szCs w:val="28"/>
        </w:rPr>
        <w:tab/>
        <w:t>/ спокойная ходьба /</w:t>
      </w:r>
    </w:p>
    <w:p w:rsidR="000118AB" w:rsidRPr="00E15A14" w:rsidRDefault="000118AB" w:rsidP="000118AB">
      <w:pPr>
        <w:jc w:val="both"/>
        <w:rPr>
          <w:b/>
          <w:color w:val="FF0000"/>
          <w:sz w:val="28"/>
          <w:szCs w:val="28"/>
        </w:rPr>
      </w:pPr>
    </w:p>
    <w:p w:rsidR="000118AB" w:rsidRPr="00640E62" w:rsidRDefault="000118AB" w:rsidP="000118AB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Пальчиковая гимнастика</w:t>
      </w:r>
    </w:p>
    <w:p w:rsidR="000118AB" w:rsidRPr="00E15A14" w:rsidRDefault="000118AB" w:rsidP="000118AB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Яблоко из сада</w:t>
      </w:r>
      <w:r>
        <w:rPr>
          <w:sz w:val="28"/>
          <w:szCs w:val="28"/>
        </w:rPr>
        <w:tab/>
      </w:r>
      <w:r w:rsidRPr="00E15A14">
        <w:rPr>
          <w:i/>
          <w:sz w:val="28"/>
          <w:szCs w:val="28"/>
        </w:rPr>
        <w:t xml:space="preserve"> дет</w:t>
      </w:r>
      <w:r>
        <w:rPr>
          <w:i/>
          <w:sz w:val="28"/>
          <w:szCs w:val="28"/>
        </w:rPr>
        <w:t xml:space="preserve">и выполняют упражнение «шарик» </w:t>
      </w:r>
    </w:p>
    <w:p w:rsidR="000118AB" w:rsidRPr="00E15A14" w:rsidRDefault="000118AB" w:rsidP="000118AB">
      <w:pPr>
        <w:ind w:right="-56"/>
        <w:jc w:val="both"/>
        <w:rPr>
          <w:i/>
          <w:sz w:val="28"/>
          <w:szCs w:val="28"/>
        </w:rPr>
      </w:pPr>
      <w:r>
        <w:rPr>
          <w:sz w:val="28"/>
          <w:szCs w:val="28"/>
        </w:rPr>
        <w:t>Еж в нору принес</w:t>
      </w:r>
      <w:r>
        <w:rPr>
          <w:sz w:val="28"/>
          <w:szCs w:val="28"/>
        </w:rPr>
        <w:tab/>
      </w:r>
      <w:r w:rsidRPr="00E15A14">
        <w:rPr>
          <w:i/>
          <w:sz w:val="28"/>
          <w:szCs w:val="28"/>
        </w:rPr>
        <w:t>де</w:t>
      </w:r>
      <w:r>
        <w:rPr>
          <w:i/>
          <w:sz w:val="28"/>
          <w:szCs w:val="28"/>
        </w:rPr>
        <w:t xml:space="preserve">ти выполняют упражнение «ежик» </w:t>
      </w:r>
    </w:p>
    <w:p w:rsidR="000118AB" w:rsidRPr="00E15A14" w:rsidRDefault="000118AB" w:rsidP="006C059A">
      <w:pPr>
        <w:ind w:left="3686" w:right="-56" w:hanging="3686"/>
        <w:rPr>
          <w:i/>
          <w:sz w:val="28"/>
          <w:szCs w:val="28"/>
        </w:rPr>
      </w:pPr>
      <w:r w:rsidRPr="00E15A14">
        <w:rPr>
          <w:sz w:val="28"/>
          <w:szCs w:val="28"/>
        </w:rPr>
        <w:t xml:space="preserve">Наливное, сладкое </w:t>
      </w:r>
      <w:r w:rsidRPr="00E15A14">
        <w:rPr>
          <w:i/>
          <w:sz w:val="28"/>
          <w:szCs w:val="28"/>
        </w:rPr>
        <w:t>сложив ладони «шариком», по</w:t>
      </w:r>
      <w:r>
        <w:rPr>
          <w:i/>
          <w:sz w:val="28"/>
          <w:szCs w:val="28"/>
        </w:rPr>
        <w:t>ворачивают из стороны в сторону</w:t>
      </w:r>
    </w:p>
    <w:p w:rsidR="000118AB" w:rsidRDefault="000118AB" w:rsidP="000118AB">
      <w:pPr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Ежихе преподнес </w:t>
      </w:r>
      <w:r w:rsidRPr="00E15A14">
        <w:rPr>
          <w:i/>
          <w:sz w:val="28"/>
          <w:szCs w:val="28"/>
        </w:rPr>
        <w:t>выполняют упражнение «ежик», затем поднос</w:t>
      </w:r>
    </w:p>
    <w:p w:rsidR="000118AB" w:rsidRDefault="000118AB" w:rsidP="000118AB">
      <w:pPr>
        <w:ind w:right="-56"/>
        <w:jc w:val="both"/>
        <w:rPr>
          <w:sz w:val="28"/>
          <w:szCs w:val="28"/>
        </w:rPr>
      </w:pPr>
    </w:p>
    <w:p w:rsidR="006C059A" w:rsidRDefault="006C059A" w:rsidP="000118AB">
      <w:pPr>
        <w:ind w:right="-56"/>
        <w:jc w:val="both"/>
        <w:rPr>
          <w:sz w:val="28"/>
          <w:szCs w:val="28"/>
        </w:rPr>
      </w:pPr>
    </w:p>
    <w:p w:rsidR="006C059A" w:rsidRPr="006C059A" w:rsidRDefault="006C059A" w:rsidP="006C059A">
      <w:pPr>
        <w:pStyle w:val="a4"/>
        <w:numPr>
          <w:ilvl w:val="0"/>
          <w:numId w:val="3"/>
        </w:numPr>
        <w:ind w:right="-56"/>
        <w:rPr>
          <w:sz w:val="28"/>
          <w:szCs w:val="28"/>
        </w:rPr>
      </w:pPr>
    </w:p>
    <w:p w:rsidR="000118AB" w:rsidRPr="000118AB" w:rsidRDefault="000118AB" w:rsidP="000118AB">
      <w:pPr>
        <w:pStyle w:val="a5"/>
        <w:rPr>
          <w:rFonts w:ascii="Times New Roman" w:hAnsi="Times New Roman" w:cs="Times New Roman"/>
          <w:sz w:val="28"/>
          <w:szCs w:val="28"/>
        </w:rPr>
      </w:pPr>
      <w:r w:rsidRPr="000118AB">
        <w:rPr>
          <w:rFonts w:ascii="Times New Roman" w:hAnsi="Times New Roman" w:cs="Times New Roman"/>
          <w:sz w:val="28"/>
          <w:szCs w:val="28"/>
        </w:rPr>
        <w:lastRenderedPageBreak/>
        <w:t xml:space="preserve">Палец толстый и большой                 </w:t>
      </w:r>
      <w:r w:rsidRPr="000118AB">
        <w:rPr>
          <w:rFonts w:ascii="Times New Roman" w:hAnsi="Times New Roman" w:cs="Times New Roman"/>
          <w:i/>
          <w:sz w:val="28"/>
          <w:szCs w:val="28"/>
        </w:rPr>
        <w:t>(поочередно загибать пальцы)</w:t>
      </w:r>
      <w:r w:rsidRPr="000118AB">
        <w:rPr>
          <w:rFonts w:ascii="Times New Roman" w:hAnsi="Times New Roman" w:cs="Times New Roman"/>
          <w:sz w:val="28"/>
          <w:szCs w:val="28"/>
        </w:rPr>
        <w:br/>
        <w:t xml:space="preserve">В сад за сливами пошел. </w:t>
      </w:r>
      <w:r w:rsidRPr="000118AB">
        <w:rPr>
          <w:rFonts w:ascii="Times New Roman" w:hAnsi="Times New Roman" w:cs="Times New Roman"/>
          <w:sz w:val="28"/>
          <w:szCs w:val="28"/>
        </w:rPr>
        <w:br/>
        <w:t xml:space="preserve">Указательный с порога </w:t>
      </w:r>
      <w:r w:rsidRPr="000118AB">
        <w:rPr>
          <w:rFonts w:ascii="Times New Roman" w:hAnsi="Times New Roman" w:cs="Times New Roman"/>
          <w:sz w:val="28"/>
          <w:szCs w:val="28"/>
        </w:rPr>
        <w:br/>
        <w:t>Указал ему дорогу.</w:t>
      </w:r>
      <w:r w:rsidRPr="000118AB">
        <w:rPr>
          <w:rFonts w:ascii="Times New Roman" w:hAnsi="Times New Roman" w:cs="Times New Roman"/>
          <w:sz w:val="28"/>
          <w:szCs w:val="28"/>
        </w:rPr>
        <w:br/>
        <w:t>Средний пальчик – самый меткий:</w:t>
      </w:r>
      <w:r w:rsidRPr="000118AB">
        <w:rPr>
          <w:rFonts w:ascii="Times New Roman" w:hAnsi="Times New Roman" w:cs="Times New Roman"/>
          <w:sz w:val="28"/>
          <w:szCs w:val="28"/>
        </w:rPr>
        <w:br/>
        <w:t>Он сбивает сливы с ветки.</w:t>
      </w:r>
      <w:r w:rsidRPr="000118AB">
        <w:rPr>
          <w:rFonts w:ascii="Times New Roman" w:hAnsi="Times New Roman" w:cs="Times New Roman"/>
          <w:sz w:val="28"/>
          <w:szCs w:val="28"/>
        </w:rPr>
        <w:br/>
        <w:t>Безымянный поедает,</w:t>
      </w:r>
      <w:r w:rsidRPr="000118AB">
        <w:rPr>
          <w:rFonts w:ascii="Times New Roman" w:hAnsi="Times New Roman" w:cs="Times New Roman"/>
          <w:sz w:val="28"/>
          <w:szCs w:val="28"/>
        </w:rPr>
        <w:br/>
        <w:t>А мизинчик-господинчик</w:t>
      </w:r>
      <w:r w:rsidRPr="000118AB">
        <w:rPr>
          <w:rFonts w:ascii="Times New Roman" w:hAnsi="Times New Roman" w:cs="Times New Roman"/>
          <w:sz w:val="28"/>
          <w:szCs w:val="28"/>
        </w:rPr>
        <w:br/>
        <w:t xml:space="preserve">В землю косточки сажает.                         </w:t>
      </w:r>
      <w:r w:rsidRPr="000118AB">
        <w:rPr>
          <w:rFonts w:ascii="Times New Roman" w:hAnsi="Times New Roman" w:cs="Times New Roman"/>
          <w:i/>
          <w:sz w:val="28"/>
          <w:szCs w:val="28"/>
        </w:rPr>
        <w:t>(поочередно разгибают пальчики из</w:t>
      </w:r>
    </w:p>
    <w:p w:rsidR="000118AB" w:rsidRPr="000118AB" w:rsidRDefault="000118AB" w:rsidP="000118A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118AB">
        <w:rPr>
          <w:rFonts w:ascii="Times New Roman" w:hAnsi="Times New Roman" w:cs="Times New Roman"/>
          <w:i/>
          <w:sz w:val="28"/>
          <w:szCs w:val="28"/>
        </w:rPr>
        <w:t>кулачка, начиная с большого)</w:t>
      </w:r>
    </w:p>
    <w:p w:rsidR="000118AB" w:rsidRPr="00E15A14" w:rsidRDefault="000118AB" w:rsidP="000118AB">
      <w:pPr>
        <w:jc w:val="both"/>
        <w:rPr>
          <w:b/>
          <w:color w:val="FF0000"/>
          <w:sz w:val="28"/>
          <w:szCs w:val="28"/>
        </w:rPr>
      </w:pPr>
    </w:p>
    <w:p w:rsidR="000118AB" w:rsidRPr="00640E62" w:rsidRDefault="000118AB" w:rsidP="000118AB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Пластические этюды</w:t>
      </w:r>
    </w:p>
    <w:p w:rsidR="000118AB" w:rsidRPr="00E15A14" w:rsidRDefault="000118AB" w:rsidP="000118AB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Земляничное варенье.</w:t>
      </w:r>
    </w:p>
    <w:p w:rsidR="000118AB" w:rsidRPr="00E15A14" w:rsidRDefault="000118AB" w:rsidP="000118AB">
      <w:pPr>
        <w:rPr>
          <w:sz w:val="28"/>
          <w:szCs w:val="28"/>
        </w:rPr>
      </w:pPr>
      <w:r w:rsidRPr="00E15A14">
        <w:rPr>
          <w:sz w:val="28"/>
          <w:szCs w:val="28"/>
        </w:rPr>
        <w:t>Показать: открыли банку земляничного варенья, вдохнули аромат земляничного варенья.</w:t>
      </w:r>
    </w:p>
    <w:p w:rsidR="000118AB" w:rsidRPr="00E15A14" w:rsidRDefault="000118AB" w:rsidP="000118AB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Сладкое яблоко.</w:t>
      </w:r>
    </w:p>
    <w:p w:rsidR="000118AB" w:rsidRPr="00640E62" w:rsidRDefault="000118AB" w:rsidP="000118AB">
      <w:pPr>
        <w:rPr>
          <w:sz w:val="28"/>
          <w:szCs w:val="28"/>
        </w:rPr>
      </w:pPr>
      <w:r w:rsidRPr="00E15A14">
        <w:rPr>
          <w:sz w:val="28"/>
          <w:szCs w:val="28"/>
        </w:rPr>
        <w:t>Показать: вы едите сладкое яблоко (сладкий виноград, кислый лимон). Увидели червяка в яблоке. Яблоко свалилось вам на голову.</w:t>
      </w:r>
    </w:p>
    <w:p w:rsidR="000118AB" w:rsidRDefault="000118AB" w:rsidP="000118AB">
      <w:pPr>
        <w:rPr>
          <w:sz w:val="28"/>
          <w:szCs w:val="28"/>
        </w:rPr>
      </w:pPr>
      <w:r>
        <w:rPr>
          <w:sz w:val="28"/>
          <w:szCs w:val="28"/>
        </w:rPr>
        <w:t>- достать высоко висящее яблоко</w:t>
      </w:r>
    </w:p>
    <w:p w:rsidR="000118AB" w:rsidRDefault="000118AB" w:rsidP="000118AB">
      <w:pPr>
        <w:rPr>
          <w:sz w:val="28"/>
          <w:szCs w:val="28"/>
        </w:rPr>
      </w:pPr>
    </w:p>
    <w:p w:rsidR="000118AB" w:rsidRDefault="000118AB" w:rsidP="000118AB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Зрительная гимнастика</w:t>
      </w:r>
    </w:p>
    <w:p w:rsidR="000118AB" w:rsidRDefault="000118AB" w:rsidP="00011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Все больного навещают,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i/>
          <w:iCs/>
          <w:sz w:val="28"/>
          <w:szCs w:val="28"/>
        </w:rPr>
        <w:t>Переводят взгляд вверх-вниз,</w:t>
      </w:r>
    </w:p>
    <w:p w:rsidR="000118AB" w:rsidRDefault="000118AB" w:rsidP="00011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Все больного угощают: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i/>
          <w:iCs/>
          <w:sz w:val="28"/>
          <w:szCs w:val="28"/>
        </w:rPr>
        <w:t>вправо-влево</w:t>
      </w:r>
    </w:p>
    <w:p w:rsidR="000118AB" w:rsidRDefault="000118AB" w:rsidP="00011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Кто морошкой,</w:t>
      </w:r>
    </w:p>
    <w:p w:rsidR="000118AB" w:rsidRDefault="000118AB" w:rsidP="00011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Кто черникой,</w:t>
      </w:r>
    </w:p>
    <w:p w:rsidR="000118AB" w:rsidRDefault="000118AB" w:rsidP="000118A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Кто сушеной земляникой</w:t>
      </w:r>
    </w:p>
    <w:p w:rsidR="000118AB" w:rsidRDefault="000118AB" w:rsidP="000118AB">
      <w:pPr>
        <w:rPr>
          <w:rFonts w:ascii="Calibri" w:hAnsi="Calibri"/>
          <w:sz w:val="28"/>
          <w:szCs w:val="28"/>
        </w:rPr>
      </w:pPr>
    </w:p>
    <w:p w:rsidR="000118AB" w:rsidRDefault="000118AB" w:rsidP="000118AB">
      <w:pPr>
        <w:jc w:val="center"/>
        <w:rPr>
          <w:b/>
          <w:color w:val="FF0000"/>
          <w:sz w:val="28"/>
          <w:szCs w:val="28"/>
        </w:rPr>
      </w:pPr>
      <w:r w:rsidRPr="000118AB">
        <w:rPr>
          <w:b/>
          <w:color w:val="FF0000"/>
          <w:sz w:val="28"/>
          <w:szCs w:val="28"/>
        </w:rPr>
        <w:t xml:space="preserve">Игровой массаж </w:t>
      </w:r>
    </w:p>
    <w:p w:rsidR="000118AB" w:rsidRPr="00006843" w:rsidRDefault="000118AB" w:rsidP="000118AB">
      <w:pPr>
        <w:pStyle w:val="a6"/>
        <w:spacing w:before="0" w:beforeAutospacing="0" w:after="0" w:afterAutospacing="0"/>
        <w:ind w:left="360"/>
        <w:jc w:val="center"/>
        <w:rPr>
          <w:b/>
          <w:color w:val="4F6228"/>
        </w:rPr>
      </w:pPr>
      <w:r w:rsidRPr="00006843">
        <w:rPr>
          <w:b/>
          <w:bCs/>
          <w:color w:val="4F6228"/>
        </w:rPr>
        <w:t>Самомассаж пальчиков “Урожай”.</w:t>
      </w:r>
    </w:p>
    <w:p w:rsidR="006C059A" w:rsidRDefault="006C059A" w:rsidP="006C059A">
      <w:pPr>
        <w:pStyle w:val="a6"/>
        <w:spacing w:before="0" w:beforeAutospacing="0" w:after="0" w:afterAutospacing="0"/>
        <w:ind w:left="3969" w:hanging="3609"/>
        <w:rPr>
          <w:sz w:val="28"/>
          <w:szCs w:val="28"/>
        </w:rPr>
      </w:pPr>
      <w:r>
        <w:rPr>
          <w:sz w:val="28"/>
          <w:szCs w:val="28"/>
        </w:rPr>
        <w:t xml:space="preserve">В огороде ли, в саду              </w:t>
      </w:r>
      <w:r w:rsidR="000118AB" w:rsidRPr="000118AB">
        <w:rPr>
          <w:sz w:val="28"/>
          <w:szCs w:val="28"/>
        </w:rPr>
        <w:t>(</w:t>
      </w:r>
      <w:r w:rsidR="000118AB" w:rsidRPr="006C059A">
        <w:rPr>
          <w:i/>
          <w:sz w:val="28"/>
          <w:szCs w:val="28"/>
        </w:rPr>
        <w:t>круговое прока</w:t>
      </w:r>
      <w:r>
        <w:rPr>
          <w:i/>
          <w:sz w:val="28"/>
          <w:szCs w:val="28"/>
        </w:rPr>
        <w:t>тывание</w:t>
      </w:r>
      <w:r w:rsidR="000118AB" w:rsidRPr="006C059A">
        <w:rPr>
          <w:i/>
          <w:sz w:val="28"/>
          <w:szCs w:val="28"/>
        </w:rPr>
        <w:t>. массажного мяча по ладоням рук)</w:t>
      </w:r>
    </w:p>
    <w:p w:rsidR="000118AB" w:rsidRPr="000118AB" w:rsidRDefault="000118AB" w:rsidP="006C059A">
      <w:pPr>
        <w:pStyle w:val="a6"/>
        <w:spacing w:before="0" w:beforeAutospacing="0" w:after="0" w:afterAutospacing="0"/>
        <w:ind w:left="3969" w:hanging="3609"/>
        <w:rPr>
          <w:sz w:val="28"/>
          <w:szCs w:val="28"/>
        </w:rPr>
      </w:pPr>
      <w:r w:rsidRPr="000118AB">
        <w:rPr>
          <w:sz w:val="28"/>
          <w:szCs w:val="28"/>
        </w:rPr>
        <w:t>Фрукты, овощи найду,</w:t>
      </w:r>
    </w:p>
    <w:p w:rsidR="006C059A" w:rsidRDefault="000118AB" w:rsidP="000118AB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 w:rsidRPr="000118AB">
        <w:rPr>
          <w:sz w:val="28"/>
          <w:szCs w:val="28"/>
        </w:rPr>
        <w:t xml:space="preserve"> Там картофель, апельсины, </w:t>
      </w:r>
      <w:r w:rsidRPr="006C059A">
        <w:rPr>
          <w:i/>
          <w:sz w:val="28"/>
          <w:szCs w:val="28"/>
        </w:rPr>
        <w:t>(соединение мизинцев)</w:t>
      </w:r>
      <w:r w:rsidRPr="006C059A">
        <w:rPr>
          <w:i/>
          <w:sz w:val="28"/>
          <w:szCs w:val="28"/>
        </w:rPr>
        <w:br/>
      </w:r>
      <w:r w:rsidRPr="000118AB">
        <w:rPr>
          <w:sz w:val="28"/>
          <w:szCs w:val="28"/>
        </w:rPr>
        <w:t>Дыня, репа, мандарины, (</w:t>
      </w:r>
      <w:r w:rsidRPr="006C059A">
        <w:rPr>
          <w:i/>
          <w:sz w:val="28"/>
          <w:szCs w:val="28"/>
        </w:rPr>
        <w:t>соединение безымянных пальцев )</w:t>
      </w:r>
    </w:p>
    <w:p w:rsidR="000118AB" w:rsidRPr="006C059A" w:rsidRDefault="000118AB" w:rsidP="000118AB">
      <w:pPr>
        <w:pStyle w:val="a6"/>
        <w:spacing w:before="0" w:beforeAutospacing="0" w:after="0" w:afterAutospacing="0"/>
        <w:ind w:left="360"/>
        <w:rPr>
          <w:i/>
          <w:sz w:val="28"/>
          <w:szCs w:val="28"/>
        </w:rPr>
      </w:pPr>
      <w:r w:rsidRPr="000118AB">
        <w:rPr>
          <w:sz w:val="28"/>
          <w:szCs w:val="28"/>
        </w:rPr>
        <w:t>Редька, перец, чесночок</w:t>
      </w:r>
      <w:r w:rsidRPr="006C059A">
        <w:rPr>
          <w:i/>
          <w:sz w:val="28"/>
          <w:szCs w:val="28"/>
        </w:rPr>
        <w:t>, (соединение средних)</w:t>
      </w:r>
      <w:r w:rsidRPr="006C059A">
        <w:rPr>
          <w:i/>
          <w:sz w:val="28"/>
          <w:szCs w:val="28"/>
        </w:rPr>
        <w:br/>
      </w:r>
      <w:r w:rsidRPr="000118AB">
        <w:rPr>
          <w:sz w:val="28"/>
          <w:szCs w:val="28"/>
        </w:rPr>
        <w:t xml:space="preserve">Лук, лимон и кабачок, </w:t>
      </w:r>
      <w:r w:rsidRPr="006C059A">
        <w:rPr>
          <w:i/>
          <w:sz w:val="28"/>
          <w:szCs w:val="28"/>
        </w:rPr>
        <w:t>(соединение указательных)</w:t>
      </w:r>
    </w:p>
    <w:p w:rsidR="006C059A" w:rsidRDefault="000118AB" w:rsidP="006C059A">
      <w:pPr>
        <w:pStyle w:val="a6"/>
        <w:spacing w:before="0" w:beforeAutospacing="0" w:after="0" w:afterAutospacing="0"/>
        <w:ind w:left="4536" w:hanging="4176"/>
        <w:rPr>
          <w:i/>
          <w:sz w:val="28"/>
          <w:szCs w:val="28"/>
        </w:rPr>
      </w:pPr>
      <w:r w:rsidRPr="000118AB">
        <w:rPr>
          <w:sz w:val="28"/>
          <w:szCs w:val="28"/>
        </w:rPr>
        <w:t>Сливы, баклажан, арбуз - (</w:t>
      </w:r>
      <w:r w:rsidR="006C059A">
        <w:rPr>
          <w:i/>
          <w:sz w:val="28"/>
          <w:szCs w:val="28"/>
        </w:rPr>
        <w:t>соединение больших)</w:t>
      </w:r>
    </w:p>
    <w:p w:rsidR="000118AB" w:rsidRPr="006C059A" w:rsidRDefault="000118AB" w:rsidP="006C059A">
      <w:pPr>
        <w:pStyle w:val="a6"/>
        <w:spacing w:before="0" w:beforeAutospacing="0" w:after="0" w:afterAutospacing="0"/>
        <w:ind w:left="4536" w:hanging="4176"/>
        <w:rPr>
          <w:i/>
          <w:sz w:val="28"/>
          <w:szCs w:val="28"/>
        </w:rPr>
      </w:pPr>
      <w:r w:rsidRPr="000118AB">
        <w:rPr>
          <w:sz w:val="28"/>
          <w:szCs w:val="28"/>
        </w:rPr>
        <w:t>И у всех отличный вкус!</w:t>
      </w:r>
      <w:r w:rsidRPr="006C059A">
        <w:rPr>
          <w:i/>
          <w:sz w:val="28"/>
          <w:szCs w:val="28"/>
        </w:rPr>
        <w:t>(пальцы – в “замке”, сжимание массажного мяча)</w:t>
      </w:r>
    </w:p>
    <w:p w:rsidR="000118AB" w:rsidRDefault="000118AB" w:rsidP="000118AB">
      <w:pPr>
        <w:rPr>
          <w:b/>
          <w:color w:val="FF0000"/>
          <w:sz w:val="28"/>
          <w:szCs w:val="28"/>
        </w:rPr>
      </w:pPr>
    </w:p>
    <w:p w:rsidR="006C059A" w:rsidRDefault="006C059A" w:rsidP="000118AB">
      <w:pPr>
        <w:rPr>
          <w:b/>
          <w:color w:val="FF0000"/>
          <w:sz w:val="28"/>
          <w:szCs w:val="28"/>
        </w:rPr>
      </w:pPr>
    </w:p>
    <w:p w:rsidR="006C059A" w:rsidRPr="000118AB" w:rsidRDefault="006C059A" w:rsidP="000118AB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0118AB" w:rsidRPr="000118AB" w:rsidRDefault="000118AB" w:rsidP="000118AB">
      <w:pPr>
        <w:jc w:val="both"/>
        <w:rPr>
          <w:color w:val="FF0000"/>
          <w:sz w:val="28"/>
          <w:szCs w:val="28"/>
        </w:rPr>
      </w:pPr>
    </w:p>
    <w:p w:rsidR="000118AB" w:rsidRPr="00640E62" w:rsidRDefault="000118AB" w:rsidP="000118AB">
      <w:pPr>
        <w:jc w:val="center"/>
        <w:rPr>
          <w:b/>
          <w:color w:val="FF0000"/>
          <w:sz w:val="28"/>
          <w:szCs w:val="28"/>
        </w:rPr>
      </w:pPr>
      <w:r w:rsidRPr="00640E62">
        <w:rPr>
          <w:b/>
          <w:color w:val="FF0000"/>
          <w:sz w:val="28"/>
          <w:szCs w:val="28"/>
        </w:rPr>
        <w:t>Дыхательная гимнастика</w:t>
      </w:r>
    </w:p>
    <w:p w:rsidR="000118AB" w:rsidRPr="00E15A14" w:rsidRDefault="000118AB" w:rsidP="000118AB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Щечки-яблочки.</w:t>
      </w:r>
    </w:p>
    <w:p w:rsidR="000118AB" w:rsidRPr="00E15A14" w:rsidRDefault="000118AB" w:rsidP="000118AB">
      <w:pPr>
        <w:rPr>
          <w:sz w:val="28"/>
          <w:szCs w:val="28"/>
        </w:rPr>
      </w:pPr>
      <w:r w:rsidRPr="00E15A14">
        <w:rPr>
          <w:sz w:val="28"/>
          <w:szCs w:val="28"/>
        </w:rPr>
        <w:lastRenderedPageBreak/>
        <w:t>И.п.: о.с. 1 – вдох ртом, задержать дыхание на 2 – 3 с., надуть обе щеки; 2 – спокойно выдохнуть. Повторить 3 – 4 раза.</w:t>
      </w:r>
    </w:p>
    <w:p w:rsidR="000118AB" w:rsidRPr="00E15A14" w:rsidRDefault="000118AB" w:rsidP="000118AB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Спрячем абрикос за щечку.</w:t>
      </w:r>
    </w:p>
    <w:p w:rsidR="000118AB" w:rsidRPr="00E15A14" w:rsidRDefault="000118AB" w:rsidP="000118AB">
      <w:pPr>
        <w:jc w:val="both"/>
        <w:rPr>
          <w:b/>
          <w:sz w:val="28"/>
          <w:szCs w:val="28"/>
        </w:rPr>
      </w:pPr>
      <w:r w:rsidRPr="00E15A14">
        <w:rPr>
          <w:sz w:val="28"/>
          <w:szCs w:val="28"/>
        </w:rPr>
        <w:t>И.п.: о.с. 1 – вдох носом, задержать дыхание, надуть попеременно то правую, то левую щеку; 2 – спокойный выдох. Повторить 3 – 4 раза</w:t>
      </w:r>
    </w:p>
    <w:p w:rsidR="000118AB" w:rsidRPr="00E15A14" w:rsidRDefault="000118AB" w:rsidP="000118AB">
      <w:pPr>
        <w:rPr>
          <w:b/>
          <w:i/>
          <w:sz w:val="28"/>
          <w:szCs w:val="28"/>
        </w:rPr>
      </w:pPr>
      <w:r w:rsidRPr="00E15A14">
        <w:rPr>
          <w:b/>
          <w:i/>
          <w:sz w:val="28"/>
          <w:szCs w:val="28"/>
        </w:rPr>
        <w:t>Вкусная груша.</w:t>
      </w:r>
    </w:p>
    <w:p w:rsidR="000118AB" w:rsidRPr="00E15A14" w:rsidRDefault="000118AB" w:rsidP="000118AB">
      <w:pPr>
        <w:rPr>
          <w:sz w:val="28"/>
          <w:szCs w:val="28"/>
        </w:rPr>
      </w:pPr>
      <w:r w:rsidRPr="00E15A14">
        <w:rPr>
          <w:sz w:val="28"/>
          <w:szCs w:val="28"/>
        </w:rPr>
        <w:t>И.п.: о.с. 1 – вдох; 2 – на выдохе произносить: «М-м-м-м-а!». Повторить 3 – 4 раза.</w:t>
      </w:r>
    </w:p>
    <w:p w:rsidR="000118AB" w:rsidRPr="00E15A14" w:rsidRDefault="000118AB" w:rsidP="000118AB">
      <w:pPr>
        <w:jc w:val="both"/>
        <w:rPr>
          <w:sz w:val="28"/>
          <w:szCs w:val="28"/>
        </w:rPr>
      </w:pPr>
    </w:p>
    <w:p w:rsidR="000118AB" w:rsidRPr="000118AB" w:rsidRDefault="000118AB" w:rsidP="000118AB">
      <w:pPr>
        <w:shd w:val="clear" w:color="auto" w:fill="FFFFFF"/>
        <w:ind w:firstLine="180"/>
        <w:jc w:val="center"/>
        <w:rPr>
          <w:b/>
          <w:bCs/>
          <w:color w:val="FF0000"/>
          <w:sz w:val="28"/>
          <w:szCs w:val="28"/>
        </w:rPr>
      </w:pPr>
      <w:r w:rsidRPr="000118AB">
        <w:rPr>
          <w:b/>
          <w:bCs/>
          <w:color w:val="FF0000"/>
          <w:sz w:val="28"/>
          <w:szCs w:val="28"/>
        </w:rPr>
        <w:t>Мимические упражнения</w:t>
      </w:r>
    </w:p>
    <w:p w:rsidR="000118AB" w:rsidRPr="004A3E95" w:rsidRDefault="000118AB" w:rsidP="000118AB">
      <w:pPr>
        <w:shd w:val="clear" w:color="auto" w:fill="FFFFFF"/>
        <w:ind w:firstLine="180"/>
        <w:rPr>
          <w:sz w:val="28"/>
          <w:szCs w:val="28"/>
        </w:rPr>
      </w:pPr>
      <w:r w:rsidRPr="004A3E95">
        <w:rPr>
          <w:sz w:val="28"/>
          <w:szCs w:val="28"/>
        </w:rPr>
        <w:t>Выразить удовольствие от приятного запаха земляничного варенья, запаха розы, аромата яблока.</w:t>
      </w:r>
    </w:p>
    <w:p w:rsidR="000118AB" w:rsidRPr="004A3E95" w:rsidRDefault="000118AB" w:rsidP="000118AB">
      <w:pPr>
        <w:shd w:val="clear" w:color="auto" w:fill="FFFFFF"/>
        <w:ind w:firstLine="180"/>
        <w:jc w:val="both"/>
        <w:rPr>
          <w:sz w:val="28"/>
          <w:szCs w:val="28"/>
        </w:rPr>
      </w:pPr>
      <w:r w:rsidRPr="004A3E95">
        <w:rPr>
          <w:b/>
          <w:i/>
          <w:iCs/>
          <w:sz w:val="28"/>
          <w:szCs w:val="28"/>
        </w:rPr>
        <w:t>Сладкое яблоко</w:t>
      </w:r>
      <w:r w:rsidRPr="004A3E95">
        <w:rPr>
          <w:i/>
          <w:iCs/>
          <w:sz w:val="28"/>
          <w:szCs w:val="28"/>
        </w:rPr>
        <w:t xml:space="preserve">. </w:t>
      </w:r>
      <w:r w:rsidRPr="004A3E95">
        <w:rPr>
          <w:sz w:val="28"/>
          <w:szCs w:val="28"/>
        </w:rPr>
        <w:t>Передать эмоциональное состояние: вы едите сладкое яблоко, сладкий виноград, кислый лимон, терпкую хурму или айву.</w:t>
      </w:r>
    </w:p>
    <w:p w:rsidR="000118AB" w:rsidRPr="004A3E95" w:rsidRDefault="000118AB" w:rsidP="004A3E95">
      <w:pPr>
        <w:pStyle w:val="a4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4A3E95">
        <w:rPr>
          <w:rFonts w:ascii="Times New Roman" w:hAnsi="Times New Roman"/>
          <w:sz w:val="28"/>
          <w:szCs w:val="28"/>
        </w:rPr>
        <w:t>Выразить свое состояние в ситуациях: видите червяка в яблоке, червяк грызет яблоко.</w:t>
      </w:r>
    </w:p>
    <w:p w:rsidR="000118AB" w:rsidRPr="004A3E95" w:rsidRDefault="000118AB" w:rsidP="004A3E95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A3E95">
        <w:rPr>
          <w:rFonts w:ascii="Times New Roman" w:hAnsi="Times New Roman"/>
          <w:sz w:val="28"/>
          <w:szCs w:val="28"/>
        </w:rPr>
        <w:t>Яблоко свалилось нам на голову</w:t>
      </w:r>
    </w:p>
    <w:p w:rsidR="00493D98" w:rsidRDefault="00493D98"/>
    <w:p w:rsidR="004E09EF" w:rsidRDefault="004E09EF" w:rsidP="004E09EF">
      <w:pPr>
        <w:jc w:val="center"/>
        <w:rPr>
          <w:b/>
          <w:color w:val="FF0000"/>
          <w:sz w:val="28"/>
          <w:szCs w:val="28"/>
        </w:rPr>
      </w:pPr>
      <w:r w:rsidRPr="004E09EF">
        <w:rPr>
          <w:b/>
          <w:color w:val="FF0000"/>
          <w:sz w:val="28"/>
          <w:szCs w:val="28"/>
        </w:rPr>
        <w:t>Артикуляционная гимнастика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4E09EF">
        <w:rPr>
          <w:rFonts w:ascii="Arial" w:hAnsi="Arial" w:cs="Arial"/>
          <w:b/>
          <w:bCs/>
          <w:sz w:val="26"/>
          <w:szCs w:val="26"/>
        </w:rPr>
        <w:t>ФРУКТЫ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</w:pP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Ах, как вкусно!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Вот персик (яблоко, апельсин).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Соедините кончики пальцев рук так, чтобы получился «шарик». Пальцы долж</w:t>
      </w:r>
      <w:r>
        <w:rPr>
          <w:i/>
          <w:iCs/>
        </w:rPr>
        <w:t xml:space="preserve">ны быть слегка согнуты 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Мы кусочек откусили.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Широко открыть рот, а затем закрыть и щелкнуть зубами.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Пожевали – та</w:t>
      </w:r>
      <w:r w:rsidRPr="004E09EF">
        <w:rPr>
          <w:b/>
          <w:bCs/>
        </w:rPr>
        <w:noBreakHyphen/>
        <w:t>та</w:t>
      </w:r>
      <w:r w:rsidRPr="004E09EF">
        <w:rPr>
          <w:b/>
          <w:bCs/>
        </w:rPr>
        <w:noBreakHyphen/>
        <w:t>та</w:t>
      </w:r>
      <w:r w:rsidRPr="004E09EF">
        <w:rPr>
          <w:b/>
          <w:bCs/>
        </w:rPr>
        <w:noBreakHyphen/>
        <w:t>та</w:t>
      </w:r>
      <w:r w:rsidRPr="004E09EF">
        <w:rPr>
          <w:b/>
          <w:bCs/>
        </w:rPr>
        <w:noBreakHyphen/>
        <w:t>та.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Пожевать зубами широкий кончик языка, одновременно произнося «та</w:t>
      </w:r>
      <w:r w:rsidRPr="004E09EF">
        <w:rPr>
          <w:i/>
          <w:iCs/>
        </w:rPr>
        <w:noBreakHyphen/>
        <w:t>та</w:t>
      </w:r>
      <w:r w:rsidRPr="004E09EF">
        <w:rPr>
          <w:i/>
          <w:iCs/>
        </w:rPr>
        <w:noBreakHyphen/>
        <w:t>та».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Проглотили – ам!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Широко открыть рот и произнести звукоподражание: «А</w:t>
      </w:r>
      <w:r w:rsidRPr="004E09EF">
        <w:rPr>
          <w:i/>
          <w:iCs/>
        </w:rPr>
        <w:noBreakHyphen/>
        <w:t>м</w:t>
      </w:r>
      <w:r w:rsidRPr="004E09EF">
        <w:rPr>
          <w:i/>
          <w:iCs/>
        </w:rPr>
        <w:noBreakHyphen/>
        <w:t>м</w:t>
      </w:r>
      <w:r w:rsidRPr="004E09EF">
        <w:rPr>
          <w:i/>
          <w:iCs/>
        </w:rPr>
        <w:noBreakHyphen/>
        <w:t>м».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Очень вкусно.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Почмокать губами.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Ароматно – ах!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Поднести ладони к лицу и сначала глубоко вдохнуть, а затем медленно выдохнуть: «Ах!»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Удивительно приятно!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Облизать губы круговым движением языка по часовой стрелке, сначала верхнюю губу, а потом нижнюю.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Мы ходили в магазин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И купили апельсин,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А еще арбуз –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Удивительный на вкус.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Улыбнулись.</w:t>
      </w:r>
      <w:r w:rsidRPr="004E09EF">
        <w:rPr>
          <w:i/>
          <w:iCs/>
        </w:rPr>
        <w:t>Улыбнуться.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Откусили.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Сохраняя на губах улыбку, открыть рот, а затем закрыть, щелкнув зубами.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Пожевали.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Пожевать зубами широкий кончик языка одновременно произнося «та</w:t>
      </w:r>
      <w:r w:rsidRPr="004E09EF">
        <w:rPr>
          <w:i/>
          <w:iCs/>
        </w:rPr>
        <w:noBreakHyphen/>
        <w:t>та</w:t>
      </w:r>
      <w:r w:rsidRPr="004E09EF">
        <w:rPr>
          <w:i/>
          <w:iCs/>
        </w:rPr>
        <w:noBreakHyphen/>
        <w:t>та».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Проглотили – ам.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Широко открыть рот и произнести звукоподражание: «А</w:t>
      </w:r>
      <w:r w:rsidRPr="004E09EF">
        <w:rPr>
          <w:i/>
          <w:iCs/>
        </w:rPr>
        <w:noBreakHyphen/>
        <w:t>м</w:t>
      </w:r>
      <w:r w:rsidRPr="004E09EF">
        <w:rPr>
          <w:i/>
          <w:iCs/>
        </w:rPr>
        <w:noBreakHyphen/>
        <w:t>м</w:t>
      </w:r>
      <w:r w:rsidRPr="004E09EF">
        <w:rPr>
          <w:i/>
          <w:iCs/>
        </w:rPr>
        <w:noBreakHyphen/>
        <w:t>м».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lastRenderedPageBreak/>
        <w:t>Много яблок наливных,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Сочных, сладких. Вот таких…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Надуть щеки и удерживать их так несколько секунд.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Съели яблочки,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Одни огрызки остались.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Втянуть щеки.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А теперь покушаю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Сладенькую грушу.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Почмокать губами.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Надо губки облизать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i/>
          <w:iCs/>
        </w:rPr>
        <w:t>Облизать губы.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  <w:r w:rsidRPr="004E09EF">
        <w:rPr>
          <w:b/>
          <w:bCs/>
        </w:rPr>
        <w:t>И «спасибо» всем сказать.</w:t>
      </w: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both"/>
      </w:pP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center"/>
      </w:pPr>
    </w:p>
    <w:p w:rsidR="004E09EF" w:rsidRPr="004E09EF" w:rsidRDefault="004E09EF" w:rsidP="004E09EF">
      <w:pPr>
        <w:widowControl w:val="0"/>
        <w:autoSpaceDE w:val="0"/>
        <w:autoSpaceDN w:val="0"/>
        <w:adjustRightInd w:val="0"/>
        <w:ind w:firstLine="567"/>
        <w:jc w:val="center"/>
      </w:pPr>
    </w:p>
    <w:p w:rsidR="004E09EF" w:rsidRPr="004E09EF" w:rsidRDefault="004E09EF" w:rsidP="004E09EF">
      <w:pPr>
        <w:jc w:val="center"/>
        <w:rPr>
          <w:b/>
          <w:color w:val="FF0000"/>
          <w:sz w:val="28"/>
          <w:szCs w:val="28"/>
        </w:rPr>
      </w:pPr>
    </w:p>
    <w:sectPr w:rsidR="004E09EF" w:rsidRPr="004E09EF" w:rsidSect="00530D8D">
      <w:headerReference w:type="default" r:id="rId8"/>
      <w:pgSz w:w="11906" w:h="16838"/>
      <w:pgMar w:top="197" w:right="850" w:bottom="1134" w:left="1701" w:header="135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54" w:rsidRDefault="00990954" w:rsidP="00530D8D">
      <w:r>
        <w:separator/>
      </w:r>
    </w:p>
  </w:endnote>
  <w:endnote w:type="continuationSeparator" w:id="1">
    <w:p w:rsidR="00990954" w:rsidRDefault="00990954" w:rsidP="00530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54" w:rsidRDefault="00990954" w:rsidP="00530D8D">
      <w:r>
        <w:separator/>
      </w:r>
    </w:p>
  </w:footnote>
  <w:footnote w:type="continuationSeparator" w:id="1">
    <w:p w:rsidR="00990954" w:rsidRDefault="00990954" w:rsidP="00530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8D" w:rsidRDefault="00530D8D" w:rsidP="00530D8D">
    <w:pPr>
      <w:pStyle w:val="a9"/>
      <w:jc w:val="right"/>
      <w:rPr>
        <w:b/>
      </w:rPr>
    </w:pPr>
    <w:r>
      <w:rPr>
        <w:b/>
      </w:rPr>
      <w:t>Картотека. Иова О.Л.</w:t>
    </w:r>
  </w:p>
  <w:p w:rsidR="00530D8D" w:rsidRDefault="00530D8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46D4"/>
    <w:multiLevelType w:val="hybridMultilevel"/>
    <w:tmpl w:val="E760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54"/>
    <w:multiLevelType w:val="hybridMultilevel"/>
    <w:tmpl w:val="AFDC406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2B644A5"/>
    <w:multiLevelType w:val="hybridMultilevel"/>
    <w:tmpl w:val="9624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ogjjUut3tfXJLP/h/B3VjWCj1AM=" w:salt="CPhf7PBicn0kzbYoAILRpQ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8AB"/>
    <w:rsid w:val="000118AB"/>
    <w:rsid w:val="0043366F"/>
    <w:rsid w:val="00493D98"/>
    <w:rsid w:val="004A3E95"/>
    <w:rsid w:val="004E09EF"/>
    <w:rsid w:val="00530D8D"/>
    <w:rsid w:val="006C059A"/>
    <w:rsid w:val="00990954"/>
    <w:rsid w:val="00D0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118AB"/>
    <w:pPr>
      <w:spacing w:line="360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0118AB"/>
    <w:pPr>
      <w:spacing w:after="0" w:line="240" w:lineRule="auto"/>
    </w:pPr>
    <w:rPr>
      <w:rFonts w:eastAsiaTheme="minorEastAsia"/>
      <w:lang w:eastAsia="zh-CN"/>
    </w:rPr>
  </w:style>
  <w:style w:type="paragraph" w:styleId="a6">
    <w:name w:val="Normal (Web)"/>
    <w:basedOn w:val="a"/>
    <w:uiPriority w:val="99"/>
    <w:unhideWhenUsed/>
    <w:rsid w:val="000118A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6C05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059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30D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0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30D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30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C53F-72E5-470A-B231-28318568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710</Words>
  <Characters>4049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7</cp:revision>
  <cp:lastPrinted>2015-03-18T16:07:00Z</cp:lastPrinted>
  <dcterms:created xsi:type="dcterms:W3CDTF">2015-03-15T16:54:00Z</dcterms:created>
  <dcterms:modified xsi:type="dcterms:W3CDTF">2015-03-26T16:09:00Z</dcterms:modified>
</cp:coreProperties>
</file>