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42E" w:rsidRDefault="00E40595" w:rsidP="00B5542E">
      <w:pPr>
        <w:jc w:val="right"/>
        <w:rPr>
          <w:rFonts w:ascii="Times New Roman" w:hAnsi="Times New Roman" w:cs="Times New Roman"/>
          <w:sz w:val="28"/>
          <w:szCs w:val="28"/>
        </w:rPr>
      </w:pPr>
      <w:r w:rsidRPr="00E40595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="00B5542E" w:rsidRPr="00E84F5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554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B5542E" w:rsidRPr="00E84F5E">
        <w:rPr>
          <w:rFonts w:ascii="Times New Roman" w:hAnsi="Times New Roman" w:cs="Times New Roman"/>
          <w:sz w:val="28"/>
          <w:szCs w:val="28"/>
        </w:rPr>
        <w:t xml:space="preserve"> </w:t>
      </w:r>
      <w:r w:rsidR="00B5542E">
        <w:rPr>
          <w:rFonts w:ascii="Times New Roman" w:hAnsi="Times New Roman" w:cs="Times New Roman"/>
          <w:sz w:val="28"/>
          <w:szCs w:val="28"/>
        </w:rPr>
        <w:t>Утверждаю:</w:t>
      </w:r>
    </w:p>
    <w:p w:rsidR="00B5542E" w:rsidRDefault="00B5542E" w:rsidP="00B5542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МБДОУ ЦРР -</w:t>
      </w:r>
    </w:p>
    <w:p w:rsidR="00B5542E" w:rsidRDefault="00B5542E" w:rsidP="00B5542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детским садом №8 "Чайка"</w:t>
      </w:r>
    </w:p>
    <w:p w:rsidR="00B5542E" w:rsidRDefault="00B5542E" w:rsidP="00B5542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  Белова В.В.</w:t>
      </w:r>
    </w:p>
    <w:p w:rsidR="00E40595" w:rsidRDefault="00E40595" w:rsidP="00B5542E">
      <w:pPr>
        <w:shd w:val="clear" w:color="auto" w:fill="FFFFFF"/>
        <w:spacing w:after="0" w:line="240" w:lineRule="auto"/>
        <w:ind w:firstLine="240"/>
        <w:jc w:val="right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</w:p>
    <w:p w:rsidR="00E40595" w:rsidRDefault="00E40595" w:rsidP="00E40595">
      <w:pPr>
        <w:shd w:val="clear" w:color="auto" w:fill="FFFFFF"/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</w:p>
    <w:p w:rsidR="00B5542E" w:rsidRDefault="00E40595" w:rsidP="00B5542E">
      <w:pPr>
        <w:shd w:val="clear" w:color="auto" w:fill="FFFFFF"/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  <w:r w:rsidRPr="00E40595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 xml:space="preserve">План по самообразованию </w:t>
      </w:r>
    </w:p>
    <w:p w:rsidR="00B5542E" w:rsidRDefault="00E40595" w:rsidP="00B5542E">
      <w:pPr>
        <w:shd w:val="clear" w:color="auto" w:fill="FFFFFF"/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  <w:r w:rsidRPr="00E40595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на 2020-2021 учебный год</w:t>
      </w:r>
      <w:r w:rsidR="00B5542E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 xml:space="preserve"> </w:t>
      </w:r>
    </w:p>
    <w:p w:rsidR="00E40595" w:rsidRPr="00E40595" w:rsidRDefault="00B5542E" w:rsidP="00B5542E">
      <w:pPr>
        <w:shd w:val="clear" w:color="auto" w:fill="FFFFFF"/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подготовительная группа</w:t>
      </w:r>
    </w:p>
    <w:p w:rsidR="00E40595" w:rsidRPr="00E40595" w:rsidRDefault="00E40595" w:rsidP="00B5542E">
      <w:pPr>
        <w:shd w:val="clear" w:color="auto" w:fill="FFFFFF"/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</w:p>
    <w:p w:rsidR="00E40595" w:rsidRDefault="00E40595" w:rsidP="00B5542E">
      <w:pPr>
        <w:shd w:val="clear" w:color="auto" w:fill="FFFFFF"/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</w:p>
    <w:p w:rsidR="00E40595" w:rsidRDefault="00E40595" w:rsidP="00E40595">
      <w:pPr>
        <w:shd w:val="clear" w:color="auto" w:fill="FFFFFF"/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</w:p>
    <w:p w:rsidR="00E40595" w:rsidRPr="00E40595" w:rsidRDefault="00E40595" w:rsidP="00E40595">
      <w:pPr>
        <w:shd w:val="clear" w:color="auto" w:fill="FFFFFF"/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</w:p>
    <w:p w:rsidR="00E40595" w:rsidRPr="00E40595" w:rsidRDefault="00E40595" w:rsidP="00E40595">
      <w:pPr>
        <w:shd w:val="clear" w:color="auto" w:fill="FFFFFF"/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  <w:r w:rsidRPr="00E40595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Тема</w:t>
      </w:r>
      <w:r w:rsidRPr="00E40595">
        <w:rPr>
          <w:rFonts w:ascii="Times New Roman" w:eastAsia="Times New Roman" w:hAnsi="Times New Roman" w:cs="Times New Roman"/>
          <w:b/>
          <w:bCs/>
          <w:color w:val="7030A0"/>
          <w:sz w:val="56"/>
          <w:szCs w:val="56"/>
        </w:rPr>
        <w:t>:</w:t>
      </w:r>
      <w:r w:rsidRPr="00E40595">
        <w:rPr>
          <w:rFonts w:ascii="Times New Roman" w:eastAsia="Times New Roman" w:hAnsi="Times New Roman" w:cs="Times New Roman"/>
          <w:color w:val="7030A0"/>
          <w:sz w:val="56"/>
          <w:szCs w:val="56"/>
        </w:rPr>
        <w:t>  </w:t>
      </w:r>
      <w:r w:rsidRPr="00E40595">
        <w:rPr>
          <w:rFonts w:ascii="Times New Roman" w:eastAsia="Times New Roman" w:hAnsi="Times New Roman" w:cs="Times New Roman"/>
          <w:color w:val="000000"/>
          <w:sz w:val="56"/>
          <w:szCs w:val="56"/>
        </w:rPr>
        <w:t>«Развитие связной  речи  у детей   6-7 лет»</w:t>
      </w:r>
      <w:r w:rsidRPr="00E40595">
        <w:rPr>
          <w:rFonts w:ascii="Times New Roman" w:eastAsia="Times New Roman" w:hAnsi="Times New Roman" w:cs="Times New Roman"/>
          <w:color w:val="7030A0"/>
          <w:sz w:val="56"/>
          <w:szCs w:val="56"/>
        </w:rPr>
        <w:br/>
      </w:r>
    </w:p>
    <w:p w:rsidR="00E40595" w:rsidRPr="00E40595" w:rsidRDefault="00E40595" w:rsidP="00E40595">
      <w:pPr>
        <w:shd w:val="clear" w:color="auto" w:fill="FFFFFF"/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</w:p>
    <w:p w:rsidR="00E40595" w:rsidRDefault="00E40595" w:rsidP="00E40595">
      <w:pPr>
        <w:shd w:val="clear" w:color="auto" w:fill="FFFFFF"/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</w:p>
    <w:p w:rsidR="00E40595" w:rsidRDefault="00E40595" w:rsidP="00E40595">
      <w:pPr>
        <w:shd w:val="clear" w:color="auto" w:fill="FFFFFF"/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</w:p>
    <w:p w:rsidR="00E40595" w:rsidRDefault="00E40595" w:rsidP="00E40595">
      <w:pPr>
        <w:shd w:val="clear" w:color="auto" w:fill="FFFFFF"/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</w:p>
    <w:p w:rsidR="00E40595" w:rsidRDefault="00E40595" w:rsidP="00E40595">
      <w:pPr>
        <w:shd w:val="clear" w:color="auto" w:fill="FFFFFF"/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</w:p>
    <w:p w:rsidR="00E40595" w:rsidRDefault="00E40595" w:rsidP="00E40595">
      <w:pPr>
        <w:shd w:val="clear" w:color="auto" w:fill="FFFFFF"/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</w:p>
    <w:p w:rsidR="00E40595" w:rsidRDefault="00E40595" w:rsidP="00E40595">
      <w:pPr>
        <w:shd w:val="clear" w:color="auto" w:fill="FFFFFF"/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</w:p>
    <w:p w:rsidR="00E40595" w:rsidRPr="00E40595" w:rsidRDefault="00E40595" w:rsidP="00E40595">
      <w:pPr>
        <w:shd w:val="clear" w:color="auto" w:fill="FFFFFF"/>
        <w:spacing w:after="0" w:line="240" w:lineRule="auto"/>
        <w:ind w:firstLine="240"/>
        <w:jc w:val="right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Воспитатель:</w:t>
      </w:r>
      <w:r w:rsidRPr="00E40595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Афиногентовой Едены Владимировны</w:t>
      </w:r>
    </w:p>
    <w:p w:rsidR="00E40595" w:rsidRDefault="00E40595" w:rsidP="00E40595">
      <w:pPr>
        <w:shd w:val="clear" w:color="auto" w:fill="FFFFFF"/>
        <w:spacing w:after="0" w:line="240" w:lineRule="auto"/>
        <w:ind w:firstLine="240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40595" w:rsidRDefault="00E40595" w:rsidP="00E40595">
      <w:pPr>
        <w:shd w:val="clear" w:color="auto" w:fill="FFFFFF"/>
        <w:spacing w:after="0" w:line="240" w:lineRule="auto"/>
        <w:ind w:firstLine="240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40595" w:rsidRDefault="00E40595" w:rsidP="00E40595">
      <w:pPr>
        <w:shd w:val="clear" w:color="auto" w:fill="FFFFFF"/>
        <w:spacing w:after="0" w:line="240" w:lineRule="auto"/>
        <w:ind w:firstLine="240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40595" w:rsidRDefault="00E40595" w:rsidP="00E40595">
      <w:pPr>
        <w:shd w:val="clear" w:color="auto" w:fill="FFFFFF"/>
        <w:spacing w:after="0" w:line="240" w:lineRule="auto"/>
        <w:ind w:firstLine="240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Цель, задачи:- </w:t>
      </w:r>
      <w:r>
        <w:rPr>
          <w:rFonts w:ascii="Times New Roman" w:eastAsia="Times New Roman" w:hAnsi="Times New Roman" w:cs="Times New Roman"/>
          <w:color w:val="000000"/>
          <w:sz w:val="28"/>
        </w:rPr>
        <w:t>развитие свободного общения со взрослыми;</w:t>
      </w:r>
    </w:p>
    <w:p w:rsidR="00E40595" w:rsidRDefault="00E40595" w:rsidP="00E40595">
      <w:pPr>
        <w:shd w:val="clear" w:color="auto" w:fill="FFFFFF"/>
        <w:spacing w:after="0" w:line="240" w:lineRule="auto"/>
        <w:ind w:firstLine="240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                        - совершенствовать диалогическую форму речи;</w:t>
      </w:r>
    </w:p>
    <w:p w:rsidR="00E40595" w:rsidRDefault="00E40595" w:rsidP="00E40595">
      <w:pPr>
        <w:shd w:val="clear" w:color="auto" w:fill="FFFFFF"/>
        <w:spacing w:after="0" w:line="240" w:lineRule="auto"/>
        <w:ind w:firstLine="240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                        -развивать монологическую форму речи;</w:t>
      </w:r>
    </w:p>
    <w:p w:rsidR="00E40595" w:rsidRDefault="00E40595" w:rsidP="00E40595">
      <w:pPr>
        <w:shd w:val="clear" w:color="auto" w:fill="FFFFFF"/>
        <w:spacing w:after="0" w:line="240" w:lineRule="auto"/>
        <w:ind w:firstLine="240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                        - учить связно, последовательно и выразительно                                        пересказывать небольшие сказки и рассказы,                                                                                                                         </w:t>
      </w:r>
    </w:p>
    <w:p w:rsidR="00E40595" w:rsidRDefault="00E40595" w:rsidP="00E40595">
      <w:pPr>
        <w:shd w:val="clear" w:color="auto" w:fill="FFFFFF"/>
        <w:spacing w:after="0" w:line="240" w:lineRule="auto"/>
        <w:ind w:firstLine="240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- учить (по плану и образцу) рассказывать о предмете и содержании   сюжетной картины; составлять рассказ по картинкам последовательно     развивающими  событиями;</w:t>
      </w:r>
    </w:p>
    <w:p w:rsidR="00E40595" w:rsidRDefault="00E40595" w:rsidP="00E40595">
      <w:pPr>
        <w:shd w:val="clear" w:color="auto" w:fill="FFFFFF"/>
        <w:spacing w:after="0" w:line="240" w:lineRule="auto"/>
        <w:ind w:firstLine="24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                          - развивать умение составлять свои рассказы из личного опыта.</w:t>
      </w:r>
    </w:p>
    <w:p w:rsidR="00E40595" w:rsidRDefault="00E40595" w:rsidP="00E40595">
      <w:pPr>
        <w:shd w:val="clear" w:color="auto" w:fill="FFFFFF"/>
        <w:spacing w:after="0" w:line="240" w:lineRule="auto"/>
        <w:ind w:left="284" w:hanging="44"/>
        <w:rPr>
          <w:rFonts w:ascii="Calibri" w:eastAsia="Times New Roman" w:hAnsi="Calibri" w:cs="Times New Roman"/>
          <w:color w:val="000000"/>
        </w:rPr>
      </w:pPr>
    </w:p>
    <w:p w:rsidR="00B5542E" w:rsidRDefault="00B5542E" w:rsidP="00E40595">
      <w:pPr>
        <w:shd w:val="clear" w:color="auto" w:fill="FFFFFF"/>
        <w:spacing w:after="0" w:line="240" w:lineRule="auto"/>
        <w:ind w:left="284" w:hanging="44"/>
        <w:rPr>
          <w:rFonts w:ascii="Calibri" w:eastAsia="Times New Roman" w:hAnsi="Calibri" w:cs="Times New Roman"/>
          <w:color w:val="000000"/>
        </w:rPr>
      </w:pPr>
    </w:p>
    <w:p w:rsidR="00B5542E" w:rsidRDefault="00B5542E" w:rsidP="00E40595">
      <w:pPr>
        <w:shd w:val="clear" w:color="auto" w:fill="FFFFFF"/>
        <w:spacing w:after="0" w:line="240" w:lineRule="auto"/>
        <w:ind w:left="284" w:hanging="44"/>
        <w:rPr>
          <w:rFonts w:ascii="Calibri" w:eastAsia="Times New Roman" w:hAnsi="Calibri" w:cs="Times New Roman"/>
          <w:color w:val="000000"/>
        </w:rPr>
      </w:pPr>
    </w:p>
    <w:tbl>
      <w:tblPr>
        <w:tblW w:w="9923" w:type="dxa"/>
        <w:tblInd w:w="116" w:type="dxa"/>
        <w:shd w:val="clear" w:color="auto" w:fill="FFFFFF"/>
        <w:tblLook w:val="04A0"/>
      </w:tblPr>
      <w:tblGrid>
        <w:gridCol w:w="1194"/>
        <w:gridCol w:w="2492"/>
        <w:gridCol w:w="3969"/>
        <w:gridCol w:w="2268"/>
      </w:tblGrid>
      <w:tr w:rsidR="00E40595" w:rsidTr="00E40595">
        <w:trPr>
          <w:trHeight w:val="360"/>
        </w:trPr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595" w:rsidRDefault="00E4059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595" w:rsidRDefault="00E4059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595" w:rsidRDefault="00E4059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595" w:rsidRDefault="00E4059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Практический выход</w:t>
            </w:r>
          </w:p>
        </w:tc>
      </w:tr>
      <w:tr w:rsidR="00E40595" w:rsidTr="00E40595"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595" w:rsidRDefault="00E4059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595" w:rsidRDefault="00E40595">
            <w:pPr>
              <w:spacing w:after="0"/>
              <w:rPr>
                <w:rFonts w:cs="Times New Roman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595" w:rsidRDefault="00E4059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и изучение литературы по теме; дидактических игр и упражнений; сюжетных картин; составление библиографии.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595" w:rsidRDefault="00E4059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Памятки для родителей по обучению связной речи.</w:t>
            </w:r>
          </w:p>
        </w:tc>
      </w:tr>
      <w:tr w:rsidR="00E40595" w:rsidTr="00E40595"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595" w:rsidRPr="00E40595" w:rsidRDefault="00E40595">
            <w:pPr>
              <w:spacing w:after="0" w:line="0" w:lineRule="atLeast"/>
              <w:rPr>
                <w:rFonts w:ascii="Calibri" w:eastAsia="Times New Roman" w:hAnsi="Calibri" w:cs="Arial"/>
              </w:rPr>
            </w:pPr>
            <w:r w:rsidRPr="00E40595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595" w:rsidRDefault="00E4059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пересказами с использованием опорных схем.</w:t>
            </w:r>
          </w:p>
          <w:p w:rsidR="00E40595" w:rsidRDefault="00E4059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рассказов</w:t>
            </w:r>
          </w:p>
          <w:p w:rsidR="00E40595" w:rsidRDefault="00E4059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«Лесной голосок»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Г.Скребицкого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«Осень под водой» Н.Сладкова;</w:t>
            </w:r>
          </w:p>
          <w:p w:rsidR="00E40595" w:rsidRDefault="00E4059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«Пушок»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Г.Скребицкого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595" w:rsidRDefault="00E4059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связному последовательному пересказу с наглядной опорой в виде графических схем, отображающих последовательность событий;</w:t>
            </w:r>
          </w:p>
          <w:p w:rsidR="00E40595" w:rsidRDefault="00E4059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детей приемам планирования собственного пересказа;</w:t>
            </w:r>
          </w:p>
          <w:p w:rsidR="00E40595" w:rsidRDefault="00E4059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Активизация и обогащение словарного запаса детей.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595" w:rsidRDefault="00E4059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 для родителей на тему:</w:t>
            </w:r>
          </w:p>
          <w:p w:rsidR="00E40595" w:rsidRDefault="00E4059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«Возрастные особенности восприятия литературных произведений дошкольниками и задачи ознакомления детей с книгой».</w:t>
            </w:r>
          </w:p>
        </w:tc>
      </w:tr>
      <w:tr w:rsidR="00E40595" w:rsidTr="00E40595"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595" w:rsidRPr="00E40595" w:rsidRDefault="00E40595">
            <w:pPr>
              <w:spacing w:after="0" w:line="0" w:lineRule="atLeast"/>
              <w:rPr>
                <w:rFonts w:ascii="Calibri" w:eastAsia="Times New Roman" w:hAnsi="Calibri" w:cs="Arial"/>
              </w:rPr>
            </w:pPr>
            <w:r w:rsidRPr="00E40595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595" w:rsidRDefault="00E4059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речи и личности дошкольника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сказкотерапии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40595" w:rsidRDefault="00E4059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Сказкотерапии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«Зайка – зазнайка», «Волшебные слова», «непослушный Ваня».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595" w:rsidRDefault="00E4059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Помочь детям представить собственную позицию в выборе способа воплощения действий, образа литературного персонажа; побуждать к умению выразительной передачи в мимике и движениях эмоциональных состояний; развивать умение составлять словесные описания по восприятию пантомимических этюдов; активизировать в речи фразеологизмы.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595" w:rsidRDefault="00E4059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 для педагогов ДОУ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Сказкотерапия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на занятиях по развитию речи».</w:t>
            </w:r>
          </w:p>
        </w:tc>
      </w:tr>
      <w:tr w:rsidR="00E40595" w:rsidTr="00E40595">
        <w:trPr>
          <w:trHeight w:val="1560"/>
        </w:trPr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595" w:rsidRPr="00E40595" w:rsidRDefault="00E40595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E40595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595" w:rsidRDefault="00E4059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и упражнения для развития речи детей старшего дошкольного возраста.</w:t>
            </w:r>
          </w:p>
          <w:p w:rsidR="00E40595" w:rsidRDefault="00E4059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(О.С.Ушакова).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595" w:rsidRDefault="00E4059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Совершенствовать речевой слух, закреплять навыки четкой, правильной, выразительной речи. Дифференциация звуков, слов, предложений. Отрабатывать темп, силу голоса, дикцию.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595" w:rsidRDefault="00E4059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Познакомить родителей с играми             ( дидактическими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грамматическими), влияющими  на развитие речи детей.</w:t>
            </w:r>
          </w:p>
        </w:tc>
      </w:tr>
      <w:tr w:rsidR="00E40595" w:rsidTr="00E40595">
        <w:tc>
          <w:tcPr>
            <w:tcW w:w="119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595" w:rsidRPr="00E40595" w:rsidRDefault="00E40595">
            <w:pPr>
              <w:spacing w:after="0" w:line="0" w:lineRule="atLeast"/>
              <w:rPr>
                <w:rFonts w:ascii="Calibri" w:eastAsia="Times New Roman" w:hAnsi="Calibri" w:cs="Arial"/>
              </w:rPr>
            </w:pPr>
            <w:r w:rsidRPr="00E40595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595" w:rsidRDefault="00E4059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составлению рассказов по сюжетным картинам.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595" w:rsidRDefault="00E4059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детей рассматривать картину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 выделять ее главные характеристики; учить детей исследовательским действиям при рассмотрении картины; формировать анализ, синтез; учить детей составлять связный рассказ по картине с опорой на образец воспитателя. Пополнять и активизировать словарный запас детей.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595" w:rsidRDefault="00E4059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Посещение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родителями деятельности воспитателей и детей по работе над составлением рассказов по картинам.</w:t>
            </w:r>
          </w:p>
        </w:tc>
      </w:tr>
      <w:tr w:rsidR="00E40595" w:rsidTr="00E40595"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595" w:rsidRPr="00E40595" w:rsidRDefault="00E40595">
            <w:pPr>
              <w:spacing w:after="0" w:line="0" w:lineRule="atLeast"/>
              <w:rPr>
                <w:rFonts w:ascii="Calibri" w:eastAsia="Times New Roman" w:hAnsi="Calibri" w:cs="Arial"/>
              </w:rPr>
            </w:pPr>
            <w:r w:rsidRPr="00E4059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595" w:rsidRDefault="00E4059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загадками. Составление загадок.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595" w:rsidRDefault="00E4059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Показать роль загадки на формирование выразительности речи. Учить детей отгадывать загадки по схемам. Развивать монологическую речь детей.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595" w:rsidRDefault="00E4059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 для родителей: «Использование загадок, как средство формирования выразительности речи».</w:t>
            </w:r>
          </w:p>
        </w:tc>
      </w:tr>
      <w:tr w:rsidR="00E40595" w:rsidTr="00E40595"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595" w:rsidRPr="00E40595" w:rsidRDefault="00E40595">
            <w:pPr>
              <w:spacing w:after="0" w:line="0" w:lineRule="atLeast"/>
              <w:rPr>
                <w:rFonts w:ascii="Calibri" w:eastAsia="Times New Roman" w:hAnsi="Calibri" w:cs="Arial"/>
              </w:rPr>
            </w:pPr>
            <w:r w:rsidRPr="00E40595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595" w:rsidRDefault="00E4059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развитием речи через театральную деятельность.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Инсценирование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сказок: «Репка», «Колобок».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595" w:rsidRDefault="00E4059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творческой самостоятельности, эстетического вкуса в передаче образа; развитие речи детей, эмоциональной направленности. Раскрытие творческих способностей детей.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595" w:rsidRDefault="00E4059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 сказки «Колобок» детям младшей группы.</w:t>
            </w:r>
          </w:p>
        </w:tc>
      </w:tr>
      <w:tr w:rsidR="00E40595" w:rsidTr="00E40595"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595" w:rsidRPr="00E40595" w:rsidRDefault="00E40595">
            <w:pPr>
              <w:spacing w:after="0" w:line="0" w:lineRule="atLeast"/>
              <w:rPr>
                <w:rFonts w:ascii="Calibri" w:eastAsia="Times New Roman" w:hAnsi="Calibri" w:cs="Arial"/>
              </w:rPr>
            </w:pPr>
            <w:r w:rsidRPr="00E40595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595" w:rsidRDefault="00E4059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интонацией, дикцией, выразительностью речи во время заучивания стихотворений.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595" w:rsidRDefault="00E4059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детей читать выразительно стихотворения перед слушателями. Вызвать интерес к поэзии. Пополнять и активизировать в речи словарный запас детей на тему «Весна».</w:t>
            </w:r>
          </w:p>
          <w:p w:rsidR="00E40595" w:rsidRDefault="00E4059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595" w:rsidRDefault="00E4059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чтецов.</w:t>
            </w:r>
          </w:p>
        </w:tc>
      </w:tr>
      <w:tr w:rsidR="00E40595" w:rsidTr="00E40595"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595" w:rsidRPr="00E40595" w:rsidRDefault="00E40595">
            <w:pPr>
              <w:spacing w:after="0" w:line="0" w:lineRule="atLeast"/>
              <w:rPr>
                <w:rFonts w:ascii="Calibri" w:eastAsia="Times New Roman" w:hAnsi="Calibri" w:cs="Arial"/>
              </w:rPr>
            </w:pPr>
            <w:r w:rsidRPr="00E40595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595" w:rsidRDefault="00E4059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Открытый просмотр ООД для родителей на тему «Книга сказок».Обучение сочинению сказок.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595" w:rsidRDefault="00E4059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детей сочинять сказку по модели – схеме; последовательно и связно рассказывать друг другу свои сказки; учить придумывать название сказке; работа над словарем –учить подбирать признаки предметов ( прилагательные к существительным);воспитывать интерес к сказкам и их сочинительству.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595" w:rsidRDefault="00E4059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ООД для родителей.</w:t>
            </w:r>
          </w:p>
        </w:tc>
      </w:tr>
    </w:tbl>
    <w:p w:rsidR="00E40595" w:rsidRDefault="00E40595" w:rsidP="00E4059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</w:rPr>
      </w:pPr>
      <w:r>
        <w:rPr>
          <w:rFonts w:ascii="Calibri" w:eastAsia="Times New Roman" w:hAnsi="Calibri" w:cs="Times New Roman"/>
          <w:color w:val="000000"/>
          <w:sz w:val="28"/>
        </w:rPr>
        <w:t>               </w:t>
      </w:r>
    </w:p>
    <w:p w:rsidR="00E40595" w:rsidRDefault="00E40595" w:rsidP="00E4059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</w:rPr>
      </w:pPr>
    </w:p>
    <w:p w:rsidR="00E40595" w:rsidRDefault="00E40595" w:rsidP="00E4059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</w:rPr>
      </w:pPr>
    </w:p>
    <w:p w:rsidR="00E40595" w:rsidRDefault="00E40595" w:rsidP="00E4059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</w:rPr>
      </w:pPr>
    </w:p>
    <w:p w:rsidR="00E40595" w:rsidRDefault="00E40595" w:rsidP="00E4059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</w:rPr>
      </w:pPr>
    </w:p>
    <w:p w:rsidR="00E40595" w:rsidRDefault="00E40595" w:rsidP="00E4059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</w:rPr>
      </w:pPr>
    </w:p>
    <w:p w:rsidR="00E40595" w:rsidRDefault="00E40595" w:rsidP="00E4059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</w:rPr>
      </w:pPr>
    </w:p>
    <w:p w:rsidR="00E40595" w:rsidRDefault="00E40595" w:rsidP="00E4059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</w:rPr>
      </w:pPr>
    </w:p>
    <w:p w:rsidR="00E40595" w:rsidRDefault="00E40595" w:rsidP="00E4059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</w:rPr>
      </w:pPr>
    </w:p>
    <w:p w:rsidR="00E40595" w:rsidRDefault="00E40595" w:rsidP="00E4059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</w:rPr>
      </w:pPr>
    </w:p>
    <w:p w:rsidR="00E40595" w:rsidRDefault="00E40595" w:rsidP="00E4059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</w:rPr>
      </w:pPr>
    </w:p>
    <w:p w:rsidR="00E40595" w:rsidRDefault="00E40595" w:rsidP="00E4059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</w:rPr>
      </w:pPr>
    </w:p>
    <w:p w:rsidR="00E40595" w:rsidRDefault="00E40595" w:rsidP="00E405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E40595">
        <w:rPr>
          <w:rFonts w:ascii="Times New Roman" w:eastAsia="Times New Roman" w:hAnsi="Times New Roman" w:cs="Times New Roman"/>
          <w:color w:val="000000"/>
          <w:sz w:val="36"/>
          <w:szCs w:val="36"/>
        </w:rPr>
        <w:t>Список использованной литературы:</w:t>
      </w:r>
    </w:p>
    <w:p w:rsidR="00E40595" w:rsidRPr="00E40595" w:rsidRDefault="00E40595" w:rsidP="00E4059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6"/>
          <w:szCs w:val="36"/>
        </w:rPr>
      </w:pPr>
    </w:p>
    <w:p w:rsidR="00E40595" w:rsidRDefault="00E40595" w:rsidP="00E40595">
      <w:pPr>
        <w:shd w:val="clear" w:color="auto" w:fill="FFFFFF"/>
        <w:spacing w:after="0" w:line="240" w:lineRule="auto"/>
        <w:ind w:left="708" w:hanging="708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.Базик И.Я. Развитие способности наглядному  пространственному        моделированию при ознакомлении детей старшего дошкольного возраста с литературными произведениями: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Автореф.дис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….канд.психол.наук. М., 1986.</w:t>
      </w:r>
    </w:p>
    <w:p w:rsidR="00E40595" w:rsidRDefault="00E40595" w:rsidP="00E40595">
      <w:pPr>
        <w:shd w:val="clear" w:color="auto" w:fill="FFFFFF"/>
        <w:spacing w:after="0" w:line="240" w:lineRule="auto"/>
        <w:ind w:left="708" w:hanging="708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.Вачков И.В.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Сказкотерапия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 Развитие самосознания через психологическую сказку. М.,2001.</w:t>
      </w:r>
    </w:p>
    <w:p w:rsidR="00E40595" w:rsidRDefault="00E40595" w:rsidP="00E40595">
      <w:pPr>
        <w:shd w:val="clear" w:color="auto" w:fill="FFFFFF"/>
        <w:spacing w:after="0" w:line="240" w:lineRule="auto"/>
        <w:ind w:left="708" w:hanging="708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</w:rPr>
        <w:t>.Лаптева Г.В. Игры для развития эмоций и творческих способностей. Театральные занятия с детьми 5 – 9 лет. –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СПб.:речь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М.:Сфера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2011.</w:t>
      </w:r>
    </w:p>
    <w:p w:rsidR="00E40595" w:rsidRDefault="00E40595" w:rsidP="00E40595">
      <w:pPr>
        <w:shd w:val="clear" w:color="auto" w:fill="FFFFFF"/>
        <w:spacing w:after="0" w:line="240" w:lineRule="auto"/>
        <w:ind w:left="708" w:hanging="708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Лебедева Л.В., Козина И.В., Кулакова Т.В и др. Конспекты занятий по обучению детей пересказу с использованием опорных схем. Старшая группа.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Учебно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– методическое пособие. – М., Центр педагогического образования. 2009.</w:t>
      </w:r>
    </w:p>
    <w:p w:rsidR="00E40595" w:rsidRDefault="00E40595" w:rsidP="00E40595">
      <w:pPr>
        <w:shd w:val="clear" w:color="auto" w:fill="FFFFFF"/>
        <w:spacing w:after="0" w:line="240" w:lineRule="auto"/>
        <w:ind w:left="708" w:hanging="708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 Шорохова О.А.Играем в сказку.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Сказкотерапия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занятия по развитию связной  речи 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дощкольников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.- М.: ТЦ Сфера. 2007.</w:t>
      </w:r>
    </w:p>
    <w:p w:rsidR="00E40595" w:rsidRDefault="00E40595" w:rsidP="00E40595">
      <w:pPr>
        <w:shd w:val="clear" w:color="auto" w:fill="FFFFFF"/>
        <w:spacing w:after="0" w:line="240" w:lineRule="auto"/>
        <w:ind w:left="708" w:hanging="708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</w:rPr>
        <w:t>.Ушакова О.С.Программа развития речи детей дошкольного возраста в детском саду.М.,1994.</w:t>
      </w:r>
    </w:p>
    <w:p w:rsidR="00E40595" w:rsidRDefault="00E40595" w:rsidP="00E40595">
      <w:pPr>
        <w:shd w:val="clear" w:color="auto" w:fill="FFFFFF"/>
        <w:spacing w:after="0" w:line="240" w:lineRule="auto"/>
        <w:ind w:left="708" w:hanging="708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</w:rPr>
        <w:t>.Ушакова О.С.Развитие речи и творчества дошкольников:. Игры, упражнения, конспекты занятий. – М.: ТЦ Сфера, 2007.</w:t>
      </w:r>
    </w:p>
    <w:p w:rsidR="00E40595" w:rsidRDefault="00E40595" w:rsidP="00E40595">
      <w:pPr>
        <w:spacing w:after="0" w:line="240" w:lineRule="auto"/>
      </w:pPr>
    </w:p>
    <w:p w:rsidR="005C6A40" w:rsidRDefault="005C6A40" w:rsidP="00E40595">
      <w:pPr>
        <w:spacing w:after="0" w:line="240" w:lineRule="auto"/>
      </w:pPr>
    </w:p>
    <w:sectPr w:rsidR="005C6A40" w:rsidSect="00E405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40595"/>
    <w:rsid w:val="004A554D"/>
    <w:rsid w:val="005C6A40"/>
    <w:rsid w:val="00B5542E"/>
    <w:rsid w:val="00E40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7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2020-09-08T12:08:00Z</dcterms:created>
  <dcterms:modified xsi:type="dcterms:W3CDTF">2020-09-08T12:20:00Z</dcterms:modified>
</cp:coreProperties>
</file>