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6A" w:rsidRPr="00DF51D2" w:rsidRDefault="004D516A" w:rsidP="00DF51D2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181818"/>
        </w:rPr>
      </w:pPr>
      <w:bookmarkStart w:id="0" w:name="_GoBack"/>
      <w:bookmarkEnd w:id="0"/>
      <w:r w:rsidRPr="00DF5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4D516A" w:rsidRPr="00DF51D2" w:rsidRDefault="004D516A" w:rsidP="00DF51D2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181818"/>
        </w:rPr>
      </w:pPr>
      <w:r w:rsidRPr="00DF5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 развития ребенка детский сад №8 "Чайка" хутора Лагутники</w:t>
      </w:r>
    </w:p>
    <w:p w:rsidR="004D516A" w:rsidRPr="0034387B" w:rsidRDefault="004D516A" w:rsidP="004D516A">
      <w:pPr>
        <w:shd w:val="clear" w:color="auto" w:fill="FFFFFF"/>
        <w:spacing w:after="0" w:line="240" w:lineRule="auto"/>
        <w:ind w:left="142" w:right="141" w:firstLine="709"/>
        <w:rPr>
          <w:rFonts w:eastAsia="Times New Roman" w:cs="Arial"/>
          <w:color w:val="181818"/>
        </w:rPr>
      </w:pPr>
      <w:r w:rsidRPr="0034387B">
        <w:rPr>
          <w:rFonts w:ascii="BlagovestFourSerifC" w:eastAsia="Times New Roman" w:hAnsi="BlagovestFourSerifC" w:cs="Arial"/>
          <w:b/>
          <w:bCs/>
          <w:color w:val="000000"/>
          <w:sz w:val="20"/>
          <w:szCs w:val="20"/>
        </w:rPr>
        <w:t>                                         </w:t>
      </w:r>
    </w:p>
    <w:p w:rsidR="004D516A" w:rsidRPr="0034387B" w:rsidRDefault="004D516A" w:rsidP="004D516A">
      <w:pPr>
        <w:shd w:val="clear" w:color="auto" w:fill="FFFFFF"/>
        <w:spacing w:line="240" w:lineRule="auto"/>
        <w:ind w:left="142" w:right="141"/>
        <w:rPr>
          <w:rFonts w:ascii="Arial" w:eastAsia="Times New Roman" w:hAnsi="Arial" w:cs="Arial"/>
          <w:color w:val="181818"/>
        </w:rPr>
      </w:pPr>
      <w:r w:rsidRPr="0034387B">
        <w:rPr>
          <w:rFonts w:ascii="BlagovestFourSerifC" w:eastAsia="Times New Roman" w:hAnsi="BlagovestFourSerifC" w:cs="Arial"/>
          <w:color w:val="181818"/>
        </w:rPr>
        <w:t> </w:t>
      </w:r>
    </w:p>
    <w:p w:rsidR="004D516A" w:rsidRPr="0034387B" w:rsidRDefault="004D516A" w:rsidP="004D516A">
      <w:pPr>
        <w:shd w:val="clear" w:color="auto" w:fill="FFFFFF"/>
        <w:spacing w:line="240" w:lineRule="auto"/>
        <w:ind w:left="142" w:right="141"/>
        <w:rPr>
          <w:rFonts w:ascii="Arial" w:eastAsia="Times New Roman" w:hAnsi="Arial" w:cs="Arial"/>
          <w:color w:val="181818"/>
        </w:rPr>
      </w:pPr>
      <w:r w:rsidRPr="0034387B">
        <w:rPr>
          <w:rFonts w:ascii="BlagovestFourSerifC" w:eastAsia="Times New Roman" w:hAnsi="BlagovestFourSerifC" w:cs="Arial"/>
          <w:color w:val="181818"/>
        </w:rPr>
        <w:t> </w:t>
      </w:r>
    </w:p>
    <w:p w:rsidR="004D516A" w:rsidRPr="0034387B" w:rsidRDefault="004D516A" w:rsidP="004D516A">
      <w:pPr>
        <w:shd w:val="clear" w:color="auto" w:fill="FFFFFF"/>
        <w:spacing w:line="240" w:lineRule="auto"/>
        <w:ind w:left="142" w:right="141"/>
        <w:rPr>
          <w:rFonts w:ascii="Arial" w:eastAsia="Times New Roman" w:hAnsi="Arial" w:cs="Arial"/>
          <w:color w:val="181818"/>
        </w:rPr>
      </w:pPr>
      <w:r w:rsidRPr="0034387B">
        <w:rPr>
          <w:rFonts w:ascii="BlagovestFourSerifC" w:eastAsia="Times New Roman" w:hAnsi="BlagovestFourSerifC" w:cs="Arial"/>
          <w:color w:val="181818"/>
        </w:rPr>
        <w:t> </w:t>
      </w:r>
    </w:p>
    <w:p w:rsidR="004D516A" w:rsidRPr="0034387B" w:rsidRDefault="004D516A" w:rsidP="004D516A">
      <w:pPr>
        <w:shd w:val="clear" w:color="auto" w:fill="FFFFFF"/>
        <w:spacing w:line="240" w:lineRule="auto"/>
        <w:ind w:left="142" w:right="141"/>
        <w:rPr>
          <w:rFonts w:ascii="Arial" w:eastAsia="Times New Roman" w:hAnsi="Arial" w:cs="Arial"/>
          <w:color w:val="181818"/>
        </w:rPr>
      </w:pPr>
      <w:r w:rsidRPr="0034387B">
        <w:rPr>
          <w:rFonts w:ascii="BlagovestFourSerifC" w:eastAsia="Times New Roman" w:hAnsi="BlagovestFourSerifC" w:cs="Arial"/>
          <w:color w:val="181818"/>
        </w:rPr>
        <w:t> </w:t>
      </w:r>
    </w:p>
    <w:p w:rsidR="004D516A" w:rsidRPr="0034387B" w:rsidRDefault="004D516A" w:rsidP="00DF51D2">
      <w:pPr>
        <w:shd w:val="clear" w:color="auto" w:fill="FFFFFF"/>
        <w:spacing w:line="240" w:lineRule="auto"/>
        <w:ind w:left="142" w:right="141"/>
        <w:jc w:val="center"/>
        <w:rPr>
          <w:rFonts w:ascii="Arial" w:eastAsia="Times New Roman" w:hAnsi="Arial" w:cs="Arial"/>
          <w:color w:val="181818"/>
        </w:rPr>
      </w:pPr>
    </w:p>
    <w:p w:rsidR="004D516A" w:rsidRDefault="004D516A" w:rsidP="004D516A">
      <w:pPr>
        <w:shd w:val="clear" w:color="auto" w:fill="FFFFFF"/>
        <w:spacing w:line="240" w:lineRule="auto"/>
        <w:ind w:left="142" w:right="141"/>
        <w:rPr>
          <w:rFonts w:eastAsia="Times New Roman" w:cs="Arial"/>
          <w:color w:val="181818"/>
        </w:rPr>
      </w:pPr>
      <w:r w:rsidRPr="0034387B">
        <w:rPr>
          <w:rFonts w:ascii="BlagovestFourSerifC" w:eastAsia="Times New Roman" w:hAnsi="BlagovestFourSerifC" w:cs="Arial"/>
          <w:color w:val="181818"/>
        </w:rPr>
        <w:t> </w:t>
      </w:r>
    </w:p>
    <w:p w:rsidR="004D516A" w:rsidRDefault="004D516A" w:rsidP="004D516A">
      <w:pPr>
        <w:shd w:val="clear" w:color="auto" w:fill="FFFFFF"/>
        <w:spacing w:line="240" w:lineRule="auto"/>
        <w:ind w:left="142" w:right="141"/>
        <w:rPr>
          <w:rFonts w:eastAsia="Times New Roman" w:cs="Arial"/>
          <w:color w:val="181818"/>
        </w:rPr>
      </w:pPr>
    </w:p>
    <w:p w:rsidR="004D516A" w:rsidRPr="0034387B" w:rsidRDefault="004D516A" w:rsidP="004D516A">
      <w:pPr>
        <w:shd w:val="clear" w:color="auto" w:fill="FFFFFF"/>
        <w:spacing w:line="240" w:lineRule="auto"/>
        <w:ind w:left="142" w:right="141"/>
        <w:rPr>
          <w:rFonts w:eastAsia="Times New Roman" w:cs="Arial"/>
          <w:color w:val="181818"/>
        </w:rPr>
      </w:pPr>
    </w:p>
    <w:p w:rsidR="004D516A" w:rsidRPr="0034387B" w:rsidRDefault="004D516A" w:rsidP="004D516A">
      <w:pPr>
        <w:shd w:val="clear" w:color="auto" w:fill="FFFFFF"/>
        <w:spacing w:line="240" w:lineRule="auto"/>
        <w:ind w:left="142" w:right="141"/>
        <w:rPr>
          <w:rFonts w:ascii="Arial" w:eastAsia="Times New Roman" w:hAnsi="Arial" w:cs="Arial"/>
          <w:color w:val="181818"/>
        </w:rPr>
      </w:pPr>
      <w:r w:rsidRPr="0034387B">
        <w:rPr>
          <w:rFonts w:ascii="Arial" w:eastAsia="Times New Roman" w:hAnsi="Arial" w:cs="Arial"/>
          <w:color w:val="181818"/>
        </w:rPr>
        <w:t> </w:t>
      </w:r>
      <w:r>
        <w:rPr>
          <w:rFonts w:ascii="Arial" w:eastAsia="Times New Roman" w:hAnsi="Arial" w:cs="Arial"/>
          <w:color w:val="181818"/>
        </w:rPr>
        <w:t xml:space="preserve">                                    </w:t>
      </w:r>
      <w:r w:rsidRPr="0034387B">
        <w:rPr>
          <w:rFonts w:ascii="BlagovestFourSerifC" w:eastAsia="Times New Roman" w:hAnsi="BlagovestFourSerifC" w:cs="Arial"/>
          <w:b/>
          <w:bCs/>
          <w:color w:val="181818"/>
          <w:sz w:val="44"/>
          <w:szCs w:val="44"/>
        </w:rPr>
        <w:t>Конспект проведения</w:t>
      </w:r>
    </w:p>
    <w:p w:rsidR="004D516A" w:rsidRPr="0034387B" w:rsidRDefault="004D516A" w:rsidP="004D516A">
      <w:pPr>
        <w:shd w:val="clear" w:color="auto" w:fill="FFFFFF"/>
        <w:spacing w:after="0" w:line="240" w:lineRule="auto"/>
        <w:ind w:left="142" w:right="141"/>
        <w:jc w:val="center"/>
        <w:rPr>
          <w:rFonts w:ascii="Arial" w:eastAsia="Times New Roman" w:hAnsi="Arial" w:cs="Arial"/>
          <w:color w:val="181818"/>
        </w:rPr>
      </w:pPr>
      <w:r>
        <w:rPr>
          <w:rFonts w:ascii="BlagovestFourSerifC" w:eastAsia="Times New Roman" w:hAnsi="BlagovestFourSerifC" w:cs="Arial"/>
          <w:b/>
          <w:bCs/>
          <w:color w:val="181818"/>
          <w:sz w:val="44"/>
          <w:szCs w:val="44"/>
        </w:rPr>
        <w:t>мероприятия</w:t>
      </w:r>
    </w:p>
    <w:p w:rsidR="004D516A" w:rsidRPr="0034387B" w:rsidRDefault="004D516A" w:rsidP="004D516A">
      <w:pPr>
        <w:shd w:val="clear" w:color="auto" w:fill="FFFFFF"/>
        <w:spacing w:after="0" w:line="240" w:lineRule="auto"/>
        <w:ind w:left="142" w:right="141"/>
        <w:jc w:val="center"/>
        <w:rPr>
          <w:rFonts w:ascii="Arial" w:eastAsia="Times New Roman" w:hAnsi="Arial" w:cs="Arial"/>
          <w:color w:val="181818"/>
        </w:rPr>
      </w:pPr>
      <w:r w:rsidRPr="0034387B">
        <w:rPr>
          <w:rFonts w:ascii="BlagovestFourSerifC" w:eastAsia="Times New Roman" w:hAnsi="BlagovestFourSerifC" w:cs="Arial"/>
          <w:b/>
          <w:bCs/>
          <w:color w:val="181818"/>
          <w:sz w:val="44"/>
          <w:szCs w:val="44"/>
        </w:rPr>
        <w:t>«</w:t>
      </w:r>
      <w:r>
        <w:rPr>
          <w:rFonts w:ascii="BlagovestFourSerifC" w:eastAsia="Times New Roman" w:hAnsi="BlagovestFourSerifC" w:cs="Arial"/>
          <w:b/>
          <w:bCs/>
          <w:color w:val="181818"/>
          <w:sz w:val="44"/>
          <w:szCs w:val="44"/>
        </w:rPr>
        <w:t>Казачьи забавы</w:t>
      </w:r>
      <w:r w:rsidRPr="0034387B">
        <w:rPr>
          <w:rFonts w:ascii="BlagovestFourSerifC" w:eastAsia="Times New Roman" w:hAnsi="BlagovestFourSerifC" w:cs="Arial"/>
          <w:b/>
          <w:bCs/>
          <w:color w:val="181818"/>
          <w:sz w:val="44"/>
          <w:szCs w:val="44"/>
        </w:rPr>
        <w:t>»</w:t>
      </w:r>
    </w:p>
    <w:p w:rsidR="004D516A" w:rsidRPr="0034387B" w:rsidRDefault="004D516A" w:rsidP="004D516A">
      <w:pPr>
        <w:shd w:val="clear" w:color="auto" w:fill="FFFFFF"/>
        <w:spacing w:after="0" w:line="240" w:lineRule="auto"/>
        <w:ind w:left="142" w:right="141" w:firstLine="142"/>
        <w:jc w:val="center"/>
        <w:rPr>
          <w:rFonts w:ascii="Arial" w:eastAsia="Times New Roman" w:hAnsi="Arial" w:cs="Arial"/>
          <w:color w:val="181818"/>
        </w:rPr>
      </w:pPr>
      <w:r w:rsidRPr="0034387B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4D516A" w:rsidRPr="0034387B" w:rsidRDefault="004D516A" w:rsidP="004D516A">
      <w:pPr>
        <w:shd w:val="clear" w:color="auto" w:fill="FFFFFF"/>
        <w:spacing w:after="0" w:line="240" w:lineRule="auto"/>
        <w:ind w:left="142" w:right="141" w:firstLine="142"/>
        <w:jc w:val="center"/>
        <w:rPr>
          <w:rFonts w:ascii="Arial" w:eastAsia="Times New Roman" w:hAnsi="Arial" w:cs="Arial"/>
          <w:color w:val="181818"/>
        </w:rPr>
      </w:pPr>
      <w:r w:rsidRPr="0034387B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4D516A" w:rsidRPr="0034387B" w:rsidRDefault="004D516A" w:rsidP="004D516A">
      <w:pPr>
        <w:shd w:val="clear" w:color="auto" w:fill="FFFFFF"/>
        <w:spacing w:after="0" w:line="240" w:lineRule="auto"/>
        <w:ind w:left="142" w:right="141" w:firstLine="142"/>
        <w:jc w:val="center"/>
        <w:rPr>
          <w:rFonts w:ascii="Arial" w:eastAsia="Times New Roman" w:hAnsi="Arial" w:cs="Arial"/>
          <w:color w:val="181818"/>
        </w:rPr>
      </w:pPr>
      <w:r w:rsidRPr="0034387B">
        <w:rPr>
          <w:rFonts w:ascii="BlagovestFourSerifC" w:eastAsia="Times New Roman" w:hAnsi="BlagovestFourSerifC" w:cs="Arial"/>
          <w:b/>
          <w:bCs/>
          <w:color w:val="181818"/>
          <w:sz w:val="24"/>
          <w:szCs w:val="24"/>
        </w:rPr>
        <w:t> </w:t>
      </w:r>
    </w:p>
    <w:p w:rsidR="004D516A" w:rsidRPr="0034387B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ascii="Arial" w:eastAsia="Times New Roman" w:hAnsi="Arial" w:cs="Arial"/>
          <w:color w:val="181818"/>
        </w:rPr>
      </w:pPr>
      <w:r w:rsidRPr="0034387B">
        <w:rPr>
          <w:rFonts w:ascii="BlagovestFourSerifC" w:eastAsia="Times New Roman" w:hAnsi="BlagovestFourSerifC" w:cs="Arial"/>
          <w:b/>
          <w:bCs/>
          <w:color w:val="181818"/>
          <w:sz w:val="24"/>
          <w:szCs w:val="24"/>
        </w:rPr>
        <w:t> </w:t>
      </w: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4D516A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DF51D2" w:rsidRDefault="00DF51D2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DF51D2" w:rsidRDefault="00DF51D2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eastAsia="Times New Roman" w:cs="Arial"/>
          <w:b/>
          <w:bCs/>
          <w:color w:val="000000"/>
          <w:sz w:val="32"/>
          <w:szCs w:val="32"/>
        </w:rPr>
      </w:pPr>
    </w:p>
    <w:p w:rsidR="00DF51D2" w:rsidRDefault="00DF51D2" w:rsidP="00DF51D2">
      <w:pPr>
        <w:shd w:val="clear" w:color="auto" w:fill="FFFFFF"/>
        <w:spacing w:after="0" w:line="240" w:lineRule="auto"/>
        <w:ind w:left="142" w:right="141" w:firstLine="142"/>
        <w:jc w:val="center"/>
        <w:rPr>
          <w:rFonts w:ascii="Arial" w:eastAsia="Times New Roman" w:hAnsi="Arial" w:cs="Arial"/>
          <w:color w:val="181818"/>
          <w:u w:val="single"/>
        </w:rPr>
      </w:pPr>
      <w:r>
        <w:rPr>
          <w:rFonts w:eastAsia="Times New Roman" w:cs="Arial"/>
          <w:b/>
          <w:bCs/>
          <w:color w:val="000000"/>
          <w:sz w:val="32"/>
          <w:szCs w:val="32"/>
        </w:rPr>
        <w:t xml:space="preserve">                                        </w:t>
      </w:r>
      <w:r w:rsidR="004D516A" w:rsidRPr="005637D1">
        <w:rPr>
          <w:rFonts w:ascii="BlagovestFourSerifC" w:eastAsia="Times New Roman" w:hAnsi="BlagovestFourSerifC" w:cs="Arial"/>
          <w:b/>
          <w:bCs/>
          <w:color w:val="000000"/>
          <w:sz w:val="32"/>
          <w:szCs w:val="32"/>
          <w:u w:val="single"/>
        </w:rPr>
        <w:t>Подготовили</w:t>
      </w:r>
      <w:r>
        <w:rPr>
          <w:rFonts w:ascii="BlagovestFourSerifC" w:eastAsia="Times New Roman" w:hAnsi="BlagovestFourSerifC" w:cs="Arial"/>
          <w:b/>
          <w:bCs/>
          <w:color w:val="000000"/>
          <w:sz w:val="32"/>
          <w:szCs w:val="32"/>
          <w:u w:val="single"/>
        </w:rPr>
        <w:t>:</w:t>
      </w:r>
    </w:p>
    <w:p w:rsidR="00DF51D2" w:rsidRDefault="004D516A" w:rsidP="004D516A">
      <w:pPr>
        <w:shd w:val="clear" w:color="auto" w:fill="FFFFFF"/>
        <w:spacing w:after="0" w:line="240" w:lineRule="auto"/>
        <w:ind w:left="142" w:right="141" w:firstLine="142"/>
        <w:jc w:val="right"/>
        <w:rPr>
          <w:rFonts w:ascii="Arial" w:eastAsia="Times New Roman" w:hAnsi="Arial" w:cs="Arial"/>
          <w:color w:val="181818"/>
          <w:u w:val="single"/>
        </w:rPr>
      </w:pPr>
      <w:r w:rsidRPr="00DF51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Логопед</w:t>
      </w:r>
      <w:r w:rsidR="00DF51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DF51D2" w:rsidRPr="00DF51D2">
        <w:rPr>
          <w:rFonts w:ascii="Arial" w:eastAsia="Times New Roman" w:hAnsi="Arial" w:cs="Arial"/>
          <w:color w:val="1818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Гильщанская С.В. </w:t>
      </w:r>
    </w:p>
    <w:p w:rsidR="004D516A" w:rsidRPr="00DF51D2" w:rsidRDefault="00DF51D2" w:rsidP="00DF51D2">
      <w:pPr>
        <w:shd w:val="clear" w:color="auto" w:fill="FFFFFF"/>
        <w:spacing w:after="0" w:line="240" w:lineRule="auto"/>
        <w:ind w:left="142" w:right="141" w:firstLine="142"/>
        <w:jc w:val="center"/>
        <w:rPr>
          <w:rFonts w:ascii="Arial" w:eastAsia="Times New Roman" w:hAnsi="Arial" w:cs="Arial"/>
          <w:color w:val="181818"/>
          <w:u w:val="single"/>
        </w:rPr>
      </w:pPr>
      <w:r w:rsidRPr="00DF51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F51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4D516A" w:rsidRPr="00DF51D2">
        <w:rPr>
          <w:rFonts w:ascii="BlagovestFourSerifC" w:eastAsia="Times New Roman" w:hAnsi="BlagovestFourSerifC" w:cs="Arial" w:hint="eastAsia"/>
          <w:b/>
          <w:bCs/>
          <w:color w:val="000000"/>
          <w:sz w:val="32"/>
          <w:szCs w:val="32"/>
        </w:rPr>
        <w:t>М</w:t>
      </w:r>
      <w:r>
        <w:rPr>
          <w:rFonts w:ascii="BlagovestFourSerifC" w:eastAsia="Times New Roman" w:hAnsi="BlagovestFourSerifC" w:cs="Arial"/>
          <w:b/>
          <w:bCs/>
          <w:color w:val="000000"/>
          <w:sz w:val="32"/>
          <w:szCs w:val="32"/>
        </w:rPr>
        <w:t xml:space="preserve">уз. </w:t>
      </w:r>
      <w:r w:rsidR="004D516A" w:rsidRPr="00DF51D2">
        <w:rPr>
          <w:rFonts w:ascii="BlagovestFourSerifC" w:eastAsia="Times New Roman" w:hAnsi="BlagovestFourSerifC" w:cs="Arial"/>
          <w:b/>
          <w:bCs/>
          <w:color w:val="000000"/>
          <w:sz w:val="32"/>
          <w:szCs w:val="32"/>
        </w:rPr>
        <w:t>рук:</w:t>
      </w:r>
      <w:r w:rsidR="004D516A" w:rsidRPr="0034387B">
        <w:rPr>
          <w:rFonts w:ascii="BlagovestFourSerifC" w:eastAsia="Times New Roman" w:hAnsi="BlagovestFourSerifC" w:cs="Arial"/>
          <w:b/>
          <w:bCs/>
          <w:color w:val="000000"/>
          <w:sz w:val="32"/>
          <w:szCs w:val="32"/>
        </w:rPr>
        <w:t xml:space="preserve"> </w:t>
      </w:r>
      <w:r w:rsidR="004D51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Таранова С.Л.</w:t>
      </w:r>
    </w:p>
    <w:p w:rsidR="000856B1" w:rsidRDefault="00DF51D2">
      <w:r>
        <w:t xml:space="preserve"> </w:t>
      </w:r>
    </w:p>
    <w:p w:rsidR="00DF51D2" w:rsidRDefault="00DF51D2"/>
    <w:p w:rsidR="004D516A" w:rsidRPr="004D516A" w:rsidRDefault="004D516A" w:rsidP="004D516A">
      <w:pPr>
        <w:shd w:val="clear" w:color="auto" w:fill="FFFFFF"/>
        <w:spacing w:after="0" w:line="240" w:lineRule="auto"/>
        <w:ind w:left="142" w:right="141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4D516A">
        <w:rPr>
          <w:rFonts w:ascii="Times New Roman" w:hAnsi="Times New Roman" w:cs="Times New Roman"/>
          <w:b/>
          <w:sz w:val="32"/>
          <w:szCs w:val="32"/>
        </w:rPr>
        <w:lastRenderedPageBreak/>
        <w:t>Сценарий проведения</w:t>
      </w:r>
      <w:r w:rsidRPr="004D51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516A">
        <w:rPr>
          <w:rFonts w:ascii="BlagovestFourSerifC" w:eastAsia="Times New Roman" w:hAnsi="BlagovestFourSerifC" w:cs="Arial"/>
          <w:b/>
          <w:bCs/>
          <w:color w:val="181818"/>
          <w:sz w:val="32"/>
          <w:szCs w:val="32"/>
        </w:rPr>
        <w:t>мероприятия</w:t>
      </w:r>
    </w:p>
    <w:p w:rsidR="004D516A" w:rsidRPr="004D516A" w:rsidRDefault="004D516A" w:rsidP="004D516A">
      <w:pPr>
        <w:shd w:val="clear" w:color="auto" w:fill="FFFFFF"/>
        <w:spacing w:after="0" w:line="240" w:lineRule="auto"/>
        <w:ind w:left="142" w:right="141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4D516A">
        <w:rPr>
          <w:rFonts w:ascii="BlagovestFourSerifC" w:eastAsia="Times New Roman" w:hAnsi="BlagovestFourSerifC" w:cs="Arial"/>
          <w:b/>
          <w:bCs/>
          <w:color w:val="181818"/>
          <w:sz w:val="32"/>
          <w:szCs w:val="32"/>
        </w:rPr>
        <w:t>«Казачьи забавы»</w:t>
      </w:r>
    </w:p>
    <w:p w:rsidR="004D516A" w:rsidRPr="0034387B" w:rsidRDefault="004D516A" w:rsidP="004D516A">
      <w:pPr>
        <w:shd w:val="clear" w:color="auto" w:fill="FFFFFF"/>
        <w:spacing w:after="0" w:line="240" w:lineRule="auto"/>
        <w:ind w:left="142" w:right="141" w:firstLine="142"/>
        <w:jc w:val="center"/>
        <w:rPr>
          <w:rFonts w:ascii="Arial" w:eastAsia="Times New Roman" w:hAnsi="Arial" w:cs="Arial"/>
          <w:color w:val="181818"/>
        </w:rPr>
      </w:pPr>
      <w:r w:rsidRPr="0034387B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4D516A" w:rsidRPr="00826EE6" w:rsidRDefault="004D516A" w:rsidP="004D51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516A" w:rsidRPr="00537A26" w:rsidRDefault="004D516A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537A26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Воспитывать у детей </w:t>
      </w:r>
      <w:r w:rsidRPr="00537A26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желание знакомиться </w:t>
      </w:r>
      <w:r w:rsidRPr="00537A26">
        <w:rPr>
          <w:rFonts w:ascii="Times New Roman" w:hAnsi="Times New Roman" w:cs="Times New Roman"/>
          <w:sz w:val="26"/>
          <w:szCs w:val="26"/>
        </w:rPr>
        <w:t>с жизнью, традициями и обычаями казаков. Развивать познавательный интерес к истории своего народа.</w:t>
      </w:r>
    </w:p>
    <w:p w:rsidR="004D516A" w:rsidRPr="00537A26" w:rsidRDefault="004D516A" w:rsidP="004D51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4D516A" w:rsidRPr="00537A26" w:rsidRDefault="004D516A" w:rsidP="004D516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6"/>
          <w:szCs w:val="26"/>
        </w:rPr>
      </w:pPr>
      <w:r w:rsidRPr="00537A26">
        <w:rPr>
          <w:rFonts w:ascii="Times New Roman" w:hAnsi="Times New Roman" w:cs="Times New Roman"/>
          <w:color w:val="111111"/>
          <w:sz w:val="26"/>
          <w:szCs w:val="26"/>
        </w:rPr>
        <w:t>Создать атмосферу веселья, доброжелательности;</w:t>
      </w:r>
    </w:p>
    <w:p w:rsidR="004D516A" w:rsidRPr="00537A26" w:rsidRDefault="004D516A" w:rsidP="004D516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6"/>
          <w:szCs w:val="26"/>
        </w:rPr>
      </w:pPr>
      <w:r w:rsidRPr="00537A26">
        <w:rPr>
          <w:rFonts w:ascii="Times New Roman" w:hAnsi="Times New Roman" w:cs="Times New Roman"/>
          <w:color w:val="111111"/>
          <w:sz w:val="26"/>
          <w:szCs w:val="26"/>
        </w:rPr>
        <w:t>Познакомить с традициями и бытом </w:t>
      </w:r>
      <w:r w:rsidRPr="00537A26">
        <w:rPr>
          <w:rStyle w:val="a3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казаков</w:t>
      </w:r>
      <w:r w:rsidRPr="00537A26">
        <w:rPr>
          <w:rFonts w:ascii="Times New Roman" w:hAnsi="Times New Roman" w:cs="Times New Roman"/>
          <w:color w:val="111111"/>
          <w:sz w:val="26"/>
          <w:szCs w:val="26"/>
        </w:rPr>
        <w:t>;</w:t>
      </w:r>
    </w:p>
    <w:p w:rsidR="004D516A" w:rsidRPr="00537A26" w:rsidRDefault="004D516A" w:rsidP="004D516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111111"/>
          <w:sz w:val="26"/>
          <w:szCs w:val="26"/>
        </w:rPr>
      </w:pPr>
      <w:r w:rsidRPr="00537A26">
        <w:rPr>
          <w:rFonts w:ascii="Times New Roman" w:hAnsi="Times New Roman" w:cs="Times New Roman"/>
          <w:color w:val="111111"/>
          <w:sz w:val="26"/>
          <w:szCs w:val="26"/>
        </w:rPr>
        <w:t>Развивать физические качества, инициативность, самостоятельность;</w:t>
      </w:r>
    </w:p>
    <w:p w:rsidR="004D516A" w:rsidRPr="00537A26" w:rsidRDefault="004D516A" w:rsidP="004D516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color w:val="111111"/>
          <w:sz w:val="26"/>
          <w:szCs w:val="26"/>
        </w:rPr>
        <w:t>Воспитывать соревновательные качества, чувство взаимовыручки, поддержки.</w:t>
      </w:r>
    </w:p>
    <w:p w:rsidR="004D516A" w:rsidRPr="00537A26" w:rsidRDefault="004D516A" w:rsidP="004D516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Ход занятия:</w:t>
      </w:r>
    </w:p>
    <w:p w:rsidR="004D516A" w:rsidRPr="00537A26" w:rsidRDefault="004D516A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Дети в казачьей одежде под казачий марш заходят в зал и садятся на стулья. Выходит казачка.</w:t>
      </w:r>
    </w:p>
    <w:p w:rsidR="004D516A" w:rsidRPr="00537A26" w:rsidRDefault="004D516A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 xml:space="preserve">Казачка: </w:t>
      </w:r>
      <w:r w:rsidRPr="00537A26">
        <w:rPr>
          <w:rFonts w:ascii="Times New Roman" w:hAnsi="Times New Roman" w:cs="Times New Roman"/>
          <w:sz w:val="26"/>
          <w:szCs w:val="26"/>
        </w:rPr>
        <w:t>Здорово дневали, казачата?</w:t>
      </w:r>
    </w:p>
    <w:p w:rsidR="004D516A" w:rsidRPr="00537A26" w:rsidRDefault="004D516A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Ответ детей: «Слава богу!»</w:t>
      </w:r>
    </w:p>
    <w:p w:rsidR="004D516A" w:rsidRPr="00537A26" w:rsidRDefault="004D516A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Я – Донская казачка,</w:t>
      </w:r>
    </w:p>
    <w:p w:rsidR="004D516A" w:rsidRPr="00537A26" w:rsidRDefault="004D516A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И пришла к вам в детский сад,</w:t>
      </w:r>
    </w:p>
    <w:p w:rsidR="004D516A" w:rsidRPr="00537A26" w:rsidRDefault="009268DC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Я спрошу у вас, ребятки, </w:t>
      </w:r>
    </w:p>
    <w:p w:rsidR="009268DC" w:rsidRPr="00537A26" w:rsidRDefault="009268DC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Не хотите ль поиграть?</w:t>
      </w:r>
    </w:p>
    <w:p w:rsidR="009268DC" w:rsidRPr="00537A26" w:rsidRDefault="009268DC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Казачью удаль показать?</w:t>
      </w:r>
    </w:p>
    <w:p w:rsidR="009268DC" w:rsidRPr="00537A26" w:rsidRDefault="009268DC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(Ответ детей)</w:t>
      </w:r>
    </w:p>
    <w:p w:rsidR="009268DC" w:rsidRPr="00537A26" w:rsidRDefault="009268DC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ну, тогда выходите.</w:t>
      </w:r>
    </w:p>
    <w:p w:rsidR="009268DC" w:rsidRPr="00537A26" w:rsidRDefault="009268DC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Вы родились на прекрасной донской земле,  которая прославлена подвигами и славой наших предков. Казаки на Дону всегда были удалые и смелые. Всегда были надежной силой Родины. Но казаки не только мужественно защищали родную землю, но и могли повеселиться и помериться силой. Вот такие праздники у казаков назывались «Казачьи забавы».</w:t>
      </w:r>
    </w:p>
    <w:p w:rsidR="009268DC" w:rsidRPr="00537A26" w:rsidRDefault="009268DC" w:rsidP="004D51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68DC" w:rsidRPr="00537A26" w:rsidRDefault="009268DC" w:rsidP="004D51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А вот название игр-забав, в которые мы будем играть, скрываются в моих загадках. Вы готовы разгадывать?</w:t>
      </w:r>
    </w:p>
    <w:p w:rsidR="009268DC" w:rsidRPr="00537A26" w:rsidRDefault="009268DC" w:rsidP="009268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(Ответ детей)</w:t>
      </w:r>
    </w:p>
    <w:p w:rsidR="009268DC" w:rsidRPr="00537A26" w:rsidRDefault="009268DC" w:rsidP="009268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68DC" w:rsidRPr="00537A26" w:rsidRDefault="009268DC" w:rsidP="009268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D516A" w:rsidRPr="00537A26" w:rsidRDefault="009268DC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</w:t>
      </w:r>
      <w:r w:rsidRPr="00537A26">
        <w:rPr>
          <w:rFonts w:ascii="Times New Roman" w:hAnsi="Times New Roman" w:cs="Times New Roman"/>
          <w:sz w:val="26"/>
          <w:szCs w:val="26"/>
        </w:rPr>
        <w:t>:</w:t>
      </w:r>
      <w:r w:rsidRPr="00537A26">
        <w:rPr>
          <w:rFonts w:ascii="Times New Roman" w:hAnsi="Times New Roman" w:cs="Times New Roman"/>
          <w:sz w:val="26"/>
          <w:szCs w:val="26"/>
        </w:rPr>
        <w:t xml:space="preserve"> Вот вам первая загадка.</w:t>
      </w:r>
    </w:p>
    <w:p w:rsidR="009268DC" w:rsidRPr="00537A26" w:rsidRDefault="009268DC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Кто в бою надежный друг,</w:t>
      </w:r>
    </w:p>
    <w:p w:rsidR="009268DC" w:rsidRPr="00537A26" w:rsidRDefault="009268DC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Знает свое дело?</w:t>
      </w:r>
    </w:p>
    <w:p w:rsidR="009268DC" w:rsidRPr="00537A26" w:rsidRDefault="009268DC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С казаками на врагов</w:t>
      </w:r>
    </w:p>
    <w:p w:rsidR="009268DC" w:rsidRPr="00537A26" w:rsidRDefault="009268DC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lastRenderedPageBreak/>
        <w:t>Наступает смело?</w:t>
      </w:r>
    </w:p>
    <w:p w:rsidR="009268DC" w:rsidRPr="00537A26" w:rsidRDefault="009268DC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Он как ветер, как огонь</w:t>
      </w:r>
    </w:p>
    <w:p w:rsidR="009268DC" w:rsidRPr="00537A26" w:rsidRDefault="009268DC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Лучший дуг – казачий…</w:t>
      </w:r>
    </w:p>
    <w:p w:rsidR="009268DC" w:rsidRPr="00537A26" w:rsidRDefault="009268DC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Дети:</w:t>
      </w:r>
      <w:r w:rsidRPr="00537A26">
        <w:rPr>
          <w:rFonts w:ascii="Times New Roman" w:hAnsi="Times New Roman" w:cs="Times New Roman"/>
          <w:sz w:val="26"/>
          <w:szCs w:val="26"/>
        </w:rPr>
        <w:t xml:space="preserve"> (</w:t>
      </w:r>
      <w:r w:rsidRPr="00537A26">
        <w:rPr>
          <w:rFonts w:ascii="Times New Roman" w:hAnsi="Times New Roman" w:cs="Times New Roman"/>
          <w:i/>
          <w:sz w:val="26"/>
          <w:szCs w:val="26"/>
        </w:rPr>
        <w:t>конь</w:t>
      </w:r>
      <w:r w:rsidRPr="00537A26">
        <w:rPr>
          <w:rFonts w:ascii="Times New Roman" w:hAnsi="Times New Roman" w:cs="Times New Roman"/>
          <w:sz w:val="26"/>
          <w:szCs w:val="26"/>
        </w:rPr>
        <w:t>)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правильно, это конь. Невозможно представить жизнь казака без коня. Как в праздники, так и в будни все было связано с этим неизменным спутником казачьей жизни. И не даром говорят: «Казак без коня, что солдат без ружья». Известно, что казаки были лихими наездниками и часто спорили, кто кого перегонит.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Пришла пора показать военную сноровку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Начинаем джигитовку!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По коням!</w:t>
      </w:r>
    </w:p>
    <w:p w:rsidR="00B17113" w:rsidRPr="00537A26" w:rsidRDefault="00B17113">
      <w:pPr>
        <w:rPr>
          <w:rFonts w:ascii="Times New Roman" w:hAnsi="Times New Roman" w:cs="Times New Roman"/>
          <w:b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Эстафета «На коне»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Дети делятся на 2 команды. Бегут до ориентира «на коне», преодолевая препятствия, возвращаются обратно и передают эстафету(«коня») следующему игроку.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Лихие, казачата.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А кто еще у казака в бою был верным другом, кроме коня.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Попробуйте угадать из моей следующей загадки.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В ножнах спит, а не в постели.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Как огонь горит на деле.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И надежна и остра</w:t>
      </w:r>
    </w:p>
    <w:p w:rsidR="00B17113" w:rsidRPr="00537A26" w:rsidRDefault="00B17113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Казаку в бою сестра.</w:t>
      </w:r>
    </w:p>
    <w:p w:rsidR="00B17113" w:rsidRPr="00537A26" w:rsidRDefault="002F492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(Шашка, сабля)</w:t>
      </w:r>
    </w:p>
    <w:p w:rsidR="002F4925" w:rsidRPr="00537A26" w:rsidRDefault="002F492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Главным оружием у казака была шашка и сабля.</w:t>
      </w:r>
    </w:p>
    <w:p w:rsidR="002F4925" w:rsidRPr="00537A26" w:rsidRDefault="002F492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Вот сейчас мы и увидим, как вы умеете владеть шашкой.</w:t>
      </w:r>
    </w:p>
    <w:p w:rsidR="002F4925" w:rsidRPr="00537A26" w:rsidRDefault="002F4925">
      <w:pPr>
        <w:rPr>
          <w:rFonts w:ascii="Times New Roman" w:hAnsi="Times New Roman" w:cs="Times New Roman"/>
          <w:b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Фланкировка.</w:t>
      </w:r>
    </w:p>
    <w:p w:rsidR="002F4925" w:rsidRPr="00537A26" w:rsidRDefault="002F492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Дети берут шашки и повторяют движения за казачкой под музыку.</w:t>
      </w:r>
    </w:p>
    <w:p w:rsidR="002F4925" w:rsidRPr="00537A26" w:rsidRDefault="002F492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lastRenderedPageBreak/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 xml:space="preserve">Молодцы, казачата! Вижу, что вы сможете защитить свою Родину от врагов. Наши мальчишки смелые, сильные, ведь они будущие мужчины – казаки, а девочки нежные, статные, настоящие казачки. Казачка всегда была верной подругой и помощницей казак в любом деле! Она дом берегла, огонь хранила в домашнем </w:t>
      </w:r>
      <w:r w:rsidRPr="00537A26">
        <w:rPr>
          <w:rFonts w:ascii="Times New Roman" w:hAnsi="Times New Roman" w:cs="Times New Roman"/>
          <w:sz w:val="26"/>
          <w:szCs w:val="26"/>
        </w:rPr>
        <w:t>очаг</w:t>
      </w:r>
      <w:r w:rsidRPr="00537A26">
        <w:rPr>
          <w:rFonts w:ascii="Times New Roman" w:hAnsi="Times New Roman" w:cs="Times New Roman"/>
          <w:sz w:val="26"/>
          <w:szCs w:val="26"/>
        </w:rPr>
        <w:t xml:space="preserve">е, </w:t>
      </w:r>
      <w:r w:rsidRPr="00537A26">
        <w:rPr>
          <w:rFonts w:ascii="Times New Roman" w:hAnsi="Times New Roman" w:cs="Times New Roman"/>
          <w:sz w:val="26"/>
          <w:szCs w:val="26"/>
        </w:rPr>
        <w:t>когд</w:t>
      </w:r>
      <w:r w:rsidRPr="00537A26">
        <w:rPr>
          <w:rFonts w:ascii="Times New Roman" w:hAnsi="Times New Roman" w:cs="Times New Roman"/>
          <w:sz w:val="26"/>
          <w:szCs w:val="26"/>
        </w:rPr>
        <w:t>а казак</w:t>
      </w:r>
      <w:r w:rsidRPr="00537A26">
        <w:rPr>
          <w:rFonts w:ascii="Times New Roman" w:hAnsi="Times New Roman" w:cs="Times New Roman"/>
          <w:sz w:val="26"/>
          <w:szCs w:val="26"/>
        </w:rPr>
        <w:t xml:space="preserve"> уходил в дальний поход</w:t>
      </w:r>
      <w:r w:rsidRPr="00537A26">
        <w:rPr>
          <w:rFonts w:ascii="Times New Roman" w:hAnsi="Times New Roman" w:cs="Times New Roman"/>
          <w:sz w:val="26"/>
          <w:szCs w:val="26"/>
        </w:rPr>
        <w:t xml:space="preserve">. И следующая загадка о </w:t>
      </w:r>
      <w:r w:rsidRPr="00537A26">
        <w:rPr>
          <w:rFonts w:ascii="Times New Roman" w:hAnsi="Times New Roman" w:cs="Times New Roman"/>
          <w:sz w:val="26"/>
          <w:szCs w:val="26"/>
        </w:rPr>
        <w:t>части</w:t>
      </w:r>
      <w:r w:rsidRPr="00537A26">
        <w:rPr>
          <w:rFonts w:ascii="Times New Roman" w:hAnsi="Times New Roman" w:cs="Times New Roman"/>
          <w:sz w:val="26"/>
          <w:szCs w:val="26"/>
        </w:rPr>
        <w:t xml:space="preserve"> женской одежды казачки.</w:t>
      </w:r>
    </w:p>
    <w:p w:rsidR="002F4925" w:rsidRPr="00537A26" w:rsidRDefault="002F492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Твоя бабушка повяжет,</w:t>
      </w:r>
    </w:p>
    <w:p w:rsidR="002F4925" w:rsidRPr="00537A26" w:rsidRDefault="002F492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А потом тебе расскажет – </w:t>
      </w:r>
    </w:p>
    <w:p w:rsidR="002F4925" w:rsidRPr="00537A26" w:rsidRDefault="002F492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Что за головной убор</w:t>
      </w:r>
    </w:p>
    <w:p w:rsidR="002F4925" w:rsidRPr="00537A26" w:rsidRDefault="002F492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Знает, л</w:t>
      </w:r>
      <w:r w:rsidR="00082955" w:rsidRPr="00537A26">
        <w:rPr>
          <w:rFonts w:ascii="Times New Roman" w:hAnsi="Times New Roman" w:cs="Times New Roman"/>
          <w:sz w:val="26"/>
          <w:szCs w:val="26"/>
        </w:rPr>
        <w:t>юбит с давних пор.</w:t>
      </w:r>
    </w:p>
    <w:p w:rsidR="00082955" w:rsidRPr="00537A26" w:rsidRDefault="0008295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Даст материи кусочек – </w:t>
      </w:r>
    </w:p>
    <w:p w:rsidR="00082955" w:rsidRPr="00537A26" w:rsidRDefault="0008295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Повяжи себе …</w:t>
      </w:r>
    </w:p>
    <w:p w:rsidR="00082955" w:rsidRPr="00537A26" w:rsidRDefault="0008295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 xml:space="preserve">Дети: </w:t>
      </w:r>
      <w:r w:rsidRPr="00537A26">
        <w:rPr>
          <w:rFonts w:ascii="Times New Roman" w:hAnsi="Times New Roman" w:cs="Times New Roman"/>
          <w:sz w:val="26"/>
          <w:szCs w:val="26"/>
        </w:rPr>
        <w:t>(</w:t>
      </w:r>
      <w:r w:rsidRPr="00537A26">
        <w:rPr>
          <w:rFonts w:ascii="Times New Roman" w:hAnsi="Times New Roman" w:cs="Times New Roman"/>
          <w:i/>
          <w:sz w:val="26"/>
          <w:szCs w:val="26"/>
        </w:rPr>
        <w:t>платочек</w:t>
      </w:r>
      <w:r w:rsidRPr="00537A26">
        <w:rPr>
          <w:rFonts w:ascii="Times New Roman" w:hAnsi="Times New Roman" w:cs="Times New Roman"/>
          <w:sz w:val="26"/>
          <w:szCs w:val="26"/>
        </w:rPr>
        <w:t>)</w:t>
      </w:r>
    </w:p>
    <w:p w:rsidR="00082955" w:rsidRPr="00537A26" w:rsidRDefault="00082955">
      <w:pPr>
        <w:rPr>
          <w:rFonts w:ascii="Times New Roman" w:hAnsi="Times New Roman" w:cs="Times New Roman"/>
          <w:b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Ига «Достань платок»</w:t>
      </w:r>
    </w:p>
    <w:p w:rsidR="00082955" w:rsidRPr="00537A26" w:rsidRDefault="0008295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В центре круга стоит водящий с саблей в руке, на конце которой – платок. Дети под музыку бегут по кругу вокруг водящего. По сигналу или по окончании музыки, нужно подпрыгнуть и достать платок. Кому это удается, тот и победитель. </w:t>
      </w:r>
    </w:p>
    <w:p w:rsidR="00082955" w:rsidRPr="00537A26" w:rsidRDefault="0008295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Какие молодцы! Ловкие у нас казаки, да и казачки не лыком шиты. Славно с вами мы играли, пора и отдохнуть. Присядем на завалинку. Казаки любили поговорить и умом помериться. Вот и мы поиграем в игру «Продолжи разговор». Я буду проговаривать начало пословицы, а вы ее продолжите.</w:t>
      </w:r>
    </w:p>
    <w:p w:rsidR="00082955" w:rsidRPr="00537A26" w:rsidRDefault="0008295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«Как без коня, что казак … (без ружья)».</w:t>
      </w:r>
    </w:p>
    <w:p w:rsidR="00082955" w:rsidRPr="00537A26" w:rsidRDefault="0008295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«Казак сам голодает, а …(конь его сыт)».</w:t>
      </w:r>
    </w:p>
    <w:p w:rsidR="002F4925" w:rsidRPr="00537A26" w:rsidRDefault="0008295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«Сам  погибай, а товарища … (выручай)».</w:t>
      </w:r>
    </w:p>
    <w:p w:rsidR="00082955" w:rsidRPr="00537A26" w:rsidRDefault="00082955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«Казак без друзей, что….(дуб без корней)»</w:t>
      </w:r>
      <w:r w:rsidR="00B11997" w:rsidRPr="00537A26">
        <w:rPr>
          <w:rFonts w:ascii="Times New Roman" w:hAnsi="Times New Roman" w:cs="Times New Roman"/>
          <w:sz w:val="26"/>
          <w:szCs w:val="26"/>
        </w:rPr>
        <w:t>.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«На дону закон такой, …. (всех врагов с земли долой)».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Любо!  Много знаете пословиц. Продолжаем мы веселье, казацкие забавы всем на удивление. Вот вам следующая загадка.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Стали хлопцы в ряд.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Проходить не велят.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(Плетень)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lastRenderedPageBreak/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Правильно, плетень. Когда казак уходит в поход, чтобы чужой не зашел на двор, ставил казак плетень.</w:t>
      </w:r>
    </w:p>
    <w:p w:rsidR="00B11997" w:rsidRPr="00537A26" w:rsidRDefault="00B11997">
      <w:pPr>
        <w:rPr>
          <w:rFonts w:ascii="Times New Roman" w:hAnsi="Times New Roman" w:cs="Times New Roman"/>
          <w:b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Игра «Плетень»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Две группы детей становятся в две шеренги на против друг друга, скрещивают руки перед собой и таким образом берутся за руки своих соседей слева и справа, чтобы их руки перекрестились. Дети произносят слова, под которые выполняют определенные движения.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Мы плели, плели плетень – первая команда поднимает и опускает руки. 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Любовались целый день – вторая команда поднимает и опускает руки.</w:t>
      </w:r>
    </w:p>
    <w:p w:rsidR="00B11997" w:rsidRPr="00537A26" w:rsidRDefault="00B11997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Расплетались оче</w:t>
      </w:r>
      <w:r w:rsidR="00F23B16" w:rsidRPr="00537A26">
        <w:rPr>
          <w:rFonts w:ascii="Times New Roman" w:hAnsi="Times New Roman" w:cs="Times New Roman"/>
          <w:sz w:val="26"/>
          <w:szCs w:val="26"/>
        </w:rPr>
        <w:t>н</w:t>
      </w:r>
      <w:r w:rsidRPr="00537A26">
        <w:rPr>
          <w:rFonts w:ascii="Times New Roman" w:hAnsi="Times New Roman" w:cs="Times New Roman"/>
          <w:sz w:val="26"/>
          <w:szCs w:val="26"/>
        </w:rPr>
        <w:t>ь долго – обе команды расцепляют руки, поворачиваются на право</w:t>
      </w:r>
      <w:r w:rsidR="00F23B16" w:rsidRPr="00537A26">
        <w:rPr>
          <w:rFonts w:ascii="Times New Roman" w:hAnsi="Times New Roman" w:cs="Times New Roman"/>
          <w:sz w:val="26"/>
          <w:szCs w:val="26"/>
        </w:rPr>
        <w:t xml:space="preserve"> (</w:t>
      </w:r>
      <w:r w:rsidR="00F23B16" w:rsidRPr="00537A26">
        <w:rPr>
          <w:rFonts w:ascii="Times New Roman" w:hAnsi="Times New Roman" w:cs="Times New Roman"/>
          <w:sz w:val="26"/>
          <w:szCs w:val="26"/>
        </w:rPr>
        <w:t>становятся</w:t>
      </w:r>
      <w:r w:rsidR="00F23B16" w:rsidRPr="00537A26">
        <w:rPr>
          <w:rFonts w:ascii="Times New Roman" w:hAnsi="Times New Roman" w:cs="Times New Roman"/>
          <w:sz w:val="26"/>
          <w:szCs w:val="26"/>
        </w:rPr>
        <w:t xml:space="preserve"> друг за другом в колонну) и кладут руки впереди стоящему игроку на пл</w:t>
      </w:r>
      <w:r w:rsidR="00F23B16" w:rsidRPr="00537A26">
        <w:rPr>
          <w:rFonts w:ascii="Times New Roman" w:hAnsi="Times New Roman" w:cs="Times New Roman"/>
          <w:sz w:val="26"/>
          <w:szCs w:val="26"/>
        </w:rPr>
        <w:t>ечи</w:t>
      </w:r>
      <w:r w:rsidR="00F23B16" w:rsidRPr="00537A2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23B16" w:rsidRPr="00537A26" w:rsidRDefault="00F23B1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Только ни какого  толка – дети разбегаются по всему залу, становятся парами и кружатся. По сигналу «Плетень» команды опять должны быстро стать шеренгой, «сплести» руки и поднять их вверх, кто быстрее. </w:t>
      </w:r>
    </w:p>
    <w:p w:rsidR="00F23B16" w:rsidRPr="00537A26" w:rsidRDefault="00F23B1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sz w:val="26"/>
          <w:szCs w:val="26"/>
        </w:rPr>
        <w:t xml:space="preserve"> слушайте мою следующую загадку</w:t>
      </w:r>
    </w:p>
    <w:p w:rsidR="00F23B16" w:rsidRPr="00537A26" w:rsidRDefault="00F23B1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Есть примета у людей – </w:t>
      </w:r>
    </w:p>
    <w:p w:rsidR="00F23B16" w:rsidRPr="00537A26" w:rsidRDefault="00F23B1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Чтоб с успехом сладить, </w:t>
      </w:r>
    </w:p>
    <w:p w:rsidR="00F23B16" w:rsidRPr="00537A26" w:rsidRDefault="00F23B1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Взять обувку лошадей,</w:t>
      </w:r>
    </w:p>
    <w:p w:rsidR="00F23B16" w:rsidRPr="00537A26" w:rsidRDefault="00F23B1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Над дверьми приладить.</w:t>
      </w:r>
    </w:p>
    <w:p w:rsidR="00F23B16" w:rsidRPr="00537A26" w:rsidRDefault="00F23B1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 xml:space="preserve">Дети: </w:t>
      </w:r>
      <w:r w:rsidRPr="00537A26">
        <w:rPr>
          <w:rFonts w:ascii="Times New Roman" w:hAnsi="Times New Roman" w:cs="Times New Roman"/>
          <w:sz w:val="26"/>
          <w:szCs w:val="26"/>
        </w:rPr>
        <w:t xml:space="preserve"> подкова.</w:t>
      </w:r>
    </w:p>
    <w:p w:rsidR="00F23B16" w:rsidRPr="00537A26" w:rsidRDefault="00F23B1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 xml:space="preserve">верно. На Дону есть старинное поверье: «Кто найдет подкову, тому она счастье принесет». Дарю вам 2е подковы и предлагаю поиграть. </w:t>
      </w:r>
    </w:p>
    <w:p w:rsidR="00F23B16" w:rsidRPr="00537A26" w:rsidRDefault="00EE210A">
      <w:pPr>
        <w:rPr>
          <w:rFonts w:ascii="Times New Roman" w:hAnsi="Times New Roman" w:cs="Times New Roman"/>
          <w:b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Эстафета «Передай подкову»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Звучит музыка, дети стоят в 2 шеренги и передают подкову над оловой друг другу.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Любо! Удивили казачата меня своей удалью и ловкостью!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И вот моя следующая загадка.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Голове не будет страха,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Если есть на ней … 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 xml:space="preserve">Дети: </w:t>
      </w:r>
      <w:r w:rsidRPr="00537A26">
        <w:rPr>
          <w:rFonts w:ascii="Times New Roman" w:hAnsi="Times New Roman" w:cs="Times New Roman"/>
          <w:sz w:val="26"/>
          <w:szCs w:val="26"/>
        </w:rPr>
        <w:t>(папаха)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lastRenderedPageBreak/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казаки на голове вместо шапок носили - папаху.</w:t>
      </w:r>
    </w:p>
    <w:p w:rsidR="004D516A" w:rsidRPr="00537A26" w:rsidRDefault="00EE210A">
      <w:pPr>
        <w:rPr>
          <w:rFonts w:ascii="Times New Roman" w:hAnsi="Times New Roman" w:cs="Times New Roman"/>
          <w:b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Игра «Папаха»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Дети становятся  круг. По кругу передают папаху и приговаривают: «Ты ляти, ляти папаха, ты ляти, ляти вперед. У кого папаха встанет, тот на круг плясать идет!» на этих словах у кого остается в руках папаха, тот выходит в середину круга, надевает папаху, и показывает танцевальные движения, а все остальные показывают. 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7A26">
        <w:rPr>
          <w:rFonts w:ascii="Times New Roman" w:hAnsi="Times New Roman" w:cs="Times New Roman"/>
          <w:sz w:val="26"/>
          <w:szCs w:val="26"/>
        </w:rPr>
        <w:t>Эх, и задорные, да веселые у нас казачата.</w:t>
      </w:r>
    </w:p>
    <w:p w:rsidR="00EE210A" w:rsidRPr="00537A26" w:rsidRDefault="00EE210A">
      <w:pPr>
        <w:rPr>
          <w:rFonts w:ascii="Times New Roman" w:hAnsi="Times New Roman" w:cs="Times New Roman"/>
          <w:b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Отдохнули мы на славу, 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Все загадки разгадали, 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Похвал достойны и награды</w:t>
      </w:r>
    </w:p>
    <w:p w:rsidR="00EE210A" w:rsidRPr="00537A26" w:rsidRDefault="00EE210A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За ловкость я вручить вам рада!</w:t>
      </w:r>
    </w:p>
    <w:p w:rsidR="00537A26" w:rsidRPr="00537A26" w:rsidRDefault="00537A26">
      <w:pPr>
        <w:rPr>
          <w:rFonts w:ascii="Times New Roman" w:hAnsi="Times New Roman" w:cs="Times New Roman"/>
          <w:i/>
          <w:sz w:val="26"/>
          <w:szCs w:val="26"/>
        </w:rPr>
      </w:pPr>
      <w:r w:rsidRPr="00537A26">
        <w:rPr>
          <w:rFonts w:ascii="Times New Roman" w:hAnsi="Times New Roman" w:cs="Times New Roman"/>
          <w:i/>
          <w:sz w:val="26"/>
          <w:szCs w:val="26"/>
        </w:rPr>
        <w:t>Проходит награждение участников состязаний.</w:t>
      </w:r>
    </w:p>
    <w:p w:rsidR="00537A26" w:rsidRPr="00537A26" w:rsidRDefault="00537A2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b/>
          <w:sz w:val="26"/>
          <w:szCs w:val="26"/>
        </w:rPr>
        <w:t>Казачка:</w:t>
      </w:r>
      <w:r w:rsidRPr="00537A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7A26" w:rsidRPr="00537A26" w:rsidRDefault="00537A2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 xml:space="preserve">Помните, дорогие ребята, что вы наследники славных донских казаков. Любите свою родину, уважайте свой народ. Пусть каждый из вас своими добрыми делами и поступками докажет, что казацкому роду нет переводу! </w:t>
      </w:r>
    </w:p>
    <w:p w:rsidR="00537A26" w:rsidRPr="00537A26" w:rsidRDefault="00537A2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Казачьи забавы всем на славу!</w:t>
      </w:r>
    </w:p>
    <w:p w:rsidR="00537A26" w:rsidRPr="00537A26" w:rsidRDefault="00537A2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Нам жить без них ни как нельзя</w:t>
      </w:r>
    </w:p>
    <w:p w:rsidR="00537A26" w:rsidRPr="00537A26" w:rsidRDefault="00537A2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Я говорю вам до свиданья,</w:t>
      </w:r>
    </w:p>
    <w:p w:rsidR="00537A26" w:rsidRPr="00537A26" w:rsidRDefault="00537A26">
      <w:pPr>
        <w:rPr>
          <w:rFonts w:ascii="Times New Roman" w:hAnsi="Times New Roman" w:cs="Times New Roman"/>
          <w:sz w:val="26"/>
          <w:szCs w:val="26"/>
        </w:rPr>
      </w:pPr>
      <w:r w:rsidRPr="00537A26">
        <w:rPr>
          <w:rFonts w:ascii="Times New Roman" w:hAnsi="Times New Roman" w:cs="Times New Roman"/>
          <w:sz w:val="26"/>
          <w:szCs w:val="26"/>
        </w:rPr>
        <w:t>До новых праздников, друзья!</w:t>
      </w:r>
    </w:p>
    <w:sectPr w:rsidR="00537A26" w:rsidRPr="0053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agovestFourSerif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0D5D"/>
    <w:multiLevelType w:val="hybridMultilevel"/>
    <w:tmpl w:val="1916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B0"/>
    <w:rsid w:val="00082955"/>
    <w:rsid w:val="000856B1"/>
    <w:rsid w:val="002F4925"/>
    <w:rsid w:val="004D516A"/>
    <w:rsid w:val="00537A26"/>
    <w:rsid w:val="009268DC"/>
    <w:rsid w:val="00AA3F1C"/>
    <w:rsid w:val="00B11997"/>
    <w:rsid w:val="00B17113"/>
    <w:rsid w:val="00D318B0"/>
    <w:rsid w:val="00D46402"/>
    <w:rsid w:val="00DE5B8E"/>
    <w:rsid w:val="00DF51D2"/>
    <w:rsid w:val="00EE210A"/>
    <w:rsid w:val="00F2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516A"/>
    <w:rPr>
      <w:b/>
      <w:bCs/>
    </w:rPr>
  </w:style>
  <w:style w:type="paragraph" w:styleId="a4">
    <w:name w:val="List Paragraph"/>
    <w:basedOn w:val="a"/>
    <w:uiPriority w:val="34"/>
    <w:qFormat/>
    <w:rsid w:val="004D5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516A"/>
    <w:rPr>
      <w:b/>
      <w:bCs/>
    </w:rPr>
  </w:style>
  <w:style w:type="paragraph" w:styleId="a4">
    <w:name w:val="List Paragraph"/>
    <w:basedOn w:val="a"/>
    <w:uiPriority w:val="34"/>
    <w:qFormat/>
    <w:rsid w:val="004D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2024-09-09T13:53:00Z</dcterms:created>
  <dcterms:modified xsi:type="dcterms:W3CDTF">2024-09-09T13:53:00Z</dcterms:modified>
</cp:coreProperties>
</file>