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C0" w:rsidRPr="00586AF6" w:rsidRDefault="006F05AE" w:rsidP="003D15C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586AF6">
        <w:rPr>
          <w:rFonts w:ascii="Times New Roman" w:hAnsi="Times New Roman" w:cs="Times New Roman"/>
          <w:b/>
          <w:sz w:val="36"/>
          <w:szCs w:val="36"/>
        </w:rPr>
        <w:t>План работы с родителями в</w:t>
      </w:r>
      <w:r w:rsidR="006553BF">
        <w:rPr>
          <w:rFonts w:ascii="Times New Roman" w:hAnsi="Times New Roman" w:cs="Times New Roman"/>
          <w:b/>
          <w:sz w:val="36"/>
          <w:szCs w:val="36"/>
        </w:rPr>
        <w:t xml:space="preserve"> младшей группе</w:t>
      </w:r>
      <w:r>
        <w:rPr>
          <w:rFonts w:ascii="Times New Roman" w:hAnsi="Times New Roman" w:cs="Times New Roman"/>
          <w:b/>
          <w:sz w:val="36"/>
          <w:szCs w:val="36"/>
        </w:rPr>
        <w:t xml:space="preserve"> на год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39"/>
        <w:gridCol w:w="4756"/>
        <w:gridCol w:w="8419"/>
      </w:tblGrid>
      <w:tr w:rsidR="006F05AE" w:rsidTr="00555210">
        <w:tc>
          <w:tcPr>
            <w:tcW w:w="781" w:type="pct"/>
            <w:shd w:val="clear" w:color="auto" w:fill="92D050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23" w:type="pct"/>
            <w:shd w:val="clear" w:color="auto" w:fill="92D050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96" w:type="pct"/>
            <w:shd w:val="clear" w:color="auto" w:fill="92D050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2B3BD1" w:rsidTr="002B3BD1">
        <w:trPr>
          <w:trHeight w:val="285"/>
        </w:trPr>
        <w:tc>
          <w:tcPr>
            <w:tcW w:w="781" w:type="pct"/>
            <w:vMerge w:val="restart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3" w:type="pct"/>
            <w:vMerge w:val="restart"/>
          </w:tcPr>
          <w:p w:rsidR="002B3BD1" w:rsidRPr="006F05AE" w:rsidRDefault="002B3BD1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2B3BD1" w:rsidRPr="002B3BD1" w:rsidRDefault="002B3BD1" w:rsidP="0000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3-4 лет. Психическое развитие детей 3-4-х лет. Что должен знать и уметь ребенок в 3 года</w:t>
            </w:r>
          </w:p>
        </w:tc>
      </w:tr>
      <w:tr w:rsidR="002B3BD1" w:rsidTr="002B3BD1">
        <w:trPr>
          <w:trHeight w:val="252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Pr="006F05AE" w:rsidRDefault="002B3BD1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Детская агрессия</w:t>
            </w:r>
          </w:p>
        </w:tc>
      </w:tr>
      <w:tr w:rsidR="002B3BD1" w:rsidTr="00FF3A6F">
        <w:trPr>
          <w:trHeight w:val="285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Играем вместе</w:t>
            </w:r>
          </w:p>
        </w:tc>
      </w:tr>
      <w:tr w:rsidR="002B3BD1" w:rsidTr="00FF3A6F">
        <w:trPr>
          <w:trHeight w:val="285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Что воспитывает детский сад</w:t>
            </w:r>
          </w:p>
        </w:tc>
      </w:tr>
      <w:tr w:rsidR="002B3BD1" w:rsidTr="006F05AE">
        <w:trPr>
          <w:trHeight w:val="255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Кто есть кто в детском саду</w:t>
            </w:r>
          </w:p>
        </w:tc>
      </w:tr>
      <w:tr w:rsidR="002B3BD1" w:rsidTr="006F05AE">
        <w:trPr>
          <w:trHeight w:val="282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Адаптация детей к детскому саду</w:t>
            </w:r>
          </w:p>
        </w:tc>
      </w:tr>
      <w:tr w:rsidR="002B3BD1" w:rsidTr="004372B7">
        <w:trPr>
          <w:trHeight w:val="267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Обязанности родителей</w:t>
            </w:r>
          </w:p>
        </w:tc>
      </w:tr>
      <w:tr w:rsidR="002B3BD1" w:rsidTr="00F1584D">
        <w:trPr>
          <w:trHeight w:val="27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0"/>
              </w:rPr>
              <w:t>Что делать, если ребенок не хочет убирать игрушки, не желает делиться игрушками</w:t>
            </w:r>
          </w:p>
        </w:tc>
      </w:tr>
      <w:tr w:rsidR="002B3BD1" w:rsidTr="002B3BD1">
        <w:trPr>
          <w:trHeight w:val="7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Учим ребенка общаться</w:t>
            </w:r>
          </w:p>
        </w:tc>
      </w:tr>
      <w:tr w:rsidR="002B3BD1" w:rsidTr="00E81BA1">
        <w:trPr>
          <w:trHeight w:val="27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Мое лето</w:t>
            </w:r>
          </w:p>
        </w:tc>
      </w:tr>
      <w:tr w:rsidR="002B3BD1" w:rsidTr="005C2D32">
        <w:trPr>
          <w:trHeight w:val="27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B3BD1" w:rsidRDefault="002B3BD1" w:rsidP="006C5D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696" w:type="pct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B3BD1">
              <w:rPr>
                <w:rFonts w:ascii="Times New Roman" w:hAnsi="Times New Roman" w:cs="Times New Roman"/>
                <w:sz w:val="24"/>
                <w:szCs w:val="28"/>
              </w:rPr>
              <w:t>Одежда детей в группе</w:t>
            </w:r>
          </w:p>
        </w:tc>
      </w:tr>
      <w:tr w:rsidR="002B3BD1" w:rsidTr="006553BF">
        <w:trPr>
          <w:trHeight w:val="285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2B3BD1" w:rsidRDefault="002B3BD1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</w:t>
            </w:r>
          </w:p>
        </w:tc>
      </w:tr>
      <w:tr w:rsidR="002B3BD1" w:rsidTr="00C95EBD">
        <w:trPr>
          <w:trHeight w:val="285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Организация нового учебного года. Вопросы и предложения</w:t>
            </w:r>
          </w:p>
        </w:tc>
      </w:tr>
      <w:tr w:rsidR="002B3BD1" w:rsidTr="00D52758">
        <w:trPr>
          <w:trHeight w:val="255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B3BD1" w:rsidRPr="00C95EBD" w:rsidRDefault="002B3BD1" w:rsidP="000A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EB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2B3BD1" w:rsidRPr="002B3BD1" w:rsidRDefault="002B3BD1" w:rsidP="000A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детей. Самообслуживание в жизни ребенка</w:t>
            </w:r>
          </w:p>
        </w:tc>
      </w:tr>
      <w:tr w:rsidR="002B3BD1" w:rsidTr="002F7A1D">
        <w:trPr>
          <w:trHeight w:val="271"/>
        </w:trPr>
        <w:tc>
          <w:tcPr>
            <w:tcW w:w="781" w:type="pct"/>
            <w:vMerge w:val="restart"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3" w:type="pct"/>
            <w:vMerge w:val="restart"/>
            <w:shd w:val="clear" w:color="auto" w:fill="C2D69B" w:themeFill="accent3" w:themeFillTint="99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</w:t>
            </w:r>
            <w:r w:rsidRPr="009433A9">
              <w:rPr>
                <w:rFonts w:ascii="Times New Roman" w:hAnsi="Times New Roman" w:cs="Times New Roman"/>
                <w:sz w:val="24"/>
                <w:szCs w:val="28"/>
              </w:rPr>
              <w:t>-передви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жки</w:t>
            </w:r>
          </w:p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Кризис трех лет</w:t>
            </w:r>
          </w:p>
        </w:tc>
      </w:tr>
      <w:tr w:rsidR="002B3BD1" w:rsidTr="006D1377">
        <w:trPr>
          <w:trHeight w:val="315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Овощи и фрукты – ценные продукты</w:t>
            </w:r>
          </w:p>
        </w:tc>
      </w:tr>
      <w:tr w:rsidR="002B3BD1" w:rsidTr="00E81BA1">
        <w:trPr>
          <w:trHeight w:val="270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C2D69B" w:themeFill="accent3" w:themeFillTint="99"/>
          </w:tcPr>
          <w:p w:rsidR="002B3BD1" w:rsidRPr="009251E2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B3BD1">
              <w:rPr>
                <w:rFonts w:ascii="Times New Roman" w:hAnsi="Times New Roman" w:cs="Times New Roman"/>
                <w:sz w:val="24"/>
                <w:szCs w:val="28"/>
              </w:rPr>
              <w:t>Как сохранить здоровье детей осенью</w:t>
            </w:r>
          </w:p>
        </w:tc>
      </w:tr>
      <w:tr w:rsidR="002B3BD1" w:rsidTr="0071524E">
        <w:trPr>
          <w:trHeight w:val="228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Речевые игры для детей 3 лет</w:t>
            </w:r>
          </w:p>
        </w:tc>
      </w:tr>
      <w:tr w:rsidR="002B3BD1" w:rsidTr="003A06B8">
        <w:trPr>
          <w:trHeight w:val="285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Папы разные нужны, папы разные важны</w:t>
            </w:r>
          </w:p>
        </w:tc>
      </w:tr>
      <w:tr w:rsidR="002B3BD1" w:rsidTr="003A06B8">
        <w:trPr>
          <w:trHeight w:val="252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Живые витамины</w:t>
            </w:r>
          </w:p>
        </w:tc>
      </w:tr>
      <w:tr w:rsidR="002B3BD1" w:rsidTr="003A06B8">
        <w:trPr>
          <w:trHeight w:val="315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C2D69B" w:themeFill="accent3" w:themeFillTint="99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Памятка 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Одежда для прогулок осенью</w:t>
            </w:r>
          </w:p>
        </w:tc>
      </w:tr>
      <w:tr w:rsidR="002B3BD1" w:rsidTr="00C95EBD">
        <w:trPr>
          <w:trHeight w:val="300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C2D69B" w:themeFill="accent3" w:themeFillTint="99"/>
          </w:tcPr>
          <w:p w:rsidR="002B3BD1" w:rsidRDefault="002B3BD1" w:rsidP="003A06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поделок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 «Чудеса осенней природы»</w:t>
            </w:r>
          </w:p>
        </w:tc>
      </w:tr>
      <w:tr w:rsidR="002B3BD1" w:rsidTr="002B3BD1">
        <w:trPr>
          <w:trHeight w:val="160"/>
        </w:trPr>
        <w:tc>
          <w:tcPr>
            <w:tcW w:w="781" w:type="pct"/>
            <w:vMerge w:val="restart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23" w:type="pct"/>
            <w:vMerge w:val="restart"/>
          </w:tcPr>
          <w:p w:rsidR="002B3BD1" w:rsidRPr="00825456" w:rsidRDefault="002B3BD1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8"/>
              </w:rPr>
              <w:t>Роль семьи в воспитании ребенка</w:t>
            </w:r>
          </w:p>
        </w:tc>
      </w:tr>
      <w:tr w:rsidR="002B3BD1" w:rsidTr="00135A72">
        <w:trPr>
          <w:trHeight w:val="255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Pr="00B3740D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B3BD1">
              <w:rPr>
                <w:rFonts w:ascii="Times New Roman" w:hAnsi="Times New Roman" w:cs="Times New Roman"/>
                <w:sz w:val="24"/>
                <w:szCs w:val="28"/>
              </w:rPr>
              <w:t>Как знакомить ребенка с родным городом</w:t>
            </w:r>
          </w:p>
        </w:tc>
      </w:tr>
      <w:tr w:rsidR="002B3BD1" w:rsidTr="00135A72">
        <w:trPr>
          <w:trHeight w:val="21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Pr="00B3740D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B3BD1">
              <w:rPr>
                <w:rFonts w:ascii="Times New Roman" w:hAnsi="Times New Roman" w:cs="Times New Roman"/>
                <w:sz w:val="24"/>
                <w:szCs w:val="28"/>
              </w:rPr>
              <w:t>Как справиться с детской истерикой</w:t>
            </w:r>
          </w:p>
        </w:tc>
      </w:tr>
      <w:tr w:rsidR="002B3BD1" w:rsidTr="00E207E5">
        <w:trPr>
          <w:trHeight w:val="30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Pr="00B3740D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B3BD1">
              <w:rPr>
                <w:rFonts w:ascii="Times New Roman" w:hAnsi="Times New Roman" w:cs="Times New Roman"/>
                <w:sz w:val="24"/>
                <w:szCs w:val="28"/>
              </w:rPr>
              <w:t>Если ребенок кусается</w:t>
            </w:r>
          </w:p>
        </w:tc>
      </w:tr>
      <w:tr w:rsidR="002B3BD1" w:rsidTr="00135A72">
        <w:trPr>
          <w:trHeight w:val="24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Pr="00B3740D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B3BD1">
              <w:rPr>
                <w:rFonts w:ascii="Times New Roman" w:hAnsi="Times New Roman" w:cs="Times New Roman"/>
                <w:sz w:val="24"/>
                <w:szCs w:val="28"/>
              </w:rPr>
              <w:t>Как научить ребенка одеваться самостоятельно</w:t>
            </w:r>
          </w:p>
        </w:tc>
      </w:tr>
      <w:tr w:rsidR="002B3BD1" w:rsidTr="00E207E5">
        <w:trPr>
          <w:trHeight w:val="30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Памятки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с животными</w:t>
            </w:r>
          </w:p>
        </w:tc>
      </w:tr>
      <w:tr w:rsidR="002B3BD1" w:rsidTr="00135A72">
        <w:trPr>
          <w:trHeight w:val="24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одежде ребенка</w:t>
            </w:r>
          </w:p>
        </w:tc>
      </w:tr>
      <w:tr w:rsidR="002B3BD1" w:rsidTr="00E207E5">
        <w:trPr>
          <w:trHeight w:val="285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2B3BD1" w:rsidRDefault="002B3BD1" w:rsidP="00003F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Буклет </w:t>
            </w:r>
          </w:p>
        </w:tc>
        <w:tc>
          <w:tcPr>
            <w:tcW w:w="2696" w:type="pct"/>
          </w:tcPr>
          <w:p w:rsidR="002B3BD1" w:rsidRPr="002B3BD1" w:rsidRDefault="002B3BD1" w:rsidP="0000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Если ваш ребенок гиперактивный</w:t>
            </w:r>
          </w:p>
        </w:tc>
      </w:tr>
      <w:tr w:rsidR="002B3BD1" w:rsidTr="00FE3E3B">
        <w:trPr>
          <w:trHeight w:val="24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003F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2B3BD1" w:rsidRPr="002B3BD1" w:rsidRDefault="002B3BD1" w:rsidP="0000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Развиваем речь, играя</w:t>
            </w:r>
          </w:p>
        </w:tc>
      </w:tr>
      <w:tr w:rsidR="002B3BD1" w:rsidTr="00930017">
        <w:trPr>
          <w:trHeight w:val="30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Фотовыставка 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</w:tr>
      <w:tr w:rsidR="002B3BD1" w:rsidTr="007F0E40">
        <w:trPr>
          <w:trHeight w:val="24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Мои домашние питомцы</w:t>
            </w:r>
          </w:p>
        </w:tc>
      </w:tr>
      <w:tr w:rsidR="002B3BD1" w:rsidTr="002B3BD1">
        <w:trPr>
          <w:trHeight w:val="358"/>
        </w:trPr>
        <w:tc>
          <w:tcPr>
            <w:tcW w:w="781" w:type="pct"/>
            <w:vMerge w:val="restart"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3" w:type="pct"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Новогодние игрушки своими руками</w:t>
            </w:r>
          </w:p>
        </w:tc>
      </w:tr>
      <w:tr w:rsidR="002B3BD1" w:rsidTr="00930017">
        <w:trPr>
          <w:trHeight w:val="267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C2D69B" w:themeFill="accent3" w:themeFillTint="99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0017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Трудовое воспитание ребенка в семье</w:t>
            </w:r>
          </w:p>
        </w:tc>
      </w:tr>
      <w:tr w:rsidR="002B3BD1" w:rsidTr="00930017">
        <w:trPr>
          <w:trHeight w:val="270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Pr="00930017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Шесть родительских заблуждений о морозной погоде</w:t>
            </w:r>
          </w:p>
        </w:tc>
      </w:tr>
      <w:tr w:rsidR="002B3BD1" w:rsidTr="006D7B4D">
        <w:trPr>
          <w:trHeight w:val="195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Pr="00930017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Как учить с детьми стихи</w:t>
            </w:r>
          </w:p>
        </w:tc>
      </w:tr>
      <w:tr w:rsidR="002B3BD1" w:rsidTr="006D7B4D">
        <w:trPr>
          <w:trHeight w:val="285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Pr="00930017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Безопасность ребенка в новый год</w:t>
            </w:r>
          </w:p>
        </w:tc>
      </w:tr>
      <w:tr w:rsidR="002B3BD1" w:rsidTr="006D7B4D">
        <w:trPr>
          <w:trHeight w:val="225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Pr="00930017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Что сказать ребенку про Деда Мороза и Снегурочку</w:t>
            </w:r>
          </w:p>
        </w:tc>
      </w:tr>
      <w:tr w:rsidR="002B3BD1" w:rsidTr="00A14275">
        <w:trPr>
          <w:trHeight w:val="240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Pr="00930017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Посещении новогодних утренников</w:t>
            </w:r>
          </w:p>
        </w:tc>
      </w:tr>
      <w:tr w:rsidR="002B3BD1" w:rsidTr="006D7B4D">
        <w:trPr>
          <w:trHeight w:val="300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Pr="00930017" w:rsidRDefault="002B3BD1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Чем занять ребенка в новогодние праздники</w:t>
            </w:r>
          </w:p>
        </w:tc>
      </w:tr>
      <w:tr w:rsidR="002B3BD1" w:rsidTr="00C95EBD">
        <w:trPr>
          <w:trHeight w:val="315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C2D69B" w:themeFill="accent3" w:themeFillTint="99"/>
          </w:tcPr>
          <w:p w:rsidR="002B3BD1" w:rsidRPr="00930017" w:rsidRDefault="002B3BD1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01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Детские капризы</w:t>
            </w:r>
          </w:p>
        </w:tc>
      </w:tr>
      <w:tr w:rsidR="002B3BD1" w:rsidTr="007F0E40">
        <w:trPr>
          <w:trHeight w:val="270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C2D69B" w:themeFill="accent3" w:themeFillTint="99"/>
          </w:tcPr>
          <w:p w:rsidR="002B3BD1" w:rsidRDefault="002B3BD1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Новогодние поделки</w:t>
            </w:r>
          </w:p>
        </w:tc>
      </w:tr>
      <w:tr w:rsidR="002B3BD1" w:rsidTr="007F0E40">
        <w:trPr>
          <w:trHeight w:val="267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C2D69B" w:themeFill="accent3" w:themeFillTint="99"/>
          </w:tcPr>
          <w:p w:rsidR="002B3BD1" w:rsidRDefault="002B3BD1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Как хороши наши зимние прогулки</w:t>
            </w:r>
          </w:p>
        </w:tc>
      </w:tr>
      <w:tr w:rsidR="002B3BD1" w:rsidTr="00C95EBD">
        <w:trPr>
          <w:trHeight w:val="237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C2D69B" w:themeFill="accent3" w:themeFillTint="99"/>
          </w:tcPr>
          <w:p w:rsidR="002B3BD1" w:rsidRDefault="002B3BD1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детей</w:t>
            </w:r>
          </w:p>
        </w:tc>
      </w:tr>
      <w:tr w:rsidR="002B3BD1" w:rsidTr="00D52758">
        <w:trPr>
          <w:trHeight w:val="273"/>
        </w:trPr>
        <w:tc>
          <w:tcPr>
            <w:tcW w:w="781" w:type="pct"/>
            <w:vMerge w:val="restart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23" w:type="pct"/>
            <w:vMerge w:val="restart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Зимние забавы для больших и маленьких</w:t>
            </w:r>
          </w:p>
        </w:tc>
      </w:tr>
      <w:tr w:rsidR="002B3BD1" w:rsidTr="00E45ACD">
        <w:trPr>
          <w:trHeight w:val="178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Pr="00B3740D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Соблюдаем режим дня</w:t>
            </w:r>
          </w:p>
        </w:tc>
      </w:tr>
      <w:tr w:rsidR="002B3BD1" w:rsidTr="00DE2F91">
        <w:trPr>
          <w:trHeight w:val="27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Здоровье детей в зимний период</w:t>
            </w:r>
          </w:p>
        </w:tc>
      </w:tr>
      <w:tr w:rsidR="002B3BD1" w:rsidTr="00FE3E3B">
        <w:trPr>
          <w:trHeight w:val="238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Правила хорошего тона за столом</w:t>
            </w:r>
          </w:p>
        </w:tc>
      </w:tr>
      <w:tr w:rsidR="002B3BD1" w:rsidTr="00DE2F91">
        <w:trPr>
          <w:trHeight w:val="267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B3BD1">
              <w:rPr>
                <w:rFonts w:ascii="Times New Roman" w:hAnsi="Times New Roman" w:cs="Times New Roman"/>
                <w:sz w:val="24"/>
                <w:szCs w:val="20"/>
              </w:rPr>
              <w:t>Секреты воспитания вежливого ребенка</w:t>
            </w:r>
          </w:p>
        </w:tc>
      </w:tr>
      <w:tr w:rsidR="002B3BD1" w:rsidTr="00DE2F91">
        <w:trPr>
          <w:trHeight w:val="27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B3BD1">
              <w:rPr>
                <w:rFonts w:ascii="Times New Roman" w:hAnsi="Times New Roman" w:cs="Times New Roman"/>
                <w:sz w:val="24"/>
                <w:szCs w:val="20"/>
              </w:rPr>
              <w:t>Профилактика гриппа</w:t>
            </w:r>
          </w:p>
        </w:tc>
      </w:tr>
      <w:tr w:rsidR="002B3BD1" w:rsidTr="00DE2F91">
        <w:trPr>
          <w:trHeight w:val="27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B3BD1">
              <w:rPr>
                <w:rFonts w:ascii="Times New Roman" w:hAnsi="Times New Roman" w:cs="Times New Roman"/>
                <w:sz w:val="24"/>
                <w:szCs w:val="20"/>
              </w:rPr>
              <w:t>Безопасность детей – забота взрослых</w:t>
            </w:r>
          </w:p>
        </w:tc>
      </w:tr>
      <w:tr w:rsidR="002B3BD1" w:rsidTr="00DE2F91">
        <w:trPr>
          <w:trHeight w:val="21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Фотовыставка</w:t>
            </w:r>
          </w:p>
        </w:tc>
        <w:tc>
          <w:tcPr>
            <w:tcW w:w="2696" w:type="pct"/>
          </w:tcPr>
          <w:p w:rsidR="002B3BD1" w:rsidRPr="002B3BD1" w:rsidRDefault="002B3BD1" w:rsidP="00DE2F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B3BD1">
              <w:rPr>
                <w:rFonts w:ascii="Times New Roman" w:hAnsi="Times New Roman" w:cs="Times New Roman"/>
                <w:sz w:val="24"/>
                <w:szCs w:val="20"/>
              </w:rPr>
              <w:t>Зимние забавы</w:t>
            </w:r>
          </w:p>
        </w:tc>
      </w:tr>
      <w:tr w:rsidR="002B3BD1" w:rsidTr="002B3BD1">
        <w:trPr>
          <w:trHeight w:val="256"/>
        </w:trPr>
        <w:tc>
          <w:tcPr>
            <w:tcW w:w="781" w:type="pct"/>
            <w:vMerge w:val="restart"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3" w:type="pct"/>
            <w:shd w:val="clear" w:color="auto" w:fill="C2D69B" w:themeFill="accent3" w:themeFillTint="99"/>
          </w:tcPr>
          <w:p w:rsidR="002B3BD1" w:rsidRPr="006F05AE" w:rsidRDefault="002B3BD1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2B3BD1" w:rsidTr="003D2011">
        <w:trPr>
          <w:trHeight w:val="270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Правильное питание детей</w:t>
            </w:r>
          </w:p>
        </w:tc>
      </w:tr>
      <w:tr w:rsidR="002B3BD1" w:rsidTr="00242DB7">
        <w:trPr>
          <w:trHeight w:val="252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Pr="006F05AE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Когда следует обратиться к логопеду?</w:t>
            </w:r>
          </w:p>
        </w:tc>
      </w:tr>
      <w:tr w:rsidR="002B3BD1" w:rsidTr="00242DB7">
        <w:trPr>
          <w:trHeight w:val="267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Pr="006F05AE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</w:tr>
      <w:tr w:rsidR="002B3BD1" w:rsidTr="00242DB7">
        <w:trPr>
          <w:trHeight w:val="285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Pr="006F05AE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Какие сказки читать ребенку на ночь</w:t>
            </w:r>
          </w:p>
        </w:tc>
      </w:tr>
      <w:tr w:rsidR="002B3BD1" w:rsidTr="002B3BD1">
        <w:trPr>
          <w:trHeight w:val="201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Pr="006F05AE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Как воспитать защитника</w:t>
            </w:r>
          </w:p>
        </w:tc>
      </w:tr>
      <w:tr w:rsidR="002B3BD1" w:rsidTr="00B15B3E">
        <w:trPr>
          <w:trHeight w:val="219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C2D69B" w:themeFill="accent3" w:themeFillTint="99"/>
          </w:tcPr>
          <w:p w:rsidR="002B3BD1" w:rsidRPr="00B3740D" w:rsidRDefault="002B3BD1" w:rsidP="00003F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поделок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00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Вторая жизнь одноразовой посуды</w:t>
            </w:r>
          </w:p>
        </w:tc>
      </w:tr>
      <w:tr w:rsidR="002B3BD1" w:rsidTr="007C72F3">
        <w:trPr>
          <w:trHeight w:val="300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C2D69B" w:themeFill="accent3" w:themeFillTint="99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Развитие речи младших дошкольников</w:t>
            </w:r>
          </w:p>
        </w:tc>
      </w:tr>
      <w:tr w:rsidR="002B3BD1" w:rsidTr="00C95EBD">
        <w:trPr>
          <w:trHeight w:val="240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C2D69B" w:themeFill="accent3" w:themeFillTint="99"/>
          </w:tcPr>
          <w:p w:rsidR="002B3BD1" w:rsidRPr="00825456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Pr="003D15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D5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 детей дома</w:t>
            </w:r>
          </w:p>
        </w:tc>
      </w:tr>
      <w:tr w:rsidR="002B3BD1" w:rsidTr="005B6E53">
        <w:trPr>
          <w:trHeight w:val="228"/>
        </w:trPr>
        <w:tc>
          <w:tcPr>
            <w:tcW w:w="781" w:type="pct"/>
            <w:vMerge w:val="restart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23" w:type="pct"/>
            <w:vMerge w:val="restart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-передвижк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</w:tr>
      <w:tr w:rsidR="002B3BD1" w:rsidTr="00F1584D">
        <w:trPr>
          <w:trHeight w:val="27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</w:tr>
      <w:tr w:rsidR="002B3BD1" w:rsidTr="00C95EBD">
        <w:trPr>
          <w:trHeight w:val="27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</w:tr>
      <w:tr w:rsidR="002B3BD1" w:rsidTr="001F6156">
        <w:trPr>
          <w:trHeight w:val="285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Роль сказки в воспитании ребенка</w:t>
            </w:r>
          </w:p>
        </w:tc>
      </w:tr>
      <w:tr w:rsidR="002B3BD1" w:rsidTr="001F6156">
        <w:trPr>
          <w:trHeight w:val="252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Ребенок и телевизор</w:t>
            </w:r>
          </w:p>
        </w:tc>
      </w:tr>
      <w:tr w:rsidR="002B3BD1" w:rsidTr="001F6156">
        <w:trPr>
          <w:trHeight w:val="24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Весна без авитаминоза</w:t>
            </w:r>
          </w:p>
        </w:tc>
      </w:tr>
      <w:tr w:rsidR="002B3BD1" w:rsidTr="00D52758">
        <w:trPr>
          <w:trHeight w:val="30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Целебная сила ВОДЫ</w:t>
            </w:r>
          </w:p>
        </w:tc>
      </w:tr>
      <w:tr w:rsidR="002B3BD1" w:rsidTr="002B3BD1">
        <w:trPr>
          <w:trHeight w:val="224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Какие произведения читать детям</w:t>
            </w:r>
          </w:p>
        </w:tc>
      </w:tr>
      <w:tr w:rsidR="002B3BD1" w:rsidTr="00F1584D">
        <w:trPr>
          <w:trHeight w:val="285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</w:tr>
      <w:tr w:rsidR="002B3BD1" w:rsidTr="00C95EBD">
        <w:trPr>
          <w:trHeight w:val="273"/>
        </w:trPr>
        <w:tc>
          <w:tcPr>
            <w:tcW w:w="781" w:type="pct"/>
            <w:vMerge w:val="restart"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C2D69B" w:themeFill="accent3" w:themeFillTint="99"/>
          </w:tcPr>
          <w:p w:rsidR="002B3BD1" w:rsidRPr="006F05AE" w:rsidRDefault="002B3BD1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Весенние игры для детей</w:t>
            </w:r>
          </w:p>
        </w:tc>
      </w:tr>
      <w:tr w:rsidR="002B3BD1" w:rsidTr="002B3BD1">
        <w:trPr>
          <w:trHeight w:val="208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Нескучные прогулки</w:t>
            </w:r>
          </w:p>
        </w:tc>
      </w:tr>
      <w:tr w:rsidR="002B3BD1" w:rsidTr="00FE3E3B">
        <w:trPr>
          <w:trHeight w:val="300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C2D69B" w:themeFill="accent3" w:themeFillTint="99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Игры на развитие памяти</w:t>
            </w:r>
          </w:p>
        </w:tc>
      </w:tr>
      <w:tr w:rsidR="002B3BD1" w:rsidTr="00F1584D">
        <w:trPr>
          <w:trHeight w:val="240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Pr="006F05AE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по укреплению здоровья детей</w:t>
            </w:r>
          </w:p>
        </w:tc>
      </w:tr>
      <w:tr w:rsidR="002B3BD1" w:rsidTr="00FE3E3B">
        <w:trPr>
          <w:trHeight w:val="300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Pr="006F05AE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Что умеет делать щетка</w:t>
            </w:r>
          </w:p>
        </w:tc>
      </w:tr>
      <w:tr w:rsidR="002B3BD1" w:rsidTr="00FE3E3B">
        <w:trPr>
          <w:trHeight w:val="270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Pr="006F05AE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Кто боится Айболита?</w:t>
            </w:r>
          </w:p>
        </w:tc>
      </w:tr>
      <w:tr w:rsidR="002B3BD1" w:rsidTr="00F1584D">
        <w:trPr>
          <w:trHeight w:val="267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Pr="006F05AE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6C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Как воспитать маленького патриота</w:t>
            </w:r>
          </w:p>
        </w:tc>
      </w:tr>
      <w:tr w:rsidR="002B3BD1" w:rsidTr="00FE3E3B">
        <w:trPr>
          <w:trHeight w:val="222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C2D69B" w:themeFill="accent3" w:themeFillTint="99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Одежда детей весной</w:t>
            </w:r>
          </w:p>
        </w:tc>
      </w:tr>
      <w:tr w:rsidR="002B3BD1" w:rsidTr="00C95EBD">
        <w:trPr>
          <w:trHeight w:val="315"/>
        </w:trPr>
        <w:tc>
          <w:tcPr>
            <w:tcW w:w="781" w:type="pct"/>
            <w:vMerge/>
            <w:shd w:val="clear" w:color="auto" w:fill="C2D69B" w:themeFill="accent3" w:themeFillTint="99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C2D69B" w:themeFill="accent3" w:themeFillTint="99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C2D69B" w:themeFill="accent3" w:themeFillTint="99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2B3BD1" w:rsidTr="00D52758">
        <w:trPr>
          <w:trHeight w:val="285"/>
        </w:trPr>
        <w:tc>
          <w:tcPr>
            <w:tcW w:w="781" w:type="pct"/>
            <w:vMerge w:val="restart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3" w:type="pct"/>
            <w:vMerge w:val="restart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Эхо прошедшей войны</w:t>
            </w:r>
          </w:p>
        </w:tc>
      </w:tr>
      <w:tr w:rsidR="002B3BD1" w:rsidTr="002B3BD1">
        <w:trPr>
          <w:trHeight w:val="21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Осторожно – клещи</w:t>
            </w:r>
          </w:p>
        </w:tc>
      </w:tr>
      <w:tr w:rsidR="002B3BD1" w:rsidTr="002B3BD1">
        <w:trPr>
          <w:trHeight w:val="179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Прикоснись к природе сердцем</w:t>
            </w:r>
          </w:p>
        </w:tc>
      </w:tr>
      <w:tr w:rsidR="002B3BD1" w:rsidTr="002B3BD1">
        <w:trPr>
          <w:trHeight w:val="24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0"/>
              </w:rPr>
              <w:t>Первая помощь при укусе насекомого</w:t>
            </w:r>
          </w:p>
        </w:tc>
      </w:tr>
      <w:tr w:rsidR="002B3BD1" w:rsidTr="00FE3E3B">
        <w:trPr>
          <w:trHeight w:val="30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B3BD1">
              <w:rPr>
                <w:rFonts w:ascii="Times New Roman" w:hAnsi="Times New Roman" w:cs="Times New Roman"/>
                <w:sz w:val="24"/>
                <w:szCs w:val="20"/>
              </w:rPr>
              <w:t>Зеленый мир на окне</w:t>
            </w:r>
          </w:p>
        </w:tc>
      </w:tr>
      <w:tr w:rsidR="002B3BD1" w:rsidTr="002B3BD1">
        <w:trPr>
          <w:trHeight w:val="30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B3BD1">
              <w:rPr>
                <w:rFonts w:ascii="Times New Roman" w:hAnsi="Times New Roman" w:cs="Times New Roman"/>
                <w:sz w:val="24"/>
                <w:szCs w:val="20"/>
              </w:rPr>
              <w:t>Пожар в квартире</w:t>
            </w:r>
          </w:p>
        </w:tc>
      </w:tr>
      <w:tr w:rsidR="002B3BD1" w:rsidTr="00D52758">
        <w:trPr>
          <w:trHeight w:val="24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B3BD1">
              <w:rPr>
                <w:rFonts w:ascii="Times New Roman" w:hAnsi="Times New Roman" w:cs="Times New Roman"/>
                <w:sz w:val="24"/>
                <w:szCs w:val="20"/>
              </w:rPr>
              <w:t>Весенние цветы</w:t>
            </w:r>
          </w:p>
        </w:tc>
      </w:tr>
      <w:tr w:rsidR="002B3BD1" w:rsidTr="00D52758">
        <w:trPr>
          <w:trHeight w:val="30"/>
        </w:trPr>
        <w:tc>
          <w:tcPr>
            <w:tcW w:w="781" w:type="pct"/>
            <w:vMerge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B3BD1" w:rsidRPr="00825456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2B3BD1" w:rsidRPr="002B3BD1" w:rsidRDefault="002B3BD1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BD1">
              <w:rPr>
                <w:rFonts w:ascii="Times New Roman" w:hAnsi="Times New Roman" w:cs="Times New Roman"/>
                <w:sz w:val="24"/>
                <w:szCs w:val="24"/>
              </w:rPr>
              <w:t>«Умные игры» или роль игры в жизни дошкольника</w:t>
            </w:r>
          </w:p>
        </w:tc>
      </w:tr>
      <w:bookmarkEnd w:id="0"/>
    </w:tbl>
    <w:p w:rsidR="00A73BF1" w:rsidRPr="003F41EB" w:rsidRDefault="00A73BF1" w:rsidP="003D15C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73BF1" w:rsidRPr="003F41EB" w:rsidSect="006F05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27D"/>
    <w:multiLevelType w:val="hybridMultilevel"/>
    <w:tmpl w:val="AC72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0BC0"/>
    <w:multiLevelType w:val="hybridMultilevel"/>
    <w:tmpl w:val="DA964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5352B"/>
    <w:multiLevelType w:val="hybridMultilevel"/>
    <w:tmpl w:val="FE909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2A71"/>
    <w:multiLevelType w:val="hybridMultilevel"/>
    <w:tmpl w:val="E2CE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04668"/>
    <w:multiLevelType w:val="hybridMultilevel"/>
    <w:tmpl w:val="95E6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6E7B"/>
    <w:multiLevelType w:val="hybridMultilevel"/>
    <w:tmpl w:val="52F6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F73E6"/>
    <w:multiLevelType w:val="hybridMultilevel"/>
    <w:tmpl w:val="2F82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E4C0A"/>
    <w:multiLevelType w:val="hybridMultilevel"/>
    <w:tmpl w:val="9BBC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658F"/>
    <w:multiLevelType w:val="hybridMultilevel"/>
    <w:tmpl w:val="E5CC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722A7"/>
    <w:multiLevelType w:val="hybridMultilevel"/>
    <w:tmpl w:val="2A38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03192"/>
    <w:multiLevelType w:val="hybridMultilevel"/>
    <w:tmpl w:val="B0C0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B2D71"/>
    <w:multiLevelType w:val="hybridMultilevel"/>
    <w:tmpl w:val="0A48B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C6CE8"/>
    <w:multiLevelType w:val="hybridMultilevel"/>
    <w:tmpl w:val="9D98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6704B"/>
    <w:multiLevelType w:val="hybridMultilevel"/>
    <w:tmpl w:val="73A6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D1DEC"/>
    <w:multiLevelType w:val="hybridMultilevel"/>
    <w:tmpl w:val="44224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A4ECD"/>
    <w:multiLevelType w:val="hybridMultilevel"/>
    <w:tmpl w:val="CE5C5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06DBC"/>
    <w:multiLevelType w:val="hybridMultilevel"/>
    <w:tmpl w:val="4276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A65F1"/>
    <w:multiLevelType w:val="hybridMultilevel"/>
    <w:tmpl w:val="581A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97F33"/>
    <w:multiLevelType w:val="hybridMultilevel"/>
    <w:tmpl w:val="16BC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D2ECA"/>
    <w:multiLevelType w:val="hybridMultilevel"/>
    <w:tmpl w:val="9446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A29F5"/>
    <w:multiLevelType w:val="hybridMultilevel"/>
    <w:tmpl w:val="939AF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023F7"/>
    <w:multiLevelType w:val="hybridMultilevel"/>
    <w:tmpl w:val="FB34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9555E"/>
    <w:multiLevelType w:val="hybridMultilevel"/>
    <w:tmpl w:val="9244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AF3"/>
    <w:multiLevelType w:val="hybridMultilevel"/>
    <w:tmpl w:val="FE48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2126A"/>
    <w:multiLevelType w:val="hybridMultilevel"/>
    <w:tmpl w:val="3764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50D7A"/>
    <w:multiLevelType w:val="hybridMultilevel"/>
    <w:tmpl w:val="8BBC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F1029"/>
    <w:multiLevelType w:val="hybridMultilevel"/>
    <w:tmpl w:val="624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854BA"/>
    <w:multiLevelType w:val="hybridMultilevel"/>
    <w:tmpl w:val="38F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7548F"/>
    <w:multiLevelType w:val="hybridMultilevel"/>
    <w:tmpl w:val="7690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214F"/>
    <w:multiLevelType w:val="hybridMultilevel"/>
    <w:tmpl w:val="3052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60ACA"/>
    <w:multiLevelType w:val="hybridMultilevel"/>
    <w:tmpl w:val="4B6A9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85DD3"/>
    <w:multiLevelType w:val="hybridMultilevel"/>
    <w:tmpl w:val="72800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6529C"/>
    <w:multiLevelType w:val="hybridMultilevel"/>
    <w:tmpl w:val="C34E3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E14CB"/>
    <w:multiLevelType w:val="hybridMultilevel"/>
    <w:tmpl w:val="E1CE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32"/>
  </w:num>
  <w:num w:numId="4">
    <w:abstractNumId w:val="8"/>
  </w:num>
  <w:num w:numId="5">
    <w:abstractNumId w:val="3"/>
  </w:num>
  <w:num w:numId="6">
    <w:abstractNumId w:val="9"/>
  </w:num>
  <w:num w:numId="7">
    <w:abstractNumId w:val="13"/>
  </w:num>
  <w:num w:numId="8">
    <w:abstractNumId w:val="26"/>
  </w:num>
  <w:num w:numId="9">
    <w:abstractNumId w:val="22"/>
  </w:num>
  <w:num w:numId="10">
    <w:abstractNumId w:val="15"/>
  </w:num>
  <w:num w:numId="11">
    <w:abstractNumId w:val="4"/>
  </w:num>
  <w:num w:numId="12">
    <w:abstractNumId w:val="10"/>
  </w:num>
  <w:num w:numId="13">
    <w:abstractNumId w:val="18"/>
  </w:num>
  <w:num w:numId="14">
    <w:abstractNumId w:val="2"/>
  </w:num>
  <w:num w:numId="15">
    <w:abstractNumId w:val="20"/>
  </w:num>
  <w:num w:numId="16">
    <w:abstractNumId w:val="6"/>
  </w:num>
  <w:num w:numId="17">
    <w:abstractNumId w:val="33"/>
  </w:num>
  <w:num w:numId="18">
    <w:abstractNumId w:val="29"/>
  </w:num>
  <w:num w:numId="19">
    <w:abstractNumId w:val="27"/>
  </w:num>
  <w:num w:numId="20">
    <w:abstractNumId w:val="31"/>
  </w:num>
  <w:num w:numId="21">
    <w:abstractNumId w:val="24"/>
  </w:num>
  <w:num w:numId="22">
    <w:abstractNumId w:val="16"/>
  </w:num>
  <w:num w:numId="23">
    <w:abstractNumId w:val="23"/>
  </w:num>
  <w:num w:numId="24">
    <w:abstractNumId w:val="5"/>
  </w:num>
  <w:num w:numId="25">
    <w:abstractNumId w:val="30"/>
  </w:num>
  <w:num w:numId="26">
    <w:abstractNumId w:val="1"/>
  </w:num>
  <w:num w:numId="27">
    <w:abstractNumId w:val="12"/>
  </w:num>
  <w:num w:numId="28">
    <w:abstractNumId w:val="25"/>
  </w:num>
  <w:num w:numId="29">
    <w:abstractNumId w:val="14"/>
  </w:num>
  <w:num w:numId="30">
    <w:abstractNumId w:val="0"/>
  </w:num>
  <w:num w:numId="31">
    <w:abstractNumId w:val="7"/>
  </w:num>
  <w:num w:numId="32">
    <w:abstractNumId w:val="21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EB"/>
    <w:rsid w:val="00017FF7"/>
    <w:rsid w:val="00034FDD"/>
    <w:rsid w:val="00095693"/>
    <w:rsid w:val="000A1774"/>
    <w:rsid w:val="00135A72"/>
    <w:rsid w:val="00170413"/>
    <w:rsid w:val="001F6156"/>
    <w:rsid w:val="002226BF"/>
    <w:rsid w:val="00242DB7"/>
    <w:rsid w:val="0024640D"/>
    <w:rsid w:val="002A65E6"/>
    <w:rsid w:val="002B3BD1"/>
    <w:rsid w:val="002F7A1D"/>
    <w:rsid w:val="003A06B8"/>
    <w:rsid w:val="003D15C0"/>
    <w:rsid w:val="003D2011"/>
    <w:rsid w:val="003F41EB"/>
    <w:rsid w:val="00437202"/>
    <w:rsid w:val="004372B7"/>
    <w:rsid w:val="00487393"/>
    <w:rsid w:val="00494D7D"/>
    <w:rsid w:val="004F6B52"/>
    <w:rsid w:val="00516889"/>
    <w:rsid w:val="00555210"/>
    <w:rsid w:val="0056555F"/>
    <w:rsid w:val="0056615B"/>
    <w:rsid w:val="005B6E53"/>
    <w:rsid w:val="005C2D32"/>
    <w:rsid w:val="005F2A6C"/>
    <w:rsid w:val="006446FC"/>
    <w:rsid w:val="006553BF"/>
    <w:rsid w:val="006A5A7C"/>
    <w:rsid w:val="006D2920"/>
    <w:rsid w:val="006D7B4D"/>
    <w:rsid w:val="006F05AE"/>
    <w:rsid w:val="0071524E"/>
    <w:rsid w:val="007209BE"/>
    <w:rsid w:val="00793B8A"/>
    <w:rsid w:val="007B5677"/>
    <w:rsid w:val="007C72F3"/>
    <w:rsid w:val="007F0E40"/>
    <w:rsid w:val="008029E3"/>
    <w:rsid w:val="00930017"/>
    <w:rsid w:val="00955D76"/>
    <w:rsid w:val="00984AE6"/>
    <w:rsid w:val="00A14275"/>
    <w:rsid w:val="00A30625"/>
    <w:rsid w:val="00A60AC4"/>
    <w:rsid w:val="00A73BF1"/>
    <w:rsid w:val="00B15B3E"/>
    <w:rsid w:val="00B407D2"/>
    <w:rsid w:val="00C33D70"/>
    <w:rsid w:val="00C83E9D"/>
    <w:rsid w:val="00C95EBD"/>
    <w:rsid w:val="00D426CE"/>
    <w:rsid w:val="00D52758"/>
    <w:rsid w:val="00DD5241"/>
    <w:rsid w:val="00DE2F91"/>
    <w:rsid w:val="00DF3BC8"/>
    <w:rsid w:val="00E207E5"/>
    <w:rsid w:val="00E45ACD"/>
    <w:rsid w:val="00E81BA1"/>
    <w:rsid w:val="00F1584D"/>
    <w:rsid w:val="00F55783"/>
    <w:rsid w:val="00FE3E3B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4AAC2-49EF-4425-9BB4-500B1AC0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B"/>
    <w:pPr>
      <w:ind w:left="720"/>
      <w:contextualSpacing/>
    </w:pPr>
  </w:style>
  <w:style w:type="table" w:styleId="a4">
    <w:name w:val="Table Grid"/>
    <w:basedOn w:val="a1"/>
    <w:uiPriority w:val="59"/>
    <w:rsid w:val="006F0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Дмитрий Щербаков</cp:lastModifiedBy>
  <cp:revision>13</cp:revision>
  <dcterms:created xsi:type="dcterms:W3CDTF">2020-01-22T19:30:00Z</dcterms:created>
  <dcterms:modified xsi:type="dcterms:W3CDTF">2023-07-10T15:30:00Z</dcterms:modified>
</cp:coreProperties>
</file>