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DA1" w:rsidRPr="00A26024" w:rsidRDefault="00B66DA1" w:rsidP="00A26024">
      <w:pPr>
        <w:spacing w:before="100" w:beforeAutospacing="1" w:after="100" w:afterAutospacing="1" w:line="240" w:lineRule="auto"/>
        <w:jc w:val="center"/>
        <w:outlineLvl w:val="0"/>
        <w:rPr>
          <w:rFonts w:ascii="Times New Roman" w:hAnsi="Times New Roman"/>
          <w:sz w:val="28"/>
          <w:szCs w:val="28"/>
          <w:lang w:eastAsia="ru-RU"/>
        </w:rPr>
      </w:pPr>
      <w:r w:rsidRPr="00A26024">
        <w:rPr>
          <w:rFonts w:ascii="Times New Roman" w:hAnsi="Times New Roman"/>
          <w:sz w:val="28"/>
          <w:szCs w:val="28"/>
          <w:lang w:eastAsia="ru-RU"/>
        </w:rPr>
        <w:t>Проект: «День доброты»</w:t>
      </w:r>
    </w:p>
    <w:p w:rsidR="00B66DA1" w:rsidRPr="00FC6AB4" w:rsidRDefault="00B66DA1" w:rsidP="00A26024">
      <w:pPr>
        <w:spacing w:before="100" w:beforeAutospacing="1" w:after="100" w:afterAutospacing="1" w:line="240" w:lineRule="auto"/>
        <w:jc w:val="center"/>
        <w:rPr>
          <w:rFonts w:ascii="Times New Roman" w:hAnsi="Times New Roman"/>
          <w:sz w:val="24"/>
          <w:szCs w:val="24"/>
          <w:lang w:eastAsia="ru-RU"/>
        </w:rPr>
      </w:pPr>
      <w:r w:rsidRPr="00FC6AB4">
        <w:rPr>
          <w:rFonts w:ascii="Times New Roman" w:hAnsi="Times New Roman"/>
          <w:sz w:val="24"/>
          <w:szCs w:val="24"/>
          <w:lang w:eastAsia="ru-RU"/>
        </w:rPr>
        <w:t>(старшая группа)</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FC6AB4">
        <w:rPr>
          <w:rFonts w:ascii="Times New Roman" w:hAnsi="Times New Roman"/>
          <w:sz w:val="24"/>
          <w:szCs w:val="24"/>
          <w:lang w:eastAsia="ru-RU"/>
        </w:rPr>
        <w:t xml:space="preserve">Автор: </w:t>
      </w:r>
      <w:r>
        <w:rPr>
          <w:rFonts w:ascii="Times New Roman" w:hAnsi="Times New Roman"/>
          <w:sz w:val="24"/>
          <w:szCs w:val="24"/>
          <w:lang w:eastAsia="ru-RU"/>
        </w:rPr>
        <w:t>Серко В.А.</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Тип проекта: информационно-творческий.</w:t>
      </w:r>
      <w:r w:rsidRPr="00FC6AB4">
        <w:rPr>
          <w:rFonts w:ascii="Times New Roman" w:hAnsi="Times New Roman"/>
          <w:sz w:val="24"/>
          <w:szCs w:val="24"/>
          <w:lang w:eastAsia="ru-RU"/>
        </w:rPr>
        <w:br/>
        <w:t>Продолжительность проекта: краткосрочный; 1 день.</w:t>
      </w:r>
      <w:r w:rsidRPr="00FC6AB4">
        <w:rPr>
          <w:rFonts w:ascii="Times New Roman" w:hAnsi="Times New Roman"/>
          <w:sz w:val="24"/>
          <w:szCs w:val="24"/>
          <w:lang w:eastAsia="ru-RU"/>
        </w:rPr>
        <w:br/>
        <w:t>Участники проекта: педагог-психолог, воспитатели, дети старшей группы, родители детей.</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br/>
        <w:t>Цель проекта: Воспитание у детей положительных качеств характера, способствовать сплочению коллектива, мотивировать детей на совершение добрых поступков, добрых дел во благо других людей.</w:t>
      </w:r>
      <w:r w:rsidRPr="00FC6AB4">
        <w:rPr>
          <w:rFonts w:ascii="Times New Roman" w:hAnsi="Times New Roman"/>
          <w:sz w:val="24"/>
          <w:szCs w:val="24"/>
          <w:lang w:eastAsia="ru-RU"/>
        </w:rPr>
        <w:br/>
        <w:t>Задачи:</w:t>
      </w:r>
      <w:r w:rsidRPr="00FC6AB4">
        <w:rPr>
          <w:rFonts w:ascii="Times New Roman" w:hAnsi="Times New Roman"/>
          <w:sz w:val="24"/>
          <w:szCs w:val="24"/>
          <w:lang w:eastAsia="ru-RU"/>
        </w:rPr>
        <w:br/>
        <w:t>- Формировать у детей положительное отношение ко всем людям.</w:t>
      </w:r>
      <w:r w:rsidRPr="00FC6AB4">
        <w:rPr>
          <w:rFonts w:ascii="Times New Roman" w:hAnsi="Times New Roman"/>
          <w:sz w:val="24"/>
          <w:szCs w:val="24"/>
          <w:lang w:eastAsia="ru-RU"/>
        </w:rPr>
        <w:br/>
        <w:t>- Углублять представление детей о доброте, как о ценном, неотъемлемом качестве человека.</w:t>
      </w:r>
      <w:r w:rsidRPr="00FC6AB4">
        <w:rPr>
          <w:rFonts w:ascii="Times New Roman" w:hAnsi="Times New Roman"/>
          <w:sz w:val="24"/>
          <w:szCs w:val="24"/>
          <w:lang w:eastAsia="ru-RU"/>
        </w:rPr>
        <w:br/>
        <w:t>- Закреплять знания правил вежливого общения.</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Учить детей избегать ссор, уступать и договариваться друг с другом.</w:t>
      </w:r>
      <w:r w:rsidRPr="00FC6AB4">
        <w:rPr>
          <w:rFonts w:ascii="Times New Roman" w:hAnsi="Times New Roman"/>
          <w:sz w:val="24"/>
          <w:szCs w:val="24"/>
          <w:lang w:eastAsia="ru-RU"/>
        </w:rPr>
        <w:br/>
        <w:t>- Развивать коммуникативные навыки (умения выслушивать товарища, искренне высказывать свое мнение, проявлять доброжелательность к суждениям других детей).</w:t>
      </w:r>
      <w:r w:rsidRPr="00FC6AB4">
        <w:rPr>
          <w:rFonts w:ascii="Times New Roman" w:hAnsi="Times New Roman"/>
          <w:sz w:val="24"/>
          <w:szCs w:val="24"/>
          <w:lang w:eastAsia="ru-RU"/>
        </w:rPr>
        <w:br/>
        <w:t>- Поощрять стремление ребенка совершать добрые поступки.</w:t>
      </w:r>
      <w:r w:rsidRPr="00FC6AB4">
        <w:rPr>
          <w:rFonts w:ascii="Times New Roman" w:hAnsi="Times New Roman"/>
          <w:sz w:val="24"/>
          <w:szCs w:val="24"/>
          <w:lang w:eastAsia="ru-RU"/>
        </w:rPr>
        <w:br/>
        <w:t>- Воспитывать доброту, отзывчивость, дружелюбие, желание сделать что-то для других людей, принести им пользу.</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Предварительная работа: рассматривание иллюстраций, чтение стихов, пословиц о добре, заучивание наизусть,  чтение сказок о добре.</w:t>
      </w:r>
      <w:r w:rsidRPr="00FC6AB4">
        <w:rPr>
          <w:rFonts w:ascii="Times New Roman" w:hAnsi="Times New Roman"/>
          <w:sz w:val="24"/>
          <w:szCs w:val="24"/>
          <w:lang w:eastAsia="ru-RU"/>
        </w:rPr>
        <w:br/>
        <w:t>Дома с родителями предложили выполнить задание рисунок, аппликацию, поделку на тему: «Что такое доброта?»</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Наличие меж</w:t>
      </w:r>
      <w:r w:rsidRPr="00FC6AB4">
        <w:rPr>
          <w:rFonts w:ascii="Times New Roman" w:hAnsi="Times New Roman"/>
          <w:sz w:val="24"/>
          <w:szCs w:val="24"/>
          <w:lang w:eastAsia="ru-RU"/>
        </w:rPr>
        <w:t>предметных связей: интеграция образовательных областей - познавательное развитие, речевое развитие, социально – коммуникативное развитие, художественно – эстетическое развитие, физическое развитие.</w:t>
      </w:r>
      <w:r w:rsidRPr="00FC6AB4">
        <w:rPr>
          <w:rFonts w:ascii="Times New Roman" w:hAnsi="Times New Roman"/>
          <w:sz w:val="24"/>
          <w:szCs w:val="24"/>
          <w:lang w:eastAsia="ru-RU"/>
        </w:rPr>
        <w:br/>
        <w:t>Материально – технические ресурсы необходимые для выполнения проекта:</w:t>
      </w:r>
      <w:r w:rsidRPr="00FC6AB4">
        <w:rPr>
          <w:rFonts w:ascii="Times New Roman" w:hAnsi="Times New Roman"/>
          <w:sz w:val="24"/>
          <w:szCs w:val="24"/>
          <w:lang w:eastAsia="ru-RU"/>
        </w:rPr>
        <w:br/>
        <w:t>- подбор методической и художественной литературы;</w:t>
      </w:r>
      <w:r w:rsidRPr="00FC6AB4">
        <w:rPr>
          <w:rFonts w:ascii="Times New Roman" w:hAnsi="Times New Roman"/>
          <w:sz w:val="24"/>
          <w:szCs w:val="24"/>
          <w:lang w:eastAsia="ru-RU"/>
        </w:rPr>
        <w:br/>
        <w:t>- подбор наглядного материала (иллюстрации, фотографии, книги, сказки);</w:t>
      </w:r>
      <w:r w:rsidRPr="00FC6AB4">
        <w:rPr>
          <w:rFonts w:ascii="Times New Roman" w:hAnsi="Times New Roman"/>
          <w:sz w:val="24"/>
          <w:szCs w:val="24"/>
          <w:lang w:eastAsia="ru-RU"/>
        </w:rPr>
        <w:br/>
        <w:t>- дидактические игры;</w:t>
      </w:r>
      <w:r w:rsidRPr="00FC6AB4">
        <w:rPr>
          <w:rFonts w:ascii="Times New Roman" w:hAnsi="Times New Roman"/>
          <w:sz w:val="24"/>
          <w:szCs w:val="24"/>
          <w:lang w:eastAsia="ru-RU"/>
        </w:rPr>
        <w:br/>
        <w:t>- выставка книг, рисунков, выставка творческих работ родителей и детей.</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Актуальность: Доброта – это внутреннее чувство человека. Люди, совершающие добрые дела, для нас всех являются волшебниками. Есть люди, которые готовы на добрые дела и днем, и ночью. </w:t>
      </w:r>
      <w:r w:rsidRPr="00FC6AB4">
        <w:rPr>
          <w:rFonts w:ascii="Times New Roman" w:hAnsi="Times New Roman"/>
          <w:sz w:val="24"/>
          <w:szCs w:val="24"/>
          <w:lang w:eastAsia="ru-RU"/>
        </w:rPr>
        <w:br/>
        <w:t>Дети – это наши цветы, но эти цветы часто не замечают, как они обидели друг друга, создали какую – либо конфликтную ситуацию и не могут ее решить. Наш проект направлен на формирование дружеских взаимоотношений между детьми, уважение к ближнему своему, оказание помощи. Научить детей оценивать свои поступки и поступки окружающих.</w:t>
      </w:r>
      <w:r w:rsidRPr="00FC6AB4">
        <w:rPr>
          <w:rFonts w:ascii="Times New Roman" w:hAnsi="Times New Roman"/>
          <w:sz w:val="24"/>
          <w:szCs w:val="24"/>
          <w:lang w:eastAsia="ru-RU"/>
        </w:rPr>
        <w:br/>
        <w:t>Девиз проекта: Твори добро, и оно к тебе вернется.</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План реализации проекта:</w:t>
      </w:r>
    </w:p>
    <w:tbl>
      <w:tblPr>
        <w:tblW w:w="0" w:type="auto"/>
        <w:tblCellSpacing w:w="15" w:type="dxa"/>
        <w:tblCellMar>
          <w:top w:w="15" w:type="dxa"/>
          <w:left w:w="15" w:type="dxa"/>
          <w:bottom w:w="15" w:type="dxa"/>
          <w:right w:w="15" w:type="dxa"/>
        </w:tblCellMar>
        <w:tblLook w:val="00A0"/>
      </w:tblPr>
      <w:tblGrid>
        <w:gridCol w:w="886"/>
        <w:gridCol w:w="3249"/>
        <w:gridCol w:w="2012"/>
        <w:gridCol w:w="3298"/>
      </w:tblGrid>
      <w:tr w:rsidR="00B66DA1" w:rsidRPr="00A67A76" w:rsidTr="00FC6AB4">
        <w:trPr>
          <w:tblCellSpacing w:w="15" w:type="dxa"/>
        </w:trPr>
        <w:tc>
          <w:tcPr>
            <w:tcW w:w="0" w:type="auto"/>
            <w:vAlign w:val="center"/>
          </w:tcPr>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8.02.17.</w:t>
            </w:r>
          </w:p>
        </w:tc>
        <w:tc>
          <w:tcPr>
            <w:tcW w:w="0" w:type="auto"/>
            <w:vAlign w:val="center"/>
          </w:tcPr>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Формы и методы работы</w:t>
            </w:r>
          </w:p>
        </w:tc>
        <w:tc>
          <w:tcPr>
            <w:tcW w:w="0" w:type="auto"/>
            <w:vAlign w:val="center"/>
          </w:tcPr>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Образовательные области </w:t>
            </w:r>
          </w:p>
        </w:tc>
        <w:tc>
          <w:tcPr>
            <w:tcW w:w="0" w:type="auto"/>
            <w:vAlign w:val="center"/>
          </w:tcPr>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Предварительная работа</w:t>
            </w:r>
          </w:p>
        </w:tc>
      </w:tr>
      <w:tr w:rsidR="00B66DA1" w:rsidRPr="00A67A76" w:rsidTr="00FC6AB4">
        <w:trPr>
          <w:tblCellSpacing w:w="15" w:type="dxa"/>
        </w:trPr>
        <w:tc>
          <w:tcPr>
            <w:tcW w:w="0" w:type="auto"/>
            <w:vAlign w:val="center"/>
          </w:tcPr>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1-я пол.дня</w:t>
            </w:r>
          </w:p>
        </w:tc>
        <w:tc>
          <w:tcPr>
            <w:tcW w:w="0" w:type="auto"/>
            <w:vAlign w:val="center"/>
          </w:tcPr>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Ситуативная беседа с детьми «Кто и зачем придумал  вежливые слова»</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Цель: закрепить с детьми представление о правилах поведения в гостях; в общественных местах; развивать диалогическую речь, умение строить суждение; воспитывать доброжелательность; культуру общения.</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Игра с мячом «Кто больше знает вежливых слов»</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Цель: упражнять детей в произношении вежливых слов, меткости, ловкости при приеме мяча от воспитателя; воспитывать культуру общения.</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Задания «Как можно…»</w:t>
            </w:r>
          </w:p>
          <w:p w:rsidR="00B66DA1" w:rsidRPr="00FC6AB4" w:rsidRDefault="00B66DA1" w:rsidP="00FC6AB4">
            <w:pPr>
              <w:numPr>
                <w:ilvl w:val="0"/>
                <w:numId w:val="1"/>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Поздороваться</w:t>
            </w:r>
          </w:p>
          <w:p w:rsidR="00B66DA1" w:rsidRPr="00FC6AB4" w:rsidRDefault="00B66DA1" w:rsidP="00FC6AB4">
            <w:pPr>
              <w:numPr>
                <w:ilvl w:val="0"/>
                <w:numId w:val="1"/>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Попрощаться</w:t>
            </w:r>
          </w:p>
          <w:p w:rsidR="00B66DA1" w:rsidRPr="00FC6AB4" w:rsidRDefault="00B66DA1" w:rsidP="00FC6AB4">
            <w:pPr>
              <w:numPr>
                <w:ilvl w:val="0"/>
                <w:numId w:val="1"/>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Поблагодарить</w:t>
            </w:r>
          </w:p>
          <w:p w:rsidR="00B66DA1" w:rsidRPr="00FC6AB4" w:rsidRDefault="00B66DA1" w:rsidP="00FC6AB4">
            <w:pPr>
              <w:numPr>
                <w:ilvl w:val="0"/>
                <w:numId w:val="1"/>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Вежливо попросить</w:t>
            </w:r>
          </w:p>
          <w:p w:rsidR="00B66DA1" w:rsidRPr="00FC6AB4" w:rsidRDefault="00B66DA1" w:rsidP="00FC6AB4">
            <w:pPr>
              <w:numPr>
                <w:ilvl w:val="0"/>
                <w:numId w:val="1"/>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Вежливо обратиться</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Рассматривание сюжетных картинок на тему: «Хорошо – плохо»</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Цель: развивать внимание, усидчивость; учить детей ясно и четко выражать свою мысль, оценивать поступок, проектировать свое поведение в данной ситуации.</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Этюд «Скажи доброе слово, комплимент товарищу»</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Цель: упражнять детей в употреблении вежливых слов, используя выражение, мимику, позу.</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Подвижные игры “Я не должен – я должен””, “Мост дружбы”, “Радио” и др.</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С/ролевая игра «Бюро добрых дел»</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Цель: развивать игровой диалог; игровое взаимодействие; воспитывать культуру поведения и общения друг с другом.</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w:t>
            </w:r>
          </w:p>
        </w:tc>
        <w:tc>
          <w:tcPr>
            <w:tcW w:w="0" w:type="auto"/>
            <w:vAlign w:val="center"/>
          </w:tcPr>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Познавательное развитие,</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Речевое развитие,</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Социально – коммуникативное развитие</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Художественно – эстетическое развитие</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Физическое развитие</w:t>
            </w:r>
          </w:p>
        </w:tc>
        <w:tc>
          <w:tcPr>
            <w:tcW w:w="0" w:type="auto"/>
            <w:vAlign w:val="center"/>
          </w:tcPr>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Разучивание: пословиц о добре ; игр “Я не должен – я должен””, “Мост дружбы”, “Радио”, “Секрет”, “Добрые и вежливые слова” и др. ;</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Чтение стихов, рассказов: С. Я. Маршака “Друзья-товарищи”, Г В. Осеевой “Рыжий кот”, “Добрые слова”, В. Маяковского “Что такое хорошо, что такое плохо”.</w:t>
            </w:r>
          </w:p>
        </w:tc>
      </w:tr>
      <w:tr w:rsidR="00B66DA1" w:rsidRPr="00A67A76" w:rsidTr="00FC6AB4">
        <w:trPr>
          <w:tblCellSpacing w:w="15" w:type="dxa"/>
        </w:trPr>
        <w:tc>
          <w:tcPr>
            <w:tcW w:w="0" w:type="auto"/>
            <w:vAlign w:val="center"/>
          </w:tcPr>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2-я пол.дня</w:t>
            </w:r>
          </w:p>
        </w:tc>
        <w:tc>
          <w:tcPr>
            <w:tcW w:w="0" w:type="auto"/>
            <w:vAlign w:val="center"/>
          </w:tcPr>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Акция «Подари бабочку с рецептом счастья»</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Дети вместе с воспитателем оформляли бабочек с "Рецептом добра" (с одной стороны надпись, с другой оформление). Затем дарили их сотрудникам сада и родителям.</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Фоторепортаж  «Добрые дела»</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Дети вместе с психологом делали фотоснимки добрых дел. Для фото оформляли сцены, в которых  выполняют добрые дела. </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Развлечение «Дерево доброты» (психолог)</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Оформление «Дерева добра» с высказываниями детей о доброте.</w:t>
            </w:r>
          </w:p>
        </w:tc>
        <w:tc>
          <w:tcPr>
            <w:tcW w:w="0" w:type="auto"/>
            <w:vAlign w:val="center"/>
          </w:tcPr>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Познавательное развитие,</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Речевое развитие,</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Социально – коммуникативное развитие</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Художественно – эстетическое развитие</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Физическое развитие</w:t>
            </w:r>
          </w:p>
        </w:tc>
        <w:tc>
          <w:tcPr>
            <w:tcW w:w="0" w:type="auto"/>
            <w:vAlign w:val="center"/>
          </w:tcPr>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Изготовление аппликации “Бабочка” </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Выставка рисунков, аппликаций на тему «Сотвори добро», изготовленных детьми и родителями.</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Оформление буклетов «Как воспитать вежливого и доброго ребенка»</w:t>
            </w:r>
          </w:p>
        </w:tc>
      </w:tr>
      <w:tr w:rsidR="00B66DA1" w:rsidRPr="00A67A76" w:rsidTr="00FC6AB4">
        <w:trPr>
          <w:tblCellSpacing w:w="15" w:type="dxa"/>
        </w:trPr>
        <w:tc>
          <w:tcPr>
            <w:tcW w:w="0" w:type="auto"/>
            <w:gridSpan w:val="4"/>
            <w:vAlign w:val="center"/>
          </w:tcPr>
          <w:tbl>
            <w:tblPr>
              <w:tblW w:w="0" w:type="auto"/>
              <w:tblCellSpacing w:w="15" w:type="dxa"/>
              <w:tblCellMar>
                <w:top w:w="15" w:type="dxa"/>
                <w:left w:w="15" w:type="dxa"/>
                <w:bottom w:w="15" w:type="dxa"/>
                <w:right w:w="15" w:type="dxa"/>
              </w:tblCellMar>
              <w:tblLook w:val="00A0"/>
            </w:tblPr>
            <w:tblGrid>
              <w:gridCol w:w="1765"/>
              <w:gridCol w:w="7590"/>
            </w:tblGrid>
            <w:tr w:rsidR="00B66DA1" w:rsidRPr="00A67A76">
              <w:trPr>
                <w:tblCellSpacing w:w="15" w:type="dxa"/>
              </w:trPr>
              <w:tc>
                <w:tcPr>
                  <w:tcW w:w="0" w:type="auto"/>
                  <w:vAlign w:val="center"/>
                </w:tcPr>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Работа с родителями</w:t>
                  </w:r>
                </w:p>
              </w:tc>
              <w:tc>
                <w:tcPr>
                  <w:tcW w:w="0" w:type="auto"/>
                  <w:vAlign w:val="center"/>
                </w:tcPr>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Привлечь родителей к созданию совместно с детьми творческой выставки «Сотвори добро»;  изготовлению «Дерева доброты».</w:t>
                  </w:r>
                </w:p>
              </w:tc>
            </w:tr>
          </w:tbl>
          <w:p w:rsidR="00B66DA1" w:rsidRPr="00FC6AB4" w:rsidRDefault="00B66DA1" w:rsidP="00FC6AB4">
            <w:pPr>
              <w:spacing w:after="0" w:line="240" w:lineRule="auto"/>
              <w:rPr>
                <w:rFonts w:ascii="Times New Roman" w:hAnsi="Times New Roman"/>
                <w:sz w:val="24"/>
                <w:szCs w:val="24"/>
                <w:lang w:eastAsia="ru-RU"/>
              </w:rPr>
            </w:pPr>
          </w:p>
        </w:tc>
      </w:tr>
    </w:tbl>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В ходе реализации проекта «День доброты»  предполагаемые результаты :</w:t>
      </w:r>
      <w:r w:rsidRPr="00FC6AB4">
        <w:rPr>
          <w:rFonts w:ascii="Times New Roman" w:hAnsi="Times New Roman"/>
          <w:sz w:val="24"/>
          <w:szCs w:val="24"/>
          <w:lang w:eastAsia="ru-RU"/>
        </w:rPr>
        <w:br/>
        <w:t>- обогащение опыта детей в сфере нравственного воспитания путем использования разных методов и приемов;</w:t>
      </w:r>
      <w:r w:rsidRPr="00FC6AB4">
        <w:rPr>
          <w:rFonts w:ascii="Times New Roman" w:hAnsi="Times New Roman"/>
          <w:sz w:val="24"/>
          <w:szCs w:val="24"/>
          <w:lang w:eastAsia="ru-RU"/>
        </w:rPr>
        <w:br/>
        <w:t>- пополнение словарного запаса детей;</w:t>
      </w:r>
      <w:r w:rsidRPr="00FC6AB4">
        <w:rPr>
          <w:rFonts w:ascii="Times New Roman" w:hAnsi="Times New Roman"/>
          <w:sz w:val="24"/>
          <w:szCs w:val="24"/>
          <w:lang w:eastAsia="ru-RU"/>
        </w:rPr>
        <w:br/>
        <w:t>- формирование стремления к добрым делам и поступкам, умения делать простые выводы, видеть не только в других, но и в себе плохое и хорошее.</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Развлечение «Дерево доброты»</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Задачи: </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обобщить и закрепить представления детей о доброте и эмоциональных состояниях, которые соответствуют этому понятию; вызвать стремление совершать добрые поступки;</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 развивать умение передавать эмоциональное состояние человека с помощью мимики, речи; </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воспитывать культуру общения, ответные чувства на заботу окружающих; закрепить навыки культурного поведения.</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Оборудование: </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Картинки грустного и веселого гномиков</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Картина дерева – «Дерево Доброты»</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Картина дерева (черно-белое изображение), разрезанная на 4 части</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Сюжетные картины с ситуациями (хорошими и плохими действиями и поступками)</w:t>
      </w:r>
    </w:p>
    <w:p w:rsidR="00B66DA1" w:rsidRPr="00FC6AB4" w:rsidRDefault="00B66DA1" w:rsidP="00A26024">
      <w:pPr>
        <w:spacing w:before="100" w:beforeAutospacing="1" w:after="100" w:afterAutospacing="1" w:line="240" w:lineRule="auto"/>
        <w:outlineLvl w:val="0"/>
        <w:rPr>
          <w:rFonts w:ascii="Times New Roman" w:hAnsi="Times New Roman"/>
          <w:sz w:val="24"/>
          <w:szCs w:val="24"/>
          <w:lang w:eastAsia="ru-RU"/>
        </w:rPr>
      </w:pPr>
      <w:r w:rsidRPr="00FC6AB4">
        <w:rPr>
          <w:rFonts w:ascii="Times New Roman" w:hAnsi="Times New Roman"/>
          <w:sz w:val="24"/>
          <w:szCs w:val="24"/>
          <w:lang w:eastAsia="ru-RU"/>
        </w:rPr>
        <w:t>- Листики-шаблоны с наклеенным двусторонним скотчем</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Ход занятия:</w:t>
      </w:r>
    </w:p>
    <w:p w:rsidR="00B66DA1" w:rsidRPr="00FC6AB4" w:rsidRDefault="00B66DA1" w:rsidP="00A26024">
      <w:pPr>
        <w:spacing w:before="100" w:beforeAutospacing="1" w:after="100" w:afterAutospacing="1" w:line="240" w:lineRule="auto"/>
        <w:outlineLvl w:val="0"/>
        <w:rPr>
          <w:rFonts w:ascii="Times New Roman" w:hAnsi="Times New Roman"/>
          <w:sz w:val="24"/>
          <w:szCs w:val="24"/>
          <w:lang w:eastAsia="ru-RU"/>
        </w:rPr>
      </w:pPr>
      <w:r w:rsidRPr="00FC6AB4">
        <w:rPr>
          <w:rFonts w:ascii="Times New Roman" w:hAnsi="Times New Roman"/>
          <w:sz w:val="24"/>
          <w:szCs w:val="24"/>
          <w:lang w:eastAsia="ru-RU"/>
        </w:rPr>
        <w:t xml:space="preserve">1. Здравствуйте, ребята! Сегодня у нас необычное занятие – очень нужна ваша помощь. </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Но прежде давайте друг друга поприветствуем: Упражнение «Передай тепло в ладошках» (Дети сидят в кругу, руки на коленях ладошками вверх. Ведущий поворачивается к соседу, кладет свои ладошки на его и приветствует со словами « (имя), мне очень приятно тебя видеть». И так по кругу каждый приветствует своего соседа) </w:t>
      </w:r>
    </w:p>
    <w:p w:rsidR="00B66DA1" w:rsidRPr="00FC6AB4" w:rsidRDefault="00B66DA1" w:rsidP="00A26024">
      <w:pPr>
        <w:spacing w:before="100" w:beforeAutospacing="1" w:after="100" w:afterAutospacing="1" w:line="240" w:lineRule="auto"/>
        <w:outlineLvl w:val="0"/>
        <w:rPr>
          <w:rFonts w:ascii="Times New Roman" w:hAnsi="Times New Roman"/>
          <w:sz w:val="24"/>
          <w:szCs w:val="24"/>
          <w:lang w:eastAsia="ru-RU"/>
        </w:rPr>
      </w:pPr>
      <w:r w:rsidRPr="00FC6AB4">
        <w:rPr>
          <w:rFonts w:ascii="Times New Roman" w:hAnsi="Times New Roman"/>
          <w:sz w:val="24"/>
          <w:szCs w:val="24"/>
          <w:lang w:eastAsia="ru-RU"/>
        </w:rPr>
        <w:t xml:space="preserve">2. Основная часть </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(На мольберте  рисунок дерева (бесцветного) и грустного гномика)</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Посмотрите на гномика. Какое у него настроение? Как вы думаете, почему? </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Все дело в том, что в их стране растет Дерево Доброты, благодаря которому все помнят о правилах доброжелательности и совершают добрые поступки. Но дерево заколдовали, именно поэтому оно такое бесцветное и замершее. Но вы можете помочь его расколдовать.</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Подскажите, что значит быть добрым? Делать добрые дела? Совершать добрые поступки?</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Молодцы! Итак, чтобы дерево вновь обрело свою силу, надо пройти несколько испытаний.</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В первом испытании надо помочь разобраться, в каких ситуациях добрые и хорошие поступки, а в каких – плохие, и так поступать нельзя.</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(Дети по очереди выбирают картину и анализируют ситуацию, делая вывод, затем взрослый подводит итог).</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Отлично, с первым заданием справились! И дерево постепенно начинает возвращать силу, становится красочным (снимается одна часть бесцветного рисунка, на месте которого становится видно цветное изображение).</w:t>
      </w:r>
    </w:p>
    <w:p w:rsidR="00B66DA1" w:rsidRPr="00FC6AB4" w:rsidRDefault="00B66DA1" w:rsidP="00A26024">
      <w:pPr>
        <w:spacing w:before="100" w:beforeAutospacing="1" w:after="100" w:afterAutospacing="1" w:line="240" w:lineRule="auto"/>
        <w:outlineLvl w:val="0"/>
        <w:rPr>
          <w:rFonts w:ascii="Times New Roman" w:hAnsi="Times New Roman"/>
          <w:sz w:val="24"/>
          <w:szCs w:val="24"/>
          <w:lang w:eastAsia="ru-RU"/>
        </w:rPr>
      </w:pPr>
      <w:r w:rsidRPr="00FC6AB4">
        <w:rPr>
          <w:rFonts w:ascii="Times New Roman" w:hAnsi="Times New Roman"/>
          <w:sz w:val="24"/>
          <w:szCs w:val="24"/>
          <w:lang w:eastAsia="ru-RU"/>
        </w:rPr>
        <w:t>Второе испытание: игра «Хорошо – плохо»</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Детям предлагается оценить поступки и действия с двух позиций: хорошо это или плохо?</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Взрослый называет поступок или действие, а  дети должны хлопнуть в ладоши (или встать со стульчика), если поступок хороший; топать ногами – если плохой.</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Порвал рубашку                                             Толкнул ногой щенка</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Обидел друга                                                  Обогрел и накормил котенка</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Защитил слабого       </w:t>
      </w:r>
      <w:r>
        <w:rPr>
          <w:rFonts w:ascii="Times New Roman" w:hAnsi="Times New Roman"/>
          <w:sz w:val="24"/>
          <w:szCs w:val="24"/>
          <w:lang w:eastAsia="ru-RU"/>
        </w:rPr>
        <w:t xml:space="preserve">                                     </w:t>
      </w:r>
      <w:r w:rsidRPr="00FC6AB4">
        <w:rPr>
          <w:rFonts w:ascii="Times New Roman" w:hAnsi="Times New Roman"/>
          <w:sz w:val="24"/>
          <w:szCs w:val="24"/>
          <w:lang w:eastAsia="ru-RU"/>
        </w:rPr>
        <w:t>Помог младшей сестре одеться</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Поссорился с мамой        </w:t>
      </w:r>
      <w:r>
        <w:rPr>
          <w:rFonts w:ascii="Times New Roman" w:hAnsi="Times New Roman"/>
          <w:sz w:val="24"/>
          <w:szCs w:val="24"/>
          <w:lang w:eastAsia="ru-RU"/>
        </w:rPr>
        <w:t xml:space="preserve">                               </w:t>
      </w:r>
      <w:r w:rsidRPr="00FC6AB4">
        <w:rPr>
          <w:rFonts w:ascii="Times New Roman" w:hAnsi="Times New Roman"/>
          <w:sz w:val="24"/>
          <w:szCs w:val="24"/>
          <w:lang w:eastAsia="ru-RU"/>
        </w:rPr>
        <w:t>Разрушил постройку</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Проведал больного друга      </w:t>
      </w:r>
      <w:r>
        <w:rPr>
          <w:rFonts w:ascii="Times New Roman" w:hAnsi="Times New Roman"/>
          <w:sz w:val="24"/>
          <w:szCs w:val="24"/>
          <w:lang w:eastAsia="ru-RU"/>
        </w:rPr>
        <w:t xml:space="preserve">                      </w:t>
      </w:r>
      <w:r w:rsidRPr="00FC6AB4">
        <w:rPr>
          <w:rFonts w:ascii="Times New Roman" w:hAnsi="Times New Roman"/>
          <w:sz w:val="24"/>
          <w:szCs w:val="24"/>
          <w:lang w:eastAsia="ru-RU"/>
        </w:rPr>
        <w:t>  Развеселил грустную девочку</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(за второе испытание открывается следующая часть дерева)</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Молодцы! Дерево Доброты расцвело еще больше.</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Третье испытание: драматизация (обыгрывание) истории «Сочувствие и доброта».</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Детям зачитывается история. После обсуждения ситуация разыгрывается.</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(за третье испытание открывается следующая часть дерева)</w:t>
      </w:r>
    </w:p>
    <w:p w:rsidR="00B66DA1" w:rsidRPr="00FC6AB4" w:rsidRDefault="00B66DA1" w:rsidP="00A26024">
      <w:pPr>
        <w:spacing w:before="100" w:beforeAutospacing="1" w:after="100" w:afterAutospacing="1" w:line="240" w:lineRule="auto"/>
        <w:outlineLvl w:val="0"/>
        <w:rPr>
          <w:rFonts w:ascii="Times New Roman" w:hAnsi="Times New Roman"/>
          <w:sz w:val="24"/>
          <w:szCs w:val="24"/>
          <w:lang w:eastAsia="ru-RU"/>
        </w:rPr>
      </w:pPr>
      <w:r w:rsidRPr="00FC6AB4">
        <w:rPr>
          <w:rFonts w:ascii="Times New Roman" w:hAnsi="Times New Roman"/>
          <w:sz w:val="24"/>
          <w:szCs w:val="24"/>
          <w:lang w:eastAsia="ru-RU"/>
        </w:rPr>
        <w:t>Четвертое испытание: упражнение «Помоги другу»</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Ребята в следующем испытании вам надо помочь пройти своему другу по заколдованной дорожке. И сможет это сделать только самая дружная пара.</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Одному из пары мы завяжем глаза. Второму ребенку необходимо провести партнера до знака (елка), не задев пенечки (стульчики). (Дети идут друг за другом, партнер с завязанными глазами держится за плечи впереди идущего). У знака глаза завязывают другому партнеру. </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Молодцы! У вас все получилось, и благодаря этому волшебное дерево расц</w:t>
      </w:r>
      <w:r>
        <w:rPr>
          <w:rFonts w:ascii="Times New Roman" w:hAnsi="Times New Roman"/>
          <w:sz w:val="24"/>
          <w:szCs w:val="24"/>
          <w:lang w:eastAsia="ru-RU"/>
        </w:rPr>
        <w:t>вело и обрело свою волшебную си</w:t>
      </w:r>
      <w:r w:rsidRPr="00FC6AB4">
        <w:rPr>
          <w:rFonts w:ascii="Times New Roman" w:hAnsi="Times New Roman"/>
          <w:sz w:val="24"/>
          <w:szCs w:val="24"/>
          <w:lang w:eastAsia="ru-RU"/>
        </w:rPr>
        <w:t>лу (дерево открывается полностью).</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Ребята, вы справились со всеми заданиями и помогли Дереву Доброты вновь обрести силу, а гномикам вернули радость (вместо грустного гномика появляется веселый). </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Ваши действия, поступки можно назвать добрыми? Конечно, и поэтому на дереве Доброты появятся новые листочки (дети берут по листику и приклеивают их к дереву).</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В благодарность каждому из вас гномики приготовили подарки (наклейки). Но!!! Получив наклейку, вам надо подарить ее своему соседу с добрыми пожеланиями (каждый ребенок  по кругу  дарит наклейку своему соседу).</w:t>
      </w:r>
    </w:p>
    <w:p w:rsidR="00B66DA1" w:rsidRPr="00FC6AB4" w:rsidRDefault="00B66DA1" w:rsidP="00A26024">
      <w:pPr>
        <w:spacing w:before="100" w:beforeAutospacing="1" w:after="100" w:afterAutospacing="1" w:line="240" w:lineRule="auto"/>
        <w:outlineLvl w:val="0"/>
        <w:rPr>
          <w:rFonts w:ascii="Times New Roman" w:hAnsi="Times New Roman"/>
          <w:sz w:val="24"/>
          <w:szCs w:val="24"/>
          <w:lang w:eastAsia="ru-RU"/>
        </w:rPr>
      </w:pPr>
      <w:r w:rsidRPr="00FC6AB4">
        <w:rPr>
          <w:rFonts w:ascii="Times New Roman" w:hAnsi="Times New Roman"/>
          <w:sz w:val="24"/>
          <w:szCs w:val="24"/>
          <w:lang w:eastAsia="ru-RU"/>
        </w:rPr>
        <w:t>Пословицы о добре</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Добро на худо не меняют. </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За добрым делом находишься, худое само навяжется. </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Добро наживай, а худое избывай. </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Рожь да пшеница годом родится, а добрый человек всегда пригодится. </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Добро творить - себя веселить. </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Добрые умирают, да дела их живут. </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Все любят добро, да не всех любит оно. </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От добра до худа,  один шаг. </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Худо тому, кто добра не делает никому. </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Злой не верит, что есть добрые люди. </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Добра, что клада, ищут, а худо под рукой. </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Кто добро творит, тому Бог отплатит. </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Никакое худо до добра не доведёт. </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Добро не умрёт, а зло пропадёт. </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Кто за худым пойдёт, тот добра не найдёт. </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Доброта без разума пуста. </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Добрый скорее дело сделает, чем сердитый. </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Сей добро, посыпай добром, жни добро, оделяй добром. </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Доброму человеку, что день, то и праздник. </w:t>
      </w:r>
    </w:p>
    <w:p w:rsidR="00B66DA1" w:rsidRPr="00FC6AB4" w:rsidRDefault="00B66DA1" w:rsidP="00FC6AB4">
      <w:pPr>
        <w:numPr>
          <w:ilvl w:val="0"/>
          <w:numId w:val="2"/>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В добре жить хорошо. </w:t>
      </w:r>
    </w:p>
    <w:p w:rsidR="00B66DA1" w:rsidRPr="00FC6AB4" w:rsidRDefault="00B66DA1" w:rsidP="00FC6AB4">
      <w:pPr>
        <w:numPr>
          <w:ilvl w:val="0"/>
          <w:numId w:val="3"/>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Тьма свету не любит - злой доброго не терпит. </w:t>
      </w:r>
    </w:p>
    <w:p w:rsidR="00B66DA1" w:rsidRPr="00FC6AB4" w:rsidRDefault="00B66DA1" w:rsidP="00FC6AB4">
      <w:pPr>
        <w:numPr>
          <w:ilvl w:val="0"/>
          <w:numId w:val="3"/>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Древо познания добра и зла. </w:t>
      </w:r>
    </w:p>
    <w:p w:rsidR="00B66DA1" w:rsidRPr="00FC6AB4" w:rsidRDefault="00B66DA1" w:rsidP="00FC6AB4">
      <w:pPr>
        <w:numPr>
          <w:ilvl w:val="0"/>
          <w:numId w:val="3"/>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Доброму добро, а худому пополам ведро. </w:t>
      </w:r>
    </w:p>
    <w:p w:rsidR="00B66DA1" w:rsidRPr="00FC6AB4" w:rsidRDefault="00B66DA1" w:rsidP="00FC6AB4">
      <w:pPr>
        <w:numPr>
          <w:ilvl w:val="0"/>
          <w:numId w:val="3"/>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Всяк хлопочет, себе добра хочет. </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Игры.</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Игра «Я не должен - я должен».</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Цель:</w:t>
      </w:r>
    </w:p>
    <w:p w:rsidR="00B66DA1" w:rsidRPr="00FC6AB4" w:rsidRDefault="00B66DA1" w:rsidP="00FC6AB4">
      <w:pPr>
        <w:numPr>
          <w:ilvl w:val="0"/>
          <w:numId w:val="4"/>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Формировать умение оценивать свои поступки и поступки других людей.</w:t>
      </w:r>
    </w:p>
    <w:p w:rsidR="00B66DA1" w:rsidRPr="00FC6AB4" w:rsidRDefault="00B66DA1" w:rsidP="00FC6AB4">
      <w:pPr>
        <w:numPr>
          <w:ilvl w:val="0"/>
          <w:numId w:val="4"/>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Воспитывать уважительное отношение, сочувствие, отзывчивость к сверстникам, окружающим людям.</w:t>
      </w:r>
    </w:p>
    <w:p w:rsidR="00B66DA1" w:rsidRPr="00FC6AB4" w:rsidRDefault="00B66DA1" w:rsidP="00FC6AB4">
      <w:pPr>
        <w:numPr>
          <w:ilvl w:val="0"/>
          <w:numId w:val="4"/>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Закреплять умение осознанно делать выбор и объяснять его.</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Ход игры.</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xml:space="preserve">Взрослый заранее готовит сюжетные картинки, связанные с приемлемыми и неприемлемыми взаимоотношениями (В системах: взрослый-ребёнок, ребёнок - ребёнок) и шаблоны «Я не должен», «Я должен», изображение знаков «+, - » </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I вариант: Ребенок раскладывает около шаблонов те картинки, которые изображают соответственно ситуации неприемлемые, либо приемлемые во взаимоотношениях между людьми, объясняет свой выбор.</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II Вариант: дети сидят на стульях, у каждого по 2 шаблона. Взрослый показывает сюжетную картинку, предлагает детям сделать выбор и показать шаблон, соответствующий их выбору. Выслушиваются объяснения 2-3 детей.</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Игра «Звери на болоте».</w:t>
      </w:r>
    </w:p>
    <w:p w:rsidR="00B66DA1" w:rsidRPr="00FC6AB4" w:rsidRDefault="00B66DA1" w:rsidP="00FC6AB4">
      <w:pPr>
        <w:numPr>
          <w:ilvl w:val="0"/>
          <w:numId w:val="5"/>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Учить детей быть отзывчивыми к сверстникам, в нужный момент оказывать им помощь.</w:t>
      </w:r>
    </w:p>
    <w:p w:rsidR="00B66DA1" w:rsidRPr="00FC6AB4" w:rsidRDefault="00B66DA1" w:rsidP="00FC6AB4">
      <w:pPr>
        <w:numPr>
          <w:ilvl w:val="0"/>
          <w:numId w:val="5"/>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Воспитывать доверие друг к другу, чувство ответственности за товарища.</w:t>
      </w:r>
    </w:p>
    <w:p w:rsidR="00B66DA1" w:rsidRPr="00FC6AB4" w:rsidRDefault="00B66DA1" w:rsidP="00FC6AB4">
      <w:pPr>
        <w:numPr>
          <w:ilvl w:val="0"/>
          <w:numId w:val="5"/>
        </w:num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Продолжать обогащать словарь детей выражениями: словесной вежливости (пожалуйста, спасибо и др.)</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Ход игры.</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Играют все дети группы. Они - «звери», которые попали в болото. У каждого по три дощечки (три листа бумаги). Выбраться из болота можно только парами и только по дощечкам. У одного из игроков сломались и пошли ко дну две дощечки. Что бы он не утонул, ему надо помочь - это может сделать партнер (его пара). В роли потерпевшего и спасающего должен побывать каждый ребенок. Оцениваются как готовность прийти на помощь, так и предложенные варианты спасения.</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Словесная игра «Все наоборот».</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Цель: активизировать использование в речи детей противоположных по смыслу слов, вызвать положительные эмоции и доброжелательное отношение к окружающему.</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Взрослый: Я назову животное, а вы подберете к нему добрые слова. Например, злой волк - волк не злой, а … (какой?) (Волк быстрый, ловкий, сильный, смелый, пушистый, отважный и т.д.) - Хитрая лиса, неуклюжий медведь, колючий еж и др.</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Дидактическая игра: «Оцени поступок».</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Цель: развивать связную речь детей, упражнять в установлении причинно-следственных отношений с опорой на сюжетную картинку, воспитывать честность, скромность, вежливость.</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Взрослый достает из конверта карточки из дидактической игры «Оцени поступок» и просит найти к ней продолжение.</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Игра «Мост дружбы».</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Цель: развивать ориентацию на поведение и эмоциональное состояние другого, способности видеть позитивное в другом, преодоление нерешительности, скованности, оптимизировать взаимоотношения.</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Взрослый показывает линейку (не</w:t>
      </w:r>
      <w:r>
        <w:rPr>
          <w:rFonts w:ascii="Times New Roman" w:hAnsi="Times New Roman"/>
          <w:sz w:val="24"/>
          <w:szCs w:val="24"/>
          <w:lang w:eastAsia="ru-RU"/>
        </w:rPr>
        <w:t xml:space="preserve"> заточенный карандаш или др.) </w:t>
      </w:r>
      <w:r w:rsidRPr="00FC6AB4">
        <w:rPr>
          <w:rFonts w:ascii="Times New Roman" w:hAnsi="Times New Roman"/>
          <w:sz w:val="24"/>
          <w:szCs w:val="24"/>
          <w:lang w:eastAsia="ru-RU"/>
        </w:rPr>
        <w:t>и говорит: «Это мост дружбы. Давайте попробуем удержать этот мост лбами, при этом будем говорить друг другу что-либо хорошее».</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Игра «Волшебный стул».</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Тот, кто садится на «волшебный стул» становится принцем (принцессой), а остальные дети по очереди говорят ребенку, сидящему на стуле только добрые и хорошие слова.</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Игра «Фотографии друзей».</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Цель: развивать способности к познанию другого, формировать позитивное отношение к сверстникам, умение выражать свои чувства, отношения в речи.</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На столе разложены фотографии детей в группе. Ребенку предлагается взять 2-3 из них и объяснить, почему он выбрал именно их, описать, в какой момент запечатлен сверстник, какое у него настроение, с чем оно связано, рассказать, какой это ребенок, почему он с ним дружит.</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Игра: «Волшебные руки».</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Цель: оптимизировать взаимоотношения в группе путем стимулирования телесного контакта между детьми; преодоление эгоцентризма, эмоциональной отчужденности у дошкольников. Один из игроков изображает камень. Он принимает удобную для себя позу и застывает. Остальные участники игры, положив свои руки на плечи, спину, грудь, живот «камню», стараются передать ему свое тепло. Ведущий говорит игрокам: «Положите свои руки на камень, говорите вместе со мной: «Даю тебе, камень, тепло моих рук, жар моего сердца, мою любовь и преданность!» Что происходит с вашими руками? Что происходит с камнем?».</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Музыкальная игра «Танец в парах».</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Цель: развивать эмпатию (ориентацию на эмоциональное состояние и поведение другого) у детей посредством стимулирования зрительного и тактильного контакта; оптимизация взаимоотношений в группе.</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Воспитатель предлагает детям встать парами лицом друг к другу. Важно, чтобы расстояние между парами было достаточное для танцев, чтобы пары распределялись равномерно по всей площади ковра. Затем воспитатель дает каждой паре по плотному листу бумаги. Лист бумаги кладется на головы партнеров так, чтобы каждой паре было удобно удерживать его во время танца. Затем включается музыка, и дети начинают танцевать, стараясь удержать лист бумаги как можно дольше. Выигрывает та пара, которая удержала лист бумаги дольше других.</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Экспериментальная ситуация «Сломанный карандаш».</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Цель: развивать эмпатию, гуманное отношение к сверстнику в конфликтной ситуации.</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Двум детям предлагается, пользуясь одной коробкой карандашей, нарисовать снеговика (ель, подсолнух и т.д.) Один карандаш - самый привлекательный по цвету, новый - механический грифельный, т.е. механически будет прятаться в корпусе. Дети стремятся взять этот карандаш, но возникают сложности. В такой ситуации проявляется отношение к затруднениям  сверстника.</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Обсуждается, что чувствовал ребенок в ситуации затруднения и того или иного отношения к нему сверстника.</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Игра «Радио».</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Цель: развивать устойчивый интерес к сверстнику.</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Дети садятся полукругом так, чтобы хорошо видеть друг друга. Педагог вначале сам изображает диктора. Он поворачивает к детям спиной и говорит в «микрофон»: «Внимание! Внимание! Потерялась девочка (мальчик)… (дает описание кого-либо из детей). Пусть она (он) подойдет к диктору». Все дети по описанию определяют, о ком идет речь. Затем роль диктора передается детям.</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Словесная игра «Кто больше скажет добрых и теплых слов».</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Цель: стимулировать развитие речевого общения; вызывать сочувствие, стремление помочь ближнему.</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 Когда ты услышишь столько добрых слов, да ещё с улыбкой на лице, то сразу уходит боль и печаль. Мне стало гораздо легче. Вы знаете песенку «Улыбка»? Научите меня петь ее и танцевать!</w:t>
      </w:r>
    </w:p>
    <w:p w:rsidR="00B66DA1" w:rsidRPr="00FC6AB4" w:rsidRDefault="00B66DA1" w:rsidP="00FC6AB4">
      <w:pPr>
        <w:spacing w:before="100" w:beforeAutospacing="1" w:after="100" w:afterAutospacing="1" w:line="240" w:lineRule="auto"/>
        <w:rPr>
          <w:rFonts w:ascii="Times New Roman" w:hAnsi="Times New Roman"/>
          <w:sz w:val="24"/>
          <w:szCs w:val="24"/>
          <w:lang w:eastAsia="ru-RU"/>
        </w:rPr>
      </w:pPr>
      <w:r w:rsidRPr="00FC6AB4">
        <w:rPr>
          <w:rFonts w:ascii="Times New Roman" w:hAnsi="Times New Roman"/>
          <w:sz w:val="24"/>
          <w:szCs w:val="24"/>
          <w:lang w:eastAsia="ru-RU"/>
        </w:rPr>
        <w:t>Звучит песня В. Шаинского «Улыбка».</w:t>
      </w:r>
    </w:p>
    <w:p w:rsidR="00B66DA1" w:rsidRDefault="00B66DA1">
      <w:bookmarkStart w:id="0" w:name="_GoBack"/>
      <w:bookmarkEnd w:id="0"/>
    </w:p>
    <w:sectPr w:rsidR="00B66DA1" w:rsidSect="00A924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4C6F"/>
    <w:multiLevelType w:val="multilevel"/>
    <w:tmpl w:val="1F9E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D8673C"/>
    <w:multiLevelType w:val="multilevel"/>
    <w:tmpl w:val="6024B2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5F36568A"/>
    <w:multiLevelType w:val="multilevel"/>
    <w:tmpl w:val="4576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795A7A"/>
    <w:multiLevelType w:val="multilevel"/>
    <w:tmpl w:val="9FD2B6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7B9C6191"/>
    <w:multiLevelType w:val="multilevel"/>
    <w:tmpl w:val="9F7E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6D92"/>
    <w:rsid w:val="0015496F"/>
    <w:rsid w:val="00A26024"/>
    <w:rsid w:val="00A67A76"/>
    <w:rsid w:val="00A92429"/>
    <w:rsid w:val="00B66DA1"/>
    <w:rsid w:val="00D66D92"/>
    <w:rsid w:val="00FC6AB4"/>
    <w:rsid w:val="00FF18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42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A2602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7274F"/>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12178580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9</Pages>
  <Words>2488</Words>
  <Characters>14187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Serko</cp:lastModifiedBy>
  <cp:revision>4</cp:revision>
  <dcterms:created xsi:type="dcterms:W3CDTF">2022-01-27T11:23:00Z</dcterms:created>
  <dcterms:modified xsi:type="dcterms:W3CDTF">2022-01-30T10:02:00Z</dcterms:modified>
</cp:coreProperties>
</file>