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C5A" w:rsidRPr="003C6D7E" w:rsidRDefault="00034C5A" w:rsidP="002604E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B050"/>
          <w:sz w:val="40"/>
          <w:szCs w:val="40"/>
          <w:lang w:eastAsia="ru-RU"/>
        </w:rPr>
      </w:pPr>
      <w:r w:rsidRPr="003C6D7E">
        <w:rPr>
          <w:rFonts w:ascii="Times New Roman" w:eastAsia="Times New Roman" w:hAnsi="Times New Roman"/>
          <w:b/>
          <w:iCs/>
          <w:color w:val="00B050"/>
          <w:sz w:val="40"/>
          <w:szCs w:val="40"/>
          <w:lang w:eastAsia="ru-RU"/>
        </w:rPr>
        <w:t>Логопед советует.</w:t>
      </w:r>
    </w:p>
    <w:p w:rsidR="00034C5A" w:rsidRPr="00034C5A" w:rsidRDefault="00034C5A" w:rsidP="002604E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color w:val="FF0000"/>
          <w:sz w:val="40"/>
          <w:szCs w:val="40"/>
          <w:lang w:eastAsia="ru-RU"/>
        </w:rPr>
      </w:pPr>
    </w:p>
    <w:p w:rsidR="00034C5A" w:rsidRPr="00034C5A" w:rsidRDefault="00034C5A" w:rsidP="002604E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034C5A">
        <w:rPr>
          <w:rFonts w:ascii="Times New Roman" w:eastAsia="Times New Roman" w:hAnsi="Times New Roman"/>
          <w:b/>
          <w:iCs/>
          <w:color w:val="00B050"/>
          <w:sz w:val="28"/>
          <w:szCs w:val="28"/>
          <w:lang w:eastAsia="ru-RU"/>
        </w:rPr>
        <w:t xml:space="preserve">Нетрадиционная логопедическая технология СУ – </w:t>
      </w:r>
      <w:proofErr w:type="spellStart"/>
      <w:r w:rsidRPr="00034C5A">
        <w:rPr>
          <w:rFonts w:ascii="Times New Roman" w:eastAsia="Times New Roman" w:hAnsi="Times New Roman"/>
          <w:b/>
          <w:iCs/>
          <w:color w:val="00B050"/>
          <w:sz w:val="28"/>
          <w:szCs w:val="28"/>
          <w:lang w:eastAsia="ru-RU"/>
        </w:rPr>
        <w:t>Джок</w:t>
      </w:r>
      <w:proofErr w:type="spellEnd"/>
      <w:r w:rsidRPr="00034C5A">
        <w:rPr>
          <w:rFonts w:ascii="Times New Roman" w:eastAsia="Times New Roman" w:hAnsi="Times New Roman"/>
          <w:b/>
          <w:iCs/>
          <w:color w:val="00B050"/>
          <w:sz w:val="28"/>
          <w:szCs w:val="28"/>
          <w:lang w:eastAsia="ru-RU"/>
        </w:rPr>
        <w:t xml:space="preserve"> терапия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.</w:t>
      </w:r>
    </w:p>
    <w:p w:rsidR="00034C5A" w:rsidRDefault="00034C5A" w:rsidP="002604EB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p w:rsidR="002604EB" w:rsidRPr="00034C5A" w:rsidRDefault="002604EB" w:rsidP="00034C5A">
      <w:pPr>
        <w:spacing w:after="0" w:line="240" w:lineRule="auto"/>
        <w:jc w:val="right"/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</w:pPr>
      <w:r w:rsidRPr="00034C5A">
        <w:rPr>
          <w:rFonts w:ascii="Times New Roman" w:eastAsia="Times New Roman" w:hAnsi="Times New Roman"/>
          <w:b/>
          <w:i/>
          <w:iCs/>
          <w:color w:val="00B050"/>
          <w:sz w:val="28"/>
          <w:szCs w:val="28"/>
          <w:lang w:eastAsia="ru-RU"/>
        </w:rPr>
        <w:t>«Ум ребенка находится на кончиках его пальцев»</w:t>
      </w:r>
    </w:p>
    <w:p w:rsidR="002604EB" w:rsidRPr="00034C5A" w:rsidRDefault="002604EB" w:rsidP="00034C5A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color w:val="00B050"/>
          <w:sz w:val="28"/>
          <w:szCs w:val="28"/>
          <w:lang w:eastAsia="ru-RU"/>
        </w:rPr>
      </w:pPr>
      <w:r w:rsidRPr="00034C5A">
        <w:rPr>
          <w:rFonts w:ascii="Times New Roman" w:eastAsia="Times New Roman" w:hAnsi="Times New Roman"/>
          <w:b/>
          <w:i/>
          <w:iCs/>
          <w:color w:val="00B050"/>
          <w:sz w:val="28"/>
          <w:szCs w:val="28"/>
          <w:lang w:eastAsia="ru-RU"/>
        </w:rPr>
        <w:t>В. А. Сухомлинский.</w:t>
      </w:r>
    </w:p>
    <w:p w:rsidR="00034C5A" w:rsidRDefault="00E23DFD" w:rsidP="002604E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C5A">
        <w:rPr>
          <w:noProof/>
          <w:sz w:val="28"/>
          <w:szCs w:val="28"/>
          <w:lang w:eastAsia="ru-RU"/>
        </w:rPr>
        <w:drawing>
          <wp:inline distT="0" distB="0" distL="0" distR="0" wp14:anchorId="70EB926E" wp14:editId="185D8B69">
            <wp:extent cx="3381375" cy="2984582"/>
            <wp:effectExtent l="114300" t="0" r="104775" b="6350"/>
            <wp:docPr id="6" name="Рисунок 6" descr="C:\Users\Елена Александровна\Downloads\176290e9af314c66f52670b881e4a4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 Александровна\Downloads\176290e9af314c66f52670b881e4a41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36" cy="300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perspectiveAbove"/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E23DFD" w:rsidRDefault="00E23DFD" w:rsidP="002604E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4C5A" w:rsidRDefault="002604EB" w:rsidP="002604E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C5A">
        <w:rPr>
          <w:rFonts w:ascii="Times New Roman" w:eastAsia="Times New Roman" w:hAnsi="Times New Roman"/>
          <w:b/>
          <w:iCs/>
          <w:color w:val="00B050"/>
          <w:sz w:val="28"/>
          <w:szCs w:val="28"/>
          <w:lang w:eastAsia="ru-RU"/>
        </w:rPr>
        <w:t>Массаж специальным шариком.</w:t>
      </w:r>
      <w:r w:rsidRPr="00034C5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034C5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34C5A">
        <w:rPr>
          <w:rFonts w:ascii="Times New Roman" w:eastAsia="Times New Roman" w:hAnsi="Times New Roman"/>
          <w:sz w:val="28"/>
          <w:szCs w:val="28"/>
          <w:lang w:eastAsia="ru-RU"/>
        </w:rPr>
        <w:t>а ладони находится множество биологически активных точек, эффективным способом их стимуляции является массаж специальным шариком. Прокатывая шарик между ладошками, дети массируют мышцы рук.</w:t>
      </w:r>
    </w:p>
    <w:p w:rsidR="002604EB" w:rsidRPr="00034C5A" w:rsidRDefault="002604EB" w:rsidP="002604E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C5A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каждом шарике есть «волшебное» колечко.</w:t>
      </w:r>
    </w:p>
    <w:p w:rsidR="002604EB" w:rsidRPr="00034C5A" w:rsidRDefault="002604EB" w:rsidP="00034C5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C5A">
        <w:rPr>
          <w:rFonts w:ascii="Times New Roman" w:eastAsia="Times New Roman" w:hAnsi="Times New Roman"/>
          <w:b/>
          <w:iCs/>
          <w:color w:val="00B050"/>
          <w:sz w:val="28"/>
          <w:szCs w:val="28"/>
          <w:lang w:eastAsia="ru-RU"/>
        </w:rPr>
        <w:t>Массаж эластичным кольцом,</w:t>
      </w:r>
      <w:r w:rsidRPr="00034C5A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 xml:space="preserve"> </w:t>
      </w:r>
      <w:r w:rsidR="00034C5A" w:rsidRPr="00034C5A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>с</w:t>
      </w:r>
      <w:r w:rsidRPr="00034C5A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 xml:space="preserve"> помощью шаров – «</w:t>
      </w:r>
      <w:r w:rsidR="00034C5A" w:rsidRPr="00034C5A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>ежиков»</w:t>
      </w:r>
      <w:r w:rsidR="00034C5A" w:rsidRPr="00034C5A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 xml:space="preserve"> </w:t>
      </w:r>
      <w:r w:rsidR="00034C5A" w:rsidRPr="00034C5A">
        <w:rPr>
          <w:rFonts w:ascii="Times New Roman" w:eastAsia="Times New Roman" w:hAnsi="Times New Roman"/>
          <w:sz w:val="28"/>
          <w:szCs w:val="28"/>
          <w:lang w:eastAsia="ru-RU"/>
        </w:rPr>
        <w:t>колечками</w:t>
      </w:r>
      <w:r w:rsidR="00034C5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34C5A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детям нравится массировать пальцы и ладошки, что оказывает благотворное влияние на весь организм, а также на развитие мелкой моторики пальцев рук, тем са</w:t>
      </w:r>
      <w:r w:rsidR="00034C5A">
        <w:rPr>
          <w:rFonts w:ascii="Times New Roman" w:eastAsia="Times New Roman" w:hAnsi="Times New Roman"/>
          <w:sz w:val="28"/>
          <w:szCs w:val="28"/>
          <w:lang w:eastAsia="ru-RU"/>
        </w:rPr>
        <w:t>мым, способствуя развитию речи.</w:t>
      </w:r>
    </w:p>
    <w:p w:rsidR="002604EB" w:rsidRPr="00034C5A" w:rsidRDefault="002604EB" w:rsidP="002604EB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8"/>
          <w:szCs w:val="28"/>
          <w:lang w:eastAsia="ru-RU"/>
        </w:rPr>
      </w:pPr>
      <w:r w:rsidRPr="00034C5A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В результате использования Су-</w:t>
      </w:r>
      <w:proofErr w:type="spellStart"/>
      <w:r w:rsidRPr="00034C5A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Джок</w:t>
      </w:r>
      <w:proofErr w:type="spellEnd"/>
      <w:r w:rsidRPr="00034C5A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 xml:space="preserve"> терапии: </w:t>
      </w:r>
    </w:p>
    <w:p w:rsidR="002604EB" w:rsidRPr="00034C5A" w:rsidRDefault="002604EB" w:rsidP="002604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C5A">
        <w:rPr>
          <w:rFonts w:ascii="Times New Roman" w:eastAsia="Times New Roman" w:hAnsi="Times New Roman"/>
          <w:sz w:val="28"/>
          <w:szCs w:val="28"/>
          <w:lang w:eastAsia="ru-RU"/>
        </w:rPr>
        <w:t>- осуществляется благоприятное воздействие на весь организм;</w:t>
      </w:r>
    </w:p>
    <w:p w:rsidR="002604EB" w:rsidRPr="00034C5A" w:rsidRDefault="002604EB" w:rsidP="002604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C5A">
        <w:rPr>
          <w:rFonts w:ascii="Times New Roman" w:eastAsia="Times New Roman" w:hAnsi="Times New Roman"/>
          <w:sz w:val="28"/>
          <w:szCs w:val="28"/>
          <w:lang w:eastAsia="ru-RU"/>
        </w:rPr>
        <w:t>- стимулируются речевые зоны коры головного мозга;</w:t>
      </w:r>
    </w:p>
    <w:p w:rsidR="002604EB" w:rsidRPr="00034C5A" w:rsidRDefault="002604EB" w:rsidP="002604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C5A">
        <w:rPr>
          <w:rFonts w:ascii="Times New Roman" w:eastAsia="Times New Roman" w:hAnsi="Times New Roman"/>
          <w:sz w:val="28"/>
          <w:szCs w:val="28"/>
          <w:lang w:eastAsia="ru-RU"/>
        </w:rPr>
        <w:t>- развивается координация движений и мелкая моторика;</w:t>
      </w:r>
    </w:p>
    <w:p w:rsidR="002604EB" w:rsidRPr="00034C5A" w:rsidRDefault="002604EB" w:rsidP="002604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C5A">
        <w:rPr>
          <w:rFonts w:ascii="Times New Roman" w:eastAsia="Times New Roman" w:hAnsi="Times New Roman"/>
          <w:sz w:val="28"/>
          <w:szCs w:val="28"/>
          <w:lang w:eastAsia="ru-RU"/>
        </w:rPr>
        <w:t>- развиваются произвольное поведение, внимание, память, речь и другие психические процессы, необходимые для становления полноценной учебной деятельности.</w:t>
      </w:r>
    </w:p>
    <w:p w:rsidR="00E23DFD" w:rsidRPr="00034C5A" w:rsidRDefault="00E23DFD" w:rsidP="002604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DFD" w:rsidRDefault="00E23DFD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</w:t>
      </w:r>
    </w:p>
    <w:p w:rsidR="00E23DFD" w:rsidRDefault="00E23DFD">
      <w:pPr>
        <w:spacing w:after="160" w:line="259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br w:type="page"/>
      </w:r>
    </w:p>
    <w:p w:rsidR="00E23DFD" w:rsidRPr="003C6D7E" w:rsidRDefault="00E23DFD" w:rsidP="003C6D7E">
      <w:pPr>
        <w:pStyle w:val="a3"/>
        <w:jc w:val="center"/>
        <w:rPr>
          <w:rFonts w:ascii="Times New Roman" w:hAnsi="Times New Roman" w:cs="Times New Roman"/>
          <w:noProof/>
          <w:color w:val="00B050"/>
          <w:sz w:val="40"/>
          <w:szCs w:val="40"/>
          <w:lang w:eastAsia="ru-RU"/>
        </w:rPr>
      </w:pPr>
      <w:r w:rsidRPr="003C6D7E">
        <w:rPr>
          <w:rFonts w:ascii="Times New Roman" w:hAnsi="Times New Roman" w:cs="Times New Roman"/>
          <w:noProof/>
          <w:color w:val="00B050"/>
          <w:sz w:val="40"/>
          <w:szCs w:val="40"/>
          <w:lang w:eastAsia="ru-RU"/>
        </w:rPr>
        <w:lastRenderedPageBreak/>
        <w:t xml:space="preserve">Игры с шариком Су </w:t>
      </w:r>
      <w:r w:rsidR="003C6D7E">
        <w:rPr>
          <w:rFonts w:ascii="Times New Roman" w:hAnsi="Times New Roman" w:cs="Times New Roman"/>
          <w:noProof/>
          <w:color w:val="00B050"/>
          <w:sz w:val="40"/>
          <w:szCs w:val="40"/>
          <w:lang w:eastAsia="ru-RU"/>
        </w:rPr>
        <w:t>–</w:t>
      </w:r>
      <w:r w:rsidRPr="003C6D7E">
        <w:rPr>
          <w:rFonts w:ascii="Times New Roman" w:hAnsi="Times New Roman" w:cs="Times New Roman"/>
          <w:noProof/>
          <w:color w:val="00B050"/>
          <w:sz w:val="40"/>
          <w:szCs w:val="40"/>
          <w:lang w:eastAsia="ru-RU"/>
        </w:rPr>
        <w:t xml:space="preserve"> джок</w:t>
      </w:r>
      <w:r w:rsidR="003C6D7E">
        <w:rPr>
          <w:rFonts w:ascii="Times New Roman" w:hAnsi="Times New Roman" w:cs="Times New Roman"/>
          <w:noProof/>
          <w:color w:val="00B050"/>
          <w:sz w:val="40"/>
          <w:szCs w:val="40"/>
          <w:lang w:eastAsia="ru-RU"/>
        </w:rPr>
        <w:t>.</w:t>
      </w:r>
    </w:p>
    <w:p w:rsidR="00E23DFD" w:rsidRPr="00E23DFD" w:rsidRDefault="00E23DFD" w:rsidP="003C6D7E">
      <w:pPr>
        <w:pStyle w:val="a3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E23DFD">
        <w:rPr>
          <w:rStyle w:val="c1"/>
          <w:rFonts w:ascii="Times New Roman" w:hAnsi="Times New Roman" w:cs="Times New Roman"/>
          <w:sz w:val="28"/>
          <w:szCs w:val="28"/>
        </w:rPr>
        <w:t>Я мячом круги катаю, взад - вперед его гоняю.</w:t>
      </w:r>
    </w:p>
    <w:p w:rsidR="00E23DFD" w:rsidRPr="00E23DFD" w:rsidRDefault="00E23DFD" w:rsidP="003C6D7E">
      <w:pPr>
        <w:pStyle w:val="a3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E23DFD">
        <w:rPr>
          <w:rStyle w:val="c1"/>
          <w:rFonts w:ascii="Times New Roman" w:hAnsi="Times New Roman" w:cs="Times New Roman"/>
          <w:sz w:val="28"/>
          <w:szCs w:val="28"/>
        </w:rPr>
        <w:t>Им поглажу я ладошку. Будто я сметаю крошку,</w:t>
      </w:r>
    </w:p>
    <w:p w:rsidR="00E23DFD" w:rsidRPr="00E23DFD" w:rsidRDefault="00E23DFD" w:rsidP="003C6D7E">
      <w:pPr>
        <w:pStyle w:val="a3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E23DFD">
        <w:rPr>
          <w:rStyle w:val="c1"/>
          <w:rFonts w:ascii="Times New Roman" w:hAnsi="Times New Roman" w:cs="Times New Roman"/>
          <w:sz w:val="28"/>
          <w:szCs w:val="28"/>
        </w:rPr>
        <w:t>И сожму его немножко, как сжимает лапу кошка,</w:t>
      </w:r>
    </w:p>
    <w:p w:rsidR="00E23DFD" w:rsidRPr="00E23DFD" w:rsidRDefault="00E23DFD" w:rsidP="003C6D7E">
      <w:pPr>
        <w:pStyle w:val="a3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E23DFD">
        <w:rPr>
          <w:rStyle w:val="c1"/>
          <w:rFonts w:ascii="Times New Roman" w:hAnsi="Times New Roman" w:cs="Times New Roman"/>
          <w:sz w:val="28"/>
          <w:szCs w:val="28"/>
        </w:rPr>
        <w:t>Каждым пальцем мяч прижму, и другой рукой начну.</w:t>
      </w:r>
    </w:p>
    <w:p w:rsidR="00E23DFD" w:rsidRPr="00E23DFD" w:rsidRDefault="00E23DFD" w:rsidP="003C6D7E">
      <w:pPr>
        <w:pStyle w:val="c2"/>
        <w:jc w:val="both"/>
        <w:rPr>
          <w:sz w:val="28"/>
          <w:szCs w:val="28"/>
        </w:rPr>
      </w:pPr>
      <w:r w:rsidRPr="00E23DFD">
        <w:rPr>
          <w:rStyle w:val="c1"/>
          <w:sz w:val="28"/>
          <w:szCs w:val="28"/>
        </w:rPr>
        <w:t>Поскольку на ладони находится множество биологически активных точек, эффективным способом их стимуляции является массаж специальным шариком. Прокатывая шарик между ладошками, дети массируют мышцы рук.</w:t>
      </w:r>
    </w:p>
    <w:p w:rsidR="00E23DFD" w:rsidRPr="00E23DFD" w:rsidRDefault="00E23DFD" w:rsidP="003C6D7E">
      <w:pPr>
        <w:pStyle w:val="c0"/>
        <w:jc w:val="both"/>
        <w:rPr>
          <w:sz w:val="28"/>
          <w:szCs w:val="28"/>
        </w:rPr>
      </w:pPr>
      <w:r w:rsidRPr="00E23DFD">
        <w:rPr>
          <w:rStyle w:val="c1"/>
          <w:sz w:val="28"/>
          <w:szCs w:val="28"/>
        </w:rPr>
        <w:t>Стимулировать активные точки можно так же слегка укалывая каждый пальчик отдельно.</w:t>
      </w:r>
    </w:p>
    <w:p w:rsidR="003C6D7E" w:rsidRDefault="00E23DFD" w:rsidP="003C6D7E">
      <w:pPr>
        <w:pStyle w:val="c0"/>
        <w:jc w:val="both"/>
        <w:rPr>
          <w:rStyle w:val="c1"/>
          <w:sz w:val="28"/>
          <w:szCs w:val="28"/>
        </w:rPr>
      </w:pPr>
      <w:r w:rsidRPr="00E23DFD">
        <w:rPr>
          <w:rStyle w:val="c1"/>
          <w:sz w:val="28"/>
          <w:szCs w:val="28"/>
        </w:rPr>
        <w:t>А также сжимая его в ладошке</w:t>
      </w:r>
      <w:r w:rsidR="003C6D7E">
        <w:rPr>
          <w:rStyle w:val="c1"/>
          <w:sz w:val="28"/>
          <w:szCs w:val="28"/>
        </w:rPr>
        <w:t>.</w:t>
      </w:r>
    </w:p>
    <w:p w:rsidR="00E23DFD" w:rsidRPr="003C6D7E" w:rsidRDefault="00E23DFD" w:rsidP="003C6D7E">
      <w:pPr>
        <w:pStyle w:val="c0"/>
        <w:jc w:val="both"/>
        <w:rPr>
          <w:sz w:val="28"/>
          <w:szCs w:val="28"/>
        </w:rPr>
      </w:pPr>
      <w:r w:rsidRPr="003C6D7E">
        <w:rPr>
          <w:b/>
          <w:noProof/>
          <w:color w:val="00B050"/>
          <w:sz w:val="28"/>
          <w:szCs w:val="28"/>
        </w:rPr>
        <w:t xml:space="preserve"> </w:t>
      </w:r>
      <w:r w:rsidRPr="003C6D7E">
        <w:rPr>
          <w:iCs/>
          <w:color w:val="00B050"/>
          <w:sz w:val="40"/>
          <w:szCs w:val="40"/>
        </w:rPr>
        <w:t>Массаж пальцев эластичным кольцом</w:t>
      </w:r>
    </w:p>
    <w:p w:rsidR="00E23DFD" w:rsidRPr="003C6D7E" w:rsidRDefault="00E23DFD" w:rsidP="00E23DFD">
      <w:pPr>
        <w:pStyle w:val="a3"/>
        <w:rPr>
          <w:rFonts w:ascii="Times New Roman" w:hAnsi="Times New Roman" w:cs="Times New Roman"/>
          <w:sz w:val="28"/>
          <w:szCs w:val="28"/>
        </w:rPr>
      </w:pPr>
      <w:r w:rsidRPr="00E23DFD">
        <w:rPr>
          <w:rFonts w:ascii="Times New Roman" w:hAnsi="Times New Roman" w:cs="Times New Roman"/>
          <w:sz w:val="28"/>
          <w:szCs w:val="28"/>
        </w:rPr>
        <w:t xml:space="preserve">Раз – два – три – четыре – </w:t>
      </w:r>
      <w:r w:rsidR="003C6D7E" w:rsidRPr="00E23DFD">
        <w:rPr>
          <w:rFonts w:ascii="Times New Roman" w:hAnsi="Times New Roman" w:cs="Times New Roman"/>
          <w:sz w:val="28"/>
          <w:szCs w:val="28"/>
        </w:rPr>
        <w:t>пять, /</w:t>
      </w:r>
      <w:r w:rsidRPr="003C6D7E">
        <w:rPr>
          <w:rFonts w:ascii="Times New Roman" w:hAnsi="Times New Roman" w:cs="Times New Roman"/>
          <w:iCs/>
          <w:sz w:val="28"/>
          <w:szCs w:val="28"/>
        </w:rPr>
        <w:t>разгибать пальцы по одному/</w:t>
      </w:r>
    </w:p>
    <w:p w:rsidR="00E23DFD" w:rsidRPr="00E23DFD" w:rsidRDefault="00E23DFD" w:rsidP="00E23DFD">
      <w:pPr>
        <w:pStyle w:val="a3"/>
        <w:rPr>
          <w:rFonts w:ascii="Times New Roman" w:hAnsi="Times New Roman" w:cs="Times New Roman"/>
          <w:sz w:val="28"/>
          <w:szCs w:val="28"/>
        </w:rPr>
      </w:pPr>
      <w:r w:rsidRPr="00E23DFD">
        <w:rPr>
          <w:rFonts w:ascii="Times New Roman" w:hAnsi="Times New Roman" w:cs="Times New Roman"/>
          <w:sz w:val="28"/>
          <w:szCs w:val="28"/>
        </w:rPr>
        <w:t>Вышли пальцы погулять,</w:t>
      </w:r>
    </w:p>
    <w:p w:rsidR="00E23DFD" w:rsidRPr="00E23DFD" w:rsidRDefault="00E23DFD" w:rsidP="00E23DFD">
      <w:pPr>
        <w:pStyle w:val="a3"/>
        <w:rPr>
          <w:rFonts w:ascii="Times New Roman" w:hAnsi="Times New Roman" w:cs="Times New Roman"/>
          <w:sz w:val="28"/>
          <w:szCs w:val="28"/>
        </w:rPr>
      </w:pPr>
      <w:r w:rsidRPr="00E23DFD">
        <w:rPr>
          <w:rFonts w:ascii="Times New Roman" w:hAnsi="Times New Roman" w:cs="Times New Roman"/>
          <w:sz w:val="28"/>
          <w:szCs w:val="28"/>
        </w:rPr>
        <w:t>Этот пальчик самый сильный, самый толстый и большой.</w:t>
      </w:r>
    </w:p>
    <w:p w:rsidR="00E23DFD" w:rsidRPr="00E23DFD" w:rsidRDefault="00E23DFD" w:rsidP="00E23DFD">
      <w:pPr>
        <w:pStyle w:val="a3"/>
        <w:rPr>
          <w:rFonts w:ascii="Times New Roman" w:hAnsi="Times New Roman" w:cs="Times New Roman"/>
          <w:sz w:val="28"/>
          <w:szCs w:val="28"/>
        </w:rPr>
      </w:pPr>
      <w:r w:rsidRPr="00E23DFD">
        <w:rPr>
          <w:rFonts w:ascii="Times New Roman" w:hAnsi="Times New Roman" w:cs="Times New Roman"/>
          <w:sz w:val="28"/>
          <w:szCs w:val="28"/>
        </w:rPr>
        <w:t>Этот пальчик для того, чтоб показывать его.</w:t>
      </w:r>
    </w:p>
    <w:p w:rsidR="00E23DFD" w:rsidRPr="00E23DFD" w:rsidRDefault="00E23DFD" w:rsidP="00E23DFD">
      <w:pPr>
        <w:pStyle w:val="a3"/>
        <w:rPr>
          <w:rFonts w:ascii="Times New Roman" w:hAnsi="Times New Roman" w:cs="Times New Roman"/>
          <w:sz w:val="28"/>
          <w:szCs w:val="28"/>
        </w:rPr>
      </w:pPr>
      <w:r w:rsidRPr="00E23DFD">
        <w:rPr>
          <w:rFonts w:ascii="Times New Roman" w:hAnsi="Times New Roman" w:cs="Times New Roman"/>
          <w:sz w:val="28"/>
          <w:szCs w:val="28"/>
        </w:rPr>
        <w:t>Этот пальчик самый длинный и стоит он в середине.</w:t>
      </w:r>
    </w:p>
    <w:p w:rsidR="00E23DFD" w:rsidRPr="00E23DFD" w:rsidRDefault="00E23DFD" w:rsidP="00E23DFD">
      <w:pPr>
        <w:pStyle w:val="a3"/>
        <w:rPr>
          <w:rFonts w:ascii="Times New Roman" w:hAnsi="Times New Roman" w:cs="Times New Roman"/>
          <w:sz w:val="28"/>
          <w:szCs w:val="28"/>
        </w:rPr>
      </w:pPr>
      <w:r w:rsidRPr="00E23DFD">
        <w:rPr>
          <w:rFonts w:ascii="Times New Roman" w:hAnsi="Times New Roman" w:cs="Times New Roman"/>
          <w:sz w:val="28"/>
          <w:szCs w:val="28"/>
        </w:rPr>
        <w:t>Этот пальчик безымянный, он избалованный самый.</w:t>
      </w:r>
    </w:p>
    <w:p w:rsidR="00E23DFD" w:rsidRPr="00E23DFD" w:rsidRDefault="00E23DFD" w:rsidP="00E23DFD">
      <w:pPr>
        <w:pStyle w:val="a3"/>
        <w:rPr>
          <w:rFonts w:ascii="Times New Roman" w:hAnsi="Times New Roman" w:cs="Times New Roman"/>
          <w:sz w:val="28"/>
          <w:szCs w:val="28"/>
        </w:rPr>
      </w:pPr>
      <w:r w:rsidRPr="00E23DFD">
        <w:rPr>
          <w:rFonts w:ascii="Times New Roman" w:hAnsi="Times New Roman" w:cs="Times New Roman"/>
          <w:sz w:val="28"/>
          <w:szCs w:val="28"/>
        </w:rPr>
        <w:t>А мизинчик, хоть и мал, очень ловок и удал.</w:t>
      </w:r>
    </w:p>
    <w:p w:rsidR="00E23DFD" w:rsidRDefault="00E23DFD" w:rsidP="00E23D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6D7E" w:rsidRDefault="003C6D7E" w:rsidP="00E23D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3DFD" w:rsidRPr="003C6D7E" w:rsidRDefault="003C6D7E" w:rsidP="00E23DFD">
      <w:pPr>
        <w:pStyle w:val="a3"/>
        <w:rPr>
          <w:rFonts w:ascii="Times New Roman" w:hAnsi="Times New Roman" w:cs="Times New Roman"/>
          <w:sz w:val="28"/>
          <w:szCs w:val="28"/>
        </w:rPr>
      </w:pPr>
      <w:r w:rsidRPr="003C6D7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677BAA" wp14:editId="75FFF9E7">
            <wp:extent cx="4929959" cy="3698373"/>
            <wp:effectExtent l="0" t="0" r="4445" b="0"/>
            <wp:docPr id="9" name="Рисунок 9" descr="C:\Users\Елена Александровна\Documents\фотки\102_PANA\P1020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 Александровна\Documents\фотки\102_PANA\P10205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96" cy="369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DFD" w:rsidRPr="00E23DFD" w:rsidRDefault="00E23DFD" w:rsidP="00E23DFD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E23DFD" w:rsidRPr="003C6D7E" w:rsidRDefault="00E23DFD" w:rsidP="00E23DFD">
      <w:pPr>
        <w:pStyle w:val="a3"/>
        <w:spacing w:line="240" w:lineRule="atLeast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</w:pPr>
      <w:r w:rsidRPr="00E23DF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Pr="003C6D7E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 xml:space="preserve">Приключения Ёжика </w:t>
      </w:r>
    </w:p>
    <w:p w:rsidR="00E23DFD" w:rsidRPr="003C6D7E" w:rsidRDefault="00E23DFD" w:rsidP="00E23DFD">
      <w:pPr>
        <w:pStyle w:val="a3"/>
        <w:spacing w:line="24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23DFD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3C6D7E">
        <w:rPr>
          <w:rFonts w:ascii="Times New Roman" w:hAnsi="Times New Roman" w:cs="Times New Roman"/>
          <w:sz w:val="28"/>
          <w:szCs w:val="28"/>
          <w:lang w:eastAsia="ru-RU"/>
        </w:rPr>
        <w:t>Звук Л</w:t>
      </w:r>
    </w:p>
    <w:p w:rsidR="00E23DFD" w:rsidRPr="00E23DFD" w:rsidRDefault="00E23DFD" w:rsidP="00E23DFD">
      <w:pPr>
        <w:pStyle w:val="a3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Ёжик шёл, шёл, шёл, Ёжик шёл, шёл, шёл</w:t>
      </w: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И до ёлочки дошёл.</w:t>
      </w: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Ол-ол-ол</w:t>
      </w:r>
      <w:proofErr w:type="spellEnd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ол-ол-ол</w:t>
      </w:r>
      <w:proofErr w:type="spellEnd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, и до ёлочки дошёл.</w:t>
      </w: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Что за чудо ёлка- Колкая иголка.</w:t>
      </w: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Ла-ла</w:t>
      </w:r>
      <w:proofErr w:type="gramEnd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-ла, Ла-ла-ла, Как ты ёлочка мила.</w:t>
      </w: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Ол-ол-ол</w:t>
      </w:r>
      <w:proofErr w:type="spellEnd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ол-ол-ол</w:t>
      </w:r>
      <w:proofErr w:type="spellEnd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. Ёжик ёлку обошёл.</w:t>
      </w: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Ол-ол-ол</w:t>
      </w:r>
      <w:proofErr w:type="spellEnd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ол-ол-ол</w:t>
      </w:r>
      <w:proofErr w:type="spellEnd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. Снова ёлку обошёл.</w:t>
      </w: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 xml:space="preserve">Ил-ил-ил, ил-ил-ил, </w:t>
      </w:r>
      <w:r w:rsidR="003C6D7E" w:rsidRPr="00E23DFD">
        <w:rPr>
          <w:rFonts w:ascii="Times New Roman" w:eastAsia="Times New Roman" w:hAnsi="Times New Roman"/>
          <w:sz w:val="28"/>
          <w:szCs w:val="28"/>
          <w:lang w:eastAsia="ru-RU"/>
        </w:rPr>
        <w:t>долго</w:t>
      </w:r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 xml:space="preserve"> ёжик так ходил.</w:t>
      </w:r>
    </w:p>
    <w:p w:rsidR="00E23DFD" w:rsidRPr="003C6D7E" w:rsidRDefault="00E23DFD" w:rsidP="003C6D7E">
      <w:pPr>
        <w:pStyle w:val="a3"/>
        <w:spacing w:line="24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23DFD">
        <w:rPr>
          <w:rFonts w:ascii="Times New Roman" w:eastAsia="Times New Roman" w:hAnsi="Times New Roman" w:cs="Times New Roman"/>
          <w:sz w:val="28"/>
          <w:szCs w:val="28"/>
          <w:lang w:eastAsia="ru-RU"/>
        </w:rPr>
        <w:t>Ул-ул-ул</w:t>
      </w:r>
      <w:proofErr w:type="spellEnd"/>
      <w:r w:rsidRPr="00E23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3DFD">
        <w:rPr>
          <w:rFonts w:ascii="Times New Roman" w:eastAsia="Times New Roman" w:hAnsi="Times New Roman" w:cs="Times New Roman"/>
          <w:sz w:val="28"/>
          <w:szCs w:val="28"/>
          <w:lang w:eastAsia="ru-RU"/>
        </w:rPr>
        <w:t>ул-ул-ул</w:t>
      </w:r>
      <w:proofErr w:type="spellEnd"/>
      <w:r w:rsidRPr="00E23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6D7E" w:rsidRPr="00E23DF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23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ёлочкой заснул.</w:t>
      </w:r>
      <w:r w:rsidRPr="00E23D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3D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6D7E">
        <w:rPr>
          <w:rFonts w:ascii="Times New Roman" w:hAnsi="Times New Roman" w:cs="Times New Roman"/>
          <w:sz w:val="28"/>
          <w:szCs w:val="28"/>
          <w:lang w:eastAsia="ru-RU"/>
        </w:rPr>
        <w:t>Звук Ш</w:t>
      </w:r>
    </w:p>
    <w:p w:rsidR="00E23DFD" w:rsidRPr="00E23DFD" w:rsidRDefault="00E23DFD" w:rsidP="00E23D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Ша-ша-ша</w:t>
      </w:r>
      <w:proofErr w:type="spellEnd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ша-ша-ша</w:t>
      </w:r>
      <w:proofErr w:type="spellEnd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Шёл ёжик не спеша.</w:t>
      </w: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Ша-ша-ша</w:t>
      </w:r>
      <w:proofErr w:type="spellEnd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ша-ша-ша</w:t>
      </w:r>
      <w:proofErr w:type="spellEnd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К мышатам-малышам.</w:t>
      </w: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К мышонку Паше и мышке Маше.</w:t>
      </w: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Их мама-мышка напекла пышки.</w:t>
      </w: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Ши-ши</w:t>
      </w:r>
      <w:proofErr w:type="gramEnd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-ши, ши-ши-ши,</w:t>
      </w: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Вышли пышки хороши.</w:t>
      </w: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Шёл ёжик, шёл, носиком повёл –</w:t>
      </w: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Унюхал Мышкины пышки,</w:t>
      </w: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Побежал вприпрыжку.</w:t>
      </w: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Ош-</w:t>
      </w:r>
      <w:proofErr w:type="spellStart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ош</w:t>
      </w:r>
      <w:proofErr w:type="spellEnd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ош</w:t>
      </w:r>
      <w:proofErr w:type="spellEnd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ош-ош-ош</w:t>
      </w:r>
      <w:proofErr w:type="spellEnd"/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Очень запах был хорош.</w:t>
      </w:r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E23DFD" w:rsidRPr="003C6D7E" w:rsidRDefault="00E23DFD" w:rsidP="00E23DFD">
      <w:pPr>
        <w:pStyle w:val="a3"/>
        <w:spacing w:line="24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C6D7E">
        <w:rPr>
          <w:rFonts w:ascii="Times New Roman" w:hAnsi="Times New Roman" w:cs="Times New Roman"/>
          <w:sz w:val="28"/>
          <w:szCs w:val="28"/>
          <w:lang w:eastAsia="ru-RU"/>
        </w:rPr>
        <w:t>Звук Р</w:t>
      </w:r>
    </w:p>
    <w:p w:rsidR="00E23DFD" w:rsidRPr="00E23DFD" w:rsidRDefault="00E23DFD" w:rsidP="00E23DFD">
      <w:pPr>
        <w:pStyle w:val="a3"/>
        <w:spacing w:line="240" w:lineRule="atLeast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Ру-ру</w:t>
      </w:r>
      <w:proofErr w:type="gramEnd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-ру</w:t>
      </w:r>
      <w:proofErr w:type="spellEnd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ру-ру-ру</w:t>
      </w:r>
      <w:proofErr w:type="spellEnd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, проснулся ёжик поутру.</w:t>
      </w: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Выбрался из норки, пробежался вокруг горки.</w:t>
      </w: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Попрыгал, покружился, в ручейке умылся.</w:t>
      </w: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Позавтракал черникой и красной брусникой.</w:t>
      </w: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Побежал к другу бобру играть в новую игру.</w:t>
      </w: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Ра-</w:t>
      </w:r>
      <w:proofErr w:type="spellStart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proofErr w:type="spellEnd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proofErr w:type="spellEnd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ра-ра-ра</w:t>
      </w:r>
      <w:proofErr w:type="spellEnd"/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, на пути стоит гора.</w:t>
      </w: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Ёжик на гору забрался. С горы скатиться собрался.</w:t>
      </w:r>
    </w:p>
    <w:p w:rsidR="00E23DFD" w:rsidRPr="00E23DFD" w:rsidRDefault="00E23DFD" w:rsidP="003C6D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Свернулся в клубок. По кочкам прыг да скок.</w:t>
      </w:r>
    </w:p>
    <w:p w:rsidR="00DF4031" w:rsidRPr="00E23DFD" w:rsidRDefault="00E23DFD" w:rsidP="003C6D7E">
      <w:pPr>
        <w:jc w:val="center"/>
        <w:rPr>
          <w:rFonts w:ascii="Times New Roman" w:hAnsi="Times New Roman"/>
          <w:sz w:val="28"/>
          <w:szCs w:val="28"/>
        </w:rPr>
      </w:pPr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t>Прикатился к запруде бобра. Ура! Ура! Ура!</w:t>
      </w:r>
      <w:r w:rsidRPr="00E23DFD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sectPr w:rsidR="00DF4031" w:rsidRPr="00E23DFD" w:rsidSect="00E23DFD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EB"/>
    <w:rsid w:val="00034C5A"/>
    <w:rsid w:val="0013170F"/>
    <w:rsid w:val="002604EB"/>
    <w:rsid w:val="003C6D7E"/>
    <w:rsid w:val="00DF4031"/>
    <w:rsid w:val="00E2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B6D3D-B792-46D9-840F-67D0255E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4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23D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23DFD"/>
  </w:style>
  <w:style w:type="paragraph" w:customStyle="1" w:styleId="c0">
    <w:name w:val="c0"/>
    <w:basedOn w:val="a"/>
    <w:rsid w:val="00E23D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E23DF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23D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</dc:creator>
  <cp:keywords/>
  <dc:description/>
  <cp:lastModifiedBy>Елена Александровна</cp:lastModifiedBy>
  <cp:revision>2</cp:revision>
  <dcterms:created xsi:type="dcterms:W3CDTF">2016-11-17T15:53:00Z</dcterms:created>
  <dcterms:modified xsi:type="dcterms:W3CDTF">2016-11-17T16:37:00Z</dcterms:modified>
</cp:coreProperties>
</file>