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51" w:rsidRPr="00DF3151" w:rsidRDefault="00DF3151" w:rsidP="00DF3151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DF3151">
        <w:rPr>
          <w:rFonts w:ascii="Times New Roman" w:hAnsi="Times New Roman" w:cs="Times New Roman"/>
          <w:sz w:val="28"/>
          <w:szCs w:val="28"/>
        </w:rPr>
        <w:t>Утверждаю:</w:t>
      </w:r>
    </w:p>
    <w:p w:rsidR="00DF3151" w:rsidRPr="00DF3151" w:rsidRDefault="00DF3151" w:rsidP="00DF3151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DF3151">
        <w:rPr>
          <w:rFonts w:ascii="Times New Roman" w:hAnsi="Times New Roman" w:cs="Times New Roman"/>
          <w:sz w:val="28"/>
          <w:szCs w:val="28"/>
        </w:rPr>
        <w:t>Директор МКУК «Еткульская сельская библиотека»</w:t>
      </w:r>
    </w:p>
    <w:p w:rsidR="00DF3151" w:rsidRPr="00DF3151" w:rsidRDefault="009D4701" w:rsidP="00DF3151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Черепанова</w:t>
      </w:r>
      <w:r w:rsidR="00DF3151" w:rsidRPr="00DF3151">
        <w:rPr>
          <w:rFonts w:ascii="Times New Roman" w:hAnsi="Times New Roman" w:cs="Times New Roman"/>
          <w:sz w:val="28"/>
          <w:szCs w:val="28"/>
        </w:rPr>
        <w:t>____________________</w:t>
      </w:r>
    </w:p>
    <w:p w:rsidR="00DF3151" w:rsidRPr="00DF3151" w:rsidRDefault="003155B2" w:rsidP="00DF3151">
      <w:pPr>
        <w:pStyle w:val="af4"/>
        <w:shd w:val="clear" w:color="auto" w:fill="FFFFFF"/>
        <w:spacing w:before="0" w:beforeAutospacing="0" w:after="0" w:afterAutospacing="0" w:line="294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«___» ___________ 20</w:t>
      </w:r>
      <w:r w:rsidR="002B78BB">
        <w:rPr>
          <w:sz w:val="28"/>
          <w:szCs w:val="28"/>
        </w:rPr>
        <w:t>2</w:t>
      </w:r>
      <w:r w:rsidR="009D4701">
        <w:rPr>
          <w:sz w:val="28"/>
          <w:szCs w:val="28"/>
        </w:rPr>
        <w:t>6</w:t>
      </w:r>
      <w:r w:rsidR="00DF3151" w:rsidRPr="00DF3151">
        <w:rPr>
          <w:sz w:val="28"/>
          <w:szCs w:val="28"/>
        </w:rPr>
        <w:t>г.</w:t>
      </w:r>
    </w:p>
    <w:p w:rsidR="002B1F56" w:rsidRPr="00DF3151" w:rsidRDefault="002B1F56" w:rsidP="002B1F56">
      <w:pPr>
        <w:pStyle w:val="af4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2B1F56" w:rsidRPr="00DF3151" w:rsidRDefault="00831B5B" w:rsidP="002B1F5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1B5B">
        <w:rPr>
          <w:rFonts w:ascii="Times New Roman" w:eastAsia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28.5pt" fillcolor="#b2b2b2" strokecolor="#33c" strokeweight="1pt">
            <v:fill opacity=".5"/>
            <v:shadow on="t" color="#99f" offset="3pt"/>
            <v:textpath style="font-family:&quot;Arial Black&quot;;v-text-kern:t" trim="t" fitpath="t" string="МКУК &quot;Еткульская сельская библиотека&quot;"/>
          </v:shape>
        </w:pict>
      </w:r>
    </w:p>
    <w:p w:rsidR="002B1F56" w:rsidRPr="00DF3151" w:rsidRDefault="002B1F56" w:rsidP="002B1F5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1F56" w:rsidRPr="00DF3151" w:rsidRDefault="002B1F56" w:rsidP="002B1F56">
      <w:pPr>
        <w:jc w:val="center"/>
        <w:rPr>
          <w:rFonts w:ascii="Times New Roman" w:hAnsi="Times New Roman" w:cs="Times New Roman"/>
          <w:sz w:val="28"/>
          <w:szCs w:val="28"/>
        </w:rPr>
      </w:pPr>
      <w:r w:rsidRPr="00DF3151">
        <w:rPr>
          <w:noProof/>
        </w:rPr>
        <w:drawing>
          <wp:inline distT="0" distB="0" distL="0" distR="0">
            <wp:extent cx="5940425" cy="3360738"/>
            <wp:effectExtent l="19050" t="0" r="3175" b="0"/>
            <wp:docPr id="2" name="Рисунок 3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0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F56" w:rsidRPr="00DF3151" w:rsidRDefault="002B1F56" w:rsidP="002B1F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1F56" w:rsidRPr="00DF3151" w:rsidRDefault="00831B5B" w:rsidP="002B1F56">
      <w:pPr>
        <w:rPr>
          <w:rFonts w:ascii="Times New Roman" w:hAnsi="Times New Roman" w:cs="Times New Roman"/>
          <w:sz w:val="28"/>
          <w:szCs w:val="28"/>
        </w:rPr>
      </w:pPr>
      <w:r w:rsidRPr="00831B5B">
        <w:rPr>
          <w:rFonts w:ascii="Times New Roman" w:hAnsi="Times New Roman" w:cs="Times New Roman"/>
          <w:sz w:val="28"/>
          <w:szCs w:val="28"/>
        </w:rPr>
        <w:pict>
          <v:shape id="_x0000_i1026" type="#_x0000_t136" style="width:467.25pt;height:39.75pt" fillcolor="#b2b2b2" strokecolor="#33c" strokeweight="1pt">
            <v:fill opacity=".5"/>
            <v:shadow on="t" color="#99f" offset="3pt"/>
            <v:textpath style="font-family:&quot;Arial Black&quot;;v-text-kern:t" trim="t" fitpath="t" string="&quot;Особые люди в библиотеке&quot;"/>
          </v:shape>
        </w:pict>
      </w:r>
    </w:p>
    <w:p w:rsidR="002B1F56" w:rsidRPr="00DF3151" w:rsidRDefault="002B1F56" w:rsidP="002B1F56">
      <w:pPr>
        <w:rPr>
          <w:rFonts w:ascii="Times New Roman" w:hAnsi="Times New Roman" w:cs="Times New Roman"/>
          <w:sz w:val="28"/>
          <w:szCs w:val="28"/>
        </w:rPr>
      </w:pPr>
    </w:p>
    <w:p w:rsidR="002B1F56" w:rsidRPr="00DF3151" w:rsidRDefault="002B1F56" w:rsidP="002B1F56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40"/>
          <w:szCs w:val="40"/>
        </w:rPr>
      </w:pPr>
      <w:r w:rsidRPr="00DF3151">
        <w:rPr>
          <w:b/>
          <w:sz w:val="40"/>
          <w:szCs w:val="40"/>
        </w:rPr>
        <w:t>про</w:t>
      </w:r>
      <w:r w:rsidR="00F72EFC">
        <w:rPr>
          <w:b/>
          <w:sz w:val="40"/>
          <w:szCs w:val="40"/>
        </w:rPr>
        <w:t>ект</w:t>
      </w:r>
      <w:r w:rsidRPr="00DF3151">
        <w:rPr>
          <w:b/>
          <w:sz w:val="40"/>
          <w:szCs w:val="40"/>
        </w:rPr>
        <w:t xml:space="preserve"> по работе с инвалидами </w:t>
      </w:r>
    </w:p>
    <w:p w:rsidR="002B1F56" w:rsidRPr="00DF3151" w:rsidRDefault="002B1F56" w:rsidP="002B1F56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40"/>
          <w:szCs w:val="40"/>
        </w:rPr>
      </w:pPr>
      <w:r w:rsidRPr="00DF3151">
        <w:rPr>
          <w:b/>
          <w:sz w:val="40"/>
          <w:szCs w:val="40"/>
        </w:rPr>
        <w:t>и людьми пожилого возраста</w:t>
      </w:r>
    </w:p>
    <w:p w:rsidR="002B1F56" w:rsidRPr="00DF3151" w:rsidRDefault="002B1F56" w:rsidP="002B1F56">
      <w:pPr>
        <w:rPr>
          <w:rFonts w:ascii="Times New Roman" w:hAnsi="Times New Roman" w:cs="Times New Roman"/>
          <w:sz w:val="28"/>
          <w:szCs w:val="28"/>
        </w:rPr>
      </w:pPr>
    </w:p>
    <w:p w:rsidR="002B1F56" w:rsidRPr="00DF3151" w:rsidRDefault="002B1F56" w:rsidP="002B1F56">
      <w:pPr>
        <w:rPr>
          <w:rFonts w:ascii="Times New Roman" w:hAnsi="Times New Roman" w:cs="Times New Roman"/>
          <w:sz w:val="28"/>
          <w:szCs w:val="28"/>
        </w:rPr>
      </w:pPr>
    </w:p>
    <w:p w:rsidR="002B1F56" w:rsidRDefault="003155B2" w:rsidP="00A042C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Еткуль</w:t>
      </w:r>
      <w:r w:rsidR="00F72EFC">
        <w:rPr>
          <w:rFonts w:ascii="Times New Roman" w:hAnsi="Times New Roman" w:cs="Times New Roman"/>
          <w:b/>
          <w:sz w:val="36"/>
          <w:szCs w:val="36"/>
        </w:rPr>
        <w:t>,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40E35">
        <w:rPr>
          <w:rFonts w:ascii="Times New Roman" w:hAnsi="Times New Roman" w:cs="Times New Roman"/>
          <w:b/>
          <w:sz w:val="36"/>
          <w:szCs w:val="36"/>
        </w:rPr>
        <w:t>202</w:t>
      </w:r>
      <w:r w:rsidR="009D4701">
        <w:rPr>
          <w:rFonts w:ascii="Times New Roman" w:hAnsi="Times New Roman" w:cs="Times New Roman"/>
          <w:b/>
          <w:sz w:val="36"/>
          <w:szCs w:val="36"/>
        </w:rPr>
        <w:t>6</w:t>
      </w:r>
    </w:p>
    <w:p w:rsidR="00A042C8" w:rsidRPr="00DF3151" w:rsidRDefault="00A042C8" w:rsidP="00A042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1F56" w:rsidRPr="00DF3151" w:rsidRDefault="002B1F56" w:rsidP="002B1F56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DF3151">
        <w:rPr>
          <w:b/>
          <w:sz w:val="28"/>
          <w:szCs w:val="28"/>
        </w:rPr>
        <w:lastRenderedPageBreak/>
        <w:t>Паспорт про</w:t>
      </w:r>
      <w:r w:rsidR="00F72EFC">
        <w:rPr>
          <w:b/>
          <w:sz w:val="28"/>
          <w:szCs w:val="28"/>
        </w:rPr>
        <w:t>екта</w:t>
      </w:r>
    </w:p>
    <w:p w:rsidR="002B1F56" w:rsidRPr="00DF3151" w:rsidRDefault="002B1F56" w:rsidP="002B1F56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341"/>
        <w:gridCol w:w="6164"/>
      </w:tblGrid>
      <w:tr w:rsidR="002B1F56" w:rsidRPr="00DF3151" w:rsidTr="00540E35">
        <w:trPr>
          <w:jc w:val="center"/>
        </w:trPr>
        <w:tc>
          <w:tcPr>
            <w:tcW w:w="334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2B1F56" w:rsidRPr="00DF3151" w:rsidRDefault="002B1F56" w:rsidP="00F7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1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про</w:t>
            </w:r>
            <w:r w:rsidR="00F72E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екта</w:t>
            </w:r>
          </w:p>
        </w:tc>
        <w:tc>
          <w:tcPr>
            <w:tcW w:w="61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2B1F56" w:rsidRPr="00DF3151" w:rsidRDefault="002B1F56" w:rsidP="00540E35">
            <w:pPr>
              <w:pStyle w:val="af4"/>
              <w:shd w:val="clear" w:color="auto" w:fill="FFFFFF"/>
              <w:spacing w:before="134" w:beforeAutospacing="0" w:after="134" w:afterAutospacing="0" w:line="298" w:lineRule="atLeast"/>
              <w:rPr>
                <w:b/>
                <w:sz w:val="28"/>
                <w:szCs w:val="28"/>
              </w:rPr>
            </w:pPr>
            <w:r w:rsidRPr="00DF3151">
              <w:rPr>
                <w:rStyle w:val="a9"/>
                <w:iCs/>
                <w:sz w:val="28"/>
                <w:szCs w:val="28"/>
              </w:rPr>
              <w:t>«Особые люди в библиотеке»</w:t>
            </w:r>
          </w:p>
          <w:p w:rsidR="002B1F56" w:rsidRPr="00DF3151" w:rsidRDefault="002B1F56" w:rsidP="00540E35">
            <w:pPr>
              <w:pStyle w:val="ab"/>
              <w:spacing w:after="45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1F56" w:rsidRPr="00DF3151" w:rsidTr="00540E35">
        <w:trPr>
          <w:jc w:val="center"/>
        </w:trPr>
        <w:tc>
          <w:tcPr>
            <w:tcW w:w="334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2B1F56" w:rsidRPr="00DF3151" w:rsidRDefault="002B1F56" w:rsidP="0054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1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Заказчик</w:t>
            </w:r>
          </w:p>
        </w:tc>
        <w:tc>
          <w:tcPr>
            <w:tcW w:w="61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2B1F56" w:rsidRPr="00DF3151" w:rsidRDefault="002B1F56" w:rsidP="0054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151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МКУК «Еткульская сельская библиотека»</w:t>
            </w:r>
          </w:p>
        </w:tc>
      </w:tr>
      <w:tr w:rsidR="002B1F56" w:rsidRPr="00DF3151" w:rsidTr="00540E35">
        <w:trPr>
          <w:jc w:val="center"/>
        </w:trPr>
        <w:tc>
          <w:tcPr>
            <w:tcW w:w="334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2B1F56" w:rsidRPr="00DF3151" w:rsidRDefault="002B1F56" w:rsidP="0054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1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Основной разработчик</w:t>
            </w:r>
          </w:p>
        </w:tc>
        <w:tc>
          <w:tcPr>
            <w:tcW w:w="61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2B1F56" w:rsidRPr="00DF3151" w:rsidRDefault="002B1F56" w:rsidP="0054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1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Пермякова </w:t>
            </w:r>
            <w:proofErr w:type="spellStart"/>
            <w:r w:rsidRPr="00DF3151">
              <w:rPr>
                <w:rFonts w:ascii="Times New Roman" w:eastAsia="Times New Roman" w:hAnsi="Times New Roman" w:cs="Times New Roman"/>
                <w:sz w:val="28"/>
                <w:szCs w:val="28"/>
              </w:rPr>
              <w:t>Гульфия</w:t>
            </w:r>
            <w:proofErr w:type="spellEnd"/>
            <w:r w:rsidRPr="00DF31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3151">
              <w:rPr>
                <w:rFonts w:ascii="Times New Roman" w:eastAsia="Times New Roman" w:hAnsi="Times New Roman" w:cs="Times New Roman"/>
                <w:sz w:val="28"/>
                <w:szCs w:val="28"/>
              </w:rPr>
              <w:t>Гаптулхаевна</w:t>
            </w:r>
            <w:proofErr w:type="spellEnd"/>
          </w:p>
        </w:tc>
      </w:tr>
      <w:tr w:rsidR="002B1F56" w:rsidRPr="00DF3151" w:rsidTr="00540E35">
        <w:trPr>
          <w:jc w:val="center"/>
        </w:trPr>
        <w:tc>
          <w:tcPr>
            <w:tcW w:w="334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2B1F56" w:rsidRPr="00DF3151" w:rsidRDefault="002B1F56" w:rsidP="00F7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1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Исполнители про</w:t>
            </w:r>
            <w:r w:rsidR="00F72E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екта</w:t>
            </w:r>
          </w:p>
        </w:tc>
        <w:tc>
          <w:tcPr>
            <w:tcW w:w="61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2B1F56" w:rsidRPr="00DF3151" w:rsidRDefault="002B1F56" w:rsidP="0054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1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Пермякова </w:t>
            </w:r>
            <w:proofErr w:type="spellStart"/>
            <w:r w:rsidRPr="00DF3151">
              <w:rPr>
                <w:rFonts w:ascii="Times New Roman" w:eastAsia="Times New Roman" w:hAnsi="Times New Roman" w:cs="Times New Roman"/>
                <w:sz w:val="28"/>
                <w:szCs w:val="28"/>
              </w:rPr>
              <w:t>Гульфия</w:t>
            </w:r>
            <w:proofErr w:type="spellEnd"/>
            <w:r w:rsidRPr="00DF31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3151">
              <w:rPr>
                <w:rFonts w:ascii="Times New Roman" w:eastAsia="Times New Roman" w:hAnsi="Times New Roman" w:cs="Times New Roman"/>
                <w:sz w:val="28"/>
                <w:szCs w:val="28"/>
              </w:rPr>
              <w:t>Гаптулхаевна</w:t>
            </w:r>
            <w:proofErr w:type="spellEnd"/>
          </w:p>
        </w:tc>
      </w:tr>
      <w:tr w:rsidR="002B1F56" w:rsidRPr="00DF3151" w:rsidTr="00540E35">
        <w:trPr>
          <w:jc w:val="center"/>
        </w:trPr>
        <w:tc>
          <w:tcPr>
            <w:tcW w:w="334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2B1F56" w:rsidRPr="00DF3151" w:rsidRDefault="002B1F56" w:rsidP="00F7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1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Цель про</w:t>
            </w:r>
            <w:r w:rsidR="00F72E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екта</w:t>
            </w:r>
          </w:p>
        </w:tc>
        <w:tc>
          <w:tcPr>
            <w:tcW w:w="61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2B1F56" w:rsidRPr="00DF3151" w:rsidRDefault="002B1F56" w:rsidP="00540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15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деятельности библиотеки доступной для людей с ограниченными возможностями здоровья, предоставление им равных возможностей в получении информации. </w:t>
            </w:r>
          </w:p>
        </w:tc>
      </w:tr>
      <w:tr w:rsidR="002B1F56" w:rsidRPr="00DF3151" w:rsidTr="00540E35">
        <w:trPr>
          <w:jc w:val="center"/>
        </w:trPr>
        <w:tc>
          <w:tcPr>
            <w:tcW w:w="334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2B1F56" w:rsidRPr="00DF3151" w:rsidRDefault="002B1F56" w:rsidP="00F7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1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Задачи про</w:t>
            </w:r>
            <w:r w:rsidR="00F72E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екта</w:t>
            </w:r>
          </w:p>
        </w:tc>
        <w:tc>
          <w:tcPr>
            <w:tcW w:w="61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2B1F56" w:rsidRPr="00DF3151" w:rsidRDefault="002B1F56" w:rsidP="00540E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F3151">
              <w:rPr>
                <w:rFonts w:ascii="Times New Roman" w:hAnsi="Times New Roman" w:cs="Times New Roman"/>
                <w:sz w:val="28"/>
                <w:szCs w:val="28"/>
              </w:rPr>
              <w:t>организовать информационно-библиотечное обслуживание социально незащищенных групп населения, лиц с ограниченными возможностями здоровья;</w:t>
            </w:r>
          </w:p>
          <w:p w:rsidR="002B1F56" w:rsidRPr="00DF3151" w:rsidRDefault="002B1F56" w:rsidP="00540E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F3151">
              <w:rPr>
                <w:rFonts w:ascii="Times New Roman" w:hAnsi="Times New Roman" w:cs="Times New Roman"/>
                <w:sz w:val="28"/>
                <w:szCs w:val="28"/>
              </w:rPr>
              <w:t>организовать просветительскую и культурно-досуговую площадку, работа которой направлена на улучшение социально-культурной сферы жизни пожилых людей и инвалидов.</w:t>
            </w:r>
          </w:p>
          <w:p w:rsidR="002B1F56" w:rsidRPr="00DF3151" w:rsidRDefault="002B1F56" w:rsidP="00540E3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1F56" w:rsidRPr="00DF3151" w:rsidTr="00540E35">
        <w:trPr>
          <w:jc w:val="center"/>
        </w:trPr>
        <w:tc>
          <w:tcPr>
            <w:tcW w:w="334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2B1F56" w:rsidRPr="00DF3151" w:rsidRDefault="002B1F56" w:rsidP="0054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1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61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2B1F56" w:rsidRPr="00DF3151" w:rsidRDefault="002B1F56" w:rsidP="00A0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1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DF3151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январь – декабрь 202</w:t>
            </w:r>
            <w:r w:rsidR="009D4701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6</w:t>
            </w:r>
            <w:r w:rsidR="00A7009F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3151">
              <w:rPr>
                <w:rStyle w:val="a9"/>
                <w:rFonts w:ascii="Times New Roman" w:hAnsi="Times New Roman" w:cs="Times New Roman"/>
                <w:b w:val="0"/>
                <w:iCs/>
                <w:sz w:val="28"/>
                <w:szCs w:val="28"/>
              </w:rPr>
              <w:t>года</w:t>
            </w:r>
            <w:r w:rsidRPr="00DF31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B1F56" w:rsidRPr="00DF3151" w:rsidTr="00540E35">
        <w:trPr>
          <w:jc w:val="center"/>
        </w:trPr>
        <w:tc>
          <w:tcPr>
            <w:tcW w:w="334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2B1F56" w:rsidRPr="00DF3151" w:rsidRDefault="002B1F56" w:rsidP="00540E35">
            <w:pPr>
              <w:pStyle w:val="af4"/>
              <w:shd w:val="clear" w:color="auto" w:fill="FFFFFF"/>
              <w:spacing w:before="414" w:beforeAutospacing="0" w:after="414" w:afterAutospacing="0"/>
              <w:textAlignment w:val="baseline"/>
              <w:rPr>
                <w:sz w:val="28"/>
                <w:szCs w:val="28"/>
              </w:rPr>
            </w:pPr>
            <w:r w:rsidRPr="00DF3151">
              <w:rPr>
                <w:b/>
                <w:bCs/>
                <w:sz w:val="28"/>
                <w:szCs w:val="28"/>
              </w:rPr>
              <w:t xml:space="preserve">Ожидаемые </w:t>
            </w:r>
            <w:r w:rsidRPr="00DF3151">
              <w:rPr>
                <w:sz w:val="28"/>
                <w:szCs w:val="28"/>
              </w:rPr>
              <w:t xml:space="preserve">  </w:t>
            </w:r>
            <w:r w:rsidRPr="00DF3151">
              <w:rPr>
                <w:b/>
                <w:bCs/>
                <w:sz w:val="28"/>
                <w:szCs w:val="28"/>
              </w:rPr>
              <w:t>результаты</w:t>
            </w:r>
          </w:p>
        </w:tc>
        <w:tc>
          <w:tcPr>
            <w:tcW w:w="61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2B1F56" w:rsidRPr="00DF3151" w:rsidRDefault="002B1F56" w:rsidP="00540E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F3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1F56" w:rsidRPr="00DF3151" w:rsidRDefault="002B1F56" w:rsidP="00540E3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151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числа лиц с ограниченными возможностями здоровья и пожилых людей, активно пользующихся услугами МКУК «Еткульская сельская библиотека»; </w:t>
            </w:r>
          </w:p>
          <w:p w:rsidR="002B1F56" w:rsidRPr="00DF3151" w:rsidRDefault="002B1F56" w:rsidP="00540E3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3151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информационных запросов от данной категории читателей; </w:t>
            </w:r>
          </w:p>
          <w:p w:rsidR="002B1F56" w:rsidRPr="00DF3151" w:rsidRDefault="002B1F56" w:rsidP="00540E3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3151">
              <w:rPr>
                <w:rFonts w:ascii="Times New Roman" w:hAnsi="Times New Roman" w:cs="Times New Roman"/>
                <w:sz w:val="28"/>
                <w:szCs w:val="28"/>
              </w:rPr>
              <w:t>увеличение числа лиц с ограниченными возможностями здоровья и пожилых людей, активно участвующих в библиотечных конкурсах, акциях и мероприятиях</w:t>
            </w:r>
            <w:r w:rsidRPr="00DF315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2B1F56" w:rsidRPr="00DF3151" w:rsidRDefault="002B1F56" w:rsidP="00540E35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B1F56" w:rsidRPr="00DF3151" w:rsidRDefault="002B1F56" w:rsidP="00540E35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B1F56" w:rsidRPr="00DF3151" w:rsidRDefault="002B1F56" w:rsidP="00540E35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B1F56" w:rsidRPr="00DF3151" w:rsidRDefault="002B1F56" w:rsidP="00540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1F56" w:rsidRPr="00DF3151" w:rsidRDefault="002B1F56" w:rsidP="002B1F56">
      <w:pPr>
        <w:pStyle w:val="ab"/>
        <w:spacing w:after="45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3151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2B1F56" w:rsidRPr="00DF3151" w:rsidRDefault="002B1F56" w:rsidP="002B1F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151">
        <w:rPr>
          <w:rFonts w:ascii="Times New Roman" w:hAnsi="Times New Roman" w:cs="Times New Roman"/>
          <w:sz w:val="28"/>
          <w:szCs w:val="28"/>
        </w:rPr>
        <w:t>На протяжении уже нескольких лет наше учреждение работает в направлении организации помощи пожилым людям и инвалидам в социальной адаптации. Для реализации этой цели разработан и активно действует пр</w:t>
      </w:r>
      <w:r w:rsidR="00F72EFC">
        <w:rPr>
          <w:rFonts w:ascii="Times New Roman" w:hAnsi="Times New Roman" w:cs="Times New Roman"/>
          <w:sz w:val="28"/>
          <w:szCs w:val="28"/>
        </w:rPr>
        <w:t>одолжающийся проект</w:t>
      </w:r>
      <w:r w:rsidRPr="00DF3151">
        <w:rPr>
          <w:rFonts w:ascii="Times New Roman" w:hAnsi="Times New Roman" w:cs="Times New Roman"/>
          <w:sz w:val="28"/>
          <w:szCs w:val="28"/>
        </w:rPr>
        <w:t xml:space="preserve"> «Особые люди в библиотеке», котор</w:t>
      </w:r>
      <w:r w:rsidR="00F72EFC">
        <w:rPr>
          <w:rFonts w:ascii="Times New Roman" w:hAnsi="Times New Roman" w:cs="Times New Roman"/>
          <w:sz w:val="28"/>
          <w:szCs w:val="28"/>
        </w:rPr>
        <w:t>ый направлен</w:t>
      </w:r>
      <w:r w:rsidRPr="00DF3151">
        <w:rPr>
          <w:rFonts w:ascii="Times New Roman" w:hAnsi="Times New Roman" w:cs="Times New Roman"/>
          <w:sz w:val="28"/>
          <w:szCs w:val="28"/>
        </w:rPr>
        <w:t xml:space="preserve"> на осуществление практических мероприятий по социокультурной адаптации пожилых людей и инвалидов</w:t>
      </w:r>
      <w:r w:rsidR="0033347E">
        <w:rPr>
          <w:rFonts w:ascii="Times New Roman" w:hAnsi="Times New Roman" w:cs="Times New Roman"/>
          <w:sz w:val="28"/>
          <w:szCs w:val="28"/>
        </w:rPr>
        <w:t xml:space="preserve"> и реализуется на базе клуба для пожилых людей и инвалидов «Мы вместе»</w:t>
      </w:r>
      <w:r w:rsidRPr="00DF31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F3151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F72EFC">
        <w:rPr>
          <w:rFonts w:ascii="Times New Roman" w:hAnsi="Times New Roman" w:cs="Times New Roman"/>
          <w:sz w:val="28"/>
          <w:szCs w:val="28"/>
        </w:rPr>
        <w:t>этого проекта</w:t>
      </w:r>
      <w:r w:rsidRPr="00DF3151">
        <w:rPr>
          <w:rFonts w:ascii="Times New Roman" w:hAnsi="Times New Roman" w:cs="Times New Roman"/>
          <w:sz w:val="28"/>
          <w:szCs w:val="28"/>
        </w:rPr>
        <w:t xml:space="preserve"> – помочь пожилым людям и инвалидам организовать дружеское общение, обеспечить информацией для раскрытия их творческих возможностей, приобщить к чтению. </w:t>
      </w:r>
      <w:proofErr w:type="gramEnd"/>
    </w:p>
    <w:p w:rsidR="002B1F56" w:rsidRPr="00DF3151" w:rsidRDefault="002B1F56" w:rsidP="002B1F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3151">
        <w:rPr>
          <w:rFonts w:ascii="Times New Roman" w:hAnsi="Times New Roman" w:cs="Times New Roman"/>
          <w:b/>
          <w:bCs/>
          <w:sz w:val="28"/>
          <w:szCs w:val="28"/>
        </w:rPr>
        <w:t>Взаимосвязь и координация деятельности</w:t>
      </w:r>
    </w:p>
    <w:p w:rsidR="002B1F56" w:rsidRDefault="002B1F56" w:rsidP="002B1F5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151">
        <w:rPr>
          <w:rFonts w:ascii="Times New Roman" w:hAnsi="Times New Roman" w:cs="Times New Roman"/>
          <w:bCs/>
          <w:sz w:val="28"/>
          <w:szCs w:val="28"/>
        </w:rPr>
        <w:t xml:space="preserve">Успешная реализация </w:t>
      </w:r>
      <w:r w:rsidR="00F72EFC">
        <w:rPr>
          <w:rFonts w:ascii="Times New Roman" w:hAnsi="Times New Roman" w:cs="Times New Roman"/>
          <w:bCs/>
          <w:sz w:val="28"/>
          <w:szCs w:val="28"/>
        </w:rPr>
        <w:t>мероприятий проекта</w:t>
      </w:r>
      <w:r w:rsidRPr="00DF3151">
        <w:rPr>
          <w:rFonts w:ascii="Times New Roman" w:hAnsi="Times New Roman" w:cs="Times New Roman"/>
          <w:bCs/>
          <w:sz w:val="28"/>
          <w:szCs w:val="28"/>
        </w:rPr>
        <w:t xml:space="preserve"> возможна при взаимодействии с другими учреждениями: </w:t>
      </w:r>
      <w:proofErr w:type="gramStart"/>
      <w:r w:rsidRPr="00DF3151">
        <w:rPr>
          <w:rFonts w:ascii="Times New Roman" w:hAnsi="Times New Roman" w:cs="Times New Roman"/>
          <w:bCs/>
          <w:sz w:val="28"/>
          <w:szCs w:val="28"/>
        </w:rPr>
        <w:t xml:space="preserve">Челябинской областной специальной библиотеки для слабовидящих и слепых; Управлением культуры, туризма  и молодежной политики ЕМР; </w:t>
      </w:r>
      <w:r w:rsidR="009D4701">
        <w:rPr>
          <w:rFonts w:ascii="Times New Roman" w:hAnsi="Times New Roman" w:cs="Times New Roman"/>
          <w:bCs/>
          <w:sz w:val="28"/>
          <w:szCs w:val="28"/>
        </w:rPr>
        <w:t>Еткульским пенсионным фондом</w:t>
      </w:r>
      <w:r w:rsidR="008A6FC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F3151">
        <w:rPr>
          <w:rFonts w:ascii="Times New Roman" w:hAnsi="Times New Roman" w:cs="Times New Roman"/>
          <w:bCs/>
          <w:sz w:val="28"/>
          <w:szCs w:val="28"/>
        </w:rPr>
        <w:t xml:space="preserve">районным краеведческим музеем им. В. И. </w:t>
      </w:r>
      <w:proofErr w:type="spellStart"/>
      <w:r w:rsidRPr="00DF3151">
        <w:rPr>
          <w:rFonts w:ascii="Times New Roman" w:hAnsi="Times New Roman" w:cs="Times New Roman"/>
          <w:bCs/>
          <w:sz w:val="28"/>
          <w:szCs w:val="28"/>
        </w:rPr>
        <w:t>Сосенкова</w:t>
      </w:r>
      <w:proofErr w:type="spellEnd"/>
      <w:r w:rsidRPr="00DF3151">
        <w:rPr>
          <w:rFonts w:ascii="Times New Roman" w:hAnsi="Times New Roman" w:cs="Times New Roman"/>
          <w:bCs/>
          <w:sz w:val="28"/>
          <w:szCs w:val="28"/>
        </w:rPr>
        <w:t>; редакцией районной газеты «Искра»; Советом ветеранов</w:t>
      </w:r>
      <w:r w:rsidR="008A6FC1">
        <w:rPr>
          <w:rFonts w:ascii="Times New Roman" w:hAnsi="Times New Roman" w:cs="Times New Roman"/>
          <w:bCs/>
          <w:sz w:val="28"/>
          <w:szCs w:val="28"/>
        </w:rPr>
        <w:t xml:space="preserve"> Еткульского сельского округа</w:t>
      </w:r>
      <w:r w:rsidRPr="00DF3151">
        <w:rPr>
          <w:rFonts w:ascii="Times New Roman" w:hAnsi="Times New Roman" w:cs="Times New Roman"/>
          <w:bCs/>
          <w:sz w:val="28"/>
          <w:szCs w:val="28"/>
        </w:rPr>
        <w:t>; Советом ветеранов Еткульского муниципального района; общественной организацией «Память сердца»; Еткульским отделением вс</w:t>
      </w:r>
      <w:r w:rsidR="003155B2">
        <w:rPr>
          <w:rFonts w:ascii="Times New Roman" w:hAnsi="Times New Roman" w:cs="Times New Roman"/>
          <w:bCs/>
          <w:sz w:val="28"/>
          <w:szCs w:val="28"/>
        </w:rPr>
        <w:t xml:space="preserve">ероссийского общества инвалидов, </w:t>
      </w:r>
      <w:proofErr w:type="spellStart"/>
      <w:r w:rsidR="003155B2">
        <w:rPr>
          <w:rFonts w:ascii="Times New Roman" w:hAnsi="Times New Roman" w:cs="Times New Roman"/>
          <w:bCs/>
          <w:sz w:val="28"/>
          <w:szCs w:val="28"/>
        </w:rPr>
        <w:t>Коркинской</w:t>
      </w:r>
      <w:proofErr w:type="spellEnd"/>
      <w:r w:rsidR="003155B2">
        <w:rPr>
          <w:rFonts w:ascii="Times New Roman" w:hAnsi="Times New Roman" w:cs="Times New Roman"/>
          <w:bCs/>
          <w:sz w:val="28"/>
          <w:szCs w:val="28"/>
        </w:rPr>
        <w:t xml:space="preserve"> местной организацией Всероссийского общества слепых.</w:t>
      </w:r>
      <w:proofErr w:type="gramEnd"/>
    </w:p>
    <w:p w:rsidR="0000051B" w:rsidRDefault="00A7009F" w:rsidP="008A6F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151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A60BF3">
        <w:rPr>
          <w:rFonts w:ascii="Times New Roman" w:hAnsi="Times New Roman" w:cs="Times New Roman"/>
          <w:sz w:val="28"/>
          <w:szCs w:val="28"/>
        </w:rPr>
        <w:t>проекта</w:t>
      </w:r>
      <w:r w:rsidRPr="00DF3151">
        <w:rPr>
          <w:rFonts w:ascii="Times New Roman" w:hAnsi="Times New Roman" w:cs="Times New Roman"/>
          <w:sz w:val="28"/>
          <w:szCs w:val="28"/>
        </w:rPr>
        <w:t xml:space="preserve"> позволит помочь пожилым людям и инвалидам организовать друж</w:t>
      </w:r>
      <w:r w:rsidR="00A60BF3">
        <w:rPr>
          <w:rFonts w:ascii="Times New Roman" w:hAnsi="Times New Roman" w:cs="Times New Roman"/>
          <w:sz w:val="28"/>
          <w:szCs w:val="28"/>
        </w:rPr>
        <w:t>еское общение, обеспечить</w:t>
      </w:r>
      <w:r w:rsidRPr="00DF3151">
        <w:rPr>
          <w:rFonts w:ascii="Times New Roman" w:hAnsi="Times New Roman" w:cs="Times New Roman"/>
          <w:sz w:val="28"/>
          <w:szCs w:val="28"/>
        </w:rPr>
        <w:t xml:space="preserve">  доступ к информации, помощь в реализации творческих способностей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A60BF3">
        <w:rPr>
          <w:rFonts w:ascii="Times New Roman" w:hAnsi="Times New Roman" w:cs="Times New Roman"/>
          <w:sz w:val="28"/>
          <w:szCs w:val="28"/>
        </w:rPr>
        <w:t xml:space="preserve"> а так же будет</w:t>
      </w:r>
      <w:r w:rsidRPr="00DF3151">
        <w:rPr>
          <w:rFonts w:ascii="Times New Roman" w:hAnsi="Times New Roman" w:cs="Times New Roman"/>
          <w:sz w:val="28"/>
          <w:szCs w:val="28"/>
        </w:rPr>
        <w:t xml:space="preserve"> способствовать позиционированию библиотеки как социально-значимого учреждения, доступной площадки для получения актуальной и качественной информа</w:t>
      </w:r>
      <w:r w:rsidR="008A6FC1">
        <w:rPr>
          <w:rFonts w:ascii="Times New Roman" w:hAnsi="Times New Roman" w:cs="Times New Roman"/>
          <w:sz w:val="28"/>
          <w:szCs w:val="28"/>
        </w:rPr>
        <w:t>ции</w:t>
      </w:r>
    </w:p>
    <w:p w:rsidR="0033347E" w:rsidRDefault="003334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A6FC1" w:rsidRDefault="008A6FC1" w:rsidP="008A6FC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на 2026 год</w:t>
      </w:r>
    </w:p>
    <w:p w:rsidR="008A6FC1" w:rsidRPr="008A6FC1" w:rsidRDefault="008A6FC1" w:rsidP="008A6FC1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5"/>
        <w:tblW w:w="0" w:type="auto"/>
        <w:tblInd w:w="534" w:type="dxa"/>
        <w:tblLook w:val="04A0"/>
      </w:tblPr>
      <w:tblGrid>
        <w:gridCol w:w="3827"/>
        <w:gridCol w:w="2977"/>
        <w:gridCol w:w="2233"/>
      </w:tblGrid>
      <w:tr w:rsidR="0000051B" w:rsidRPr="0000051B" w:rsidTr="0000051B">
        <w:tc>
          <w:tcPr>
            <w:tcW w:w="3827" w:type="dxa"/>
          </w:tcPr>
          <w:p w:rsidR="0000051B" w:rsidRPr="0000051B" w:rsidRDefault="008A6FC1" w:rsidP="008A6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977" w:type="dxa"/>
          </w:tcPr>
          <w:p w:rsidR="0000051B" w:rsidRPr="0000051B" w:rsidRDefault="008A6FC1" w:rsidP="008A6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2233" w:type="dxa"/>
          </w:tcPr>
          <w:p w:rsidR="0000051B" w:rsidRPr="0000051B" w:rsidRDefault="008A6FC1" w:rsidP="00000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00051B" w:rsidRPr="0000051B" w:rsidTr="0000051B">
        <w:tc>
          <w:tcPr>
            <w:tcW w:w="3827" w:type="dxa"/>
          </w:tcPr>
          <w:p w:rsidR="0000051B" w:rsidRPr="0000051B" w:rsidRDefault="008A6FC1" w:rsidP="00000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 Татьянин день!»</w:t>
            </w:r>
          </w:p>
        </w:tc>
        <w:tc>
          <w:tcPr>
            <w:tcW w:w="2977" w:type="dxa"/>
          </w:tcPr>
          <w:p w:rsidR="0000051B" w:rsidRPr="0000051B" w:rsidRDefault="008A6FC1" w:rsidP="00000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встреча</w:t>
            </w:r>
          </w:p>
        </w:tc>
        <w:tc>
          <w:tcPr>
            <w:tcW w:w="2233" w:type="dxa"/>
          </w:tcPr>
          <w:p w:rsidR="0000051B" w:rsidRPr="0000051B" w:rsidRDefault="008A6FC1" w:rsidP="00000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8A6FC1" w:rsidRPr="0000051B" w:rsidTr="0000051B">
        <w:tc>
          <w:tcPr>
            <w:tcW w:w="3827" w:type="dxa"/>
          </w:tcPr>
          <w:p w:rsidR="008A6FC1" w:rsidRPr="0000051B" w:rsidRDefault="00165677" w:rsidP="00165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677">
              <w:rPr>
                <w:rFonts w:ascii="Times New Roman" w:hAnsi="Times New Roman" w:cs="Times New Roman"/>
                <w:sz w:val="28"/>
                <w:szCs w:val="28"/>
              </w:rPr>
              <w:t>«Мужской характер: сила духа и честь»</w:t>
            </w:r>
          </w:p>
        </w:tc>
        <w:tc>
          <w:tcPr>
            <w:tcW w:w="2977" w:type="dxa"/>
          </w:tcPr>
          <w:p w:rsidR="008A6FC1" w:rsidRPr="0000051B" w:rsidRDefault="00165677" w:rsidP="00000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677">
              <w:rPr>
                <w:rFonts w:ascii="Times New Roman" w:hAnsi="Times New Roman" w:cs="Times New Roman"/>
                <w:sz w:val="28"/>
                <w:szCs w:val="28"/>
              </w:rPr>
              <w:t>Библиопраздник</w:t>
            </w:r>
            <w:proofErr w:type="spellEnd"/>
            <w:r w:rsidRPr="00165677">
              <w:rPr>
                <w:rFonts w:ascii="Times New Roman" w:hAnsi="Times New Roman" w:cs="Times New Roman"/>
                <w:sz w:val="28"/>
                <w:szCs w:val="28"/>
              </w:rPr>
              <w:t xml:space="preserve"> к Дню Защитника Отечества</w:t>
            </w:r>
          </w:p>
        </w:tc>
        <w:tc>
          <w:tcPr>
            <w:tcW w:w="2233" w:type="dxa"/>
          </w:tcPr>
          <w:p w:rsidR="008A6FC1" w:rsidRPr="0000051B" w:rsidRDefault="00165677" w:rsidP="00000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67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165677" w:rsidRPr="0000051B" w:rsidTr="0000051B">
        <w:tc>
          <w:tcPr>
            <w:tcW w:w="3827" w:type="dxa"/>
          </w:tcPr>
          <w:p w:rsidR="00165677" w:rsidRPr="00165677" w:rsidRDefault="00165677" w:rsidP="00165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677">
              <w:rPr>
                <w:rFonts w:ascii="Times New Roman" w:hAnsi="Times New Roman" w:cs="Times New Roman"/>
                <w:sz w:val="28"/>
                <w:szCs w:val="28"/>
              </w:rPr>
              <w:t>«Цветочный вальс весны»</w:t>
            </w:r>
          </w:p>
        </w:tc>
        <w:tc>
          <w:tcPr>
            <w:tcW w:w="2977" w:type="dxa"/>
          </w:tcPr>
          <w:p w:rsidR="00165677" w:rsidRPr="00165677" w:rsidRDefault="00165677" w:rsidP="00000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677">
              <w:rPr>
                <w:rFonts w:ascii="Times New Roman" w:hAnsi="Times New Roman" w:cs="Times New Roman"/>
                <w:sz w:val="28"/>
                <w:szCs w:val="28"/>
              </w:rPr>
              <w:t>Литературный вечер к Международному женскому дню</w:t>
            </w:r>
          </w:p>
        </w:tc>
        <w:tc>
          <w:tcPr>
            <w:tcW w:w="2233" w:type="dxa"/>
          </w:tcPr>
          <w:p w:rsidR="00165677" w:rsidRPr="00165677" w:rsidRDefault="00165677" w:rsidP="00000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67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165677" w:rsidRPr="0000051B" w:rsidTr="0000051B">
        <w:tc>
          <w:tcPr>
            <w:tcW w:w="3827" w:type="dxa"/>
          </w:tcPr>
          <w:p w:rsidR="00165677" w:rsidRPr="00165677" w:rsidRDefault="00165677" w:rsidP="00165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677">
              <w:rPr>
                <w:rFonts w:ascii="Times New Roman" w:hAnsi="Times New Roman" w:cs="Times New Roman"/>
                <w:sz w:val="28"/>
                <w:szCs w:val="28"/>
              </w:rPr>
              <w:t>«Жить здорово!»</w:t>
            </w:r>
          </w:p>
        </w:tc>
        <w:tc>
          <w:tcPr>
            <w:tcW w:w="2977" w:type="dxa"/>
          </w:tcPr>
          <w:p w:rsidR="00165677" w:rsidRPr="00165677" w:rsidRDefault="00165677" w:rsidP="00165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677">
              <w:rPr>
                <w:rFonts w:ascii="Times New Roman" w:hAnsi="Times New Roman" w:cs="Times New Roman"/>
                <w:sz w:val="28"/>
                <w:szCs w:val="28"/>
              </w:rPr>
              <w:t xml:space="preserve">ЗОЖ – встреча </w:t>
            </w:r>
          </w:p>
          <w:p w:rsidR="00165677" w:rsidRPr="00165677" w:rsidRDefault="00165677" w:rsidP="00165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677">
              <w:rPr>
                <w:rFonts w:ascii="Times New Roman" w:hAnsi="Times New Roman" w:cs="Times New Roman"/>
                <w:sz w:val="28"/>
                <w:szCs w:val="28"/>
              </w:rPr>
              <w:t>7 апреля – Всемирный день здоровья</w:t>
            </w:r>
          </w:p>
        </w:tc>
        <w:tc>
          <w:tcPr>
            <w:tcW w:w="2233" w:type="dxa"/>
          </w:tcPr>
          <w:p w:rsidR="00165677" w:rsidRPr="00165677" w:rsidRDefault="00165677" w:rsidP="00000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67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165677" w:rsidRPr="0000051B" w:rsidTr="0000051B">
        <w:tc>
          <w:tcPr>
            <w:tcW w:w="3827" w:type="dxa"/>
          </w:tcPr>
          <w:p w:rsidR="00165677" w:rsidRPr="00165677" w:rsidRDefault="00165677" w:rsidP="00165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677">
              <w:rPr>
                <w:rFonts w:ascii="Times New Roman" w:hAnsi="Times New Roman" w:cs="Times New Roman"/>
                <w:sz w:val="28"/>
                <w:szCs w:val="28"/>
              </w:rPr>
              <w:t>«Память сердца: страницы войны»</w:t>
            </w:r>
          </w:p>
        </w:tc>
        <w:tc>
          <w:tcPr>
            <w:tcW w:w="2977" w:type="dxa"/>
          </w:tcPr>
          <w:p w:rsidR="00165677" w:rsidRPr="00165677" w:rsidRDefault="00165677" w:rsidP="00165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677">
              <w:rPr>
                <w:rFonts w:ascii="Times New Roman" w:hAnsi="Times New Roman" w:cs="Times New Roman"/>
                <w:sz w:val="28"/>
                <w:szCs w:val="28"/>
              </w:rPr>
              <w:t>Час памяти</w:t>
            </w:r>
          </w:p>
        </w:tc>
        <w:tc>
          <w:tcPr>
            <w:tcW w:w="2233" w:type="dxa"/>
          </w:tcPr>
          <w:p w:rsidR="00165677" w:rsidRPr="00165677" w:rsidRDefault="00165677" w:rsidP="00000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67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165677" w:rsidRPr="0000051B" w:rsidTr="0000051B">
        <w:tc>
          <w:tcPr>
            <w:tcW w:w="3827" w:type="dxa"/>
          </w:tcPr>
          <w:p w:rsidR="00165677" w:rsidRPr="00165677" w:rsidRDefault="00165677" w:rsidP="00165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677">
              <w:rPr>
                <w:rFonts w:ascii="Times New Roman" w:hAnsi="Times New Roman" w:cs="Times New Roman"/>
                <w:sz w:val="28"/>
                <w:szCs w:val="28"/>
              </w:rPr>
              <w:t>«В кругу друзей»</w:t>
            </w:r>
          </w:p>
        </w:tc>
        <w:tc>
          <w:tcPr>
            <w:tcW w:w="2977" w:type="dxa"/>
          </w:tcPr>
          <w:p w:rsidR="00165677" w:rsidRPr="00165677" w:rsidRDefault="00165677" w:rsidP="00165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677">
              <w:rPr>
                <w:rFonts w:ascii="Times New Roman" w:hAnsi="Times New Roman" w:cs="Times New Roman"/>
                <w:sz w:val="28"/>
                <w:szCs w:val="28"/>
              </w:rPr>
              <w:t>Библиопосиделки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5677">
              <w:rPr>
                <w:rFonts w:ascii="Times New Roman" w:hAnsi="Times New Roman" w:cs="Times New Roman"/>
                <w:sz w:val="28"/>
                <w:szCs w:val="28"/>
              </w:rPr>
              <w:t>ко дню встречи со старыми друзьями</w:t>
            </w:r>
          </w:p>
        </w:tc>
        <w:tc>
          <w:tcPr>
            <w:tcW w:w="2233" w:type="dxa"/>
          </w:tcPr>
          <w:p w:rsidR="00165677" w:rsidRPr="00165677" w:rsidRDefault="00165677" w:rsidP="00000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67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165677" w:rsidRPr="0000051B" w:rsidTr="0000051B">
        <w:tc>
          <w:tcPr>
            <w:tcW w:w="3827" w:type="dxa"/>
          </w:tcPr>
          <w:p w:rsidR="00165677" w:rsidRPr="00165677" w:rsidRDefault="00165677" w:rsidP="00165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677">
              <w:rPr>
                <w:rFonts w:ascii="Times New Roman" w:hAnsi="Times New Roman" w:cs="Times New Roman"/>
                <w:sz w:val="28"/>
                <w:szCs w:val="28"/>
              </w:rPr>
              <w:t>«Серебряный возраст – золотое время!»</w:t>
            </w:r>
          </w:p>
        </w:tc>
        <w:tc>
          <w:tcPr>
            <w:tcW w:w="2977" w:type="dxa"/>
          </w:tcPr>
          <w:p w:rsidR="00165677" w:rsidRPr="00165677" w:rsidRDefault="00165677" w:rsidP="00165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677">
              <w:rPr>
                <w:rFonts w:ascii="Times New Roman" w:hAnsi="Times New Roman" w:cs="Times New Roman"/>
                <w:sz w:val="28"/>
                <w:szCs w:val="28"/>
              </w:rPr>
              <w:t>Библиопраздник</w:t>
            </w:r>
            <w:proofErr w:type="spellEnd"/>
            <w:r w:rsidRPr="00165677">
              <w:rPr>
                <w:rFonts w:ascii="Times New Roman" w:hAnsi="Times New Roman" w:cs="Times New Roman"/>
                <w:sz w:val="28"/>
                <w:szCs w:val="28"/>
              </w:rPr>
              <w:t xml:space="preserve"> к Дню пожилого человека</w:t>
            </w:r>
          </w:p>
        </w:tc>
        <w:tc>
          <w:tcPr>
            <w:tcW w:w="2233" w:type="dxa"/>
          </w:tcPr>
          <w:p w:rsidR="00165677" w:rsidRPr="00165677" w:rsidRDefault="00C878EA" w:rsidP="00000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8E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C878EA" w:rsidRPr="0000051B" w:rsidTr="0000051B">
        <w:tc>
          <w:tcPr>
            <w:tcW w:w="3827" w:type="dxa"/>
          </w:tcPr>
          <w:p w:rsidR="00C878EA" w:rsidRPr="00165677" w:rsidRDefault="00C878EA" w:rsidP="00165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8EA">
              <w:rPr>
                <w:rFonts w:ascii="Times New Roman" w:hAnsi="Times New Roman" w:cs="Times New Roman"/>
                <w:sz w:val="28"/>
                <w:szCs w:val="28"/>
              </w:rPr>
              <w:t>«Видят мир сердцем»</w:t>
            </w:r>
          </w:p>
        </w:tc>
        <w:tc>
          <w:tcPr>
            <w:tcW w:w="2977" w:type="dxa"/>
          </w:tcPr>
          <w:p w:rsidR="00C878EA" w:rsidRPr="00165677" w:rsidRDefault="00C878EA" w:rsidP="00165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8EA">
              <w:rPr>
                <w:rFonts w:ascii="Times New Roman" w:hAnsi="Times New Roman" w:cs="Times New Roman"/>
                <w:sz w:val="28"/>
                <w:szCs w:val="28"/>
              </w:rPr>
              <w:t>Библиовстреча ко Дню белой трости 15 октября</w:t>
            </w:r>
          </w:p>
        </w:tc>
        <w:tc>
          <w:tcPr>
            <w:tcW w:w="2233" w:type="dxa"/>
          </w:tcPr>
          <w:p w:rsidR="00C878EA" w:rsidRPr="00C878EA" w:rsidRDefault="00C878EA" w:rsidP="00000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8E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C878EA" w:rsidRPr="0000051B" w:rsidTr="0000051B">
        <w:tc>
          <w:tcPr>
            <w:tcW w:w="3827" w:type="dxa"/>
          </w:tcPr>
          <w:p w:rsidR="00C878EA" w:rsidRPr="00C878EA" w:rsidRDefault="00C878EA" w:rsidP="00165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8EA">
              <w:rPr>
                <w:rFonts w:ascii="Times New Roman" w:hAnsi="Times New Roman" w:cs="Times New Roman"/>
                <w:sz w:val="28"/>
                <w:szCs w:val="28"/>
              </w:rPr>
              <w:t>«Сердце матери»</w:t>
            </w:r>
          </w:p>
        </w:tc>
        <w:tc>
          <w:tcPr>
            <w:tcW w:w="2977" w:type="dxa"/>
          </w:tcPr>
          <w:p w:rsidR="00C878EA" w:rsidRPr="00C878EA" w:rsidRDefault="00C878EA" w:rsidP="00165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8EA">
              <w:rPr>
                <w:rFonts w:ascii="Times New Roman" w:hAnsi="Times New Roman" w:cs="Times New Roman"/>
                <w:sz w:val="28"/>
                <w:szCs w:val="28"/>
              </w:rPr>
              <w:t>Библиовечер</w:t>
            </w:r>
            <w:proofErr w:type="spellEnd"/>
            <w:r w:rsidRPr="00C878EA">
              <w:rPr>
                <w:rFonts w:ascii="Times New Roman" w:hAnsi="Times New Roman" w:cs="Times New Roman"/>
                <w:sz w:val="28"/>
                <w:szCs w:val="28"/>
              </w:rPr>
              <w:t xml:space="preserve"> ко Дню матери</w:t>
            </w:r>
          </w:p>
        </w:tc>
        <w:tc>
          <w:tcPr>
            <w:tcW w:w="2233" w:type="dxa"/>
          </w:tcPr>
          <w:p w:rsidR="00C878EA" w:rsidRPr="00C878EA" w:rsidRDefault="00C878EA" w:rsidP="00000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8E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C878EA" w:rsidRPr="0000051B" w:rsidTr="0000051B">
        <w:tc>
          <w:tcPr>
            <w:tcW w:w="3827" w:type="dxa"/>
          </w:tcPr>
          <w:p w:rsidR="00C878EA" w:rsidRPr="00C878EA" w:rsidRDefault="00C878EA" w:rsidP="00165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8EA">
              <w:rPr>
                <w:rFonts w:ascii="Times New Roman" w:hAnsi="Times New Roman" w:cs="Times New Roman"/>
                <w:sz w:val="28"/>
                <w:szCs w:val="28"/>
              </w:rPr>
              <w:t>«Жизнь без преград» (Международный день инвалидов)</w:t>
            </w:r>
          </w:p>
        </w:tc>
        <w:tc>
          <w:tcPr>
            <w:tcW w:w="2977" w:type="dxa"/>
          </w:tcPr>
          <w:p w:rsidR="00C878EA" w:rsidRPr="00C878EA" w:rsidRDefault="00C878EA" w:rsidP="00165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8EA">
              <w:rPr>
                <w:rFonts w:ascii="Times New Roman" w:hAnsi="Times New Roman" w:cs="Times New Roman"/>
                <w:sz w:val="28"/>
                <w:szCs w:val="28"/>
              </w:rPr>
              <w:t>Библиовстреча</w:t>
            </w:r>
          </w:p>
        </w:tc>
        <w:tc>
          <w:tcPr>
            <w:tcW w:w="2233" w:type="dxa"/>
          </w:tcPr>
          <w:p w:rsidR="00C878EA" w:rsidRPr="00C878EA" w:rsidRDefault="00C878EA" w:rsidP="00000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8E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C878EA" w:rsidRPr="0000051B" w:rsidTr="0000051B">
        <w:tc>
          <w:tcPr>
            <w:tcW w:w="3827" w:type="dxa"/>
          </w:tcPr>
          <w:p w:rsidR="00C878EA" w:rsidRPr="00C878EA" w:rsidRDefault="00C878EA" w:rsidP="00165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8EA">
              <w:rPr>
                <w:rFonts w:ascii="Times New Roman" w:hAnsi="Times New Roman" w:cs="Times New Roman"/>
                <w:sz w:val="28"/>
                <w:szCs w:val="28"/>
              </w:rPr>
              <w:t>«Новогодние традиции народов России»</w:t>
            </w:r>
          </w:p>
        </w:tc>
        <w:tc>
          <w:tcPr>
            <w:tcW w:w="2977" w:type="dxa"/>
          </w:tcPr>
          <w:p w:rsidR="00C878EA" w:rsidRPr="00C878EA" w:rsidRDefault="00C878EA" w:rsidP="00165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8EA">
              <w:rPr>
                <w:rFonts w:ascii="Times New Roman" w:hAnsi="Times New Roman" w:cs="Times New Roman"/>
                <w:sz w:val="28"/>
                <w:szCs w:val="28"/>
              </w:rPr>
              <w:t>Праздничная вечеринка</w:t>
            </w:r>
          </w:p>
        </w:tc>
        <w:tc>
          <w:tcPr>
            <w:tcW w:w="2233" w:type="dxa"/>
          </w:tcPr>
          <w:p w:rsidR="00C878EA" w:rsidRPr="00C878EA" w:rsidRDefault="00C878EA" w:rsidP="00000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8E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bookmarkStart w:id="0" w:name="_GoBack"/>
            <w:bookmarkEnd w:id="0"/>
          </w:p>
        </w:tc>
      </w:tr>
    </w:tbl>
    <w:p w:rsidR="0000051B" w:rsidRPr="0000051B" w:rsidRDefault="0000051B" w:rsidP="0033347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051B" w:rsidRPr="0000051B" w:rsidSect="00540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F2ED0"/>
    <w:multiLevelType w:val="hybridMultilevel"/>
    <w:tmpl w:val="2E827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B1F56"/>
    <w:rsid w:val="0000051B"/>
    <w:rsid w:val="000534BF"/>
    <w:rsid w:val="000571EF"/>
    <w:rsid w:val="00092689"/>
    <w:rsid w:val="00095810"/>
    <w:rsid w:val="000B1128"/>
    <w:rsid w:val="00111493"/>
    <w:rsid w:val="00130A3B"/>
    <w:rsid w:val="00137B61"/>
    <w:rsid w:val="001562F1"/>
    <w:rsid w:val="00165677"/>
    <w:rsid w:val="001F4D2E"/>
    <w:rsid w:val="002157C9"/>
    <w:rsid w:val="0027577C"/>
    <w:rsid w:val="002B1F56"/>
    <w:rsid w:val="002B78BB"/>
    <w:rsid w:val="002C3720"/>
    <w:rsid w:val="002E7EF2"/>
    <w:rsid w:val="003155B2"/>
    <w:rsid w:val="00331C3F"/>
    <w:rsid w:val="0033347E"/>
    <w:rsid w:val="00393663"/>
    <w:rsid w:val="003D5380"/>
    <w:rsid w:val="00404702"/>
    <w:rsid w:val="00444AFC"/>
    <w:rsid w:val="00503C5C"/>
    <w:rsid w:val="00511982"/>
    <w:rsid w:val="00540E35"/>
    <w:rsid w:val="0056008F"/>
    <w:rsid w:val="00561D19"/>
    <w:rsid w:val="00583F60"/>
    <w:rsid w:val="005B6536"/>
    <w:rsid w:val="005C643B"/>
    <w:rsid w:val="005C6D05"/>
    <w:rsid w:val="00603507"/>
    <w:rsid w:val="00685A90"/>
    <w:rsid w:val="00786F50"/>
    <w:rsid w:val="007D5DFA"/>
    <w:rsid w:val="007E6DB8"/>
    <w:rsid w:val="00831B5B"/>
    <w:rsid w:val="00882400"/>
    <w:rsid w:val="008A6FC1"/>
    <w:rsid w:val="008E1CF3"/>
    <w:rsid w:val="00906029"/>
    <w:rsid w:val="00980637"/>
    <w:rsid w:val="009C14D2"/>
    <w:rsid w:val="009D4701"/>
    <w:rsid w:val="009F1636"/>
    <w:rsid w:val="00A042C8"/>
    <w:rsid w:val="00A60BF3"/>
    <w:rsid w:val="00A7009F"/>
    <w:rsid w:val="00AA7E27"/>
    <w:rsid w:val="00B6089E"/>
    <w:rsid w:val="00C2008A"/>
    <w:rsid w:val="00C20A5A"/>
    <w:rsid w:val="00C64C14"/>
    <w:rsid w:val="00C850AD"/>
    <w:rsid w:val="00C878EA"/>
    <w:rsid w:val="00CC7D64"/>
    <w:rsid w:val="00CF2829"/>
    <w:rsid w:val="00D80A11"/>
    <w:rsid w:val="00DA1CD6"/>
    <w:rsid w:val="00DB5596"/>
    <w:rsid w:val="00DD2152"/>
    <w:rsid w:val="00DF3151"/>
    <w:rsid w:val="00E45AA4"/>
    <w:rsid w:val="00E55786"/>
    <w:rsid w:val="00E91403"/>
    <w:rsid w:val="00E934FF"/>
    <w:rsid w:val="00EE6F31"/>
    <w:rsid w:val="00F24401"/>
    <w:rsid w:val="00F348BB"/>
    <w:rsid w:val="00F72EFC"/>
    <w:rsid w:val="00FB1722"/>
    <w:rsid w:val="00FB55E9"/>
    <w:rsid w:val="00FE4434"/>
    <w:rsid w:val="00FF0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5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4C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DD2152"/>
    <w:pPr>
      <w:spacing w:before="100" w:beforeAutospacing="1" w:after="100" w:afterAutospacing="1" w:line="240" w:lineRule="auto"/>
      <w:outlineLvl w:val="1"/>
    </w:pPr>
    <w:rPr>
      <w:rFonts w:ascii="Times New Roman" w:eastAsiaTheme="majorEastAsia" w:hAnsi="Times New Roman" w:cstheme="majorBidi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C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C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C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C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C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C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C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C64C1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C64C14"/>
    <w:rPr>
      <w:rFonts w:ascii="Calibri" w:hAnsi="Calibri"/>
    </w:rPr>
  </w:style>
  <w:style w:type="character" w:customStyle="1" w:styleId="10">
    <w:name w:val="Заголовок 1 Знак"/>
    <w:basedOn w:val="a0"/>
    <w:link w:val="1"/>
    <w:uiPriority w:val="9"/>
    <w:rsid w:val="00C64C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D2152"/>
    <w:rPr>
      <w:rFonts w:ascii="Times New Roman" w:eastAsiaTheme="majorEastAsia" w:hAnsi="Times New Roman" w:cstheme="majorBidi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64C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64C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64C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64C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64C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64C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64C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C64C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64C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64C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64C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C64C14"/>
    <w:rPr>
      <w:b/>
      <w:bCs/>
    </w:rPr>
  </w:style>
  <w:style w:type="character" w:styleId="aa">
    <w:name w:val="Emphasis"/>
    <w:qFormat/>
    <w:rsid w:val="00DD2152"/>
    <w:rPr>
      <w:i/>
    </w:rPr>
  </w:style>
  <w:style w:type="paragraph" w:styleId="ab">
    <w:name w:val="List Paragraph"/>
    <w:basedOn w:val="a"/>
    <w:uiPriority w:val="34"/>
    <w:qFormat/>
    <w:rsid w:val="00DD215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4C1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64C14"/>
    <w:rPr>
      <w:rFonts w:ascii="Calibri" w:hAnsi="Calibri"/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64C14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aj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64C14"/>
    <w:rPr>
      <w:rFonts w:ascii="Calibri" w:hAnsi="Calibri" w:cstheme="majorBidi"/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C64C1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64C1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64C1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64C1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64C1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64C14"/>
    <w:pPr>
      <w:outlineLvl w:val="9"/>
    </w:pPr>
  </w:style>
  <w:style w:type="paragraph" w:styleId="af4">
    <w:name w:val="Normal (Web)"/>
    <w:basedOn w:val="a"/>
    <w:uiPriority w:val="99"/>
    <w:unhideWhenUsed/>
    <w:rsid w:val="002B1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B1F56"/>
  </w:style>
  <w:style w:type="table" w:styleId="af5">
    <w:name w:val="Table Grid"/>
    <w:basedOn w:val="a1"/>
    <w:uiPriority w:val="59"/>
    <w:rsid w:val="002B1F5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2B1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B1F5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2C8286C-D717-471C-AE2B-C31861649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23</cp:revision>
  <cp:lastPrinted>2024-02-29T05:31:00Z</cp:lastPrinted>
  <dcterms:created xsi:type="dcterms:W3CDTF">2019-12-29T10:52:00Z</dcterms:created>
  <dcterms:modified xsi:type="dcterms:W3CDTF">2026-01-22T06:01:00Z</dcterms:modified>
</cp:coreProperties>
</file>