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06" w:rsidRDefault="00215406" w:rsidP="00215406">
      <w:pPr>
        <w:spacing w:line="360" w:lineRule="auto"/>
        <w:jc w:val="center"/>
        <w:rPr>
          <w:rStyle w:val="a3"/>
          <w:b/>
          <w:i w:val="0"/>
          <w:sz w:val="26"/>
          <w:szCs w:val="26"/>
        </w:rPr>
      </w:pPr>
    </w:p>
    <w:p w:rsidR="00215406" w:rsidRDefault="00215406" w:rsidP="00215406">
      <w:pPr>
        <w:rPr>
          <w:rFonts w:eastAsia="Calibri"/>
          <w:b/>
          <w:sz w:val="56"/>
        </w:rPr>
      </w:pPr>
    </w:p>
    <w:p w:rsidR="006E4B00" w:rsidRDefault="006E4B00" w:rsidP="00215406">
      <w:pPr>
        <w:rPr>
          <w:rFonts w:eastAsia="Calibri"/>
          <w:b/>
          <w:sz w:val="56"/>
        </w:rPr>
      </w:pPr>
    </w:p>
    <w:p w:rsidR="006E4B00" w:rsidRDefault="006E4B00" w:rsidP="00215406">
      <w:pPr>
        <w:rPr>
          <w:rFonts w:eastAsia="Calibri"/>
          <w:b/>
          <w:sz w:val="56"/>
        </w:rPr>
      </w:pPr>
    </w:p>
    <w:p w:rsidR="006E4B00" w:rsidRDefault="006E4B00" w:rsidP="00215406">
      <w:pPr>
        <w:rPr>
          <w:rFonts w:eastAsia="Calibri"/>
          <w:b/>
          <w:sz w:val="56"/>
        </w:rPr>
      </w:pPr>
    </w:p>
    <w:p w:rsidR="006E4B00" w:rsidRDefault="006E4B00" w:rsidP="00215406">
      <w:pPr>
        <w:rPr>
          <w:rFonts w:eastAsia="Calibri"/>
          <w:b/>
          <w:sz w:val="56"/>
        </w:rPr>
      </w:pPr>
    </w:p>
    <w:p w:rsidR="00215406" w:rsidRPr="006E4B00" w:rsidRDefault="00215406" w:rsidP="00215406">
      <w:pPr>
        <w:spacing w:line="360" w:lineRule="auto"/>
        <w:ind w:right="-568"/>
        <w:jc w:val="center"/>
        <w:rPr>
          <w:rFonts w:eastAsia="Calibri"/>
          <w:b/>
          <w:sz w:val="32"/>
          <w:szCs w:val="32"/>
        </w:rPr>
      </w:pPr>
      <w:r w:rsidRPr="006E4B00">
        <w:rPr>
          <w:rFonts w:eastAsia="Calibri"/>
          <w:b/>
          <w:sz w:val="32"/>
          <w:szCs w:val="32"/>
        </w:rPr>
        <w:t>РАБОЧАЯ  ПРОГРАММА</w:t>
      </w:r>
    </w:p>
    <w:p w:rsidR="00215406" w:rsidRPr="006E4B00" w:rsidRDefault="006E4B00" w:rsidP="006E4B00">
      <w:pPr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  <w:r w:rsidRPr="006E4B00">
        <w:rPr>
          <w:rFonts w:eastAsia="Calibri"/>
          <w:b/>
          <w:sz w:val="28"/>
          <w:szCs w:val="28"/>
        </w:rPr>
        <w:t>по учебному предмету</w:t>
      </w:r>
    </w:p>
    <w:p w:rsidR="00215406" w:rsidRPr="006E4B00" w:rsidRDefault="006E4B00" w:rsidP="006E4B00">
      <w:pPr>
        <w:spacing w:line="360" w:lineRule="auto"/>
        <w:ind w:firstLine="708"/>
        <w:jc w:val="center"/>
        <w:rPr>
          <w:rFonts w:eastAsia="Calibri"/>
          <w:b/>
          <w:i/>
          <w:sz w:val="28"/>
          <w:szCs w:val="28"/>
          <w:u w:val="single"/>
        </w:rPr>
      </w:pPr>
      <w:r w:rsidRPr="006E4B00">
        <w:rPr>
          <w:rFonts w:eastAsia="Calibri"/>
          <w:b/>
          <w:i/>
          <w:sz w:val="28"/>
          <w:szCs w:val="28"/>
          <w:u w:val="single"/>
        </w:rPr>
        <w:t>«</w:t>
      </w:r>
      <w:r w:rsidR="00D44C41" w:rsidRPr="006E4B00">
        <w:rPr>
          <w:rFonts w:eastAsia="Calibri"/>
          <w:b/>
          <w:i/>
          <w:sz w:val="28"/>
          <w:szCs w:val="28"/>
          <w:u w:val="single"/>
        </w:rPr>
        <w:t>английский язык</w:t>
      </w:r>
      <w:r w:rsidRPr="006E4B00">
        <w:rPr>
          <w:rFonts w:eastAsia="Calibri"/>
          <w:b/>
          <w:i/>
          <w:sz w:val="28"/>
          <w:szCs w:val="28"/>
          <w:u w:val="single"/>
        </w:rPr>
        <w:t>»</w:t>
      </w:r>
    </w:p>
    <w:p w:rsidR="00215406" w:rsidRPr="006E4B00" w:rsidRDefault="00215406" w:rsidP="00215406">
      <w:pPr>
        <w:jc w:val="center"/>
        <w:rPr>
          <w:rFonts w:eastAsia="Calibri"/>
          <w:b/>
          <w:sz w:val="28"/>
          <w:szCs w:val="28"/>
        </w:rPr>
      </w:pPr>
    </w:p>
    <w:p w:rsidR="00D44C41" w:rsidRPr="006E4B00" w:rsidRDefault="00D44C41" w:rsidP="00215406">
      <w:pPr>
        <w:jc w:val="center"/>
        <w:rPr>
          <w:rFonts w:eastAsia="Calibri"/>
          <w:b/>
          <w:sz w:val="28"/>
          <w:szCs w:val="28"/>
        </w:rPr>
      </w:pPr>
    </w:p>
    <w:p w:rsidR="00215406" w:rsidRPr="006E4B00" w:rsidRDefault="00215406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P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P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P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P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P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P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P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215406" w:rsidRPr="006E4B00" w:rsidRDefault="00215406" w:rsidP="00215406">
      <w:pPr>
        <w:rPr>
          <w:rFonts w:eastAsia="Calibri"/>
          <w:sz w:val="28"/>
          <w:szCs w:val="28"/>
        </w:rPr>
      </w:pPr>
    </w:p>
    <w:tbl>
      <w:tblPr>
        <w:tblStyle w:val="a4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215406" w:rsidRPr="006E4B00" w:rsidTr="00D44C41">
        <w:tc>
          <w:tcPr>
            <w:tcW w:w="3402" w:type="dxa"/>
          </w:tcPr>
          <w:p w:rsidR="00215406" w:rsidRPr="006E4B00" w:rsidRDefault="00215406" w:rsidP="00215406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6E4B00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954" w:type="dxa"/>
            <w:shd w:val="clear" w:color="auto" w:fill="auto"/>
          </w:tcPr>
          <w:p w:rsidR="00215406" w:rsidRPr="006E4B00" w:rsidRDefault="006E4B00" w:rsidP="00820BC7">
            <w:pPr>
              <w:spacing w:line="360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Грязнова Алё</w:t>
            </w:r>
            <w:r w:rsidR="00D44C41" w:rsidRPr="006E4B00">
              <w:rPr>
                <w:rFonts w:eastAsia="Calibri"/>
                <w:b/>
                <w:i/>
                <w:sz w:val="28"/>
                <w:szCs w:val="28"/>
              </w:rPr>
              <w:t xml:space="preserve">на </w:t>
            </w:r>
            <w:proofErr w:type="spellStart"/>
            <w:r w:rsidR="00D44C41" w:rsidRPr="006E4B00">
              <w:rPr>
                <w:rFonts w:eastAsia="Calibri"/>
                <w:b/>
                <w:i/>
                <w:sz w:val="28"/>
                <w:szCs w:val="28"/>
              </w:rPr>
              <w:t>Альгирдасовна</w:t>
            </w:r>
            <w:proofErr w:type="spellEnd"/>
            <w:r w:rsidR="00215406" w:rsidRPr="006E4B00">
              <w:rPr>
                <w:rFonts w:eastAsia="Calibri"/>
                <w:b/>
                <w:i/>
                <w:sz w:val="28"/>
                <w:szCs w:val="28"/>
              </w:rPr>
              <w:t>,</w:t>
            </w:r>
          </w:p>
          <w:p w:rsidR="00215406" w:rsidRPr="006E4B00" w:rsidRDefault="00215406" w:rsidP="00D44C41">
            <w:pPr>
              <w:spacing w:line="360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6E4B00">
              <w:rPr>
                <w:rFonts w:eastAsia="Calibri"/>
                <w:b/>
                <w:i/>
                <w:sz w:val="28"/>
                <w:szCs w:val="28"/>
              </w:rPr>
              <w:t xml:space="preserve">учитель </w:t>
            </w:r>
            <w:r w:rsidR="00D44C41" w:rsidRPr="006E4B00">
              <w:rPr>
                <w:rFonts w:eastAsia="Calibri"/>
                <w:b/>
                <w:i/>
                <w:sz w:val="28"/>
                <w:szCs w:val="28"/>
              </w:rPr>
              <w:t>английского языка.</w:t>
            </w:r>
          </w:p>
        </w:tc>
      </w:tr>
      <w:tr w:rsidR="00215406" w:rsidRPr="006E4B00" w:rsidTr="00D44C41">
        <w:tc>
          <w:tcPr>
            <w:tcW w:w="3402" w:type="dxa"/>
          </w:tcPr>
          <w:p w:rsidR="00215406" w:rsidRPr="006E4B00" w:rsidRDefault="00215406" w:rsidP="00215406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6E4B00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954" w:type="dxa"/>
            <w:shd w:val="clear" w:color="auto" w:fill="auto"/>
          </w:tcPr>
          <w:p w:rsidR="00215406" w:rsidRPr="006E4B00" w:rsidRDefault="00D44C41" w:rsidP="00820BC7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B00">
              <w:rPr>
                <w:rFonts w:eastAsia="Calibri"/>
                <w:b/>
                <w:sz w:val="28"/>
                <w:szCs w:val="28"/>
                <w:u w:val="single"/>
              </w:rPr>
              <w:t>3</w:t>
            </w:r>
          </w:p>
        </w:tc>
      </w:tr>
      <w:tr w:rsidR="00215406" w:rsidRPr="006E4B00" w:rsidTr="00D44C41">
        <w:tc>
          <w:tcPr>
            <w:tcW w:w="3402" w:type="dxa"/>
          </w:tcPr>
          <w:p w:rsidR="00215406" w:rsidRPr="006E4B00" w:rsidRDefault="00215406" w:rsidP="00775B13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6E4B00">
              <w:rPr>
                <w:rFonts w:eastAsia="Calibri"/>
                <w:b/>
                <w:sz w:val="28"/>
                <w:szCs w:val="28"/>
              </w:rPr>
              <w:t xml:space="preserve">Всего </w:t>
            </w:r>
            <w:r w:rsidR="00775B13" w:rsidRPr="006E4B00">
              <w:rPr>
                <w:rFonts w:eastAsia="Calibri"/>
                <w:b/>
                <w:sz w:val="28"/>
                <w:szCs w:val="28"/>
              </w:rPr>
              <w:t xml:space="preserve">часов </w:t>
            </w:r>
            <w:r w:rsidRPr="006E4B00">
              <w:rPr>
                <w:rFonts w:eastAsia="Calibri"/>
                <w:b/>
                <w:sz w:val="28"/>
                <w:szCs w:val="28"/>
              </w:rPr>
              <w:t xml:space="preserve">в год </w:t>
            </w:r>
          </w:p>
        </w:tc>
        <w:tc>
          <w:tcPr>
            <w:tcW w:w="5954" w:type="dxa"/>
            <w:shd w:val="clear" w:color="auto" w:fill="auto"/>
          </w:tcPr>
          <w:p w:rsidR="00215406" w:rsidRPr="006E4B00" w:rsidRDefault="00D44C41" w:rsidP="00820BC7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B00">
              <w:rPr>
                <w:rFonts w:eastAsia="Calibri"/>
                <w:b/>
                <w:sz w:val="28"/>
                <w:szCs w:val="28"/>
                <w:u w:val="single"/>
              </w:rPr>
              <w:t>68</w:t>
            </w:r>
          </w:p>
        </w:tc>
      </w:tr>
      <w:tr w:rsidR="00215406" w:rsidRPr="006E4B00" w:rsidTr="008046DA">
        <w:trPr>
          <w:trHeight w:val="1050"/>
        </w:trPr>
        <w:tc>
          <w:tcPr>
            <w:tcW w:w="3402" w:type="dxa"/>
          </w:tcPr>
          <w:p w:rsidR="00215406" w:rsidRPr="006E4B00" w:rsidRDefault="00215406" w:rsidP="00775B13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6E4B00">
              <w:rPr>
                <w:rFonts w:eastAsia="Calibri"/>
                <w:b/>
                <w:sz w:val="28"/>
                <w:szCs w:val="28"/>
              </w:rPr>
              <w:t xml:space="preserve">Всего </w:t>
            </w:r>
            <w:r w:rsidR="00775B13" w:rsidRPr="006E4B00">
              <w:rPr>
                <w:rFonts w:eastAsia="Calibri"/>
                <w:b/>
                <w:sz w:val="28"/>
                <w:szCs w:val="28"/>
              </w:rPr>
              <w:t xml:space="preserve">часов </w:t>
            </w:r>
            <w:r w:rsidRPr="006E4B00">
              <w:rPr>
                <w:rFonts w:eastAsia="Calibri"/>
                <w:b/>
                <w:sz w:val="28"/>
                <w:szCs w:val="28"/>
              </w:rPr>
              <w:t xml:space="preserve">в неделю </w:t>
            </w:r>
          </w:p>
        </w:tc>
        <w:tc>
          <w:tcPr>
            <w:tcW w:w="5954" w:type="dxa"/>
            <w:shd w:val="clear" w:color="auto" w:fill="auto"/>
          </w:tcPr>
          <w:p w:rsidR="00215406" w:rsidRPr="006E4B00" w:rsidRDefault="00D44C41" w:rsidP="00820BC7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B00">
              <w:rPr>
                <w:rFonts w:eastAsia="Calibri"/>
                <w:b/>
                <w:sz w:val="28"/>
                <w:szCs w:val="28"/>
                <w:u w:val="single"/>
              </w:rPr>
              <w:t>2</w:t>
            </w:r>
          </w:p>
        </w:tc>
      </w:tr>
    </w:tbl>
    <w:p w:rsidR="00215406" w:rsidRDefault="00215406" w:rsidP="00215406">
      <w:pPr>
        <w:rPr>
          <w:rFonts w:eastAsia="Calibri"/>
          <w:b/>
          <w:sz w:val="28"/>
          <w:szCs w:val="28"/>
        </w:rPr>
      </w:pPr>
    </w:p>
    <w:p w:rsidR="00215406" w:rsidRDefault="00215406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6E4B00" w:rsidRDefault="006E4B00" w:rsidP="00215406">
      <w:pPr>
        <w:jc w:val="center"/>
        <w:rPr>
          <w:rFonts w:eastAsia="Calibri"/>
          <w:b/>
          <w:sz w:val="28"/>
          <w:szCs w:val="28"/>
        </w:rPr>
      </w:pPr>
    </w:p>
    <w:p w:rsidR="00215406" w:rsidRDefault="00215406" w:rsidP="00820BC7">
      <w:pPr>
        <w:rPr>
          <w:rFonts w:eastAsia="Calibri"/>
          <w:b/>
          <w:sz w:val="28"/>
          <w:szCs w:val="28"/>
        </w:rPr>
      </w:pPr>
    </w:p>
    <w:p w:rsidR="00215406" w:rsidRPr="00215406" w:rsidRDefault="004B67BE" w:rsidP="00215406">
      <w:pPr>
        <w:jc w:val="center"/>
        <w:rPr>
          <w:i/>
        </w:rPr>
      </w:pPr>
      <w:r>
        <w:rPr>
          <w:rFonts w:eastAsia="Calibri"/>
          <w:b/>
          <w:i/>
          <w:sz w:val="28"/>
          <w:szCs w:val="28"/>
        </w:rPr>
        <w:t xml:space="preserve">с. </w:t>
      </w:r>
      <w:proofErr w:type="spellStart"/>
      <w:r>
        <w:rPr>
          <w:rFonts w:eastAsia="Calibri"/>
          <w:b/>
          <w:i/>
          <w:sz w:val="28"/>
          <w:szCs w:val="28"/>
        </w:rPr>
        <w:t>Койнас</w:t>
      </w:r>
      <w:proofErr w:type="spellEnd"/>
      <w:r>
        <w:rPr>
          <w:rFonts w:eastAsia="Calibri"/>
          <w:b/>
          <w:i/>
          <w:sz w:val="28"/>
          <w:szCs w:val="28"/>
        </w:rPr>
        <w:t xml:space="preserve">  </w:t>
      </w:r>
    </w:p>
    <w:p w:rsidR="002E148A" w:rsidRDefault="002E148A"/>
    <w:p w:rsidR="00D44C41" w:rsidRDefault="00D44C41" w:rsidP="00D44C41">
      <w:pPr>
        <w:jc w:val="both"/>
        <w:rPr>
          <w:rFonts w:eastAsia="Calibri"/>
          <w:b/>
          <w:bCs/>
        </w:rPr>
      </w:pPr>
    </w:p>
    <w:p w:rsidR="00D44C41" w:rsidRDefault="00D44C41" w:rsidP="00D44C41">
      <w:pPr>
        <w:spacing w:line="276" w:lineRule="auto"/>
        <w:jc w:val="both"/>
        <w:rPr>
          <w:rFonts w:eastAsia="Calibri"/>
          <w:b/>
          <w:bCs/>
        </w:rPr>
      </w:pPr>
      <w:r w:rsidRPr="001366A0">
        <w:rPr>
          <w:rFonts w:eastAsia="Calibri"/>
          <w:b/>
          <w:bCs/>
        </w:rPr>
        <w:lastRenderedPageBreak/>
        <w:t>ПРЕДМЕТНЫЕ РЕЗУЛЬТАТЫ</w:t>
      </w:r>
    </w:p>
    <w:p w:rsidR="006E4B00" w:rsidRPr="001366A0" w:rsidRDefault="006E4B00" w:rsidP="00D44C41">
      <w:pPr>
        <w:spacing w:line="276" w:lineRule="auto"/>
        <w:jc w:val="both"/>
        <w:rPr>
          <w:rFonts w:eastAsia="Calibri"/>
        </w:rPr>
      </w:pP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 </w:t>
      </w:r>
      <w:proofErr w:type="gramStart"/>
      <w:r w:rsidRPr="001366A0">
        <w:rPr>
          <w:rFonts w:eastAsia="Calibri"/>
        </w:rPr>
        <w:t>В результате изучения иностранного языка при получении начального общего образования у обучающиеся достигнут следующих результатов:</w:t>
      </w:r>
      <w:proofErr w:type="gramEnd"/>
    </w:p>
    <w:p w:rsidR="00D44C41" w:rsidRPr="00397836" w:rsidRDefault="00D44C41" w:rsidP="00D44C41">
      <w:pPr>
        <w:pStyle w:val="a5"/>
        <w:numPr>
          <w:ilvl w:val="1"/>
          <w:numId w:val="10"/>
        </w:numPr>
        <w:spacing w:after="0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836">
        <w:rPr>
          <w:rFonts w:ascii="Times New Roman" w:eastAsia="Calibri" w:hAnsi="Times New Roman" w:cs="Times New Roman"/>
          <w:sz w:val="24"/>
          <w:szCs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D44C41" w:rsidRPr="00397836" w:rsidRDefault="00D44C41" w:rsidP="00D44C41">
      <w:pPr>
        <w:pStyle w:val="a5"/>
        <w:numPr>
          <w:ilvl w:val="1"/>
          <w:numId w:val="10"/>
        </w:numPr>
        <w:spacing w:after="0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836">
        <w:rPr>
          <w:rFonts w:ascii="Times New Roman" w:eastAsia="Calibri" w:hAnsi="Times New Roman" w:cs="Times New Roman"/>
          <w:sz w:val="24"/>
          <w:szCs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D44C41" w:rsidRPr="00397836" w:rsidRDefault="00D44C41" w:rsidP="00D44C41">
      <w:pPr>
        <w:pStyle w:val="a5"/>
        <w:numPr>
          <w:ilvl w:val="1"/>
          <w:numId w:val="10"/>
        </w:numPr>
        <w:spacing w:after="0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7836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97836">
        <w:rPr>
          <w:rFonts w:ascii="Times New Roman" w:eastAsia="Calibri" w:hAnsi="Times New Roman" w:cs="Times New Roman"/>
          <w:sz w:val="24"/>
          <w:szCs w:val="24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По видам деятельности предметные результаты можно описать следующим образом: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  <w:b/>
          <w:bCs/>
        </w:rPr>
        <w:t>Коммуникативные умения</w:t>
      </w:r>
    </w:p>
    <w:p w:rsidR="00D44C41" w:rsidRPr="00BB2703" w:rsidRDefault="00D44C41" w:rsidP="00D44C41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03">
        <w:rPr>
          <w:rFonts w:ascii="Times New Roman" w:eastAsia="Calibri" w:hAnsi="Times New Roman" w:cs="Times New Roman"/>
          <w:b/>
          <w:bCs/>
          <w:sz w:val="24"/>
          <w:szCs w:val="24"/>
        </w:rPr>
        <w:t>Говорение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 – участвовать в элементарных диалогах, соблюдая нормы речевого этикета, принятые в англоязычных странах;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составлять небольшое описание предмета, картинки, персонажа;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рассказывать о себе, своей семье, друге.</w:t>
      </w:r>
    </w:p>
    <w:p w:rsidR="00D44C41" w:rsidRPr="00BB2703" w:rsidRDefault="00D44C41" w:rsidP="00D44C41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2703">
        <w:rPr>
          <w:rFonts w:ascii="Times New Roman" w:eastAsia="Calibri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понимать на слух речь учителя и одноклассников при непосредственном общении и вербально/</w:t>
      </w:r>
      <w:proofErr w:type="spellStart"/>
      <w:r w:rsidRPr="001366A0">
        <w:rPr>
          <w:rFonts w:eastAsia="Calibri"/>
        </w:rPr>
        <w:t>невербально</w:t>
      </w:r>
      <w:proofErr w:type="spellEnd"/>
      <w:r w:rsidRPr="001366A0">
        <w:rPr>
          <w:rFonts w:eastAsia="Calibri"/>
        </w:rPr>
        <w:t xml:space="preserve"> реагировать на </w:t>
      </w:r>
      <w:proofErr w:type="gramStart"/>
      <w:r w:rsidRPr="001366A0">
        <w:rPr>
          <w:rFonts w:eastAsia="Calibri"/>
        </w:rPr>
        <w:t>услышанное</w:t>
      </w:r>
      <w:proofErr w:type="gramEnd"/>
      <w:r w:rsidRPr="001366A0">
        <w:rPr>
          <w:rFonts w:eastAsia="Calibri"/>
        </w:rPr>
        <w:t>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D44C41" w:rsidRPr="00BB2703" w:rsidRDefault="00D44C41" w:rsidP="00D44C41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03">
        <w:rPr>
          <w:rFonts w:ascii="Times New Roman" w:eastAsia="Calibri" w:hAnsi="Times New Roman" w:cs="Times New Roman"/>
          <w:b/>
          <w:bCs/>
          <w:sz w:val="24"/>
          <w:szCs w:val="24"/>
        </w:rPr>
        <w:t>Чтение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соотносить графический образ английского слова с его звуковым образом;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читать про себя и понимать содержание небольшого текста, построенного в основном на изученном языковом материале; – читать про себя и находить в тексте необходимую информацию.</w:t>
      </w:r>
    </w:p>
    <w:p w:rsidR="00D44C41" w:rsidRPr="00BB2703" w:rsidRDefault="00D44C41" w:rsidP="00D44C41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03">
        <w:rPr>
          <w:rFonts w:ascii="Times New Roman" w:eastAsia="Calibri" w:hAnsi="Times New Roman" w:cs="Times New Roman"/>
          <w:b/>
          <w:bCs/>
          <w:sz w:val="24"/>
          <w:szCs w:val="24"/>
        </w:rPr>
        <w:t>Письмо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выписывать из текста слова, словосочетания и предложения;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писать поздравительную открытку с Новым годом, Рождеством, днем рождения (с опорой на образец);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писать по образцу краткое письмо зарубежному другу.</w:t>
      </w:r>
    </w:p>
    <w:p w:rsidR="00D44C41" w:rsidRDefault="00D44C41" w:rsidP="00D44C41">
      <w:pPr>
        <w:jc w:val="both"/>
        <w:rPr>
          <w:rFonts w:eastAsia="Calibri"/>
          <w:b/>
          <w:bCs/>
        </w:rPr>
      </w:pPr>
    </w:p>
    <w:p w:rsidR="00D44C41" w:rsidRPr="00BB2703" w:rsidRDefault="00D44C41" w:rsidP="00D44C41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03">
        <w:rPr>
          <w:rFonts w:ascii="Times New Roman" w:eastAsia="Calibri" w:hAnsi="Times New Roman" w:cs="Times New Roman"/>
          <w:b/>
          <w:bCs/>
          <w:sz w:val="24"/>
          <w:szCs w:val="24"/>
        </w:rPr>
        <w:t>Графика, каллиграфия, орфография</w:t>
      </w:r>
      <w:r w:rsidRPr="00BB2703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воспроизводить графически и каллиграфически корректно все буквы английского алфавита (</w:t>
      </w:r>
      <w:proofErr w:type="spellStart"/>
      <w:r w:rsidRPr="001366A0">
        <w:rPr>
          <w:rFonts w:eastAsia="Calibri"/>
        </w:rPr>
        <w:t>полупечатное</w:t>
      </w:r>
      <w:proofErr w:type="spellEnd"/>
      <w:r w:rsidRPr="001366A0">
        <w:rPr>
          <w:rFonts w:eastAsia="Calibri"/>
        </w:rPr>
        <w:t xml:space="preserve"> написание букв, буквосочетаний, слов);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пользоваться английским алфавитом, знать последовательность букв в нем;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списывать текст;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восстанавливать слово в соответствии с решаемой учебной задачей;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lastRenderedPageBreak/>
        <w:t>– отличать буквы от знаков транскрипции.</w:t>
      </w:r>
    </w:p>
    <w:p w:rsidR="00D44C41" w:rsidRPr="00BB2703" w:rsidRDefault="00D44C41" w:rsidP="00D44C41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03">
        <w:rPr>
          <w:rFonts w:ascii="Times New Roman" w:eastAsia="Calibri" w:hAnsi="Times New Roman" w:cs="Times New Roman"/>
          <w:b/>
          <w:bCs/>
          <w:sz w:val="24"/>
          <w:szCs w:val="24"/>
        </w:rPr>
        <w:t>Фонетическая сторона речи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различать на слух и адекватно произносить все звуки английского языка, соблюдая нормы произношения звуков;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соблюдать правильное ударение в изолированном слове, фразе;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 – различать коммуникативные типы предложений по интонации;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 – корректно произносить предложения с точки зрения их ритмико-интонационных особенностей.</w:t>
      </w:r>
    </w:p>
    <w:p w:rsidR="00D44C41" w:rsidRPr="00BB2703" w:rsidRDefault="00D44C41" w:rsidP="00D44C41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03">
        <w:rPr>
          <w:rFonts w:ascii="Times New Roman" w:eastAsia="Calibri" w:hAnsi="Times New Roman" w:cs="Times New Roman"/>
          <w:b/>
          <w:bCs/>
          <w:sz w:val="24"/>
          <w:szCs w:val="24"/>
        </w:rPr>
        <w:t>Лексическая сторона речи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узнавать в письменном и устном тексте изученные лексические единицы, в том числе словосочетания, в пределах тематики на уровне начального образования;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оперировать в процессе общения активной лексикой в соответствии с коммуникативной задачей;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восстанавливать текст в соответствии с решаемой учебной задачей.</w:t>
      </w:r>
    </w:p>
    <w:p w:rsidR="00D44C41" w:rsidRPr="00BB2703" w:rsidRDefault="00D44C41" w:rsidP="00D44C41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03">
        <w:rPr>
          <w:rFonts w:ascii="Times New Roman" w:eastAsia="Calibri" w:hAnsi="Times New Roman" w:cs="Times New Roman"/>
          <w:b/>
          <w:bCs/>
          <w:sz w:val="24"/>
          <w:szCs w:val="24"/>
        </w:rPr>
        <w:t>Грамматическая сторона речи  (английский язык)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r w:rsidRPr="001366A0">
        <w:rPr>
          <w:rFonts w:eastAsia="Calibri"/>
        </w:rPr>
        <w:t>– распознавать и употреблять в речи основные коммуникативные типы предложений;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  <w:proofErr w:type="gramStart"/>
      <w:r w:rsidRPr="001366A0">
        <w:rPr>
          <w:rFonts w:eastAsia="Calibri"/>
        </w:rPr>
        <w:t xml:space="preserve">– распознавать в тексте и употреблять в речи изученные части речи: существительные с определенным/неопределенным/нулевым артиклем; существительные в единственном и множественном числе; глагол-связку </w:t>
      </w:r>
      <w:proofErr w:type="spellStart"/>
      <w:r w:rsidRPr="001366A0">
        <w:rPr>
          <w:rFonts w:eastAsia="Calibri"/>
        </w:rPr>
        <w:t>to</w:t>
      </w:r>
      <w:proofErr w:type="spellEnd"/>
      <w:r w:rsidRPr="001366A0">
        <w:rPr>
          <w:rFonts w:eastAsia="Calibri"/>
        </w:rPr>
        <w:t xml:space="preserve"> </w:t>
      </w:r>
      <w:proofErr w:type="spellStart"/>
      <w:r w:rsidRPr="001366A0">
        <w:rPr>
          <w:rFonts w:eastAsia="Calibri"/>
        </w:rPr>
        <w:t>be</w:t>
      </w:r>
      <w:proofErr w:type="spellEnd"/>
      <w:r w:rsidRPr="001366A0">
        <w:rPr>
          <w:rFonts w:eastAsia="Calibri"/>
        </w:rPr>
        <w:t xml:space="preserve">; глаголы в </w:t>
      </w:r>
      <w:proofErr w:type="spellStart"/>
      <w:r w:rsidRPr="001366A0">
        <w:rPr>
          <w:rFonts w:eastAsia="Calibri"/>
        </w:rPr>
        <w:t>Present</w:t>
      </w:r>
      <w:proofErr w:type="spellEnd"/>
      <w:r w:rsidRPr="001366A0">
        <w:rPr>
          <w:rFonts w:eastAsia="Calibri"/>
        </w:rPr>
        <w:t xml:space="preserve">, </w:t>
      </w:r>
      <w:proofErr w:type="spellStart"/>
      <w:r w:rsidRPr="001366A0">
        <w:rPr>
          <w:rFonts w:eastAsia="Calibri"/>
        </w:rPr>
        <w:t>Past</w:t>
      </w:r>
      <w:proofErr w:type="spellEnd"/>
      <w:r w:rsidRPr="001366A0">
        <w:rPr>
          <w:rFonts w:eastAsia="Calibri"/>
        </w:rPr>
        <w:t xml:space="preserve">, </w:t>
      </w:r>
      <w:proofErr w:type="spellStart"/>
      <w:r w:rsidRPr="001366A0">
        <w:rPr>
          <w:rFonts w:eastAsia="Calibri"/>
        </w:rPr>
        <w:t>Future</w:t>
      </w:r>
      <w:proofErr w:type="spellEnd"/>
      <w:r w:rsidRPr="001366A0">
        <w:rPr>
          <w:rFonts w:eastAsia="Calibri"/>
        </w:rPr>
        <w:t xml:space="preserve"> </w:t>
      </w:r>
      <w:proofErr w:type="spellStart"/>
      <w:r w:rsidRPr="001366A0">
        <w:rPr>
          <w:rFonts w:eastAsia="Calibri"/>
        </w:rPr>
        <w:t>Simple</w:t>
      </w:r>
      <w:proofErr w:type="spellEnd"/>
      <w:r w:rsidRPr="001366A0">
        <w:rPr>
          <w:rFonts w:eastAsia="Calibri"/>
        </w:rPr>
        <w:t xml:space="preserve">; модальные глаголы </w:t>
      </w:r>
      <w:proofErr w:type="spellStart"/>
      <w:r w:rsidRPr="001366A0">
        <w:rPr>
          <w:rFonts w:eastAsia="Calibri"/>
        </w:rPr>
        <w:t>can</w:t>
      </w:r>
      <w:proofErr w:type="spellEnd"/>
      <w:r w:rsidRPr="001366A0">
        <w:rPr>
          <w:rFonts w:eastAsia="Calibri"/>
        </w:rPr>
        <w:t xml:space="preserve">, </w:t>
      </w:r>
      <w:proofErr w:type="spellStart"/>
      <w:r w:rsidRPr="001366A0">
        <w:rPr>
          <w:rFonts w:eastAsia="Calibri"/>
        </w:rPr>
        <w:t>may</w:t>
      </w:r>
      <w:proofErr w:type="spellEnd"/>
      <w:r w:rsidRPr="001366A0">
        <w:rPr>
          <w:rFonts w:eastAsia="Calibri"/>
        </w:rPr>
        <w:t xml:space="preserve">, </w:t>
      </w:r>
      <w:proofErr w:type="spellStart"/>
      <w:r w:rsidRPr="001366A0">
        <w:rPr>
          <w:rFonts w:eastAsia="Calibri"/>
        </w:rPr>
        <w:t>must</w:t>
      </w:r>
      <w:proofErr w:type="spellEnd"/>
      <w:r w:rsidRPr="001366A0">
        <w:rPr>
          <w:rFonts w:eastAsia="Calibri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1366A0">
        <w:rPr>
          <w:rFonts w:eastAsia="Calibri"/>
        </w:rPr>
        <w:t xml:space="preserve"> наиболее употребительные </w:t>
      </w:r>
      <w:r w:rsidR="00272A98">
        <w:rPr>
          <w:rFonts w:eastAsia="Calibri"/>
        </w:rPr>
        <w:t>предлоги для выражения временны</w:t>
      </w:r>
      <w:r w:rsidRPr="001366A0">
        <w:rPr>
          <w:rFonts w:eastAsia="Calibri"/>
        </w:rPr>
        <w:t>х и пространственных отношений.</w:t>
      </w:r>
    </w:p>
    <w:p w:rsidR="00D44C41" w:rsidRPr="001366A0" w:rsidRDefault="00D44C41" w:rsidP="00D44C41">
      <w:pPr>
        <w:spacing w:line="276" w:lineRule="auto"/>
        <w:jc w:val="both"/>
        <w:rPr>
          <w:rFonts w:eastAsia="Calibri"/>
        </w:rPr>
      </w:pPr>
    </w:p>
    <w:p w:rsidR="00D44C41" w:rsidRPr="001366A0" w:rsidRDefault="00D44C41" w:rsidP="00D44C41">
      <w:pPr>
        <w:rPr>
          <w:rFonts w:eastAsia="Calibri"/>
        </w:rPr>
      </w:pPr>
    </w:p>
    <w:p w:rsidR="00D44C41" w:rsidRPr="001366A0" w:rsidRDefault="00D44C41" w:rsidP="00D44C41">
      <w:pPr>
        <w:rPr>
          <w:rFonts w:eastAsia="Calibri"/>
        </w:rPr>
      </w:pPr>
    </w:p>
    <w:p w:rsidR="00D44C41" w:rsidRPr="001366A0" w:rsidRDefault="00D44C41" w:rsidP="00D44C41">
      <w:pPr>
        <w:rPr>
          <w:rFonts w:eastAsia="Calibri"/>
        </w:rPr>
      </w:pPr>
    </w:p>
    <w:p w:rsidR="00D44C41" w:rsidRPr="001366A0" w:rsidRDefault="00D44C41" w:rsidP="00D44C41">
      <w:pPr>
        <w:rPr>
          <w:rFonts w:eastAsia="Calibri"/>
        </w:rPr>
      </w:pPr>
    </w:p>
    <w:p w:rsidR="00D44C41" w:rsidRPr="001366A0" w:rsidRDefault="00D44C41" w:rsidP="00D44C41">
      <w:pPr>
        <w:rPr>
          <w:rFonts w:eastAsia="Calibri"/>
        </w:rPr>
      </w:pPr>
    </w:p>
    <w:p w:rsidR="00D44C41" w:rsidRPr="001366A0" w:rsidRDefault="00D44C41" w:rsidP="00D44C41">
      <w:pPr>
        <w:rPr>
          <w:rFonts w:eastAsia="Calibri"/>
          <w:b/>
          <w:bCs/>
        </w:rPr>
        <w:sectPr w:rsidR="00D44C41" w:rsidRPr="001366A0" w:rsidSect="002E14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4C41" w:rsidRDefault="006E4B00" w:rsidP="006E4B00">
      <w:pPr>
        <w:jc w:val="center"/>
        <w:rPr>
          <w:rFonts w:eastAsia="Calibri"/>
          <w:b/>
          <w:bCs/>
          <w:sz w:val="28"/>
          <w:szCs w:val="28"/>
        </w:rPr>
      </w:pPr>
      <w:r w:rsidRPr="006E4B00">
        <w:rPr>
          <w:rFonts w:eastAsia="Calibri"/>
          <w:b/>
          <w:bCs/>
          <w:sz w:val="28"/>
          <w:szCs w:val="28"/>
        </w:rPr>
        <w:lastRenderedPageBreak/>
        <w:t>Содержание учебного курса</w:t>
      </w:r>
    </w:p>
    <w:p w:rsidR="006E4B00" w:rsidRPr="006E4B00" w:rsidRDefault="006E4B00" w:rsidP="006E4B00">
      <w:pPr>
        <w:jc w:val="center"/>
        <w:rPr>
          <w:rFonts w:eastAsia="Calibri"/>
          <w:b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3391"/>
        <w:gridCol w:w="6019"/>
      </w:tblGrid>
      <w:tr w:rsidR="00D44C41" w:rsidRPr="001366A0" w:rsidTr="002E148A">
        <w:trPr>
          <w:trHeight w:val="640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  <w:r w:rsidRPr="001366A0">
              <w:rPr>
                <w:rFonts w:eastAsia="Calibri"/>
                <w:b/>
                <w:bCs/>
              </w:rPr>
              <w:t>№ урока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  <w:r w:rsidRPr="001366A0">
              <w:rPr>
                <w:rFonts w:eastAsia="Calibri"/>
                <w:b/>
                <w:bCs/>
              </w:rPr>
              <w:t>Разделы программы, основное содержание по темам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  <w:r w:rsidRPr="001366A0">
              <w:rPr>
                <w:rFonts w:eastAsia="Calibri"/>
                <w:b/>
                <w:bCs/>
              </w:rPr>
              <w:t>Виды учебной деятельности</w:t>
            </w:r>
          </w:p>
        </w:tc>
      </w:tr>
      <w:tr w:rsidR="00D44C41" w:rsidRPr="004B67BE" w:rsidTr="002E148A">
        <w:trPr>
          <w:trHeight w:val="323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1-8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BB2703" w:rsidRDefault="00D44C41" w:rsidP="002E148A">
            <w:pPr>
              <w:jc w:val="center"/>
              <w:rPr>
                <w:rFonts w:eastAsia="Calibri"/>
                <w:lang w:val="en-US"/>
              </w:rPr>
            </w:pPr>
            <w:r w:rsidRPr="001366A0">
              <w:rPr>
                <w:rFonts w:eastAsia="Calibri"/>
                <w:b/>
                <w:bCs/>
                <w:lang w:val="en-US"/>
              </w:rPr>
              <w:t xml:space="preserve">What We </w:t>
            </w:r>
            <w:proofErr w:type="spellStart"/>
            <w:r w:rsidRPr="001366A0">
              <w:rPr>
                <w:rFonts w:eastAsia="Calibri"/>
                <w:b/>
                <w:bCs/>
                <w:lang w:val="en-US"/>
              </w:rPr>
              <w:t>Seeand</w:t>
            </w:r>
            <w:proofErr w:type="spellEnd"/>
            <w:r w:rsidRPr="001366A0">
              <w:rPr>
                <w:rFonts w:eastAsia="Calibri"/>
                <w:b/>
                <w:bCs/>
                <w:lang w:val="en-US"/>
              </w:rPr>
              <w:t xml:space="preserve"> What </w:t>
            </w:r>
            <w:proofErr w:type="spellStart"/>
            <w:r w:rsidRPr="001366A0">
              <w:rPr>
                <w:rFonts w:eastAsia="Calibri"/>
                <w:b/>
                <w:bCs/>
                <w:lang w:val="en-US"/>
              </w:rPr>
              <w:t>We</w:t>
            </w:r>
            <w:r w:rsidRPr="00BB2703">
              <w:rPr>
                <w:rFonts w:eastAsia="Calibri"/>
                <w:b/>
                <w:bCs/>
                <w:lang w:val="en-US"/>
              </w:rPr>
              <w:t>Have</w:t>
            </w:r>
            <w:proofErr w:type="spellEnd"/>
            <w:r w:rsidRPr="00BB2703">
              <w:rPr>
                <w:rFonts w:eastAsia="Calibri"/>
                <w:b/>
                <w:bCs/>
                <w:lang w:val="en-US"/>
              </w:rPr>
              <w:t xml:space="preserve"> (8)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BB2703" w:rsidRDefault="00D44C41" w:rsidP="002E148A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BB2703" w:rsidRDefault="00D44C41" w:rsidP="002E148A">
            <w:pPr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Предметы окружающего мира, их характеристики 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и расположение по отношению </w:t>
            </w:r>
            <w:proofErr w:type="spellStart"/>
            <w:r w:rsidRPr="001366A0">
              <w:rPr>
                <w:rFonts w:eastAsia="Calibri"/>
              </w:rPr>
              <w:t>кговорящему</w:t>
            </w:r>
            <w:proofErr w:type="spellEnd"/>
            <w:r w:rsidRPr="001366A0">
              <w:rPr>
                <w:rFonts w:eastAsia="Calibri"/>
              </w:rPr>
              <w:t>.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Принадлежащие нам предметы.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Приветствие как часть речевого этикета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Default="00D44C41" w:rsidP="002E148A">
            <w:pPr>
              <w:tabs>
                <w:tab w:val="left" w:pos="6905"/>
              </w:tabs>
              <w:ind w:left="101" w:right="25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Учащиеся:</w:t>
            </w:r>
          </w:p>
          <w:p w:rsidR="00D44C41" w:rsidRDefault="00D44C41" w:rsidP="00D44C41">
            <w:pPr>
              <w:pStyle w:val="a5"/>
              <w:numPr>
                <w:ilvl w:val="0"/>
                <w:numId w:val="12"/>
              </w:numPr>
              <w:tabs>
                <w:tab w:val="left" w:pos="6905"/>
              </w:tabs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английский алфавит;</w:t>
            </w:r>
          </w:p>
          <w:p w:rsidR="00D44C41" w:rsidRDefault="00D44C41" w:rsidP="00D44C41">
            <w:pPr>
              <w:pStyle w:val="a5"/>
              <w:numPr>
                <w:ilvl w:val="0"/>
                <w:numId w:val="12"/>
              </w:numPr>
              <w:tabs>
                <w:tab w:val="left" w:pos="6905"/>
              </w:tabs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указательными местоимениями единственного и множественного числа, тренируются в их употреблении и используют в речи;</w:t>
            </w:r>
          </w:p>
          <w:p w:rsidR="00D44C41" w:rsidRPr="00BB2703" w:rsidRDefault="00D44C41" w:rsidP="00D44C41">
            <w:pPr>
              <w:pStyle w:val="a5"/>
              <w:numPr>
                <w:ilvl w:val="0"/>
                <w:numId w:val="12"/>
              </w:numPr>
              <w:tabs>
                <w:tab w:val="left" w:pos="6905"/>
              </w:tabs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притяжательными местоимениями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his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her,its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учатся правильно использовать их в речи; знакомятся с глаголом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учатся правильно использовать формы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has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, употребляют их в речи; разучивают рифмовки, включающие новый материал;</w:t>
            </w: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9-16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proofErr w:type="spellStart"/>
            <w:r w:rsidRPr="001366A0">
              <w:rPr>
                <w:rFonts w:eastAsia="Calibri"/>
                <w:b/>
                <w:bCs/>
              </w:rPr>
              <w:t>What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1366A0">
              <w:rPr>
                <w:rFonts w:eastAsia="Calibri"/>
                <w:b/>
                <w:bCs/>
              </w:rPr>
              <w:t>We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1366A0">
              <w:rPr>
                <w:rFonts w:eastAsia="Calibri"/>
                <w:b/>
                <w:bCs/>
              </w:rPr>
              <w:t>Like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(8)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Способы выражения преференции в английском языке.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Повседневные занятия </w:t>
            </w:r>
            <w:proofErr w:type="spellStart"/>
            <w:r w:rsidRPr="001366A0">
              <w:rPr>
                <w:rFonts w:eastAsia="Calibri"/>
              </w:rPr>
              <w:t>детейи</w:t>
            </w:r>
            <w:proofErr w:type="spellEnd"/>
            <w:r w:rsidRPr="001366A0">
              <w:rPr>
                <w:rFonts w:eastAsia="Calibri"/>
              </w:rPr>
              <w:t xml:space="preserve"> взрослых.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Способности и </w:t>
            </w:r>
            <w:proofErr w:type="spellStart"/>
            <w:r w:rsidRPr="001366A0">
              <w:rPr>
                <w:rFonts w:eastAsia="Calibri"/>
              </w:rPr>
              <w:t>возможностилюдей</w:t>
            </w:r>
            <w:proofErr w:type="spellEnd"/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Default="00D44C41" w:rsidP="002E148A">
            <w:pPr>
              <w:ind w:left="101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Учащиеся:</w:t>
            </w:r>
          </w:p>
          <w:p w:rsidR="00D44C41" w:rsidRDefault="00D44C41" w:rsidP="00D44C41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притяжательными местоимениями </w:t>
            </w:r>
            <w:proofErr w:type="spellStart"/>
            <w:r w:rsidRPr="00BB2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our</w:t>
            </w: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B2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your</w:t>
            </w:r>
            <w:proofErr w:type="spellEnd"/>
            <w:r w:rsidRPr="00BB2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B27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their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используют их в речи;</w:t>
            </w:r>
          </w:p>
          <w:p w:rsidR="00D44C41" w:rsidRDefault="00D44C41" w:rsidP="00D44C41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правилом прибавления окончания -s к глаголам в 3-м лице единственного числа настоящего времени (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present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simple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), пользуются данным правилом в тренировочных заданиях и в речи; узнают о некоторых особенностях обозначения времени</w:t>
            </w:r>
          </w:p>
          <w:p w:rsidR="00D44C41" w:rsidRDefault="00D44C41" w:rsidP="00D44C41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в англоязычных странах и используют эту информацию в речи;</w:t>
            </w:r>
          </w:p>
          <w:p w:rsidR="00D44C41" w:rsidRDefault="00D44C41" w:rsidP="00D44C41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новыми словами, пользуются ими при чтении и в речи;</w:t>
            </w:r>
          </w:p>
          <w:p w:rsidR="00D44C41" w:rsidRPr="00BB2703" w:rsidRDefault="00D44C41" w:rsidP="00D44C41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модальным глаго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используют его в речи.</w:t>
            </w:r>
          </w:p>
        </w:tc>
      </w:tr>
      <w:tr w:rsidR="00D44C41" w:rsidRPr="001366A0" w:rsidTr="002E148A">
        <w:trPr>
          <w:trHeight w:val="400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17-24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BB2703" w:rsidRDefault="00D44C41" w:rsidP="002E148A">
            <w:pPr>
              <w:jc w:val="center"/>
              <w:rPr>
                <w:rFonts w:eastAsia="Calibri"/>
                <w:b/>
              </w:rPr>
            </w:pPr>
            <w:proofErr w:type="spellStart"/>
            <w:r w:rsidRPr="00BB2703">
              <w:rPr>
                <w:rFonts w:eastAsia="Calibri"/>
                <w:b/>
                <w:bCs/>
              </w:rPr>
              <w:t>What</w:t>
            </w:r>
            <w:proofErr w:type="spellEnd"/>
            <w:r w:rsidRPr="00BB2703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BB2703">
              <w:rPr>
                <w:rFonts w:eastAsia="Calibri"/>
                <w:b/>
                <w:bCs/>
              </w:rPr>
              <w:t>Colour</w:t>
            </w:r>
            <w:proofErr w:type="spellEnd"/>
            <w:r w:rsidRPr="00BB2703">
              <w:rPr>
                <w:rFonts w:eastAsia="Calibri"/>
                <w:b/>
              </w:rPr>
              <w:t>? (8)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Цветовая палитра мира.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Характеристики людей, животных и объектов неживой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природы.</w:t>
            </w:r>
          </w:p>
          <w:p w:rsidR="00D44C41" w:rsidRDefault="00D44C41" w:rsidP="002E14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 и отсутствие способ</w:t>
            </w:r>
            <w:r w:rsidRPr="001366A0">
              <w:rPr>
                <w:rFonts w:eastAsia="Calibri"/>
              </w:rPr>
              <w:t xml:space="preserve">ности или возможности 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осуществить ту или иную деятельность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ind w:left="101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Учащиеся:</w:t>
            </w:r>
          </w:p>
          <w:p w:rsidR="00D44C41" w:rsidRDefault="00D44C41" w:rsidP="00D44C41">
            <w:pPr>
              <w:pStyle w:val="a5"/>
              <w:numPr>
                <w:ilvl w:val="0"/>
                <w:numId w:val="14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новыми словами, используют их при чтении и в речи;</w:t>
            </w:r>
          </w:p>
          <w:p w:rsidR="00D44C41" w:rsidRDefault="00D44C41" w:rsidP="00D44C41">
            <w:pPr>
              <w:pStyle w:val="a5"/>
              <w:numPr>
                <w:ilvl w:val="0"/>
                <w:numId w:val="14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говорят о местонахождении людей, предметов и животных;</w:t>
            </w:r>
          </w:p>
          <w:p w:rsidR="00D44C41" w:rsidRDefault="00D44C41" w:rsidP="00D44C41">
            <w:pPr>
              <w:pStyle w:val="a5"/>
              <w:numPr>
                <w:ilvl w:val="0"/>
                <w:numId w:val="14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говорят о цветовых характеристиках предметов и животных;</w:t>
            </w:r>
          </w:p>
          <w:p w:rsidR="00D44C41" w:rsidRDefault="00D44C41" w:rsidP="00D44C41">
            <w:pPr>
              <w:pStyle w:val="a5"/>
              <w:numPr>
                <w:ilvl w:val="0"/>
                <w:numId w:val="14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разучивают рифмовку, содержащую новый материал;</w:t>
            </w:r>
          </w:p>
          <w:p w:rsidR="00D44C41" w:rsidRDefault="00D44C41" w:rsidP="00D44C41">
            <w:pPr>
              <w:pStyle w:val="a5"/>
              <w:numPr>
                <w:ilvl w:val="0"/>
                <w:numId w:val="14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отрицательной формой глагола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can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can’t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cannot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), используют ее при чтении и в речи;</w:t>
            </w:r>
          </w:p>
          <w:p w:rsidR="00D44C41" w:rsidRPr="00BB2703" w:rsidRDefault="00D44C41" w:rsidP="00D44C41">
            <w:pPr>
              <w:pStyle w:val="a5"/>
              <w:numPr>
                <w:ilvl w:val="0"/>
                <w:numId w:val="14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говорят о физических качествах людей, предметов и животных.</w:t>
            </w: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lastRenderedPageBreak/>
              <w:t>26-34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proofErr w:type="spellStart"/>
            <w:r w:rsidRPr="001366A0">
              <w:rPr>
                <w:rFonts w:eastAsia="Calibri"/>
                <w:b/>
                <w:bCs/>
              </w:rPr>
              <w:t>How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1366A0">
              <w:rPr>
                <w:rFonts w:eastAsia="Calibri"/>
                <w:b/>
                <w:bCs/>
              </w:rPr>
              <w:t>Many</w:t>
            </w:r>
            <w:proofErr w:type="spellEnd"/>
            <w:r w:rsidRPr="001366A0">
              <w:rPr>
                <w:rFonts w:eastAsia="Calibri"/>
                <w:b/>
                <w:bCs/>
              </w:rPr>
              <w:t>? (10)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bookmarkStart w:id="0" w:name="_GoBack"/>
        <w:bookmarkEnd w:id="0"/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ind w:left="113" w:right="176"/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Выражение </w:t>
            </w:r>
            <w:proofErr w:type="spellStart"/>
            <w:r w:rsidRPr="001366A0">
              <w:rPr>
                <w:rFonts w:eastAsia="Calibri"/>
              </w:rPr>
              <w:t>количествав</w:t>
            </w:r>
            <w:proofErr w:type="spellEnd"/>
            <w:r w:rsidRPr="001366A0">
              <w:rPr>
                <w:rFonts w:eastAsia="Calibri"/>
              </w:rPr>
              <w:t xml:space="preserve"> </w:t>
            </w:r>
            <w:proofErr w:type="gramStart"/>
            <w:r w:rsidRPr="001366A0">
              <w:rPr>
                <w:rFonts w:eastAsia="Calibri"/>
              </w:rPr>
              <w:t>английском</w:t>
            </w:r>
            <w:proofErr w:type="gramEnd"/>
            <w:r w:rsidRPr="001366A0">
              <w:rPr>
                <w:rFonts w:eastAsia="Calibri"/>
              </w:rPr>
              <w:t xml:space="preserve"> языке.</w:t>
            </w:r>
          </w:p>
          <w:p w:rsidR="00D44C41" w:rsidRDefault="00D44C41" w:rsidP="002E148A">
            <w:pPr>
              <w:ind w:left="113" w:right="176"/>
              <w:jc w:val="center"/>
              <w:rPr>
                <w:rFonts w:eastAsia="Calibri"/>
              </w:rPr>
            </w:pPr>
            <w:proofErr w:type="gramStart"/>
            <w:r w:rsidRPr="001366A0">
              <w:rPr>
                <w:rFonts w:eastAsia="Calibri"/>
              </w:rPr>
              <w:t>Физические</w:t>
            </w:r>
            <w:proofErr w:type="gramEnd"/>
            <w:r w:rsidRPr="001366A0">
              <w:rPr>
                <w:rFonts w:eastAsia="Calibri"/>
              </w:rPr>
              <w:t xml:space="preserve"> </w:t>
            </w:r>
            <w:proofErr w:type="spellStart"/>
            <w:r w:rsidRPr="001366A0">
              <w:rPr>
                <w:rFonts w:eastAsia="Calibri"/>
              </w:rPr>
              <w:t>характеристикилюдей</w:t>
            </w:r>
            <w:proofErr w:type="spellEnd"/>
            <w:r w:rsidRPr="001366A0">
              <w:rPr>
                <w:rFonts w:eastAsia="Calibri"/>
              </w:rPr>
              <w:t xml:space="preserve">, животных </w:t>
            </w:r>
          </w:p>
          <w:p w:rsidR="00D44C41" w:rsidRPr="001366A0" w:rsidRDefault="00D44C41" w:rsidP="002E148A">
            <w:pPr>
              <w:ind w:left="113" w:right="176"/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и </w:t>
            </w:r>
            <w:proofErr w:type="spellStart"/>
            <w:r w:rsidRPr="001366A0">
              <w:rPr>
                <w:rFonts w:eastAsia="Calibri"/>
              </w:rPr>
              <w:t>объектовнеживой</w:t>
            </w:r>
            <w:proofErr w:type="spellEnd"/>
            <w:r w:rsidRPr="001366A0">
              <w:rPr>
                <w:rFonts w:eastAsia="Calibri"/>
              </w:rPr>
              <w:t xml:space="preserve"> природы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Default="00D44C41" w:rsidP="002E148A">
            <w:pPr>
              <w:ind w:left="169" w:right="253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Учащиеся:</w:t>
            </w:r>
          </w:p>
          <w:p w:rsidR="00D44C41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новыми словами, используют их при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чтениии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речи;</w:t>
            </w:r>
          </w:p>
          <w:p w:rsidR="00D44C41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различиями в употреблении</w:t>
            </w:r>
          </w:p>
          <w:p w:rsidR="00D44C41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синонимичных прилагательных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tall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hight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используют их в речи;</w:t>
            </w:r>
          </w:p>
          <w:p w:rsidR="00D44C41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говорят о местоположении предметов с помощью картинки;</w:t>
            </w:r>
          </w:p>
          <w:p w:rsidR="00D44C41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читают небольшие тексты и подбирают к ним заголовки;</w:t>
            </w:r>
          </w:p>
          <w:p w:rsidR="00D44C41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 в речи антонимичные прилагательные;</w:t>
            </w:r>
          </w:p>
          <w:p w:rsidR="00D44C41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делают небольшие описания людей, животных и предметов;</w:t>
            </w:r>
          </w:p>
          <w:p w:rsidR="00D44C41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осваивают элементы политкорректности, присущие английскому языку;</w:t>
            </w:r>
          </w:p>
          <w:p w:rsidR="00D44C41" w:rsidRPr="00BB2703" w:rsidRDefault="00D44C41" w:rsidP="00D44C4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английскими числительными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до 20 и используют их в речи.</w:t>
            </w: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35-42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proofErr w:type="spellStart"/>
            <w:r w:rsidRPr="001366A0">
              <w:rPr>
                <w:rFonts w:eastAsia="Calibri"/>
                <w:b/>
                <w:bCs/>
              </w:rPr>
              <w:t>Happy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1366A0">
              <w:rPr>
                <w:rFonts w:eastAsia="Calibri"/>
                <w:b/>
                <w:bCs/>
              </w:rPr>
              <w:t>Birthday</w:t>
            </w:r>
            <w:proofErr w:type="spellEnd"/>
            <w:r w:rsidRPr="001366A0">
              <w:rPr>
                <w:rFonts w:eastAsia="Calibri"/>
                <w:b/>
                <w:bCs/>
              </w:rPr>
              <w:t>! (8)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Семья и семейные </w:t>
            </w:r>
            <w:proofErr w:type="spellStart"/>
            <w:r w:rsidRPr="001366A0">
              <w:rPr>
                <w:rFonts w:eastAsia="Calibri"/>
              </w:rPr>
              <w:t>традиции</w:t>
            </w:r>
            <w:proofErr w:type="gramStart"/>
            <w:r w:rsidRPr="001366A0">
              <w:rPr>
                <w:rFonts w:eastAsia="Calibri"/>
              </w:rPr>
              <w:t>:п</w:t>
            </w:r>
            <w:proofErr w:type="gramEnd"/>
            <w:r w:rsidRPr="001366A0">
              <w:rPr>
                <w:rFonts w:eastAsia="Calibri"/>
              </w:rPr>
              <w:t>разднование</w:t>
            </w:r>
            <w:proofErr w:type="spellEnd"/>
            <w:r w:rsidRPr="001366A0">
              <w:rPr>
                <w:rFonts w:eastAsia="Calibri"/>
              </w:rPr>
              <w:t xml:space="preserve"> дня рождения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Default="00D44C41" w:rsidP="002E148A">
            <w:pPr>
              <w:ind w:left="311" w:right="253" w:hanging="142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Учащиеся:</w:t>
            </w:r>
          </w:p>
          <w:p w:rsidR="00D44C41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тем, как в английском языке обозначается семья в целом;</w:t>
            </w:r>
          </w:p>
          <w:p w:rsidR="00D44C41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различают омонимичные формы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its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44C41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новыми словами, используют их при чтении и в речи;</w:t>
            </w:r>
          </w:p>
          <w:p w:rsidR="00D44C41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правилами использования с именами людей</w:t>
            </w:r>
          </w:p>
          <w:p w:rsidR="00D44C41" w:rsidRPr="00BB2703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слов</w:t>
            </w:r>
            <w:r w:rsidRPr="00BB27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Mister, Missis, Miss </w:t>
            </w: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B27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Ms;</w:t>
            </w:r>
          </w:p>
          <w:p w:rsidR="00D44C41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читают тексты с целью полного, частичного или выборочного понимания;</w:t>
            </w:r>
          </w:p>
          <w:p w:rsidR="00D44C41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находят различия между двумя картинками и говорят о них;</w:t>
            </w:r>
          </w:p>
          <w:p w:rsidR="00D44C41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говорят о местоположении предметов с помощью картинки;</w:t>
            </w:r>
          </w:p>
          <w:p w:rsidR="00D44C41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отрицательной формой глагола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используют ее в речи;</w:t>
            </w:r>
          </w:p>
          <w:p w:rsidR="00D44C41" w:rsidRPr="00BB2703" w:rsidRDefault="00D44C41" w:rsidP="00D44C4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736" w:right="2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читают небольшие тексты и подбирают к ним заголовки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43-48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proofErr w:type="spellStart"/>
            <w:r w:rsidRPr="001366A0">
              <w:rPr>
                <w:rFonts w:eastAsia="Calibri"/>
                <w:b/>
                <w:bCs/>
              </w:rPr>
              <w:t>What’s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1366A0">
              <w:rPr>
                <w:rFonts w:eastAsia="Calibri"/>
                <w:b/>
                <w:bCs/>
              </w:rPr>
              <w:t>YourJob</w:t>
            </w:r>
            <w:proofErr w:type="spellEnd"/>
            <w:r w:rsidRPr="001366A0">
              <w:rPr>
                <w:rFonts w:eastAsia="Calibri"/>
                <w:b/>
                <w:bCs/>
              </w:rPr>
              <w:t>? (6)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ind w:left="311" w:right="253" w:hanging="142"/>
              <w:jc w:val="both"/>
              <w:rPr>
                <w:rFonts w:eastAsia="Calibri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Занятия и </w:t>
            </w:r>
            <w:proofErr w:type="spellStart"/>
            <w:r w:rsidRPr="001366A0">
              <w:rPr>
                <w:rFonts w:eastAsia="Calibri"/>
              </w:rPr>
              <w:t>профессиональнаядеятельность</w:t>
            </w:r>
            <w:proofErr w:type="spellEnd"/>
            <w:r w:rsidRPr="001366A0">
              <w:rPr>
                <w:rFonts w:eastAsia="Calibri"/>
              </w:rPr>
              <w:t>.</w:t>
            </w:r>
          </w:p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Физическое </w:t>
            </w:r>
            <w:proofErr w:type="spellStart"/>
            <w:r w:rsidRPr="001366A0">
              <w:rPr>
                <w:rFonts w:eastAsia="Calibri"/>
              </w:rPr>
              <w:t>состояниечеловека</w:t>
            </w:r>
            <w:proofErr w:type="spellEnd"/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ind w:left="311" w:right="253" w:hanging="142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Учащиеся:</w:t>
            </w:r>
          </w:p>
          <w:p w:rsidR="00D44C41" w:rsidRDefault="00D44C41" w:rsidP="00D44C41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догадываются о значении ряда слов по их морфологическому составу;</w:t>
            </w:r>
          </w:p>
          <w:p w:rsidR="00D44C41" w:rsidRDefault="00D44C41" w:rsidP="00D44C41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новыми словами, используют их при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чтениии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речи;</w:t>
            </w:r>
          </w:p>
          <w:p w:rsidR="00D44C41" w:rsidRDefault="00D44C41" w:rsidP="00D44C41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разучивают рифмовки, включающие новый материал;</w:t>
            </w:r>
          </w:p>
          <w:p w:rsidR="00D44C41" w:rsidRDefault="00D44C41" w:rsidP="00D44C41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разыгрывают </w:t>
            </w:r>
            <w:proofErr w:type="spellStart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образцу;</w:t>
            </w:r>
          </w:p>
          <w:p w:rsidR="00D44C41" w:rsidRDefault="00D44C41" w:rsidP="00D44C41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правилом чтения согласной буквы в различных позициях;</w:t>
            </w:r>
          </w:p>
          <w:p w:rsidR="00D44C41" w:rsidRPr="00BB2703" w:rsidRDefault="00D44C41" w:rsidP="00D44C41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703">
              <w:rPr>
                <w:rFonts w:ascii="Times New Roman" w:eastAsia="Calibri" w:hAnsi="Times New Roman" w:cs="Times New Roman"/>
                <w:sz w:val="24"/>
                <w:szCs w:val="24"/>
              </w:rPr>
              <w:t>читают тексты с целью их полного, частичного или выборочного понимания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lastRenderedPageBreak/>
              <w:t>49-58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proofErr w:type="spellStart"/>
            <w:r w:rsidRPr="001366A0">
              <w:rPr>
                <w:rFonts w:eastAsia="Calibri"/>
                <w:b/>
                <w:bCs/>
              </w:rPr>
              <w:t>Animals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(10)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ind w:left="311" w:right="253" w:hanging="142"/>
              <w:jc w:val="both"/>
              <w:rPr>
                <w:rFonts w:eastAsia="Calibri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Мир животных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BB2703" w:rsidRDefault="00D44C41" w:rsidP="002E148A">
            <w:pPr>
              <w:ind w:left="169" w:right="253"/>
              <w:jc w:val="both"/>
              <w:rPr>
                <w:rFonts w:eastAsia="Calibri"/>
              </w:rPr>
            </w:pPr>
            <w:r w:rsidRPr="00BB2703">
              <w:rPr>
                <w:rFonts w:eastAsia="Calibri"/>
              </w:rPr>
              <w:t>Учащиеся: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ведут диалог-расспрос в рамках доступных им тем;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знакомятся с правилом чтения английской согласной </w:t>
            </w:r>
            <w:proofErr w:type="gramStart"/>
            <w:r w:rsidRPr="001366A0">
              <w:rPr>
                <w:rFonts w:eastAsia="Calibri"/>
              </w:rPr>
              <w:t>с</w:t>
            </w:r>
            <w:proofErr w:type="gramEnd"/>
            <w:r w:rsidRPr="001366A0">
              <w:rPr>
                <w:rFonts w:eastAsia="Calibri"/>
              </w:rPr>
              <w:t xml:space="preserve"> в различных позициях;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знакомятся с новыми словами, используют их при чтении и в речи;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сообщают полученную из текста информацию;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составляют предложения из их частей;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proofErr w:type="gramStart"/>
            <w:r w:rsidRPr="001366A0">
              <w:rPr>
                <w:rFonts w:eastAsia="Calibri"/>
              </w:rPr>
              <w:t xml:space="preserve">знакомятся со структурой отрицательного предложения во времени </w:t>
            </w:r>
            <w:proofErr w:type="spellStart"/>
            <w:r w:rsidRPr="001366A0">
              <w:rPr>
                <w:rFonts w:eastAsia="Calibri"/>
              </w:rPr>
              <w:t>present</w:t>
            </w:r>
            <w:proofErr w:type="spellEnd"/>
            <w:r w:rsidRPr="001366A0">
              <w:rPr>
                <w:rFonts w:eastAsia="Calibri"/>
              </w:rPr>
              <w:t xml:space="preserve"> </w:t>
            </w:r>
            <w:proofErr w:type="spellStart"/>
            <w:r w:rsidRPr="001366A0">
              <w:rPr>
                <w:rFonts w:eastAsia="Calibri"/>
              </w:rPr>
              <w:t>simple</w:t>
            </w:r>
            <w:proofErr w:type="spellEnd"/>
            <w:r w:rsidRPr="001366A0">
              <w:rPr>
                <w:rFonts w:eastAsia="Calibri"/>
              </w:rPr>
              <w:t>, используют отрицательные</w:t>
            </w:r>
            <w:proofErr w:type="gramEnd"/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предложения в речи;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читают тексты с целью их полного, частичного или выборочного понимания;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знакомятся с элементами речевого этикета: вежливой просьбой, выражением благодарности и ответной репликой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на него;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составляют краткие высказывания с характеристикой животных;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знакомятся с названиями континентов и используют их в речи;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 xml:space="preserve">различают семантику синонимичных глаголов </w:t>
            </w:r>
            <w:proofErr w:type="spellStart"/>
            <w:r w:rsidRPr="001366A0">
              <w:rPr>
                <w:rFonts w:eastAsia="Calibri"/>
              </w:rPr>
              <w:t>like</w:t>
            </w:r>
            <w:proofErr w:type="spellEnd"/>
            <w:r w:rsidRPr="001366A0">
              <w:rPr>
                <w:rFonts w:eastAsia="Calibri"/>
              </w:rPr>
              <w:t xml:space="preserve"> и </w:t>
            </w:r>
            <w:proofErr w:type="spellStart"/>
            <w:r w:rsidRPr="001366A0">
              <w:rPr>
                <w:rFonts w:eastAsia="Calibri"/>
              </w:rPr>
              <w:t>love</w:t>
            </w:r>
            <w:proofErr w:type="spellEnd"/>
            <w:r w:rsidRPr="001366A0">
              <w:rPr>
                <w:rFonts w:eastAsia="Calibri"/>
              </w:rPr>
              <w:t xml:space="preserve">, словосочетания </w:t>
            </w:r>
            <w:proofErr w:type="spellStart"/>
            <w:r w:rsidRPr="001366A0">
              <w:rPr>
                <w:rFonts w:eastAsia="Calibri"/>
              </w:rPr>
              <w:t>don’t</w:t>
            </w:r>
            <w:proofErr w:type="spellEnd"/>
            <w:r w:rsidRPr="001366A0">
              <w:rPr>
                <w:rFonts w:eastAsia="Calibri"/>
              </w:rPr>
              <w:t xml:space="preserve"> </w:t>
            </w:r>
            <w:proofErr w:type="spellStart"/>
            <w:r w:rsidRPr="001366A0">
              <w:rPr>
                <w:rFonts w:eastAsia="Calibri"/>
              </w:rPr>
              <w:t>like</w:t>
            </w:r>
            <w:proofErr w:type="spellEnd"/>
            <w:r w:rsidRPr="001366A0">
              <w:rPr>
                <w:rFonts w:eastAsia="Calibri"/>
              </w:rPr>
              <w:t xml:space="preserve"> и глагола </w:t>
            </w:r>
            <w:proofErr w:type="spellStart"/>
            <w:r w:rsidRPr="001366A0">
              <w:rPr>
                <w:rFonts w:eastAsia="Calibri"/>
              </w:rPr>
              <w:t>hate</w:t>
            </w:r>
            <w:proofErr w:type="spellEnd"/>
            <w:r w:rsidRPr="001366A0">
              <w:rPr>
                <w:rFonts w:eastAsia="Calibri"/>
              </w:rPr>
              <w:t>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говорят о своем отношении к различным животным, предметам и явлениям;</w:t>
            </w:r>
          </w:p>
          <w:p w:rsidR="00D44C41" w:rsidRPr="001366A0" w:rsidRDefault="00D44C41" w:rsidP="00D44C41">
            <w:pPr>
              <w:numPr>
                <w:ilvl w:val="0"/>
                <w:numId w:val="18"/>
              </w:numPr>
              <w:suppressAutoHyphens w:val="0"/>
              <w:ind w:left="736" w:right="253" w:hanging="425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знакомятся с особыми случаями образования множественного числа отдельных существительных (</w:t>
            </w:r>
            <w:proofErr w:type="spellStart"/>
            <w:r w:rsidRPr="001366A0">
              <w:rPr>
                <w:rFonts w:eastAsia="Calibri"/>
              </w:rPr>
              <w:t>fish</w:t>
            </w:r>
            <w:proofErr w:type="spellEnd"/>
            <w:r w:rsidRPr="001366A0">
              <w:rPr>
                <w:rFonts w:eastAsia="Calibri"/>
              </w:rPr>
              <w:t xml:space="preserve">, </w:t>
            </w:r>
            <w:proofErr w:type="spellStart"/>
            <w:r w:rsidRPr="001366A0">
              <w:rPr>
                <w:rFonts w:eastAsia="Calibri"/>
              </w:rPr>
              <w:t>sheep</w:t>
            </w:r>
            <w:proofErr w:type="spellEnd"/>
            <w:r w:rsidRPr="001366A0">
              <w:rPr>
                <w:rFonts w:eastAsia="Calibri"/>
              </w:rPr>
              <w:t xml:space="preserve">, </w:t>
            </w:r>
            <w:proofErr w:type="spellStart"/>
            <w:r w:rsidRPr="001366A0">
              <w:rPr>
                <w:rFonts w:eastAsia="Calibri"/>
              </w:rPr>
              <w:t>mice</w:t>
            </w:r>
            <w:proofErr w:type="spellEnd"/>
            <w:r w:rsidRPr="001366A0">
              <w:rPr>
                <w:rFonts w:eastAsia="Calibri"/>
              </w:rPr>
              <w:t xml:space="preserve">, </w:t>
            </w:r>
            <w:proofErr w:type="spellStart"/>
            <w:r w:rsidRPr="001366A0">
              <w:rPr>
                <w:rFonts w:eastAsia="Calibri"/>
              </w:rPr>
              <w:t>geese</w:t>
            </w:r>
            <w:proofErr w:type="spellEnd"/>
            <w:r w:rsidRPr="001366A0">
              <w:rPr>
                <w:rFonts w:eastAsia="Calibri"/>
              </w:rPr>
              <w:t xml:space="preserve">, </w:t>
            </w:r>
            <w:proofErr w:type="spellStart"/>
            <w:r w:rsidRPr="001366A0">
              <w:rPr>
                <w:rFonts w:eastAsia="Calibri"/>
              </w:rPr>
              <w:t>men</w:t>
            </w:r>
            <w:proofErr w:type="spellEnd"/>
            <w:r w:rsidRPr="001366A0">
              <w:rPr>
                <w:rFonts w:eastAsia="Calibri"/>
              </w:rPr>
              <w:t xml:space="preserve">, </w:t>
            </w:r>
            <w:proofErr w:type="spellStart"/>
            <w:r w:rsidRPr="001366A0">
              <w:rPr>
                <w:rFonts w:eastAsia="Calibri"/>
              </w:rPr>
              <w:t>children</w:t>
            </w:r>
            <w:proofErr w:type="spellEnd"/>
            <w:r w:rsidRPr="001366A0">
              <w:rPr>
                <w:rFonts w:eastAsia="Calibri"/>
              </w:rPr>
              <w:t xml:space="preserve">, </w:t>
            </w:r>
            <w:proofErr w:type="spellStart"/>
            <w:r w:rsidRPr="001366A0">
              <w:rPr>
                <w:rFonts w:eastAsia="Calibri"/>
              </w:rPr>
              <w:t>women</w:t>
            </w:r>
            <w:proofErr w:type="spellEnd"/>
            <w:r w:rsidRPr="001366A0">
              <w:rPr>
                <w:rFonts w:eastAsia="Calibri"/>
              </w:rPr>
              <w:t xml:space="preserve">, </w:t>
            </w:r>
            <w:proofErr w:type="spellStart"/>
            <w:r w:rsidRPr="001366A0">
              <w:rPr>
                <w:rFonts w:eastAsia="Calibri"/>
              </w:rPr>
              <w:t>deer</w:t>
            </w:r>
            <w:proofErr w:type="spellEnd"/>
            <w:r w:rsidRPr="001366A0">
              <w:rPr>
                <w:rFonts w:eastAsia="Calibri"/>
              </w:rPr>
              <w:t>);</w:t>
            </w:r>
          </w:p>
          <w:p w:rsidR="00D44C41" w:rsidRPr="001366A0" w:rsidRDefault="00D44C41" w:rsidP="002E148A">
            <w:pPr>
              <w:ind w:left="311" w:right="253" w:hanging="142"/>
              <w:jc w:val="both"/>
              <w:rPr>
                <w:rFonts w:eastAsia="Calibri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59-68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proofErr w:type="spellStart"/>
            <w:r w:rsidRPr="001366A0">
              <w:rPr>
                <w:rFonts w:eastAsia="Calibri"/>
                <w:b/>
                <w:bCs/>
              </w:rPr>
              <w:t>Seasons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1366A0">
              <w:rPr>
                <w:rFonts w:eastAsia="Calibri"/>
                <w:b/>
                <w:bCs/>
              </w:rPr>
              <w:t>andMonths</w:t>
            </w:r>
            <w:proofErr w:type="spellEnd"/>
            <w:r w:rsidRPr="001366A0">
              <w:rPr>
                <w:rFonts w:eastAsia="Calibri"/>
                <w:b/>
                <w:bCs/>
              </w:rPr>
              <w:t xml:space="preserve"> (10)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</w:tr>
      <w:tr w:rsidR="00D44C41" w:rsidRPr="001366A0" w:rsidTr="002E148A"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both"/>
              <w:rPr>
                <w:rFonts w:eastAsia="Calibri"/>
              </w:rPr>
            </w:pP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1366A0" w:rsidRDefault="00D44C41" w:rsidP="002E148A">
            <w:pPr>
              <w:jc w:val="center"/>
              <w:rPr>
                <w:rFonts w:eastAsia="Calibri"/>
              </w:rPr>
            </w:pPr>
            <w:r w:rsidRPr="001366A0">
              <w:rPr>
                <w:rFonts w:eastAsia="Calibri"/>
              </w:rPr>
              <w:t>Времена года и погода</w:t>
            </w:r>
          </w:p>
        </w:tc>
        <w:tc>
          <w:tcPr>
            <w:tcW w:w="3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44C41" w:rsidRPr="00BB2703" w:rsidRDefault="00D44C41" w:rsidP="002E148A">
            <w:pPr>
              <w:ind w:left="169" w:hanging="169"/>
              <w:jc w:val="both"/>
              <w:rPr>
                <w:rFonts w:eastAsia="Calibri"/>
              </w:rPr>
            </w:pPr>
            <w:r w:rsidRPr="00BB2703">
              <w:rPr>
                <w:rFonts w:eastAsia="Calibri"/>
              </w:rPr>
              <w:t>Учащиеся:</w:t>
            </w:r>
          </w:p>
          <w:p w:rsidR="00D44C41" w:rsidRPr="001366A0" w:rsidRDefault="00D44C41" w:rsidP="00D44C41">
            <w:pPr>
              <w:numPr>
                <w:ilvl w:val="0"/>
                <w:numId w:val="19"/>
              </w:numPr>
              <w:suppressAutoHyphens w:val="0"/>
              <w:ind w:right="253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знакомятся с новыми словами, используют их при чтении и в речи;</w:t>
            </w:r>
          </w:p>
          <w:p w:rsidR="00D44C41" w:rsidRPr="001366A0" w:rsidRDefault="00D44C41" w:rsidP="00D44C41">
            <w:pPr>
              <w:numPr>
                <w:ilvl w:val="0"/>
                <w:numId w:val="19"/>
              </w:numPr>
              <w:suppressAutoHyphens w:val="0"/>
              <w:ind w:right="253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составляют устное высказывание о временах года с опорой на текст и отдельные высказывания;</w:t>
            </w:r>
          </w:p>
          <w:p w:rsidR="00D44C41" w:rsidRPr="001366A0" w:rsidRDefault="00D44C41" w:rsidP="00D44C41">
            <w:pPr>
              <w:numPr>
                <w:ilvl w:val="0"/>
                <w:numId w:val="19"/>
              </w:numPr>
              <w:suppressAutoHyphens w:val="0"/>
              <w:ind w:right="253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знакомятся с названиями месяцев и правилом их написания с заглавной буквы;</w:t>
            </w:r>
          </w:p>
          <w:p w:rsidR="00D44C41" w:rsidRPr="001366A0" w:rsidRDefault="00D44C41" w:rsidP="00D44C41">
            <w:pPr>
              <w:numPr>
                <w:ilvl w:val="0"/>
                <w:numId w:val="19"/>
              </w:numPr>
              <w:suppressAutoHyphens w:val="0"/>
              <w:ind w:right="253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ведут диалог-расспрос о том, когда родился собеседник,</w:t>
            </w:r>
          </w:p>
          <w:p w:rsidR="00D44C41" w:rsidRPr="001366A0" w:rsidRDefault="00D44C41" w:rsidP="00D44C41">
            <w:pPr>
              <w:numPr>
                <w:ilvl w:val="0"/>
                <w:numId w:val="19"/>
              </w:numPr>
              <w:suppressAutoHyphens w:val="0"/>
              <w:ind w:right="253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его друзья и родные;</w:t>
            </w:r>
          </w:p>
          <w:p w:rsidR="00D44C41" w:rsidRPr="001366A0" w:rsidRDefault="00D44C41" w:rsidP="00D44C41">
            <w:pPr>
              <w:numPr>
                <w:ilvl w:val="0"/>
                <w:numId w:val="19"/>
              </w:numPr>
              <w:suppressAutoHyphens w:val="0"/>
              <w:ind w:right="253"/>
              <w:jc w:val="both"/>
              <w:rPr>
                <w:rFonts w:eastAsia="Calibri"/>
              </w:rPr>
            </w:pPr>
            <w:r w:rsidRPr="001366A0">
              <w:rPr>
                <w:rFonts w:eastAsia="Calibri"/>
              </w:rPr>
              <w:t>повторяя английский алфавит, разучивают песенку о нем;</w:t>
            </w:r>
          </w:p>
          <w:p w:rsidR="00D44C41" w:rsidRPr="001366A0" w:rsidRDefault="00D44C41" w:rsidP="00D44C41">
            <w:pPr>
              <w:numPr>
                <w:ilvl w:val="0"/>
                <w:numId w:val="5"/>
              </w:numPr>
              <w:suppressAutoHyphens w:val="0"/>
              <w:ind w:left="0"/>
              <w:jc w:val="both"/>
              <w:rPr>
                <w:rFonts w:eastAsia="Calibri"/>
              </w:rPr>
            </w:pPr>
          </w:p>
        </w:tc>
      </w:tr>
    </w:tbl>
    <w:p w:rsidR="00D44C41" w:rsidRPr="001366A0" w:rsidRDefault="00D44C41" w:rsidP="00D44C41">
      <w:pPr>
        <w:rPr>
          <w:rFonts w:eastAsia="Calibri"/>
          <w:b/>
          <w:bCs/>
        </w:rPr>
        <w:sectPr w:rsidR="00D44C41" w:rsidRPr="001366A0" w:rsidSect="006E4B00">
          <w:pgSz w:w="11906" w:h="16838"/>
          <w:pgMar w:top="1134" w:right="993" w:bottom="1134" w:left="851" w:header="708" w:footer="708" w:gutter="0"/>
          <w:cols w:space="708"/>
          <w:docGrid w:linePitch="360"/>
        </w:sectPr>
      </w:pPr>
    </w:p>
    <w:p w:rsidR="00D44C41" w:rsidRPr="000C5900" w:rsidRDefault="00D44C41" w:rsidP="00D44C41">
      <w:pPr>
        <w:jc w:val="center"/>
        <w:rPr>
          <w:rFonts w:eastAsia="Calibri"/>
          <w:b/>
        </w:rPr>
      </w:pPr>
      <w:r w:rsidRPr="000C5900">
        <w:rPr>
          <w:rFonts w:eastAsia="Calibri"/>
          <w:b/>
          <w:bCs/>
        </w:rPr>
        <w:lastRenderedPageBreak/>
        <w:t>ТЕМАТИЧЕСКОЕ ПЛАНИРОВАНИЕ</w:t>
      </w:r>
    </w:p>
    <w:p w:rsidR="00D44C41" w:rsidRPr="000C5900" w:rsidRDefault="00D44C41" w:rsidP="00D44C41">
      <w:pPr>
        <w:jc w:val="center"/>
        <w:rPr>
          <w:rFonts w:eastAsia="Calibri"/>
          <w:b/>
        </w:rPr>
      </w:pPr>
    </w:p>
    <w:tbl>
      <w:tblPr>
        <w:tblW w:w="10774" w:type="dxa"/>
        <w:tblInd w:w="-65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5"/>
        <w:gridCol w:w="851"/>
      </w:tblGrid>
      <w:tr w:rsidR="006E4B00" w:rsidRPr="00F4500C" w:rsidTr="006E4B00">
        <w:trPr>
          <w:trHeight w:val="55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  <w:b/>
              </w:rPr>
            </w:pPr>
            <w:bookmarkStart w:id="1" w:name="10e31118000cddbc6d6700767f812118be16f276"/>
            <w:bookmarkStart w:id="2" w:name="0"/>
            <w:bookmarkEnd w:id="1"/>
            <w:bookmarkEnd w:id="2"/>
            <w:r w:rsidRPr="00F4500C">
              <w:rPr>
                <w:rFonts w:eastAsia="Calibri"/>
                <w:b/>
              </w:rPr>
              <w:t xml:space="preserve">№ </w:t>
            </w:r>
            <w:proofErr w:type="gramStart"/>
            <w:r w:rsidRPr="00F4500C">
              <w:rPr>
                <w:rFonts w:eastAsia="Calibri"/>
                <w:b/>
              </w:rPr>
              <w:t>п</w:t>
            </w:r>
            <w:proofErr w:type="gramEnd"/>
            <w:r w:rsidRPr="00F4500C">
              <w:rPr>
                <w:rFonts w:eastAsia="Calibri"/>
                <w:b/>
              </w:rPr>
              <w:t>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  <w:b/>
              </w:rPr>
            </w:pPr>
            <w:r w:rsidRPr="00F4500C">
              <w:rPr>
                <w:rFonts w:eastAsia="Calibri"/>
                <w:b/>
              </w:rPr>
              <w:t>Тема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  <w:b/>
              </w:rPr>
            </w:pPr>
            <w:r w:rsidRPr="00F4500C">
              <w:rPr>
                <w:rFonts w:eastAsia="Calibri"/>
                <w:b/>
              </w:rPr>
              <w:t>Количество часов</w:t>
            </w:r>
          </w:p>
        </w:tc>
      </w:tr>
      <w:tr w:rsidR="006E4B00" w:rsidRPr="00F4500C" w:rsidTr="006E4B00">
        <w:trPr>
          <w:trHeight w:val="27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  <w:b/>
              </w:rPr>
            </w:pPr>
          </w:p>
        </w:tc>
      </w:tr>
      <w:tr w:rsidR="006E4B00" w:rsidRPr="00F4500C" w:rsidTr="006E4B00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Знакомимся с английскими звуками.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bookmarkStart w:id="3" w:name="h.gjdgxs"/>
            <w:bookmarkEnd w:id="3"/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F4500C">
        <w:trPr>
          <w:trHeight w:val="4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 xml:space="preserve">Указательные </w:t>
            </w:r>
            <w:proofErr w:type="spellStart"/>
            <w:r w:rsidRPr="00F4500C">
              <w:rPr>
                <w:rFonts w:eastAsia="Calibri"/>
              </w:rPr>
              <w:t>местоимения</w:t>
            </w:r>
            <w:proofErr w:type="gramStart"/>
            <w:r w:rsidRPr="00F4500C">
              <w:rPr>
                <w:rFonts w:eastAsia="Calibri"/>
              </w:rPr>
              <w:t>.В</w:t>
            </w:r>
            <w:proofErr w:type="gramEnd"/>
            <w:r w:rsidRPr="00F4500C">
              <w:rPr>
                <w:rFonts w:eastAsia="Calibri"/>
              </w:rPr>
              <w:t>стреча</w:t>
            </w:r>
            <w:proofErr w:type="spellEnd"/>
            <w:r w:rsidRPr="00F4500C">
              <w:rPr>
                <w:rFonts w:eastAsia="Calibri"/>
              </w:rPr>
              <w:t xml:space="preserve"> с героями.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rPr>
          <w:trHeight w:val="4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 xml:space="preserve">Английские имена. Притяжательные </w:t>
            </w:r>
            <w:proofErr w:type="spellStart"/>
            <w:r w:rsidRPr="00F4500C">
              <w:rPr>
                <w:rFonts w:eastAsia="Calibri"/>
              </w:rPr>
              <w:t>местоимения</w:t>
            </w:r>
            <w:proofErr w:type="gramStart"/>
            <w:r w:rsidRPr="00F4500C">
              <w:rPr>
                <w:rFonts w:eastAsia="Calibri"/>
              </w:rPr>
              <w:t>.К</w:t>
            </w:r>
            <w:proofErr w:type="gramEnd"/>
            <w:r w:rsidRPr="00F4500C">
              <w:rPr>
                <w:rFonts w:eastAsia="Calibri"/>
              </w:rPr>
              <w:t>ак</w:t>
            </w:r>
            <w:proofErr w:type="spellEnd"/>
            <w:r w:rsidRPr="00F4500C">
              <w:rPr>
                <w:rFonts w:eastAsia="Calibri"/>
              </w:rPr>
              <w:t xml:space="preserve"> тебя зовут?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rPr>
          <w:trHeight w:val="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Лексика. У меня есть.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Домашние животные. Время суток. Чтение.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rPr>
          <w:trHeight w:val="3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Мой день.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Обобщающий урок.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Работа с лексикой. Личные и притяжательные местоимения. Кто ты?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Личные местоимения.  Мне нравится.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Говорим о времени.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Лексика. Чтение.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Английские имена.</w:t>
            </w:r>
          </w:p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Я могу.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Чтение. Я могу. Мне нравится.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Джек и Стив. Формат диалогической речи.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Лексика. Формы глагола «быть».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F4500C" w:rsidP="00F4500C">
            <w:pPr>
              <w:jc w:val="center"/>
              <w:rPr>
                <w:rFonts w:eastAsia="Calibri"/>
              </w:rPr>
            </w:pPr>
            <w:proofErr w:type="spellStart"/>
            <w:r w:rsidRPr="00F4500C">
              <w:rPr>
                <w:rFonts w:eastAsia="Calibri"/>
              </w:rPr>
              <w:t>Цвета</w:t>
            </w:r>
            <w:proofErr w:type="gramStart"/>
            <w:r w:rsidRPr="00F4500C">
              <w:rPr>
                <w:rFonts w:eastAsia="Calibri"/>
              </w:rPr>
              <w:t>.</w:t>
            </w:r>
            <w:r w:rsidR="006E4B00" w:rsidRPr="00F4500C">
              <w:rPr>
                <w:rFonts w:eastAsia="Calibri"/>
              </w:rPr>
              <w:t>У</w:t>
            </w:r>
            <w:proofErr w:type="spellEnd"/>
            <w:proofErr w:type="gramEnd"/>
            <w:r w:rsidR="006E4B00" w:rsidRPr="00F4500C">
              <w:rPr>
                <w:rFonts w:eastAsia="Calibri"/>
              </w:rPr>
              <w:t xml:space="preserve"> меня есть.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18.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Цвета.</w:t>
            </w:r>
            <w:r w:rsidR="006E4B00" w:rsidRPr="00F4500C">
              <w:rPr>
                <w:rFonts w:eastAsia="Calibri"/>
              </w:rPr>
              <w:t xml:space="preserve"> Я вижу. Какого цвета?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</w:tbl>
    <w:p w:rsidR="00D44C41" w:rsidRPr="00F4500C" w:rsidRDefault="00D44C41" w:rsidP="00F4500C">
      <w:pPr>
        <w:jc w:val="center"/>
        <w:rPr>
          <w:rFonts w:eastAsia="Calibri"/>
        </w:rPr>
      </w:pPr>
    </w:p>
    <w:tbl>
      <w:tblPr>
        <w:tblW w:w="5525" w:type="pct"/>
        <w:tblInd w:w="-65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8533"/>
        <w:gridCol w:w="840"/>
        <w:gridCol w:w="11"/>
      </w:tblGrid>
      <w:tr w:rsidR="006E4B00" w:rsidRPr="00F4500C" w:rsidTr="006E4B00"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bookmarkStart w:id="4" w:name="e2624ba9af8f708828d65cfa1d30d689b4d50eb7"/>
            <w:bookmarkStart w:id="5" w:name="1"/>
            <w:bookmarkEnd w:id="4"/>
            <w:bookmarkEnd w:id="5"/>
            <w:r w:rsidRPr="00F4500C">
              <w:rPr>
                <w:rFonts w:eastAsia="Calibri"/>
              </w:rPr>
              <w:t>19.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Цвета предметов и животных</w:t>
            </w:r>
            <w:r w:rsidR="006E4B00" w:rsidRPr="00F4500C">
              <w:rPr>
                <w:rFonts w:eastAsia="Calibri"/>
              </w:rPr>
              <w:t>. Какого цвета. Диалогическая речь.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20.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Вещи для дома. Чтение.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21.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Боб и Лизи</w:t>
            </w:r>
            <w:r w:rsidR="006E4B00" w:rsidRPr="00F4500C">
              <w:rPr>
                <w:rFonts w:eastAsia="Calibri"/>
              </w:rPr>
              <w:t>. Я могу/я не могу.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22.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Лексика. Описание людей и предметов.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23.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Чтение</w:t>
            </w:r>
            <w:r w:rsidR="006E4B00" w:rsidRPr="00F4500C">
              <w:rPr>
                <w:rFonts w:eastAsia="Calibri"/>
              </w:rPr>
              <w:t>. Я могу/ я не могу.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6E4B00" w:rsidRPr="00F4500C" w:rsidTr="006E4B00"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24.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Обобщающий урок.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4B00" w:rsidRPr="00F4500C" w:rsidRDefault="006E4B00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rPr>
          <w:gridAfter w:val="1"/>
          <w:wAfter w:w="5" w:type="pct"/>
          <w:trHeight w:val="359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25.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proofErr w:type="spellStart"/>
            <w:r w:rsidRPr="00F4500C">
              <w:rPr>
                <w:rFonts w:eastAsia="Calibri"/>
              </w:rPr>
              <w:t>Лексика</w:t>
            </w:r>
            <w:proofErr w:type="gramStart"/>
            <w:r w:rsidRPr="00F4500C">
              <w:rPr>
                <w:rFonts w:eastAsia="Calibri"/>
              </w:rPr>
              <w:t>.Ч</w:t>
            </w:r>
            <w:proofErr w:type="gramEnd"/>
            <w:r w:rsidRPr="00F4500C">
              <w:rPr>
                <w:rFonts w:eastAsia="Calibri"/>
              </w:rPr>
              <w:t>тение</w:t>
            </w:r>
            <w:proofErr w:type="spellEnd"/>
            <w:r w:rsidRPr="00F4500C">
              <w:rPr>
                <w:rFonts w:eastAsia="Calibri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0C" w:rsidRPr="00F4500C" w:rsidRDefault="0034507F" w:rsidP="00F4500C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</w:tr>
      <w:tr w:rsidR="00F4500C" w:rsidRPr="00F4500C" w:rsidTr="00F4500C">
        <w:trPr>
          <w:gridAfter w:val="1"/>
          <w:wAfter w:w="5" w:type="pct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26.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 xml:space="preserve">Фред и </w:t>
            </w:r>
            <w:proofErr w:type="spellStart"/>
            <w:r w:rsidRPr="00F4500C">
              <w:rPr>
                <w:rFonts w:eastAsia="Calibri"/>
              </w:rPr>
              <w:t>Тэд</w:t>
            </w:r>
            <w:proofErr w:type="spellEnd"/>
            <w:r w:rsidRPr="00F4500C">
              <w:rPr>
                <w:rFonts w:eastAsia="Calibri"/>
              </w:rPr>
              <w:t>. Чтение.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0C" w:rsidRPr="00F4500C" w:rsidRDefault="0034507F" w:rsidP="00F4500C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</w:tr>
      <w:tr w:rsidR="00F4500C" w:rsidRPr="00F4500C" w:rsidTr="00F4500C">
        <w:trPr>
          <w:gridAfter w:val="1"/>
          <w:wAfter w:w="5" w:type="pct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27.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Характеристика людей, животных и предметов.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0C" w:rsidRPr="00F4500C" w:rsidRDefault="0034507F" w:rsidP="00F4500C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</w:tr>
      <w:tr w:rsidR="00F4500C" w:rsidRPr="00F4500C" w:rsidTr="00F4500C">
        <w:trPr>
          <w:gridAfter w:val="1"/>
          <w:wAfter w:w="5" w:type="pct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28.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Время. Который час?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0C" w:rsidRPr="00F4500C" w:rsidRDefault="0034507F" w:rsidP="00F4500C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</w:tr>
      <w:tr w:rsidR="00F4500C" w:rsidRPr="00F4500C" w:rsidTr="00F4500C">
        <w:trPr>
          <w:gridAfter w:val="1"/>
          <w:wAfter w:w="5" w:type="pct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lastRenderedPageBreak/>
              <w:t>29.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Числительные. Сколько?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0C" w:rsidRPr="00F4500C" w:rsidRDefault="0034507F" w:rsidP="00F4500C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</w:tr>
      <w:tr w:rsidR="00F4500C" w:rsidRPr="00F4500C" w:rsidTr="00F4500C">
        <w:trPr>
          <w:gridAfter w:val="1"/>
          <w:wAfter w:w="5" w:type="pct"/>
          <w:trHeight w:val="364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30.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Числительные. Ты можешь?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0C" w:rsidRPr="00F4500C" w:rsidRDefault="0034507F" w:rsidP="00F4500C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</w:tr>
      <w:tr w:rsidR="00F4500C" w:rsidRPr="00F4500C" w:rsidTr="00F4500C">
        <w:trPr>
          <w:gridAfter w:val="1"/>
          <w:wAfter w:w="5" w:type="pct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31.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Контрольная работа.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0C" w:rsidRPr="00F4500C" w:rsidRDefault="0034507F" w:rsidP="00F4500C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</w:tr>
      <w:tr w:rsidR="00F4500C" w:rsidRPr="00F4500C" w:rsidTr="00F4500C">
        <w:trPr>
          <w:gridAfter w:val="1"/>
          <w:wAfter w:w="5" w:type="pct"/>
          <w:trHeight w:val="354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32.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Телефонный номер. Ты можешь?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0C" w:rsidRPr="00F4500C" w:rsidRDefault="0034507F" w:rsidP="00F4500C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</w:tr>
    </w:tbl>
    <w:p w:rsidR="00D44C41" w:rsidRPr="00F4500C" w:rsidRDefault="00D44C41" w:rsidP="00F4500C">
      <w:pPr>
        <w:jc w:val="center"/>
        <w:rPr>
          <w:rFonts w:eastAsia="Calibri"/>
        </w:rPr>
      </w:pPr>
    </w:p>
    <w:tbl>
      <w:tblPr>
        <w:tblW w:w="5554" w:type="pct"/>
        <w:tblInd w:w="-7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98"/>
        <w:gridCol w:w="8505"/>
        <w:gridCol w:w="851"/>
      </w:tblGrid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bookmarkStart w:id="6" w:name="1c17d17687ef5eeb7b7b769557312c35c2278038"/>
            <w:bookmarkStart w:id="7" w:name="2"/>
            <w:bookmarkEnd w:id="6"/>
            <w:bookmarkEnd w:id="7"/>
            <w:r w:rsidRPr="00F4500C">
              <w:rPr>
                <w:rFonts w:eastAsia="Calibri"/>
              </w:rPr>
              <w:t>33.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Том и Мег. Чтение.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34.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Обобщающий урок.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35.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С днем рождения! Развитие навыков. Сколько тебе лет?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36.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День рождения. Правила чтения.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37.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День рождения. Предлоги места. Обращения.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38.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 xml:space="preserve">Билли </w:t>
            </w:r>
            <w:proofErr w:type="spellStart"/>
            <w:r w:rsidRPr="00F4500C">
              <w:rPr>
                <w:rFonts w:eastAsia="Calibri"/>
              </w:rPr>
              <w:t>Харрисон</w:t>
            </w:r>
            <w:proofErr w:type="spellEnd"/>
            <w:r w:rsidRPr="00F4500C">
              <w:rPr>
                <w:rFonts w:eastAsia="Calibri"/>
              </w:rPr>
              <w:t xml:space="preserve"> и его день рождение. Чтение.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39.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Рой и его игрушки. Не имею…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40.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Распорядок дня.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41.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Проверочная работа.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42.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Названия профессий.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43.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Профессии. Расширение грамматических знаний.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44.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Профессии. Совершенствование фонетических навыков.  Какая твоя работа?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45.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Человек и его состояние. Что случилось?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46.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Внешний вид человека. Правила чтения.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47.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Продукты. Общие вопросы.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48.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Общие вопросы. Спорт в нашей жизни.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49.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Джек Липтон. Чтение.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50.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Проверочная работа.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51.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Животные. Правила чтения.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rPr>
          <w:trHeight w:val="20"/>
        </w:trPr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52.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Описание человека. Настоящее время.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53.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Повелительное наклонение. Вежливые слова.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54.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Животные. Лексика.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55.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 xml:space="preserve">Страны и континенты.  Я </w:t>
            </w:r>
            <w:proofErr w:type="gramStart"/>
            <w:r w:rsidRPr="00F4500C">
              <w:rPr>
                <w:rFonts w:eastAsia="Calibri"/>
              </w:rPr>
              <w:t>люблю</w:t>
            </w:r>
            <w:proofErr w:type="gramEnd"/>
            <w:r w:rsidRPr="00F4500C">
              <w:rPr>
                <w:rFonts w:eastAsia="Calibri"/>
              </w:rPr>
              <w:t>/ненавижу.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56.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 xml:space="preserve">Страны и континенты. </w:t>
            </w:r>
            <w:proofErr w:type="spellStart"/>
            <w:r w:rsidRPr="00F4500C">
              <w:rPr>
                <w:rFonts w:eastAsia="Calibri"/>
              </w:rPr>
              <w:t>Аудирование</w:t>
            </w:r>
            <w:proofErr w:type="spellEnd"/>
            <w:r w:rsidRPr="00F4500C">
              <w:rPr>
                <w:rFonts w:eastAsia="Calibri"/>
              </w:rPr>
              <w:t>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57.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Проверочная работа.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58.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Названия времен года. Чтение.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59.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Времена года. Говорение.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60.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Названия месяцев. Его/ ее день рождения.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61.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Название месяцев. Чтение.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62.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Грамматика. Множественное число – исключения.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63.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 xml:space="preserve">Повторение </w:t>
            </w:r>
            <w:proofErr w:type="gramStart"/>
            <w:r w:rsidRPr="00F4500C">
              <w:rPr>
                <w:rFonts w:eastAsia="Calibri"/>
              </w:rPr>
              <w:t>изученного</w:t>
            </w:r>
            <w:proofErr w:type="gramEnd"/>
            <w:r w:rsidRPr="00F4500C">
              <w:rPr>
                <w:rFonts w:eastAsia="Calibri"/>
              </w:rPr>
              <w:t xml:space="preserve"> за год.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64.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Подготовка к контрольной работе.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65.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22975" w:rsidP="00F450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Промежуточная аттестация. Итоговое тестирование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66.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Анализ контрольных работ и работа над ошибками.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67.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Мои планы на лето. Проект.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  <w:tr w:rsidR="00F4500C" w:rsidRPr="00F4500C" w:rsidTr="00F4500C">
        <w:tc>
          <w:tcPr>
            <w:tcW w:w="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68.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Защита проекта.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4500C" w:rsidRPr="00F4500C" w:rsidRDefault="00F4500C" w:rsidP="00F4500C">
            <w:pPr>
              <w:jc w:val="center"/>
              <w:rPr>
                <w:rFonts w:eastAsia="Calibri"/>
              </w:rPr>
            </w:pPr>
            <w:r w:rsidRPr="00F4500C">
              <w:rPr>
                <w:rFonts w:eastAsia="Calibri"/>
              </w:rPr>
              <w:t>1</w:t>
            </w:r>
          </w:p>
        </w:tc>
      </w:tr>
    </w:tbl>
    <w:p w:rsidR="00D44C41" w:rsidRPr="00F4500C" w:rsidRDefault="00D44C41" w:rsidP="00F4500C">
      <w:pPr>
        <w:jc w:val="center"/>
        <w:rPr>
          <w:rFonts w:eastAsia="Calibri"/>
        </w:rPr>
      </w:pPr>
    </w:p>
    <w:p w:rsidR="00D44C41" w:rsidRPr="00F4500C" w:rsidRDefault="00D44C41" w:rsidP="00F4500C">
      <w:pPr>
        <w:jc w:val="center"/>
        <w:rPr>
          <w:rFonts w:eastAsia="Calibri"/>
        </w:rPr>
      </w:pPr>
    </w:p>
    <w:p w:rsidR="00D44C41" w:rsidRPr="00F4500C" w:rsidRDefault="00D44C41" w:rsidP="00F4500C">
      <w:pPr>
        <w:jc w:val="center"/>
        <w:rPr>
          <w:rFonts w:eastAsia="Calibri"/>
        </w:rPr>
      </w:pPr>
    </w:p>
    <w:p w:rsidR="00D44C41" w:rsidRPr="00F4500C" w:rsidRDefault="00D44C41" w:rsidP="00F4500C">
      <w:pPr>
        <w:jc w:val="center"/>
        <w:rPr>
          <w:rFonts w:eastAsia="Calibri"/>
        </w:rPr>
      </w:pPr>
    </w:p>
    <w:p w:rsidR="00D44C41" w:rsidRPr="00683801" w:rsidRDefault="00D44C41" w:rsidP="00D44C41">
      <w:pPr>
        <w:rPr>
          <w:rFonts w:eastAsia="Calibri"/>
        </w:rPr>
      </w:pPr>
    </w:p>
    <w:p w:rsidR="00D44C41" w:rsidRPr="00683801" w:rsidRDefault="00D44C41" w:rsidP="00D44C41"/>
    <w:p w:rsidR="00D44C41" w:rsidRDefault="00D44C41"/>
    <w:sectPr w:rsidR="00D44C41" w:rsidSect="006E4B00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F4D"/>
    <w:multiLevelType w:val="hybridMultilevel"/>
    <w:tmpl w:val="9A32D8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81DED"/>
    <w:multiLevelType w:val="multilevel"/>
    <w:tmpl w:val="9A8E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83553"/>
    <w:multiLevelType w:val="multilevel"/>
    <w:tmpl w:val="E27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72A23"/>
    <w:multiLevelType w:val="hybridMultilevel"/>
    <w:tmpl w:val="875077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66D5A"/>
    <w:multiLevelType w:val="multilevel"/>
    <w:tmpl w:val="A7A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11A42"/>
    <w:multiLevelType w:val="multilevel"/>
    <w:tmpl w:val="33C21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F498D"/>
    <w:multiLevelType w:val="hybridMultilevel"/>
    <w:tmpl w:val="B906BF1E"/>
    <w:lvl w:ilvl="0" w:tplc="0419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>
    <w:nsid w:val="31BF1B13"/>
    <w:multiLevelType w:val="hybridMultilevel"/>
    <w:tmpl w:val="05503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3049B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C617C"/>
    <w:multiLevelType w:val="hybridMultilevel"/>
    <w:tmpl w:val="18AA8438"/>
    <w:lvl w:ilvl="0" w:tplc="04190005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>
    <w:nsid w:val="49034968"/>
    <w:multiLevelType w:val="hybridMultilevel"/>
    <w:tmpl w:val="C96EF862"/>
    <w:lvl w:ilvl="0" w:tplc="04190005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>
    <w:nsid w:val="4B2932EB"/>
    <w:multiLevelType w:val="hybridMultilevel"/>
    <w:tmpl w:val="21725860"/>
    <w:lvl w:ilvl="0" w:tplc="BBEE0A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60B86"/>
    <w:multiLevelType w:val="hybridMultilevel"/>
    <w:tmpl w:val="8DEACF7E"/>
    <w:lvl w:ilvl="0" w:tplc="0419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2">
    <w:nsid w:val="4D5040B7"/>
    <w:multiLevelType w:val="hybridMultilevel"/>
    <w:tmpl w:val="DC48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32AA4"/>
    <w:multiLevelType w:val="hybridMultilevel"/>
    <w:tmpl w:val="0AFCCABA"/>
    <w:lvl w:ilvl="0" w:tplc="BBEE0A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63D6F"/>
    <w:multiLevelType w:val="hybridMultilevel"/>
    <w:tmpl w:val="F80432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DF0357"/>
    <w:multiLevelType w:val="hybridMultilevel"/>
    <w:tmpl w:val="9EE67B5E"/>
    <w:lvl w:ilvl="0" w:tplc="0419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6">
    <w:nsid w:val="6AA16372"/>
    <w:multiLevelType w:val="multilevel"/>
    <w:tmpl w:val="CFA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FD2F0E"/>
    <w:multiLevelType w:val="hybridMultilevel"/>
    <w:tmpl w:val="AEA0E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373B5"/>
    <w:multiLevelType w:val="multilevel"/>
    <w:tmpl w:val="6D8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4"/>
  </w:num>
  <w:num w:numId="5">
    <w:abstractNumId w:val="16"/>
  </w:num>
  <w:num w:numId="6">
    <w:abstractNumId w:val="12"/>
  </w:num>
  <w:num w:numId="7">
    <w:abstractNumId w:val="7"/>
  </w:num>
  <w:num w:numId="8">
    <w:abstractNumId w:val="10"/>
  </w:num>
  <w:num w:numId="9">
    <w:abstractNumId w:val="14"/>
  </w:num>
  <w:num w:numId="10">
    <w:abstractNumId w:val="17"/>
  </w:num>
  <w:num w:numId="11">
    <w:abstractNumId w:val="13"/>
  </w:num>
  <w:num w:numId="12">
    <w:abstractNumId w:val="8"/>
  </w:num>
  <w:num w:numId="13">
    <w:abstractNumId w:val="9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5406"/>
    <w:rsid w:val="00054D64"/>
    <w:rsid w:val="00115957"/>
    <w:rsid w:val="0018518E"/>
    <w:rsid w:val="00215406"/>
    <w:rsid w:val="00217FFB"/>
    <w:rsid w:val="00272A98"/>
    <w:rsid w:val="002E148A"/>
    <w:rsid w:val="002F67DE"/>
    <w:rsid w:val="0034507F"/>
    <w:rsid w:val="0044647B"/>
    <w:rsid w:val="004B67BE"/>
    <w:rsid w:val="00572A7E"/>
    <w:rsid w:val="00604377"/>
    <w:rsid w:val="006E4B00"/>
    <w:rsid w:val="00775B13"/>
    <w:rsid w:val="007E17B9"/>
    <w:rsid w:val="008046DA"/>
    <w:rsid w:val="00820BC7"/>
    <w:rsid w:val="009D54D6"/>
    <w:rsid w:val="00AF7B5C"/>
    <w:rsid w:val="00D44C41"/>
    <w:rsid w:val="00DB344B"/>
    <w:rsid w:val="00E739FA"/>
    <w:rsid w:val="00F22975"/>
    <w:rsid w:val="00F4500C"/>
    <w:rsid w:val="00FE2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15406"/>
    <w:rPr>
      <w:i/>
      <w:iCs/>
    </w:rPr>
  </w:style>
  <w:style w:type="table" w:styleId="a4">
    <w:name w:val="Table Grid"/>
    <w:basedOn w:val="a1"/>
    <w:uiPriority w:val="59"/>
    <w:rsid w:val="00215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44C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2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A9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45A4-4A7E-4327-B981-D1952DDB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Alena</cp:lastModifiedBy>
  <cp:revision>13</cp:revision>
  <cp:lastPrinted>2020-02-04T18:26:00Z</cp:lastPrinted>
  <dcterms:created xsi:type="dcterms:W3CDTF">2019-09-05T06:15:00Z</dcterms:created>
  <dcterms:modified xsi:type="dcterms:W3CDTF">2020-04-06T05:53:00Z</dcterms:modified>
</cp:coreProperties>
</file>