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48" w:rsidRPr="00AC60DA" w:rsidRDefault="008C4739" w:rsidP="00BF0A1E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AC60DA">
        <w:rPr>
          <w:b/>
          <w:sz w:val="28"/>
          <w:szCs w:val="28"/>
        </w:rPr>
        <w:t xml:space="preserve">Планируемые результаты </w:t>
      </w:r>
      <w:r w:rsidR="007070FD" w:rsidRPr="00AC60DA">
        <w:rPr>
          <w:b/>
          <w:sz w:val="28"/>
          <w:szCs w:val="28"/>
        </w:rPr>
        <w:t>освоения учебного предмета</w:t>
      </w:r>
    </w:p>
    <w:p w:rsidR="00540DFC" w:rsidRPr="00085FED" w:rsidRDefault="00540DFC" w:rsidP="00085FED">
      <w:pPr>
        <w:pStyle w:val="a3"/>
        <w:spacing w:line="360" w:lineRule="auto"/>
        <w:jc w:val="both"/>
        <w:rPr>
          <w:sz w:val="28"/>
          <w:szCs w:val="28"/>
        </w:rPr>
      </w:pPr>
    </w:p>
    <w:p w:rsidR="00CF6B8A" w:rsidRPr="00D97855" w:rsidRDefault="00CF6B8A" w:rsidP="00EE681E">
      <w:pPr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>Предметные результаты</w:t>
      </w:r>
    </w:p>
    <w:p w:rsidR="009D18BB" w:rsidRPr="00AC60DA" w:rsidRDefault="009D18BB" w:rsidP="00EE681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C60DA">
        <w:rPr>
          <w:rFonts w:eastAsia="Arial"/>
          <w:i/>
          <w:iCs/>
          <w:sz w:val="28"/>
          <w:szCs w:val="28"/>
        </w:rPr>
        <w:t>Обучающийся научится: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находить на карте города Золотого кольца России, приводить примеры достопримечательностей этих городов;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необходимость бережного отношения к памятникам истории и культуры;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находить на карте страны — соседи России и их столицы;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определять и кратко характеризовать место человека в окружающем мире;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и раскрывать ценность природы для людей, необходимость ответственного отношения к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внешность человека и его внутренний мир, наблюдать и описывать проявления внутреннего мира человека;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тела, вещества, частицы, описывать изученные вещества;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проводить наблюдения и ставить опыты, используя лабораторное оборудование;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классифицировать объекты живой природы, относя их к определённым царствам и другим изученным группам;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пользоваться атласом-определителем для распознавания природных объектов;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приводить примеры растений и животных из Красной книги России;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устанавливать связь между строением и работой различных органов и систем органов человека;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знания о строении и жизнедеятельности организма человека для сохранения и укрепления своего здоровья;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оказывать первую помощь при несложных несчастных случаях;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вырабатывать правильную осанку;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выполнять правила рационального питания, закаливания, предупреждения болезней;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 необходимость здорового образа жизни и соблюдать соответствующие правила;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="00540DFC" w:rsidRPr="00AC60DA">
        <w:rPr>
          <w:rFonts w:eastAsia="Calibri"/>
          <w:sz w:val="28"/>
          <w:szCs w:val="28"/>
        </w:rPr>
        <w:t xml:space="preserve"> правильно вести себя при пожаре, аварии водопровода, утечке газа;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соблюдать правила безопасности на улицах и дорогах, различать дорожные знаки разных групп, следовать их указаниям;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какие места вокруг нас могут быть особенно опасны, предвидеть скрытую опасность и избегать её;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соблюдать правила безопасного поведения в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что такое экологическая безопасность, соблюдать правила экологической безопасности в повседневной жизни;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раскрывать роль экономики в нашей жизни;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значение природных бога</w:t>
      </w:r>
      <w:proofErr w:type="gramStart"/>
      <w:r w:rsidR="00540DFC" w:rsidRPr="00AC60DA">
        <w:rPr>
          <w:rFonts w:eastAsia="Calibri"/>
          <w:sz w:val="28"/>
          <w:szCs w:val="28"/>
        </w:rPr>
        <w:t>тств в х</w:t>
      </w:r>
      <w:proofErr w:type="gramEnd"/>
      <w:r w:rsidR="00540DFC" w:rsidRPr="00AC60DA">
        <w:rPr>
          <w:rFonts w:eastAsia="Calibri"/>
          <w:sz w:val="28"/>
          <w:szCs w:val="28"/>
        </w:rPr>
        <w:t>озяйственной деятельности человека, необходимость бережного отношения к природным богатствам;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отрасли экономики, обнаруживать взаимосвязи между ними;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 роль денег в экономике, различать денежные единицы некоторых стран;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объяснять, что такое государственный бюджет, осознавать необходимость уплаты налогов гражданами страны;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как ведётся хозяйство семьи;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обнаруживать связи между экономикой и экологией, строить простейшие экологические прогнозы;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различные справочные издания, детскую литературу для поиска информации о человеке и обществе.</w:t>
      </w:r>
    </w:p>
    <w:p w:rsidR="009D18BB" w:rsidRPr="00AC60DA" w:rsidRDefault="009D18BB" w:rsidP="00EE681E">
      <w:pPr>
        <w:pStyle w:val="a3"/>
        <w:spacing w:line="276" w:lineRule="auto"/>
        <w:jc w:val="both"/>
        <w:rPr>
          <w:sz w:val="28"/>
          <w:szCs w:val="28"/>
        </w:rPr>
      </w:pPr>
    </w:p>
    <w:p w:rsidR="009D18BB" w:rsidRDefault="009D18BB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9D18BB" w:rsidRDefault="009D18BB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7070FD" w:rsidRP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Как устроен мир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Природа и её разнообразие. Растения, животные, грибы, бактерии – царства живой природы. Связи в природе. Роль природы в жизни людей.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Общество. Семья, народ, государство – части общества. Человек – часть общества. Человечество.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AC60DA">
        <w:rPr>
          <w:rStyle w:val="c2"/>
          <w:sz w:val="28"/>
          <w:szCs w:val="28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Эта</w:t>
      </w:r>
      <w:r w:rsidRPr="00AC60DA">
        <w:rPr>
          <w:rStyle w:val="c2"/>
          <w:b/>
          <w:bCs/>
          <w:i/>
          <w:sz w:val="28"/>
          <w:szCs w:val="28"/>
        </w:rPr>
        <w:t> </w:t>
      </w:r>
      <w:r w:rsidRPr="00AC60DA">
        <w:rPr>
          <w:rStyle w:val="c4"/>
          <w:b/>
          <w:bCs/>
          <w:i/>
          <w:sz w:val="28"/>
          <w:szCs w:val="28"/>
        </w:rPr>
        <w:t>удивительная природа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Тела, вещества, частицы. Разнообразие веществ. Твёрдые вещества, жидкости и газы.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Вода, её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Разрушение твёрдых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 xml:space="preserve">Растения, их разнообразие. Группы растений, виды растений. Дыхание и питание растений. Размножение и развитие растений. Роль растений в природе и жизни </w:t>
      </w:r>
      <w:r w:rsidRPr="00AC60DA">
        <w:rPr>
          <w:rStyle w:val="c2"/>
          <w:sz w:val="28"/>
          <w:szCs w:val="28"/>
        </w:rPr>
        <w:lastRenderedPageBreak/>
        <w:t>человека. Влияние человека на растительный мир. Растения из Красной книги России. Охрана растений.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Животные, их разнообразие, группы животных.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Представление о круговороте жизни и его звеньях. Роль почвы в круговороте жизни.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Практические работы</w:t>
      </w:r>
      <w:r w:rsidRPr="00AC60DA">
        <w:rPr>
          <w:rStyle w:val="c2"/>
          <w:sz w:val="28"/>
          <w:szCs w:val="28"/>
        </w:rPr>
        <w:t>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C60DA" w:rsidRPr="00AC60DA" w:rsidRDefault="00AC60DA" w:rsidP="00AC60DA">
      <w:pPr>
        <w:pStyle w:val="a3"/>
      </w:pP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Мы и наше здоровье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Организм человека. Органы и системы органов. Нервная система и её роль в организме человека. Органы чувств, их значение и гигиена.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Кожа, её значение и гигиена. Первая помощь при небольших ранениях, ушибах, ожогах, обмораживании.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Опорно-двигательная система, её роль в организме. Осанка. Значение физического труда и физкультуры для развития скелета и укрепления мышц.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Питательные вещества: белки, жиры, углеводы, витамины. Пищеварительная система, её роль в организме. Гигиена питания.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Дыхательная и кровеносная системы, их роль в организме.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Практические работы</w:t>
      </w:r>
      <w:r w:rsidRPr="00AC60DA">
        <w:rPr>
          <w:rStyle w:val="c2"/>
          <w:sz w:val="28"/>
          <w:szCs w:val="28"/>
        </w:rPr>
        <w:t>: Знакомство с внешним строением кожи. Подсчёт ударов пульса.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lastRenderedPageBreak/>
        <w:t>Наша безопасность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Как действовать при возникновении пожара в квартире, при аварии водопровода, утечке газа.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C60DA">
        <w:rPr>
          <w:rStyle w:val="c2"/>
          <w:sz w:val="28"/>
          <w:szCs w:val="28"/>
        </w:rPr>
        <w:t>Опасные места в квартире, доме и его окрестностях: балкон, подоконник, лифт, стройплощадка, трансформаторная будка, пустырь и др. лед на улице, водоёме – источник опасности.</w:t>
      </w:r>
      <w:proofErr w:type="gramEnd"/>
      <w:r w:rsidRPr="00AC60DA">
        <w:rPr>
          <w:rStyle w:val="c2"/>
          <w:sz w:val="28"/>
          <w:szCs w:val="28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Ядовитые растения и грибы. Как избежать отравления растениями и грибами. Опасные животные. Правила безопасного обращения с кошкой и собакой.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Экологическая безопасность. Как защититься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Практическая работа</w:t>
      </w:r>
      <w:r w:rsidRPr="00AC60DA">
        <w:rPr>
          <w:rStyle w:val="c2"/>
          <w:sz w:val="28"/>
          <w:szCs w:val="28"/>
        </w:rPr>
        <w:t>: Устройство и работа бытового фильтра для очистки воды.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 xml:space="preserve">Чему учит экономика 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Потребности людей. Какие потребности удовлетворяет экономика. Что такое товары и услуги.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Растениеводство и животноводство – отрасли сельского хозяйства. Промышленность и её основные отрасли.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lastRenderedPageBreak/>
        <w:t>Роль денег в экономике. Денежные единицы разных стран. Заработная плата.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Практические работы</w:t>
      </w:r>
      <w:r w:rsidRPr="00AC60DA">
        <w:rPr>
          <w:rStyle w:val="c2"/>
          <w:sz w:val="28"/>
          <w:szCs w:val="28"/>
        </w:rPr>
        <w:t>: Полезные ископаемые. Знакомство с культурными растениями. Знакомство с различными монетами.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Путешествие по городам и странам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Страны, граничащие с Россией – наши ближайшие соседи.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C60DA">
        <w:rPr>
          <w:rStyle w:val="c2"/>
          <w:sz w:val="28"/>
          <w:szCs w:val="28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Знаменитые места мира: знакомство с выдающимися памятниками истории и культуры разных стран.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AC60DA">
        <w:rPr>
          <w:rStyle w:val="c2"/>
          <w:sz w:val="28"/>
          <w:szCs w:val="28"/>
        </w:rPr>
        <w:t>Бережное отношение к культурному наследию человечества – долг всего общества и каждого человека</w:t>
      </w:r>
    </w:p>
    <w:p w:rsidR="000307AC" w:rsidRPr="007B4C57" w:rsidRDefault="000307AC" w:rsidP="000307AC">
      <w:pPr>
        <w:pStyle w:val="c7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9D18BB" w:rsidRPr="00540DFC" w:rsidRDefault="009D18BB" w:rsidP="003621F1">
      <w:pPr>
        <w:pStyle w:val="a6"/>
        <w:jc w:val="both"/>
        <w:rPr>
          <w:bCs/>
          <w:iCs/>
          <w:sz w:val="28"/>
          <w:szCs w:val="28"/>
        </w:rPr>
      </w:pPr>
    </w:p>
    <w:p w:rsidR="009D18BB" w:rsidRDefault="009D18BB" w:rsidP="003621F1">
      <w:pPr>
        <w:pStyle w:val="a6"/>
        <w:jc w:val="both"/>
        <w:rPr>
          <w:b/>
          <w:bCs/>
          <w:i/>
          <w:iCs/>
          <w:sz w:val="28"/>
          <w:szCs w:val="28"/>
        </w:rPr>
      </w:pPr>
    </w:p>
    <w:p w:rsidR="009D18BB" w:rsidRDefault="009D18BB" w:rsidP="003621F1">
      <w:pPr>
        <w:pStyle w:val="a6"/>
        <w:jc w:val="both"/>
        <w:rPr>
          <w:b/>
          <w:bCs/>
          <w:i/>
          <w:iCs/>
          <w:sz w:val="28"/>
          <w:szCs w:val="28"/>
        </w:rPr>
      </w:pPr>
    </w:p>
    <w:p w:rsidR="00AC60DA" w:rsidRDefault="00AC60DA" w:rsidP="009A63F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EE681E">
          <w:headerReference w:type="default" r:id="rId6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7070FD" w:rsidRPr="009D1E4C" w:rsidRDefault="00C05E46" w:rsidP="009D1E4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«Окружающий мир», 3 класс</w:t>
      </w:r>
    </w:p>
    <w:tbl>
      <w:tblPr>
        <w:tblStyle w:val="a5"/>
        <w:tblW w:w="14884" w:type="dxa"/>
        <w:tblInd w:w="108" w:type="dxa"/>
        <w:tblLook w:val="04A0"/>
      </w:tblPr>
      <w:tblGrid>
        <w:gridCol w:w="704"/>
        <w:gridCol w:w="713"/>
        <w:gridCol w:w="12050"/>
        <w:gridCol w:w="1417"/>
      </w:tblGrid>
      <w:tr w:rsidR="009D1E4C" w:rsidRPr="009D1E4C" w:rsidTr="00085FED">
        <w:tc>
          <w:tcPr>
            <w:tcW w:w="1417" w:type="dxa"/>
            <w:gridSpan w:val="2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12050" w:type="dxa"/>
            <w:vMerge w:val="restart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50" w:type="dxa"/>
            <w:vMerge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D1E4C">
              <w:rPr>
                <w:b/>
                <w:sz w:val="28"/>
                <w:szCs w:val="28"/>
              </w:rPr>
              <w:t>Раздел: Как устроен мир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D1E4C">
              <w:rPr>
                <w:b/>
                <w:sz w:val="28"/>
                <w:szCs w:val="28"/>
              </w:rPr>
              <w:t>7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 xml:space="preserve">Природа.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 xml:space="preserve">Человек.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rPr>
                <w:u w:val="single"/>
              </w:rPr>
              <w:t xml:space="preserve">Проект </w:t>
            </w:r>
            <w:r w:rsidRPr="009D1E4C">
              <w:t>«Богатства, отданные людям».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9D1E4C">
        <w:trPr>
          <w:gridAfter w:val="2"/>
          <w:wAfter w:w="13467" w:type="dxa"/>
        </w:trPr>
        <w:tc>
          <w:tcPr>
            <w:tcW w:w="1417" w:type="dxa"/>
            <w:gridSpan w:val="2"/>
          </w:tcPr>
          <w:p w:rsidR="00085FED" w:rsidRPr="009D1E4C" w:rsidRDefault="00085FED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Общество.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Что такое экология. Природа в опасности.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</w:pPr>
            <w:r>
              <w:t>Проверим себя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Эта удивительная природа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18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>Тело, вещество, частицы.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trHeight w:val="285"/>
        </w:trPr>
        <w:tc>
          <w:tcPr>
            <w:tcW w:w="704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  <w:r>
              <w:t>Р</w:t>
            </w:r>
            <w:r w:rsidRPr="009D1E4C">
              <w:t>азнообразие веществ.</w:t>
            </w:r>
          </w:p>
        </w:tc>
        <w:tc>
          <w:tcPr>
            <w:tcW w:w="1417" w:type="dxa"/>
            <w:vMerge w:val="restart"/>
          </w:tcPr>
          <w:p w:rsidR="00085FED" w:rsidRPr="009D1E4C" w:rsidRDefault="00085FED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trHeight w:val="345"/>
        </w:trPr>
        <w:tc>
          <w:tcPr>
            <w:tcW w:w="704" w:type="dxa"/>
            <w:tcBorders>
              <w:top w:val="single" w:sz="4" w:space="0" w:color="auto"/>
            </w:tcBorders>
          </w:tcPr>
          <w:p w:rsidR="00085FED" w:rsidRDefault="00085FED" w:rsidP="009D1E4C">
            <w:pPr>
              <w:pStyle w:val="a3"/>
              <w:jc w:val="center"/>
            </w:pPr>
            <w:r>
              <w:t>9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tcBorders>
              <w:top w:val="single" w:sz="4" w:space="0" w:color="auto"/>
            </w:tcBorders>
          </w:tcPr>
          <w:p w:rsidR="00085FED" w:rsidRDefault="00085FED" w:rsidP="009D1E4C">
            <w:pPr>
              <w:pStyle w:val="a3"/>
            </w:pPr>
            <w:r w:rsidRPr="009D1E4C">
              <w:t xml:space="preserve">Воздух и его охрана. </w:t>
            </w:r>
          </w:p>
        </w:tc>
        <w:tc>
          <w:tcPr>
            <w:tcW w:w="1417" w:type="dxa"/>
            <w:vMerge/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Вода.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Превращение и круговорот воды</w:t>
            </w:r>
            <w:r w:rsidRPr="009D1E4C">
              <w:rPr>
                <w:i/>
              </w:rPr>
              <w:t>.</w:t>
            </w:r>
            <w:r w:rsidR="00085FED" w:rsidRPr="009D1E4C">
              <w:t xml:space="preserve"> Берегите воду!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gridAfter w:val="2"/>
          <w:wAfter w:w="13467" w:type="dxa"/>
        </w:trPr>
        <w:tc>
          <w:tcPr>
            <w:tcW w:w="1417" w:type="dxa"/>
            <w:gridSpan w:val="2"/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u w:val="wave"/>
              </w:rPr>
            </w:pPr>
            <w:r w:rsidRPr="009D1E4C">
              <w:t xml:space="preserve">Что такое почва?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  <w:rPr>
                <w:i/>
              </w:rPr>
            </w:pPr>
            <w:r w:rsidRPr="009D1E4C">
              <w:t xml:space="preserve">Разнообразие растений.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</w:pPr>
            <w:r w:rsidRPr="009D1E4C">
              <w:t>Солнце, растение и мы с вами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Размножение и развитие растений.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Охрана растений.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Разнообразие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Кто что ест.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«Разнообразие природы родного края».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lastRenderedPageBreak/>
              <w:t>21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Размножение и развитие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Охрана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 царстве грибов.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 xml:space="preserve">Великий круговорот  жизни.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  <w:rPr>
                <w:i/>
              </w:rPr>
            </w:pPr>
            <w:r>
              <w:t>Проверим себя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 xml:space="preserve"> Раздел: Мы и наше здоровье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10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Организм человека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Органы чувств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Надежная защита организма.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Итоговая административная контрольная работа за полугодие.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Опора тела и движение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Наше питание.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«Школа кулинаров»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Дыхание и кровообращение. 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Умей предупреждать болезни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Здоровый образ жизни.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Обобщающий урок. Презентация проектов.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Родной край – часть большой страны.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8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Огонь, вода и газ.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Чтобы путь был счастливым.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Дорожные знаки.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«Кто нас защищает».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Опасные места.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Природа и наша безопасность.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Экологическая безопасность.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Обобщающий урок</w:t>
            </w:r>
            <w:r w:rsidRPr="009D1E4C">
              <w:rPr>
                <w:b/>
              </w:rPr>
              <w:t>.</w:t>
            </w:r>
            <w:r w:rsidR="00085FED">
              <w:rPr>
                <w:b/>
              </w:rPr>
              <w:t xml:space="preserve"> </w:t>
            </w:r>
            <w:r w:rsidRPr="009D1E4C">
              <w:rPr>
                <w:b/>
              </w:rPr>
              <w:t>Тематическая контрольная работа.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Чему учит экономика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Для чего нужна экономика?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Природные богатства и труд людей — основа экономики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lastRenderedPageBreak/>
              <w:t>46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Полезные ископаемые.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Растениеводство.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Животноводство.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«Экономика родного края».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Какая бывает промышленность?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Итоговая административная контрольная работа  за 3 четверть.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 такое деньги? Государственный бюджет.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Семейный бюджет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Экономика и экология. Обобщающий урок.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Путешествие по городам и странам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14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Золотое кольцо России – слава и гордость страны.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Города Золотого кольца России.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Наши ближайшие соседи. 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«Музей путешествий».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ИККР.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 севере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 такое Бенилюкс.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Закрепление пройденного материала.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rPr>
                <w:b/>
              </w:rPr>
              <w:t>Тематическая контрольная работа.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 центре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По Франции и Великобритании. Франция.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По Франции и Великобритании. Великобритания.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 юге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A63F7" w:rsidP="009A63F7">
            <w:pPr>
              <w:pStyle w:val="a3"/>
              <w:spacing w:line="276" w:lineRule="auto"/>
            </w:pPr>
            <w:r>
              <w:rPr>
                <w:i/>
              </w:rPr>
              <w:t xml:space="preserve">Промежуточная аттестация. Итоговая </w:t>
            </w:r>
            <w:r w:rsidRPr="009D1E4C">
              <w:rPr>
                <w:i/>
              </w:rPr>
              <w:t>контрольная   работа за учебный год</w:t>
            </w:r>
            <w:proofErr w:type="gramStart"/>
            <w:r w:rsidRPr="009D1E4C">
              <w:rPr>
                <w:i/>
              </w:rPr>
              <w:t>..</w:t>
            </w:r>
            <w:proofErr w:type="gramEnd"/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67</w:t>
            </w:r>
          </w:p>
        </w:tc>
        <w:tc>
          <w:tcPr>
            <w:tcW w:w="713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8429DF" w:rsidP="009A63F7">
            <w:pPr>
              <w:pStyle w:val="a3"/>
              <w:spacing w:line="276" w:lineRule="auto"/>
            </w:pPr>
            <w:r>
              <w:rPr>
                <w:i/>
              </w:rPr>
              <w:t xml:space="preserve"> </w:t>
            </w:r>
            <w:r w:rsidR="009A63F7" w:rsidRPr="009D1E4C">
              <w:t>По знаменитым местам мира.</w:t>
            </w:r>
          </w:p>
        </w:tc>
        <w:tc>
          <w:tcPr>
            <w:tcW w:w="1417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8D5F3D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Презентация проектов «Кто нас защищает», «Экономика родного края», «Музей путешествий». Итоговый урок за год.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</w:tbl>
    <w:p w:rsidR="00F026AE" w:rsidRPr="007070FD" w:rsidRDefault="00F026AE" w:rsidP="009D1E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68" w:rsidRDefault="00A94068" w:rsidP="0091771D">
      <w:pPr>
        <w:spacing w:after="0" w:line="240" w:lineRule="auto"/>
      </w:pPr>
      <w:r>
        <w:separator/>
      </w:r>
    </w:p>
  </w:endnote>
  <w:endnote w:type="continuationSeparator" w:id="0">
    <w:p w:rsidR="00A94068" w:rsidRDefault="00A94068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68" w:rsidRDefault="00A94068" w:rsidP="0091771D">
      <w:pPr>
        <w:spacing w:after="0" w:line="240" w:lineRule="auto"/>
      </w:pPr>
      <w:r>
        <w:separator/>
      </w:r>
    </w:p>
  </w:footnote>
  <w:footnote w:type="continuationSeparator" w:id="0">
    <w:p w:rsidR="00A94068" w:rsidRDefault="00A94068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5148420"/>
      <w:docPartObj>
        <w:docPartGallery w:val="Page Numbers (Top of Page)"/>
        <w:docPartUnique/>
      </w:docPartObj>
    </w:sdtPr>
    <w:sdtContent>
      <w:p w:rsidR="00F733CD" w:rsidRDefault="00033592">
        <w:pPr>
          <w:pStyle w:val="a7"/>
          <w:jc w:val="center"/>
        </w:pPr>
        <w:r>
          <w:fldChar w:fldCharType="begin"/>
        </w:r>
        <w:r w:rsidR="00F733CD">
          <w:instrText>PAGE   \* MERGEFORMAT</w:instrText>
        </w:r>
        <w:r>
          <w:fldChar w:fldCharType="separate"/>
        </w:r>
        <w:r w:rsidR="00BF0A1E">
          <w:rPr>
            <w:noProof/>
          </w:rPr>
          <w:t>3</w:t>
        </w:r>
        <w:r>
          <w:fldChar w:fldCharType="end"/>
        </w:r>
      </w:p>
    </w:sdtContent>
  </w:sdt>
  <w:p w:rsidR="00F733CD" w:rsidRDefault="00F733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739"/>
    <w:rsid w:val="000006AA"/>
    <w:rsid w:val="000163EF"/>
    <w:rsid w:val="000307AC"/>
    <w:rsid w:val="00033592"/>
    <w:rsid w:val="00085FED"/>
    <w:rsid w:val="00087F1D"/>
    <w:rsid w:val="000964C1"/>
    <w:rsid w:val="000A3F1C"/>
    <w:rsid w:val="000D070E"/>
    <w:rsid w:val="001555E8"/>
    <w:rsid w:val="001659DF"/>
    <w:rsid w:val="0024081B"/>
    <w:rsid w:val="00246FA6"/>
    <w:rsid w:val="0024768B"/>
    <w:rsid w:val="002B7935"/>
    <w:rsid w:val="002F17DA"/>
    <w:rsid w:val="003528F2"/>
    <w:rsid w:val="003621F1"/>
    <w:rsid w:val="003B1752"/>
    <w:rsid w:val="003F6D77"/>
    <w:rsid w:val="0041678F"/>
    <w:rsid w:val="0043001B"/>
    <w:rsid w:val="0043297E"/>
    <w:rsid w:val="0045109D"/>
    <w:rsid w:val="0045767F"/>
    <w:rsid w:val="004732DB"/>
    <w:rsid w:val="00475BDD"/>
    <w:rsid w:val="00484473"/>
    <w:rsid w:val="004A4398"/>
    <w:rsid w:val="004B4D2E"/>
    <w:rsid w:val="004E6676"/>
    <w:rsid w:val="00502D3F"/>
    <w:rsid w:val="00540DFC"/>
    <w:rsid w:val="00561B39"/>
    <w:rsid w:val="00563C89"/>
    <w:rsid w:val="00586F8D"/>
    <w:rsid w:val="005C39D5"/>
    <w:rsid w:val="00606DCF"/>
    <w:rsid w:val="00675479"/>
    <w:rsid w:val="006A347C"/>
    <w:rsid w:val="006C1073"/>
    <w:rsid w:val="006D541E"/>
    <w:rsid w:val="006E639F"/>
    <w:rsid w:val="006F73B9"/>
    <w:rsid w:val="007070FD"/>
    <w:rsid w:val="007662BF"/>
    <w:rsid w:val="00790F7A"/>
    <w:rsid w:val="007B1FC7"/>
    <w:rsid w:val="007F55E9"/>
    <w:rsid w:val="008042D9"/>
    <w:rsid w:val="00837FE7"/>
    <w:rsid w:val="008429DF"/>
    <w:rsid w:val="008B7397"/>
    <w:rsid w:val="008C4739"/>
    <w:rsid w:val="008D2558"/>
    <w:rsid w:val="008D451D"/>
    <w:rsid w:val="008D5C6F"/>
    <w:rsid w:val="00900815"/>
    <w:rsid w:val="0091771D"/>
    <w:rsid w:val="009574A4"/>
    <w:rsid w:val="009766A9"/>
    <w:rsid w:val="00980C7F"/>
    <w:rsid w:val="009A63F7"/>
    <w:rsid w:val="009B1A3C"/>
    <w:rsid w:val="009D18BB"/>
    <w:rsid w:val="009D1E4C"/>
    <w:rsid w:val="00A22680"/>
    <w:rsid w:val="00A238B4"/>
    <w:rsid w:val="00A30316"/>
    <w:rsid w:val="00A4309E"/>
    <w:rsid w:val="00A554E1"/>
    <w:rsid w:val="00A7312C"/>
    <w:rsid w:val="00A75D28"/>
    <w:rsid w:val="00A94068"/>
    <w:rsid w:val="00A94CF4"/>
    <w:rsid w:val="00AC60DA"/>
    <w:rsid w:val="00AD2B8E"/>
    <w:rsid w:val="00AE1362"/>
    <w:rsid w:val="00B14C0E"/>
    <w:rsid w:val="00B27911"/>
    <w:rsid w:val="00B31EB7"/>
    <w:rsid w:val="00B3592A"/>
    <w:rsid w:val="00B437BE"/>
    <w:rsid w:val="00B66314"/>
    <w:rsid w:val="00B7147B"/>
    <w:rsid w:val="00B715F0"/>
    <w:rsid w:val="00B73D03"/>
    <w:rsid w:val="00BF0A1E"/>
    <w:rsid w:val="00BF2963"/>
    <w:rsid w:val="00C00BCE"/>
    <w:rsid w:val="00C05E46"/>
    <w:rsid w:val="00C1151A"/>
    <w:rsid w:val="00C72C4F"/>
    <w:rsid w:val="00CE601F"/>
    <w:rsid w:val="00CF6B8A"/>
    <w:rsid w:val="00D36148"/>
    <w:rsid w:val="00D404A8"/>
    <w:rsid w:val="00D675DD"/>
    <w:rsid w:val="00D97ECC"/>
    <w:rsid w:val="00DA72A6"/>
    <w:rsid w:val="00DB33CC"/>
    <w:rsid w:val="00DD0FF5"/>
    <w:rsid w:val="00E44F30"/>
    <w:rsid w:val="00E658B1"/>
    <w:rsid w:val="00E91A53"/>
    <w:rsid w:val="00EA2B5B"/>
    <w:rsid w:val="00EB27A0"/>
    <w:rsid w:val="00EC3FB1"/>
    <w:rsid w:val="00EE0938"/>
    <w:rsid w:val="00EE681E"/>
    <w:rsid w:val="00F026AE"/>
    <w:rsid w:val="00F26249"/>
    <w:rsid w:val="00F64407"/>
    <w:rsid w:val="00F733CD"/>
    <w:rsid w:val="00FA4767"/>
    <w:rsid w:val="00FD0047"/>
    <w:rsid w:val="00FE3BED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link w:val="a4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5">
    <w:name w:val="Table Grid"/>
    <w:basedOn w:val="a1"/>
    <w:uiPriority w:val="3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71D"/>
  </w:style>
  <w:style w:type="paragraph" w:styleId="a9">
    <w:name w:val="footer"/>
    <w:basedOn w:val="a"/>
    <w:link w:val="aa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71D"/>
  </w:style>
  <w:style w:type="paragraph" w:styleId="ab">
    <w:name w:val="List Paragraph"/>
    <w:basedOn w:val="a"/>
    <w:uiPriority w:val="34"/>
    <w:qFormat/>
    <w:rsid w:val="009D18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4">
    <w:name w:val="c4"/>
    <w:basedOn w:val="a0"/>
    <w:rsid w:val="000307AC"/>
  </w:style>
  <w:style w:type="paragraph" w:customStyle="1" w:styleId="c7">
    <w:name w:val="c7"/>
    <w:basedOn w:val="a"/>
    <w:rsid w:val="0003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7AC"/>
  </w:style>
  <w:style w:type="character" w:customStyle="1" w:styleId="a4">
    <w:name w:val="Без интервала Знак"/>
    <w:link w:val="a3"/>
    <w:uiPriority w:val="1"/>
    <w:rsid w:val="00CF6B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NATALYA</cp:lastModifiedBy>
  <cp:revision>24</cp:revision>
  <cp:lastPrinted>2001-08-09T03:41:00Z</cp:lastPrinted>
  <dcterms:created xsi:type="dcterms:W3CDTF">2018-01-04T12:52:00Z</dcterms:created>
  <dcterms:modified xsi:type="dcterms:W3CDTF">2020-04-07T16:49:00Z</dcterms:modified>
</cp:coreProperties>
</file>