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0DD" w:rsidRDefault="00C950DD" w:rsidP="006249C9">
      <w:pPr>
        <w:rPr>
          <w:rFonts w:ascii="Times New Roman" w:hAnsi="Times New Roman" w:cs="Times New Roman"/>
          <w:sz w:val="24"/>
          <w:szCs w:val="24"/>
        </w:rPr>
      </w:pPr>
    </w:p>
    <w:p w:rsidR="007156C1" w:rsidRDefault="007156C1" w:rsidP="006249C9">
      <w:pPr>
        <w:rPr>
          <w:rFonts w:ascii="Times New Roman" w:hAnsi="Times New Roman" w:cs="Times New Roman"/>
          <w:sz w:val="24"/>
          <w:szCs w:val="24"/>
        </w:rPr>
      </w:pPr>
    </w:p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CE185B">
      <w:pPr>
        <w:spacing w:after="0" w:line="360" w:lineRule="auto"/>
        <w:ind w:left="426"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jc w:val="center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Default="00CE185B" w:rsidP="00CE185B">
      <w:pPr>
        <w:spacing w:after="0" w:line="360" w:lineRule="auto"/>
        <w:ind w:right="-1"/>
        <w:rPr>
          <w:rFonts w:ascii="Times New Roman" w:eastAsia="Calibri" w:hAnsi="Times New Roman" w:cs="Times New Roman"/>
          <w:b/>
          <w:sz w:val="60"/>
          <w:szCs w:val="60"/>
        </w:rPr>
      </w:pP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РАБОЧАЯ  ПРОГРАММА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sz w:val="72"/>
          <w:szCs w:val="72"/>
        </w:rPr>
      </w:pPr>
      <w:r w:rsidRPr="001C08B1">
        <w:rPr>
          <w:rFonts w:ascii="Times New Roman" w:eastAsia="Calibri" w:hAnsi="Times New Roman" w:cs="Times New Roman"/>
          <w:b/>
          <w:sz w:val="72"/>
          <w:szCs w:val="72"/>
        </w:rPr>
        <w:t>по учебному предмету</w:t>
      </w:r>
    </w:p>
    <w:p w:rsidR="00CE185B" w:rsidRPr="001C08B1" w:rsidRDefault="00CE185B" w:rsidP="00CE185B">
      <w:pPr>
        <w:spacing w:after="0" w:line="360" w:lineRule="auto"/>
        <w:ind w:left="-284" w:right="-1"/>
        <w:jc w:val="center"/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</w:pPr>
      <w:r w:rsidRPr="001C08B1">
        <w:rPr>
          <w:rFonts w:ascii="Times New Roman" w:eastAsia="Calibri" w:hAnsi="Times New Roman" w:cs="Times New Roman"/>
          <w:b/>
          <w:i/>
          <w:sz w:val="72"/>
          <w:szCs w:val="72"/>
          <w:u w:val="single"/>
        </w:rPr>
        <w:t>«Физическая культура»</w:t>
      </w:r>
    </w:p>
    <w:p w:rsidR="00CE185B" w:rsidRPr="00163CF6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Pr="00163CF6" w:rsidRDefault="00CE185B" w:rsidP="00CE185B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CE185B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:rsidR="00CE185B" w:rsidRPr="00DF7ABF" w:rsidRDefault="00CE185B" w:rsidP="00CE185B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Style w:val="a3"/>
        <w:tblW w:w="9640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2"/>
        <w:gridCol w:w="5388"/>
      </w:tblGrid>
      <w:tr w:rsidR="00CE185B" w:rsidRPr="00DF7ABF" w:rsidTr="00BB3354">
        <w:trPr>
          <w:trHeight w:val="1202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Учитель</w:t>
            </w:r>
          </w:p>
        </w:tc>
        <w:tc>
          <w:tcPr>
            <w:tcW w:w="5388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Пламадеев Василий Александрович</w:t>
            </w:r>
            <w:r w:rsidRPr="00DF7ABF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,</w:t>
            </w:r>
          </w:p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учитель физической культуры.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год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102</w:t>
            </w:r>
          </w:p>
        </w:tc>
      </w:tr>
      <w:tr w:rsidR="00CE185B" w:rsidRPr="00DF7ABF" w:rsidTr="00BB3354">
        <w:trPr>
          <w:trHeight w:val="601"/>
        </w:trPr>
        <w:tc>
          <w:tcPr>
            <w:tcW w:w="4252" w:type="dxa"/>
          </w:tcPr>
          <w:p w:rsidR="00CE185B" w:rsidRPr="00DF7ABF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DF7AB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Всего часов в неделю</w:t>
            </w:r>
          </w:p>
        </w:tc>
        <w:tc>
          <w:tcPr>
            <w:tcW w:w="5388" w:type="dxa"/>
          </w:tcPr>
          <w:p w:rsidR="00CE185B" w:rsidRPr="0072113D" w:rsidRDefault="00CE185B" w:rsidP="00BB335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</w:tbl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Default="00CE185B" w:rsidP="007156C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CE185B" w:rsidRPr="00CE185B" w:rsidRDefault="00CE185B" w:rsidP="00CE185B">
      <w:pPr>
        <w:pStyle w:val="a4"/>
        <w:numPr>
          <w:ilvl w:val="0"/>
          <w:numId w:val="8"/>
        </w:numPr>
        <w:spacing w:after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E185B">
        <w:rPr>
          <w:rFonts w:ascii="Times New Roman" w:hAnsi="Times New Roman" w:cs="Times New Roman"/>
          <w:b/>
          <w:bCs/>
          <w:sz w:val="26"/>
          <w:szCs w:val="26"/>
        </w:rPr>
        <w:lastRenderedPageBreak/>
        <w:t>Планируемые результаты освоения учебного предмета</w:t>
      </w:r>
    </w:p>
    <w:p w:rsidR="00CE185B" w:rsidRPr="00190D02" w:rsidRDefault="00CE185B" w:rsidP="00CE185B">
      <w:pPr>
        <w:spacing w:after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К концу учебного года 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«Знания о физической культуре» </w:t>
      </w:r>
      <w:r w:rsidRPr="00190D02">
        <w:rPr>
          <w:rFonts w:ascii="Times New Roman" w:hAnsi="Times New Roman" w:cs="Times New Roman"/>
          <w:sz w:val="26"/>
          <w:szCs w:val="26"/>
        </w:rPr>
        <w:t>(«Теория физической культуры (ТФК)») ученик научится: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характеризовать роль и значение уроков физической культуры для укрепления здоровья, развития основных систем организма;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раскрывать на примерах (из истории) положительное влияние занятий физической культуры на физическое, личностное и социальное развитие;</w:t>
      </w:r>
    </w:p>
    <w:p w:rsidR="00CE185B" w:rsidRPr="000D24F8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ориентироваться в понятиях «физическая культура», «режим дня», «личная гигиена»;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соблюдать правила поведения в зале и на улице во время занятий физическими упражнениями.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выполнять броски и ловлю мяча в паре.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ведение мяча на месте и в движении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0D24F8">
        <w:rPr>
          <w:rFonts w:ascii="Times New Roman" w:hAnsi="Times New Roman" w:cs="Times New Roman"/>
          <w:sz w:val="26"/>
          <w:szCs w:val="26"/>
        </w:rPr>
        <w:t>броски мяча в кольцо способом «снизу» и «сверху».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5B743E">
        <w:rPr>
          <w:rFonts w:ascii="Times New Roman" w:hAnsi="Times New Roman" w:cs="Times New Roman"/>
          <w:sz w:val="26"/>
          <w:szCs w:val="26"/>
        </w:rPr>
        <w:t>играть в спортивные игры: футбол, волейбол, пионербол (по упрощённым правилам).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метание малого мяча на дальность и в цель.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строевые команды.</w:t>
      </w:r>
    </w:p>
    <w:p w:rsidR="00CE185B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передвижению на лыжах.</w:t>
      </w:r>
    </w:p>
    <w:p w:rsidR="00CE185B" w:rsidRPr="005B743E" w:rsidRDefault="00CE185B" w:rsidP="00CE185B">
      <w:pPr>
        <w:pStyle w:val="a4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выполнять легкоатлетические упражнения.</w:t>
      </w:r>
    </w:p>
    <w:p w:rsidR="00CE185B" w:rsidRDefault="00CE185B" w:rsidP="00CE18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Default="00CE185B" w:rsidP="00CE185B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</w:t>
      </w:r>
      <w:r w:rsidRPr="00690F54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>Содержание учебного предмета.</w:t>
      </w:r>
    </w:p>
    <w:p w:rsidR="00CE185B" w:rsidRPr="00190D02" w:rsidRDefault="00CE185B" w:rsidP="00CE185B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характеризовать роль и значение режима дня, личной гигиены в сохранении и укреплении здоровья;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(«Гимнастика с элементами акробатики») ученик научится: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выполнять акробатические упражнения (упоры присев, лежа, лежа сзади; сед, сед ноги врозь,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полуприсед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; группировку, перекаты из седа и из упора присев вперед-назад и вправо-влево в группировке, боком; лазанье по гимнастической стенке вверх-вниз,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перелезание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 вправо-влево; лазанье лицом и спиной к гимнастической стенке; кувырок вперед; стойку на лопатках и «мост»; прыжки через гимнастическую скакалку);</w:t>
      </w:r>
      <w:proofErr w:type="gramEnd"/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организующие строевые команды и приемы: </w:t>
      </w: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«Равняйсь!», «Смирно!», «Вольно!», «По порядку рассчитайсь!», «Шагом марш!», «Бегом марш!», «Направо!», «Налево!», «Кругом!», «Налево в обход шагом марш!»; </w:t>
      </w:r>
      <w:r w:rsidRPr="001C08B1">
        <w:rPr>
          <w:rFonts w:ascii="Times New Roman" w:hAnsi="Times New Roman" w:cs="Times New Roman"/>
          <w:sz w:val="26"/>
          <w:szCs w:val="26"/>
        </w:rPr>
        <w:lastRenderedPageBreak/>
        <w:t>рассчитываться на первый-второй; размыкаться в шеренг</w:t>
      </w:r>
      <w:r>
        <w:rPr>
          <w:rFonts w:ascii="Times New Roman" w:hAnsi="Times New Roman" w:cs="Times New Roman"/>
          <w:sz w:val="26"/>
          <w:szCs w:val="26"/>
        </w:rPr>
        <w:t xml:space="preserve">е; ходить «змейкой»; строиться </w:t>
      </w:r>
      <w:r w:rsidRPr="001C08B1">
        <w:rPr>
          <w:rFonts w:ascii="Times New Roman" w:hAnsi="Times New Roman" w:cs="Times New Roman"/>
          <w:sz w:val="26"/>
          <w:szCs w:val="26"/>
        </w:rPr>
        <w:t>в одну шеренгу и колонну; перестраиваться в две шеренги.</w:t>
      </w:r>
      <w:proofErr w:type="gramEnd"/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эстетически красиво акробатические упражнения;</w:t>
      </w:r>
    </w:p>
    <w:p w:rsidR="00CE185B" w:rsidRPr="001C08B1" w:rsidRDefault="00CE185B" w:rsidP="00CE185B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подготовке.</w:t>
      </w:r>
    </w:p>
    <w:p w:rsidR="00CE185B" w:rsidRPr="00190D02" w:rsidRDefault="00CE185B" w:rsidP="00CE185B">
      <w:pPr>
        <w:spacing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 xml:space="preserve">«Физическое совершенствование» </w:t>
      </w:r>
      <w:r w:rsidRPr="00190D02">
        <w:rPr>
          <w:rFonts w:ascii="Times New Roman" w:hAnsi="Times New Roman" w:cs="Times New Roman"/>
          <w:sz w:val="26"/>
          <w:szCs w:val="26"/>
        </w:rPr>
        <w:t>(«Легкая атлетика»)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 xml:space="preserve">выполнять легкоатлетические упражнения (бег с высоким подниманием бедра, с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захлестом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 xml:space="preserve"> голени, спиной вперед, приставным правым и левым боком; прыжки в длину с места, с поворотами, на одной и на дву</w:t>
      </w:r>
      <w:r>
        <w:rPr>
          <w:rFonts w:ascii="Times New Roman" w:hAnsi="Times New Roman" w:cs="Times New Roman"/>
          <w:sz w:val="26"/>
          <w:szCs w:val="26"/>
        </w:rPr>
        <w:t xml:space="preserve">х ногах, спиной вперед; броски </w:t>
      </w:r>
      <w:r w:rsidRPr="001C08B1">
        <w:rPr>
          <w:rFonts w:ascii="Times New Roman" w:hAnsi="Times New Roman" w:cs="Times New Roman"/>
          <w:sz w:val="26"/>
          <w:szCs w:val="26"/>
        </w:rPr>
        <w:t xml:space="preserve">на дальность набивного мяча (вес не должен превышать 1 кг); </w:t>
      </w:r>
      <w:r w:rsidRPr="001C08B1">
        <w:rPr>
          <w:rFonts w:ascii="Times New Roman" w:hAnsi="Times New Roman" w:cs="Times New Roman"/>
          <w:sz w:val="26"/>
          <w:szCs w:val="26"/>
        </w:rPr>
        <w:br/>
        <w:t xml:space="preserve">из-за головы двумя руками и одной рукой (правой и левой) </w:t>
      </w:r>
      <w:r w:rsidRPr="001C08B1">
        <w:rPr>
          <w:rFonts w:ascii="Times New Roman" w:hAnsi="Times New Roman" w:cs="Times New Roman"/>
          <w:sz w:val="26"/>
          <w:szCs w:val="26"/>
        </w:rPr>
        <w:br/>
        <w:t>мешочка или теннисного мячика;</w:t>
      </w:r>
      <w:proofErr w:type="gramEnd"/>
      <w:r w:rsidRPr="001C08B1">
        <w:rPr>
          <w:rFonts w:ascii="Times New Roman" w:hAnsi="Times New Roman" w:cs="Times New Roman"/>
          <w:sz w:val="26"/>
          <w:szCs w:val="26"/>
        </w:rPr>
        <w:t xml:space="preserve"> метание малого мяча в вертикальную цель; различать бег и ходьбу (у бега всегда есть фаза полета).</w:t>
      </w:r>
    </w:p>
    <w:p w:rsidR="00CE185B" w:rsidRPr="001C08B1" w:rsidRDefault="00CE185B" w:rsidP="00CE185B">
      <w:pPr>
        <w:pStyle w:val="a4"/>
        <w:spacing w:after="0"/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тестовые нормативы по физической подготовке;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броски и ловлю мяча в паре; ведение мяча </w:t>
      </w:r>
      <w:r w:rsidRPr="001C08B1">
        <w:rPr>
          <w:rFonts w:ascii="Times New Roman" w:hAnsi="Times New Roman" w:cs="Times New Roman"/>
          <w:sz w:val="26"/>
          <w:szCs w:val="26"/>
        </w:rPr>
        <w:br/>
        <w:t>на месте и в движении; броски мяча в кольцо способом «снизу» и «сверху»;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играть в спортивную игру футбол по упрощенным правилам.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90D02">
        <w:rPr>
          <w:rFonts w:ascii="Times New Roman" w:hAnsi="Times New Roman" w:cs="Times New Roman"/>
          <w:b/>
          <w:bCs/>
          <w:sz w:val="26"/>
          <w:szCs w:val="26"/>
        </w:rPr>
        <w:t>«Физическое совершенствование»</w:t>
      </w:r>
      <w:r w:rsidRPr="00190D02">
        <w:rPr>
          <w:rFonts w:ascii="Times New Roman" w:hAnsi="Times New Roman" w:cs="Times New Roman"/>
          <w:sz w:val="26"/>
          <w:szCs w:val="26"/>
        </w:rPr>
        <w:t xml:space="preserve"> («Лыжная подготовка»)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соблюдать правила безопасности при переноске лыж, передвижении на лыжах;</w:t>
      </w:r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выполнять команды: «Лыжи на плечо!», «Лыжи под руку!», «Лыжи к ноге!», «На лыжи становись!».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выполнять передвижения на лыжах ступающим шагом, скользящим шагом с палками и без; поворот переступанием лыж вокруг пяток; спуск со склона в 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полуприседе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; торможение падением и палками.</w:t>
      </w:r>
    </w:p>
    <w:p w:rsidR="00CE185B" w:rsidRPr="001C08B1" w:rsidRDefault="00CE185B" w:rsidP="00CE185B">
      <w:pPr>
        <w:pStyle w:val="a4"/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 xml:space="preserve">По разделу </w:t>
      </w:r>
      <w:r w:rsidRPr="001C08B1">
        <w:rPr>
          <w:rFonts w:ascii="Times New Roman" w:hAnsi="Times New Roman" w:cs="Times New Roman"/>
          <w:b/>
          <w:bCs/>
          <w:sz w:val="26"/>
          <w:szCs w:val="26"/>
        </w:rPr>
        <w:t>«Способы физкультурной деятельности»</w:t>
      </w:r>
      <w:r w:rsidRPr="001C08B1">
        <w:rPr>
          <w:rFonts w:ascii="Times New Roman" w:hAnsi="Times New Roman" w:cs="Times New Roman"/>
          <w:sz w:val="26"/>
          <w:szCs w:val="26"/>
        </w:rPr>
        <w:t xml:space="preserve"> («Подвижные игры») ученик научится: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C08B1">
        <w:rPr>
          <w:rFonts w:ascii="Times New Roman" w:hAnsi="Times New Roman" w:cs="Times New Roman"/>
          <w:sz w:val="26"/>
          <w:szCs w:val="26"/>
        </w:rPr>
        <w:t>организовывать и проводить подвижные игры: русские народные игры («Горелки»), «Волк во рву», «Воробьи – вороны», «Гуси-лебеди», «Два Мороза», «День и ночь», «Жмурки», «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Колдунчики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», «</w:t>
      </w:r>
      <w:proofErr w:type="spellStart"/>
      <w:r w:rsidRPr="001C08B1">
        <w:rPr>
          <w:rFonts w:ascii="Times New Roman" w:hAnsi="Times New Roman" w:cs="Times New Roman"/>
          <w:sz w:val="26"/>
          <w:szCs w:val="26"/>
        </w:rPr>
        <w:t>Ловишка</w:t>
      </w:r>
      <w:proofErr w:type="spellEnd"/>
      <w:r w:rsidRPr="001C08B1">
        <w:rPr>
          <w:rFonts w:ascii="Times New Roman" w:hAnsi="Times New Roman" w:cs="Times New Roman"/>
          <w:sz w:val="26"/>
          <w:szCs w:val="26"/>
        </w:rPr>
        <w:t>», «Ловля обезьян», «Охотник и зайцы», «Попрыгунчики воробушки», «Удочка», «Юла»;</w:t>
      </w:r>
      <w:proofErr w:type="gramEnd"/>
    </w:p>
    <w:p w:rsidR="00CE185B" w:rsidRPr="001C08B1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отбирать и выполнять комплексы упражнений для утренней зарядки и физкультминуток в соответствии с изученными правилами.</w:t>
      </w:r>
    </w:p>
    <w:p w:rsidR="00CE185B" w:rsidRPr="00190D02" w:rsidRDefault="00CE185B" w:rsidP="00CE185B">
      <w:pPr>
        <w:spacing w:after="0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90D02">
        <w:rPr>
          <w:rFonts w:ascii="Times New Roman" w:hAnsi="Times New Roman" w:cs="Times New Roman"/>
          <w:i/>
          <w:iCs/>
          <w:sz w:val="26"/>
          <w:szCs w:val="26"/>
        </w:rPr>
        <w:t>Ученик получит возможность научиться:</w:t>
      </w:r>
    </w:p>
    <w:p w:rsidR="00CE185B" w:rsidRDefault="00CE185B" w:rsidP="00CE185B">
      <w:pPr>
        <w:pStyle w:val="a4"/>
        <w:numPr>
          <w:ilvl w:val="0"/>
          <w:numId w:val="6"/>
        </w:numPr>
        <w:spacing w:after="0"/>
        <w:ind w:left="0" w:firstLine="360"/>
        <w:jc w:val="both"/>
        <w:rPr>
          <w:rFonts w:ascii="Times New Roman" w:hAnsi="Times New Roman" w:cs="Times New Roman"/>
          <w:sz w:val="26"/>
          <w:szCs w:val="26"/>
        </w:rPr>
      </w:pPr>
      <w:r w:rsidRPr="001C08B1">
        <w:rPr>
          <w:rFonts w:ascii="Times New Roman" w:hAnsi="Times New Roman" w:cs="Times New Roman"/>
          <w:sz w:val="26"/>
          <w:szCs w:val="26"/>
        </w:rPr>
        <w:t>вести тетрадь по физической культуре с записями режима дня, комплексов утренней гимнастики, физкультминуток, общеразвивающих упражнений для индивидуальных занятий.</w:t>
      </w:r>
    </w:p>
    <w:p w:rsidR="00CE185B" w:rsidRPr="00190D02" w:rsidRDefault="00CE185B" w:rsidP="007156C1">
      <w:pPr>
        <w:rPr>
          <w:rFonts w:ascii="Times New Roman" w:hAnsi="Times New Roman" w:cs="Times New Roman"/>
          <w:sz w:val="24"/>
          <w:szCs w:val="24"/>
        </w:rPr>
      </w:pPr>
    </w:p>
    <w:p w:rsidR="006249C9" w:rsidRPr="00190D02" w:rsidRDefault="009124F2" w:rsidP="00190D0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190D02" w:rsidRPr="00190D02">
        <w:rPr>
          <w:rFonts w:ascii="Times New Roman" w:hAnsi="Times New Roman" w:cs="Times New Roman"/>
          <w:b/>
          <w:sz w:val="24"/>
          <w:szCs w:val="24"/>
        </w:rPr>
        <w:t>Т</w:t>
      </w:r>
      <w:r w:rsidR="006249C9" w:rsidRPr="00190D02">
        <w:rPr>
          <w:rFonts w:ascii="Times New Roman" w:hAnsi="Times New Roman" w:cs="Times New Roman"/>
          <w:b/>
          <w:sz w:val="24"/>
          <w:szCs w:val="24"/>
        </w:rPr>
        <w:t>ематическое планирование по физической культуре 4 класс</w:t>
      </w: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981"/>
        <w:gridCol w:w="7065"/>
        <w:gridCol w:w="1560"/>
      </w:tblGrid>
      <w:tr w:rsidR="00190D02" w:rsidRPr="00190D02" w:rsidTr="00190D02">
        <w:trPr>
          <w:trHeight w:val="6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урока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Тема раздела,  урока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</w:t>
            </w:r>
          </w:p>
        </w:tc>
      </w:tr>
      <w:tr w:rsidR="00190D02" w:rsidRPr="00190D02" w:rsidTr="00190D02">
        <w:trPr>
          <w:trHeight w:val="4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  <w:proofErr w:type="gramStart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gramEnd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Из истории физической культуры. Связь физической культуры с трудовой и военной деятельностью.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От чего зависит физическая нагрузка и как её регулировать.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Style w:val="FontStyle95"/>
                <w:sz w:val="24"/>
                <w:szCs w:val="24"/>
              </w:rPr>
              <w:t>Лёгкая атлетика-12ч.</w:t>
            </w:r>
          </w:p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физической культурой.</w:t>
            </w:r>
          </w:p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Ходьба и бег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Бег с высоким подниманием бедра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Бег с максимальной скоростью 30 метров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  <w:rPr>
                <w:rStyle w:val="FontStyle95"/>
                <w:sz w:val="24"/>
                <w:szCs w:val="24"/>
              </w:rPr>
            </w:pPr>
            <w:r w:rsidRPr="00190D02">
              <w:t>Прыжок в длину с разбега.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Прыжок в длину с места.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Метание малого мяча на дальность.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94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прыжка в дли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ну с места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11.9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12.10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Челночный бег 3 х 10 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13.11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6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14.12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бега на 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t xml:space="preserve">1000 </w:t>
            </w:r>
            <w:r w:rsidRPr="00190D02">
              <w:rPr>
                <w:rStyle w:val="FontStyle95"/>
                <w:sz w:val="24"/>
                <w:szCs w:val="24"/>
              </w:rPr>
              <w:t>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деятельности.-4ч.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Наблюдения за своим физическим развитием и физической подготовленностью.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Техника выполнения тестовых заданий для определения уровня развития основных физических качеств.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Оформление результатов измерения показателей физического развития и физической подготовленности.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widowControl w:val="0"/>
              <w:autoSpaceDE w:val="0"/>
              <w:autoSpaceDN w:val="0"/>
              <w:adjustRightInd w:val="0"/>
              <w:spacing w:line="21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Наблюдения за своим физическим развитием и физической подготовленностью.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Подвижные и спортивные игры-9ч.</w:t>
            </w:r>
          </w:p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Техника безопасности во время занятий  играми.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Подвижные игры: «Метко в цель», «Кто дальше бросит».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и передача мяча на месте   и в </w:t>
            </w:r>
            <w:proofErr w:type="spell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spell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Броски мяча в корзину.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в тройках.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Броски в кольцо двумя руками снизу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разных народов.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  и в движении по кругу.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Гимнастика-21</w:t>
            </w:r>
          </w:p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ИОТ по гимнастике.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упражнения: перестроение в две шеренги, ходьба и бег «змейкой».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Строевые упражнения: перестроение в две шеренги, ходьба и бег «змейкой».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30.3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pStyle w:val="Style55"/>
              <w:widowControl/>
              <w:spacing w:line="240" w:lineRule="auto"/>
            </w:pPr>
            <w:r w:rsidRPr="00190D02">
              <w:rPr>
                <w:rStyle w:val="FontStyle95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Прыжки со скакалкой.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32.5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подъема туло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 xml:space="preserve">вища из </w:t>
            </w:r>
            <w:proofErr w:type="gramStart"/>
            <w:r w:rsidRPr="00190D02">
              <w:rPr>
                <w:rStyle w:val="FontStyle95"/>
                <w:sz w:val="24"/>
                <w:szCs w:val="24"/>
              </w:rPr>
              <w:t>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</w:t>
            </w:r>
            <w:proofErr w:type="gramEnd"/>
            <w:r w:rsidRPr="00190D02">
              <w:rPr>
                <w:rStyle w:val="FontStyle95"/>
                <w:sz w:val="24"/>
                <w:szCs w:val="24"/>
              </w:rPr>
              <w:t xml:space="preserve"> лежа за 30с.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34.7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35.8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подтягивания на низкой перекладине из виса лежа, согнувшись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4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36.9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Стойка на 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патках. «Мост»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37.10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виса и провер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волевых качеств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38.11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Строевые уп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ражнения: 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рестроение в две шеренги, ходьба и бег «змейкой», «</w:t>
            </w:r>
            <w:proofErr w:type="spellStart"/>
            <w:r w:rsidRPr="00190D02">
              <w:rPr>
                <w:rStyle w:val="FontStyle95"/>
                <w:sz w:val="24"/>
                <w:szCs w:val="24"/>
              </w:rPr>
              <w:t>противоходом</w:t>
            </w:r>
            <w:proofErr w:type="spellEnd"/>
            <w:r w:rsidRPr="00190D02">
              <w:rPr>
                <w:rStyle w:val="FontStyle95"/>
                <w:sz w:val="24"/>
                <w:szCs w:val="24"/>
              </w:rPr>
              <w:t>», «по диа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гонали»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39.12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Лазание по гимнасти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ческой стенке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40.13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Упражнения на развитие гибкости: «мост», стой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 на лопатках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1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41.14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Разновидно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сти висов.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42.15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Подводящие упражнения для освоения опорного прыжка.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43.16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44.17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Техника ранее освоенных акробатических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45.18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основе строевых упражнений.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46.19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47.20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Преодоление полосы препятствий с элементами лазанья,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перелезания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переползания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48.21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49.1</w:t>
            </w:r>
          </w:p>
        </w:tc>
        <w:tc>
          <w:tcPr>
            <w:tcW w:w="7065" w:type="dxa"/>
          </w:tcPr>
          <w:p w:rsidR="00190D02" w:rsidRPr="00190D02" w:rsidRDefault="007F777D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Лыжные гонки-20ч.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Одновременный одношажный ход.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Повороты переступанием вокруг носков.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Техника 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ния одношажным ходом.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 xml:space="preserve">переменным </w:t>
            </w:r>
            <w:proofErr w:type="spellStart"/>
            <w:r w:rsidRPr="00190D02">
              <w:rPr>
                <w:rStyle w:val="FontStyle95"/>
                <w:sz w:val="24"/>
                <w:szCs w:val="24"/>
              </w:rPr>
              <w:t>двухшажным</w:t>
            </w:r>
            <w:proofErr w:type="spellEnd"/>
            <w:r w:rsidRPr="00190D02">
              <w:rPr>
                <w:rStyle w:val="FontStyle95"/>
                <w:sz w:val="24"/>
                <w:szCs w:val="24"/>
              </w:rPr>
              <w:t xml:space="preserve">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на лы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жах «Прока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тись через во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рота»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Спуск в низкой стойке.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59.11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Движение на лыжах с пал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ками «змейкой»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60.12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71"/>
                <w:sz w:val="24"/>
                <w:szCs w:val="24"/>
              </w:rPr>
              <w:t>Чередование лыжных ходов при прохождении дистанции.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4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61.13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Поворот переступанием.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3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62.14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 xml:space="preserve">переменным </w:t>
            </w:r>
            <w:proofErr w:type="spellStart"/>
            <w:r w:rsidRPr="00190D02">
              <w:rPr>
                <w:rStyle w:val="FontStyle95"/>
                <w:sz w:val="24"/>
                <w:szCs w:val="24"/>
              </w:rPr>
              <w:t>двухшажным</w:t>
            </w:r>
            <w:proofErr w:type="spellEnd"/>
            <w:r w:rsidRPr="00190D02">
              <w:rPr>
                <w:rStyle w:val="FontStyle95"/>
                <w:sz w:val="24"/>
                <w:szCs w:val="24"/>
              </w:rPr>
              <w:t xml:space="preserve">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63.15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Передвиже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на лыжах с палками од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новременным одношажным ходом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7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64.16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«лесенкой»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28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65.17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Подъем на склон «елочкой»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66.18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Торможение «плугом» на лыжах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7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67.19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Прохождение дистанции 1000 метров на лыжах</w:t>
            </w:r>
            <w:proofErr w:type="gramStart"/>
            <w:r w:rsidRPr="00190D02">
              <w:rPr>
                <w:rStyle w:val="FontStyle95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68.20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на лыжах.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69.1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Гимнастика-11ч. </w:t>
            </w:r>
            <w:proofErr w:type="spell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Иот</w:t>
            </w:r>
            <w:proofErr w:type="spellEnd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формирования правильной осанки.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191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70.2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гибкости.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8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71.3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наклона впе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ред из поло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жения стоя.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72.4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90D02">
              <w:rPr>
                <w:rStyle w:val="FontStyle95"/>
                <w:sz w:val="24"/>
                <w:szCs w:val="24"/>
              </w:rPr>
              <w:t>Тестирование подтягивания на низкой перекладине из виса лежа согнувшись</w:t>
            </w:r>
            <w:proofErr w:type="gramEnd"/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73.5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Упражнения для развития равновесия.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74.6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игры с элементами гимнастики.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75.7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упражнения.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76.8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4ч. 77.9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Стойка на лопатках.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78.10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Акробатические комбинации.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79.11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Преодоление гимнастической полосы препятствий.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80.1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Подвижные и спортивные игры-11ч</w:t>
            </w:r>
            <w:proofErr w:type="gramStart"/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proofErr w:type="gramEnd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ехника безопасности во время занятий  </w:t>
            </w:r>
            <w:proofErr w:type="spell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играми.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Р.к</w:t>
            </w:r>
            <w:proofErr w:type="spell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 Игры Севера</w:t>
            </w: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81.2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Подвижная игра с мячом.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82.3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Ловля и передача мяча на месте   и в </w:t>
            </w:r>
            <w:proofErr w:type="spell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движении</w:t>
            </w:r>
            <w:proofErr w:type="gram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Р</w:t>
            </w:r>
            <w:proofErr w:type="gram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spell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. 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83.4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на месте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84.5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Игровой урок. Игра «</w:t>
            </w:r>
            <w:proofErr w:type="gramStart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Передал-садись</w:t>
            </w:r>
            <w:proofErr w:type="gram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85.6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Ведение мяча с изменением направления.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86.7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Ловля и передача мяча на месте   и в движении.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87.8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подача мяча разными способами.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88.9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Игры с мячом. Игра « Гонка мячей»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89.10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Подбрасывание, подача волейбольного мяча</w:t>
            </w:r>
            <w:proofErr w:type="gramStart"/>
            <w:r w:rsidRPr="00190D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. </w:t>
            </w:r>
            <w:proofErr w:type="gramEnd"/>
            <w:r w:rsidRPr="00190D02">
              <w:rPr>
                <w:rFonts w:ascii="Times New Roman" w:eastAsia="Calibri" w:hAnsi="Times New Roman" w:cs="Times New Roman"/>
                <w:sz w:val="24"/>
                <w:szCs w:val="24"/>
              </w:rPr>
              <w:t>Игры Севера.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90.11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Приём и передача волейбольного мяча.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91.1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Знания о </w:t>
            </w:r>
            <w:proofErr w:type="gramStart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физической</w:t>
            </w:r>
            <w:proofErr w:type="gramEnd"/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культуре-2ч</w:t>
            </w:r>
          </w:p>
          <w:p w:rsidR="00190D02" w:rsidRPr="00190D02" w:rsidRDefault="00190D02" w:rsidP="00730E9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Правила предупреждения травм.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92.2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 xml:space="preserve"> Закаливание.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93.1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b/>
                <w:sz w:val="24"/>
                <w:szCs w:val="24"/>
              </w:rPr>
              <w:t>Способы физкультурной деятельности.-2ч.</w:t>
            </w:r>
          </w:p>
          <w:p w:rsidR="00190D02" w:rsidRPr="00190D02" w:rsidRDefault="00190D02" w:rsidP="00730E91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физические качества человека.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94.2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Физическое развитие и физические качества человека.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95.1</w:t>
            </w:r>
          </w:p>
        </w:tc>
        <w:tc>
          <w:tcPr>
            <w:tcW w:w="7065" w:type="dxa"/>
          </w:tcPr>
          <w:p w:rsidR="00190D02" w:rsidRPr="007F777D" w:rsidRDefault="00190D02" w:rsidP="00730E91">
            <w:pPr>
              <w:jc w:val="both"/>
              <w:rPr>
                <w:rStyle w:val="FontStyle95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Лёгкая атлетика-8ч.   </w:t>
            </w:r>
          </w:p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бросков мяча в горизон</w:t>
            </w:r>
            <w:r w:rsidRPr="00190D02">
              <w:rPr>
                <w:rStyle w:val="FontStyle95"/>
                <w:sz w:val="24"/>
                <w:szCs w:val="24"/>
              </w:rPr>
              <w:softHyphen/>
              <w:t>тальную цель.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96.2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прыжка в дли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ну с места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97.3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Высокий старт и пра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вильный по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ворот в чел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ночном беге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252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98.4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Тестирование бега на 30 м с высокого старта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96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99.5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9B72F4" w:rsidRDefault="009B72F4" w:rsidP="009B72F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Промежуточная аттестация.</w:t>
            </w:r>
          </w:p>
          <w:p w:rsidR="00190D02" w:rsidRPr="00190D02" w:rsidRDefault="009B72F4" w:rsidP="009B72F4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диагностическая работа.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0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100.6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Тестирова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ние метания мяча  на дальность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315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101.7</w:t>
            </w:r>
          </w:p>
        </w:tc>
        <w:tc>
          <w:tcPr>
            <w:tcW w:w="7065" w:type="dxa"/>
          </w:tcPr>
          <w:p w:rsidR="00190D02" w:rsidRPr="00190D02" w:rsidRDefault="00190D02" w:rsidP="00730E9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>Круговая тре</w:t>
            </w:r>
            <w:r w:rsidRPr="00190D02">
              <w:rPr>
                <w:rStyle w:val="FontStyle95"/>
                <w:sz w:val="24"/>
                <w:szCs w:val="24"/>
              </w:rPr>
              <w:softHyphen/>
              <w:t>нировка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90D02" w:rsidRPr="00190D02" w:rsidTr="00190D02">
        <w:trPr>
          <w:trHeight w:val="70"/>
        </w:trPr>
        <w:tc>
          <w:tcPr>
            <w:tcW w:w="981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102.8</w:t>
            </w:r>
          </w:p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65" w:type="dxa"/>
          </w:tcPr>
          <w:p w:rsidR="00190D02" w:rsidRPr="00190D02" w:rsidRDefault="00190D02" w:rsidP="00730E91">
            <w:pPr>
              <w:ind w:firstLine="1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Style w:val="FontStyle95"/>
                <w:sz w:val="24"/>
                <w:szCs w:val="24"/>
              </w:rPr>
              <w:t xml:space="preserve">Тестирование бега на </w:t>
            </w:r>
            <w:r w:rsidRPr="00190D02">
              <w:rPr>
                <w:rStyle w:val="FontStyle71"/>
                <w:b w:val="0"/>
                <w:sz w:val="24"/>
                <w:szCs w:val="24"/>
              </w:rPr>
              <w:t xml:space="preserve">1000 </w:t>
            </w:r>
            <w:r w:rsidRPr="00190D02">
              <w:rPr>
                <w:rStyle w:val="FontStyle95"/>
                <w:sz w:val="24"/>
                <w:szCs w:val="24"/>
              </w:rPr>
              <w:t>м. Обобщение изученного в 4 классе</w:t>
            </w:r>
          </w:p>
        </w:tc>
        <w:tc>
          <w:tcPr>
            <w:tcW w:w="1560" w:type="dxa"/>
          </w:tcPr>
          <w:p w:rsidR="00190D02" w:rsidRPr="00190D02" w:rsidRDefault="00190D02" w:rsidP="00730E9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0D0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249C9" w:rsidRPr="00190D02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Pr="00190D02" w:rsidRDefault="006249C9" w:rsidP="006249C9">
      <w:pPr>
        <w:rPr>
          <w:rFonts w:ascii="Times New Roman" w:hAnsi="Times New Roman" w:cs="Times New Roman"/>
          <w:sz w:val="24"/>
          <w:szCs w:val="24"/>
        </w:rPr>
      </w:pPr>
    </w:p>
    <w:p w:rsidR="006249C9" w:rsidRDefault="006249C9" w:rsidP="006249C9">
      <w:pPr>
        <w:rPr>
          <w:rFonts w:ascii="Times New Roman" w:hAnsi="Times New Roman" w:cs="Times New Roman"/>
          <w:sz w:val="28"/>
          <w:szCs w:val="28"/>
        </w:rPr>
      </w:pPr>
    </w:p>
    <w:p w:rsidR="009124F2" w:rsidRPr="00190D02" w:rsidRDefault="009124F2" w:rsidP="006249C9">
      <w:pPr>
        <w:rPr>
          <w:rFonts w:ascii="Times New Roman" w:hAnsi="Times New Roman" w:cs="Times New Roman"/>
          <w:sz w:val="28"/>
          <w:szCs w:val="28"/>
        </w:rPr>
      </w:pPr>
    </w:p>
    <w:p w:rsidR="00CE185B" w:rsidRDefault="00CE185B" w:rsidP="00690F5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249C9" w:rsidRPr="00CE185B" w:rsidRDefault="00690F54" w:rsidP="00CE185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185B">
        <w:rPr>
          <w:rFonts w:ascii="Times New Roman" w:hAnsi="Times New Roman" w:cs="Times New Roman"/>
          <w:b/>
          <w:sz w:val="24"/>
          <w:szCs w:val="24"/>
        </w:rPr>
        <w:lastRenderedPageBreak/>
        <w:t>Промежуточная аттестация. Итоговая диагностическая работа.</w:t>
      </w:r>
    </w:p>
    <w:tbl>
      <w:tblPr>
        <w:tblW w:w="0" w:type="auto"/>
        <w:tblCellSpacing w:w="15" w:type="dxa"/>
        <w:tblLayout w:type="fixed"/>
        <w:tblLook w:val="04A0" w:firstRow="1" w:lastRow="0" w:firstColumn="1" w:lastColumn="0" w:noHBand="0" w:noVBand="1"/>
      </w:tblPr>
      <w:tblGrid>
        <w:gridCol w:w="702"/>
        <w:gridCol w:w="2264"/>
        <w:gridCol w:w="1134"/>
        <w:gridCol w:w="1418"/>
        <w:gridCol w:w="992"/>
        <w:gridCol w:w="1134"/>
        <w:gridCol w:w="709"/>
        <w:gridCol w:w="850"/>
      </w:tblGrid>
      <w:tr w:rsidR="00C950DD" w:rsidTr="00C950DD">
        <w:trPr>
          <w:tblCellSpacing w:w="15" w:type="dxa"/>
        </w:trPr>
        <w:tc>
          <w:tcPr>
            <w:tcW w:w="65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Контрольные упражнения </w:t>
            </w:r>
          </w:p>
        </w:tc>
        <w:tc>
          <w:tcPr>
            <w:tcW w:w="619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Учащиеся </w:t>
            </w:r>
          </w:p>
        </w:tc>
        <w:tc>
          <w:tcPr>
            <w:tcW w:w="351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юноши</w:t>
            </w:r>
          </w:p>
        </w:tc>
        <w:tc>
          <w:tcPr>
            <w:tcW w:w="264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девушки</w:t>
            </w:r>
          </w:p>
        </w:tc>
      </w:tr>
      <w:tr w:rsidR="00C950DD" w:rsidTr="00C950DD">
        <w:trPr>
          <w:tblCellSpacing w:w="15" w:type="dxa"/>
        </w:trPr>
        <w:tc>
          <w:tcPr>
            <w:tcW w:w="61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  <w:hideMark/>
          </w:tcPr>
          <w:p w:rsidR="00C950DD" w:rsidRDefault="00C950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“5”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“4”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“3”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3*10  м, сек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6.9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Бег 30 м, секунд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6.7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меньше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Метание теннисного мяча (м) 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69356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Бег на лыжах 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м, минут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C9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C950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5.00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200 м, секунд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  в длину с места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Подтягивание на перекладине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C950DD" w:rsidTr="00C950DD">
        <w:trPr>
          <w:trHeight w:val="285"/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Сгибание и разгибание рук в упоре лёжа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Наклоны  вперед из положения сидя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6935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C950DD" w:rsidTr="00C950DD">
        <w:trPr>
          <w:tblCellSpacing w:w="15" w:type="dxa"/>
        </w:trPr>
        <w:tc>
          <w:tcPr>
            <w:tcW w:w="6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C950DD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туловища за 30 сек. из положения лежа 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1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tcMar>
              <w:top w:w="86" w:type="dxa"/>
              <w:left w:w="86" w:type="dxa"/>
              <w:bottom w:w="86" w:type="dxa"/>
              <w:right w:w="0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6" w:type="dxa"/>
              <w:left w:w="86" w:type="dxa"/>
              <w:bottom w:w="86" w:type="dxa"/>
              <w:right w:w="86" w:type="dxa"/>
            </w:tcMar>
            <w:vAlign w:val="center"/>
            <w:hideMark/>
          </w:tcPr>
          <w:p w:rsidR="00C950DD" w:rsidRDefault="00693566" w:rsidP="00CE185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</w:tbl>
    <w:p w:rsidR="00C950DD" w:rsidRDefault="00C950DD" w:rsidP="00C950DD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  <w:t> </w:t>
      </w:r>
    </w:p>
    <w:p w:rsidR="002D0E7D" w:rsidRPr="00190D02" w:rsidRDefault="002D0E7D">
      <w:pPr>
        <w:rPr>
          <w:rFonts w:ascii="Times New Roman" w:hAnsi="Times New Roman" w:cs="Times New Roman"/>
        </w:rPr>
      </w:pPr>
    </w:p>
    <w:sectPr w:rsidR="002D0E7D" w:rsidRPr="00190D02" w:rsidSect="002D0E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12509"/>
    <w:multiLevelType w:val="hybridMultilevel"/>
    <w:tmpl w:val="06CE57A6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075A0E"/>
    <w:multiLevelType w:val="hybridMultilevel"/>
    <w:tmpl w:val="59A6997E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34583D"/>
    <w:multiLevelType w:val="hybridMultilevel"/>
    <w:tmpl w:val="AAF2A1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5BA4C44"/>
    <w:multiLevelType w:val="hybridMultilevel"/>
    <w:tmpl w:val="48BE28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7C15CD"/>
    <w:multiLevelType w:val="hybridMultilevel"/>
    <w:tmpl w:val="96224224"/>
    <w:lvl w:ilvl="0" w:tplc="FAB229E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94729"/>
    <w:multiLevelType w:val="hybridMultilevel"/>
    <w:tmpl w:val="F7E48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5E1524"/>
    <w:multiLevelType w:val="hybridMultilevel"/>
    <w:tmpl w:val="8E12E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CE6E49"/>
    <w:multiLevelType w:val="hybridMultilevel"/>
    <w:tmpl w:val="10F61B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249C9"/>
    <w:rsid w:val="000D24F8"/>
    <w:rsid w:val="0012217C"/>
    <w:rsid w:val="00190D02"/>
    <w:rsid w:val="001D1025"/>
    <w:rsid w:val="001D5051"/>
    <w:rsid w:val="002D0E7D"/>
    <w:rsid w:val="00374C44"/>
    <w:rsid w:val="004342C1"/>
    <w:rsid w:val="004C2260"/>
    <w:rsid w:val="0053425C"/>
    <w:rsid w:val="005B743E"/>
    <w:rsid w:val="006249C9"/>
    <w:rsid w:val="00690F54"/>
    <w:rsid w:val="00693566"/>
    <w:rsid w:val="006E7E4E"/>
    <w:rsid w:val="007156C1"/>
    <w:rsid w:val="00730E91"/>
    <w:rsid w:val="0075414B"/>
    <w:rsid w:val="007E63F0"/>
    <w:rsid w:val="007F777D"/>
    <w:rsid w:val="00856324"/>
    <w:rsid w:val="00880BEC"/>
    <w:rsid w:val="0088590C"/>
    <w:rsid w:val="009124F2"/>
    <w:rsid w:val="009B72F4"/>
    <w:rsid w:val="00C950DD"/>
    <w:rsid w:val="00CE185B"/>
    <w:rsid w:val="00D261AA"/>
    <w:rsid w:val="00DA3654"/>
    <w:rsid w:val="00F167E6"/>
    <w:rsid w:val="00F974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9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49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95">
    <w:name w:val="Font Style95"/>
    <w:uiPriority w:val="99"/>
    <w:rsid w:val="006249C9"/>
    <w:rPr>
      <w:rFonts w:ascii="Times New Roman" w:hAnsi="Times New Roman" w:cs="Times New Roman"/>
      <w:sz w:val="18"/>
      <w:szCs w:val="18"/>
    </w:rPr>
  </w:style>
  <w:style w:type="paragraph" w:customStyle="1" w:styleId="Style55">
    <w:name w:val="Style55"/>
    <w:basedOn w:val="a"/>
    <w:uiPriority w:val="99"/>
    <w:rsid w:val="006249C9"/>
    <w:pPr>
      <w:widowControl w:val="0"/>
      <w:autoSpaceDE w:val="0"/>
      <w:autoSpaceDN w:val="0"/>
      <w:adjustRightInd w:val="0"/>
      <w:spacing w:after="0" w:line="26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1">
    <w:name w:val="Font Style71"/>
    <w:uiPriority w:val="99"/>
    <w:rsid w:val="006249C9"/>
    <w:rPr>
      <w:rFonts w:ascii="Times New Roman" w:hAnsi="Times New Roman" w:cs="Times New Roman"/>
      <w:b/>
      <w:bCs/>
      <w:sz w:val="18"/>
      <w:szCs w:val="18"/>
    </w:rPr>
  </w:style>
  <w:style w:type="paragraph" w:styleId="a4">
    <w:name w:val="List Paragraph"/>
    <w:basedOn w:val="a"/>
    <w:uiPriority w:val="34"/>
    <w:qFormat/>
    <w:rsid w:val="006249C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30E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0E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4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D37E6E-C1D2-43ED-B7EF-54F9D5DAA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1664</Words>
  <Characters>9488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 Windows</cp:lastModifiedBy>
  <cp:revision>17</cp:revision>
  <cp:lastPrinted>2020-02-05T07:55:00Z</cp:lastPrinted>
  <dcterms:created xsi:type="dcterms:W3CDTF">2014-10-20T11:45:00Z</dcterms:created>
  <dcterms:modified xsi:type="dcterms:W3CDTF">2020-04-30T10:24:00Z</dcterms:modified>
</cp:coreProperties>
</file>