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8080"/>
      </w:tblGrid>
      <w:tr w:rsidR="00633B51" w:rsidRPr="008E7ED7" w:rsidTr="00144446">
        <w:tc>
          <w:tcPr>
            <w:tcW w:w="6629" w:type="dxa"/>
          </w:tcPr>
          <w:p w:rsidR="00633B51" w:rsidRPr="008E7ED7" w:rsidRDefault="00633B51" w:rsidP="008E7ED7">
            <w:pPr>
              <w:spacing w:line="360" w:lineRule="auto"/>
              <w:rPr>
                <w:sz w:val="26"/>
                <w:szCs w:val="26"/>
              </w:rPr>
            </w:pPr>
            <w:r w:rsidRPr="008E7ED7">
              <w:rPr>
                <w:sz w:val="26"/>
                <w:szCs w:val="26"/>
              </w:rPr>
              <w:t>СОГЛАСОВАНО</w:t>
            </w:r>
          </w:p>
          <w:p w:rsidR="00633B51" w:rsidRPr="008E7ED7" w:rsidRDefault="00633B51" w:rsidP="008E7ED7">
            <w:pPr>
              <w:spacing w:line="360" w:lineRule="auto"/>
              <w:rPr>
                <w:sz w:val="26"/>
                <w:szCs w:val="26"/>
              </w:rPr>
            </w:pPr>
            <w:r w:rsidRPr="008E7ED7">
              <w:rPr>
                <w:sz w:val="26"/>
                <w:szCs w:val="26"/>
              </w:rPr>
              <w:t>Педагогическим советом</w:t>
            </w:r>
          </w:p>
          <w:p w:rsidR="00633B51" w:rsidRPr="008E7ED7" w:rsidRDefault="00633B51" w:rsidP="008E7ED7">
            <w:pPr>
              <w:spacing w:line="360" w:lineRule="auto"/>
              <w:rPr>
                <w:sz w:val="26"/>
                <w:szCs w:val="26"/>
              </w:rPr>
            </w:pPr>
            <w:r w:rsidRPr="008E7ED7">
              <w:rPr>
                <w:sz w:val="26"/>
                <w:szCs w:val="26"/>
              </w:rPr>
              <w:t>Протокол № ___ от «___» ___________________ 2020 г.</w:t>
            </w:r>
          </w:p>
        </w:tc>
        <w:tc>
          <w:tcPr>
            <w:tcW w:w="8080" w:type="dxa"/>
          </w:tcPr>
          <w:p w:rsidR="00633B51" w:rsidRPr="008E7ED7" w:rsidRDefault="00633B51" w:rsidP="008E7ED7">
            <w:pPr>
              <w:spacing w:line="360" w:lineRule="auto"/>
              <w:rPr>
                <w:sz w:val="26"/>
                <w:szCs w:val="26"/>
              </w:rPr>
            </w:pPr>
            <w:r w:rsidRPr="008E7ED7">
              <w:rPr>
                <w:sz w:val="26"/>
                <w:szCs w:val="26"/>
              </w:rPr>
              <w:t>УТВЕРЖДАЮ</w:t>
            </w:r>
          </w:p>
          <w:p w:rsidR="00633B51" w:rsidRPr="008E7ED7" w:rsidRDefault="00633B51" w:rsidP="008E7ED7">
            <w:pPr>
              <w:spacing w:line="360" w:lineRule="auto"/>
              <w:rPr>
                <w:sz w:val="26"/>
                <w:szCs w:val="26"/>
              </w:rPr>
            </w:pPr>
            <w:r w:rsidRPr="008E7ED7">
              <w:rPr>
                <w:sz w:val="26"/>
                <w:szCs w:val="26"/>
              </w:rPr>
              <w:t>Директор МБОУ «Койнасская СОШ» _______________/Михеева Е.Н./</w:t>
            </w:r>
          </w:p>
          <w:p w:rsidR="008E7ED7" w:rsidRPr="008E7ED7" w:rsidRDefault="008E7ED7" w:rsidP="008E7ED7">
            <w:pPr>
              <w:spacing w:line="360" w:lineRule="auto"/>
              <w:rPr>
                <w:sz w:val="26"/>
                <w:szCs w:val="26"/>
              </w:rPr>
            </w:pPr>
            <w:r w:rsidRPr="008E7ED7">
              <w:rPr>
                <w:sz w:val="26"/>
                <w:szCs w:val="26"/>
              </w:rPr>
              <w:t xml:space="preserve">Приказ № ___ от «___» __________________ 2020 г. </w:t>
            </w:r>
          </w:p>
          <w:p w:rsidR="008E7ED7" w:rsidRPr="008E7ED7" w:rsidRDefault="008E7ED7" w:rsidP="008E7ED7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633B51" w:rsidRPr="00633B51" w:rsidRDefault="00633B51">
      <w:pPr>
        <w:rPr>
          <w:sz w:val="24"/>
          <w:szCs w:val="24"/>
        </w:rPr>
      </w:pPr>
    </w:p>
    <w:p w:rsidR="008E7ED7" w:rsidRDefault="008E7ED7" w:rsidP="008E7ED7">
      <w:pPr>
        <w:spacing w:line="360" w:lineRule="auto"/>
        <w:rPr>
          <w:b/>
          <w:sz w:val="48"/>
          <w:szCs w:val="48"/>
        </w:rPr>
      </w:pPr>
    </w:p>
    <w:p w:rsidR="008E7ED7" w:rsidRPr="008E7ED7" w:rsidRDefault="008E7ED7" w:rsidP="008E7ED7">
      <w:pPr>
        <w:spacing w:before="240" w:line="360" w:lineRule="auto"/>
        <w:jc w:val="center"/>
        <w:rPr>
          <w:b/>
          <w:sz w:val="50"/>
          <w:szCs w:val="50"/>
        </w:rPr>
      </w:pPr>
      <w:r w:rsidRPr="008E7ED7">
        <w:rPr>
          <w:b/>
          <w:sz w:val="50"/>
          <w:szCs w:val="50"/>
        </w:rPr>
        <w:t>ОТЧЁТ</w:t>
      </w:r>
    </w:p>
    <w:p w:rsidR="008E7ED7" w:rsidRPr="008E7ED7" w:rsidRDefault="008E7ED7" w:rsidP="008E7ED7">
      <w:pPr>
        <w:spacing w:line="360" w:lineRule="auto"/>
        <w:jc w:val="center"/>
        <w:rPr>
          <w:b/>
          <w:sz w:val="50"/>
          <w:szCs w:val="50"/>
        </w:rPr>
      </w:pPr>
      <w:r w:rsidRPr="008E7ED7">
        <w:rPr>
          <w:b/>
          <w:sz w:val="50"/>
          <w:szCs w:val="50"/>
        </w:rPr>
        <w:t>о результатах самообследования</w:t>
      </w:r>
    </w:p>
    <w:p w:rsidR="008E7ED7" w:rsidRPr="008E7ED7" w:rsidRDefault="008E7ED7" w:rsidP="008E7ED7">
      <w:pPr>
        <w:spacing w:line="360" w:lineRule="auto"/>
        <w:ind w:left="-993" w:right="-1066"/>
        <w:jc w:val="center"/>
        <w:rPr>
          <w:b/>
          <w:sz w:val="50"/>
          <w:szCs w:val="50"/>
        </w:rPr>
      </w:pPr>
      <w:r w:rsidRPr="008E7ED7">
        <w:rPr>
          <w:b/>
          <w:sz w:val="50"/>
          <w:szCs w:val="50"/>
        </w:rPr>
        <w:t xml:space="preserve">муниципального бюджетного общеобразовательного учреждения </w:t>
      </w:r>
    </w:p>
    <w:p w:rsidR="008E7ED7" w:rsidRPr="008E7ED7" w:rsidRDefault="008E7ED7" w:rsidP="008E7ED7">
      <w:pPr>
        <w:spacing w:line="360" w:lineRule="auto"/>
        <w:jc w:val="center"/>
        <w:rPr>
          <w:b/>
          <w:sz w:val="50"/>
          <w:szCs w:val="50"/>
        </w:rPr>
      </w:pPr>
      <w:r w:rsidRPr="008E7ED7">
        <w:rPr>
          <w:b/>
          <w:sz w:val="50"/>
          <w:szCs w:val="50"/>
        </w:rPr>
        <w:t>«Койнасская средняя общеобразовательная школа»</w:t>
      </w:r>
    </w:p>
    <w:p w:rsidR="00633B51" w:rsidRPr="008E7ED7" w:rsidRDefault="008E7ED7" w:rsidP="008E7ED7">
      <w:pPr>
        <w:spacing w:line="360" w:lineRule="auto"/>
        <w:jc w:val="center"/>
        <w:rPr>
          <w:sz w:val="54"/>
          <w:szCs w:val="54"/>
        </w:rPr>
      </w:pPr>
      <w:r w:rsidRPr="008E7ED7">
        <w:rPr>
          <w:b/>
          <w:sz w:val="50"/>
          <w:szCs w:val="50"/>
        </w:rPr>
        <w:t xml:space="preserve">за 2019 год </w:t>
      </w:r>
      <w:r w:rsidR="00633B51" w:rsidRPr="008E7ED7">
        <w:rPr>
          <w:sz w:val="50"/>
          <w:szCs w:val="50"/>
        </w:rPr>
        <w:br w:type="page"/>
      </w:r>
    </w:p>
    <w:p w:rsidR="008E7ED7" w:rsidRPr="00633B51" w:rsidRDefault="008E7ED7">
      <w:pPr>
        <w:rPr>
          <w:sz w:val="24"/>
          <w:szCs w:val="24"/>
        </w:rPr>
        <w:sectPr w:rsidR="008E7ED7" w:rsidRPr="00633B51" w:rsidSect="008E7ED7">
          <w:pgSz w:w="16840" w:h="11906" w:orient="landscape"/>
          <w:pgMar w:top="1418" w:right="1440" w:bottom="875" w:left="1440" w:header="0" w:footer="0" w:gutter="0"/>
          <w:cols w:space="0"/>
        </w:sectPr>
      </w:pPr>
    </w:p>
    <w:p w:rsidR="009A7E09" w:rsidRPr="008E7ED7" w:rsidRDefault="003911F5" w:rsidP="004953E2">
      <w:pPr>
        <w:pStyle w:val="a4"/>
        <w:numPr>
          <w:ilvl w:val="0"/>
          <w:numId w:val="18"/>
        </w:numPr>
        <w:spacing w:after="0" w:line="393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D7"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АНАЛИТИЧЕСКАЯ ЧАСТЬ</w:t>
      </w:r>
    </w:p>
    <w:p w:rsidR="003911F5" w:rsidRPr="008E7ED7" w:rsidRDefault="003911F5" w:rsidP="004953E2">
      <w:pPr>
        <w:pStyle w:val="a4"/>
        <w:numPr>
          <w:ilvl w:val="0"/>
          <w:numId w:val="19"/>
        </w:numPr>
        <w:spacing w:after="120" w:line="393" w:lineRule="exact"/>
        <w:ind w:left="1134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D7">
        <w:rPr>
          <w:rFonts w:ascii="Times New Roman" w:hAnsi="Times New Roman" w:cs="Times New Roman"/>
          <w:b/>
          <w:sz w:val="24"/>
          <w:szCs w:val="24"/>
        </w:rPr>
        <w:t>Общие сведения об образовательной организации</w:t>
      </w:r>
    </w:p>
    <w:tbl>
      <w:tblPr>
        <w:tblStyle w:val="a5"/>
        <w:tblW w:w="0" w:type="auto"/>
        <w:tblInd w:w="250" w:type="dxa"/>
        <w:tblLayout w:type="fixed"/>
        <w:tblLook w:val="04A0"/>
      </w:tblPr>
      <w:tblGrid>
        <w:gridCol w:w="5245"/>
        <w:gridCol w:w="10206"/>
      </w:tblGrid>
      <w:tr w:rsidR="00812093" w:rsidRPr="008E7ED7" w:rsidTr="003911F5">
        <w:trPr>
          <w:trHeight w:val="278"/>
        </w:trPr>
        <w:tc>
          <w:tcPr>
            <w:tcW w:w="5245" w:type="dxa"/>
          </w:tcPr>
          <w:p w:rsidR="003911F5" w:rsidRPr="008E7ED7" w:rsidRDefault="00812093" w:rsidP="003911F5">
            <w:pPr>
              <w:pStyle w:val="a6"/>
              <w:jc w:val="center"/>
              <w:rPr>
                <w:rFonts w:ascii="Times New Roman" w:hAnsi="Times New Roman"/>
                <w:b/>
                <w:w w:val="99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 xml:space="preserve">Наименование </w:t>
            </w:r>
          </w:p>
          <w:p w:rsidR="00812093" w:rsidRPr="008E7ED7" w:rsidRDefault="00812093" w:rsidP="003911F5">
            <w:pPr>
              <w:pStyle w:val="a6"/>
              <w:jc w:val="center"/>
              <w:rPr>
                <w:rFonts w:ascii="Times New Roman" w:hAnsi="Times New Roman"/>
                <w:b/>
                <w:w w:val="99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0206" w:type="dxa"/>
          </w:tcPr>
          <w:p w:rsidR="00594A7E" w:rsidRPr="008E7ED7" w:rsidRDefault="00594A7E" w:rsidP="00594A7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812093" w:rsidRPr="008E7ED7" w:rsidRDefault="00594A7E" w:rsidP="00594A7E">
            <w:pPr>
              <w:pStyle w:val="a6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sz w:val="24"/>
                <w:szCs w:val="24"/>
              </w:rPr>
              <w:t>«Койнасская средняя общеобразовательная школа»</w:t>
            </w:r>
          </w:p>
        </w:tc>
      </w:tr>
      <w:tr w:rsidR="00812093" w:rsidRPr="008E7ED7" w:rsidTr="003911F5">
        <w:trPr>
          <w:trHeight w:val="278"/>
        </w:trPr>
        <w:tc>
          <w:tcPr>
            <w:tcW w:w="5245" w:type="dxa"/>
          </w:tcPr>
          <w:p w:rsidR="00812093" w:rsidRPr="008E7ED7" w:rsidRDefault="00812093" w:rsidP="003911F5">
            <w:pPr>
              <w:pStyle w:val="a6"/>
              <w:jc w:val="center"/>
              <w:rPr>
                <w:rFonts w:ascii="Times New Roman" w:hAnsi="Times New Roman"/>
                <w:b/>
                <w:w w:val="99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>Руководитель</w:t>
            </w:r>
          </w:p>
        </w:tc>
        <w:tc>
          <w:tcPr>
            <w:tcW w:w="10206" w:type="dxa"/>
          </w:tcPr>
          <w:p w:rsidR="00812093" w:rsidRPr="008E7ED7" w:rsidRDefault="00594A7E" w:rsidP="003911F5">
            <w:pPr>
              <w:pStyle w:val="a6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sz w:val="24"/>
                <w:szCs w:val="24"/>
              </w:rPr>
              <w:t>Михеева Елена Николаевна</w:t>
            </w:r>
          </w:p>
        </w:tc>
      </w:tr>
      <w:tr w:rsidR="00812093" w:rsidRPr="008E7ED7" w:rsidTr="003911F5">
        <w:trPr>
          <w:trHeight w:val="278"/>
        </w:trPr>
        <w:tc>
          <w:tcPr>
            <w:tcW w:w="5245" w:type="dxa"/>
          </w:tcPr>
          <w:p w:rsidR="00812093" w:rsidRPr="008E7ED7" w:rsidRDefault="00812093" w:rsidP="003911F5">
            <w:pPr>
              <w:pStyle w:val="a6"/>
              <w:jc w:val="center"/>
              <w:rPr>
                <w:rFonts w:ascii="Times New Roman" w:hAnsi="Times New Roman"/>
                <w:b/>
                <w:w w:val="99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>Адрес</w:t>
            </w:r>
          </w:p>
        </w:tc>
        <w:tc>
          <w:tcPr>
            <w:tcW w:w="10206" w:type="dxa"/>
          </w:tcPr>
          <w:p w:rsidR="00812093" w:rsidRPr="008E7ED7" w:rsidRDefault="00594A7E" w:rsidP="00594A7E">
            <w:pPr>
              <w:jc w:val="center"/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164696, Архангельская область, Лешуконский район, село Койнас, д.45.</w:t>
            </w:r>
          </w:p>
        </w:tc>
      </w:tr>
      <w:tr w:rsidR="003911F5" w:rsidRPr="008E7ED7" w:rsidTr="003911F5">
        <w:trPr>
          <w:trHeight w:val="255"/>
        </w:trPr>
        <w:tc>
          <w:tcPr>
            <w:tcW w:w="5245" w:type="dxa"/>
          </w:tcPr>
          <w:p w:rsidR="003911F5" w:rsidRPr="008E7ED7" w:rsidRDefault="003911F5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>Телефон, факс</w:t>
            </w:r>
          </w:p>
        </w:tc>
        <w:tc>
          <w:tcPr>
            <w:tcW w:w="10206" w:type="dxa"/>
          </w:tcPr>
          <w:p w:rsidR="003911F5" w:rsidRPr="008E7ED7" w:rsidRDefault="00594A7E" w:rsidP="003911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sz w:val="24"/>
                <w:szCs w:val="24"/>
              </w:rPr>
              <w:t>8(81833)75307</w:t>
            </w:r>
          </w:p>
        </w:tc>
      </w:tr>
      <w:tr w:rsidR="003911F5" w:rsidRPr="008E7ED7" w:rsidTr="003911F5">
        <w:trPr>
          <w:trHeight w:val="246"/>
        </w:trPr>
        <w:tc>
          <w:tcPr>
            <w:tcW w:w="5245" w:type="dxa"/>
          </w:tcPr>
          <w:p w:rsidR="003911F5" w:rsidRPr="008E7ED7" w:rsidRDefault="00594A7E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 xml:space="preserve">Адрес </w:t>
            </w:r>
            <w:r w:rsidR="003911F5"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>электронной почты</w:t>
            </w:r>
          </w:p>
        </w:tc>
        <w:tc>
          <w:tcPr>
            <w:tcW w:w="10206" w:type="dxa"/>
          </w:tcPr>
          <w:p w:rsidR="003911F5" w:rsidRPr="008E7ED7" w:rsidRDefault="000E0E1F" w:rsidP="003911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594A7E" w:rsidRPr="008E7ED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kojnas@mail.ru</w:t>
              </w:r>
            </w:hyperlink>
            <w:r w:rsidR="00594A7E" w:rsidRPr="008E7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11F5" w:rsidRPr="008E7ED7" w:rsidTr="00594A7E">
        <w:trPr>
          <w:trHeight w:val="363"/>
        </w:trPr>
        <w:tc>
          <w:tcPr>
            <w:tcW w:w="5245" w:type="dxa"/>
          </w:tcPr>
          <w:p w:rsidR="003911F5" w:rsidRPr="008E7ED7" w:rsidRDefault="003911F5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>Учредитель</w:t>
            </w:r>
          </w:p>
        </w:tc>
        <w:tc>
          <w:tcPr>
            <w:tcW w:w="10206" w:type="dxa"/>
          </w:tcPr>
          <w:p w:rsidR="00594A7E" w:rsidRPr="008E7ED7" w:rsidRDefault="00594A7E" w:rsidP="00594A7E">
            <w:pPr>
              <w:jc w:val="center"/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Управление образования администрации МО «Лешуконский муниципальный район»</w:t>
            </w:r>
          </w:p>
        </w:tc>
      </w:tr>
      <w:tr w:rsidR="003911F5" w:rsidRPr="008E7ED7" w:rsidTr="003911F5">
        <w:trPr>
          <w:trHeight w:val="273"/>
        </w:trPr>
        <w:tc>
          <w:tcPr>
            <w:tcW w:w="5245" w:type="dxa"/>
          </w:tcPr>
          <w:p w:rsidR="003911F5" w:rsidRPr="008E7ED7" w:rsidRDefault="003911F5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sz w:val="24"/>
                <w:szCs w:val="24"/>
              </w:rPr>
              <w:t>Дата создания</w:t>
            </w:r>
          </w:p>
        </w:tc>
        <w:tc>
          <w:tcPr>
            <w:tcW w:w="10206" w:type="dxa"/>
          </w:tcPr>
          <w:p w:rsidR="003911F5" w:rsidRPr="00D044A4" w:rsidRDefault="00D044A4" w:rsidP="00D044A4">
            <w:pPr>
              <w:jc w:val="center"/>
            </w:pPr>
            <w:r>
              <w:t xml:space="preserve"> </w:t>
            </w:r>
          </w:p>
        </w:tc>
      </w:tr>
      <w:tr w:rsidR="003911F5" w:rsidRPr="008E7ED7" w:rsidTr="003911F5">
        <w:trPr>
          <w:trHeight w:val="235"/>
        </w:trPr>
        <w:tc>
          <w:tcPr>
            <w:tcW w:w="5245" w:type="dxa"/>
          </w:tcPr>
          <w:p w:rsidR="003911F5" w:rsidRPr="008E7ED7" w:rsidRDefault="003911F5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>Лицензия</w:t>
            </w:r>
          </w:p>
        </w:tc>
        <w:tc>
          <w:tcPr>
            <w:tcW w:w="10206" w:type="dxa"/>
          </w:tcPr>
          <w:p w:rsidR="003911F5" w:rsidRPr="00D044A4" w:rsidRDefault="003911F5" w:rsidP="00D044A4">
            <w:pPr>
              <w:jc w:val="center"/>
            </w:pPr>
            <w:r w:rsidRPr="00D044A4">
              <w:t xml:space="preserve">№ </w:t>
            </w:r>
            <w:r w:rsidR="00D044A4">
              <w:t>6156</w:t>
            </w:r>
            <w:r w:rsidRPr="00D044A4">
              <w:t xml:space="preserve"> от </w:t>
            </w:r>
            <w:r w:rsidR="00D044A4">
              <w:t>16 февраля 2016</w:t>
            </w:r>
            <w:r w:rsidRPr="00D044A4">
              <w:t xml:space="preserve"> г., Серия 29ЛО1 №000</w:t>
            </w:r>
            <w:r w:rsidR="00D044A4">
              <w:t>1188</w:t>
            </w:r>
          </w:p>
        </w:tc>
      </w:tr>
      <w:tr w:rsidR="003911F5" w:rsidRPr="008E7ED7" w:rsidTr="003911F5">
        <w:trPr>
          <w:trHeight w:val="636"/>
        </w:trPr>
        <w:tc>
          <w:tcPr>
            <w:tcW w:w="5245" w:type="dxa"/>
          </w:tcPr>
          <w:p w:rsidR="003911F5" w:rsidRPr="008E7ED7" w:rsidRDefault="003911F5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sz w:val="24"/>
                <w:szCs w:val="24"/>
              </w:rPr>
              <w:t xml:space="preserve">Свидетельство </w:t>
            </w:r>
          </w:p>
          <w:p w:rsidR="003911F5" w:rsidRPr="008E7ED7" w:rsidRDefault="003911F5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sz w:val="24"/>
                <w:szCs w:val="24"/>
              </w:rPr>
              <w:t>о государственной аккредитации</w:t>
            </w:r>
          </w:p>
        </w:tc>
        <w:tc>
          <w:tcPr>
            <w:tcW w:w="10206" w:type="dxa"/>
          </w:tcPr>
          <w:p w:rsidR="003911F5" w:rsidRPr="00D044A4" w:rsidRDefault="003911F5" w:rsidP="00D044A4">
            <w:pPr>
              <w:jc w:val="center"/>
            </w:pPr>
            <w:r w:rsidRPr="00D044A4">
              <w:t>№</w:t>
            </w:r>
            <w:r w:rsidR="00D044A4">
              <w:t>3796</w:t>
            </w:r>
            <w:r w:rsidRPr="00D044A4">
              <w:t xml:space="preserve"> от </w:t>
            </w:r>
            <w:r w:rsidR="00D044A4">
              <w:t>13 мая 2016</w:t>
            </w:r>
            <w:r w:rsidRPr="00D044A4">
              <w:t xml:space="preserve"> г, серия 29А01 №00008</w:t>
            </w:r>
            <w:r w:rsidR="00D044A4">
              <w:t>25</w:t>
            </w:r>
          </w:p>
          <w:p w:rsidR="003911F5" w:rsidRPr="00D044A4" w:rsidRDefault="003911F5" w:rsidP="00D044A4">
            <w:pPr>
              <w:jc w:val="center"/>
            </w:pPr>
          </w:p>
        </w:tc>
      </w:tr>
      <w:tr w:rsidR="003911F5" w:rsidRPr="008E7ED7" w:rsidTr="00594A7E">
        <w:trPr>
          <w:trHeight w:val="996"/>
        </w:trPr>
        <w:tc>
          <w:tcPr>
            <w:tcW w:w="5245" w:type="dxa"/>
          </w:tcPr>
          <w:p w:rsidR="003911F5" w:rsidRPr="008E7ED7" w:rsidRDefault="003911F5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0206" w:type="dxa"/>
          </w:tcPr>
          <w:p w:rsidR="003911F5" w:rsidRPr="008E7ED7" w:rsidRDefault="003911F5" w:rsidP="00594A7E">
            <w:pPr>
              <w:jc w:val="center"/>
              <w:rPr>
                <w:sz w:val="24"/>
                <w:szCs w:val="24"/>
              </w:rPr>
            </w:pPr>
            <w:proofErr w:type="gramStart"/>
            <w:r w:rsidRPr="008E7ED7">
              <w:rPr>
                <w:sz w:val="24"/>
                <w:szCs w:val="24"/>
              </w:rPr>
              <w:t>Засульская начальная школа</w:t>
            </w:r>
            <w:r w:rsidR="00594A7E"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sz w:val="24"/>
                <w:szCs w:val="24"/>
              </w:rPr>
              <w:t>(Засулье, д.12)</w:t>
            </w:r>
            <w:r w:rsidR="00594A7E" w:rsidRPr="008E7ED7">
              <w:rPr>
                <w:sz w:val="24"/>
                <w:szCs w:val="24"/>
              </w:rPr>
              <w:t>;</w:t>
            </w:r>
            <w:r w:rsidRPr="008E7ED7">
              <w:rPr>
                <w:sz w:val="24"/>
                <w:szCs w:val="24"/>
              </w:rPr>
              <w:br/>
              <w:t>Дошкольное отде</w:t>
            </w:r>
            <w:r w:rsidR="00594A7E" w:rsidRPr="008E7ED7">
              <w:rPr>
                <w:sz w:val="24"/>
                <w:szCs w:val="24"/>
              </w:rPr>
              <w:t>ление «Детский сад «Родничок» (</w:t>
            </w:r>
            <w:r w:rsidRPr="008E7ED7">
              <w:rPr>
                <w:sz w:val="24"/>
                <w:szCs w:val="24"/>
              </w:rPr>
              <w:t>с. Койнас, д.</w:t>
            </w:r>
            <w:r w:rsidR="00594A7E" w:rsidRPr="008E7ED7">
              <w:rPr>
                <w:sz w:val="24"/>
                <w:szCs w:val="24"/>
              </w:rPr>
              <w:t>46);</w:t>
            </w:r>
            <w:r w:rsidRPr="008E7ED7">
              <w:rPr>
                <w:sz w:val="24"/>
                <w:szCs w:val="24"/>
              </w:rPr>
              <w:br/>
            </w:r>
            <w:r w:rsidR="00594A7E" w:rsidRPr="008E7ED7">
              <w:rPr>
                <w:sz w:val="24"/>
                <w:szCs w:val="24"/>
              </w:rPr>
              <w:t>Пришкольный интернат (</w:t>
            </w:r>
            <w:r w:rsidR="00594A7E" w:rsidRPr="008E7ED7">
              <w:rPr>
                <w:rFonts w:eastAsia="Times New Roman"/>
                <w:sz w:val="24"/>
                <w:szCs w:val="24"/>
              </w:rPr>
              <w:t>Койнас, д. 46).</w:t>
            </w:r>
            <w:proofErr w:type="gramEnd"/>
          </w:p>
        </w:tc>
      </w:tr>
    </w:tbl>
    <w:p w:rsidR="009A7E09" w:rsidRPr="008E7ED7" w:rsidRDefault="009A7E09">
      <w:pPr>
        <w:spacing w:line="200" w:lineRule="exact"/>
        <w:rPr>
          <w:sz w:val="24"/>
          <w:szCs w:val="24"/>
        </w:rPr>
      </w:pPr>
    </w:p>
    <w:p w:rsidR="00594A7E" w:rsidRPr="008E7ED7" w:rsidRDefault="00210939" w:rsidP="00E81C4D">
      <w:pPr>
        <w:tabs>
          <w:tab w:val="left" w:pos="851"/>
        </w:tabs>
        <w:spacing w:line="276" w:lineRule="auto"/>
        <w:ind w:left="142" w:right="49" w:firstLine="709"/>
        <w:jc w:val="both"/>
        <w:rPr>
          <w:sz w:val="24"/>
          <w:szCs w:val="24"/>
        </w:rPr>
      </w:pPr>
      <w:r w:rsidRPr="008E7ED7">
        <w:rPr>
          <w:rFonts w:eastAsia="Times New Roman"/>
          <w:sz w:val="24"/>
          <w:szCs w:val="24"/>
        </w:rPr>
        <w:t>Здание школы (</w:t>
      </w:r>
      <w:r w:rsidR="00B32737" w:rsidRPr="008934AC">
        <w:rPr>
          <w:rFonts w:eastAsia="Times New Roman"/>
          <w:sz w:val="24"/>
          <w:szCs w:val="24"/>
        </w:rPr>
        <w:t>1974</w:t>
      </w:r>
      <w:r w:rsidRPr="008934AC">
        <w:rPr>
          <w:rFonts w:eastAsia="Times New Roman"/>
          <w:sz w:val="24"/>
          <w:szCs w:val="24"/>
        </w:rPr>
        <w:t xml:space="preserve"> г.</w:t>
      </w:r>
      <w:r w:rsidRPr="008E7ED7">
        <w:rPr>
          <w:rFonts w:eastAsia="Times New Roman"/>
          <w:sz w:val="24"/>
          <w:szCs w:val="24"/>
        </w:rPr>
        <w:t xml:space="preserve"> постройки) расположено в сел</w:t>
      </w:r>
      <w:r w:rsidR="00B32737">
        <w:rPr>
          <w:rFonts w:eastAsia="Times New Roman"/>
          <w:sz w:val="24"/>
          <w:szCs w:val="24"/>
        </w:rPr>
        <w:t>е Койнас</w:t>
      </w:r>
      <w:r w:rsidRPr="008E7ED7">
        <w:rPr>
          <w:rFonts w:eastAsia="Times New Roman"/>
          <w:sz w:val="24"/>
          <w:szCs w:val="24"/>
        </w:rPr>
        <w:t>. Большинство учащихся проживают в с.</w:t>
      </w:r>
      <w:r w:rsidR="00B32737">
        <w:rPr>
          <w:rFonts w:eastAsia="Times New Roman"/>
          <w:sz w:val="24"/>
          <w:szCs w:val="24"/>
        </w:rPr>
        <w:t>Койнас</w:t>
      </w:r>
      <w:r w:rsidRPr="008E7ED7">
        <w:rPr>
          <w:rFonts w:eastAsia="Times New Roman"/>
          <w:sz w:val="24"/>
          <w:szCs w:val="24"/>
        </w:rPr>
        <w:t xml:space="preserve">, дети из отдалённых населённых пунктов </w:t>
      </w:r>
      <w:r w:rsidR="00B32737">
        <w:rPr>
          <w:rFonts w:eastAsia="Times New Roman"/>
          <w:sz w:val="24"/>
          <w:szCs w:val="24"/>
        </w:rPr>
        <w:t>(д</w:t>
      </w:r>
      <w:proofErr w:type="gramStart"/>
      <w:r w:rsidR="00B32737">
        <w:rPr>
          <w:rFonts w:eastAsia="Times New Roman"/>
          <w:sz w:val="24"/>
          <w:szCs w:val="24"/>
        </w:rPr>
        <w:t>.З</w:t>
      </w:r>
      <w:proofErr w:type="gramEnd"/>
      <w:r w:rsidR="00B32737">
        <w:rPr>
          <w:rFonts w:eastAsia="Times New Roman"/>
          <w:sz w:val="24"/>
          <w:szCs w:val="24"/>
        </w:rPr>
        <w:t xml:space="preserve">асулье, д.Усть-Кыма) </w:t>
      </w:r>
      <w:r w:rsidRPr="008E7ED7">
        <w:rPr>
          <w:rFonts w:eastAsia="Times New Roman"/>
          <w:sz w:val="24"/>
          <w:szCs w:val="24"/>
        </w:rPr>
        <w:t>проживают в пришкольном интернате.</w:t>
      </w:r>
    </w:p>
    <w:p w:rsidR="009A7E09" w:rsidRPr="008E7ED7" w:rsidRDefault="00210939" w:rsidP="00594A7E">
      <w:pPr>
        <w:tabs>
          <w:tab w:val="left" w:pos="993"/>
        </w:tabs>
        <w:spacing w:line="276" w:lineRule="auto"/>
        <w:ind w:left="142" w:right="49"/>
        <w:jc w:val="both"/>
        <w:rPr>
          <w:sz w:val="24"/>
          <w:szCs w:val="24"/>
        </w:rPr>
      </w:pPr>
      <w:r w:rsidRPr="008E7ED7">
        <w:rPr>
          <w:rFonts w:eastAsia="Times New Roman"/>
          <w:sz w:val="24"/>
          <w:szCs w:val="24"/>
        </w:rPr>
        <w:t>Основным видом деятельности ОО является реализация общеобразовательных программ начального общего образования, основного общего образования и среднего общего образования и реализация образовательных программ дополнительного образования детей.</w:t>
      </w:r>
    </w:p>
    <w:p w:rsidR="00594A7E" w:rsidRPr="008E7ED7" w:rsidRDefault="00594A7E" w:rsidP="00594A7E">
      <w:pPr>
        <w:tabs>
          <w:tab w:val="left" w:pos="993"/>
        </w:tabs>
        <w:spacing w:line="276" w:lineRule="auto"/>
        <w:ind w:left="142" w:right="49"/>
        <w:jc w:val="both"/>
        <w:rPr>
          <w:sz w:val="24"/>
          <w:szCs w:val="24"/>
        </w:rPr>
        <w:sectPr w:rsidR="00594A7E" w:rsidRPr="008E7ED7">
          <w:pgSz w:w="16840" w:h="11906" w:orient="landscape"/>
          <w:pgMar w:top="719" w:right="598" w:bottom="392" w:left="600" w:header="0" w:footer="0" w:gutter="0"/>
          <w:cols w:space="720" w:equalWidth="0">
            <w:col w:w="15640"/>
          </w:cols>
        </w:sectPr>
      </w:pPr>
    </w:p>
    <w:p w:rsidR="00594A7E" w:rsidRPr="008E7ED7" w:rsidRDefault="00594A7E" w:rsidP="004953E2">
      <w:pPr>
        <w:pStyle w:val="a4"/>
        <w:numPr>
          <w:ilvl w:val="0"/>
          <w:numId w:val="19"/>
        </w:numPr>
        <w:spacing w:before="120" w:after="120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8E7ED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Система управления организации</w:t>
      </w:r>
    </w:p>
    <w:p w:rsidR="00594A7E" w:rsidRPr="008E7ED7" w:rsidRDefault="00594A7E" w:rsidP="00E81C4D">
      <w:pPr>
        <w:spacing w:line="276" w:lineRule="auto"/>
        <w:ind w:right="49" w:firstLine="709"/>
        <w:jc w:val="both"/>
        <w:rPr>
          <w:sz w:val="24"/>
          <w:szCs w:val="24"/>
        </w:rPr>
      </w:pPr>
      <w:r w:rsidRPr="008E7ED7">
        <w:rPr>
          <w:rFonts w:eastAsia="Times New Roman"/>
          <w:sz w:val="24"/>
          <w:szCs w:val="24"/>
        </w:rPr>
        <w:t>Управление ОО осуществляется в соответствии с нормативными правовыми актами Российской Федерации, Архангельской области, МО «Лешуконский муниципальный район» и Уставом МБОУ «</w:t>
      </w:r>
      <w:r w:rsidR="00B32737">
        <w:rPr>
          <w:rFonts w:eastAsia="Times New Roman"/>
          <w:sz w:val="24"/>
          <w:szCs w:val="24"/>
        </w:rPr>
        <w:t>Койнасская</w:t>
      </w:r>
      <w:r w:rsidRPr="008E7ED7">
        <w:rPr>
          <w:rFonts w:eastAsia="Times New Roman"/>
          <w:sz w:val="24"/>
          <w:szCs w:val="24"/>
        </w:rPr>
        <w:t xml:space="preserve"> средняя общеобразовательная школа» на основании сочетания принципов единоначалия в лице директора ОО и коллегиальности. Органами коллегиального управления ОО являются: общее собрание работников, педагогический совет, Совет Школы, родительский комитет, Совет актива; все органы управления в 2018 году исполняли свои функции и полномочия согласно Уставу.</w:t>
      </w:r>
    </w:p>
    <w:p w:rsidR="00D1543F" w:rsidRPr="008E7ED7" w:rsidRDefault="00D1543F" w:rsidP="00D1543F">
      <w:pPr>
        <w:spacing w:line="276" w:lineRule="auto"/>
        <w:ind w:right="-71" w:firstLine="851"/>
        <w:jc w:val="both"/>
        <w:rPr>
          <w:sz w:val="24"/>
          <w:szCs w:val="24"/>
        </w:rPr>
      </w:pPr>
      <w:r w:rsidRPr="008E7ED7">
        <w:rPr>
          <w:rFonts w:eastAsia="Times New Roman"/>
          <w:sz w:val="24"/>
          <w:szCs w:val="24"/>
        </w:rPr>
        <w:t>Методическую работу в ОО возглавляет Методический совет; педагогические работники объединены в предметно-цикловые комиссии учителей начальных классов, гуманитарного цикла, ест</w:t>
      </w:r>
      <w:r w:rsidR="00B32737">
        <w:rPr>
          <w:rFonts w:eastAsia="Times New Roman"/>
          <w:sz w:val="24"/>
          <w:szCs w:val="24"/>
        </w:rPr>
        <w:t>ественно-математического цикла.</w:t>
      </w:r>
    </w:p>
    <w:p w:rsidR="00E81C4D" w:rsidRPr="008E7ED7" w:rsidRDefault="00E81C4D" w:rsidP="00E81C4D">
      <w:pPr>
        <w:spacing w:line="276" w:lineRule="auto"/>
        <w:ind w:right="49" w:firstLine="709"/>
        <w:jc w:val="both"/>
        <w:rPr>
          <w:sz w:val="24"/>
          <w:szCs w:val="24"/>
        </w:rPr>
        <w:sectPr w:rsidR="00E81C4D" w:rsidRPr="008E7ED7" w:rsidSect="00594A7E">
          <w:type w:val="continuous"/>
          <w:pgSz w:w="16840" w:h="11906" w:orient="landscape"/>
          <w:pgMar w:top="719" w:right="598" w:bottom="392" w:left="709" w:header="0" w:footer="0" w:gutter="0"/>
          <w:cols w:space="720" w:equalWidth="0">
            <w:col w:w="15531"/>
          </w:cols>
        </w:sectPr>
      </w:pPr>
    </w:p>
    <w:p w:rsidR="00E81C4D" w:rsidRPr="008E7ED7" w:rsidRDefault="00210939" w:rsidP="00E81C4D">
      <w:pPr>
        <w:spacing w:line="276" w:lineRule="auto"/>
        <w:ind w:right="-71" w:firstLine="851"/>
        <w:jc w:val="both"/>
        <w:rPr>
          <w:sz w:val="24"/>
          <w:szCs w:val="24"/>
        </w:rPr>
      </w:pPr>
      <w:r w:rsidRPr="008E7ED7">
        <w:rPr>
          <w:rFonts w:eastAsia="Times New Roman"/>
          <w:sz w:val="24"/>
          <w:szCs w:val="24"/>
        </w:rPr>
        <w:lastRenderedPageBreak/>
        <w:t>Система управления обеспечивает нормальное функционирование ОО и формирование условий для её развития.</w:t>
      </w:r>
    </w:p>
    <w:p w:rsidR="00E81C4D" w:rsidRPr="008E7ED7" w:rsidRDefault="00210939" w:rsidP="004953E2">
      <w:pPr>
        <w:pStyle w:val="a4"/>
        <w:numPr>
          <w:ilvl w:val="0"/>
          <w:numId w:val="19"/>
        </w:numPr>
        <w:spacing w:before="120" w:after="120"/>
        <w:ind w:right="-71"/>
        <w:jc w:val="center"/>
        <w:rPr>
          <w:rFonts w:ascii="Times New Roman" w:hAnsi="Times New Roman" w:cs="Times New Roman"/>
          <w:sz w:val="24"/>
          <w:szCs w:val="24"/>
        </w:rPr>
      </w:pPr>
      <w:r w:rsidRPr="008E7ED7">
        <w:rPr>
          <w:rFonts w:ascii="Times New Roman" w:hAnsi="Times New Roman" w:cs="Times New Roman"/>
          <w:b/>
          <w:bCs/>
          <w:sz w:val="24"/>
          <w:szCs w:val="24"/>
        </w:rPr>
        <w:t>Оценка образовательной деятельности</w:t>
      </w:r>
    </w:p>
    <w:p w:rsidR="009A7E09" w:rsidRPr="008E7ED7" w:rsidRDefault="00210939" w:rsidP="00E81C4D">
      <w:pPr>
        <w:spacing w:before="120" w:after="120" w:line="276" w:lineRule="auto"/>
        <w:ind w:left="360" w:right="-71" w:firstLine="491"/>
        <w:jc w:val="both"/>
        <w:rPr>
          <w:rFonts w:eastAsia="Times New Roman"/>
          <w:sz w:val="24"/>
          <w:szCs w:val="24"/>
        </w:rPr>
      </w:pPr>
      <w:r w:rsidRPr="008E7ED7">
        <w:rPr>
          <w:rFonts w:eastAsia="Times New Roman"/>
          <w:b/>
          <w:bCs/>
          <w:sz w:val="24"/>
          <w:szCs w:val="24"/>
        </w:rPr>
        <w:t>Сведения о реализуемых образовательных программах</w:t>
      </w:r>
      <w:r w:rsidR="00E81C4D" w:rsidRPr="008E7ED7">
        <w:rPr>
          <w:sz w:val="24"/>
          <w:szCs w:val="24"/>
        </w:rPr>
        <w:t xml:space="preserve">. </w:t>
      </w:r>
      <w:r w:rsidRPr="008E7ED7">
        <w:rPr>
          <w:rFonts w:eastAsia="Times New Roman"/>
          <w:sz w:val="24"/>
          <w:szCs w:val="24"/>
        </w:rPr>
        <w:t>Образовательная деятельность в ОО осуществляется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общего образования (по уровням), включая учебные планы, годовым календарные графики, расписание занятий</w:t>
      </w:r>
      <w:proofErr w:type="gramStart"/>
      <w:r w:rsidRPr="008E7ED7">
        <w:rPr>
          <w:rFonts w:eastAsia="Times New Roman"/>
          <w:sz w:val="24"/>
          <w:szCs w:val="24"/>
        </w:rPr>
        <w:t>.</w:t>
      </w:r>
      <w:proofErr w:type="gramEnd"/>
      <w:r w:rsidRPr="008E7ED7">
        <w:rPr>
          <w:rFonts w:eastAsia="Times New Roman"/>
          <w:sz w:val="24"/>
          <w:szCs w:val="24"/>
        </w:rPr>
        <w:t xml:space="preserve"> </w:t>
      </w:r>
      <w:proofErr w:type="gramStart"/>
      <w:r w:rsidRPr="008E7ED7">
        <w:rPr>
          <w:rFonts w:eastAsia="Times New Roman"/>
          <w:sz w:val="24"/>
          <w:szCs w:val="24"/>
        </w:rPr>
        <w:t>о</w:t>
      </w:r>
      <w:proofErr w:type="gramEnd"/>
      <w:r w:rsidRPr="008E7ED7">
        <w:rPr>
          <w:rFonts w:eastAsia="Times New Roman"/>
          <w:sz w:val="24"/>
          <w:szCs w:val="24"/>
        </w:rPr>
        <w:t>сновной образовательной программой, которая утверждена приказом директора школы. Построение образовательной программы отличается вариативностью. Учебные часы компонента образовательного учреждения направлены на организацию образовательного процесса, максимально обеспечивающие запросы обучающихся и их родителей.</w:t>
      </w:r>
    </w:p>
    <w:tbl>
      <w:tblPr>
        <w:tblStyle w:val="a5"/>
        <w:tblW w:w="0" w:type="auto"/>
        <w:tblInd w:w="250" w:type="dxa"/>
        <w:tblLook w:val="04A0"/>
      </w:tblPr>
      <w:tblGrid>
        <w:gridCol w:w="851"/>
        <w:gridCol w:w="4961"/>
        <w:gridCol w:w="2835"/>
        <w:gridCol w:w="2977"/>
        <w:gridCol w:w="3543"/>
      </w:tblGrid>
      <w:tr w:rsidR="00D1543F" w:rsidRPr="008E7ED7" w:rsidTr="00D1543F">
        <w:tc>
          <w:tcPr>
            <w:tcW w:w="851" w:type="dxa"/>
          </w:tcPr>
          <w:p w:rsidR="00E81C4D" w:rsidRPr="008E7ED7" w:rsidRDefault="00E81C4D" w:rsidP="00E81C4D">
            <w:pPr>
              <w:spacing w:after="120" w:line="276" w:lineRule="auto"/>
              <w:ind w:right="-71"/>
              <w:jc w:val="center"/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81C4D" w:rsidRPr="008E7ED7" w:rsidRDefault="00E81C4D" w:rsidP="00D1543F">
            <w:pPr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Общее образование.</w:t>
            </w:r>
          </w:p>
          <w:p w:rsidR="00E81C4D" w:rsidRPr="008E7ED7" w:rsidRDefault="00E81C4D" w:rsidP="00D1543F">
            <w:pPr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835" w:type="dxa"/>
          </w:tcPr>
          <w:p w:rsidR="00E81C4D" w:rsidRPr="008E7ED7" w:rsidRDefault="00E81C4D" w:rsidP="00D1543F">
            <w:pPr>
              <w:spacing w:line="276" w:lineRule="auto"/>
              <w:ind w:right="-71"/>
              <w:jc w:val="center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Нормативный срок освоения</w:t>
            </w:r>
          </w:p>
        </w:tc>
        <w:tc>
          <w:tcPr>
            <w:tcW w:w="2977" w:type="dxa"/>
          </w:tcPr>
          <w:p w:rsidR="00E81C4D" w:rsidRPr="00D044A4" w:rsidRDefault="00E81C4D" w:rsidP="00D044A4">
            <w:r w:rsidRPr="00D044A4">
              <w:t>Начало реализации образовательных программ (по лицензии)</w:t>
            </w:r>
          </w:p>
        </w:tc>
        <w:tc>
          <w:tcPr>
            <w:tcW w:w="3543" w:type="dxa"/>
          </w:tcPr>
          <w:p w:rsidR="00E81C4D" w:rsidRPr="00D044A4" w:rsidRDefault="00E81C4D" w:rsidP="00D044A4">
            <w:r w:rsidRPr="00D044A4">
              <w:t>Аккредитованные образовательные программы (знак +)</w:t>
            </w:r>
          </w:p>
        </w:tc>
      </w:tr>
      <w:tr w:rsidR="00E81C4D" w:rsidRPr="008E7ED7" w:rsidTr="00D1543F">
        <w:trPr>
          <w:trHeight w:val="648"/>
        </w:trPr>
        <w:tc>
          <w:tcPr>
            <w:tcW w:w="851" w:type="dxa"/>
          </w:tcPr>
          <w:p w:rsidR="00E81C4D" w:rsidRPr="008E7ED7" w:rsidRDefault="00E81C4D" w:rsidP="00E81C4D">
            <w:pPr>
              <w:spacing w:after="120" w:line="276" w:lineRule="auto"/>
              <w:ind w:right="-71"/>
              <w:jc w:val="center"/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81C4D" w:rsidRPr="008E7ED7" w:rsidRDefault="00E81C4D" w:rsidP="00E81C4D">
            <w:pPr>
              <w:spacing w:line="267" w:lineRule="exact"/>
              <w:jc w:val="both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Начальное общее образование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ООП НОО</w:t>
            </w:r>
          </w:p>
          <w:p w:rsidR="00E81C4D" w:rsidRPr="008E7ED7" w:rsidRDefault="00E81C4D" w:rsidP="00E81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Реализация ФГОС НОО</w:t>
            </w:r>
          </w:p>
        </w:tc>
        <w:tc>
          <w:tcPr>
            <w:tcW w:w="2835" w:type="dxa"/>
          </w:tcPr>
          <w:p w:rsidR="00E81C4D" w:rsidRPr="008E7ED7" w:rsidRDefault="00A639F2" w:rsidP="00E81C4D">
            <w:pPr>
              <w:spacing w:after="120" w:line="276" w:lineRule="auto"/>
              <w:ind w:right="-7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года</w:t>
            </w:r>
          </w:p>
        </w:tc>
        <w:tc>
          <w:tcPr>
            <w:tcW w:w="2977" w:type="dxa"/>
          </w:tcPr>
          <w:p w:rsidR="00E81C4D" w:rsidRPr="008E7ED7" w:rsidRDefault="00D044A4" w:rsidP="00D044A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27.08.2010</w:t>
            </w:r>
          </w:p>
        </w:tc>
        <w:tc>
          <w:tcPr>
            <w:tcW w:w="3543" w:type="dxa"/>
          </w:tcPr>
          <w:p w:rsidR="00E81C4D" w:rsidRPr="008E7ED7" w:rsidRDefault="00D044A4" w:rsidP="00E81C4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E81C4D" w:rsidRPr="008E7ED7" w:rsidTr="00D1543F">
        <w:trPr>
          <w:trHeight w:val="217"/>
        </w:trPr>
        <w:tc>
          <w:tcPr>
            <w:tcW w:w="851" w:type="dxa"/>
          </w:tcPr>
          <w:p w:rsidR="00E81C4D" w:rsidRPr="008E7ED7" w:rsidRDefault="00E81C4D" w:rsidP="00E81C4D">
            <w:pPr>
              <w:spacing w:after="120" w:line="276" w:lineRule="auto"/>
              <w:ind w:right="-71"/>
              <w:jc w:val="center"/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81C4D" w:rsidRPr="008E7ED7" w:rsidRDefault="00E81C4D" w:rsidP="00E81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Основное общее образование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ООП ООО</w:t>
            </w:r>
          </w:p>
          <w:p w:rsidR="00C11338" w:rsidRPr="008E7ED7" w:rsidRDefault="00C11338" w:rsidP="00E81C4D">
            <w:pPr>
              <w:jc w:val="both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Реализация ФГОС ООО</w:t>
            </w:r>
          </w:p>
        </w:tc>
        <w:tc>
          <w:tcPr>
            <w:tcW w:w="2835" w:type="dxa"/>
          </w:tcPr>
          <w:p w:rsidR="00E81C4D" w:rsidRPr="008E7ED7" w:rsidRDefault="00A639F2" w:rsidP="00E81C4D">
            <w:pPr>
              <w:spacing w:after="120" w:line="276" w:lineRule="auto"/>
              <w:ind w:right="-7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 лет</w:t>
            </w:r>
          </w:p>
        </w:tc>
        <w:tc>
          <w:tcPr>
            <w:tcW w:w="2977" w:type="dxa"/>
          </w:tcPr>
          <w:p w:rsidR="00E81C4D" w:rsidRPr="008E7ED7" w:rsidRDefault="00D044A4" w:rsidP="00D044A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27.08.2010</w:t>
            </w:r>
          </w:p>
        </w:tc>
        <w:tc>
          <w:tcPr>
            <w:tcW w:w="3543" w:type="dxa"/>
          </w:tcPr>
          <w:p w:rsidR="00E81C4D" w:rsidRPr="008E7ED7" w:rsidRDefault="00D044A4" w:rsidP="00E81C4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E81C4D" w:rsidRPr="008E7ED7" w:rsidTr="00D1543F">
        <w:trPr>
          <w:trHeight w:val="295"/>
        </w:trPr>
        <w:tc>
          <w:tcPr>
            <w:tcW w:w="851" w:type="dxa"/>
          </w:tcPr>
          <w:p w:rsidR="00E81C4D" w:rsidRPr="008E7ED7" w:rsidRDefault="00E81C4D" w:rsidP="00E81C4D">
            <w:pPr>
              <w:spacing w:after="120" w:line="276" w:lineRule="auto"/>
              <w:ind w:right="-71"/>
              <w:jc w:val="center"/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81C4D" w:rsidRPr="008E7ED7" w:rsidRDefault="00E81C4D" w:rsidP="00E81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Среднее общее образование ОП СОО</w:t>
            </w:r>
          </w:p>
        </w:tc>
        <w:tc>
          <w:tcPr>
            <w:tcW w:w="2835" w:type="dxa"/>
          </w:tcPr>
          <w:p w:rsidR="00E81C4D" w:rsidRPr="008E7ED7" w:rsidRDefault="00A639F2" w:rsidP="00E81C4D">
            <w:pPr>
              <w:spacing w:after="120" w:line="276" w:lineRule="auto"/>
              <w:ind w:right="-7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года</w:t>
            </w:r>
          </w:p>
        </w:tc>
        <w:tc>
          <w:tcPr>
            <w:tcW w:w="2977" w:type="dxa"/>
          </w:tcPr>
          <w:p w:rsidR="00E81C4D" w:rsidRPr="008E7ED7" w:rsidRDefault="00D044A4" w:rsidP="00D044A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27.08.2010</w:t>
            </w:r>
          </w:p>
        </w:tc>
        <w:tc>
          <w:tcPr>
            <w:tcW w:w="3543" w:type="dxa"/>
          </w:tcPr>
          <w:p w:rsidR="00E81C4D" w:rsidRPr="008E7ED7" w:rsidRDefault="00D044A4" w:rsidP="00E81C4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172"/>
        <w:tblW w:w="0" w:type="auto"/>
        <w:tblLayout w:type="fixed"/>
        <w:tblLook w:val="04A0"/>
      </w:tblPr>
      <w:tblGrid>
        <w:gridCol w:w="4462"/>
        <w:gridCol w:w="7128"/>
        <w:gridCol w:w="3611"/>
      </w:tblGrid>
      <w:tr w:rsidR="00D1543F" w:rsidRPr="008E7ED7" w:rsidTr="00D1543F">
        <w:trPr>
          <w:trHeight w:val="276"/>
        </w:trPr>
        <w:tc>
          <w:tcPr>
            <w:tcW w:w="11590" w:type="dxa"/>
            <w:gridSpan w:val="2"/>
          </w:tcPr>
          <w:p w:rsidR="00C11338" w:rsidRPr="008E7ED7" w:rsidRDefault="00C11338" w:rsidP="00D1543F">
            <w:pPr>
              <w:ind w:left="142"/>
              <w:rPr>
                <w:sz w:val="24"/>
                <w:szCs w:val="24"/>
              </w:rPr>
            </w:pPr>
            <w:r w:rsidRPr="008E7ED7">
              <w:rPr>
                <w:rFonts w:eastAsia="Times New Roman"/>
                <w:b/>
                <w:bCs/>
                <w:sz w:val="24"/>
                <w:szCs w:val="24"/>
              </w:rPr>
              <w:t>Реализуемые общеобразовательные программы</w:t>
            </w:r>
          </w:p>
        </w:tc>
        <w:tc>
          <w:tcPr>
            <w:tcW w:w="3611" w:type="dxa"/>
          </w:tcPr>
          <w:p w:rsidR="00C11338" w:rsidRPr="008E7ED7" w:rsidRDefault="00C11338" w:rsidP="00C11338">
            <w:pPr>
              <w:rPr>
                <w:sz w:val="24"/>
                <w:szCs w:val="24"/>
              </w:rPr>
            </w:pPr>
          </w:p>
        </w:tc>
      </w:tr>
      <w:tr w:rsidR="00D1543F" w:rsidRPr="008E7ED7" w:rsidTr="00D1543F">
        <w:trPr>
          <w:trHeight w:val="322"/>
        </w:trPr>
        <w:tc>
          <w:tcPr>
            <w:tcW w:w="11590" w:type="dxa"/>
            <w:gridSpan w:val="2"/>
          </w:tcPr>
          <w:p w:rsidR="00C11338" w:rsidRPr="008E7ED7" w:rsidRDefault="00C11338" w:rsidP="00C11338">
            <w:pPr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Показатель</w:t>
            </w:r>
          </w:p>
        </w:tc>
        <w:tc>
          <w:tcPr>
            <w:tcW w:w="3611" w:type="dxa"/>
          </w:tcPr>
          <w:p w:rsidR="00C11338" w:rsidRPr="008E7ED7" w:rsidRDefault="00C11338" w:rsidP="00C11338">
            <w:pPr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Фактический показатель</w:t>
            </w:r>
          </w:p>
        </w:tc>
      </w:tr>
      <w:tr w:rsidR="00D1543F" w:rsidRPr="008E7ED7" w:rsidTr="00D1543F">
        <w:trPr>
          <w:trHeight w:val="579"/>
        </w:trPr>
        <w:tc>
          <w:tcPr>
            <w:tcW w:w="11590" w:type="dxa"/>
            <w:gridSpan w:val="2"/>
          </w:tcPr>
          <w:p w:rsidR="00C11338" w:rsidRPr="008E7ED7" w:rsidRDefault="00C11338" w:rsidP="00C11338">
            <w:pPr>
              <w:spacing w:line="267" w:lineRule="exact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Наличие рабочих программ учебных курсов, предметов, дисциплин (модулей) и их соответствие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используемым примерным (авторским) программам 1-3 уровней</w:t>
            </w:r>
          </w:p>
        </w:tc>
        <w:tc>
          <w:tcPr>
            <w:tcW w:w="3611" w:type="dxa"/>
          </w:tcPr>
          <w:p w:rsidR="00C11338" w:rsidRPr="008E7ED7" w:rsidRDefault="00C11338" w:rsidP="00C11338">
            <w:pPr>
              <w:spacing w:line="267" w:lineRule="exact"/>
              <w:ind w:left="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i/>
                <w:iCs/>
                <w:sz w:val="24"/>
                <w:szCs w:val="24"/>
              </w:rPr>
              <w:t>Имеются</w:t>
            </w:r>
          </w:p>
          <w:p w:rsidR="00C11338" w:rsidRPr="008E7ED7" w:rsidRDefault="00C11338" w:rsidP="00C11338">
            <w:pPr>
              <w:ind w:left="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i/>
                <w:iCs/>
                <w:sz w:val="24"/>
                <w:szCs w:val="24"/>
              </w:rPr>
              <w:t>соответствуют</w:t>
            </w:r>
          </w:p>
        </w:tc>
      </w:tr>
      <w:tr w:rsidR="00D1543F" w:rsidRPr="008E7ED7" w:rsidTr="008E7ED7">
        <w:trPr>
          <w:trHeight w:val="583"/>
        </w:trPr>
        <w:tc>
          <w:tcPr>
            <w:tcW w:w="4462" w:type="dxa"/>
            <w:vMerge w:val="restart"/>
          </w:tcPr>
          <w:p w:rsidR="00C11338" w:rsidRPr="008E7ED7" w:rsidRDefault="00C11338" w:rsidP="00C11338">
            <w:pPr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Соответствие рабочих программ учебных курсов, предметов, дисциплин (модулей) 1-3 уровней</w:t>
            </w:r>
          </w:p>
        </w:tc>
        <w:tc>
          <w:tcPr>
            <w:tcW w:w="7128" w:type="dxa"/>
          </w:tcPr>
          <w:p w:rsidR="00C11338" w:rsidRPr="008E7ED7" w:rsidRDefault="00C11338" w:rsidP="00C11338">
            <w:pPr>
              <w:spacing w:line="267" w:lineRule="exact"/>
              <w:ind w:left="40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- порядку разработки рабочих программ в соответствии с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локальным актом, регламентирующим данный порядок;</w:t>
            </w:r>
          </w:p>
        </w:tc>
        <w:tc>
          <w:tcPr>
            <w:tcW w:w="3611" w:type="dxa"/>
          </w:tcPr>
          <w:p w:rsidR="00C11338" w:rsidRPr="008E7ED7" w:rsidRDefault="00C11338" w:rsidP="00C11338">
            <w:pPr>
              <w:spacing w:line="267" w:lineRule="exact"/>
              <w:ind w:left="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i/>
                <w:iCs/>
                <w:sz w:val="24"/>
                <w:szCs w:val="24"/>
              </w:rPr>
              <w:t>соответствуют</w:t>
            </w:r>
          </w:p>
          <w:p w:rsidR="00C11338" w:rsidRPr="008E7ED7" w:rsidRDefault="00C11338" w:rsidP="00C11338">
            <w:pPr>
              <w:spacing w:line="267" w:lineRule="exact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D1543F" w:rsidRPr="008E7ED7" w:rsidTr="00D1543F">
        <w:trPr>
          <w:trHeight w:val="315"/>
        </w:trPr>
        <w:tc>
          <w:tcPr>
            <w:tcW w:w="4462" w:type="dxa"/>
            <w:vMerge/>
            <w:tcBorders>
              <w:bottom w:val="single" w:sz="4" w:space="0" w:color="auto"/>
            </w:tcBorders>
          </w:tcPr>
          <w:p w:rsidR="00C11338" w:rsidRPr="008E7ED7" w:rsidRDefault="00C11338" w:rsidP="00C11338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  <w:tcBorders>
              <w:bottom w:val="single" w:sz="4" w:space="0" w:color="auto"/>
            </w:tcBorders>
          </w:tcPr>
          <w:p w:rsidR="00C11338" w:rsidRPr="008E7ED7" w:rsidRDefault="00C11338" w:rsidP="00C11338">
            <w:pPr>
              <w:spacing w:line="267" w:lineRule="exact"/>
              <w:ind w:left="40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- структуре рабочей программы;</w:t>
            </w:r>
          </w:p>
        </w:tc>
        <w:tc>
          <w:tcPr>
            <w:tcW w:w="3611" w:type="dxa"/>
          </w:tcPr>
          <w:p w:rsidR="00C11338" w:rsidRPr="008E7ED7" w:rsidRDefault="00C11338" w:rsidP="00C11338">
            <w:pPr>
              <w:spacing w:line="270" w:lineRule="exact"/>
              <w:ind w:left="20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E7ED7">
              <w:rPr>
                <w:rFonts w:eastAsia="Times New Roman"/>
                <w:i/>
                <w:iCs/>
                <w:sz w:val="24"/>
                <w:szCs w:val="24"/>
              </w:rPr>
              <w:t>соответствуют</w:t>
            </w:r>
          </w:p>
        </w:tc>
      </w:tr>
      <w:tr w:rsidR="00D1543F" w:rsidRPr="008E7ED7" w:rsidTr="00D1543F">
        <w:trPr>
          <w:trHeight w:val="533"/>
        </w:trPr>
        <w:tc>
          <w:tcPr>
            <w:tcW w:w="4462" w:type="dxa"/>
            <w:vMerge/>
            <w:tcBorders>
              <w:bottom w:val="single" w:sz="4" w:space="0" w:color="auto"/>
            </w:tcBorders>
          </w:tcPr>
          <w:p w:rsidR="00C11338" w:rsidRPr="008E7ED7" w:rsidRDefault="00C11338" w:rsidP="00C11338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  <w:tcBorders>
              <w:bottom w:val="single" w:sz="4" w:space="0" w:color="auto"/>
            </w:tcBorders>
          </w:tcPr>
          <w:p w:rsidR="00C11338" w:rsidRPr="008E7ED7" w:rsidRDefault="00C11338" w:rsidP="00C11338">
            <w:pPr>
              <w:spacing w:line="270" w:lineRule="exact"/>
              <w:ind w:left="40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- целям и задачам основной образовательной программы</w:t>
            </w:r>
          </w:p>
          <w:p w:rsidR="00C11338" w:rsidRPr="008E7ED7" w:rsidRDefault="00C11338" w:rsidP="00C11338">
            <w:pPr>
              <w:ind w:left="40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образовательного учреждения.</w:t>
            </w: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:rsidR="00C11338" w:rsidRPr="008E7ED7" w:rsidRDefault="00C11338" w:rsidP="00C11338">
            <w:pPr>
              <w:spacing w:line="267" w:lineRule="exact"/>
              <w:ind w:left="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i/>
                <w:iCs/>
                <w:sz w:val="24"/>
                <w:szCs w:val="24"/>
              </w:rPr>
              <w:t>соответствует</w:t>
            </w:r>
          </w:p>
          <w:p w:rsidR="00C11338" w:rsidRPr="008E7ED7" w:rsidRDefault="00C11338" w:rsidP="00C11338">
            <w:pPr>
              <w:spacing w:line="270" w:lineRule="exact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D1543F" w:rsidRPr="008E7ED7" w:rsidTr="00D1543F">
        <w:trPr>
          <w:trHeight w:val="499"/>
        </w:trPr>
        <w:tc>
          <w:tcPr>
            <w:tcW w:w="11590" w:type="dxa"/>
            <w:gridSpan w:val="2"/>
          </w:tcPr>
          <w:p w:rsidR="00C11338" w:rsidRPr="008E7ED7" w:rsidRDefault="00C11338" w:rsidP="00C11338">
            <w:pPr>
              <w:spacing w:line="270" w:lineRule="exact"/>
              <w:ind w:left="40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реализация рабочих программ в соответствии с учебными планами и графиком учебного процесса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(% от общего объема).</w:t>
            </w:r>
          </w:p>
        </w:tc>
        <w:tc>
          <w:tcPr>
            <w:tcW w:w="3611" w:type="dxa"/>
          </w:tcPr>
          <w:p w:rsidR="00C11338" w:rsidRPr="008E7ED7" w:rsidRDefault="00C11338" w:rsidP="00C11338">
            <w:pPr>
              <w:spacing w:line="270" w:lineRule="exact"/>
              <w:ind w:left="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100%</w:t>
            </w:r>
          </w:p>
        </w:tc>
      </w:tr>
    </w:tbl>
    <w:p w:rsidR="00D1543F" w:rsidRPr="008E7ED7" w:rsidRDefault="00D1543F" w:rsidP="008E7ED7">
      <w:pPr>
        <w:spacing w:before="120" w:line="276" w:lineRule="auto"/>
        <w:ind w:left="120"/>
        <w:jc w:val="both"/>
        <w:rPr>
          <w:sz w:val="24"/>
          <w:szCs w:val="24"/>
        </w:rPr>
      </w:pPr>
      <w:r w:rsidRPr="008E7ED7">
        <w:rPr>
          <w:rFonts w:eastAsia="Times New Roman"/>
          <w:sz w:val="24"/>
          <w:szCs w:val="24"/>
        </w:rPr>
        <w:tab/>
      </w:r>
      <w:r w:rsidRPr="008E7ED7">
        <w:rPr>
          <w:rFonts w:eastAsia="Times New Roman"/>
          <w:sz w:val="24"/>
          <w:szCs w:val="24"/>
        </w:rPr>
        <w:tab/>
      </w:r>
      <w:proofErr w:type="gramStart"/>
      <w:r w:rsidRPr="008E7ED7">
        <w:rPr>
          <w:rFonts w:eastAsia="Times New Roman"/>
          <w:sz w:val="24"/>
          <w:szCs w:val="24"/>
        </w:rPr>
        <w:t xml:space="preserve">В </w:t>
      </w:r>
      <w:r w:rsidR="00210939" w:rsidRPr="008E7ED7">
        <w:rPr>
          <w:rFonts w:eastAsia="Times New Roman"/>
          <w:sz w:val="24"/>
          <w:szCs w:val="24"/>
        </w:rPr>
        <w:t>2018 -</w:t>
      </w:r>
      <w:r w:rsidRPr="008E7ED7">
        <w:rPr>
          <w:rFonts w:eastAsia="Times New Roman"/>
          <w:sz w:val="24"/>
          <w:szCs w:val="24"/>
        </w:rPr>
        <w:t xml:space="preserve"> </w:t>
      </w:r>
      <w:r w:rsidR="00210939" w:rsidRPr="008E7ED7">
        <w:rPr>
          <w:rFonts w:eastAsia="Times New Roman"/>
          <w:sz w:val="24"/>
          <w:szCs w:val="24"/>
        </w:rPr>
        <w:t>2019 учебном году в целях соблюдения</w:t>
      </w:r>
      <w:r w:rsidR="00B32737">
        <w:rPr>
          <w:rFonts w:eastAsia="Times New Roman"/>
          <w:sz w:val="24"/>
          <w:szCs w:val="24"/>
        </w:rPr>
        <w:t xml:space="preserve"> прав</w:t>
      </w:r>
      <w:r w:rsidR="00210939" w:rsidRPr="008E7ED7">
        <w:rPr>
          <w:rFonts w:eastAsia="Times New Roman"/>
          <w:sz w:val="24"/>
          <w:szCs w:val="24"/>
        </w:rPr>
        <w:t xml:space="preserve"> граждан на образование, обучение и воспитание детей с ограниченными способностями здоровья, в соответствии с п.6 ст.41 Федерального закона «Об образовании в Российской Федерации» от 29 декабря 2012 г. № 273-ФЗ в школе было</w:t>
      </w:r>
      <w:r w:rsidRPr="008E7ED7">
        <w:rPr>
          <w:rFonts w:eastAsia="Times New Roman"/>
          <w:sz w:val="24"/>
          <w:szCs w:val="24"/>
        </w:rPr>
        <w:t xml:space="preserve"> </w:t>
      </w:r>
      <w:r w:rsidR="00210939" w:rsidRPr="008E7ED7">
        <w:rPr>
          <w:rFonts w:eastAsia="Times New Roman"/>
          <w:sz w:val="24"/>
          <w:szCs w:val="24"/>
        </w:rPr>
        <w:t xml:space="preserve">организовано обучение по адаптированным образовательным программам </w:t>
      </w:r>
      <w:r w:rsidR="00B32737">
        <w:rPr>
          <w:rFonts w:eastAsia="Times New Roman"/>
          <w:sz w:val="24"/>
          <w:szCs w:val="24"/>
        </w:rPr>
        <w:t>для одного обучающегося 7 класса, в 2019-2020 учебном году организовано обучение</w:t>
      </w:r>
      <w:proofErr w:type="gramEnd"/>
      <w:r w:rsidR="00B32737">
        <w:rPr>
          <w:rFonts w:eastAsia="Times New Roman"/>
          <w:sz w:val="24"/>
          <w:szCs w:val="24"/>
        </w:rPr>
        <w:t xml:space="preserve"> по адаптированным образовательным программам для двух обучающихся 1 и 8 классов.</w:t>
      </w:r>
    </w:p>
    <w:p w:rsidR="009A7E09" w:rsidRPr="008E7ED7" w:rsidRDefault="00D1543F" w:rsidP="00D1543F">
      <w:pPr>
        <w:spacing w:line="276" w:lineRule="auto"/>
        <w:ind w:left="120" w:firstLine="600"/>
        <w:jc w:val="both"/>
        <w:rPr>
          <w:sz w:val="24"/>
          <w:szCs w:val="24"/>
        </w:rPr>
      </w:pPr>
      <w:r w:rsidRPr="00380173">
        <w:rPr>
          <w:rFonts w:eastAsia="Times New Roman"/>
          <w:b/>
          <w:bCs/>
          <w:sz w:val="24"/>
          <w:szCs w:val="24"/>
        </w:rPr>
        <w:t>Контингент на 31.12.2019 года</w:t>
      </w:r>
      <w:r w:rsidRPr="00380173">
        <w:rPr>
          <w:rFonts w:eastAsia="Times New Roman"/>
          <w:sz w:val="24"/>
          <w:szCs w:val="24"/>
        </w:rPr>
        <w:t>:</w:t>
      </w:r>
    </w:p>
    <w:tbl>
      <w:tblPr>
        <w:tblStyle w:val="a5"/>
        <w:tblW w:w="0" w:type="auto"/>
        <w:tblInd w:w="120" w:type="dxa"/>
        <w:tblLook w:val="04A0"/>
      </w:tblPr>
      <w:tblGrid>
        <w:gridCol w:w="5205"/>
        <w:gridCol w:w="5205"/>
        <w:gridCol w:w="3470"/>
      </w:tblGrid>
      <w:tr w:rsidR="00D1543F" w:rsidRPr="008E7ED7" w:rsidTr="00620385">
        <w:tc>
          <w:tcPr>
            <w:tcW w:w="5205" w:type="dxa"/>
          </w:tcPr>
          <w:p w:rsidR="00D1543F" w:rsidRPr="008E7ED7" w:rsidRDefault="00D1543F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E7ED7">
              <w:rPr>
                <w:rFonts w:eastAsia="Times New Roman"/>
                <w:b/>
                <w:sz w:val="24"/>
                <w:szCs w:val="24"/>
              </w:rPr>
              <w:lastRenderedPageBreak/>
              <w:t>Уровни образования</w:t>
            </w:r>
          </w:p>
        </w:tc>
        <w:tc>
          <w:tcPr>
            <w:tcW w:w="5205" w:type="dxa"/>
          </w:tcPr>
          <w:p w:rsidR="00D1543F" w:rsidRPr="008E7ED7" w:rsidRDefault="00D1543F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E7ED7">
              <w:rPr>
                <w:rFonts w:eastAsia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3470" w:type="dxa"/>
          </w:tcPr>
          <w:p w:rsidR="00D1543F" w:rsidRPr="008E7ED7" w:rsidRDefault="00D1543F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E7ED7">
              <w:rPr>
                <w:rFonts w:eastAsia="Times New Roman"/>
                <w:b/>
                <w:sz w:val="24"/>
                <w:szCs w:val="24"/>
              </w:rPr>
              <w:t>Количество классов-комплектов</w:t>
            </w:r>
          </w:p>
        </w:tc>
      </w:tr>
      <w:tr w:rsidR="00D1543F" w:rsidRPr="008E7ED7" w:rsidTr="00620385">
        <w:tc>
          <w:tcPr>
            <w:tcW w:w="5205" w:type="dxa"/>
          </w:tcPr>
          <w:p w:rsidR="00D1543F" w:rsidRPr="008E7ED7" w:rsidRDefault="00D1543F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5205" w:type="dxa"/>
          </w:tcPr>
          <w:p w:rsidR="00D1543F" w:rsidRPr="008E7ED7" w:rsidRDefault="00B32737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26</w:t>
            </w:r>
          </w:p>
        </w:tc>
        <w:tc>
          <w:tcPr>
            <w:tcW w:w="3470" w:type="dxa"/>
          </w:tcPr>
          <w:p w:rsidR="00D1543F" w:rsidRPr="008E7ED7" w:rsidRDefault="00B32737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</w:tr>
      <w:tr w:rsidR="00D1543F" w:rsidRPr="008E7ED7" w:rsidTr="00620385">
        <w:tc>
          <w:tcPr>
            <w:tcW w:w="5205" w:type="dxa"/>
          </w:tcPr>
          <w:p w:rsidR="00D1543F" w:rsidRPr="008E7ED7" w:rsidRDefault="00D1543F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5205" w:type="dxa"/>
          </w:tcPr>
          <w:p w:rsidR="00D1543F" w:rsidRPr="008E7ED7" w:rsidRDefault="00B32737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39</w:t>
            </w:r>
          </w:p>
        </w:tc>
        <w:tc>
          <w:tcPr>
            <w:tcW w:w="3470" w:type="dxa"/>
          </w:tcPr>
          <w:p w:rsidR="00D1543F" w:rsidRPr="008E7ED7" w:rsidRDefault="00380173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</w:tr>
      <w:tr w:rsidR="00D1543F" w:rsidRPr="008E7ED7" w:rsidTr="00620385">
        <w:tc>
          <w:tcPr>
            <w:tcW w:w="5205" w:type="dxa"/>
          </w:tcPr>
          <w:p w:rsidR="00D1543F" w:rsidRPr="008E7ED7" w:rsidRDefault="00D1543F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5205" w:type="dxa"/>
          </w:tcPr>
          <w:p w:rsidR="00D1543F" w:rsidRPr="008E7ED7" w:rsidRDefault="00B32737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3470" w:type="dxa"/>
          </w:tcPr>
          <w:p w:rsidR="00D1543F" w:rsidRPr="008E7ED7" w:rsidRDefault="00B32737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D1543F" w:rsidRPr="008E7ED7" w:rsidTr="00620385">
        <w:tc>
          <w:tcPr>
            <w:tcW w:w="5205" w:type="dxa"/>
          </w:tcPr>
          <w:p w:rsidR="00D1543F" w:rsidRPr="008E7ED7" w:rsidRDefault="00D1543F" w:rsidP="00D1543F">
            <w:pPr>
              <w:tabs>
                <w:tab w:val="left" w:pos="348"/>
              </w:tabs>
              <w:spacing w:line="264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8E7ED7">
              <w:rPr>
                <w:rFonts w:eastAsia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205" w:type="dxa"/>
          </w:tcPr>
          <w:p w:rsidR="00D1543F" w:rsidRPr="008E7ED7" w:rsidRDefault="00B32737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75</w:t>
            </w:r>
          </w:p>
        </w:tc>
        <w:tc>
          <w:tcPr>
            <w:tcW w:w="3470" w:type="dxa"/>
          </w:tcPr>
          <w:p w:rsidR="00D1543F" w:rsidRPr="008E7ED7" w:rsidRDefault="00380173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</w:tr>
    </w:tbl>
    <w:p w:rsidR="00D1543F" w:rsidRDefault="00D1543F" w:rsidP="008E7ED7">
      <w:pPr>
        <w:tabs>
          <w:tab w:val="left" w:pos="348"/>
        </w:tabs>
        <w:spacing w:before="120" w:line="264" w:lineRule="auto"/>
        <w:ind w:left="120"/>
        <w:jc w:val="center"/>
        <w:rPr>
          <w:rFonts w:eastAsia="Times New Roman"/>
          <w:sz w:val="24"/>
          <w:szCs w:val="24"/>
        </w:rPr>
      </w:pPr>
      <w:r w:rsidRPr="008E7ED7">
        <w:rPr>
          <w:rFonts w:eastAsia="Times New Roman"/>
          <w:sz w:val="24"/>
          <w:szCs w:val="24"/>
        </w:rPr>
        <w:t>2 ученика обучается в начальной школе д. Засулье.  По ФГОС обучались  учащиеся 1-9 классов.</w:t>
      </w:r>
    </w:p>
    <w:p w:rsidR="008E7ED7" w:rsidRPr="008E7ED7" w:rsidRDefault="008E7ED7" w:rsidP="008E7ED7">
      <w:pPr>
        <w:tabs>
          <w:tab w:val="left" w:pos="348"/>
        </w:tabs>
        <w:spacing w:before="120" w:line="264" w:lineRule="auto"/>
        <w:ind w:left="120"/>
        <w:jc w:val="center"/>
        <w:rPr>
          <w:rFonts w:eastAsia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5877"/>
        <w:gridCol w:w="3685"/>
        <w:gridCol w:w="4330"/>
      </w:tblGrid>
      <w:tr w:rsidR="00D1543F" w:rsidRPr="008E7ED7" w:rsidTr="00620385">
        <w:trPr>
          <w:trHeight w:val="282"/>
        </w:trPr>
        <w:tc>
          <w:tcPr>
            <w:tcW w:w="13892" w:type="dxa"/>
            <w:gridSpan w:val="3"/>
            <w:tcBorders>
              <w:bottom w:val="nil"/>
            </w:tcBorders>
          </w:tcPr>
          <w:p w:rsidR="00D1543F" w:rsidRPr="008E7ED7" w:rsidRDefault="00D1543F" w:rsidP="00E827D6">
            <w:pPr>
              <w:spacing w:line="258" w:lineRule="exact"/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rFonts w:eastAsia="Times New Roman"/>
                <w:b/>
                <w:sz w:val="24"/>
                <w:szCs w:val="24"/>
              </w:rPr>
              <w:t xml:space="preserve">Итоги успеваемости по уровням образования и в целом по школе </w:t>
            </w:r>
            <w:r w:rsidRPr="007F3AB8">
              <w:rPr>
                <w:rFonts w:eastAsia="Times New Roman"/>
                <w:b/>
                <w:sz w:val="24"/>
                <w:szCs w:val="24"/>
              </w:rPr>
              <w:t>на 31.12.2019 года</w:t>
            </w:r>
          </w:p>
        </w:tc>
      </w:tr>
      <w:tr w:rsidR="00D1543F" w:rsidRPr="008E7ED7" w:rsidTr="00620385">
        <w:trPr>
          <w:trHeight w:val="258"/>
        </w:trPr>
        <w:tc>
          <w:tcPr>
            <w:tcW w:w="5877" w:type="dxa"/>
          </w:tcPr>
          <w:p w:rsidR="00D1543F" w:rsidRPr="008E7ED7" w:rsidRDefault="00D1543F" w:rsidP="005A5C6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D1543F" w:rsidRPr="008E7ED7" w:rsidRDefault="00D1543F" w:rsidP="00D1543F">
            <w:pPr>
              <w:spacing w:line="258" w:lineRule="exact"/>
              <w:ind w:left="10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Успешность, %</w:t>
            </w:r>
          </w:p>
        </w:tc>
        <w:tc>
          <w:tcPr>
            <w:tcW w:w="4330" w:type="dxa"/>
          </w:tcPr>
          <w:p w:rsidR="00D1543F" w:rsidRPr="008E7ED7" w:rsidRDefault="00D1543F" w:rsidP="00D1543F">
            <w:pPr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Качество, %</w:t>
            </w:r>
          </w:p>
        </w:tc>
      </w:tr>
      <w:tr w:rsidR="00D1543F" w:rsidRPr="008E7ED7" w:rsidTr="00620385">
        <w:trPr>
          <w:trHeight w:val="248"/>
        </w:trPr>
        <w:tc>
          <w:tcPr>
            <w:tcW w:w="5877" w:type="dxa"/>
            <w:tcBorders>
              <w:bottom w:val="single" w:sz="4" w:space="0" w:color="auto"/>
            </w:tcBorders>
          </w:tcPr>
          <w:p w:rsidR="00D1543F" w:rsidRPr="008E7ED7" w:rsidRDefault="00D1543F" w:rsidP="00D1543F">
            <w:pPr>
              <w:spacing w:line="258" w:lineRule="exact"/>
              <w:ind w:left="1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I уровень (1-4 классы)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1543F" w:rsidRPr="008E7ED7" w:rsidRDefault="00380173" w:rsidP="00D1543F">
            <w:pPr>
              <w:spacing w:line="25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  <w:r w:rsidR="00D1543F" w:rsidRPr="008E7ED7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D1543F" w:rsidRPr="008E7ED7" w:rsidRDefault="00380173" w:rsidP="00D1543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66,6</w:t>
            </w:r>
            <w:r w:rsidR="00D1543F" w:rsidRPr="008E7ED7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D1543F" w:rsidRPr="008E7ED7" w:rsidTr="00620385">
        <w:trPr>
          <w:trHeight w:val="283"/>
        </w:trPr>
        <w:tc>
          <w:tcPr>
            <w:tcW w:w="5877" w:type="dxa"/>
          </w:tcPr>
          <w:p w:rsidR="00D1543F" w:rsidRPr="008E7ED7" w:rsidRDefault="00D1543F" w:rsidP="00D1543F">
            <w:pPr>
              <w:ind w:left="1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II уровень (5-9 классы)</w:t>
            </w:r>
          </w:p>
        </w:tc>
        <w:tc>
          <w:tcPr>
            <w:tcW w:w="3685" w:type="dxa"/>
          </w:tcPr>
          <w:p w:rsidR="00D1543F" w:rsidRPr="008E7ED7" w:rsidRDefault="00380173" w:rsidP="00D1543F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94.8</w:t>
            </w:r>
            <w:r w:rsidR="00D1543F" w:rsidRPr="008E7ED7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4330" w:type="dxa"/>
          </w:tcPr>
          <w:p w:rsidR="00D1543F" w:rsidRPr="008E7ED7" w:rsidRDefault="00380173" w:rsidP="00D1543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48,7</w:t>
            </w:r>
            <w:r w:rsidR="00D1543F" w:rsidRPr="008E7ED7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E827D6" w:rsidRPr="008E7ED7" w:rsidTr="00620385">
        <w:trPr>
          <w:trHeight w:val="305"/>
        </w:trPr>
        <w:tc>
          <w:tcPr>
            <w:tcW w:w="5877" w:type="dxa"/>
          </w:tcPr>
          <w:p w:rsidR="00D1543F" w:rsidRPr="008E7ED7" w:rsidRDefault="00D1543F" w:rsidP="00D1543F">
            <w:pPr>
              <w:ind w:left="1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III уровень (10-11 классы)</w:t>
            </w:r>
          </w:p>
        </w:tc>
        <w:tc>
          <w:tcPr>
            <w:tcW w:w="3685" w:type="dxa"/>
          </w:tcPr>
          <w:p w:rsidR="00D1543F" w:rsidRPr="008E7ED7" w:rsidRDefault="00380173" w:rsidP="00D1543F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  <w:r w:rsidR="00D1543F" w:rsidRPr="008E7ED7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4330" w:type="dxa"/>
          </w:tcPr>
          <w:p w:rsidR="00D1543F" w:rsidRPr="008E7ED7" w:rsidRDefault="00D1543F" w:rsidP="00380173">
            <w:pPr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4</w:t>
            </w:r>
            <w:r w:rsidR="00380173">
              <w:rPr>
                <w:rFonts w:eastAsia="Times New Roman"/>
                <w:sz w:val="24"/>
                <w:szCs w:val="24"/>
              </w:rPr>
              <w:t>0</w:t>
            </w:r>
            <w:r w:rsidRPr="008E7ED7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E827D6" w:rsidRPr="008E7ED7" w:rsidTr="00620385">
        <w:trPr>
          <w:trHeight w:val="305"/>
        </w:trPr>
        <w:tc>
          <w:tcPr>
            <w:tcW w:w="5877" w:type="dxa"/>
            <w:tcBorders>
              <w:bottom w:val="single" w:sz="4" w:space="0" w:color="auto"/>
            </w:tcBorders>
          </w:tcPr>
          <w:p w:rsidR="00E827D6" w:rsidRPr="008E7ED7" w:rsidRDefault="00E827D6" w:rsidP="00D1543F">
            <w:pPr>
              <w:ind w:left="1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E7ED7">
              <w:rPr>
                <w:rFonts w:eastAsia="Times New Roman"/>
                <w:b/>
                <w:sz w:val="24"/>
                <w:szCs w:val="24"/>
              </w:rPr>
              <w:t>МБОУ «КСОШ»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827D6" w:rsidRPr="008E7ED7" w:rsidRDefault="00380173" w:rsidP="00D1543F">
            <w:pPr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96,8%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E827D6" w:rsidRPr="008E7ED7" w:rsidRDefault="00380173" w:rsidP="00D1543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48.4%</w:t>
            </w:r>
          </w:p>
        </w:tc>
      </w:tr>
    </w:tbl>
    <w:p w:rsidR="008E7ED7" w:rsidRDefault="008E7ED7" w:rsidP="00E827D6">
      <w:pPr>
        <w:tabs>
          <w:tab w:val="left" w:pos="840"/>
        </w:tabs>
        <w:spacing w:before="120" w:after="120"/>
        <w:jc w:val="center"/>
        <w:rPr>
          <w:rFonts w:eastAsia="Times New Roman"/>
          <w:b/>
          <w:sz w:val="24"/>
          <w:szCs w:val="24"/>
        </w:rPr>
      </w:pPr>
    </w:p>
    <w:p w:rsidR="008E7ED7" w:rsidRDefault="008E7ED7" w:rsidP="00E827D6">
      <w:pPr>
        <w:tabs>
          <w:tab w:val="left" w:pos="840"/>
        </w:tabs>
        <w:spacing w:before="120" w:after="120"/>
        <w:jc w:val="center"/>
        <w:rPr>
          <w:rFonts w:eastAsia="Times New Roman"/>
          <w:b/>
          <w:sz w:val="24"/>
          <w:szCs w:val="24"/>
        </w:rPr>
      </w:pPr>
    </w:p>
    <w:p w:rsidR="00E827D6" w:rsidRPr="008E7ED7" w:rsidRDefault="00E827D6" w:rsidP="00E827D6">
      <w:pPr>
        <w:tabs>
          <w:tab w:val="left" w:pos="840"/>
        </w:tabs>
        <w:spacing w:before="120" w:after="120"/>
        <w:jc w:val="center"/>
        <w:rPr>
          <w:rFonts w:ascii="Symbol" w:eastAsia="Symbol" w:hAnsi="Symbol" w:cs="Symbol"/>
          <w:b/>
          <w:sz w:val="24"/>
          <w:szCs w:val="24"/>
        </w:rPr>
      </w:pPr>
      <w:r w:rsidRPr="008E7ED7">
        <w:rPr>
          <w:rFonts w:eastAsia="Times New Roman"/>
          <w:b/>
          <w:sz w:val="24"/>
          <w:szCs w:val="24"/>
        </w:rPr>
        <w:t xml:space="preserve">Динамика успеваемости и качества знаний учащихся </w:t>
      </w:r>
    </w:p>
    <w:tbl>
      <w:tblPr>
        <w:tblStyle w:val="a5"/>
        <w:tblW w:w="13892" w:type="dxa"/>
        <w:tblInd w:w="108" w:type="dxa"/>
        <w:tblLayout w:type="fixed"/>
        <w:tblLook w:val="04A0"/>
      </w:tblPr>
      <w:tblGrid>
        <w:gridCol w:w="3119"/>
        <w:gridCol w:w="2552"/>
        <w:gridCol w:w="2693"/>
        <w:gridCol w:w="5528"/>
      </w:tblGrid>
      <w:tr w:rsidR="00A639F2" w:rsidRPr="008E7ED7" w:rsidTr="00620385">
        <w:trPr>
          <w:trHeight w:val="463"/>
        </w:trPr>
        <w:tc>
          <w:tcPr>
            <w:tcW w:w="3119" w:type="dxa"/>
          </w:tcPr>
          <w:p w:rsidR="00A639F2" w:rsidRPr="008E7ED7" w:rsidRDefault="00A639F2" w:rsidP="005A5C6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39F2" w:rsidRPr="00A639F2" w:rsidRDefault="00A639F2" w:rsidP="00E827D6">
            <w:pPr>
              <w:ind w:left="80"/>
              <w:jc w:val="center"/>
              <w:rPr>
                <w:sz w:val="24"/>
                <w:szCs w:val="24"/>
              </w:rPr>
            </w:pPr>
            <w:r w:rsidRPr="00A639F2">
              <w:rPr>
                <w:rFonts w:eastAsia="Times New Roman"/>
                <w:sz w:val="24"/>
                <w:szCs w:val="24"/>
              </w:rPr>
              <w:t>2016-2017</w:t>
            </w:r>
            <w:r w:rsidRPr="00A639F2">
              <w:rPr>
                <w:sz w:val="24"/>
                <w:szCs w:val="24"/>
              </w:rPr>
              <w:t xml:space="preserve"> </w:t>
            </w:r>
            <w:r w:rsidRPr="00A639F2">
              <w:rPr>
                <w:rFonts w:eastAsia="Times New Roman"/>
                <w:sz w:val="24"/>
                <w:szCs w:val="24"/>
              </w:rPr>
              <w:t>уч. год</w:t>
            </w:r>
          </w:p>
        </w:tc>
        <w:tc>
          <w:tcPr>
            <w:tcW w:w="2693" w:type="dxa"/>
          </w:tcPr>
          <w:p w:rsidR="00A639F2" w:rsidRPr="00A639F2" w:rsidRDefault="00A639F2" w:rsidP="00E827D6">
            <w:pPr>
              <w:ind w:left="100"/>
              <w:jc w:val="center"/>
              <w:rPr>
                <w:sz w:val="24"/>
                <w:szCs w:val="24"/>
              </w:rPr>
            </w:pPr>
            <w:r w:rsidRPr="00A639F2">
              <w:rPr>
                <w:rFonts w:eastAsia="Times New Roman"/>
                <w:sz w:val="24"/>
                <w:szCs w:val="24"/>
              </w:rPr>
              <w:t>2017-2018</w:t>
            </w:r>
            <w:r w:rsidRPr="00A639F2">
              <w:rPr>
                <w:sz w:val="24"/>
                <w:szCs w:val="24"/>
              </w:rPr>
              <w:t xml:space="preserve"> </w:t>
            </w:r>
            <w:r w:rsidRPr="00A639F2">
              <w:rPr>
                <w:rFonts w:eastAsia="Times New Roman"/>
                <w:sz w:val="24"/>
                <w:szCs w:val="24"/>
              </w:rPr>
              <w:t>уч. год</w:t>
            </w:r>
          </w:p>
        </w:tc>
        <w:tc>
          <w:tcPr>
            <w:tcW w:w="5528" w:type="dxa"/>
          </w:tcPr>
          <w:p w:rsidR="00A639F2" w:rsidRPr="008E7ED7" w:rsidRDefault="00A639F2" w:rsidP="00E827D6">
            <w:pPr>
              <w:ind w:left="20"/>
              <w:jc w:val="center"/>
              <w:rPr>
                <w:sz w:val="24"/>
                <w:szCs w:val="24"/>
                <w:highlight w:val="yellow"/>
              </w:rPr>
            </w:pPr>
            <w:r w:rsidRPr="00AB6541">
              <w:rPr>
                <w:rFonts w:eastAsia="Times New Roman"/>
                <w:sz w:val="24"/>
                <w:szCs w:val="24"/>
              </w:rPr>
              <w:t>2018-2019</w:t>
            </w:r>
            <w:r w:rsidRPr="00AB6541">
              <w:rPr>
                <w:sz w:val="24"/>
                <w:szCs w:val="24"/>
              </w:rPr>
              <w:t xml:space="preserve"> </w:t>
            </w:r>
            <w:r w:rsidRPr="00AB6541">
              <w:rPr>
                <w:rFonts w:eastAsia="Times New Roman"/>
                <w:sz w:val="24"/>
                <w:szCs w:val="24"/>
              </w:rPr>
              <w:t>уч. год</w:t>
            </w:r>
          </w:p>
        </w:tc>
      </w:tr>
      <w:tr w:rsidR="00A639F2" w:rsidRPr="008E7ED7" w:rsidTr="00620385">
        <w:trPr>
          <w:trHeight w:val="313"/>
        </w:trPr>
        <w:tc>
          <w:tcPr>
            <w:tcW w:w="3119" w:type="dxa"/>
          </w:tcPr>
          <w:p w:rsidR="00A639F2" w:rsidRPr="008E7ED7" w:rsidRDefault="00A639F2" w:rsidP="005A5C6D">
            <w:pPr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2552" w:type="dxa"/>
          </w:tcPr>
          <w:p w:rsidR="00A639F2" w:rsidRPr="00A639F2" w:rsidRDefault="00A639F2" w:rsidP="00E827D6">
            <w:pPr>
              <w:jc w:val="center"/>
              <w:rPr>
                <w:sz w:val="24"/>
                <w:szCs w:val="24"/>
              </w:rPr>
            </w:pPr>
            <w:r w:rsidRPr="00A639F2">
              <w:rPr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:rsidR="00A639F2" w:rsidRPr="00A639F2" w:rsidRDefault="00A639F2" w:rsidP="00E827D6">
            <w:pPr>
              <w:jc w:val="center"/>
              <w:rPr>
                <w:sz w:val="24"/>
                <w:szCs w:val="24"/>
              </w:rPr>
            </w:pPr>
            <w:r w:rsidRPr="00A639F2">
              <w:rPr>
                <w:sz w:val="24"/>
                <w:szCs w:val="24"/>
              </w:rPr>
              <w:t>65</w:t>
            </w:r>
          </w:p>
        </w:tc>
        <w:tc>
          <w:tcPr>
            <w:tcW w:w="5528" w:type="dxa"/>
          </w:tcPr>
          <w:p w:rsidR="00A639F2" w:rsidRPr="00AB6541" w:rsidRDefault="00A639F2" w:rsidP="00E827D6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65</w:t>
            </w:r>
          </w:p>
        </w:tc>
      </w:tr>
      <w:tr w:rsidR="00A639F2" w:rsidRPr="008E7ED7" w:rsidTr="00620385">
        <w:trPr>
          <w:trHeight w:val="313"/>
        </w:trPr>
        <w:tc>
          <w:tcPr>
            <w:tcW w:w="3119" w:type="dxa"/>
          </w:tcPr>
          <w:p w:rsidR="00A639F2" w:rsidRPr="008E7ED7" w:rsidRDefault="00A639F2" w:rsidP="005A5C6D">
            <w:pPr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2552" w:type="dxa"/>
          </w:tcPr>
          <w:p w:rsidR="00A639F2" w:rsidRPr="00A639F2" w:rsidRDefault="00A639F2" w:rsidP="00E827D6">
            <w:pPr>
              <w:jc w:val="center"/>
              <w:rPr>
                <w:sz w:val="24"/>
                <w:szCs w:val="24"/>
              </w:rPr>
            </w:pPr>
            <w:r w:rsidRPr="00A639F2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A639F2" w:rsidRPr="00A639F2" w:rsidRDefault="00A639F2" w:rsidP="00E827D6">
            <w:pPr>
              <w:jc w:val="center"/>
              <w:rPr>
                <w:sz w:val="24"/>
                <w:szCs w:val="24"/>
              </w:rPr>
            </w:pPr>
            <w:r w:rsidRPr="00A639F2">
              <w:rPr>
                <w:sz w:val="24"/>
                <w:szCs w:val="24"/>
              </w:rPr>
              <w:t>100</w:t>
            </w:r>
          </w:p>
        </w:tc>
        <w:tc>
          <w:tcPr>
            <w:tcW w:w="5528" w:type="dxa"/>
          </w:tcPr>
          <w:p w:rsidR="00A639F2" w:rsidRPr="00AB6541" w:rsidRDefault="00A639F2" w:rsidP="00E827D6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100</w:t>
            </w:r>
          </w:p>
        </w:tc>
      </w:tr>
      <w:tr w:rsidR="00A639F2" w:rsidRPr="008E7ED7" w:rsidTr="00620385">
        <w:trPr>
          <w:trHeight w:val="313"/>
        </w:trPr>
        <w:tc>
          <w:tcPr>
            <w:tcW w:w="3119" w:type="dxa"/>
          </w:tcPr>
          <w:p w:rsidR="00A639F2" w:rsidRPr="008E7ED7" w:rsidRDefault="00A639F2" w:rsidP="005A5C6D">
            <w:pPr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Качество</w:t>
            </w:r>
          </w:p>
        </w:tc>
        <w:tc>
          <w:tcPr>
            <w:tcW w:w="2552" w:type="dxa"/>
          </w:tcPr>
          <w:p w:rsidR="00A639F2" w:rsidRPr="00A639F2" w:rsidRDefault="00A639F2" w:rsidP="00A639F2">
            <w:pPr>
              <w:jc w:val="center"/>
              <w:rPr>
                <w:sz w:val="24"/>
                <w:szCs w:val="24"/>
              </w:rPr>
            </w:pPr>
            <w:r w:rsidRPr="00A639F2">
              <w:rPr>
                <w:sz w:val="24"/>
                <w:szCs w:val="24"/>
              </w:rPr>
              <w:t>66,7</w:t>
            </w:r>
          </w:p>
        </w:tc>
        <w:tc>
          <w:tcPr>
            <w:tcW w:w="2693" w:type="dxa"/>
          </w:tcPr>
          <w:p w:rsidR="00A639F2" w:rsidRPr="00A639F2" w:rsidRDefault="00A639F2" w:rsidP="00A639F2">
            <w:pPr>
              <w:jc w:val="center"/>
              <w:rPr>
                <w:sz w:val="24"/>
                <w:szCs w:val="24"/>
              </w:rPr>
            </w:pPr>
            <w:r w:rsidRPr="00A639F2">
              <w:rPr>
                <w:sz w:val="24"/>
                <w:szCs w:val="24"/>
              </w:rPr>
              <w:t>57</w:t>
            </w:r>
          </w:p>
        </w:tc>
        <w:tc>
          <w:tcPr>
            <w:tcW w:w="5528" w:type="dxa"/>
          </w:tcPr>
          <w:p w:rsidR="00A639F2" w:rsidRPr="008E7ED7" w:rsidRDefault="00A639F2" w:rsidP="00A6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</w:tr>
    </w:tbl>
    <w:p w:rsidR="008E7ED7" w:rsidRDefault="008E7ED7" w:rsidP="00A639F2">
      <w:pPr>
        <w:spacing w:before="240"/>
        <w:rPr>
          <w:rFonts w:eastAsia="Times New Roman"/>
          <w:b/>
          <w:sz w:val="24"/>
          <w:szCs w:val="24"/>
        </w:rPr>
      </w:pPr>
    </w:p>
    <w:p w:rsidR="008E7ED7" w:rsidRPr="008E7ED7" w:rsidRDefault="008E7ED7" w:rsidP="008E7ED7">
      <w:pPr>
        <w:spacing w:before="240"/>
        <w:jc w:val="center"/>
        <w:rPr>
          <w:b/>
          <w:sz w:val="24"/>
          <w:szCs w:val="24"/>
        </w:rPr>
      </w:pPr>
      <w:r w:rsidRPr="008E7ED7">
        <w:rPr>
          <w:b/>
          <w:sz w:val="24"/>
          <w:szCs w:val="24"/>
        </w:rPr>
        <w:t>Пришкольный интернат</w:t>
      </w:r>
    </w:p>
    <w:p w:rsidR="008E7ED7" w:rsidRPr="008E7ED7" w:rsidRDefault="008E7ED7" w:rsidP="008E7ED7">
      <w:pPr>
        <w:jc w:val="center"/>
        <w:rPr>
          <w:b/>
          <w:sz w:val="24"/>
          <w:szCs w:val="24"/>
        </w:rPr>
      </w:pPr>
    </w:p>
    <w:tbl>
      <w:tblPr>
        <w:tblStyle w:val="a5"/>
        <w:tblpPr w:leftFromText="180" w:rightFromText="180" w:vertAnchor="text" w:horzAnchor="page" w:tblpX="725" w:tblpY="-25"/>
        <w:tblW w:w="0" w:type="auto"/>
        <w:tblLayout w:type="fixed"/>
        <w:tblLook w:val="04A0"/>
      </w:tblPr>
      <w:tblGrid>
        <w:gridCol w:w="3403"/>
        <w:gridCol w:w="2460"/>
        <w:gridCol w:w="2359"/>
        <w:gridCol w:w="2552"/>
        <w:gridCol w:w="3119"/>
      </w:tblGrid>
      <w:tr w:rsidR="00AB6541" w:rsidRPr="008E7ED7" w:rsidTr="00620385">
        <w:trPr>
          <w:trHeight w:val="299"/>
        </w:trPr>
        <w:tc>
          <w:tcPr>
            <w:tcW w:w="3403" w:type="dxa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7ED7">
              <w:rPr>
                <w:b/>
                <w:sz w:val="24"/>
                <w:szCs w:val="24"/>
              </w:rPr>
              <w:t>Уч</w:t>
            </w:r>
            <w:proofErr w:type="spellEnd"/>
            <w:r w:rsidRPr="008E7ED7">
              <w:rPr>
                <w:b/>
                <w:sz w:val="24"/>
                <w:szCs w:val="24"/>
              </w:rPr>
              <w:t>. год</w:t>
            </w:r>
          </w:p>
        </w:tc>
        <w:tc>
          <w:tcPr>
            <w:tcW w:w="2460" w:type="dxa"/>
            <w:vMerge w:val="restart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2359" w:type="dxa"/>
            <w:vMerge w:val="restart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2552" w:type="dxa"/>
            <w:vMerge w:val="restart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3119" w:type="dxa"/>
            <w:vMerge w:val="restart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на 31.12.2019</w:t>
            </w:r>
          </w:p>
        </w:tc>
      </w:tr>
      <w:tr w:rsidR="00AB6541" w:rsidRPr="008E7ED7" w:rsidTr="00620385">
        <w:trPr>
          <w:trHeight w:val="299"/>
        </w:trPr>
        <w:tc>
          <w:tcPr>
            <w:tcW w:w="3403" w:type="dxa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460" w:type="dxa"/>
            <w:vMerge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</w:tr>
      <w:tr w:rsidR="00AB6541" w:rsidRPr="008E7ED7" w:rsidTr="00620385">
        <w:trPr>
          <w:trHeight w:val="265"/>
        </w:trPr>
        <w:tc>
          <w:tcPr>
            <w:tcW w:w="3403" w:type="dxa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460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12</w:t>
            </w:r>
          </w:p>
        </w:tc>
        <w:tc>
          <w:tcPr>
            <w:tcW w:w="2359" w:type="dxa"/>
            <w:tcBorders>
              <w:top w:val="nil"/>
            </w:tcBorders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AB6541" w:rsidRPr="008E7ED7" w:rsidRDefault="00AB6541" w:rsidP="00620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B6541" w:rsidRPr="008E7ED7" w:rsidTr="00620385">
        <w:trPr>
          <w:trHeight w:val="325"/>
        </w:trPr>
        <w:tc>
          <w:tcPr>
            <w:tcW w:w="3403" w:type="dxa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Успеваемость, %</w:t>
            </w:r>
          </w:p>
        </w:tc>
        <w:tc>
          <w:tcPr>
            <w:tcW w:w="2460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100</w:t>
            </w:r>
          </w:p>
        </w:tc>
        <w:tc>
          <w:tcPr>
            <w:tcW w:w="2359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AB6541" w:rsidRPr="008E7ED7" w:rsidRDefault="00AB6541" w:rsidP="00620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</w:tr>
      <w:tr w:rsidR="00AB6541" w:rsidRPr="008E7ED7" w:rsidTr="00620385">
        <w:trPr>
          <w:trHeight w:val="287"/>
        </w:trPr>
        <w:tc>
          <w:tcPr>
            <w:tcW w:w="3403" w:type="dxa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Качество, %</w:t>
            </w:r>
          </w:p>
        </w:tc>
        <w:tc>
          <w:tcPr>
            <w:tcW w:w="2460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66,7</w:t>
            </w:r>
          </w:p>
        </w:tc>
        <w:tc>
          <w:tcPr>
            <w:tcW w:w="2359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AB6541" w:rsidRPr="008E7ED7" w:rsidRDefault="00AB6541" w:rsidP="00620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</w:tr>
      <w:tr w:rsidR="00AB6541" w:rsidRPr="008E7ED7" w:rsidTr="00620385">
        <w:trPr>
          <w:trHeight w:val="255"/>
        </w:trPr>
        <w:tc>
          <w:tcPr>
            <w:tcW w:w="3403" w:type="dxa"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</w:tr>
    </w:tbl>
    <w:p w:rsidR="008E7ED7" w:rsidRPr="008E7ED7" w:rsidRDefault="008E7ED7" w:rsidP="008E7ED7">
      <w:pPr>
        <w:tabs>
          <w:tab w:val="left" w:pos="348"/>
        </w:tabs>
        <w:spacing w:before="240" w:after="240" w:line="264" w:lineRule="auto"/>
        <w:rPr>
          <w:rFonts w:eastAsia="Times New Roman"/>
          <w:b/>
          <w:sz w:val="24"/>
          <w:szCs w:val="24"/>
        </w:rPr>
        <w:sectPr w:rsidR="008E7ED7" w:rsidRPr="008E7ED7">
          <w:pgSz w:w="16840" w:h="11906" w:orient="landscape"/>
          <w:pgMar w:top="719" w:right="718" w:bottom="392" w:left="600" w:header="0" w:footer="0" w:gutter="0"/>
          <w:cols w:space="720" w:equalWidth="0">
            <w:col w:w="15520"/>
          </w:cols>
        </w:sectPr>
      </w:pPr>
    </w:p>
    <w:p w:rsidR="006A4E7B" w:rsidRPr="008E7ED7" w:rsidRDefault="006A4E7B" w:rsidP="001032EB">
      <w:pPr>
        <w:spacing w:line="276" w:lineRule="auto"/>
        <w:ind w:left="284"/>
        <w:rPr>
          <w:sz w:val="24"/>
          <w:szCs w:val="24"/>
        </w:rPr>
      </w:pPr>
      <w:r w:rsidRPr="008E7ED7">
        <w:rPr>
          <w:rFonts w:eastAsia="Times New Roman"/>
          <w:b/>
          <w:sz w:val="24"/>
          <w:szCs w:val="24"/>
        </w:rPr>
        <w:lastRenderedPageBreak/>
        <w:t>Режим образовательной деятельности:</w:t>
      </w:r>
    </w:p>
    <w:p w:rsidR="00E827D6" w:rsidRPr="008E7ED7" w:rsidRDefault="00E827D6" w:rsidP="00E827D6">
      <w:pPr>
        <w:rPr>
          <w:sz w:val="24"/>
          <w:szCs w:val="24"/>
        </w:rPr>
      </w:pPr>
    </w:p>
    <w:tbl>
      <w:tblPr>
        <w:tblStyle w:val="a5"/>
        <w:tblpPr w:leftFromText="180" w:rightFromText="180" w:vertAnchor="text" w:horzAnchor="page" w:tblpX="1047" w:tblpY="-71"/>
        <w:tblW w:w="13858" w:type="dxa"/>
        <w:tblLayout w:type="fixed"/>
        <w:tblLook w:val="04A0"/>
      </w:tblPr>
      <w:tblGrid>
        <w:gridCol w:w="4503"/>
        <w:gridCol w:w="9355"/>
      </w:tblGrid>
      <w:tr w:rsidR="006A4E7B" w:rsidRPr="008E7ED7" w:rsidTr="00620385">
        <w:trPr>
          <w:trHeight w:val="276"/>
        </w:trPr>
        <w:tc>
          <w:tcPr>
            <w:tcW w:w="4503" w:type="dxa"/>
          </w:tcPr>
          <w:p w:rsidR="006A4E7B" w:rsidRPr="008E7ED7" w:rsidRDefault="006A4E7B" w:rsidP="006A4E7B">
            <w:pPr>
              <w:spacing w:line="276" w:lineRule="auto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Количество смен</w:t>
            </w:r>
          </w:p>
        </w:tc>
        <w:tc>
          <w:tcPr>
            <w:tcW w:w="9355" w:type="dxa"/>
          </w:tcPr>
          <w:p w:rsidR="006A4E7B" w:rsidRPr="008E7ED7" w:rsidRDefault="006A4E7B" w:rsidP="006A4E7B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одна</w:t>
            </w:r>
          </w:p>
        </w:tc>
      </w:tr>
      <w:tr w:rsidR="006A4E7B" w:rsidRPr="008E7ED7" w:rsidTr="00620385">
        <w:trPr>
          <w:trHeight w:val="270"/>
        </w:trPr>
        <w:tc>
          <w:tcPr>
            <w:tcW w:w="4503" w:type="dxa"/>
          </w:tcPr>
          <w:p w:rsidR="006A4E7B" w:rsidRPr="008E7ED7" w:rsidRDefault="006A4E7B" w:rsidP="006A4E7B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Продолжительность недели</w:t>
            </w:r>
          </w:p>
        </w:tc>
        <w:tc>
          <w:tcPr>
            <w:tcW w:w="9355" w:type="dxa"/>
          </w:tcPr>
          <w:p w:rsidR="006A4E7B" w:rsidRPr="008E7ED7" w:rsidRDefault="006A4E7B" w:rsidP="006A4E7B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пятидневная</w:t>
            </w:r>
          </w:p>
        </w:tc>
      </w:tr>
      <w:tr w:rsidR="006A4E7B" w:rsidRPr="008E7ED7" w:rsidTr="00620385">
        <w:trPr>
          <w:trHeight w:val="334"/>
        </w:trPr>
        <w:tc>
          <w:tcPr>
            <w:tcW w:w="4503" w:type="dxa"/>
          </w:tcPr>
          <w:p w:rsidR="006A4E7B" w:rsidRPr="008E7ED7" w:rsidRDefault="006A4E7B" w:rsidP="006A4E7B">
            <w:pPr>
              <w:spacing w:line="276" w:lineRule="auto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9355" w:type="dxa"/>
          </w:tcPr>
          <w:p w:rsidR="006A4E7B" w:rsidRPr="008E7ED7" w:rsidRDefault="006A4E7B" w:rsidP="006A4E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33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недели - 1 класс, 34 недели -2-11 классы</w:t>
            </w:r>
          </w:p>
        </w:tc>
      </w:tr>
      <w:tr w:rsidR="006A4E7B" w:rsidRPr="008E7ED7" w:rsidTr="00620385">
        <w:trPr>
          <w:trHeight w:val="344"/>
        </w:trPr>
        <w:tc>
          <w:tcPr>
            <w:tcW w:w="4503" w:type="dxa"/>
            <w:vMerge w:val="restart"/>
          </w:tcPr>
          <w:p w:rsidR="006A4E7B" w:rsidRPr="008E7ED7" w:rsidRDefault="006A4E7B" w:rsidP="006A4E7B">
            <w:pPr>
              <w:spacing w:line="276" w:lineRule="auto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Продолжительность каникул в течение уч. года</w:t>
            </w:r>
          </w:p>
        </w:tc>
        <w:tc>
          <w:tcPr>
            <w:tcW w:w="9355" w:type="dxa"/>
            <w:vMerge w:val="restart"/>
          </w:tcPr>
          <w:p w:rsidR="006A4E7B" w:rsidRPr="008E7ED7" w:rsidRDefault="006A4E7B" w:rsidP="006A4E7B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37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дней – 1 класс</w:t>
            </w:r>
          </w:p>
          <w:p w:rsidR="006A4E7B" w:rsidRPr="008E7ED7" w:rsidRDefault="006A4E7B" w:rsidP="006A4E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30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дней – 2-11 классы</w:t>
            </w:r>
          </w:p>
        </w:tc>
      </w:tr>
      <w:tr w:rsidR="006A4E7B" w:rsidRPr="008E7ED7" w:rsidTr="00620385">
        <w:trPr>
          <w:trHeight w:val="344"/>
        </w:trPr>
        <w:tc>
          <w:tcPr>
            <w:tcW w:w="4503" w:type="dxa"/>
            <w:vMerge/>
            <w:tcBorders>
              <w:bottom w:val="single" w:sz="4" w:space="0" w:color="auto"/>
            </w:tcBorders>
          </w:tcPr>
          <w:p w:rsidR="006A4E7B" w:rsidRPr="008E7ED7" w:rsidRDefault="006A4E7B" w:rsidP="006A4E7B">
            <w:pPr>
              <w:spacing w:line="276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9355" w:type="dxa"/>
            <w:vMerge/>
            <w:tcBorders>
              <w:bottom w:val="single" w:sz="4" w:space="0" w:color="auto"/>
            </w:tcBorders>
          </w:tcPr>
          <w:p w:rsidR="006A4E7B" w:rsidRPr="008E7ED7" w:rsidRDefault="006A4E7B" w:rsidP="006A4E7B">
            <w:pPr>
              <w:spacing w:line="276" w:lineRule="auto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4E7B" w:rsidRPr="008E7ED7" w:rsidTr="00620385">
        <w:trPr>
          <w:trHeight w:val="1283"/>
        </w:trPr>
        <w:tc>
          <w:tcPr>
            <w:tcW w:w="4503" w:type="dxa"/>
          </w:tcPr>
          <w:p w:rsidR="006A4E7B" w:rsidRPr="008E7ED7" w:rsidRDefault="006A4E7B" w:rsidP="006A4E7B">
            <w:pPr>
              <w:spacing w:line="276" w:lineRule="auto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9355" w:type="dxa"/>
          </w:tcPr>
          <w:p w:rsidR="006A4E7B" w:rsidRPr="008E7ED7" w:rsidRDefault="006A4E7B" w:rsidP="006A4E7B">
            <w:pPr>
              <w:jc w:val="both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1 класс - «ступенчатый» режим обучения в первом полугодии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(в сентябре, октябре - по 3 урока в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день по 35 минут каждый, в ноябре - декабре - по 4 урока по 35 минут каждый; январь - май – по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4 урока по 45 минут каждый);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2-11 классы – 45 минут.</w:t>
            </w:r>
          </w:p>
        </w:tc>
      </w:tr>
    </w:tbl>
    <w:p w:rsidR="009A7E09" w:rsidRPr="008E7ED7" w:rsidRDefault="009A7E09">
      <w:pPr>
        <w:rPr>
          <w:sz w:val="24"/>
          <w:szCs w:val="24"/>
        </w:rPr>
        <w:sectPr w:rsidR="009A7E09" w:rsidRPr="008E7ED7">
          <w:pgSz w:w="16840" w:h="11906" w:orient="landscape"/>
          <w:pgMar w:top="700" w:right="718" w:bottom="392" w:left="600" w:header="0" w:footer="0" w:gutter="0"/>
          <w:cols w:space="720" w:equalWidth="0">
            <w:col w:w="15520"/>
          </w:cols>
        </w:sectPr>
      </w:pPr>
    </w:p>
    <w:p w:rsidR="008E7ED7" w:rsidRPr="008E7ED7" w:rsidRDefault="008E7ED7" w:rsidP="00172761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 w:rsidRPr="008E7ED7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Итоги ГИА - 9 класс 2018-2019 учебный год</w:t>
      </w:r>
    </w:p>
    <w:p w:rsidR="00172761" w:rsidRDefault="00172761" w:rsidP="00172761">
      <w:r>
        <w:t xml:space="preserve">Государственная итоговая аттестация  выпускников 9 класса    проходила в     форме ОГЭ . 3 учащихся   сдавали  экзамены     по  обязательным предметам:  русскому языку и математике, а также    были выбраны следующие предметы: история - 1 человек;    физика-  1ученик;  биология – 2 человека;  география- 2 ученика. </w:t>
      </w:r>
    </w:p>
    <w:p w:rsidR="00172761" w:rsidRPr="00172761" w:rsidRDefault="00172761" w:rsidP="00172761">
      <w:pPr>
        <w:rPr>
          <w:b/>
        </w:rPr>
      </w:pPr>
      <w:r w:rsidRPr="00172761">
        <w:rPr>
          <w:b/>
        </w:rPr>
        <w:t xml:space="preserve"> Результаты итоговой аттестации за курс основной  школы (ОГЭ)</w:t>
      </w:r>
    </w:p>
    <w:p w:rsidR="00172761" w:rsidRPr="00172761" w:rsidRDefault="00172761" w:rsidP="00172761">
      <w:pPr>
        <w:rPr>
          <w:u w:val="single"/>
        </w:rPr>
      </w:pPr>
    </w:p>
    <w:tbl>
      <w:tblPr>
        <w:tblStyle w:val="a5"/>
        <w:tblW w:w="10314" w:type="dxa"/>
        <w:tblLayout w:type="fixed"/>
        <w:tblLook w:val="04A0"/>
      </w:tblPr>
      <w:tblGrid>
        <w:gridCol w:w="1101"/>
        <w:gridCol w:w="1275"/>
        <w:gridCol w:w="851"/>
        <w:gridCol w:w="709"/>
        <w:gridCol w:w="567"/>
        <w:gridCol w:w="567"/>
        <w:gridCol w:w="567"/>
        <w:gridCol w:w="708"/>
        <w:gridCol w:w="990"/>
        <w:gridCol w:w="1139"/>
        <w:gridCol w:w="1840"/>
      </w:tblGrid>
      <w:tr w:rsidR="00172761" w:rsidRPr="00BA600E" w:rsidTr="00A639F2">
        <w:trPr>
          <w:trHeight w:val="480"/>
        </w:trPr>
        <w:tc>
          <w:tcPr>
            <w:tcW w:w="1101" w:type="dxa"/>
            <w:vMerge w:val="restart"/>
          </w:tcPr>
          <w:p w:rsidR="00172761" w:rsidRPr="00BA600E" w:rsidRDefault="00172761" w:rsidP="00A639F2">
            <w:pPr>
              <w:jc w:val="center"/>
            </w:pPr>
            <w:r w:rsidRPr="00BA600E">
              <w:t>Предмет</w:t>
            </w:r>
          </w:p>
        </w:tc>
        <w:tc>
          <w:tcPr>
            <w:tcW w:w="1275" w:type="dxa"/>
            <w:vMerge w:val="restart"/>
          </w:tcPr>
          <w:p w:rsidR="00172761" w:rsidRPr="00BA600E" w:rsidRDefault="00172761" w:rsidP="00A639F2">
            <w:pPr>
              <w:jc w:val="center"/>
            </w:pPr>
            <w:r w:rsidRPr="00BA600E">
              <w:t>Учитель</w:t>
            </w:r>
          </w:p>
        </w:tc>
        <w:tc>
          <w:tcPr>
            <w:tcW w:w="851" w:type="dxa"/>
            <w:vMerge w:val="restart"/>
          </w:tcPr>
          <w:p w:rsidR="00172761" w:rsidRPr="00BA600E" w:rsidRDefault="00172761" w:rsidP="00A639F2">
            <w:pPr>
              <w:jc w:val="center"/>
            </w:pPr>
            <w:r w:rsidRPr="00BA600E">
              <w:t xml:space="preserve">Кол-во </w:t>
            </w:r>
            <w:proofErr w:type="gramStart"/>
            <w:r w:rsidRPr="00BA600E">
              <w:t>сдававших</w:t>
            </w:r>
            <w:proofErr w:type="gramEnd"/>
            <w:r w:rsidRPr="00BA600E">
              <w:t xml:space="preserve"> экзамен</w:t>
            </w:r>
          </w:p>
        </w:tc>
        <w:tc>
          <w:tcPr>
            <w:tcW w:w="2410" w:type="dxa"/>
            <w:gridSpan w:val="4"/>
          </w:tcPr>
          <w:p w:rsidR="00172761" w:rsidRPr="00BA600E" w:rsidRDefault="00172761" w:rsidP="00A639F2">
            <w:pPr>
              <w:jc w:val="center"/>
            </w:pPr>
            <w:r w:rsidRPr="00BA600E">
              <w:t xml:space="preserve">Получили оценку </w:t>
            </w:r>
          </w:p>
        </w:tc>
        <w:tc>
          <w:tcPr>
            <w:tcW w:w="708" w:type="dxa"/>
            <w:vMerge w:val="restart"/>
          </w:tcPr>
          <w:p w:rsidR="00172761" w:rsidRPr="00BA600E" w:rsidRDefault="00172761" w:rsidP="00A639F2">
            <w:pPr>
              <w:jc w:val="center"/>
            </w:pPr>
            <w:r>
              <w:t xml:space="preserve">% </w:t>
            </w:r>
            <w:proofErr w:type="spellStart"/>
            <w:r>
              <w:t>усп</w:t>
            </w:r>
            <w:proofErr w:type="spellEnd"/>
            <w:r w:rsidRPr="00BA600E">
              <w:t>.</w:t>
            </w:r>
          </w:p>
        </w:tc>
        <w:tc>
          <w:tcPr>
            <w:tcW w:w="990" w:type="dxa"/>
            <w:vMerge w:val="restart"/>
          </w:tcPr>
          <w:p w:rsidR="00172761" w:rsidRPr="00BA600E" w:rsidRDefault="00172761" w:rsidP="00A639F2">
            <w:pPr>
              <w:jc w:val="center"/>
            </w:pPr>
            <w:r w:rsidRPr="00BA600E">
              <w:t xml:space="preserve">% </w:t>
            </w:r>
            <w:proofErr w:type="spellStart"/>
            <w:r w:rsidRPr="00BA600E">
              <w:t>кач</w:t>
            </w:r>
            <w:proofErr w:type="spellEnd"/>
          </w:p>
        </w:tc>
        <w:tc>
          <w:tcPr>
            <w:tcW w:w="1139" w:type="dxa"/>
          </w:tcPr>
          <w:p w:rsidR="00172761" w:rsidRPr="00BA600E" w:rsidRDefault="00172761" w:rsidP="00A639F2">
            <w:pPr>
              <w:jc w:val="center"/>
            </w:pPr>
            <w:r>
              <w:t xml:space="preserve">                                          Средний первичный балл</w:t>
            </w:r>
          </w:p>
        </w:tc>
        <w:tc>
          <w:tcPr>
            <w:tcW w:w="1840" w:type="dxa"/>
          </w:tcPr>
          <w:p w:rsidR="00172761" w:rsidRPr="00BA600E" w:rsidRDefault="00172761" w:rsidP="00A639F2">
            <w:pPr>
              <w:jc w:val="center"/>
            </w:pPr>
            <w:r w:rsidRPr="00BA600E">
              <w:t>Лучшие результаты</w:t>
            </w:r>
          </w:p>
        </w:tc>
      </w:tr>
      <w:tr w:rsidR="00172761" w:rsidRPr="00BA600E" w:rsidTr="00A639F2">
        <w:trPr>
          <w:trHeight w:val="888"/>
        </w:trPr>
        <w:tc>
          <w:tcPr>
            <w:tcW w:w="1101" w:type="dxa"/>
            <w:vMerge/>
          </w:tcPr>
          <w:p w:rsidR="00172761" w:rsidRPr="00BA600E" w:rsidRDefault="00172761" w:rsidP="00A639F2">
            <w:pPr>
              <w:jc w:val="center"/>
            </w:pPr>
          </w:p>
        </w:tc>
        <w:tc>
          <w:tcPr>
            <w:tcW w:w="1275" w:type="dxa"/>
            <w:vMerge/>
          </w:tcPr>
          <w:p w:rsidR="00172761" w:rsidRPr="00BA600E" w:rsidRDefault="00172761" w:rsidP="00A639F2">
            <w:pPr>
              <w:jc w:val="center"/>
            </w:pPr>
          </w:p>
        </w:tc>
        <w:tc>
          <w:tcPr>
            <w:tcW w:w="851" w:type="dxa"/>
            <w:vMerge/>
          </w:tcPr>
          <w:p w:rsidR="00172761" w:rsidRPr="00BA600E" w:rsidRDefault="00172761" w:rsidP="00A639F2">
            <w:pPr>
              <w:jc w:val="center"/>
            </w:pPr>
          </w:p>
        </w:tc>
        <w:tc>
          <w:tcPr>
            <w:tcW w:w="709" w:type="dxa"/>
          </w:tcPr>
          <w:p w:rsidR="00172761" w:rsidRPr="00BA600E" w:rsidRDefault="00172761" w:rsidP="00A639F2">
            <w:pPr>
              <w:jc w:val="center"/>
            </w:pPr>
            <w:r w:rsidRPr="00BA600E">
              <w:t>«5»</w:t>
            </w:r>
          </w:p>
        </w:tc>
        <w:tc>
          <w:tcPr>
            <w:tcW w:w="567" w:type="dxa"/>
          </w:tcPr>
          <w:p w:rsidR="00172761" w:rsidRPr="00BA600E" w:rsidRDefault="00172761" w:rsidP="00A639F2">
            <w:pPr>
              <w:jc w:val="center"/>
            </w:pPr>
            <w:r w:rsidRPr="00BA600E">
              <w:t>«4»</w:t>
            </w:r>
          </w:p>
        </w:tc>
        <w:tc>
          <w:tcPr>
            <w:tcW w:w="567" w:type="dxa"/>
          </w:tcPr>
          <w:p w:rsidR="00172761" w:rsidRPr="00BA600E" w:rsidRDefault="00172761" w:rsidP="00A639F2">
            <w:pPr>
              <w:jc w:val="center"/>
            </w:pPr>
            <w:r w:rsidRPr="00BA600E">
              <w:t>«3»</w:t>
            </w:r>
          </w:p>
        </w:tc>
        <w:tc>
          <w:tcPr>
            <w:tcW w:w="567" w:type="dxa"/>
          </w:tcPr>
          <w:p w:rsidR="00172761" w:rsidRPr="00BA600E" w:rsidRDefault="00172761" w:rsidP="00A639F2">
            <w:pPr>
              <w:jc w:val="center"/>
            </w:pPr>
            <w:r w:rsidRPr="00BA600E">
              <w:t>«2»</w:t>
            </w:r>
          </w:p>
        </w:tc>
        <w:tc>
          <w:tcPr>
            <w:tcW w:w="708" w:type="dxa"/>
            <w:vMerge/>
          </w:tcPr>
          <w:p w:rsidR="00172761" w:rsidRPr="00BA600E" w:rsidRDefault="00172761" w:rsidP="00A639F2">
            <w:pPr>
              <w:jc w:val="center"/>
            </w:pPr>
          </w:p>
        </w:tc>
        <w:tc>
          <w:tcPr>
            <w:tcW w:w="990" w:type="dxa"/>
            <w:vMerge/>
          </w:tcPr>
          <w:p w:rsidR="00172761" w:rsidRPr="00BA600E" w:rsidRDefault="00172761" w:rsidP="00A639F2">
            <w:pPr>
              <w:jc w:val="center"/>
            </w:pPr>
          </w:p>
        </w:tc>
        <w:tc>
          <w:tcPr>
            <w:tcW w:w="1139" w:type="dxa"/>
          </w:tcPr>
          <w:p w:rsidR="00172761" w:rsidRPr="00BA600E" w:rsidRDefault="00172761" w:rsidP="00A639F2">
            <w:pPr>
              <w:jc w:val="center"/>
            </w:pPr>
            <w:r w:rsidRPr="00BA600E">
              <w:t>МБОУ КСОШ 2019</w:t>
            </w:r>
          </w:p>
          <w:p w:rsidR="00172761" w:rsidRDefault="00172761" w:rsidP="00A639F2">
            <w:pPr>
              <w:spacing w:after="200" w:line="276" w:lineRule="auto"/>
            </w:pPr>
          </w:p>
          <w:p w:rsidR="00172761" w:rsidRDefault="00172761" w:rsidP="00A639F2">
            <w:pPr>
              <w:spacing w:after="200" w:line="276" w:lineRule="auto"/>
            </w:pPr>
          </w:p>
          <w:p w:rsidR="00172761" w:rsidRPr="00BA600E" w:rsidRDefault="00172761" w:rsidP="00A639F2">
            <w:pPr>
              <w:jc w:val="center"/>
            </w:pPr>
          </w:p>
        </w:tc>
        <w:tc>
          <w:tcPr>
            <w:tcW w:w="1840" w:type="dxa"/>
          </w:tcPr>
          <w:p w:rsidR="00172761" w:rsidRPr="00BA600E" w:rsidRDefault="00172761" w:rsidP="00A639F2">
            <w:pPr>
              <w:jc w:val="center"/>
            </w:pPr>
          </w:p>
        </w:tc>
      </w:tr>
      <w:tr w:rsidR="00172761" w:rsidRPr="00BA600E" w:rsidTr="00A639F2">
        <w:tc>
          <w:tcPr>
            <w:tcW w:w="1101" w:type="dxa"/>
          </w:tcPr>
          <w:p w:rsidR="00172761" w:rsidRPr="00BA600E" w:rsidRDefault="00172761" w:rsidP="00A639F2">
            <w:r w:rsidRPr="00BA600E">
              <w:t>Математика</w:t>
            </w:r>
          </w:p>
        </w:tc>
        <w:tc>
          <w:tcPr>
            <w:tcW w:w="1275" w:type="dxa"/>
          </w:tcPr>
          <w:p w:rsidR="00172761" w:rsidRPr="00BA600E" w:rsidRDefault="00172761" w:rsidP="00A639F2">
            <w:r>
              <w:t>Андреева Жанна Николаевна</w:t>
            </w:r>
          </w:p>
        </w:tc>
        <w:tc>
          <w:tcPr>
            <w:tcW w:w="851" w:type="dxa"/>
          </w:tcPr>
          <w:p w:rsidR="00172761" w:rsidRPr="00BA600E" w:rsidRDefault="00172761" w:rsidP="00A639F2">
            <w:r>
              <w:t>9</w:t>
            </w:r>
          </w:p>
        </w:tc>
        <w:tc>
          <w:tcPr>
            <w:tcW w:w="709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9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708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990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1139" w:type="dxa"/>
          </w:tcPr>
          <w:p w:rsidR="00172761" w:rsidRPr="00BA600E" w:rsidRDefault="00172761" w:rsidP="00A639F2">
            <w:r>
              <w:t>19</w:t>
            </w:r>
          </w:p>
        </w:tc>
        <w:tc>
          <w:tcPr>
            <w:tcW w:w="1840" w:type="dxa"/>
          </w:tcPr>
          <w:p w:rsidR="00172761" w:rsidRDefault="00172761" w:rsidP="00A639F2">
            <w:r>
              <w:t>Кирин</w:t>
            </w:r>
            <w:proofErr w:type="gramStart"/>
            <w:r>
              <w:t xml:space="preserve"> И</w:t>
            </w:r>
            <w:proofErr w:type="gramEnd"/>
            <w:r>
              <w:t xml:space="preserve"> – 21 б </w:t>
            </w:r>
          </w:p>
          <w:p w:rsidR="00172761" w:rsidRPr="00BA600E" w:rsidRDefault="00172761" w:rsidP="00A639F2">
            <w:r>
              <w:t xml:space="preserve">Прелова В. – 21б </w:t>
            </w:r>
          </w:p>
        </w:tc>
      </w:tr>
      <w:tr w:rsidR="00172761" w:rsidRPr="00BA600E" w:rsidTr="00A639F2">
        <w:tc>
          <w:tcPr>
            <w:tcW w:w="1101" w:type="dxa"/>
          </w:tcPr>
          <w:p w:rsidR="00172761" w:rsidRPr="00BA600E" w:rsidRDefault="00172761" w:rsidP="00A639F2">
            <w:r>
              <w:t>Русский язык</w:t>
            </w:r>
          </w:p>
        </w:tc>
        <w:tc>
          <w:tcPr>
            <w:tcW w:w="1275" w:type="dxa"/>
          </w:tcPr>
          <w:p w:rsidR="00172761" w:rsidRPr="00BA600E" w:rsidRDefault="00172761" w:rsidP="00A639F2">
            <w:r>
              <w:t>Бобрецова Татьяна Петровна</w:t>
            </w:r>
          </w:p>
        </w:tc>
        <w:tc>
          <w:tcPr>
            <w:tcW w:w="851" w:type="dxa"/>
          </w:tcPr>
          <w:p w:rsidR="00172761" w:rsidRPr="00BA600E" w:rsidRDefault="00172761" w:rsidP="00A639F2">
            <w:r>
              <w:t>9</w:t>
            </w:r>
          </w:p>
        </w:tc>
        <w:tc>
          <w:tcPr>
            <w:tcW w:w="709" w:type="dxa"/>
          </w:tcPr>
          <w:p w:rsidR="00172761" w:rsidRPr="00BA600E" w:rsidRDefault="00172761" w:rsidP="00A639F2">
            <w:r>
              <w:t>5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4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708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990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1139" w:type="dxa"/>
          </w:tcPr>
          <w:p w:rsidR="00172761" w:rsidRPr="00BA600E" w:rsidRDefault="00172761" w:rsidP="00A639F2">
            <w:r>
              <w:t>35</w:t>
            </w:r>
          </w:p>
        </w:tc>
        <w:tc>
          <w:tcPr>
            <w:tcW w:w="1840" w:type="dxa"/>
          </w:tcPr>
          <w:p w:rsidR="00172761" w:rsidRDefault="00172761" w:rsidP="00A639F2">
            <w:r>
              <w:t>Михеев Г.-39б</w:t>
            </w:r>
          </w:p>
          <w:p w:rsidR="00172761" w:rsidRPr="00BA600E" w:rsidRDefault="00172761" w:rsidP="00A639F2">
            <w:r>
              <w:t>Прелова В.39б.</w:t>
            </w:r>
          </w:p>
        </w:tc>
      </w:tr>
      <w:tr w:rsidR="00172761" w:rsidRPr="00BA600E" w:rsidTr="00A639F2">
        <w:tc>
          <w:tcPr>
            <w:tcW w:w="1101" w:type="dxa"/>
          </w:tcPr>
          <w:p w:rsidR="00172761" w:rsidRPr="00BA600E" w:rsidRDefault="00172761" w:rsidP="00A639F2">
            <w:r>
              <w:t>Биология</w:t>
            </w:r>
          </w:p>
        </w:tc>
        <w:tc>
          <w:tcPr>
            <w:tcW w:w="1275" w:type="dxa"/>
          </w:tcPr>
          <w:p w:rsidR="00172761" w:rsidRPr="00BA600E" w:rsidRDefault="00172761" w:rsidP="00A639F2">
            <w:r>
              <w:t>Михеева Елена Павлиновна</w:t>
            </w:r>
          </w:p>
        </w:tc>
        <w:tc>
          <w:tcPr>
            <w:tcW w:w="851" w:type="dxa"/>
          </w:tcPr>
          <w:p w:rsidR="00172761" w:rsidRPr="00BA600E" w:rsidRDefault="00172761" w:rsidP="00A639F2">
            <w:r>
              <w:t>6</w:t>
            </w:r>
          </w:p>
        </w:tc>
        <w:tc>
          <w:tcPr>
            <w:tcW w:w="709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3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3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708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990" w:type="dxa"/>
          </w:tcPr>
          <w:p w:rsidR="00172761" w:rsidRPr="00BA600E" w:rsidRDefault="00172761" w:rsidP="00A639F2">
            <w:r>
              <w:t>50</w:t>
            </w:r>
          </w:p>
        </w:tc>
        <w:tc>
          <w:tcPr>
            <w:tcW w:w="1139" w:type="dxa"/>
          </w:tcPr>
          <w:p w:rsidR="00172761" w:rsidRPr="00BA600E" w:rsidRDefault="00172761" w:rsidP="00A639F2">
            <w:r>
              <w:t>25</w:t>
            </w:r>
          </w:p>
        </w:tc>
        <w:tc>
          <w:tcPr>
            <w:tcW w:w="1840" w:type="dxa"/>
          </w:tcPr>
          <w:p w:rsidR="00172761" w:rsidRPr="00BA600E" w:rsidRDefault="00172761" w:rsidP="00A639F2">
            <w:r>
              <w:t>Прелова В. -34б.</w:t>
            </w:r>
          </w:p>
        </w:tc>
      </w:tr>
      <w:tr w:rsidR="00172761" w:rsidRPr="00BA600E" w:rsidTr="00A639F2">
        <w:tc>
          <w:tcPr>
            <w:tcW w:w="1101" w:type="dxa"/>
          </w:tcPr>
          <w:p w:rsidR="00172761" w:rsidRPr="00BA600E" w:rsidRDefault="00172761" w:rsidP="00A639F2">
            <w:r>
              <w:t>Физика</w:t>
            </w:r>
          </w:p>
        </w:tc>
        <w:tc>
          <w:tcPr>
            <w:tcW w:w="1275" w:type="dxa"/>
          </w:tcPr>
          <w:p w:rsidR="00172761" w:rsidRPr="00BA600E" w:rsidRDefault="00172761" w:rsidP="00A639F2">
            <w:r>
              <w:t>Селиванова Елена Николаевна</w:t>
            </w:r>
          </w:p>
        </w:tc>
        <w:tc>
          <w:tcPr>
            <w:tcW w:w="851" w:type="dxa"/>
          </w:tcPr>
          <w:p w:rsidR="00172761" w:rsidRPr="00BA600E" w:rsidRDefault="00172761" w:rsidP="00A639F2">
            <w:r>
              <w:t>2</w:t>
            </w:r>
          </w:p>
        </w:tc>
        <w:tc>
          <w:tcPr>
            <w:tcW w:w="709" w:type="dxa"/>
          </w:tcPr>
          <w:p w:rsidR="00172761" w:rsidRPr="00BA600E" w:rsidRDefault="00172761" w:rsidP="00A639F2">
            <w:r>
              <w:t>1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1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708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990" w:type="dxa"/>
          </w:tcPr>
          <w:p w:rsidR="00172761" w:rsidRPr="00BA600E" w:rsidRDefault="00172761" w:rsidP="00A639F2">
            <w:r>
              <w:t>50</w:t>
            </w:r>
          </w:p>
        </w:tc>
        <w:tc>
          <w:tcPr>
            <w:tcW w:w="1139" w:type="dxa"/>
          </w:tcPr>
          <w:p w:rsidR="00172761" w:rsidRPr="00BA600E" w:rsidRDefault="00172761" w:rsidP="00A639F2">
            <w:r>
              <w:t>24</w:t>
            </w:r>
          </w:p>
        </w:tc>
        <w:tc>
          <w:tcPr>
            <w:tcW w:w="1840" w:type="dxa"/>
          </w:tcPr>
          <w:p w:rsidR="00172761" w:rsidRPr="00BA600E" w:rsidRDefault="00172761" w:rsidP="00A639F2">
            <w:r>
              <w:t>Кирин И.-31б.</w:t>
            </w:r>
          </w:p>
        </w:tc>
      </w:tr>
      <w:tr w:rsidR="00172761" w:rsidRPr="00BA600E" w:rsidTr="00A639F2">
        <w:tc>
          <w:tcPr>
            <w:tcW w:w="1101" w:type="dxa"/>
          </w:tcPr>
          <w:p w:rsidR="00172761" w:rsidRPr="00BA600E" w:rsidRDefault="00172761" w:rsidP="00A639F2">
            <w:r>
              <w:t>История</w:t>
            </w:r>
          </w:p>
        </w:tc>
        <w:tc>
          <w:tcPr>
            <w:tcW w:w="1275" w:type="dxa"/>
          </w:tcPr>
          <w:p w:rsidR="00172761" w:rsidRPr="00BA600E" w:rsidRDefault="00172761" w:rsidP="00A639F2">
            <w:r>
              <w:t>Дербенова Татьяна Ивановна</w:t>
            </w:r>
          </w:p>
        </w:tc>
        <w:tc>
          <w:tcPr>
            <w:tcW w:w="851" w:type="dxa"/>
          </w:tcPr>
          <w:p w:rsidR="00172761" w:rsidRPr="00BA600E" w:rsidRDefault="00172761" w:rsidP="00A639F2">
            <w:r>
              <w:t>1</w:t>
            </w:r>
          </w:p>
        </w:tc>
        <w:tc>
          <w:tcPr>
            <w:tcW w:w="709" w:type="dxa"/>
          </w:tcPr>
          <w:p w:rsidR="00172761" w:rsidRPr="00BA600E" w:rsidRDefault="00172761" w:rsidP="00A639F2">
            <w:r>
              <w:t>1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708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990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1139" w:type="dxa"/>
          </w:tcPr>
          <w:p w:rsidR="00172761" w:rsidRPr="00BA600E" w:rsidRDefault="00172761" w:rsidP="00A639F2">
            <w:r>
              <w:t>37</w:t>
            </w:r>
          </w:p>
        </w:tc>
        <w:tc>
          <w:tcPr>
            <w:tcW w:w="1840" w:type="dxa"/>
          </w:tcPr>
          <w:p w:rsidR="00172761" w:rsidRPr="00BA600E" w:rsidRDefault="00172761" w:rsidP="00A639F2">
            <w:r>
              <w:t>Михеев Г.– 37б.</w:t>
            </w:r>
          </w:p>
        </w:tc>
      </w:tr>
      <w:tr w:rsidR="00172761" w:rsidRPr="00BA600E" w:rsidTr="00A639F2">
        <w:tc>
          <w:tcPr>
            <w:tcW w:w="1101" w:type="dxa"/>
          </w:tcPr>
          <w:p w:rsidR="00172761" w:rsidRPr="00BA600E" w:rsidRDefault="00172761" w:rsidP="00A639F2">
            <w:r>
              <w:t>Обществознание</w:t>
            </w:r>
          </w:p>
        </w:tc>
        <w:tc>
          <w:tcPr>
            <w:tcW w:w="1275" w:type="dxa"/>
          </w:tcPr>
          <w:p w:rsidR="00172761" w:rsidRPr="00BA600E" w:rsidRDefault="00172761" w:rsidP="00A639F2">
            <w:r>
              <w:t>Дербенова Татьяна Ивановна</w:t>
            </w:r>
          </w:p>
        </w:tc>
        <w:tc>
          <w:tcPr>
            <w:tcW w:w="851" w:type="dxa"/>
          </w:tcPr>
          <w:p w:rsidR="00172761" w:rsidRPr="00BA600E" w:rsidRDefault="00172761" w:rsidP="00A639F2">
            <w:r>
              <w:t>3</w:t>
            </w:r>
          </w:p>
        </w:tc>
        <w:tc>
          <w:tcPr>
            <w:tcW w:w="709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4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708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990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1139" w:type="dxa"/>
          </w:tcPr>
          <w:p w:rsidR="00172761" w:rsidRPr="00BA600E" w:rsidRDefault="00172761" w:rsidP="00A639F2">
            <w:r>
              <w:t>30</w:t>
            </w:r>
          </w:p>
        </w:tc>
        <w:tc>
          <w:tcPr>
            <w:tcW w:w="1840" w:type="dxa"/>
          </w:tcPr>
          <w:p w:rsidR="00172761" w:rsidRPr="00BA600E" w:rsidRDefault="00172761" w:rsidP="00A639F2">
            <w:r>
              <w:t>Прелова В.-33б.</w:t>
            </w:r>
          </w:p>
        </w:tc>
      </w:tr>
      <w:tr w:rsidR="00172761" w:rsidRPr="00BA600E" w:rsidTr="00A639F2">
        <w:tc>
          <w:tcPr>
            <w:tcW w:w="1101" w:type="dxa"/>
          </w:tcPr>
          <w:p w:rsidR="00172761" w:rsidRDefault="00172761" w:rsidP="00A639F2">
            <w:r>
              <w:t>География</w:t>
            </w:r>
          </w:p>
        </w:tc>
        <w:tc>
          <w:tcPr>
            <w:tcW w:w="1275" w:type="dxa"/>
          </w:tcPr>
          <w:p w:rsidR="00172761" w:rsidRDefault="00172761" w:rsidP="00A639F2">
            <w:r>
              <w:t>Михеева Елена Павлиновна</w:t>
            </w:r>
          </w:p>
        </w:tc>
        <w:tc>
          <w:tcPr>
            <w:tcW w:w="851" w:type="dxa"/>
          </w:tcPr>
          <w:p w:rsidR="00172761" w:rsidRDefault="00172761" w:rsidP="00A639F2">
            <w:r>
              <w:t>6</w:t>
            </w:r>
          </w:p>
        </w:tc>
        <w:tc>
          <w:tcPr>
            <w:tcW w:w="709" w:type="dxa"/>
          </w:tcPr>
          <w:p w:rsidR="00172761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Default="00172761" w:rsidP="00A639F2">
            <w:r>
              <w:t>5</w:t>
            </w:r>
          </w:p>
        </w:tc>
        <w:tc>
          <w:tcPr>
            <w:tcW w:w="567" w:type="dxa"/>
          </w:tcPr>
          <w:p w:rsidR="00172761" w:rsidRDefault="00172761" w:rsidP="00A639F2">
            <w:r>
              <w:t>1</w:t>
            </w:r>
          </w:p>
        </w:tc>
        <w:tc>
          <w:tcPr>
            <w:tcW w:w="567" w:type="dxa"/>
          </w:tcPr>
          <w:p w:rsidR="00172761" w:rsidRDefault="00172761" w:rsidP="00A639F2">
            <w:r>
              <w:t>-</w:t>
            </w:r>
          </w:p>
        </w:tc>
        <w:tc>
          <w:tcPr>
            <w:tcW w:w="708" w:type="dxa"/>
          </w:tcPr>
          <w:p w:rsidR="00172761" w:rsidRDefault="00172761" w:rsidP="00A639F2">
            <w:r>
              <w:t>100</w:t>
            </w:r>
          </w:p>
        </w:tc>
        <w:tc>
          <w:tcPr>
            <w:tcW w:w="990" w:type="dxa"/>
          </w:tcPr>
          <w:p w:rsidR="00172761" w:rsidRDefault="00172761" w:rsidP="00A639F2">
            <w:r>
              <w:t>83</w:t>
            </w:r>
          </w:p>
        </w:tc>
        <w:tc>
          <w:tcPr>
            <w:tcW w:w="1139" w:type="dxa"/>
          </w:tcPr>
          <w:p w:rsidR="00172761" w:rsidRPr="00BA600E" w:rsidRDefault="00172761" w:rsidP="00A639F2">
            <w:r>
              <w:t>22</w:t>
            </w:r>
          </w:p>
        </w:tc>
        <w:tc>
          <w:tcPr>
            <w:tcW w:w="1840" w:type="dxa"/>
          </w:tcPr>
          <w:p w:rsidR="00172761" w:rsidRDefault="00172761" w:rsidP="00A639F2">
            <w:r>
              <w:t>Кирин И.-25б.</w:t>
            </w:r>
          </w:p>
        </w:tc>
      </w:tr>
    </w:tbl>
    <w:p w:rsidR="00172761" w:rsidRDefault="00172761" w:rsidP="00172761">
      <w:pPr>
        <w:pStyle w:val="a4"/>
        <w:ind w:left="1440"/>
      </w:pPr>
    </w:p>
    <w:p w:rsidR="00172761" w:rsidRDefault="00172761" w:rsidP="00172761">
      <w:r>
        <w:t>Все выпускники 9 класса (9 учеников) были допущены к государственной итоговой аттестации. Экзамены сдали все обучающиеся в сроки. Успешность сдачи обязательных экзаменов составила 100%, качество – 100%. Для сдачи экзаменов по выбору выпускники выбрали 5 экзаменов: биология, физика, история, обществознание, география. С экзаменами по выбору справились все выпускники. Наиболее высокое качество по русскому языку, истории.</w:t>
      </w:r>
    </w:p>
    <w:p w:rsidR="00172761" w:rsidRPr="00172761" w:rsidRDefault="00172761" w:rsidP="00172761">
      <w:pPr>
        <w:jc w:val="center"/>
        <w:rPr>
          <w:u w:val="single"/>
        </w:rPr>
      </w:pPr>
      <w:r w:rsidRPr="00172761">
        <w:rPr>
          <w:u w:val="single"/>
        </w:rPr>
        <w:t>11 класс</w:t>
      </w:r>
    </w:p>
    <w:p w:rsidR="00172761" w:rsidRDefault="00172761" w:rsidP="00172761"/>
    <w:tbl>
      <w:tblPr>
        <w:tblStyle w:val="a5"/>
        <w:tblW w:w="0" w:type="auto"/>
        <w:tblLook w:val="04A0"/>
      </w:tblPr>
      <w:tblGrid>
        <w:gridCol w:w="1659"/>
        <w:gridCol w:w="1832"/>
        <w:gridCol w:w="1652"/>
        <w:gridCol w:w="2066"/>
        <w:gridCol w:w="1832"/>
        <w:gridCol w:w="1815"/>
      </w:tblGrid>
      <w:tr w:rsidR="00172761" w:rsidTr="00A639F2">
        <w:tc>
          <w:tcPr>
            <w:tcW w:w="2093" w:type="dxa"/>
          </w:tcPr>
          <w:p w:rsidR="00172761" w:rsidRDefault="00172761" w:rsidP="00A639F2">
            <w:r>
              <w:t>Предмет</w:t>
            </w:r>
          </w:p>
        </w:tc>
        <w:tc>
          <w:tcPr>
            <w:tcW w:w="2551" w:type="dxa"/>
          </w:tcPr>
          <w:p w:rsidR="00172761" w:rsidRDefault="00172761" w:rsidP="00A639F2">
            <w:r>
              <w:t>Учитель</w:t>
            </w:r>
          </w:p>
        </w:tc>
        <w:tc>
          <w:tcPr>
            <w:tcW w:w="2268" w:type="dxa"/>
          </w:tcPr>
          <w:p w:rsidR="00172761" w:rsidRDefault="00172761" w:rsidP="00A639F2">
            <w:r>
              <w:t xml:space="preserve">Кол-во </w:t>
            </w:r>
            <w:proofErr w:type="gramStart"/>
            <w:r>
              <w:t>сдававших</w:t>
            </w:r>
            <w:proofErr w:type="gramEnd"/>
            <w:r>
              <w:t xml:space="preserve"> экзамен</w:t>
            </w:r>
          </w:p>
        </w:tc>
        <w:tc>
          <w:tcPr>
            <w:tcW w:w="3119" w:type="dxa"/>
          </w:tcPr>
          <w:p w:rsidR="00172761" w:rsidRDefault="00172761" w:rsidP="00A639F2">
            <w:r>
              <w:t>Справились с работой</w:t>
            </w:r>
          </w:p>
        </w:tc>
        <w:tc>
          <w:tcPr>
            <w:tcW w:w="2980" w:type="dxa"/>
          </w:tcPr>
          <w:p w:rsidR="00172761" w:rsidRDefault="00172761" w:rsidP="00A639F2">
            <w:r>
              <w:t>Средний балл</w:t>
            </w:r>
          </w:p>
        </w:tc>
        <w:tc>
          <w:tcPr>
            <w:tcW w:w="2603" w:type="dxa"/>
          </w:tcPr>
          <w:p w:rsidR="00172761" w:rsidRDefault="00172761" w:rsidP="00A639F2">
            <w:r>
              <w:t>Лучшие результаты</w:t>
            </w:r>
          </w:p>
        </w:tc>
      </w:tr>
      <w:tr w:rsidR="00172761" w:rsidTr="00A639F2">
        <w:tc>
          <w:tcPr>
            <w:tcW w:w="2093" w:type="dxa"/>
          </w:tcPr>
          <w:p w:rsidR="00172761" w:rsidRDefault="00172761" w:rsidP="00A639F2">
            <w:r>
              <w:t xml:space="preserve">Математика – база </w:t>
            </w:r>
          </w:p>
        </w:tc>
        <w:tc>
          <w:tcPr>
            <w:tcW w:w="2551" w:type="dxa"/>
          </w:tcPr>
          <w:p w:rsidR="00172761" w:rsidRDefault="00172761" w:rsidP="00A639F2">
            <w:r>
              <w:t>Андреева Жанна Николаевна</w:t>
            </w:r>
          </w:p>
        </w:tc>
        <w:tc>
          <w:tcPr>
            <w:tcW w:w="2268" w:type="dxa"/>
          </w:tcPr>
          <w:p w:rsidR="00172761" w:rsidRDefault="00172761" w:rsidP="00A639F2">
            <w:r>
              <w:t>2</w:t>
            </w:r>
          </w:p>
        </w:tc>
        <w:tc>
          <w:tcPr>
            <w:tcW w:w="3119" w:type="dxa"/>
          </w:tcPr>
          <w:p w:rsidR="00172761" w:rsidRDefault="00172761" w:rsidP="00A639F2">
            <w:r>
              <w:t>2</w:t>
            </w:r>
          </w:p>
        </w:tc>
        <w:tc>
          <w:tcPr>
            <w:tcW w:w="2980" w:type="dxa"/>
          </w:tcPr>
          <w:p w:rsidR="00172761" w:rsidRDefault="00172761" w:rsidP="00A639F2">
            <w:r>
              <w:t>5 (18б.)</w:t>
            </w:r>
          </w:p>
        </w:tc>
        <w:tc>
          <w:tcPr>
            <w:tcW w:w="2603" w:type="dxa"/>
          </w:tcPr>
          <w:p w:rsidR="00172761" w:rsidRDefault="00172761" w:rsidP="00A639F2">
            <w:r>
              <w:t>Кузьмина Ю. - 18</w:t>
            </w:r>
          </w:p>
        </w:tc>
      </w:tr>
      <w:tr w:rsidR="00172761" w:rsidTr="00A639F2">
        <w:tc>
          <w:tcPr>
            <w:tcW w:w="2093" w:type="dxa"/>
          </w:tcPr>
          <w:p w:rsidR="00172761" w:rsidRDefault="00172761" w:rsidP="00A639F2">
            <w:r>
              <w:t>Русский язык</w:t>
            </w:r>
          </w:p>
        </w:tc>
        <w:tc>
          <w:tcPr>
            <w:tcW w:w="2551" w:type="dxa"/>
          </w:tcPr>
          <w:p w:rsidR="00172761" w:rsidRDefault="00172761" w:rsidP="00A639F2">
            <w:r>
              <w:t>Бобрецова Татьяна Петровна</w:t>
            </w:r>
          </w:p>
        </w:tc>
        <w:tc>
          <w:tcPr>
            <w:tcW w:w="2268" w:type="dxa"/>
          </w:tcPr>
          <w:p w:rsidR="00172761" w:rsidRDefault="00172761" w:rsidP="00A639F2">
            <w:r>
              <w:t>2</w:t>
            </w:r>
          </w:p>
        </w:tc>
        <w:tc>
          <w:tcPr>
            <w:tcW w:w="3119" w:type="dxa"/>
          </w:tcPr>
          <w:p w:rsidR="00172761" w:rsidRDefault="00172761" w:rsidP="00A639F2">
            <w:r>
              <w:t>2</w:t>
            </w:r>
          </w:p>
        </w:tc>
        <w:tc>
          <w:tcPr>
            <w:tcW w:w="2980" w:type="dxa"/>
          </w:tcPr>
          <w:p w:rsidR="00172761" w:rsidRDefault="00172761" w:rsidP="00A639F2"/>
        </w:tc>
        <w:tc>
          <w:tcPr>
            <w:tcW w:w="2603" w:type="dxa"/>
          </w:tcPr>
          <w:p w:rsidR="00172761" w:rsidRDefault="00172761" w:rsidP="00A639F2">
            <w:r>
              <w:t>Кузьмина Ю. - 94</w:t>
            </w:r>
          </w:p>
        </w:tc>
      </w:tr>
    </w:tbl>
    <w:p w:rsidR="00172761" w:rsidRDefault="00172761" w:rsidP="00172761"/>
    <w:p w:rsidR="00172761" w:rsidRDefault="00172761" w:rsidP="00172761">
      <w:r>
        <w:t xml:space="preserve">Все выпускники 11 класса (2 </w:t>
      </w:r>
      <w:proofErr w:type="gramStart"/>
      <w:r>
        <w:t>обучающихся</w:t>
      </w:r>
      <w:proofErr w:type="gramEnd"/>
      <w:r>
        <w:t>) были допущены к государственной итоговой аттестации.   Сдавали только обязательные экзамены – математику – базу и русский язык. Экзамены сдали все выпускники. Кузьмина Юлия набрала высший балл по русскому языку в Лешуконском районе – 94.</w:t>
      </w:r>
    </w:p>
    <w:p w:rsidR="00172761" w:rsidRDefault="00172761" w:rsidP="00172761"/>
    <w:p w:rsidR="009A7E09" w:rsidRPr="00620385" w:rsidRDefault="00210939" w:rsidP="005B3617">
      <w:pPr>
        <w:spacing w:line="276" w:lineRule="auto"/>
        <w:jc w:val="center"/>
        <w:rPr>
          <w:sz w:val="24"/>
          <w:szCs w:val="24"/>
        </w:rPr>
      </w:pPr>
      <w:r w:rsidRPr="00620385">
        <w:rPr>
          <w:rFonts w:eastAsia="Times New Roman"/>
          <w:b/>
          <w:bCs/>
          <w:sz w:val="24"/>
          <w:szCs w:val="24"/>
        </w:rPr>
        <w:t>Всероссийская олимпиада школьников</w:t>
      </w:r>
    </w:p>
    <w:p w:rsidR="009A7E09" w:rsidRPr="00620385" w:rsidRDefault="00210939" w:rsidP="005B3617">
      <w:pPr>
        <w:spacing w:line="276" w:lineRule="auto"/>
        <w:jc w:val="center"/>
        <w:rPr>
          <w:rFonts w:eastAsia="Times New Roman"/>
          <w:sz w:val="24"/>
          <w:szCs w:val="24"/>
        </w:rPr>
      </w:pPr>
      <w:r w:rsidRPr="00620385">
        <w:rPr>
          <w:rFonts w:eastAsia="Times New Roman"/>
          <w:sz w:val="24"/>
          <w:szCs w:val="24"/>
        </w:rPr>
        <w:t>Количественные данные проведения школьного этапа олимпиады</w:t>
      </w:r>
    </w:p>
    <w:tbl>
      <w:tblPr>
        <w:tblW w:w="10740" w:type="dxa"/>
        <w:tblLayout w:type="fixed"/>
        <w:tblLook w:val="01E0"/>
      </w:tblPr>
      <w:tblGrid>
        <w:gridCol w:w="784"/>
        <w:gridCol w:w="992"/>
        <w:gridCol w:w="1416"/>
        <w:gridCol w:w="2692"/>
        <w:gridCol w:w="1416"/>
        <w:gridCol w:w="3440"/>
      </w:tblGrid>
      <w:tr w:rsidR="0035547E" w:rsidRPr="00620385" w:rsidTr="00620385">
        <w:tc>
          <w:tcPr>
            <w:tcW w:w="7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Всего учащихся</w:t>
            </w: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 xml:space="preserve"> </w:t>
            </w:r>
          </w:p>
        </w:tc>
        <w:tc>
          <w:tcPr>
            <w:tcW w:w="4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 xml:space="preserve">Участники </w:t>
            </w:r>
          </w:p>
        </w:tc>
        <w:tc>
          <w:tcPr>
            <w:tcW w:w="4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Победители и призёры</w:t>
            </w:r>
          </w:p>
        </w:tc>
      </w:tr>
      <w:tr w:rsidR="0035547E" w:rsidRPr="00620385" w:rsidTr="00620385">
        <w:tc>
          <w:tcPr>
            <w:tcW w:w="7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47E" w:rsidRPr="00620385" w:rsidRDefault="0035547E" w:rsidP="00A639F2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47E" w:rsidRPr="00620385" w:rsidRDefault="0035547E" w:rsidP="00A639F2">
            <w:pPr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Количество участников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proofErr w:type="gramStart"/>
            <w:r w:rsidRPr="00620385">
              <w:rPr>
                <w:lang w:eastAsia="en-US"/>
              </w:rPr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учитываются 1 раз)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Количество участников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proofErr w:type="gramStart"/>
            <w:r w:rsidRPr="00620385">
              <w:rPr>
                <w:lang w:eastAsia="en-US"/>
              </w:rPr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учитываются 1 раз)</w:t>
            </w: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-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-</w:t>
            </w: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-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-</w:t>
            </w: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49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21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7</w:t>
            </w: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22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10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</w:t>
            </w: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24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10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6</w:t>
            </w: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 xml:space="preserve">31 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12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</w:t>
            </w: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36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12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5</w:t>
            </w:r>
          </w:p>
        </w:tc>
      </w:tr>
      <w:tr w:rsidR="0035547E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 xml:space="preserve">5 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2</w:t>
            </w:r>
          </w:p>
        </w:tc>
      </w:tr>
    </w:tbl>
    <w:p w:rsidR="005B3617" w:rsidRDefault="005B3617">
      <w:pPr>
        <w:jc w:val="center"/>
        <w:rPr>
          <w:rFonts w:eastAsia="Times New Roman"/>
        </w:rPr>
      </w:pPr>
    </w:p>
    <w:p w:rsidR="009A7E09" w:rsidRPr="00772112" w:rsidRDefault="00772112" w:rsidP="00772112">
      <w:pPr>
        <w:tabs>
          <w:tab w:val="left" w:pos="709"/>
        </w:tabs>
        <w:spacing w:line="271" w:lineRule="auto"/>
        <w:ind w:right="2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</w:rPr>
        <w:tab/>
      </w:r>
      <w:r w:rsidR="005B3617" w:rsidRPr="005B3617">
        <w:rPr>
          <w:rFonts w:eastAsia="Times New Roman"/>
          <w:sz w:val="24"/>
          <w:szCs w:val="24"/>
        </w:rPr>
        <w:t xml:space="preserve">В </w:t>
      </w:r>
      <w:r w:rsidR="00210939" w:rsidRPr="005B3617">
        <w:rPr>
          <w:rFonts w:eastAsia="Times New Roman"/>
          <w:sz w:val="24"/>
          <w:szCs w:val="24"/>
        </w:rPr>
        <w:t>муниципальном этапе всероссийской олимпиады школьников в 201</w:t>
      </w:r>
      <w:r w:rsidR="0035547E">
        <w:rPr>
          <w:rFonts w:eastAsia="Times New Roman"/>
          <w:sz w:val="24"/>
          <w:szCs w:val="24"/>
        </w:rPr>
        <w:t>9</w:t>
      </w:r>
      <w:r w:rsidR="00210939" w:rsidRPr="005B3617">
        <w:rPr>
          <w:rFonts w:eastAsia="Times New Roman"/>
          <w:sz w:val="24"/>
          <w:szCs w:val="24"/>
        </w:rPr>
        <w:t xml:space="preserve"> году приняли участие </w:t>
      </w:r>
      <w:r w:rsidR="0035547E">
        <w:rPr>
          <w:rFonts w:eastAsia="Times New Roman"/>
          <w:sz w:val="24"/>
          <w:szCs w:val="24"/>
        </w:rPr>
        <w:t>14</w:t>
      </w:r>
      <w:r w:rsidR="00210939" w:rsidRPr="005B3617">
        <w:rPr>
          <w:rFonts w:eastAsia="Times New Roman"/>
          <w:sz w:val="24"/>
          <w:szCs w:val="24"/>
        </w:rPr>
        <w:t xml:space="preserve"> учеников с 7 по 11 класс. </w:t>
      </w:r>
      <w:r w:rsidR="0035547E">
        <w:rPr>
          <w:rFonts w:eastAsia="Times New Roman"/>
          <w:sz w:val="24"/>
          <w:szCs w:val="24"/>
        </w:rPr>
        <w:t>Они защищали школу по 10 предметам. Призером по немецкому языку стала Ларионова Александра.</w:t>
      </w:r>
      <w:r w:rsidR="00AB6541">
        <w:rPr>
          <w:rFonts w:eastAsia="Times New Roman"/>
          <w:sz w:val="24"/>
          <w:szCs w:val="24"/>
        </w:rPr>
        <w:t xml:space="preserve"> Впервые в районе проводилась муниципа</w:t>
      </w:r>
      <w:r w:rsidR="00A639F2">
        <w:rPr>
          <w:rFonts w:eastAsia="Times New Roman"/>
          <w:sz w:val="24"/>
          <w:szCs w:val="24"/>
        </w:rPr>
        <w:t>льная краеведческая олимпиада «З</w:t>
      </w:r>
      <w:r w:rsidR="00AB6541">
        <w:rPr>
          <w:rFonts w:eastAsia="Times New Roman"/>
          <w:sz w:val="24"/>
          <w:szCs w:val="24"/>
        </w:rPr>
        <w:t>най и люби свой край»</w:t>
      </w:r>
      <w:r w:rsidR="00A639F2">
        <w:rPr>
          <w:rFonts w:eastAsia="Times New Roman"/>
          <w:sz w:val="24"/>
          <w:szCs w:val="24"/>
        </w:rPr>
        <w:t>.</w:t>
      </w:r>
      <w:r w:rsidR="00AB6541">
        <w:rPr>
          <w:rFonts w:eastAsia="Times New Roman"/>
          <w:sz w:val="24"/>
          <w:szCs w:val="24"/>
        </w:rPr>
        <w:t xml:space="preserve"> Обучающиеся 6 класса стали победителями и призерами олимпиады.</w:t>
      </w:r>
    </w:p>
    <w:p w:rsidR="00772112" w:rsidRPr="00775981" w:rsidRDefault="00210939" w:rsidP="00772112">
      <w:pPr>
        <w:spacing w:before="240" w:after="120" w:line="276" w:lineRule="auto"/>
        <w:ind w:left="3620"/>
        <w:rPr>
          <w:sz w:val="20"/>
          <w:szCs w:val="20"/>
        </w:rPr>
      </w:pPr>
      <w:r w:rsidRPr="00775981">
        <w:rPr>
          <w:rFonts w:eastAsia="Times New Roman"/>
          <w:b/>
          <w:bCs/>
        </w:rPr>
        <w:t>Учебно-исследовательская работа в школе</w:t>
      </w:r>
    </w:p>
    <w:p w:rsidR="00775981" w:rsidRPr="00775981" w:rsidRDefault="00775981" w:rsidP="00775981">
      <w:pPr>
        <w:ind w:firstLine="708"/>
        <w:rPr>
          <w:sz w:val="24"/>
        </w:rPr>
      </w:pPr>
      <w:r w:rsidRPr="00775981">
        <w:rPr>
          <w:sz w:val="24"/>
        </w:rPr>
        <w:t>Ежегодно в школе проводится учебно-исследовательская конференция «Юность Поморья». На ней были представлены исследовательские работы, выполненные под руководством Селивановой Ю.А., Дербеновой Т.И., Михеевой Е.П., Андреевой Ж.Н.</w:t>
      </w:r>
    </w:p>
    <w:p w:rsidR="00775981" w:rsidRPr="00775981" w:rsidRDefault="00775981" w:rsidP="00775981">
      <w:pPr>
        <w:rPr>
          <w:sz w:val="24"/>
        </w:rPr>
      </w:pPr>
      <w:r w:rsidRPr="00775981">
        <w:rPr>
          <w:sz w:val="24"/>
        </w:rPr>
        <w:t xml:space="preserve">Исследовательская работа «Школьный ранец – друг или враг» </w:t>
      </w:r>
      <w:proofErr w:type="gramStart"/>
      <w:r w:rsidRPr="00775981">
        <w:rPr>
          <w:sz w:val="24"/>
        </w:rPr>
        <w:t xml:space="preserve">( </w:t>
      </w:r>
      <w:proofErr w:type="gramEnd"/>
      <w:r w:rsidRPr="00775981">
        <w:rPr>
          <w:sz w:val="24"/>
        </w:rPr>
        <w:t>руководитель Селиванова Ю.А.) принимала участие в муниципальной учебно-исследовательской конференции «Юный исследователь» и заняла 3 место.</w:t>
      </w:r>
    </w:p>
    <w:p w:rsidR="009A7E09" w:rsidRDefault="009A7E09">
      <w:pPr>
        <w:sectPr w:rsidR="009A7E09" w:rsidSect="00172761">
          <w:type w:val="continuous"/>
          <w:pgSz w:w="11900" w:h="16838"/>
          <w:pgMar w:top="717" w:right="566" w:bottom="392" w:left="700" w:header="0" w:footer="0" w:gutter="0"/>
          <w:cols w:space="720" w:equalWidth="0">
            <w:col w:w="10640"/>
          </w:cols>
        </w:sectPr>
      </w:pPr>
    </w:p>
    <w:p w:rsidR="00C365B8" w:rsidRPr="00C365B8" w:rsidRDefault="00772112" w:rsidP="004953E2">
      <w:pPr>
        <w:pStyle w:val="a4"/>
        <w:numPr>
          <w:ilvl w:val="0"/>
          <w:numId w:val="19"/>
        </w:numPr>
        <w:tabs>
          <w:tab w:val="left" w:pos="340"/>
        </w:tabs>
        <w:spacing w:before="120" w:after="0"/>
        <w:ind w:left="851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5B8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Востребованность выпускников</w:t>
      </w:r>
    </w:p>
    <w:p w:rsidR="00772112" w:rsidRPr="00C365B8" w:rsidRDefault="00772112" w:rsidP="00C365B8">
      <w:pPr>
        <w:pStyle w:val="a4"/>
        <w:tabs>
          <w:tab w:val="left" w:pos="340"/>
        </w:tabs>
        <w:spacing w:after="120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5B8">
        <w:rPr>
          <w:rFonts w:ascii="Times New Roman" w:hAnsi="Times New Roman" w:cs="Times New Roman"/>
          <w:b/>
          <w:bCs/>
          <w:sz w:val="24"/>
          <w:szCs w:val="24"/>
        </w:rPr>
        <w:t>Определение выпускников МБОУ «Койнасская СОШ» в 2019 году.</w:t>
      </w:r>
    </w:p>
    <w:tbl>
      <w:tblPr>
        <w:tblStyle w:val="a5"/>
        <w:tblW w:w="10915" w:type="dxa"/>
        <w:tblLook w:val="04A0"/>
      </w:tblPr>
      <w:tblGrid>
        <w:gridCol w:w="576"/>
        <w:gridCol w:w="3501"/>
        <w:gridCol w:w="4395"/>
        <w:gridCol w:w="2443"/>
      </w:tblGrid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/>
                <w:bCs/>
                <w:sz w:val="24"/>
                <w:szCs w:val="24"/>
              </w:rPr>
              <w:t>9 класс (человек)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Примечание</w:t>
            </w: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</w:t>
            </w:r>
            <w:r w:rsidRPr="00772112">
              <w:rPr>
                <w:rFonts w:eastAsia="Times New Roman"/>
                <w:bCs/>
                <w:sz w:val="24"/>
                <w:szCs w:val="24"/>
              </w:rPr>
              <w:t>бучалось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человек</w:t>
            </w:r>
          </w:p>
        </w:tc>
        <w:tc>
          <w:tcPr>
            <w:tcW w:w="4395" w:type="dxa"/>
          </w:tcPr>
          <w:p w:rsidR="00772112" w:rsidRPr="00772112" w:rsidRDefault="00172761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Пошли в 10 класс</w:t>
            </w:r>
          </w:p>
        </w:tc>
        <w:tc>
          <w:tcPr>
            <w:tcW w:w="4395" w:type="dxa"/>
          </w:tcPr>
          <w:p w:rsidR="00772112" w:rsidRPr="00772112" w:rsidRDefault="00172761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 xml:space="preserve">Пошли в </w:t>
            </w:r>
            <w:proofErr w:type="spellStart"/>
            <w:r w:rsidRPr="00772112">
              <w:rPr>
                <w:rFonts w:eastAsia="Times New Roman"/>
                <w:bCs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 xml:space="preserve">В т.ч. в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ССУЗ</w:t>
            </w:r>
            <w:r w:rsidRPr="00772112">
              <w:rPr>
                <w:rFonts w:eastAsia="Times New Roman"/>
                <w:bCs/>
                <w:sz w:val="24"/>
                <w:szCs w:val="24"/>
              </w:rPr>
              <w:t>ы</w:t>
            </w:r>
            <w:proofErr w:type="spellEnd"/>
            <w:r w:rsidRPr="00772112">
              <w:rPr>
                <w:rFonts w:eastAsia="Times New Roman"/>
                <w:bCs/>
                <w:sz w:val="24"/>
                <w:szCs w:val="24"/>
              </w:rPr>
              <w:t xml:space="preserve"> г. Архангельска</w:t>
            </w:r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В ПУ</w:t>
            </w:r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Не определились</w:t>
            </w:r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/>
                <w:bCs/>
                <w:sz w:val="24"/>
                <w:szCs w:val="24"/>
              </w:rPr>
              <w:t>11 класс (человек)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Обучалось человек</w:t>
            </w:r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Поступили в ВУЗы</w:t>
            </w:r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В ВУЗы г. Архангельска</w:t>
            </w:r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Поступили в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9A7E09" w:rsidRDefault="009A7E09" w:rsidP="00C365B8">
      <w:pPr>
        <w:jc w:val="both"/>
        <w:sectPr w:rsidR="009A7E09">
          <w:type w:val="continuous"/>
          <w:pgSz w:w="11900" w:h="16838"/>
          <w:pgMar w:top="717" w:right="566" w:bottom="392" w:left="700" w:header="0" w:footer="0" w:gutter="0"/>
          <w:cols w:space="720" w:equalWidth="0">
            <w:col w:w="10640"/>
          </w:cols>
        </w:sectPr>
      </w:pPr>
    </w:p>
    <w:p w:rsidR="00C365B8" w:rsidRDefault="00210939" w:rsidP="0035547E">
      <w:pPr>
        <w:spacing w:line="276" w:lineRule="auto"/>
        <w:ind w:right="64"/>
        <w:jc w:val="both"/>
        <w:rPr>
          <w:sz w:val="24"/>
          <w:szCs w:val="24"/>
        </w:rPr>
      </w:pPr>
      <w:r w:rsidRPr="00C365B8">
        <w:rPr>
          <w:rFonts w:eastAsia="Times New Roman"/>
          <w:sz w:val="24"/>
          <w:szCs w:val="24"/>
        </w:rPr>
        <w:lastRenderedPageBreak/>
        <w:t xml:space="preserve">Анализ </w:t>
      </w:r>
      <w:proofErr w:type="spellStart"/>
      <w:r w:rsidRPr="00C365B8">
        <w:rPr>
          <w:rFonts w:eastAsia="Times New Roman"/>
          <w:sz w:val="24"/>
          <w:szCs w:val="24"/>
        </w:rPr>
        <w:t>востребованности</w:t>
      </w:r>
      <w:proofErr w:type="spellEnd"/>
      <w:r w:rsidRPr="00C365B8">
        <w:rPr>
          <w:rFonts w:eastAsia="Times New Roman"/>
          <w:sz w:val="24"/>
          <w:szCs w:val="24"/>
        </w:rPr>
        <w:t xml:space="preserve"> выпускников: </w:t>
      </w:r>
      <w:r w:rsidR="0035547E">
        <w:rPr>
          <w:rFonts w:eastAsia="Times New Roman"/>
          <w:sz w:val="24"/>
          <w:szCs w:val="24"/>
        </w:rPr>
        <w:t>11</w:t>
      </w:r>
      <w:r w:rsidRPr="00C365B8">
        <w:rPr>
          <w:rFonts w:eastAsia="Times New Roman"/>
          <w:sz w:val="24"/>
          <w:szCs w:val="24"/>
        </w:rPr>
        <w:t xml:space="preserve"> из </w:t>
      </w:r>
      <w:r w:rsidR="0035547E">
        <w:rPr>
          <w:rFonts w:eastAsia="Times New Roman"/>
          <w:sz w:val="24"/>
          <w:szCs w:val="24"/>
        </w:rPr>
        <w:t xml:space="preserve">11 </w:t>
      </w:r>
      <w:r w:rsidRPr="00C365B8">
        <w:rPr>
          <w:rFonts w:eastAsia="Times New Roman"/>
          <w:sz w:val="24"/>
          <w:szCs w:val="24"/>
        </w:rPr>
        <w:t>выпускников 2019 г., что составляет</w:t>
      </w:r>
      <w:r w:rsidR="00C365B8" w:rsidRPr="00C365B8">
        <w:rPr>
          <w:rFonts w:eastAsia="Times New Roman"/>
          <w:sz w:val="24"/>
          <w:szCs w:val="24"/>
        </w:rPr>
        <w:t xml:space="preserve"> 100</w:t>
      </w:r>
      <w:r w:rsidRPr="00C365B8">
        <w:rPr>
          <w:rFonts w:eastAsia="Times New Roman"/>
          <w:sz w:val="24"/>
          <w:szCs w:val="24"/>
        </w:rPr>
        <w:t>%, продолжили получение образования.</w:t>
      </w:r>
    </w:p>
    <w:p w:rsidR="00C365B8" w:rsidRPr="00C365B8" w:rsidRDefault="00210939" w:rsidP="004953E2">
      <w:pPr>
        <w:pStyle w:val="a4"/>
        <w:numPr>
          <w:ilvl w:val="0"/>
          <w:numId w:val="19"/>
        </w:numPr>
        <w:spacing w:before="120" w:after="0"/>
        <w:ind w:left="709" w:right="64" w:hanging="283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C365B8">
        <w:rPr>
          <w:rFonts w:ascii="Times New Roman" w:hAnsi="Times New Roman" w:cs="Times New Roman"/>
          <w:b/>
          <w:bCs/>
        </w:rPr>
        <w:t xml:space="preserve">Внутренняя система оценки качества образования (ВСОКО) </w:t>
      </w:r>
    </w:p>
    <w:p w:rsidR="00C365B8" w:rsidRDefault="00210939" w:rsidP="00C365B8">
      <w:pPr>
        <w:spacing w:after="120"/>
        <w:ind w:left="426" w:right="64"/>
        <w:jc w:val="center"/>
        <w:rPr>
          <w:sz w:val="24"/>
          <w:szCs w:val="24"/>
        </w:rPr>
      </w:pPr>
      <w:r w:rsidRPr="00C365B8">
        <w:rPr>
          <w:rFonts w:eastAsia="Times New Roman"/>
          <w:b/>
          <w:bCs/>
        </w:rPr>
        <w:t>и внешняя оценка качества образования</w:t>
      </w:r>
    </w:p>
    <w:p w:rsidR="00C365B8" w:rsidRDefault="00210939" w:rsidP="00C365B8">
      <w:pPr>
        <w:spacing w:line="276" w:lineRule="auto"/>
        <w:ind w:right="64" w:firstLine="709"/>
        <w:jc w:val="both"/>
        <w:rPr>
          <w:sz w:val="24"/>
          <w:szCs w:val="24"/>
        </w:rPr>
      </w:pPr>
      <w:r>
        <w:rPr>
          <w:rFonts w:eastAsia="Times New Roman"/>
        </w:rPr>
        <w:t>ВСОКО в ОО осуществляется в соответствии с Положением о внутренней системе оценки качества образования МБОУ «</w:t>
      </w:r>
      <w:r w:rsidR="0035547E">
        <w:rPr>
          <w:rFonts w:eastAsia="Times New Roman"/>
        </w:rPr>
        <w:t>Койнасская</w:t>
      </w:r>
      <w:r>
        <w:rPr>
          <w:rFonts w:eastAsia="Times New Roman"/>
        </w:rPr>
        <w:t xml:space="preserve"> средняя общеобразовательная школа» </w:t>
      </w:r>
    </w:p>
    <w:p w:rsidR="009A7E09" w:rsidRDefault="00C365B8" w:rsidP="0041381B">
      <w:pPr>
        <w:spacing w:after="120" w:line="276" w:lineRule="auto"/>
        <w:ind w:right="64" w:firstLine="709"/>
        <w:jc w:val="both"/>
        <w:rPr>
          <w:rFonts w:eastAsia="Times New Roman"/>
        </w:rPr>
      </w:pPr>
      <w:r>
        <w:rPr>
          <w:sz w:val="24"/>
          <w:szCs w:val="24"/>
        </w:rPr>
        <w:t xml:space="preserve">В </w:t>
      </w:r>
      <w:r w:rsidR="00210939">
        <w:rPr>
          <w:rFonts w:eastAsia="Times New Roman"/>
        </w:rPr>
        <w:t xml:space="preserve">течение учебного года администрацией школы была организована проверка уровня </w:t>
      </w:r>
      <w:proofErr w:type="spellStart"/>
      <w:r w:rsidR="00210939">
        <w:rPr>
          <w:rFonts w:eastAsia="Times New Roman"/>
        </w:rPr>
        <w:t>сформированности</w:t>
      </w:r>
      <w:proofErr w:type="spellEnd"/>
      <w:r w:rsidR="00210939">
        <w:rPr>
          <w:rFonts w:eastAsia="Times New Roman"/>
        </w:rPr>
        <w:t xml:space="preserve"> УУД.</w:t>
      </w:r>
    </w:p>
    <w:p w:rsidR="0035547E" w:rsidRDefault="0035547E" w:rsidP="0035547E"/>
    <w:tbl>
      <w:tblPr>
        <w:tblStyle w:val="a5"/>
        <w:tblW w:w="0" w:type="auto"/>
        <w:tblLook w:val="04A0"/>
      </w:tblPr>
      <w:tblGrid>
        <w:gridCol w:w="1246"/>
        <w:gridCol w:w="1407"/>
        <w:gridCol w:w="743"/>
        <w:gridCol w:w="1162"/>
        <w:gridCol w:w="1324"/>
        <w:gridCol w:w="557"/>
        <w:gridCol w:w="557"/>
        <w:gridCol w:w="557"/>
        <w:gridCol w:w="557"/>
        <w:gridCol w:w="1416"/>
        <w:gridCol w:w="1065"/>
      </w:tblGrid>
      <w:tr w:rsidR="0035547E" w:rsidTr="00A639F2">
        <w:tc>
          <w:tcPr>
            <w:tcW w:w="1246" w:type="dxa"/>
          </w:tcPr>
          <w:p w:rsidR="0035547E" w:rsidRDefault="0035547E" w:rsidP="00A639F2">
            <w:r>
              <w:t xml:space="preserve">Ф.И.О. </w:t>
            </w:r>
          </w:p>
          <w:p w:rsidR="0035547E" w:rsidRDefault="0035547E" w:rsidP="00A639F2">
            <w:r>
              <w:t>учителя</w:t>
            </w:r>
          </w:p>
        </w:tc>
        <w:tc>
          <w:tcPr>
            <w:tcW w:w="1407" w:type="dxa"/>
          </w:tcPr>
          <w:p w:rsidR="0035547E" w:rsidRDefault="0035547E" w:rsidP="00A639F2">
            <w:r>
              <w:t>предмет</w:t>
            </w:r>
          </w:p>
        </w:tc>
        <w:tc>
          <w:tcPr>
            <w:tcW w:w="743" w:type="dxa"/>
          </w:tcPr>
          <w:p w:rsidR="0035547E" w:rsidRDefault="0035547E" w:rsidP="00A639F2">
            <w:r>
              <w:t>класс</w:t>
            </w:r>
          </w:p>
        </w:tc>
        <w:tc>
          <w:tcPr>
            <w:tcW w:w="1162" w:type="dxa"/>
          </w:tcPr>
          <w:p w:rsidR="0035547E" w:rsidRDefault="0035547E" w:rsidP="00A639F2">
            <w:r>
              <w:t>Кол-во</w:t>
            </w:r>
          </w:p>
          <w:p w:rsidR="0035547E" w:rsidRDefault="0035547E" w:rsidP="00A639F2">
            <w:r>
              <w:t xml:space="preserve">учащихся </w:t>
            </w:r>
          </w:p>
          <w:p w:rsidR="0035547E" w:rsidRDefault="0035547E" w:rsidP="00A639F2">
            <w:r>
              <w:t>в классе</w:t>
            </w:r>
          </w:p>
        </w:tc>
        <w:tc>
          <w:tcPr>
            <w:tcW w:w="1324" w:type="dxa"/>
          </w:tcPr>
          <w:p w:rsidR="0035547E" w:rsidRDefault="0035547E" w:rsidP="00A639F2">
            <w:r>
              <w:t xml:space="preserve">Выполняло </w:t>
            </w:r>
          </w:p>
          <w:p w:rsidR="0035547E" w:rsidRDefault="0035547E" w:rsidP="00A639F2">
            <w:r>
              <w:t>работу</w:t>
            </w:r>
          </w:p>
        </w:tc>
        <w:tc>
          <w:tcPr>
            <w:tcW w:w="557" w:type="dxa"/>
          </w:tcPr>
          <w:p w:rsidR="0035547E" w:rsidRDefault="0035547E" w:rsidP="00A639F2">
            <w:r>
              <w:t>«5»</w:t>
            </w:r>
          </w:p>
        </w:tc>
        <w:tc>
          <w:tcPr>
            <w:tcW w:w="557" w:type="dxa"/>
          </w:tcPr>
          <w:p w:rsidR="0035547E" w:rsidRDefault="0035547E" w:rsidP="00A639F2">
            <w:r>
              <w:t>«4»</w:t>
            </w:r>
          </w:p>
        </w:tc>
        <w:tc>
          <w:tcPr>
            <w:tcW w:w="557" w:type="dxa"/>
          </w:tcPr>
          <w:p w:rsidR="0035547E" w:rsidRDefault="0035547E" w:rsidP="00A639F2">
            <w:r>
              <w:t>«3»</w:t>
            </w:r>
          </w:p>
        </w:tc>
        <w:tc>
          <w:tcPr>
            <w:tcW w:w="557" w:type="dxa"/>
          </w:tcPr>
          <w:p w:rsidR="0035547E" w:rsidRDefault="0035547E" w:rsidP="00A639F2">
            <w:r>
              <w:t>«2»</w:t>
            </w:r>
          </w:p>
        </w:tc>
        <w:tc>
          <w:tcPr>
            <w:tcW w:w="1416" w:type="dxa"/>
          </w:tcPr>
          <w:p w:rsidR="0035547E" w:rsidRDefault="0035547E" w:rsidP="00A639F2">
            <w:r>
              <w:t xml:space="preserve">Успешность </w:t>
            </w:r>
          </w:p>
          <w:p w:rsidR="0035547E" w:rsidRDefault="0035547E" w:rsidP="00A639F2">
            <w:r>
              <w:t>выполнения</w:t>
            </w:r>
          </w:p>
        </w:tc>
        <w:tc>
          <w:tcPr>
            <w:tcW w:w="1065" w:type="dxa"/>
          </w:tcPr>
          <w:p w:rsidR="0035547E" w:rsidRDefault="0035547E" w:rsidP="00A639F2">
            <w:r>
              <w:t>качество</w:t>
            </w:r>
          </w:p>
        </w:tc>
      </w:tr>
      <w:tr w:rsidR="0035547E" w:rsidTr="00A639F2">
        <w:tc>
          <w:tcPr>
            <w:tcW w:w="1246" w:type="dxa"/>
          </w:tcPr>
          <w:p w:rsidR="0035547E" w:rsidRDefault="0035547E" w:rsidP="00A639F2">
            <w:r>
              <w:t>Грязнова О.А.</w:t>
            </w:r>
          </w:p>
        </w:tc>
        <w:tc>
          <w:tcPr>
            <w:tcW w:w="1407" w:type="dxa"/>
          </w:tcPr>
          <w:p w:rsidR="0035547E" w:rsidRDefault="0035547E" w:rsidP="00A639F2">
            <w:r>
              <w:t>Русский язык</w:t>
            </w:r>
          </w:p>
        </w:tc>
        <w:tc>
          <w:tcPr>
            <w:tcW w:w="743" w:type="dxa"/>
          </w:tcPr>
          <w:p w:rsidR="0035547E" w:rsidRDefault="0035547E" w:rsidP="00A639F2">
            <w:r>
              <w:t>3</w:t>
            </w:r>
          </w:p>
        </w:tc>
        <w:tc>
          <w:tcPr>
            <w:tcW w:w="1162" w:type="dxa"/>
          </w:tcPr>
          <w:p w:rsidR="0035547E" w:rsidRDefault="0035547E" w:rsidP="00A639F2">
            <w:r>
              <w:t>2</w:t>
            </w:r>
          </w:p>
        </w:tc>
        <w:tc>
          <w:tcPr>
            <w:tcW w:w="1324" w:type="dxa"/>
          </w:tcPr>
          <w:p w:rsidR="0035547E" w:rsidRDefault="0035547E" w:rsidP="00A639F2">
            <w:r>
              <w:t>2</w:t>
            </w:r>
          </w:p>
        </w:tc>
        <w:tc>
          <w:tcPr>
            <w:tcW w:w="557" w:type="dxa"/>
          </w:tcPr>
          <w:p w:rsidR="0035547E" w:rsidRDefault="0035547E" w:rsidP="00A639F2">
            <w:r>
              <w:t>-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-</w:t>
            </w:r>
          </w:p>
        </w:tc>
        <w:tc>
          <w:tcPr>
            <w:tcW w:w="1416" w:type="dxa"/>
          </w:tcPr>
          <w:p w:rsidR="0035547E" w:rsidRDefault="0035547E" w:rsidP="00A639F2">
            <w:r>
              <w:t>100%</w:t>
            </w:r>
          </w:p>
        </w:tc>
        <w:tc>
          <w:tcPr>
            <w:tcW w:w="1065" w:type="dxa"/>
          </w:tcPr>
          <w:p w:rsidR="0035547E" w:rsidRDefault="0035547E" w:rsidP="00A639F2">
            <w:r>
              <w:t>50%</w:t>
            </w:r>
          </w:p>
        </w:tc>
      </w:tr>
      <w:tr w:rsidR="0035547E" w:rsidTr="00A639F2">
        <w:tc>
          <w:tcPr>
            <w:tcW w:w="1246" w:type="dxa"/>
          </w:tcPr>
          <w:p w:rsidR="0035547E" w:rsidRDefault="0035547E" w:rsidP="00A639F2">
            <w:r>
              <w:t>Маршалко Е.А.</w:t>
            </w:r>
          </w:p>
        </w:tc>
        <w:tc>
          <w:tcPr>
            <w:tcW w:w="1407" w:type="dxa"/>
          </w:tcPr>
          <w:p w:rsidR="0035547E" w:rsidRDefault="0035547E" w:rsidP="00A639F2">
            <w:r>
              <w:t xml:space="preserve">Английский </w:t>
            </w:r>
          </w:p>
          <w:p w:rsidR="0035547E" w:rsidRDefault="0035547E" w:rsidP="00A639F2">
            <w:r>
              <w:t>язык</w:t>
            </w:r>
          </w:p>
        </w:tc>
        <w:tc>
          <w:tcPr>
            <w:tcW w:w="743" w:type="dxa"/>
          </w:tcPr>
          <w:p w:rsidR="0035547E" w:rsidRDefault="0035547E" w:rsidP="00A639F2">
            <w:r>
              <w:t>5</w:t>
            </w:r>
          </w:p>
        </w:tc>
        <w:tc>
          <w:tcPr>
            <w:tcW w:w="1162" w:type="dxa"/>
          </w:tcPr>
          <w:p w:rsidR="0035547E" w:rsidRDefault="0035547E" w:rsidP="00A639F2">
            <w:r>
              <w:t>6</w:t>
            </w:r>
          </w:p>
        </w:tc>
        <w:tc>
          <w:tcPr>
            <w:tcW w:w="1324" w:type="dxa"/>
          </w:tcPr>
          <w:p w:rsidR="0035547E" w:rsidRDefault="0035547E" w:rsidP="00A639F2">
            <w:r>
              <w:t>6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4</w:t>
            </w:r>
          </w:p>
        </w:tc>
        <w:tc>
          <w:tcPr>
            <w:tcW w:w="557" w:type="dxa"/>
          </w:tcPr>
          <w:p w:rsidR="0035547E" w:rsidRDefault="0035547E" w:rsidP="00A639F2">
            <w:r>
              <w:t>-</w:t>
            </w:r>
          </w:p>
        </w:tc>
        <w:tc>
          <w:tcPr>
            <w:tcW w:w="1416" w:type="dxa"/>
          </w:tcPr>
          <w:p w:rsidR="0035547E" w:rsidRDefault="0035547E" w:rsidP="00A639F2">
            <w:r>
              <w:t>100%</w:t>
            </w:r>
          </w:p>
        </w:tc>
        <w:tc>
          <w:tcPr>
            <w:tcW w:w="1065" w:type="dxa"/>
          </w:tcPr>
          <w:p w:rsidR="0035547E" w:rsidRDefault="0035547E" w:rsidP="00A639F2">
            <w:r>
              <w:t>33,3%</w:t>
            </w:r>
          </w:p>
        </w:tc>
      </w:tr>
      <w:tr w:rsidR="0035547E" w:rsidTr="00A639F2">
        <w:tc>
          <w:tcPr>
            <w:tcW w:w="1246" w:type="dxa"/>
          </w:tcPr>
          <w:p w:rsidR="0035547E" w:rsidRDefault="0035547E" w:rsidP="00A639F2">
            <w:r>
              <w:t>Бобрецова Т.П.</w:t>
            </w:r>
          </w:p>
        </w:tc>
        <w:tc>
          <w:tcPr>
            <w:tcW w:w="1407" w:type="dxa"/>
          </w:tcPr>
          <w:p w:rsidR="0035547E" w:rsidRDefault="0035547E" w:rsidP="00A639F2">
            <w:r>
              <w:t>Русский язык</w:t>
            </w:r>
          </w:p>
        </w:tc>
        <w:tc>
          <w:tcPr>
            <w:tcW w:w="743" w:type="dxa"/>
          </w:tcPr>
          <w:p w:rsidR="0035547E" w:rsidRDefault="0035547E" w:rsidP="00A639F2">
            <w:r>
              <w:t>10</w:t>
            </w:r>
          </w:p>
        </w:tc>
        <w:tc>
          <w:tcPr>
            <w:tcW w:w="1162" w:type="dxa"/>
          </w:tcPr>
          <w:p w:rsidR="0035547E" w:rsidRDefault="0035547E" w:rsidP="00A639F2">
            <w:r>
              <w:t>3</w:t>
            </w:r>
          </w:p>
        </w:tc>
        <w:tc>
          <w:tcPr>
            <w:tcW w:w="1324" w:type="dxa"/>
          </w:tcPr>
          <w:p w:rsidR="0035547E" w:rsidRDefault="0035547E" w:rsidP="00A639F2">
            <w:r>
              <w:t>3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-</w:t>
            </w:r>
          </w:p>
        </w:tc>
        <w:tc>
          <w:tcPr>
            <w:tcW w:w="1416" w:type="dxa"/>
          </w:tcPr>
          <w:p w:rsidR="0035547E" w:rsidRDefault="0035547E" w:rsidP="00A639F2">
            <w:r>
              <w:t>100%</w:t>
            </w:r>
          </w:p>
        </w:tc>
        <w:tc>
          <w:tcPr>
            <w:tcW w:w="1065" w:type="dxa"/>
          </w:tcPr>
          <w:p w:rsidR="0035547E" w:rsidRDefault="0035547E" w:rsidP="00A639F2">
            <w:r>
              <w:t>66.6%</w:t>
            </w:r>
          </w:p>
        </w:tc>
      </w:tr>
      <w:tr w:rsidR="0035547E" w:rsidTr="00A639F2">
        <w:tc>
          <w:tcPr>
            <w:tcW w:w="1246" w:type="dxa"/>
          </w:tcPr>
          <w:p w:rsidR="0035547E" w:rsidRDefault="0035547E" w:rsidP="00A639F2">
            <w:r>
              <w:t>Михеева Е.П.</w:t>
            </w:r>
          </w:p>
        </w:tc>
        <w:tc>
          <w:tcPr>
            <w:tcW w:w="1407" w:type="dxa"/>
          </w:tcPr>
          <w:p w:rsidR="0035547E" w:rsidRDefault="0035547E" w:rsidP="00A639F2">
            <w:r>
              <w:t>Биология</w:t>
            </w:r>
          </w:p>
        </w:tc>
        <w:tc>
          <w:tcPr>
            <w:tcW w:w="743" w:type="dxa"/>
          </w:tcPr>
          <w:p w:rsidR="0035547E" w:rsidRDefault="0035547E" w:rsidP="00A639F2">
            <w:r>
              <w:t>8</w:t>
            </w:r>
          </w:p>
        </w:tc>
        <w:tc>
          <w:tcPr>
            <w:tcW w:w="1162" w:type="dxa"/>
          </w:tcPr>
          <w:p w:rsidR="0035547E" w:rsidRDefault="0035547E" w:rsidP="00A639F2">
            <w:r>
              <w:t>10</w:t>
            </w:r>
          </w:p>
        </w:tc>
        <w:tc>
          <w:tcPr>
            <w:tcW w:w="1324" w:type="dxa"/>
          </w:tcPr>
          <w:p w:rsidR="0035547E" w:rsidRDefault="0035547E" w:rsidP="00A639F2">
            <w:r>
              <w:t>10</w:t>
            </w:r>
          </w:p>
        </w:tc>
        <w:tc>
          <w:tcPr>
            <w:tcW w:w="557" w:type="dxa"/>
          </w:tcPr>
          <w:p w:rsidR="0035547E" w:rsidRDefault="0035547E" w:rsidP="00A639F2">
            <w:r>
              <w:t>-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9</w:t>
            </w:r>
          </w:p>
        </w:tc>
        <w:tc>
          <w:tcPr>
            <w:tcW w:w="557" w:type="dxa"/>
          </w:tcPr>
          <w:p w:rsidR="0035547E" w:rsidRDefault="0035547E" w:rsidP="00A639F2">
            <w:r>
              <w:t>-</w:t>
            </w:r>
          </w:p>
        </w:tc>
        <w:tc>
          <w:tcPr>
            <w:tcW w:w="1416" w:type="dxa"/>
          </w:tcPr>
          <w:p w:rsidR="0035547E" w:rsidRDefault="0035547E" w:rsidP="00A639F2">
            <w:r>
              <w:t>100%</w:t>
            </w:r>
          </w:p>
        </w:tc>
        <w:tc>
          <w:tcPr>
            <w:tcW w:w="1065" w:type="dxa"/>
          </w:tcPr>
          <w:p w:rsidR="0035547E" w:rsidRDefault="0035547E" w:rsidP="00A639F2">
            <w:r>
              <w:t>10%</w:t>
            </w:r>
          </w:p>
        </w:tc>
      </w:tr>
    </w:tbl>
    <w:p w:rsidR="0035547E" w:rsidRPr="0041381B" w:rsidRDefault="0035547E" w:rsidP="00AB6541">
      <w:pPr>
        <w:spacing w:after="120" w:line="276" w:lineRule="auto"/>
        <w:ind w:right="64"/>
        <w:jc w:val="both"/>
        <w:rPr>
          <w:sz w:val="24"/>
          <w:szCs w:val="24"/>
        </w:rPr>
      </w:pPr>
    </w:p>
    <w:p w:rsidR="009A7E09" w:rsidRDefault="009A7E09">
      <w:pPr>
        <w:spacing w:line="106" w:lineRule="exact"/>
        <w:rPr>
          <w:sz w:val="20"/>
          <w:szCs w:val="20"/>
        </w:rPr>
      </w:pPr>
    </w:p>
    <w:p w:rsidR="009A7E09" w:rsidRDefault="00152F29" w:rsidP="0041381B">
      <w:pPr>
        <w:spacing w:after="120" w:line="276" w:lineRule="auto"/>
        <w:ind w:right="342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Первый</w:t>
      </w:r>
      <w:r w:rsidR="00210939" w:rsidRPr="0041381B">
        <w:rPr>
          <w:rFonts w:eastAsia="Times New Roman"/>
          <w:sz w:val="24"/>
          <w:szCs w:val="24"/>
        </w:rPr>
        <w:t xml:space="preserve"> год в школе была проведена школьная учебная конференция, на которой были представлены итоговые проекты, выполненные учащимися </w:t>
      </w:r>
      <w:r>
        <w:rPr>
          <w:rFonts w:eastAsia="Times New Roman"/>
          <w:sz w:val="24"/>
          <w:szCs w:val="24"/>
        </w:rPr>
        <w:t>9</w:t>
      </w:r>
      <w:r w:rsidR="00210939" w:rsidRPr="0041381B">
        <w:rPr>
          <w:rFonts w:eastAsia="Times New Roman"/>
          <w:sz w:val="24"/>
          <w:szCs w:val="24"/>
        </w:rPr>
        <w:t xml:space="preserve"> класса. Учащиеся выполняли проекты под руководством педагогов. Оценивала проекты комиссия. Темы проектов и результаты их защиты представлены в следующей таблице: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6520"/>
        <w:gridCol w:w="1843"/>
        <w:gridCol w:w="1701"/>
      </w:tblGrid>
      <w:tr w:rsidR="0041381B" w:rsidTr="0041381B">
        <w:tc>
          <w:tcPr>
            <w:tcW w:w="534" w:type="dxa"/>
          </w:tcPr>
          <w:p w:rsidR="0041381B" w:rsidRPr="0041381B" w:rsidRDefault="0041381B" w:rsidP="004138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1381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41381B" w:rsidRPr="0041381B" w:rsidRDefault="0041381B" w:rsidP="0041381B">
            <w:pPr>
              <w:spacing w:line="276" w:lineRule="auto"/>
              <w:ind w:right="342"/>
              <w:jc w:val="center"/>
              <w:rPr>
                <w:b/>
                <w:sz w:val="24"/>
                <w:szCs w:val="24"/>
              </w:rPr>
            </w:pPr>
            <w:r w:rsidRPr="0041381B">
              <w:rPr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843" w:type="dxa"/>
          </w:tcPr>
          <w:p w:rsidR="0041381B" w:rsidRPr="0041381B" w:rsidRDefault="00172761" w:rsidP="004138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701" w:type="dxa"/>
          </w:tcPr>
          <w:p w:rsidR="0041381B" w:rsidRPr="0041381B" w:rsidRDefault="0041381B" w:rsidP="004138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1381B">
              <w:rPr>
                <w:b/>
                <w:sz w:val="24"/>
                <w:szCs w:val="24"/>
              </w:rPr>
              <w:t>Оценка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 в моей семье.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Рукоделие.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Старинные игры, забавы.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игрушка.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Линзы в природе и технике.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ли верить гороскопам.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одного подвига.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 механизмы</w:t>
            </w:r>
            <w:r w:rsidR="00172761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Засульский</w:t>
            </w:r>
            <w:proofErr w:type="spellEnd"/>
            <w:r>
              <w:rPr>
                <w:sz w:val="24"/>
                <w:szCs w:val="24"/>
              </w:rPr>
              <w:t xml:space="preserve"> фольклорный хор – родник культуры родного села.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41381B" w:rsidRDefault="0041381B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1381B" w:rsidRDefault="0041381B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1381B" w:rsidRDefault="0041381B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</w:p>
        </w:tc>
      </w:tr>
    </w:tbl>
    <w:p w:rsidR="009A7E09" w:rsidRDefault="009A7E09" w:rsidP="0041381B">
      <w:pPr>
        <w:spacing w:before="240"/>
        <w:sectPr w:rsidR="009A7E09">
          <w:pgSz w:w="11900" w:h="16838"/>
          <w:pgMar w:top="700" w:right="186" w:bottom="392" w:left="740" w:header="0" w:footer="0" w:gutter="0"/>
          <w:cols w:space="720" w:equalWidth="0">
            <w:col w:w="10980"/>
          </w:cols>
        </w:sectPr>
      </w:pPr>
    </w:p>
    <w:p w:rsidR="0041381B" w:rsidRPr="0041381B" w:rsidRDefault="0041381B" w:rsidP="0041381B">
      <w:pPr>
        <w:spacing w:before="120" w:after="120" w:line="276" w:lineRule="auto"/>
        <w:ind w:right="484"/>
        <w:jc w:val="both"/>
        <w:rPr>
          <w:sz w:val="24"/>
          <w:szCs w:val="24"/>
        </w:rPr>
      </w:pPr>
      <w:r w:rsidRPr="0041381B">
        <w:rPr>
          <w:rFonts w:eastAsia="Times New Roman"/>
          <w:sz w:val="24"/>
          <w:szCs w:val="24"/>
        </w:rPr>
        <w:lastRenderedPageBreak/>
        <w:t>Учащиеся на конференциях показ</w:t>
      </w:r>
      <w:r w:rsidR="00172761">
        <w:rPr>
          <w:rFonts w:eastAsia="Times New Roman"/>
          <w:sz w:val="24"/>
          <w:szCs w:val="24"/>
        </w:rPr>
        <w:t>али</w:t>
      </w:r>
      <w:r w:rsidRPr="0041381B">
        <w:rPr>
          <w:rFonts w:eastAsia="Times New Roman"/>
          <w:sz w:val="24"/>
          <w:szCs w:val="24"/>
        </w:rPr>
        <w:t xml:space="preserve"> хороший уровень </w:t>
      </w:r>
      <w:proofErr w:type="spellStart"/>
      <w:r w:rsidRPr="0041381B">
        <w:rPr>
          <w:rFonts w:eastAsia="Times New Roman"/>
          <w:sz w:val="24"/>
          <w:szCs w:val="24"/>
        </w:rPr>
        <w:t>сформированности</w:t>
      </w:r>
      <w:proofErr w:type="spellEnd"/>
      <w:r w:rsidRPr="0041381B">
        <w:rPr>
          <w:rFonts w:eastAsia="Times New Roman"/>
          <w:sz w:val="24"/>
          <w:szCs w:val="24"/>
        </w:rPr>
        <w:t xml:space="preserve"> проектных и исследовательских действий. Средняя оценка </w:t>
      </w:r>
      <w:r w:rsidR="00172761">
        <w:rPr>
          <w:rFonts w:eastAsia="Times New Roman"/>
          <w:sz w:val="24"/>
          <w:szCs w:val="24"/>
        </w:rPr>
        <w:t>– 4,55.</w:t>
      </w:r>
    </w:p>
    <w:p w:rsidR="009A7E09" w:rsidRDefault="009A7E09">
      <w:pPr>
        <w:sectPr w:rsidR="009A7E09">
          <w:type w:val="continuous"/>
          <w:pgSz w:w="11900" w:h="16838"/>
          <w:pgMar w:top="700" w:right="186" w:bottom="392" w:left="740" w:header="0" w:footer="0" w:gutter="0"/>
          <w:cols w:space="720" w:equalWidth="0">
            <w:col w:w="10980"/>
          </w:cols>
        </w:sectPr>
      </w:pPr>
    </w:p>
    <w:p w:rsidR="009A7E09" w:rsidRDefault="0041381B" w:rsidP="00FE62DD">
      <w:pPr>
        <w:tabs>
          <w:tab w:val="left" w:pos="322"/>
        </w:tabs>
        <w:spacing w:after="120" w:line="276" w:lineRule="auto"/>
        <w:ind w:right="40"/>
        <w:jc w:val="both"/>
        <w:rPr>
          <w:rFonts w:eastAsia="Times New Roman"/>
          <w:sz w:val="24"/>
          <w:szCs w:val="24"/>
        </w:rPr>
      </w:pPr>
      <w:r w:rsidRPr="0041381B">
        <w:rPr>
          <w:rFonts w:eastAsia="Times New Roman"/>
          <w:sz w:val="24"/>
          <w:szCs w:val="24"/>
        </w:rPr>
        <w:lastRenderedPageBreak/>
        <w:tab/>
        <w:t xml:space="preserve">В </w:t>
      </w:r>
      <w:r w:rsidR="00210939" w:rsidRPr="0041381B">
        <w:rPr>
          <w:rFonts w:eastAsia="Times New Roman"/>
          <w:sz w:val="24"/>
          <w:szCs w:val="24"/>
        </w:rPr>
        <w:t xml:space="preserve">апреле 2019 года учащиеся 4-х классов участвовали </w:t>
      </w:r>
      <w:proofErr w:type="gramStart"/>
      <w:r w:rsidR="00210939" w:rsidRPr="0041381B">
        <w:rPr>
          <w:rFonts w:eastAsia="Times New Roman"/>
          <w:sz w:val="24"/>
          <w:szCs w:val="24"/>
        </w:rPr>
        <w:t>во</w:t>
      </w:r>
      <w:proofErr w:type="gramEnd"/>
      <w:r w:rsidR="00210939" w:rsidRPr="0041381B">
        <w:rPr>
          <w:rFonts w:eastAsia="Times New Roman"/>
          <w:sz w:val="24"/>
          <w:szCs w:val="24"/>
        </w:rPr>
        <w:t xml:space="preserve"> </w:t>
      </w:r>
      <w:proofErr w:type="gramStart"/>
      <w:r w:rsidR="00210939" w:rsidRPr="0041381B">
        <w:rPr>
          <w:rFonts w:eastAsia="Times New Roman"/>
          <w:sz w:val="24"/>
          <w:szCs w:val="24"/>
        </w:rPr>
        <w:t>Всероссийских</w:t>
      </w:r>
      <w:proofErr w:type="gramEnd"/>
      <w:r w:rsidR="00210939" w:rsidRPr="0041381B">
        <w:rPr>
          <w:rFonts w:eastAsia="Times New Roman"/>
          <w:sz w:val="24"/>
          <w:szCs w:val="24"/>
        </w:rPr>
        <w:t xml:space="preserve"> проверочных работ по</w:t>
      </w:r>
      <w:r w:rsidR="00FE62DD">
        <w:rPr>
          <w:rFonts w:eastAsia="Times New Roman"/>
          <w:sz w:val="24"/>
          <w:szCs w:val="24"/>
        </w:rPr>
        <w:t xml:space="preserve"> трем предметам: русский язык (</w:t>
      </w:r>
      <w:r w:rsidR="00210939" w:rsidRPr="0041381B">
        <w:rPr>
          <w:rFonts w:eastAsia="Times New Roman"/>
          <w:sz w:val="24"/>
          <w:szCs w:val="24"/>
        </w:rPr>
        <w:t>2 части), математика, окружающий мир. В ВПР принимали участие 1</w:t>
      </w:r>
      <w:r w:rsidR="00BD6AC2">
        <w:rPr>
          <w:rFonts w:eastAsia="Times New Roman"/>
          <w:sz w:val="24"/>
          <w:szCs w:val="24"/>
        </w:rPr>
        <w:t>1</w:t>
      </w:r>
      <w:r w:rsidR="00210939" w:rsidRPr="0041381B">
        <w:rPr>
          <w:rFonts w:eastAsia="Times New Roman"/>
          <w:sz w:val="24"/>
          <w:szCs w:val="24"/>
        </w:rPr>
        <w:t xml:space="preserve"> учеников 4</w:t>
      </w:r>
      <w:r w:rsidRPr="0041381B">
        <w:rPr>
          <w:rFonts w:eastAsia="Times New Roman"/>
          <w:sz w:val="24"/>
          <w:szCs w:val="24"/>
        </w:rPr>
        <w:t xml:space="preserve"> а класса </w:t>
      </w:r>
      <w:proofErr w:type="gramStart"/>
      <w:r w:rsidRPr="0041381B">
        <w:rPr>
          <w:rFonts w:eastAsia="Times New Roman"/>
          <w:sz w:val="24"/>
          <w:szCs w:val="24"/>
        </w:rPr>
        <w:t xml:space="preserve">( </w:t>
      </w:r>
      <w:proofErr w:type="gramEnd"/>
      <w:r w:rsidRPr="0041381B">
        <w:rPr>
          <w:rFonts w:eastAsia="Times New Roman"/>
          <w:sz w:val="24"/>
          <w:szCs w:val="24"/>
        </w:rPr>
        <w:t xml:space="preserve">учитель </w:t>
      </w:r>
      <w:r w:rsidR="00BD6AC2">
        <w:rPr>
          <w:rFonts w:eastAsia="Times New Roman"/>
          <w:sz w:val="24"/>
          <w:szCs w:val="24"/>
        </w:rPr>
        <w:t>Селиванова Ю.А.</w:t>
      </w:r>
      <w:r w:rsidRPr="0041381B">
        <w:rPr>
          <w:rFonts w:eastAsia="Times New Roman"/>
          <w:sz w:val="24"/>
          <w:szCs w:val="24"/>
        </w:rPr>
        <w:t xml:space="preserve">), 1 ученик 4б класса ( учитель </w:t>
      </w:r>
      <w:r w:rsidR="00BD6AC2">
        <w:rPr>
          <w:rFonts w:eastAsia="Times New Roman"/>
          <w:sz w:val="24"/>
          <w:szCs w:val="24"/>
        </w:rPr>
        <w:t>Жданова М.Н.</w:t>
      </w:r>
      <w:r w:rsidRPr="0041381B">
        <w:rPr>
          <w:rFonts w:eastAsia="Times New Roman"/>
          <w:sz w:val="24"/>
          <w:szCs w:val="24"/>
        </w:rPr>
        <w:t xml:space="preserve">), учащиеся 5-х классов участвовали по четырем предметам: русский язык, математика, биология, история; учащиеся 6-х классов по шести предметам: географии, истории, биологии, обществознанию, русскому языку, математике; учащиеся 7-х классов по </w:t>
      </w:r>
      <w:r w:rsidR="00BD6AC2">
        <w:rPr>
          <w:rFonts w:eastAsia="Times New Roman"/>
          <w:sz w:val="24"/>
          <w:szCs w:val="24"/>
        </w:rPr>
        <w:t>четырем</w:t>
      </w:r>
      <w:r w:rsidRPr="0041381B">
        <w:rPr>
          <w:rFonts w:eastAsia="Times New Roman"/>
          <w:sz w:val="24"/>
          <w:szCs w:val="24"/>
        </w:rPr>
        <w:t xml:space="preserve"> предметам: </w:t>
      </w:r>
      <w:r w:rsidR="00BD6AC2">
        <w:rPr>
          <w:rFonts w:eastAsia="Times New Roman"/>
          <w:sz w:val="24"/>
          <w:szCs w:val="24"/>
        </w:rPr>
        <w:t>русскому языку, биологии, истории, обществознанию.</w:t>
      </w:r>
    </w:p>
    <w:p w:rsidR="0041381B" w:rsidRPr="0041381B" w:rsidRDefault="0041381B" w:rsidP="0041381B">
      <w:pPr>
        <w:tabs>
          <w:tab w:val="left" w:pos="322"/>
        </w:tabs>
        <w:spacing w:line="276" w:lineRule="auto"/>
        <w:ind w:right="40"/>
        <w:jc w:val="both"/>
        <w:rPr>
          <w:rFonts w:eastAsia="Times New Roman"/>
          <w:sz w:val="24"/>
          <w:szCs w:val="24"/>
        </w:rPr>
        <w:sectPr w:rsidR="0041381B" w:rsidRPr="0041381B">
          <w:pgSz w:w="11900" w:h="16838"/>
          <w:pgMar w:top="700" w:right="726" w:bottom="392" w:left="740" w:header="0" w:footer="0" w:gutter="0"/>
          <w:cols w:space="720" w:equalWidth="0">
            <w:col w:w="10440"/>
          </w:cols>
        </w:sectPr>
      </w:pPr>
    </w:p>
    <w:tbl>
      <w:tblPr>
        <w:tblStyle w:val="a5"/>
        <w:tblW w:w="0" w:type="auto"/>
        <w:tblLook w:val="04A0"/>
      </w:tblPr>
      <w:tblGrid>
        <w:gridCol w:w="3085"/>
        <w:gridCol w:w="1374"/>
        <w:gridCol w:w="3185"/>
        <w:gridCol w:w="3006"/>
      </w:tblGrid>
      <w:tr w:rsidR="00BD6AC2" w:rsidRPr="00FE62DD" w:rsidTr="00BD6AC2">
        <w:tc>
          <w:tcPr>
            <w:tcW w:w="3085" w:type="dxa"/>
          </w:tcPr>
          <w:p w:rsidR="00BD6AC2" w:rsidRPr="00BD6AC2" w:rsidRDefault="00BD6AC2" w:rsidP="00BD6AC2">
            <w:pPr>
              <w:jc w:val="center"/>
              <w:rPr>
                <w:b/>
                <w:sz w:val="24"/>
                <w:szCs w:val="24"/>
              </w:rPr>
            </w:pPr>
            <w:r w:rsidRPr="00BD6AC2">
              <w:rPr>
                <w:b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374" w:type="dxa"/>
          </w:tcPr>
          <w:p w:rsidR="00BD6AC2" w:rsidRPr="00FE62DD" w:rsidRDefault="00BD6AC2" w:rsidP="00FE62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185" w:type="dxa"/>
          </w:tcPr>
          <w:p w:rsidR="00BD6AC2" w:rsidRPr="00FE62DD" w:rsidRDefault="00BD6AC2" w:rsidP="00FE62DD">
            <w:pPr>
              <w:jc w:val="center"/>
              <w:rPr>
                <w:b/>
                <w:sz w:val="24"/>
                <w:szCs w:val="24"/>
              </w:rPr>
            </w:pPr>
            <w:r w:rsidRPr="00FE62DD">
              <w:rPr>
                <w:b/>
                <w:sz w:val="24"/>
                <w:szCs w:val="24"/>
              </w:rPr>
              <w:t>Успешность выполнения</w:t>
            </w:r>
          </w:p>
        </w:tc>
        <w:tc>
          <w:tcPr>
            <w:tcW w:w="3006" w:type="dxa"/>
          </w:tcPr>
          <w:p w:rsidR="00BD6AC2" w:rsidRPr="00FE62DD" w:rsidRDefault="00BD6AC2" w:rsidP="00FE62DD">
            <w:pPr>
              <w:jc w:val="center"/>
              <w:rPr>
                <w:b/>
                <w:sz w:val="24"/>
                <w:szCs w:val="24"/>
              </w:rPr>
            </w:pPr>
            <w:r w:rsidRPr="00FE62DD">
              <w:rPr>
                <w:b/>
                <w:sz w:val="24"/>
                <w:szCs w:val="24"/>
              </w:rPr>
              <w:t>Качество выполнения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85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85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85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85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85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85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12,5%</w:t>
            </w:r>
          </w:p>
        </w:tc>
      </w:tr>
    </w:tbl>
    <w:p w:rsidR="009A7E09" w:rsidRDefault="009A7E09"/>
    <w:p w:rsidR="00FE62DD" w:rsidRDefault="00FE62DD" w:rsidP="00FE62DD">
      <w:pPr>
        <w:spacing w:line="276" w:lineRule="auto"/>
        <w:ind w:left="-142" w:firstLine="862"/>
        <w:jc w:val="both"/>
        <w:rPr>
          <w:sz w:val="24"/>
          <w:szCs w:val="24"/>
        </w:rPr>
      </w:pPr>
      <w:r w:rsidRPr="00FE62DD">
        <w:rPr>
          <w:rFonts w:eastAsia="Times New Roman"/>
          <w:sz w:val="24"/>
          <w:szCs w:val="24"/>
        </w:rPr>
        <w:t xml:space="preserve">13 февраля 2019 года было проведено устное собеседование по русскому языку, в котором приняли участие все </w:t>
      </w:r>
      <w:r w:rsidR="00CA440C">
        <w:rPr>
          <w:rFonts w:eastAsia="Times New Roman"/>
          <w:sz w:val="24"/>
          <w:szCs w:val="24"/>
        </w:rPr>
        <w:t>9</w:t>
      </w:r>
      <w:r w:rsidRPr="00FE62DD">
        <w:rPr>
          <w:rFonts w:eastAsia="Times New Roman"/>
          <w:sz w:val="24"/>
          <w:szCs w:val="24"/>
        </w:rPr>
        <w:t xml:space="preserve"> учащихся 9-х классов. Все участники итогового собеседования получили «зачет». Форма протокола содержит 19 критериев, по каждому из них выставляется 0 или 1 балл. За работу ученик может получить максимум 19 баллов. Минимум для зачета составляет 10 баллов. </w:t>
      </w:r>
      <w:r w:rsidRPr="00FE4163">
        <w:rPr>
          <w:rFonts w:eastAsia="Times New Roman"/>
          <w:sz w:val="24"/>
          <w:szCs w:val="24"/>
        </w:rPr>
        <w:t>Минимум (10 баллов) получили 1 человек (</w:t>
      </w:r>
      <w:r w:rsidR="00FE4163" w:rsidRPr="00FE4163">
        <w:rPr>
          <w:rFonts w:eastAsia="Times New Roman"/>
          <w:sz w:val="24"/>
          <w:szCs w:val="24"/>
        </w:rPr>
        <w:t>Бобрецов Дмитрий</w:t>
      </w:r>
      <w:r w:rsidRPr="00FE4163">
        <w:rPr>
          <w:rFonts w:eastAsia="Times New Roman"/>
          <w:sz w:val="24"/>
          <w:szCs w:val="24"/>
        </w:rPr>
        <w:t>)</w:t>
      </w:r>
      <w:r w:rsidRPr="00FE62DD">
        <w:rPr>
          <w:rFonts w:eastAsia="Times New Roman"/>
          <w:sz w:val="24"/>
          <w:szCs w:val="24"/>
        </w:rPr>
        <w:t xml:space="preserve">, максимум (19 баллов) </w:t>
      </w:r>
      <w:proofErr w:type="gramStart"/>
      <w:r w:rsidRPr="00FE62DD">
        <w:rPr>
          <w:rFonts w:eastAsia="Times New Roman"/>
          <w:sz w:val="24"/>
          <w:szCs w:val="24"/>
        </w:rPr>
        <w:t>–н</w:t>
      </w:r>
      <w:proofErr w:type="gramEnd"/>
      <w:r w:rsidRPr="00FE62DD">
        <w:rPr>
          <w:rFonts w:eastAsia="Times New Roman"/>
          <w:sz w:val="24"/>
          <w:szCs w:val="24"/>
        </w:rPr>
        <w:t>е набрал никто. 1</w:t>
      </w:r>
      <w:r w:rsidR="00FE4163">
        <w:rPr>
          <w:rFonts w:eastAsia="Times New Roman"/>
          <w:sz w:val="24"/>
          <w:szCs w:val="24"/>
        </w:rPr>
        <w:t xml:space="preserve">4 </w:t>
      </w:r>
      <w:r w:rsidRPr="00FE62DD">
        <w:rPr>
          <w:rFonts w:eastAsia="Times New Roman"/>
          <w:sz w:val="24"/>
          <w:szCs w:val="24"/>
        </w:rPr>
        <w:t xml:space="preserve">баллов набрали </w:t>
      </w:r>
      <w:r w:rsidR="00FE4163">
        <w:rPr>
          <w:rFonts w:eastAsia="Times New Roman"/>
          <w:sz w:val="24"/>
          <w:szCs w:val="24"/>
        </w:rPr>
        <w:t>два</w:t>
      </w:r>
      <w:r w:rsidRPr="00FE62DD">
        <w:rPr>
          <w:rFonts w:eastAsia="Times New Roman"/>
          <w:sz w:val="24"/>
          <w:szCs w:val="24"/>
        </w:rPr>
        <w:t xml:space="preserve"> ученика </w:t>
      </w:r>
      <w:r w:rsidRPr="00FE4163">
        <w:rPr>
          <w:rFonts w:eastAsia="Times New Roman"/>
          <w:sz w:val="24"/>
          <w:szCs w:val="24"/>
        </w:rPr>
        <w:t>(</w:t>
      </w:r>
      <w:r w:rsidR="00FE4163" w:rsidRPr="00FE4163">
        <w:rPr>
          <w:rFonts w:eastAsia="Times New Roman"/>
          <w:sz w:val="24"/>
          <w:szCs w:val="24"/>
        </w:rPr>
        <w:t>Михеев Геннадий, Кирин Илья)</w:t>
      </w:r>
      <w:r w:rsidRPr="00FE4163">
        <w:rPr>
          <w:rFonts w:eastAsia="Times New Roman"/>
          <w:sz w:val="24"/>
          <w:szCs w:val="24"/>
        </w:rPr>
        <w:t xml:space="preserve">. Средний балл за работу составил – </w:t>
      </w:r>
      <w:r w:rsidR="00FE4163" w:rsidRPr="00FE4163">
        <w:rPr>
          <w:rFonts w:eastAsia="Times New Roman"/>
          <w:sz w:val="24"/>
          <w:szCs w:val="24"/>
        </w:rPr>
        <w:t>11</w:t>
      </w:r>
      <w:r w:rsidRPr="00FE4163">
        <w:rPr>
          <w:rFonts w:eastAsia="Times New Roman"/>
          <w:sz w:val="24"/>
          <w:szCs w:val="24"/>
        </w:rPr>
        <w:t xml:space="preserve"> балл</w:t>
      </w:r>
      <w:r w:rsidR="00FE4163" w:rsidRPr="00FE4163">
        <w:rPr>
          <w:rFonts w:eastAsia="Times New Roman"/>
          <w:sz w:val="24"/>
          <w:szCs w:val="24"/>
        </w:rPr>
        <w:t>ов</w:t>
      </w:r>
      <w:r w:rsidR="00FE4163">
        <w:rPr>
          <w:rFonts w:eastAsia="Times New Roman"/>
          <w:sz w:val="24"/>
          <w:szCs w:val="24"/>
        </w:rPr>
        <w:t xml:space="preserve">. </w:t>
      </w:r>
      <w:r w:rsidRPr="00FE62DD">
        <w:rPr>
          <w:rFonts w:eastAsia="Times New Roman"/>
          <w:sz w:val="24"/>
          <w:szCs w:val="24"/>
        </w:rPr>
        <w:t>Ученики устно выполняли задания контрольного измерительного материала, состоящего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экзаменатором-собеседником. На выполнение работы каждому участнику отводилось в среднем 15 минут. Велась аудиозапись ответов участников устного собеседования. Экзаменаторами-собеседниками при проведении итогового собеседования был</w:t>
      </w:r>
      <w:r w:rsidR="00CA440C">
        <w:rPr>
          <w:rFonts w:eastAsia="Times New Roman"/>
          <w:sz w:val="24"/>
          <w:szCs w:val="24"/>
        </w:rPr>
        <w:t>а</w:t>
      </w:r>
      <w:r w:rsidRPr="00FE62DD">
        <w:rPr>
          <w:rFonts w:eastAsia="Times New Roman"/>
          <w:sz w:val="24"/>
          <w:szCs w:val="24"/>
        </w:rPr>
        <w:t xml:space="preserve"> </w:t>
      </w:r>
      <w:r w:rsidR="00CA440C">
        <w:rPr>
          <w:rFonts w:eastAsia="Times New Roman"/>
          <w:sz w:val="24"/>
          <w:szCs w:val="24"/>
        </w:rPr>
        <w:t>Дербенова Татьяна Ивановна</w:t>
      </w:r>
      <w:r w:rsidRPr="00FE62DD">
        <w:rPr>
          <w:rFonts w:eastAsia="Times New Roman"/>
          <w:sz w:val="24"/>
          <w:szCs w:val="24"/>
        </w:rPr>
        <w:t xml:space="preserve"> - учитель </w:t>
      </w:r>
      <w:r w:rsidR="00CA440C">
        <w:rPr>
          <w:rFonts w:eastAsia="Times New Roman"/>
          <w:sz w:val="24"/>
          <w:szCs w:val="24"/>
        </w:rPr>
        <w:t>истории и обществознания.</w:t>
      </w:r>
      <w:r w:rsidRPr="00FE62DD">
        <w:rPr>
          <w:rFonts w:eastAsia="Times New Roman"/>
          <w:sz w:val="24"/>
          <w:szCs w:val="24"/>
        </w:rPr>
        <w:t xml:space="preserve"> Оценка выполнения заданий итогового собеседования осуществлялась эксперт</w:t>
      </w:r>
      <w:r w:rsidR="00CA440C">
        <w:rPr>
          <w:rFonts w:eastAsia="Times New Roman"/>
          <w:sz w:val="24"/>
          <w:szCs w:val="24"/>
        </w:rPr>
        <w:t>ом</w:t>
      </w:r>
      <w:r w:rsidRPr="00FE62DD">
        <w:rPr>
          <w:rFonts w:eastAsia="Times New Roman"/>
          <w:sz w:val="24"/>
          <w:szCs w:val="24"/>
        </w:rPr>
        <w:t xml:space="preserve"> </w:t>
      </w:r>
      <w:r w:rsidR="00CA440C">
        <w:rPr>
          <w:rFonts w:eastAsia="Times New Roman"/>
          <w:sz w:val="24"/>
          <w:szCs w:val="24"/>
        </w:rPr>
        <w:t xml:space="preserve">Бобрецовой Татьяной Петровной </w:t>
      </w:r>
      <w:r w:rsidRPr="00FE62DD">
        <w:rPr>
          <w:rFonts w:eastAsia="Times New Roman"/>
          <w:sz w:val="24"/>
          <w:szCs w:val="24"/>
        </w:rPr>
        <w:t>- учител</w:t>
      </w:r>
      <w:r w:rsidR="00CA440C">
        <w:rPr>
          <w:rFonts w:eastAsia="Times New Roman"/>
          <w:sz w:val="24"/>
          <w:szCs w:val="24"/>
        </w:rPr>
        <w:t>ем</w:t>
      </w:r>
      <w:r w:rsidRPr="00FE62DD">
        <w:rPr>
          <w:rFonts w:eastAsia="Times New Roman"/>
          <w:sz w:val="24"/>
          <w:szCs w:val="24"/>
        </w:rPr>
        <w:t xml:space="preserve"> русского языка и литературы по специально разработанным критериям по системе «зачет/незачет».</w:t>
      </w:r>
    </w:p>
    <w:p w:rsidR="00FE62DD" w:rsidRDefault="00FE62DD" w:rsidP="00FE62DD">
      <w:pPr>
        <w:spacing w:line="276" w:lineRule="auto"/>
        <w:ind w:left="-142" w:right="-56" w:firstLine="862"/>
        <w:jc w:val="both"/>
        <w:rPr>
          <w:rFonts w:eastAsia="Times New Roman"/>
          <w:sz w:val="24"/>
          <w:szCs w:val="24"/>
        </w:rPr>
      </w:pPr>
      <w:r w:rsidRPr="00FE62DD">
        <w:rPr>
          <w:rFonts w:eastAsia="Times New Roman"/>
          <w:sz w:val="24"/>
          <w:szCs w:val="24"/>
        </w:rPr>
        <w:t>Для проведения устного собеседования был</w:t>
      </w:r>
      <w:r w:rsidR="007F3AB8">
        <w:rPr>
          <w:rFonts w:eastAsia="Times New Roman"/>
          <w:sz w:val="24"/>
          <w:szCs w:val="24"/>
        </w:rPr>
        <w:t>а</w:t>
      </w:r>
      <w:r w:rsidRPr="00FE62DD">
        <w:rPr>
          <w:rFonts w:eastAsia="Times New Roman"/>
          <w:sz w:val="24"/>
          <w:szCs w:val="24"/>
        </w:rPr>
        <w:t xml:space="preserve"> подготовлен</w:t>
      </w:r>
      <w:r w:rsidR="007F3AB8">
        <w:rPr>
          <w:rFonts w:eastAsia="Times New Roman"/>
          <w:sz w:val="24"/>
          <w:szCs w:val="24"/>
        </w:rPr>
        <w:t>а</w:t>
      </w:r>
      <w:r w:rsidRPr="00FE62DD">
        <w:rPr>
          <w:rFonts w:eastAsia="Times New Roman"/>
          <w:sz w:val="24"/>
          <w:szCs w:val="24"/>
        </w:rPr>
        <w:t xml:space="preserve"> </w:t>
      </w:r>
      <w:r w:rsidR="007F3AB8">
        <w:rPr>
          <w:rFonts w:eastAsia="Times New Roman"/>
          <w:sz w:val="24"/>
          <w:szCs w:val="24"/>
        </w:rPr>
        <w:t>1</w:t>
      </w:r>
      <w:r w:rsidRPr="00FE62DD">
        <w:rPr>
          <w:rFonts w:eastAsia="Times New Roman"/>
          <w:sz w:val="24"/>
          <w:szCs w:val="24"/>
        </w:rPr>
        <w:t xml:space="preserve"> аудитори</w:t>
      </w:r>
      <w:r w:rsidR="007F3AB8">
        <w:rPr>
          <w:rFonts w:eastAsia="Times New Roman"/>
          <w:sz w:val="24"/>
          <w:szCs w:val="24"/>
        </w:rPr>
        <w:t>я</w:t>
      </w:r>
      <w:r>
        <w:rPr>
          <w:rFonts w:eastAsia="Times New Roman"/>
          <w:sz w:val="24"/>
          <w:szCs w:val="24"/>
        </w:rPr>
        <w:t xml:space="preserve"> – кабинет русского языка, аудитория ожидания - кабинет </w:t>
      </w:r>
      <w:r w:rsidR="00CA440C">
        <w:rPr>
          <w:rFonts w:eastAsia="Times New Roman"/>
          <w:sz w:val="24"/>
          <w:szCs w:val="24"/>
        </w:rPr>
        <w:t>информатики.</w:t>
      </w:r>
      <w:r>
        <w:rPr>
          <w:rFonts w:eastAsia="Times New Roman"/>
          <w:sz w:val="24"/>
          <w:szCs w:val="24"/>
        </w:rPr>
        <w:tab/>
      </w:r>
    </w:p>
    <w:p w:rsidR="00FE62DD" w:rsidRPr="00620385" w:rsidRDefault="00FE62DD" w:rsidP="00620385">
      <w:pPr>
        <w:spacing w:line="276" w:lineRule="auto"/>
        <w:ind w:left="-142" w:right="-56" w:firstLine="862"/>
        <w:jc w:val="both"/>
        <w:rPr>
          <w:rFonts w:eastAsia="Times New Roman"/>
          <w:sz w:val="24"/>
          <w:szCs w:val="24"/>
        </w:rPr>
        <w:sectPr w:rsidR="00FE62DD" w:rsidRPr="00620385">
          <w:type w:val="continuous"/>
          <w:pgSz w:w="11900" w:h="16838"/>
          <w:pgMar w:top="700" w:right="726" w:bottom="392" w:left="740" w:header="0" w:footer="0" w:gutter="0"/>
          <w:cols w:space="720" w:equalWidth="0">
            <w:col w:w="10440"/>
          </w:cols>
        </w:sectPr>
      </w:pPr>
      <w:r w:rsidRPr="00FE62DD">
        <w:rPr>
          <w:sz w:val="24"/>
          <w:szCs w:val="24"/>
        </w:rPr>
        <w:t>Ответственным</w:t>
      </w:r>
      <w:r>
        <w:rPr>
          <w:sz w:val="24"/>
          <w:szCs w:val="24"/>
        </w:rPr>
        <w:t xml:space="preserve"> </w:t>
      </w:r>
      <w:r w:rsidRPr="00FE62DD">
        <w:rPr>
          <w:sz w:val="24"/>
          <w:szCs w:val="24"/>
        </w:rPr>
        <w:t xml:space="preserve">организатором </w:t>
      </w:r>
      <w:r w:rsidR="00CA440C">
        <w:rPr>
          <w:sz w:val="24"/>
          <w:szCs w:val="24"/>
        </w:rPr>
        <w:t>Грязновой Ольгой Анатольевной</w:t>
      </w:r>
      <w:r w:rsidRPr="00FE62DD">
        <w:rPr>
          <w:sz w:val="24"/>
          <w:szCs w:val="24"/>
        </w:rPr>
        <w:t>, заместителем</w:t>
      </w:r>
      <w:r>
        <w:rPr>
          <w:sz w:val="24"/>
          <w:szCs w:val="24"/>
        </w:rPr>
        <w:t xml:space="preserve"> директора</w:t>
      </w:r>
      <w:r>
        <w:rPr>
          <w:sz w:val="24"/>
          <w:szCs w:val="24"/>
        </w:rPr>
        <w:tab/>
        <w:t xml:space="preserve">по </w:t>
      </w:r>
      <w:r w:rsidRPr="00FE62DD">
        <w:rPr>
          <w:sz w:val="24"/>
          <w:szCs w:val="24"/>
        </w:rPr>
        <w:t>УВР,</w:t>
      </w:r>
      <w:r>
        <w:rPr>
          <w:sz w:val="24"/>
          <w:szCs w:val="24"/>
        </w:rPr>
        <w:t xml:space="preserve"> </w:t>
      </w:r>
      <w:r w:rsidRPr="00FE62DD">
        <w:rPr>
          <w:sz w:val="24"/>
          <w:szCs w:val="24"/>
        </w:rPr>
        <w:t>было</w:t>
      </w:r>
      <w:r>
        <w:rPr>
          <w:sz w:val="24"/>
          <w:szCs w:val="24"/>
        </w:rPr>
        <w:t xml:space="preserve"> </w:t>
      </w:r>
      <w:r w:rsidRPr="00FE62DD">
        <w:rPr>
          <w:sz w:val="24"/>
          <w:szCs w:val="24"/>
        </w:rPr>
        <w:t>проведено</w:t>
      </w:r>
      <w:r>
        <w:rPr>
          <w:sz w:val="24"/>
          <w:szCs w:val="24"/>
        </w:rPr>
        <w:t xml:space="preserve"> </w:t>
      </w:r>
      <w:r w:rsidRPr="00FE62DD">
        <w:rPr>
          <w:sz w:val="24"/>
          <w:szCs w:val="24"/>
        </w:rPr>
        <w:t>обучение</w:t>
      </w:r>
      <w:r>
        <w:rPr>
          <w:sz w:val="24"/>
          <w:szCs w:val="24"/>
        </w:rPr>
        <w:t xml:space="preserve"> </w:t>
      </w:r>
      <w:r w:rsidRPr="00FE62DD">
        <w:rPr>
          <w:sz w:val="24"/>
          <w:szCs w:val="24"/>
        </w:rPr>
        <w:t>экзаменаторов-собеседников,</w:t>
      </w:r>
      <w:r>
        <w:rPr>
          <w:sz w:val="24"/>
          <w:szCs w:val="24"/>
        </w:rPr>
        <w:t xml:space="preserve"> организаторов и экспертов. </w:t>
      </w:r>
      <w:r w:rsidRPr="00FE62DD">
        <w:rPr>
          <w:sz w:val="24"/>
          <w:szCs w:val="24"/>
        </w:rPr>
        <w:t>Собеседование прошло организованно. Нарушений не выявлено, сбоев техники не было.</w:t>
      </w:r>
    </w:p>
    <w:p w:rsidR="00620385" w:rsidRDefault="00620385" w:rsidP="00620385">
      <w:pPr>
        <w:rPr>
          <w:rFonts w:eastAsia="Times New Roman"/>
          <w:b/>
          <w:bCs/>
          <w:sz w:val="24"/>
          <w:szCs w:val="24"/>
        </w:rPr>
      </w:pPr>
    </w:p>
    <w:p w:rsidR="00620385" w:rsidRDefault="00620385">
      <w:pPr>
        <w:ind w:left="2000"/>
        <w:rPr>
          <w:rFonts w:eastAsia="Times New Roman"/>
          <w:b/>
          <w:bCs/>
          <w:sz w:val="24"/>
          <w:szCs w:val="24"/>
        </w:rPr>
      </w:pPr>
    </w:p>
    <w:p w:rsidR="009A7E09" w:rsidRDefault="00210939">
      <w:pPr>
        <w:ind w:left="2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Анализ результатов устного собеседования по русскому языку</w:t>
      </w:r>
    </w:p>
    <w:p w:rsidR="009A7E09" w:rsidRDefault="009A7E09">
      <w:pPr>
        <w:spacing w:line="276" w:lineRule="exact"/>
        <w:rPr>
          <w:sz w:val="20"/>
          <w:szCs w:val="20"/>
        </w:rPr>
      </w:pPr>
    </w:p>
    <w:p w:rsidR="00157FEA" w:rsidRDefault="00157FEA" w:rsidP="00157FEA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Задание 1. Чтение вслух</w:t>
      </w:r>
    </w:p>
    <w:p w:rsidR="00157FEA" w:rsidRDefault="000E0E1F" w:rsidP="00157FEA">
      <w:pPr>
        <w:spacing w:line="20" w:lineRule="exact"/>
        <w:rPr>
          <w:sz w:val="20"/>
          <w:szCs w:val="20"/>
        </w:rPr>
      </w:pPr>
      <w:r w:rsidRPr="000E0E1F">
        <w:rPr>
          <w:noProof/>
        </w:rPr>
        <w:pict>
          <v:line id="Прямая соединительная линия 29" o:spid="_x0000_s1026" style="position:absolute;z-index:-251648512;visibility:visible" from=".1pt,14.5pt" to="494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" o:allowincell="f" filled="t" strokeweight=".96pt">
            <v:stroke joinstyle="miter"/>
            <o:lock v:ext="edit" shapetype="f"/>
          </v:line>
        </w:pict>
      </w:r>
      <w:r w:rsidRPr="000E0E1F">
        <w:rPr>
          <w:noProof/>
        </w:rPr>
        <w:pict>
          <v:line id="Прямая соединительная линия 30" o:spid="_x0000_s1092" style="position:absolute;z-index:-251647488;visibility:visible" from=".55pt,14.05pt" to=".55pt,2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" o:allowincell="f" filled="t" strokeweight=".96pt">
            <v:stroke joinstyle="miter"/>
            <o:lock v:ext="edit" shapetype="f"/>
          </v:line>
        </w:pict>
      </w:r>
      <w:r w:rsidRPr="000E0E1F">
        <w:rPr>
          <w:noProof/>
        </w:rPr>
        <w:pict>
          <v:line id="Прямая соединительная линия 31" o:spid="_x0000_s1091" style="position:absolute;z-index:-251646464;visibility:visible" from="494.25pt,14.05pt" to="494.25pt,2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" o:allowincell="f" filled="t" strokeweight=".33864mm">
            <v:stroke joinstyle="miter"/>
            <o:lock v:ext="edit" shapetype="f"/>
          </v:line>
        </w:pict>
      </w:r>
    </w:p>
    <w:p w:rsidR="00157FEA" w:rsidRPr="00FA32D6" w:rsidRDefault="00157FEA" w:rsidP="00157FEA">
      <w:pPr>
        <w:spacing w:line="335" w:lineRule="exact"/>
        <w:rPr>
          <w:sz w:val="20"/>
          <w:szCs w:val="20"/>
        </w:rPr>
      </w:pPr>
    </w:p>
    <w:p w:rsidR="00157FEA" w:rsidRPr="00FA32D6" w:rsidRDefault="00157FEA" w:rsidP="00157FEA">
      <w:pPr>
        <w:ind w:right="520"/>
        <w:jc w:val="center"/>
        <w:rPr>
          <w:sz w:val="20"/>
          <w:szCs w:val="20"/>
        </w:rPr>
      </w:pPr>
      <w:r w:rsidRPr="00FA32D6">
        <w:rPr>
          <w:rFonts w:eastAsia="Times New Roman"/>
          <w:b/>
          <w:bCs/>
          <w:sz w:val="20"/>
          <w:szCs w:val="20"/>
        </w:rPr>
        <w:t>ИЧ</w:t>
      </w:r>
    </w:p>
    <w:p w:rsidR="00157FEA" w:rsidRPr="00FA32D6" w:rsidRDefault="00157FEA" w:rsidP="00157FEA">
      <w:pPr>
        <w:spacing w:line="4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00"/>
        <w:gridCol w:w="360"/>
        <w:gridCol w:w="220"/>
        <w:gridCol w:w="1040"/>
        <w:gridCol w:w="540"/>
        <w:gridCol w:w="3160"/>
        <w:gridCol w:w="80"/>
        <w:gridCol w:w="320"/>
        <w:gridCol w:w="980"/>
      </w:tblGrid>
      <w:tr w:rsidR="00157FEA" w:rsidRPr="00FA32D6" w:rsidTr="00157FEA">
        <w:trPr>
          <w:trHeight w:val="348"/>
        </w:trPr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 xml:space="preserve">Интонация соответствует </w:t>
            </w:r>
            <w:proofErr w:type="gramStart"/>
            <w:r w:rsidRPr="00FA32D6">
              <w:rPr>
                <w:rFonts w:eastAsia="Times New Roman"/>
                <w:sz w:val="20"/>
                <w:szCs w:val="20"/>
              </w:rPr>
              <w:t>пунктуационному</w:t>
            </w:r>
            <w:proofErr w:type="gramEnd"/>
          </w:p>
        </w:tc>
        <w:tc>
          <w:tcPr>
            <w:tcW w:w="50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 xml:space="preserve">Интонация не соответствует </w:t>
            </w:r>
            <w:proofErr w:type="gramStart"/>
            <w:r w:rsidRPr="00FA32D6">
              <w:rPr>
                <w:rFonts w:eastAsia="Times New Roman"/>
                <w:w w:val="99"/>
                <w:sz w:val="20"/>
                <w:szCs w:val="20"/>
              </w:rPr>
              <w:t>пунктуационному</w:t>
            </w:r>
            <w:proofErr w:type="gramEnd"/>
          </w:p>
        </w:tc>
      </w:tr>
      <w:tr w:rsidR="00157FEA" w:rsidRPr="00FA32D6" w:rsidTr="00157FEA">
        <w:trPr>
          <w:trHeight w:val="276"/>
        </w:trPr>
        <w:tc>
          <w:tcPr>
            <w:tcW w:w="3560" w:type="dxa"/>
            <w:gridSpan w:val="2"/>
            <w:vAlign w:val="bottom"/>
            <w:hideMark/>
          </w:tcPr>
          <w:p w:rsidR="00157FEA" w:rsidRPr="00FA32D6" w:rsidRDefault="00157FEA">
            <w:pPr>
              <w:ind w:left="11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оформлению текста</w:t>
            </w: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оформлению текста</w:t>
            </w:r>
          </w:p>
        </w:tc>
        <w:tc>
          <w:tcPr>
            <w:tcW w:w="9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8"/>
                <w:sz w:val="20"/>
                <w:szCs w:val="20"/>
              </w:rPr>
              <w:t>количество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5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8"/>
                <w:sz w:val="20"/>
                <w:szCs w:val="20"/>
              </w:rPr>
              <w:t>количество</w:t>
            </w: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  <w:hideMark/>
          </w:tcPr>
          <w:p w:rsidR="00157FEA" w:rsidRPr="00FA32D6" w:rsidRDefault="00157FEA">
            <w:pPr>
              <w:ind w:righ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6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CA440C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CA440C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88,8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vAlign w:val="bottom"/>
            <w:hideMark/>
          </w:tcPr>
          <w:p w:rsidR="00157FEA" w:rsidRPr="00FA32D6" w:rsidRDefault="00CA440C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  <w:hideMark/>
          </w:tcPr>
          <w:p w:rsidR="00157FEA" w:rsidRPr="00FA32D6" w:rsidRDefault="00CA440C">
            <w:pPr>
              <w:ind w:righ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11,1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2"/>
        </w:trPr>
        <w:tc>
          <w:tcPr>
            <w:tcW w:w="32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bottom"/>
            <w:hideMark/>
          </w:tcPr>
          <w:p w:rsidR="00157FEA" w:rsidRPr="00FA32D6" w:rsidRDefault="00157FEA">
            <w:pPr>
              <w:ind w:left="6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ТЧ</w:t>
            </w:r>
          </w:p>
        </w:tc>
        <w:tc>
          <w:tcPr>
            <w:tcW w:w="3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Темп чтения соответствует</w:t>
            </w: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Темп чтения не соответствует</w:t>
            </w:r>
          </w:p>
        </w:tc>
        <w:tc>
          <w:tcPr>
            <w:tcW w:w="9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3560" w:type="dxa"/>
            <w:gridSpan w:val="2"/>
            <w:vAlign w:val="bottom"/>
            <w:hideMark/>
          </w:tcPr>
          <w:p w:rsidR="00157FEA" w:rsidRPr="00FA32D6" w:rsidRDefault="00157FEA">
            <w:pPr>
              <w:ind w:left="11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коммуникативной</w:t>
            </w: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коммуникативной</w:t>
            </w:r>
          </w:p>
        </w:tc>
        <w:tc>
          <w:tcPr>
            <w:tcW w:w="9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3560" w:type="dxa"/>
            <w:gridSpan w:val="2"/>
            <w:vAlign w:val="bottom"/>
            <w:hideMark/>
          </w:tcPr>
          <w:p w:rsidR="00157FEA" w:rsidRPr="00FA32D6" w:rsidRDefault="00157FEA">
            <w:pPr>
              <w:ind w:left="11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задаче</w:t>
            </w: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7"/>
                <w:sz w:val="20"/>
                <w:szCs w:val="20"/>
              </w:rPr>
              <w:t>задаче</w:t>
            </w:r>
          </w:p>
        </w:tc>
        <w:tc>
          <w:tcPr>
            <w:tcW w:w="9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5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8"/>
                <w:sz w:val="20"/>
                <w:szCs w:val="20"/>
              </w:rPr>
              <w:t>количество</w:t>
            </w: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  <w:hideMark/>
          </w:tcPr>
          <w:p w:rsidR="00157FEA" w:rsidRPr="00FA32D6" w:rsidRDefault="00157FEA">
            <w:pPr>
              <w:ind w:righ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CA440C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CA440C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66,6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vAlign w:val="bottom"/>
            <w:hideMark/>
          </w:tcPr>
          <w:p w:rsidR="00157FEA" w:rsidRPr="00FA32D6" w:rsidRDefault="00CA440C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  <w:hideMark/>
          </w:tcPr>
          <w:p w:rsidR="00157FEA" w:rsidRPr="00FA32D6" w:rsidRDefault="00CA440C">
            <w:pPr>
              <w:ind w:righ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33,3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48"/>
        </w:trPr>
        <w:tc>
          <w:tcPr>
            <w:tcW w:w="8920" w:type="dxa"/>
            <w:gridSpan w:val="8"/>
            <w:vAlign w:val="bottom"/>
            <w:hideMark/>
          </w:tcPr>
          <w:p w:rsidR="00157FEA" w:rsidRPr="00FA32D6" w:rsidRDefault="00157FEA">
            <w:pPr>
              <w:ind w:left="440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Задание 2. Пересказ текста с включением высказывания</w:t>
            </w:r>
          </w:p>
        </w:tc>
        <w:tc>
          <w:tcPr>
            <w:tcW w:w="9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05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157FEA" w:rsidRPr="00FA32D6" w:rsidRDefault="00157FEA">
            <w:pPr>
              <w:ind w:right="1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П</w:t>
            </w:r>
            <w:proofErr w:type="gramStart"/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3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53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 xml:space="preserve">Все основные </w:t>
            </w:r>
            <w:proofErr w:type="spellStart"/>
            <w:r w:rsidRPr="00FA32D6">
              <w:rPr>
                <w:rFonts w:eastAsia="Times New Roman"/>
                <w:sz w:val="20"/>
                <w:szCs w:val="20"/>
              </w:rPr>
              <w:t>микротемы</w:t>
            </w:r>
            <w:proofErr w:type="spellEnd"/>
            <w:r w:rsidRPr="00FA32D6">
              <w:rPr>
                <w:rFonts w:eastAsia="Times New Roman"/>
                <w:sz w:val="20"/>
                <w:szCs w:val="20"/>
              </w:rPr>
              <w:t xml:space="preserve"> исходного текста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w w:val="99"/>
                <w:sz w:val="20"/>
                <w:szCs w:val="20"/>
              </w:rPr>
              <w:t xml:space="preserve">Упущена или добавлена </w:t>
            </w:r>
            <w:proofErr w:type="spellStart"/>
            <w:r w:rsidRPr="00FA32D6">
              <w:rPr>
                <w:rFonts w:eastAsia="Times New Roman"/>
                <w:w w:val="99"/>
                <w:sz w:val="20"/>
                <w:szCs w:val="20"/>
              </w:rPr>
              <w:t>микротема</w:t>
            </w:r>
            <w:proofErr w:type="spellEnd"/>
            <w:r w:rsidRPr="00FA32D6">
              <w:rPr>
                <w:rFonts w:eastAsia="Times New Roman"/>
                <w:w w:val="99"/>
                <w:sz w:val="20"/>
                <w:szCs w:val="20"/>
              </w:rPr>
              <w:t xml:space="preserve"> (1 или</w:t>
            </w:r>
            <w:proofErr w:type="gramEnd"/>
          </w:p>
        </w:tc>
      </w:tr>
      <w:tr w:rsidR="00157FEA" w:rsidRPr="00FA32D6" w:rsidTr="00157FEA">
        <w:trPr>
          <w:trHeight w:val="276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7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сохранены</w:t>
            </w: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8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left="4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CA440C">
            <w:pPr>
              <w:ind w:left="4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CA440C">
            <w:pPr>
              <w:ind w:left="4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66,6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CA440C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CA440C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33,3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157FEA" w:rsidRPr="00FA32D6" w:rsidRDefault="00157FEA">
            <w:pPr>
              <w:ind w:right="1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П</w:t>
            </w:r>
            <w:proofErr w:type="gramStart"/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53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53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Фактических ошибок, связанных с пониманием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w w:val="99"/>
                <w:sz w:val="20"/>
                <w:szCs w:val="20"/>
              </w:rPr>
              <w:t>Допущены фактические ошибки (1 или</w:t>
            </w:r>
            <w:proofErr w:type="gramEnd"/>
          </w:p>
        </w:tc>
      </w:tr>
      <w:tr w:rsidR="00157FEA" w:rsidRPr="00FA32D6" w:rsidTr="00157FEA">
        <w:trPr>
          <w:trHeight w:val="276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6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текста, нет</w:t>
            </w: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8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129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66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spacing w:line="266" w:lineRule="exact"/>
              <w:ind w:left="4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spacing w:line="266" w:lineRule="exact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spacing w:line="266" w:lineRule="exact"/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1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4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2F29">
            <w:pPr>
              <w:ind w:left="4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66,6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33,3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2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157FEA" w:rsidRPr="00FA32D6" w:rsidRDefault="00157FEA">
            <w:pPr>
              <w:ind w:right="1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П3</w:t>
            </w:r>
          </w:p>
        </w:tc>
        <w:tc>
          <w:tcPr>
            <w:tcW w:w="3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53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53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Высказывание включено в текст уместно,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Высказывание не включено или</w:t>
            </w:r>
          </w:p>
        </w:tc>
      </w:tr>
      <w:tr w:rsidR="00157FEA" w:rsidRPr="00FA32D6" w:rsidTr="00157FEA">
        <w:trPr>
          <w:trHeight w:val="276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6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логично</w:t>
            </w: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8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приведено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8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неуместно и нелогично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left="4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4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2F29">
            <w:pPr>
              <w:ind w:left="4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66,6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33,3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157FEA" w:rsidRPr="00FA32D6" w:rsidRDefault="00157FEA">
            <w:pPr>
              <w:ind w:right="1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П</w:t>
            </w:r>
            <w:proofErr w:type="gramStart"/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53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53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Ошибок при цитировании нет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sz w:val="20"/>
                <w:szCs w:val="20"/>
              </w:rPr>
              <w:t>Есть ошибки при цитировании (1 или</w:t>
            </w:r>
            <w:proofErr w:type="gramEnd"/>
          </w:p>
        </w:tc>
      </w:tr>
      <w:tr w:rsidR="00157FEA" w:rsidRPr="00FA32D6" w:rsidTr="00157FEA">
        <w:trPr>
          <w:trHeight w:val="73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</w:tbl>
    <w:p w:rsidR="00157FEA" w:rsidRPr="00FA32D6" w:rsidRDefault="000E0E1F" w:rsidP="00157F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32" o:spid="_x0000_s1090" style="position:absolute;margin-left:493.75pt;margin-top:-.95pt;width:.95pt;height:.95pt;z-index:-251645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" o:allowincell="f" fillcolor="black" stroked="f">
            <v:path arrowok="t"/>
          </v:rect>
        </w:pict>
      </w:r>
    </w:p>
    <w:p w:rsidR="00157FEA" w:rsidRPr="00FA32D6" w:rsidRDefault="00157FEA" w:rsidP="00157FEA">
      <w:pPr>
        <w:rPr>
          <w:sz w:val="20"/>
          <w:szCs w:val="20"/>
        </w:rPr>
        <w:sectPr w:rsidR="00157FEA" w:rsidRPr="00FA32D6">
          <w:pgSz w:w="11900" w:h="16838"/>
          <w:pgMar w:top="712" w:right="706" w:bottom="392" w:left="780" w:header="0" w:footer="0" w:gutter="0"/>
          <w:cols w:space="720"/>
        </w:sectPr>
      </w:pPr>
    </w:p>
    <w:p w:rsidR="00157FEA" w:rsidRPr="00FA32D6" w:rsidRDefault="00157FEA" w:rsidP="00157FEA">
      <w:pPr>
        <w:spacing w:line="13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40"/>
        <w:gridCol w:w="360"/>
        <w:gridCol w:w="80"/>
        <w:gridCol w:w="400"/>
        <w:gridCol w:w="660"/>
        <w:gridCol w:w="240"/>
        <w:gridCol w:w="120"/>
        <w:gridCol w:w="560"/>
        <w:gridCol w:w="2680"/>
        <w:gridCol w:w="80"/>
        <w:gridCol w:w="400"/>
        <w:gridCol w:w="1100"/>
        <w:gridCol w:w="280"/>
      </w:tblGrid>
      <w:tr w:rsidR="00157FEA" w:rsidRPr="00FA32D6" w:rsidTr="00157FEA">
        <w:trPr>
          <w:trHeight w:val="34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920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2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  <w:hideMark/>
          </w:tcPr>
          <w:p w:rsidR="00157FEA" w:rsidRPr="00FA32D6" w:rsidRDefault="00157FEA">
            <w:pPr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100" w:type="dxa"/>
            <w:vAlign w:val="bottom"/>
            <w:hideMark/>
          </w:tcPr>
          <w:p w:rsidR="00157FEA" w:rsidRPr="00FA32D6" w:rsidRDefault="00157FEA">
            <w:pPr>
              <w:ind w:right="20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6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right="82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Align w:val="bottom"/>
            <w:hideMark/>
          </w:tcPr>
          <w:p w:rsidR="00157FEA" w:rsidRPr="00FA32D6" w:rsidRDefault="00152F29">
            <w:pPr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77,7</w:t>
            </w:r>
            <w:r w:rsidR="00157FEA"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  <w:hideMark/>
          </w:tcPr>
          <w:p w:rsidR="00157FEA" w:rsidRPr="00FA32D6" w:rsidRDefault="00152F29">
            <w:pPr>
              <w:ind w:right="94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  <w:hideMark/>
          </w:tcPr>
          <w:p w:rsidR="00157FEA" w:rsidRPr="00FA32D6" w:rsidRDefault="00152F29">
            <w:pPr>
              <w:ind w:right="8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22,2</w:t>
            </w:r>
            <w:r w:rsidR="00157FEA"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50"/>
        </w:trPr>
        <w:tc>
          <w:tcPr>
            <w:tcW w:w="4800" w:type="dxa"/>
            <w:gridSpan w:val="7"/>
            <w:vAlign w:val="bottom"/>
            <w:hideMark/>
          </w:tcPr>
          <w:p w:rsidR="00157FEA" w:rsidRPr="00FA32D6" w:rsidRDefault="00157FEA">
            <w:pPr>
              <w:ind w:left="440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Грамотность речи (задания 1 и 2)</w:t>
            </w: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02"/>
        </w:trPr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5"/>
            <w:vAlign w:val="bottom"/>
            <w:hideMark/>
          </w:tcPr>
          <w:p w:rsidR="00157FEA" w:rsidRPr="00FA32D6" w:rsidRDefault="00157FEA">
            <w:pPr>
              <w:ind w:right="36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46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Грамматических ошибок нет</w:t>
            </w: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w w:val="99"/>
                <w:sz w:val="20"/>
                <w:szCs w:val="20"/>
              </w:rPr>
              <w:t>Допущены грамматические ошибки (1 или</w:t>
            </w:r>
            <w:proofErr w:type="gramEnd"/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vAlign w:val="bottom"/>
            <w:hideMark/>
          </w:tcPr>
          <w:p w:rsidR="00157FEA" w:rsidRPr="00FA32D6" w:rsidRDefault="00157FEA">
            <w:pPr>
              <w:ind w:left="2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7FEA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7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2F29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55,5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44,4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3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5"/>
            <w:vAlign w:val="bottom"/>
            <w:hideMark/>
          </w:tcPr>
          <w:p w:rsidR="00157FEA" w:rsidRPr="00FA32D6" w:rsidRDefault="00157FEA">
            <w:pPr>
              <w:ind w:right="35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6"/>
                <w:sz w:val="20"/>
                <w:szCs w:val="20"/>
              </w:rPr>
              <w:t>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46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Орфоэпических ошибок нет или допущено</w:t>
            </w: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Допущено 2 орфоэпические ошибки или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1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не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vAlign w:val="bottom"/>
            <w:hideMark/>
          </w:tcPr>
          <w:p w:rsidR="00157FEA" w:rsidRPr="00FA32D6" w:rsidRDefault="00157FEA">
            <w:pPr>
              <w:ind w:left="2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46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sz w:val="20"/>
                <w:szCs w:val="20"/>
              </w:rPr>
              <w:t>более 1 орфоэпической ошибки (исключая</w:t>
            </w:r>
            <w:proofErr w:type="gramEnd"/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46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слово в тексте с поставленным ударением)</w:t>
            </w: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7FEA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7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2F29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44,4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55,5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5"/>
            <w:vAlign w:val="bottom"/>
            <w:hideMark/>
          </w:tcPr>
          <w:p w:rsidR="00157FEA" w:rsidRPr="00FA32D6" w:rsidRDefault="00157FEA">
            <w:pPr>
              <w:ind w:right="3580"/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b/>
                <w:bCs/>
                <w:w w:val="95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46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Речевых ошибок нет, или допущено не</w:t>
            </w: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Допущено 4 речевые ошибки или более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1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 3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2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речевых ошибок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7FEA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7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2F29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100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6"/>
            <w:vAlign w:val="bottom"/>
            <w:hideMark/>
          </w:tcPr>
          <w:p w:rsidR="00157FEA" w:rsidRPr="00FA32D6" w:rsidRDefault="00157FEA">
            <w:pPr>
              <w:ind w:right="3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Иск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2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Искажения слов нет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Допущены искажения слов (1 или более)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7FEA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7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7FEA" w:rsidP="00152F29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</w:t>
            </w:r>
            <w:r w:rsidR="00152F29" w:rsidRPr="00FA32D6">
              <w:rPr>
                <w:rFonts w:eastAsia="Times New Roman"/>
                <w:w w:val="99"/>
                <w:sz w:val="20"/>
                <w:szCs w:val="20"/>
              </w:rPr>
              <w:t>4,4</w:t>
            </w: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55,5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2"/>
        </w:trPr>
        <w:tc>
          <w:tcPr>
            <w:tcW w:w="3380" w:type="dxa"/>
            <w:gridSpan w:val="3"/>
            <w:vAlign w:val="bottom"/>
            <w:hideMark/>
          </w:tcPr>
          <w:p w:rsidR="00157FEA" w:rsidRPr="00FA32D6" w:rsidRDefault="00157FEA">
            <w:pPr>
              <w:spacing w:line="272" w:lineRule="exact"/>
              <w:ind w:left="440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Задание 3. Монолог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64"/>
        </w:trPr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1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6"/>
            <w:vAlign w:val="bottom"/>
            <w:hideMark/>
          </w:tcPr>
          <w:p w:rsidR="00157FEA" w:rsidRPr="00FA32D6" w:rsidRDefault="00157FEA">
            <w:pPr>
              <w:spacing w:line="271" w:lineRule="exact"/>
              <w:ind w:right="3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7"/>
                <w:sz w:val="20"/>
                <w:szCs w:val="20"/>
              </w:rPr>
              <w:t>М</w:t>
            </w:r>
            <w:proofErr w:type="gramStart"/>
            <w:r w:rsidRPr="00FA32D6">
              <w:rPr>
                <w:rFonts w:eastAsia="Times New Roman"/>
                <w:b/>
                <w:bCs/>
                <w:w w:val="97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44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Приведено 10 или более фраз по теме</w:t>
            </w:r>
          </w:p>
        </w:tc>
        <w:tc>
          <w:tcPr>
            <w:tcW w:w="36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 xml:space="preserve">Приведено менее 10 фраз и/или </w:t>
            </w:r>
            <w:proofErr w:type="gramStart"/>
            <w:r w:rsidRPr="00FA32D6">
              <w:rPr>
                <w:rFonts w:eastAsia="Times New Roman"/>
                <w:sz w:val="20"/>
                <w:szCs w:val="20"/>
              </w:rPr>
              <w:t>допущены</w:t>
            </w:r>
            <w:proofErr w:type="gramEnd"/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44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высказывания без фактических ошибок</w:t>
            </w:r>
          </w:p>
        </w:tc>
        <w:tc>
          <w:tcPr>
            <w:tcW w:w="36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фактические ошибки (1 или более)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lastRenderedPageBreak/>
              <w:t>Количество</w:t>
            </w:r>
          </w:p>
        </w:tc>
        <w:tc>
          <w:tcPr>
            <w:tcW w:w="44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8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8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88,8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11,1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6"/>
            <w:vAlign w:val="bottom"/>
            <w:hideMark/>
          </w:tcPr>
          <w:p w:rsidR="00157FEA" w:rsidRPr="00FA32D6" w:rsidRDefault="00157FEA">
            <w:pPr>
              <w:ind w:right="3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7"/>
                <w:sz w:val="20"/>
                <w:szCs w:val="20"/>
              </w:rPr>
              <w:t>М</w:t>
            </w:r>
            <w:proofErr w:type="gramStart"/>
            <w:r w:rsidRPr="00FA32D6">
              <w:rPr>
                <w:rFonts w:eastAsia="Times New Roman"/>
                <w:b/>
                <w:bCs/>
                <w:w w:val="97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48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44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Речевая ситуация учтена</w:t>
            </w:r>
          </w:p>
        </w:tc>
        <w:tc>
          <w:tcPr>
            <w:tcW w:w="36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vAlign w:val="bottom"/>
            <w:hideMark/>
          </w:tcPr>
          <w:p w:rsidR="00157FEA" w:rsidRPr="00FA32D6" w:rsidRDefault="00157FEA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Речевая ситуация не учтена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44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8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8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100%</w:t>
            </w: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2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</w:tbl>
    <w:p w:rsidR="00157FEA" w:rsidRPr="00FA32D6" w:rsidRDefault="00157FEA" w:rsidP="00157FEA">
      <w:pPr>
        <w:spacing w:line="200" w:lineRule="exact"/>
        <w:rPr>
          <w:sz w:val="20"/>
          <w:szCs w:val="20"/>
        </w:rPr>
      </w:pPr>
    </w:p>
    <w:p w:rsidR="00157FEA" w:rsidRPr="00FA32D6" w:rsidRDefault="00157FEA" w:rsidP="00157FEA">
      <w:pPr>
        <w:rPr>
          <w:sz w:val="20"/>
          <w:szCs w:val="20"/>
        </w:rPr>
        <w:sectPr w:rsidR="00157FEA" w:rsidRPr="00FA32D6">
          <w:pgSz w:w="11900" w:h="16838"/>
          <w:pgMar w:top="700" w:right="726" w:bottom="392" w:left="780" w:header="0" w:footer="0" w:gutter="0"/>
          <w:cols w:space="720"/>
        </w:sectPr>
      </w:pPr>
    </w:p>
    <w:p w:rsidR="00157FEA" w:rsidRPr="00FA32D6" w:rsidRDefault="00157FEA" w:rsidP="00620385">
      <w:pPr>
        <w:rPr>
          <w:sz w:val="20"/>
          <w:szCs w:val="20"/>
        </w:rPr>
        <w:sectPr w:rsidR="00157FEA" w:rsidRPr="00FA32D6">
          <w:type w:val="continuous"/>
          <w:pgSz w:w="11900" w:h="16838"/>
          <w:pgMar w:top="700" w:right="726" w:bottom="392" w:left="78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40"/>
        <w:gridCol w:w="1500"/>
        <w:gridCol w:w="3600"/>
        <w:gridCol w:w="1580"/>
      </w:tblGrid>
      <w:tr w:rsidR="00157FEA" w:rsidRPr="00FA32D6" w:rsidTr="00157FEA">
        <w:trPr>
          <w:trHeight w:val="35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200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М3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44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Высказывание характеризуется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Высказывание нелогично, изложение</w:t>
            </w:r>
          </w:p>
        </w:tc>
      </w:tr>
      <w:tr w:rsidR="00157FEA" w:rsidRPr="00FA32D6" w:rsidTr="00157FEA">
        <w:trPr>
          <w:trHeight w:val="276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смысловой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непоследовательно, допущены логические</w:t>
            </w:r>
          </w:p>
        </w:tc>
      </w:tr>
      <w:tr w:rsidR="00157FEA" w:rsidRPr="00FA32D6" w:rsidTr="00157FEA">
        <w:trPr>
          <w:trHeight w:val="276"/>
        </w:trPr>
        <w:tc>
          <w:tcPr>
            <w:tcW w:w="44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цельностью, речевой связностью и</w:t>
            </w:r>
          </w:p>
        </w:tc>
        <w:tc>
          <w:tcPr>
            <w:tcW w:w="3600" w:type="dxa"/>
            <w:vAlign w:val="bottom"/>
            <w:hideMark/>
          </w:tcPr>
          <w:p w:rsidR="00157FEA" w:rsidRPr="00FA32D6" w:rsidRDefault="00157FEA">
            <w:pPr>
              <w:ind w:left="14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ошибки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44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последовательностью, логикой</w:t>
            </w:r>
          </w:p>
        </w:tc>
        <w:tc>
          <w:tcPr>
            <w:tcW w:w="3600" w:type="dxa"/>
            <w:vAlign w:val="bottom"/>
            <w:hideMark/>
          </w:tcPr>
          <w:p w:rsidR="00157FEA" w:rsidRPr="00FA32D6" w:rsidRDefault="00157FEA">
            <w:pPr>
              <w:ind w:left="14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(1 или более)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изложения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54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58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124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42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44,4</w:t>
            </w:r>
            <w:r w:rsidR="00157FEA"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164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46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55,5</w:t>
            </w:r>
            <w:r w:rsidR="00157FEA"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2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2"/>
        </w:trPr>
        <w:tc>
          <w:tcPr>
            <w:tcW w:w="2940" w:type="dxa"/>
            <w:vAlign w:val="bottom"/>
            <w:hideMark/>
          </w:tcPr>
          <w:p w:rsidR="00157FEA" w:rsidRPr="00FA32D6" w:rsidRDefault="00157FEA">
            <w:pPr>
              <w:spacing w:line="272" w:lineRule="exact"/>
              <w:ind w:left="440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Задание 4. Диалог</w:t>
            </w:r>
          </w:p>
        </w:tc>
        <w:tc>
          <w:tcPr>
            <w:tcW w:w="1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</w:tbl>
    <w:p w:rsidR="00157FEA" w:rsidRPr="00FA32D6" w:rsidRDefault="000E0E1F" w:rsidP="00157F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Прямая соединительная линия 33" o:spid="_x0000_s1089" style="position:absolute;z-index:-251644416;visibility:visible;mso-position-horizontal-relative:text;mso-position-vertical-relative:text" from=".1pt,10.55pt" to="494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" o:allowincell="f" filled="t" strokeweight=".9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Прямая соединительная линия 34" o:spid="_x0000_s1088" style="position:absolute;z-index:-251643392;visibility:visible;mso-position-horizontal-relative:text;mso-position-vertical-relative:text" from=".55pt,10.05pt" to=".55pt,1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" o:allowincell="f" filled="t" strokeweight=".9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Прямая соединительная линия 35" o:spid="_x0000_s1087" style="position:absolute;z-index:-251642368;visibility:visible;mso-position-horizontal-relative:text;mso-position-vertical-relative:text" from="494.25pt,10.05pt" to="494.25pt,1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" o:allowincell="f" filled="t" strokeweight=".33864mm">
            <v:stroke joinstyle="miter"/>
            <o:lock v:ext="edit" shapetype="f"/>
          </v:line>
        </w:pict>
      </w:r>
    </w:p>
    <w:p w:rsidR="00157FEA" w:rsidRPr="00FA32D6" w:rsidRDefault="00157FEA" w:rsidP="00157FEA">
      <w:pPr>
        <w:spacing w:line="256" w:lineRule="exact"/>
        <w:rPr>
          <w:sz w:val="20"/>
          <w:szCs w:val="20"/>
        </w:rPr>
      </w:pPr>
    </w:p>
    <w:p w:rsidR="00157FEA" w:rsidRPr="00FA32D6" w:rsidRDefault="00157FEA" w:rsidP="00157FEA">
      <w:pPr>
        <w:ind w:right="500"/>
        <w:jc w:val="center"/>
        <w:rPr>
          <w:sz w:val="20"/>
          <w:szCs w:val="20"/>
        </w:rPr>
      </w:pPr>
      <w:r w:rsidRPr="00FA32D6">
        <w:rPr>
          <w:rFonts w:eastAsia="Times New Roman"/>
          <w:b/>
          <w:bCs/>
          <w:sz w:val="20"/>
          <w:szCs w:val="20"/>
        </w:rPr>
        <w:t>Д</w:t>
      </w:r>
      <w:proofErr w:type="gramStart"/>
      <w:r w:rsidRPr="00FA32D6">
        <w:rPr>
          <w:rFonts w:eastAsia="Times New Roman"/>
          <w:b/>
          <w:bCs/>
          <w:sz w:val="20"/>
          <w:szCs w:val="20"/>
        </w:rPr>
        <w:t>1</w:t>
      </w:r>
      <w:proofErr w:type="gramEnd"/>
    </w:p>
    <w:p w:rsidR="00157FEA" w:rsidRPr="00FA32D6" w:rsidRDefault="00157FEA" w:rsidP="00157FEA">
      <w:pPr>
        <w:spacing w:line="4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00"/>
        <w:gridCol w:w="1060"/>
        <w:gridCol w:w="240"/>
        <w:gridCol w:w="380"/>
        <w:gridCol w:w="1040"/>
        <w:gridCol w:w="160"/>
        <w:gridCol w:w="2640"/>
        <w:gridCol w:w="500"/>
        <w:gridCol w:w="1380"/>
      </w:tblGrid>
      <w:tr w:rsidR="00157FEA" w:rsidRPr="00FA32D6" w:rsidTr="00157FEA">
        <w:trPr>
          <w:trHeight w:val="348"/>
        </w:trPr>
        <w:tc>
          <w:tcPr>
            <w:tcW w:w="38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Даны ответы на все вопросы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72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right="3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Ответы не даны или даны односложные ответы</w:t>
            </w:r>
          </w:p>
        </w:tc>
      </w:tr>
      <w:tr w:rsidR="00157FEA" w:rsidRPr="00FA32D6" w:rsidTr="00157FEA">
        <w:trPr>
          <w:trHeight w:val="129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67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spacing w:line="266" w:lineRule="exact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060" w:type="dxa"/>
            <w:vAlign w:val="bottom"/>
            <w:hideMark/>
          </w:tcPr>
          <w:p w:rsidR="00157FEA" w:rsidRPr="00FA32D6" w:rsidRDefault="00157FEA">
            <w:pPr>
              <w:spacing w:line="266" w:lineRule="exact"/>
              <w:ind w:left="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spacing w:line="266" w:lineRule="exact"/>
              <w:ind w:right="1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  <w:hideMark/>
          </w:tcPr>
          <w:p w:rsidR="00157FEA" w:rsidRPr="00FA32D6" w:rsidRDefault="00157FEA">
            <w:pPr>
              <w:spacing w:line="266" w:lineRule="exact"/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60" w:type="dxa"/>
            <w:vAlign w:val="bottom"/>
            <w:hideMark/>
          </w:tcPr>
          <w:p w:rsidR="00157FEA" w:rsidRPr="00FA32D6" w:rsidRDefault="00157FEA">
            <w:pPr>
              <w:ind w:left="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1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  <w:hideMark/>
          </w:tcPr>
          <w:p w:rsidR="00157FEA" w:rsidRPr="00FA32D6" w:rsidRDefault="00157FEA">
            <w:pPr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</w:t>
            </w:r>
            <w:r w:rsidR="00152F29" w:rsidRPr="00FA32D6">
              <w:rPr>
                <w:rFonts w:eastAsia="Times New Roman"/>
                <w:w w:val="99"/>
                <w:sz w:val="20"/>
                <w:szCs w:val="20"/>
              </w:rPr>
              <w:t>0</w:t>
            </w:r>
            <w:r w:rsidRPr="00FA32D6">
              <w:rPr>
                <w:rFonts w:eastAsia="Times New Roman"/>
                <w:w w:val="99"/>
                <w:sz w:val="20"/>
                <w:szCs w:val="20"/>
              </w:rPr>
              <w:t>0%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2"/>
        </w:trPr>
        <w:tc>
          <w:tcPr>
            <w:tcW w:w="2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lef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3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Речевая ситуация учтена</w:t>
            </w: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Align w:val="bottom"/>
            <w:hideMark/>
          </w:tcPr>
          <w:p w:rsidR="00157FEA" w:rsidRPr="00FA32D6" w:rsidRDefault="00157FEA">
            <w:pPr>
              <w:ind w:right="2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Речевая ситуация не учтена</w:t>
            </w:r>
          </w:p>
        </w:tc>
        <w:tc>
          <w:tcPr>
            <w:tcW w:w="1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060" w:type="dxa"/>
            <w:vAlign w:val="bottom"/>
            <w:hideMark/>
          </w:tcPr>
          <w:p w:rsidR="00157FEA" w:rsidRPr="00FA32D6" w:rsidRDefault="00157FEA">
            <w:pPr>
              <w:ind w:left="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1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  <w:hideMark/>
          </w:tcPr>
          <w:p w:rsidR="00157FEA" w:rsidRPr="00FA32D6" w:rsidRDefault="00157FEA">
            <w:pPr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060" w:type="dxa"/>
            <w:vAlign w:val="bottom"/>
            <w:hideMark/>
          </w:tcPr>
          <w:p w:rsidR="00157FEA" w:rsidRPr="00FA32D6" w:rsidRDefault="00157FEA">
            <w:pPr>
              <w:ind w:left="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100%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1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  <w:hideMark/>
          </w:tcPr>
          <w:p w:rsidR="00157FEA" w:rsidRPr="00FA32D6" w:rsidRDefault="00157FEA">
            <w:pPr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2"/>
        </w:trPr>
        <w:tc>
          <w:tcPr>
            <w:tcW w:w="4180" w:type="dxa"/>
            <w:gridSpan w:val="4"/>
            <w:vAlign w:val="bottom"/>
            <w:hideMark/>
          </w:tcPr>
          <w:p w:rsidR="00157FEA" w:rsidRPr="00FA32D6" w:rsidRDefault="00157FEA">
            <w:pPr>
              <w:spacing w:line="272" w:lineRule="exact"/>
              <w:ind w:left="440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Грамотность речи (задания 3 и 4)</w:t>
            </w: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02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lef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Г</w:t>
            </w:r>
          </w:p>
        </w:tc>
        <w:tc>
          <w:tcPr>
            <w:tcW w:w="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41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1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Грамматических ошибок нет</w:t>
            </w: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w w:val="99"/>
                <w:sz w:val="20"/>
                <w:szCs w:val="20"/>
              </w:rPr>
              <w:t>Допущены грамматические ошибки (1 или</w:t>
            </w:r>
            <w:proofErr w:type="gramEnd"/>
          </w:p>
        </w:tc>
      </w:tr>
      <w:tr w:rsidR="00157FEA" w:rsidRPr="00FA32D6" w:rsidTr="00157FEA">
        <w:trPr>
          <w:trHeight w:val="276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Align w:val="bottom"/>
            <w:hideMark/>
          </w:tcPr>
          <w:p w:rsidR="00157FEA" w:rsidRPr="00FA32D6" w:rsidRDefault="00157FEA">
            <w:pPr>
              <w:ind w:left="12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9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9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2F29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55,5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  <w:hideMark/>
          </w:tcPr>
          <w:p w:rsidR="00157FEA" w:rsidRPr="00FA32D6" w:rsidRDefault="00152F29">
            <w:pPr>
              <w:ind w:lef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44,4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2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lef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6"/>
                <w:sz w:val="20"/>
                <w:szCs w:val="20"/>
              </w:rPr>
              <w:t>О</w:t>
            </w:r>
          </w:p>
        </w:tc>
        <w:tc>
          <w:tcPr>
            <w:tcW w:w="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52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52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Орфоэпических ошибок нет, или допущено не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Допущено 3 орфоэпические ошибки или</w:t>
            </w:r>
          </w:p>
        </w:tc>
      </w:tr>
      <w:tr w:rsidR="00157FEA" w:rsidRPr="00FA32D6" w:rsidTr="00157FEA">
        <w:trPr>
          <w:trHeight w:val="276"/>
        </w:trPr>
        <w:tc>
          <w:tcPr>
            <w:tcW w:w="41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0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 2 ошибок</w:t>
            </w: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Align w:val="bottom"/>
            <w:hideMark/>
          </w:tcPr>
          <w:p w:rsidR="00157FEA" w:rsidRPr="00FA32D6" w:rsidRDefault="00157FEA">
            <w:pPr>
              <w:ind w:left="12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9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9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100%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  <w:hideMark/>
          </w:tcPr>
          <w:p w:rsidR="00157FEA" w:rsidRPr="00FA32D6" w:rsidRDefault="00157FEA">
            <w:pPr>
              <w:ind w:lef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1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left="380"/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b/>
                <w:bCs/>
                <w:w w:val="95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52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52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Речевых ошибок нет, или допущено не более 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Допущено 4 речевые ошибки или более</w:t>
            </w:r>
          </w:p>
        </w:tc>
      </w:tr>
      <w:tr w:rsidR="00157FEA" w:rsidRPr="00FA32D6" w:rsidTr="00157FEA">
        <w:trPr>
          <w:trHeight w:val="276"/>
        </w:trPr>
        <w:tc>
          <w:tcPr>
            <w:tcW w:w="41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0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речевых ошибок</w:t>
            </w: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9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lastRenderedPageBreak/>
              <w:t>Количество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9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77</w:t>
            </w:r>
            <w:r w:rsidR="00152F29" w:rsidRPr="00FA32D6">
              <w:rPr>
                <w:rFonts w:eastAsia="Times New Roman"/>
                <w:w w:val="99"/>
                <w:sz w:val="20"/>
                <w:szCs w:val="20"/>
              </w:rPr>
              <w:t>,7</w:t>
            </w: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  <w:hideMark/>
          </w:tcPr>
          <w:p w:rsidR="00157FEA" w:rsidRPr="00FA32D6" w:rsidRDefault="00152F29">
            <w:pPr>
              <w:ind w:lef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22,2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lef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РО</w:t>
            </w:r>
          </w:p>
        </w:tc>
        <w:tc>
          <w:tcPr>
            <w:tcW w:w="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52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52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Речь отличается богатством и точностью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Речь отличается бедностью и/или</w:t>
            </w:r>
          </w:p>
        </w:tc>
      </w:tr>
      <w:tr w:rsidR="00157FEA" w:rsidRPr="00FA32D6" w:rsidTr="00157FEA">
        <w:trPr>
          <w:trHeight w:val="276"/>
        </w:trPr>
        <w:tc>
          <w:tcPr>
            <w:tcW w:w="52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 xml:space="preserve">словаря, используются </w:t>
            </w:r>
            <w:proofErr w:type="gramStart"/>
            <w:r w:rsidRPr="00FA32D6">
              <w:rPr>
                <w:rFonts w:eastAsia="Times New Roman"/>
                <w:sz w:val="20"/>
                <w:szCs w:val="20"/>
              </w:rPr>
              <w:t>разнообразные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Align w:val="bottom"/>
            <w:hideMark/>
          </w:tcPr>
          <w:p w:rsidR="00157FEA" w:rsidRPr="00FA32D6" w:rsidRDefault="00157FEA">
            <w:pPr>
              <w:ind w:left="12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неточностью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41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0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синтаксические конструкции</w:t>
            </w: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 xml:space="preserve">словаря, используются </w:t>
            </w:r>
            <w:proofErr w:type="gramStart"/>
            <w:r w:rsidRPr="00FA32D6">
              <w:rPr>
                <w:rFonts w:eastAsia="Times New Roman"/>
                <w:sz w:val="20"/>
                <w:szCs w:val="20"/>
              </w:rPr>
              <w:t>однотипные</w:t>
            </w:r>
            <w:proofErr w:type="gramEnd"/>
          </w:p>
        </w:tc>
      </w:tr>
      <w:tr w:rsidR="00157FEA" w:rsidRPr="00FA32D6" w:rsidTr="00157FEA">
        <w:trPr>
          <w:trHeight w:val="276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Align w:val="bottom"/>
            <w:hideMark/>
          </w:tcPr>
          <w:p w:rsidR="00157FEA" w:rsidRPr="00FA32D6" w:rsidRDefault="00157FEA">
            <w:pPr>
              <w:ind w:left="12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синтаксические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Align w:val="bottom"/>
            <w:hideMark/>
          </w:tcPr>
          <w:p w:rsidR="00157FEA" w:rsidRPr="00FA32D6" w:rsidRDefault="00157FEA">
            <w:pPr>
              <w:ind w:left="12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8"/>
                <w:sz w:val="20"/>
                <w:szCs w:val="20"/>
              </w:rPr>
              <w:t>конструкции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</w:tbl>
    <w:p w:rsidR="00157FEA" w:rsidRPr="00FA32D6" w:rsidRDefault="00157FEA" w:rsidP="00157FEA">
      <w:pPr>
        <w:spacing w:line="40" w:lineRule="exact"/>
        <w:rPr>
          <w:sz w:val="20"/>
          <w:szCs w:val="20"/>
        </w:rPr>
      </w:pPr>
    </w:p>
    <w:p w:rsidR="00157FEA" w:rsidRPr="00FA32D6" w:rsidRDefault="00157FEA" w:rsidP="00157FEA">
      <w:pPr>
        <w:rPr>
          <w:sz w:val="20"/>
          <w:szCs w:val="20"/>
        </w:rPr>
        <w:sectPr w:rsidR="00157FEA" w:rsidRPr="00FA32D6">
          <w:pgSz w:w="11900" w:h="16838"/>
          <w:pgMar w:top="700" w:right="726" w:bottom="392" w:left="780" w:header="0" w:footer="0" w:gutter="0"/>
          <w:cols w:space="720"/>
        </w:sectPr>
      </w:pPr>
    </w:p>
    <w:tbl>
      <w:tblPr>
        <w:tblpPr w:leftFromText="180" w:rightFromText="180" w:vertAnchor="text" w:horzAnchor="margin" w:tblpY="-2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60"/>
        <w:gridCol w:w="1820"/>
        <w:gridCol w:w="3140"/>
        <w:gridCol w:w="1380"/>
      </w:tblGrid>
      <w:tr w:rsidR="00620385" w:rsidRPr="00FA32D6" w:rsidTr="00620385">
        <w:trPr>
          <w:trHeight w:val="345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ind w:right="70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ind w:right="48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</w:tr>
      <w:tr w:rsidR="00620385" w:rsidRPr="00FA32D6" w:rsidTr="00620385">
        <w:trPr>
          <w:trHeight w:val="7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Pr="00FA32D6" w:rsidRDefault="00620385" w:rsidP="00620385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Pr="00FA32D6" w:rsidRDefault="00620385" w:rsidP="00620385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Pr="00FA32D6" w:rsidRDefault="00620385" w:rsidP="0062038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Pr="00FA32D6" w:rsidRDefault="00620385" w:rsidP="00620385">
            <w:pPr>
              <w:rPr>
                <w:sz w:val="20"/>
                <w:szCs w:val="20"/>
              </w:rPr>
            </w:pPr>
          </w:p>
        </w:tc>
      </w:tr>
      <w:tr w:rsidR="00620385" w:rsidRPr="00FA32D6" w:rsidTr="00620385">
        <w:trPr>
          <w:trHeight w:val="328"/>
        </w:trPr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ind w:right="154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ind w:right="58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ind w:right="140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ind w:right="36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100%</w:t>
            </w:r>
          </w:p>
        </w:tc>
      </w:tr>
      <w:tr w:rsidR="00620385" w:rsidTr="00620385">
        <w:trPr>
          <w:trHeight w:val="7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Default="00620385" w:rsidP="00620385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Default="00620385" w:rsidP="00620385">
            <w:pPr>
              <w:rPr>
                <w:sz w:val="6"/>
                <w:szCs w:val="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Default="00620385" w:rsidP="00620385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Default="00620385" w:rsidP="00620385">
            <w:pPr>
              <w:rPr>
                <w:sz w:val="6"/>
                <w:szCs w:val="6"/>
              </w:rPr>
            </w:pPr>
          </w:p>
        </w:tc>
      </w:tr>
    </w:tbl>
    <w:p w:rsidR="00157FEA" w:rsidRPr="00FA32D6" w:rsidRDefault="00157FEA" w:rsidP="00620385">
      <w:pPr>
        <w:rPr>
          <w:sz w:val="20"/>
          <w:szCs w:val="20"/>
        </w:rPr>
        <w:sectPr w:rsidR="00157FEA" w:rsidRPr="00FA32D6">
          <w:type w:val="continuous"/>
          <w:pgSz w:w="11900" w:h="16838"/>
          <w:pgMar w:top="700" w:right="726" w:bottom="392" w:left="780" w:header="0" w:footer="0" w:gutter="0"/>
          <w:cols w:space="720"/>
        </w:sectPr>
      </w:pPr>
    </w:p>
    <w:p w:rsidR="009A7E09" w:rsidRDefault="009A7E09">
      <w:pPr>
        <w:spacing w:line="200" w:lineRule="exact"/>
        <w:rPr>
          <w:sz w:val="20"/>
          <w:szCs w:val="20"/>
        </w:rPr>
      </w:pPr>
    </w:p>
    <w:p w:rsidR="009A7E09" w:rsidRDefault="009A7E09">
      <w:pPr>
        <w:spacing w:line="314" w:lineRule="exact"/>
        <w:rPr>
          <w:sz w:val="20"/>
          <w:szCs w:val="20"/>
        </w:rPr>
      </w:pPr>
    </w:p>
    <w:p w:rsidR="00FE62DD" w:rsidRPr="00496D03" w:rsidRDefault="00210939" w:rsidP="004953E2">
      <w:pPr>
        <w:numPr>
          <w:ilvl w:val="0"/>
          <w:numId w:val="1"/>
        </w:numPr>
        <w:tabs>
          <w:tab w:val="left" w:pos="4320"/>
        </w:tabs>
        <w:spacing w:after="120"/>
        <w:ind w:left="432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Оценка кадрового состава</w:t>
      </w:r>
    </w:p>
    <w:p w:rsidR="00496D03" w:rsidRPr="00496D03" w:rsidRDefault="00496D03" w:rsidP="00496D03">
      <w:pPr>
        <w:ind w:firstLine="360"/>
        <w:jc w:val="both"/>
        <w:rPr>
          <w:sz w:val="24"/>
        </w:rPr>
      </w:pPr>
      <w:r w:rsidRPr="00496D03">
        <w:rPr>
          <w:sz w:val="24"/>
        </w:rPr>
        <w:t xml:space="preserve">Кадрами школа обеспечена не полностью. Нет воспитателя ГПД, учителя химии. В ОУ </w:t>
      </w:r>
      <w:proofErr w:type="gramStart"/>
      <w:r w:rsidRPr="00496D03">
        <w:rPr>
          <w:sz w:val="24"/>
        </w:rPr>
        <w:t xml:space="preserve">( </w:t>
      </w:r>
      <w:proofErr w:type="gramEnd"/>
      <w:r w:rsidRPr="00496D03">
        <w:rPr>
          <w:sz w:val="24"/>
        </w:rPr>
        <w:t>включая  ДОУ ) работает 16 педагогов, в том числе   1 воспитатель пришкольного интерната, педагог – организатор,   библиотекарь.</w:t>
      </w:r>
    </w:p>
    <w:p w:rsidR="00496D03" w:rsidRPr="00496D03" w:rsidRDefault="00496D03" w:rsidP="004953E2">
      <w:pPr>
        <w:numPr>
          <w:ilvl w:val="0"/>
          <w:numId w:val="21"/>
        </w:numPr>
        <w:jc w:val="both"/>
        <w:rPr>
          <w:b/>
          <w:sz w:val="24"/>
        </w:rPr>
      </w:pPr>
      <w:r w:rsidRPr="00496D03">
        <w:rPr>
          <w:b/>
          <w:sz w:val="24"/>
        </w:rPr>
        <w:t>Состав учителей по педагогическому стажу.</w:t>
      </w:r>
    </w:p>
    <w:p w:rsidR="00496D03" w:rsidRPr="00496D03" w:rsidRDefault="00496D03" w:rsidP="00496D03">
      <w:pPr>
        <w:jc w:val="both"/>
        <w:rPr>
          <w:sz w:val="24"/>
        </w:rPr>
      </w:pPr>
      <w:r w:rsidRPr="00496D03">
        <w:rPr>
          <w:sz w:val="24"/>
        </w:rPr>
        <w:t>До 10 лет – 4 чел. (24,8%), до 15 лет – 1 чел. (6,2%),  до 25 лет-1 чел.(6,2%), 25  и более лет-10 чел (62 %)</w:t>
      </w:r>
    </w:p>
    <w:p w:rsidR="00496D03" w:rsidRPr="00496D03" w:rsidRDefault="00496D03" w:rsidP="004953E2">
      <w:pPr>
        <w:numPr>
          <w:ilvl w:val="0"/>
          <w:numId w:val="21"/>
        </w:numPr>
        <w:jc w:val="both"/>
        <w:rPr>
          <w:b/>
          <w:sz w:val="24"/>
        </w:rPr>
      </w:pPr>
      <w:r w:rsidRPr="00496D03">
        <w:rPr>
          <w:b/>
          <w:sz w:val="24"/>
        </w:rPr>
        <w:t>Образовательный уровень.</w:t>
      </w:r>
    </w:p>
    <w:p w:rsidR="00496D03" w:rsidRPr="00496D03" w:rsidRDefault="00496D03" w:rsidP="00496D03">
      <w:pPr>
        <w:rPr>
          <w:b/>
          <w:sz w:val="24"/>
        </w:rPr>
      </w:pPr>
      <w:r w:rsidRPr="00496D03">
        <w:rPr>
          <w:sz w:val="24"/>
        </w:rPr>
        <w:t xml:space="preserve">Имеют высшее образование – 10 педагогов (62%), среднее специальное образование – 6 (38%) </w:t>
      </w:r>
    </w:p>
    <w:p w:rsidR="00496D03" w:rsidRPr="00496D03" w:rsidRDefault="00496D03" w:rsidP="004953E2">
      <w:pPr>
        <w:numPr>
          <w:ilvl w:val="0"/>
          <w:numId w:val="22"/>
        </w:numPr>
        <w:rPr>
          <w:b/>
          <w:sz w:val="24"/>
        </w:rPr>
      </w:pPr>
      <w:r w:rsidRPr="00496D03">
        <w:rPr>
          <w:b/>
          <w:sz w:val="24"/>
        </w:rPr>
        <w:t>Заочно обучается 1 педагог.</w:t>
      </w:r>
    </w:p>
    <w:p w:rsidR="00496D03" w:rsidRPr="00496D03" w:rsidRDefault="00496D03" w:rsidP="00496D03">
      <w:pPr>
        <w:ind w:left="217"/>
        <w:rPr>
          <w:sz w:val="24"/>
        </w:rPr>
      </w:pPr>
      <w:r w:rsidRPr="00496D03">
        <w:rPr>
          <w:sz w:val="24"/>
        </w:rPr>
        <w:t xml:space="preserve">Гольчикова Н.Г. – САФУ, </w:t>
      </w:r>
      <w:proofErr w:type="spellStart"/>
      <w:r w:rsidRPr="00496D03">
        <w:rPr>
          <w:sz w:val="24"/>
        </w:rPr>
        <w:t>ВШППиФК</w:t>
      </w:r>
      <w:proofErr w:type="spellEnd"/>
    </w:p>
    <w:p w:rsidR="00496D03" w:rsidRPr="00496D03" w:rsidRDefault="00496D03" w:rsidP="004953E2">
      <w:pPr>
        <w:numPr>
          <w:ilvl w:val="0"/>
          <w:numId w:val="22"/>
        </w:numPr>
        <w:jc w:val="both"/>
        <w:rPr>
          <w:b/>
          <w:sz w:val="24"/>
        </w:rPr>
      </w:pPr>
      <w:r w:rsidRPr="00496D03">
        <w:rPr>
          <w:b/>
          <w:sz w:val="24"/>
        </w:rPr>
        <w:t>Курсы повышения квалификации прошли 4 педагога, при чем 1 из них прошёл  обучение на двух курсах</w:t>
      </w:r>
      <w:proofErr w:type="gramStart"/>
      <w:r w:rsidRPr="00496D03">
        <w:rPr>
          <w:b/>
          <w:sz w:val="24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4"/>
        <w:gridCol w:w="9082"/>
      </w:tblGrid>
      <w:tr w:rsidR="00496D03" w:rsidRPr="00496D03" w:rsidTr="00AF15C0">
        <w:tc>
          <w:tcPr>
            <w:tcW w:w="2054" w:type="dxa"/>
            <w:shd w:val="clear" w:color="auto" w:fill="auto"/>
          </w:tcPr>
          <w:p w:rsidR="00496D03" w:rsidRPr="00496D03" w:rsidRDefault="00496D03" w:rsidP="00AF15C0">
            <w:pPr>
              <w:jc w:val="center"/>
              <w:rPr>
                <w:b/>
                <w:i/>
                <w:sz w:val="32"/>
              </w:rPr>
            </w:pPr>
            <w:r w:rsidRPr="00496D03">
              <w:rPr>
                <w:b/>
                <w:i/>
                <w:sz w:val="24"/>
              </w:rPr>
              <w:t>ФИО педагога</w:t>
            </w:r>
          </w:p>
        </w:tc>
        <w:tc>
          <w:tcPr>
            <w:tcW w:w="0" w:type="auto"/>
            <w:shd w:val="clear" w:color="auto" w:fill="auto"/>
          </w:tcPr>
          <w:p w:rsidR="00496D03" w:rsidRPr="00496D03" w:rsidRDefault="00496D03" w:rsidP="00AF15C0">
            <w:pPr>
              <w:jc w:val="center"/>
              <w:rPr>
                <w:b/>
                <w:i/>
                <w:sz w:val="32"/>
              </w:rPr>
            </w:pPr>
            <w:r w:rsidRPr="00496D03">
              <w:rPr>
                <w:b/>
                <w:i/>
                <w:sz w:val="24"/>
              </w:rPr>
              <w:t>Тема курсов, семинаров</w:t>
            </w:r>
          </w:p>
        </w:tc>
      </w:tr>
      <w:tr w:rsidR="00496D03" w:rsidRPr="00496D03" w:rsidTr="00AF15C0">
        <w:tc>
          <w:tcPr>
            <w:tcW w:w="2054" w:type="dxa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>Селиванова Е.Н.</w:t>
            </w:r>
          </w:p>
        </w:tc>
        <w:tc>
          <w:tcPr>
            <w:tcW w:w="0" w:type="auto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>Введение учебного предмета «Астрономия» в условиях изменений в федеральном компоненте государственного образовательного стандарта</w:t>
            </w:r>
          </w:p>
        </w:tc>
      </w:tr>
      <w:tr w:rsidR="00496D03" w:rsidRPr="00496D03" w:rsidTr="00AF15C0">
        <w:tc>
          <w:tcPr>
            <w:tcW w:w="2054" w:type="dxa"/>
            <w:vMerge w:val="restart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>Михеева Е.Н.</w:t>
            </w:r>
          </w:p>
        </w:tc>
        <w:tc>
          <w:tcPr>
            <w:tcW w:w="0" w:type="auto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 xml:space="preserve">Готовимся к введению ФГОС СОО </w:t>
            </w:r>
          </w:p>
        </w:tc>
      </w:tr>
      <w:tr w:rsidR="00496D03" w:rsidRPr="00496D03" w:rsidTr="00AF15C0">
        <w:tc>
          <w:tcPr>
            <w:tcW w:w="2054" w:type="dxa"/>
            <w:vMerge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</w:p>
        </w:tc>
        <w:tc>
          <w:tcPr>
            <w:tcW w:w="0" w:type="auto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>Охрана труда в организации.</w:t>
            </w:r>
          </w:p>
        </w:tc>
      </w:tr>
      <w:tr w:rsidR="00496D03" w:rsidRPr="00496D03" w:rsidTr="00AF15C0">
        <w:tc>
          <w:tcPr>
            <w:tcW w:w="2054" w:type="dxa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>Дербенова Т.И.</w:t>
            </w:r>
          </w:p>
        </w:tc>
        <w:tc>
          <w:tcPr>
            <w:tcW w:w="0" w:type="auto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 xml:space="preserve">Организация </w:t>
            </w:r>
            <w:proofErr w:type="spellStart"/>
            <w:r w:rsidRPr="00496D03">
              <w:rPr>
                <w:sz w:val="24"/>
              </w:rPr>
              <w:t>политкультурного</w:t>
            </w:r>
            <w:proofErr w:type="spellEnd"/>
            <w:r w:rsidRPr="00496D03">
              <w:rPr>
                <w:sz w:val="24"/>
              </w:rPr>
              <w:t xml:space="preserve"> пространства в школе.</w:t>
            </w:r>
          </w:p>
        </w:tc>
      </w:tr>
      <w:tr w:rsidR="00496D03" w:rsidRPr="00496D03" w:rsidTr="00AF15C0">
        <w:tc>
          <w:tcPr>
            <w:tcW w:w="2054" w:type="dxa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>Грязнова О.А.</w:t>
            </w:r>
          </w:p>
        </w:tc>
        <w:tc>
          <w:tcPr>
            <w:tcW w:w="0" w:type="auto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>Анализ эффективности учебного занятия в начальной школе.</w:t>
            </w:r>
          </w:p>
        </w:tc>
      </w:tr>
    </w:tbl>
    <w:p w:rsidR="00496D03" w:rsidRPr="009440B1" w:rsidRDefault="00496D03" w:rsidP="00496D03">
      <w:pPr>
        <w:jc w:val="both"/>
      </w:pPr>
    </w:p>
    <w:p w:rsidR="00775981" w:rsidRPr="00775981" w:rsidRDefault="00775981" w:rsidP="00775981">
      <w:pPr>
        <w:ind w:firstLine="708"/>
        <w:jc w:val="both"/>
        <w:rPr>
          <w:sz w:val="24"/>
        </w:rPr>
      </w:pPr>
      <w:proofErr w:type="gramStart"/>
      <w:r w:rsidRPr="00775981">
        <w:rPr>
          <w:sz w:val="24"/>
        </w:rPr>
        <w:t>В 2018 -2019 учебном году учителями школы было дано 6 открытых урока, 3 из них на районном уровне, 2 внеурочных занятия.</w:t>
      </w:r>
      <w:proofErr w:type="gramEnd"/>
    </w:p>
    <w:p w:rsidR="00775981" w:rsidRPr="00775981" w:rsidRDefault="00775981" w:rsidP="00775981">
      <w:pPr>
        <w:jc w:val="both"/>
        <w:rPr>
          <w:sz w:val="24"/>
        </w:rPr>
      </w:pPr>
      <w:r w:rsidRPr="00775981">
        <w:rPr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2102"/>
        <w:gridCol w:w="2432"/>
        <w:gridCol w:w="840"/>
        <w:gridCol w:w="3337"/>
        <w:gridCol w:w="1884"/>
      </w:tblGrid>
      <w:tr w:rsidR="00775981" w:rsidRPr="00775981" w:rsidTr="00AF15C0">
        <w:tc>
          <w:tcPr>
            <w:tcW w:w="540" w:type="dxa"/>
            <w:shd w:val="clear" w:color="auto" w:fill="D9D9D9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№ п/п</w:t>
            </w:r>
          </w:p>
        </w:tc>
        <w:tc>
          <w:tcPr>
            <w:tcW w:w="2120" w:type="dxa"/>
            <w:shd w:val="clear" w:color="auto" w:fill="D9D9D9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Ф.И.О. учителя</w:t>
            </w:r>
          </w:p>
        </w:tc>
        <w:tc>
          <w:tcPr>
            <w:tcW w:w="2450" w:type="dxa"/>
            <w:shd w:val="clear" w:color="auto" w:fill="D9D9D9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Предмет, курс</w:t>
            </w:r>
          </w:p>
        </w:tc>
        <w:tc>
          <w:tcPr>
            <w:tcW w:w="841" w:type="dxa"/>
            <w:shd w:val="clear" w:color="auto" w:fill="D9D9D9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Класс</w:t>
            </w:r>
          </w:p>
        </w:tc>
        <w:tc>
          <w:tcPr>
            <w:tcW w:w="3361" w:type="dxa"/>
            <w:shd w:val="clear" w:color="auto" w:fill="D9D9D9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Тема  открытого урока</w:t>
            </w:r>
          </w:p>
        </w:tc>
        <w:tc>
          <w:tcPr>
            <w:tcW w:w="1884" w:type="dxa"/>
            <w:shd w:val="clear" w:color="auto" w:fill="D9D9D9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Уровень</w:t>
            </w:r>
          </w:p>
        </w:tc>
      </w:tr>
      <w:tr w:rsidR="00775981" w:rsidRPr="00775981" w:rsidTr="00AF15C0">
        <w:tc>
          <w:tcPr>
            <w:tcW w:w="540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 xml:space="preserve"> Пламадеев В.А.</w:t>
            </w:r>
          </w:p>
        </w:tc>
        <w:tc>
          <w:tcPr>
            <w:tcW w:w="245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Физкультура</w:t>
            </w:r>
          </w:p>
        </w:tc>
        <w:tc>
          <w:tcPr>
            <w:tcW w:w="84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5</w:t>
            </w:r>
          </w:p>
        </w:tc>
        <w:tc>
          <w:tcPr>
            <w:tcW w:w="336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 xml:space="preserve">Совершенствование передач игре </w:t>
            </w:r>
            <w:proofErr w:type="spellStart"/>
            <w:r w:rsidRPr="00775981">
              <w:rPr>
                <w:sz w:val="24"/>
              </w:rPr>
              <w:t>флорбол</w:t>
            </w:r>
            <w:proofErr w:type="spellEnd"/>
            <w:r w:rsidRPr="00775981">
              <w:rPr>
                <w:sz w:val="24"/>
              </w:rPr>
              <w:t>.</w:t>
            </w:r>
          </w:p>
        </w:tc>
        <w:tc>
          <w:tcPr>
            <w:tcW w:w="1884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муниципальный</w:t>
            </w:r>
          </w:p>
        </w:tc>
      </w:tr>
      <w:tr w:rsidR="00775981" w:rsidRPr="00775981" w:rsidTr="00AF15C0">
        <w:tc>
          <w:tcPr>
            <w:tcW w:w="540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 xml:space="preserve">Елукова Л.М. </w:t>
            </w:r>
          </w:p>
        </w:tc>
        <w:tc>
          <w:tcPr>
            <w:tcW w:w="245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Иностранный язык (немецкий)</w:t>
            </w:r>
          </w:p>
        </w:tc>
        <w:tc>
          <w:tcPr>
            <w:tcW w:w="84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8</w:t>
            </w:r>
          </w:p>
        </w:tc>
        <w:tc>
          <w:tcPr>
            <w:tcW w:w="336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Школьная система в Германии и России.</w:t>
            </w:r>
          </w:p>
        </w:tc>
        <w:tc>
          <w:tcPr>
            <w:tcW w:w="1884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муниципальный</w:t>
            </w:r>
          </w:p>
        </w:tc>
      </w:tr>
      <w:tr w:rsidR="00775981" w:rsidRPr="00775981" w:rsidTr="00AF15C0">
        <w:tc>
          <w:tcPr>
            <w:tcW w:w="540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3</w:t>
            </w:r>
          </w:p>
        </w:tc>
        <w:tc>
          <w:tcPr>
            <w:tcW w:w="212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Елукова Л.М.</w:t>
            </w:r>
          </w:p>
        </w:tc>
        <w:tc>
          <w:tcPr>
            <w:tcW w:w="245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Иностранный язык (немецкий)</w:t>
            </w:r>
          </w:p>
        </w:tc>
        <w:tc>
          <w:tcPr>
            <w:tcW w:w="84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 xml:space="preserve">9  </w:t>
            </w:r>
          </w:p>
        </w:tc>
        <w:tc>
          <w:tcPr>
            <w:tcW w:w="336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Проблемы сегодняшней молодежи.</w:t>
            </w:r>
          </w:p>
        </w:tc>
        <w:tc>
          <w:tcPr>
            <w:tcW w:w="1884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муниципальный</w:t>
            </w:r>
          </w:p>
        </w:tc>
      </w:tr>
      <w:tr w:rsidR="00775981" w:rsidRPr="00775981" w:rsidTr="00AF15C0">
        <w:tc>
          <w:tcPr>
            <w:tcW w:w="540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4</w:t>
            </w:r>
          </w:p>
        </w:tc>
        <w:tc>
          <w:tcPr>
            <w:tcW w:w="212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Бобрецова Т.П.</w:t>
            </w:r>
          </w:p>
        </w:tc>
        <w:tc>
          <w:tcPr>
            <w:tcW w:w="245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Бинарный урок</w:t>
            </w:r>
          </w:p>
        </w:tc>
        <w:tc>
          <w:tcPr>
            <w:tcW w:w="84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8</w:t>
            </w:r>
          </w:p>
        </w:tc>
        <w:tc>
          <w:tcPr>
            <w:tcW w:w="336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Образ учителя в рассказ Распутина.</w:t>
            </w:r>
          </w:p>
        </w:tc>
        <w:tc>
          <w:tcPr>
            <w:tcW w:w="1884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ОУ</w:t>
            </w:r>
          </w:p>
        </w:tc>
      </w:tr>
      <w:tr w:rsidR="00775981" w:rsidRPr="00775981" w:rsidTr="00AF15C0">
        <w:tc>
          <w:tcPr>
            <w:tcW w:w="540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5</w:t>
            </w:r>
          </w:p>
        </w:tc>
        <w:tc>
          <w:tcPr>
            <w:tcW w:w="2120" w:type="dxa"/>
            <w:shd w:val="clear" w:color="auto" w:fill="auto"/>
          </w:tcPr>
          <w:p w:rsidR="00775981" w:rsidRPr="00775981" w:rsidRDefault="00775981" w:rsidP="00AF15C0">
            <w:pPr>
              <w:ind w:left="42"/>
              <w:rPr>
                <w:color w:val="000000"/>
                <w:sz w:val="32"/>
              </w:rPr>
            </w:pPr>
            <w:r w:rsidRPr="00775981">
              <w:rPr>
                <w:color w:val="000000"/>
                <w:sz w:val="24"/>
              </w:rPr>
              <w:t>Грязнова О.А.</w:t>
            </w:r>
          </w:p>
          <w:p w:rsidR="00775981" w:rsidRPr="00775981" w:rsidRDefault="00775981" w:rsidP="00AF15C0">
            <w:pPr>
              <w:rPr>
                <w:color w:val="000000"/>
                <w:sz w:val="32"/>
              </w:rPr>
            </w:pPr>
          </w:p>
        </w:tc>
        <w:tc>
          <w:tcPr>
            <w:tcW w:w="245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Внеурочное занятие</w:t>
            </w:r>
          </w:p>
        </w:tc>
        <w:tc>
          <w:tcPr>
            <w:tcW w:w="84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1, 3 класс</w:t>
            </w:r>
          </w:p>
        </w:tc>
        <w:tc>
          <w:tcPr>
            <w:tcW w:w="336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 xml:space="preserve"> Чистый город начинается с тебя.</w:t>
            </w:r>
          </w:p>
        </w:tc>
        <w:tc>
          <w:tcPr>
            <w:tcW w:w="1884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color w:val="000000"/>
                <w:sz w:val="24"/>
              </w:rPr>
              <w:t>ОУ</w:t>
            </w:r>
          </w:p>
        </w:tc>
      </w:tr>
      <w:tr w:rsidR="00775981" w:rsidRPr="00775981" w:rsidTr="00AF15C0">
        <w:tc>
          <w:tcPr>
            <w:tcW w:w="540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6</w:t>
            </w:r>
          </w:p>
        </w:tc>
        <w:tc>
          <w:tcPr>
            <w:tcW w:w="212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Михеева Е.П.</w:t>
            </w:r>
          </w:p>
        </w:tc>
        <w:tc>
          <w:tcPr>
            <w:tcW w:w="245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Внеурочное занятие</w:t>
            </w:r>
          </w:p>
        </w:tc>
        <w:tc>
          <w:tcPr>
            <w:tcW w:w="84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7</w:t>
            </w:r>
          </w:p>
        </w:tc>
        <w:tc>
          <w:tcPr>
            <w:tcW w:w="336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«Не как у всех» - посиделки в музее.</w:t>
            </w:r>
          </w:p>
        </w:tc>
        <w:tc>
          <w:tcPr>
            <w:tcW w:w="1884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ОУ</w:t>
            </w:r>
          </w:p>
        </w:tc>
      </w:tr>
    </w:tbl>
    <w:p w:rsidR="00726D03" w:rsidRPr="00726D03" w:rsidRDefault="00726D03" w:rsidP="00775981">
      <w:pPr>
        <w:spacing w:line="276" w:lineRule="auto"/>
        <w:ind w:right="120"/>
        <w:jc w:val="both"/>
        <w:rPr>
          <w:sz w:val="24"/>
          <w:szCs w:val="24"/>
        </w:rPr>
      </w:pPr>
    </w:p>
    <w:p w:rsidR="009A7E09" w:rsidRDefault="009A7E09">
      <w:pPr>
        <w:spacing w:line="206" w:lineRule="exact"/>
        <w:rPr>
          <w:sz w:val="20"/>
          <w:szCs w:val="20"/>
        </w:rPr>
      </w:pPr>
    </w:p>
    <w:p w:rsidR="00726D03" w:rsidRPr="00FA32D6" w:rsidRDefault="00726D03" w:rsidP="004953E2">
      <w:pPr>
        <w:numPr>
          <w:ilvl w:val="0"/>
          <w:numId w:val="2"/>
        </w:numPr>
        <w:tabs>
          <w:tab w:val="left" w:pos="1240"/>
        </w:tabs>
        <w:spacing w:line="276" w:lineRule="auto"/>
        <w:ind w:left="1240" w:hanging="357"/>
        <w:jc w:val="both"/>
        <w:rPr>
          <w:rFonts w:eastAsia="Times New Roman"/>
          <w:b/>
          <w:bCs/>
          <w:sz w:val="24"/>
          <w:szCs w:val="24"/>
        </w:rPr>
      </w:pPr>
      <w:r w:rsidRPr="00FA32D6">
        <w:rPr>
          <w:rFonts w:eastAsia="Times New Roman"/>
          <w:b/>
          <w:bCs/>
          <w:sz w:val="24"/>
          <w:szCs w:val="24"/>
        </w:rPr>
        <w:t>Оценка учебно-</w:t>
      </w:r>
      <w:r w:rsidR="00210939" w:rsidRPr="00FA32D6">
        <w:rPr>
          <w:rFonts w:eastAsia="Times New Roman"/>
          <w:b/>
          <w:bCs/>
          <w:sz w:val="24"/>
          <w:szCs w:val="24"/>
        </w:rPr>
        <w:t>методического и библиотечно-информационного обеспечения</w:t>
      </w:r>
    </w:p>
    <w:p w:rsidR="00726D03" w:rsidRPr="00FA32D6" w:rsidRDefault="00210939" w:rsidP="00726D03">
      <w:pPr>
        <w:spacing w:before="120" w:line="276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FA32D6">
        <w:rPr>
          <w:rFonts w:eastAsia="Times New Roman"/>
          <w:sz w:val="24"/>
          <w:szCs w:val="24"/>
        </w:rPr>
        <w:t>Общая характеристика:</w:t>
      </w:r>
    </w:p>
    <w:p w:rsidR="00726D03" w:rsidRPr="00FA32D6" w:rsidRDefault="00210939" w:rsidP="004953E2">
      <w:pPr>
        <w:pStyle w:val="a4"/>
        <w:numPr>
          <w:ilvl w:val="0"/>
          <w:numId w:val="20"/>
        </w:numPr>
        <w:tabs>
          <w:tab w:val="left" w:pos="124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2D6">
        <w:rPr>
          <w:rFonts w:ascii="Times New Roman" w:hAnsi="Times New Roman" w:cs="Times New Roman"/>
          <w:sz w:val="24"/>
          <w:szCs w:val="24"/>
        </w:rPr>
        <w:t>объём библиотечного фонда составляет 12713 экз.,</w:t>
      </w:r>
    </w:p>
    <w:p w:rsidR="00726D03" w:rsidRPr="00FA32D6" w:rsidRDefault="00210939" w:rsidP="004953E2">
      <w:pPr>
        <w:pStyle w:val="a4"/>
        <w:numPr>
          <w:ilvl w:val="0"/>
          <w:numId w:val="20"/>
        </w:numPr>
        <w:tabs>
          <w:tab w:val="left" w:pos="124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2D6">
        <w:rPr>
          <w:rFonts w:ascii="Times New Roman" w:hAnsi="Times New Roman" w:cs="Times New Roman"/>
          <w:sz w:val="24"/>
          <w:szCs w:val="24"/>
        </w:rPr>
        <w:t>объём учебного фонда составляет 11176 экз.</w:t>
      </w:r>
    </w:p>
    <w:p w:rsidR="00726D03" w:rsidRPr="00FA32D6" w:rsidRDefault="00726D03" w:rsidP="00726D03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 w:rsidRPr="00FA32D6">
        <w:rPr>
          <w:rFonts w:eastAsia="Times New Roman"/>
          <w:sz w:val="24"/>
          <w:szCs w:val="24"/>
        </w:rPr>
        <w:tab/>
        <w:t xml:space="preserve">В </w:t>
      </w:r>
      <w:r w:rsidR="00210939" w:rsidRPr="00FA32D6">
        <w:rPr>
          <w:rFonts w:eastAsia="Times New Roman"/>
          <w:sz w:val="24"/>
          <w:szCs w:val="24"/>
        </w:rPr>
        <w:t>библиотеке имеется читальный зал, совмещённый с абонементом, доступ, ксерокс, сканер.</w:t>
      </w:r>
    </w:p>
    <w:p w:rsidR="00726D03" w:rsidRPr="00FA32D6" w:rsidRDefault="00210939" w:rsidP="00726D03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 w:rsidRPr="00FA32D6">
        <w:rPr>
          <w:rFonts w:eastAsia="Times New Roman"/>
          <w:sz w:val="24"/>
          <w:szCs w:val="24"/>
        </w:rPr>
        <w:t>Фонд библиотеки формируется за счёт федерального, муниципального бюджета и внебюджетных средств ОО. Оснащенность библиотеки учебными пособиями достаточная</w:t>
      </w:r>
      <w:proofErr w:type="gramStart"/>
      <w:r w:rsidRPr="00FA32D6">
        <w:rPr>
          <w:rFonts w:eastAsia="Times New Roman"/>
          <w:sz w:val="24"/>
          <w:szCs w:val="24"/>
        </w:rPr>
        <w:t xml:space="preserve">.. </w:t>
      </w:r>
      <w:proofErr w:type="gramEnd"/>
      <w:r w:rsidRPr="00FA32D6">
        <w:rPr>
          <w:rFonts w:eastAsia="Times New Roman"/>
          <w:sz w:val="24"/>
          <w:szCs w:val="24"/>
        </w:rPr>
        <w:t>Обновление фонда художественной литературы не было.</w:t>
      </w:r>
    </w:p>
    <w:p w:rsidR="00157FEA" w:rsidRPr="00FA32D6" w:rsidRDefault="00157FEA" w:rsidP="00157FEA">
      <w:pPr>
        <w:spacing w:after="120"/>
        <w:rPr>
          <w:rFonts w:eastAsia="Times New Roman"/>
          <w:sz w:val="24"/>
          <w:szCs w:val="24"/>
        </w:rPr>
      </w:pPr>
      <w:r w:rsidRPr="00FA32D6">
        <w:rPr>
          <w:rFonts w:eastAsia="Times New Roman"/>
          <w:sz w:val="24"/>
          <w:szCs w:val="24"/>
        </w:rPr>
        <w:t>Состав фонда и его использование:</w:t>
      </w:r>
    </w:p>
    <w:tbl>
      <w:tblPr>
        <w:tblStyle w:val="a5"/>
        <w:tblW w:w="10417" w:type="dxa"/>
        <w:tblLook w:val="04A0"/>
      </w:tblPr>
      <w:tblGrid>
        <w:gridCol w:w="1675"/>
        <w:gridCol w:w="5083"/>
        <w:gridCol w:w="3659"/>
      </w:tblGrid>
      <w:tr w:rsidR="00FB1CED" w:rsidRPr="00FA32D6" w:rsidTr="00FB1CED">
        <w:trPr>
          <w:trHeight w:val="943"/>
        </w:trPr>
        <w:tc>
          <w:tcPr>
            <w:tcW w:w="1675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 w:rsidRPr="00FA32D6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083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 w:rsidRPr="00FA32D6">
              <w:rPr>
                <w:sz w:val="20"/>
                <w:szCs w:val="20"/>
              </w:rPr>
              <w:t>Вид литературы</w:t>
            </w:r>
          </w:p>
        </w:tc>
        <w:tc>
          <w:tcPr>
            <w:tcW w:w="3659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 w:rsidRPr="00FA32D6">
              <w:rPr>
                <w:sz w:val="20"/>
                <w:szCs w:val="20"/>
              </w:rPr>
              <w:t>Кол-во экземпляров выдавалось за 2019 год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1CED" w:rsidRPr="00FA32D6" w:rsidTr="00FB1CED">
        <w:trPr>
          <w:trHeight w:val="510"/>
        </w:trPr>
        <w:tc>
          <w:tcPr>
            <w:tcW w:w="1675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83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t>Научно-популярная</w:t>
            </w:r>
          </w:p>
        </w:tc>
        <w:tc>
          <w:tcPr>
            <w:tcW w:w="3659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B1CED" w:rsidRPr="00FA32D6" w:rsidTr="00FB1CED">
        <w:trPr>
          <w:trHeight w:val="525"/>
        </w:trPr>
        <w:tc>
          <w:tcPr>
            <w:tcW w:w="1675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83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t>Художественная (84)</w:t>
            </w:r>
          </w:p>
        </w:tc>
        <w:tc>
          <w:tcPr>
            <w:tcW w:w="3659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</w:tr>
      <w:tr w:rsidR="00FB1CED" w:rsidRPr="00FA32D6" w:rsidTr="00FB1CED">
        <w:trPr>
          <w:trHeight w:val="510"/>
        </w:trPr>
        <w:tc>
          <w:tcPr>
            <w:tcW w:w="1675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83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t>Справочные издания</w:t>
            </w:r>
          </w:p>
        </w:tc>
        <w:tc>
          <w:tcPr>
            <w:tcW w:w="3659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FB1CED" w:rsidRPr="00FA32D6" w:rsidTr="00FB1CED">
        <w:trPr>
          <w:trHeight w:val="464"/>
        </w:trPr>
        <w:tc>
          <w:tcPr>
            <w:tcW w:w="1675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83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t xml:space="preserve">Учебник </w:t>
            </w:r>
          </w:p>
        </w:tc>
        <w:tc>
          <w:tcPr>
            <w:tcW w:w="3659" w:type="dxa"/>
          </w:tcPr>
          <w:p w:rsidR="00FB1CED" w:rsidRDefault="00FB1CED" w:rsidP="006722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</w:p>
        </w:tc>
      </w:tr>
      <w:tr w:rsidR="00FB1CED" w:rsidRPr="00FA32D6" w:rsidTr="00FB1CED">
        <w:trPr>
          <w:trHeight w:val="525"/>
        </w:trPr>
        <w:tc>
          <w:tcPr>
            <w:tcW w:w="1675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83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t>Книговыдача за год (экз.)</w:t>
            </w:r>
          </w:p>
        </w:tc>
        <w:tc>
          <w:tcPr>
            <w:tcW w:w="3659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</w:t>
            </w:r>
          </w:p>
        </w:tc>
      </w:tr>
    </w:tbl>
    <w:p w:rsidR="00157FEA" w:rsidRPr="00FA32D6" w:rsidRDefault="00157FEA" w:rsidP="00157FEA">
      <w:pPr>
        <w:spacing w:before="240" w:line="272" w:lineRule="auto"/>
        <w:ind w:right="-78" w:firstLine="480"/>
        <w:jc w:val="both"/>
        <w:rPr>
          <w:rFonts w:eastAsia="Times New Roman"/>
          <w:sz w:val="24"/>
          <w:szCs w:val="24"/>
        </w:rPr>
      </w:pPr>
      <w:r w:rsidRPr="00FA32D6">
        <w:rPr>
          <w:rFonts w:eastAsia="Times New Roman"/>
          <w:sz w:val="24"/>
          <w:szCs w:val="24"/>
        </w:rPr>
        <w:t xml:space="preserve">Для привлечения учащихся к чтению проводятся различные виды мероприятий: </w:t>
      </w:r>
      <w:proofErr w:type="spellStart"/>
      <w:proofErr w:type="gramStart"/>
      <w:r w:rsidRPr="00FA32D6">
        <w:rPr>
          <w:rFonts w:eastAsia="Times New Roman"/>
          <w:sz w:val="24"/>
          <w:szCs w:val="24"/>
        </w:rPr>
        <w:t>библиотечно</w:t>
      </w:r>
      <w:proofErr w:type="spellEnd"/>
      <w:r w:rsidRPr="00FA32D6">
        <w:rPr>
          <w:rFonts w:eastAsia="Times New Roman"/>
          <w:sz w:val="24"/>
          <w:szCs w:val="24"/>
        </w:rPr>
        <w:t xml:space="preserve"> – биографические</w:t>
      </w:r>
      <w:proofErr w:type="gramEnd"/>
      <w:r w:rsidRPr="00FA32D6">
        <w:rPr>
          <w:rFonts w:eastAsia="Times New Roman"/>
          <w:sz w:val="24"/>
          <w:szCs w:val="24"/>
        </w:rPr>
        <w:t xml:space="preserve"> уроки, классные часы, викторины, книжные выставки, обзоры журналов, литературно – познавательные игры, подбор литературы для презентаций и рефератов, презентации книг.</w:t>
      </w:r>
    </w:p>
    <w:p w:rsidR="00157FEA" w:rsidRPr="00FA32D6" w:rsidRDefault="00157FEA" w:rsidP="00157FEA">
      <w:pPr>
        <w:spacing w:line="272" w:lineRule="auto"/>
        <w:ind w:right="-78" w:firstLine="480"/>
        <w:jc w:val="both"/>
        <w:rPr>
          <w:sz w:val="20"/>
          <w:szCs w:val="20"/>
        </w:rPr>
      </w:pPr>
      <w:r w:rsidRPr="00FA32D6">
        <w:rPr>
          <w:rFonts w:eastAsia="Times New Roman"/>
          <w:sz w:val="24"/>
          <w:szCs w:val="24"/>
        </w:rPr>
        <w:t xml:space="preserve">Наибольшую активность проявили учащиеся 1,4,5, 9, 10,11 классов. </w:t>
      </w:r>
    </w:p>
    <w:p w:rsidR="00157FEA" w:rsidRPr="00FA32D6" w:rsidRDefault="00157FEA" w:rsidP="00157FEA">
      <w:pPr>
        <w:spacing w:line="272" w:lineRule="auto"/>
        <w:ind w:right="-78" w:firstLine="480"/>
        <w:jc w:val="both"/>
        <w:rPr>
          <w:sz w:val="20"/>
          <w:szCs w:val="20"/>
        </w:rPr>
      </w:pPr>
      <w:r w:rsidRPr="00FA32D6">
        <w:rPr>
          <w:sz w:val="20"/>
          <w:szCs w:val="20"/>
        </w:rPr>
        <w:t xml:space="preserve">В </w:t>
      </w:r>
      <w:r w:rsidRPr="00FA32D6">
        <w:rPr>
          <w:rFonts w:eastAsia="Times New Roman"/>
          <w:sz w:val="24"/>
          <w:szCs w:val="24"/>
        </w:rPr>
        <w:t>библиотеке имеются электронные образовательные ресурсы – 41 диск</w:t>
      </w:r>
      <w:proofErr w:type="gramStart"/>
      <w:r w:rsidRPr="00FA32D6">
        <w:rPr>
          <w:rFonts w:eastAsia="Times New Roman"/>
          <w:sz w:val="24"/>
          <w:szCs w:val="24"/>
        </w:rPr>
        <w:t xml:space="preserve">;. </w:t>
      </w:r>
      <w:proofErr w:type="gramEnd"/>
      <w:r w:rsidRPr="00FA32D6">
        <w:rPr>
          <w:rFonts w:eastAsia="Times New Roman"/>
          <w:sz w:val="24"/>
          <w:szCs w:val="24"/>
        </w:rPr>
        <w:t>Мультимедийные средства (презентации, электронные энциклопедии, дидактические материалы) - 40.</w:t>
      </w:r>
    </w:p>
    <w:p w:rsidR="00157FEA" w:rsidRPr="00FA32D6" w:rsidRDefault="006722A3" w:rsidP="00157FEA">
      <w:pPr>
        <w:spacing w:line="272" w:lineRule="auto"/>
        <w:ind w:right="-78" w:firstLine="480"/>
        <w:jc w:val="both"/>
        <w:rPr>
          <w:sz w:val="20"/>
          <w:szCs w:val="20"/>
        </w:rPr>
      </w:pPr>
      <w:r>
        <w:t xml:space="preserve">Число зарегистрированных пользователей – </w:t>
      </w:r>
      <w:r>
        <w:rPr>
          <w:sz w:val="20"/>
          <w:szCs w:val="20"/>
        </w:rPr>
        <w:t>102</w:t>
      </w:r>
      <w:r>
        <w:t xml:space="preserve"> человека.  </w:t>
      </w:r>
      <w:r w:rsidR="00157FEA" w:rsidRPr="00FA32D6">
        <w:rPr>
          <w:rFonts w:eastAsia="Times New Roman"/>
          <w:sz w:val="24"/>
          <w:szCs w:val="24"/>
        </w:rPr>
        <w:t xml:space="preserve">Фонд библиотеки отвечает требованиям ФГОС; учебники фонда соответствуют федеральному перечню, утверждённому приказом </w:t>
      </w:r>
      <w:proofErr w:type="spellStart"/>
      <w:r w:rsidR="00157FEA" w:rsidRPr="00FA32D6">
        <w:rPr>
          <w:rFonts w:eastAsia="Times New Roman"/>
          <w:sz w:val="24"/>
          <w:szCs w:val="24"/>
        </w:rPr>
        <w:t>Минобрнауки</w:t>
      </w:r>
      <w:proofErr w:type="spellEnd"/>
      <w:r w:rsidR="00157FEA" w:rsidRPr="00FA32D6">
        <w:rPr>
          <w:rFonts w:eastAsia="Times New Roman"/>
          <w:sz w:val="24"/>
          <w:szCs w:val="24"/>
        </w:rPr>
        <w:t xml:space="preserve"> от 31.03.2014г. № 253. Учебно-методическое и </w:t>
      </w:r>
      <w:proofErr w:type="gramStart"/>
      <w:r w:rsidR="00157FEA" w:rsidRPr="00FA32D6">
        <w:rPr>
          <w:rFonts w:eastAsia="Times New Roman"/>
          <w:sz w:val="24"/>
          <w:szCs w:val="24"/>
        </w:rPr>
        <w:t>библиотечное-информационное</w:t>
      </w:r>
      <w:proofErr w:type="gramEnd"/>
      <w:r w:rsidR="00157FEA" w:rsidRPr="00FA32D6">
        <w:rPr>
          <w:rFonts w:eastAsia="Times New Roman"/>
          <w:sz w:val="24"/>
          <w:szCs w:val="24"/>
        </w:rPr>
        <w:t xml:space="preserve"> обеспечение ОО имеет достаточный уровень для осуществления образовательной деятельности, требуется замена и пополнение художественной литературы.</w:t>
      </w:r>
    </w:p>
    <w:p w:rsidR="00157FEA" w:rsidRPr="00FB1CED" w:rsidRDefault="00157FEA" w:rsidP="00726D03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:rsidR="00157FEA" w:rsidRPr="00FB1CED" w:rsidRDefault="00157FEA" w:rsidP="00157FEA">
      <w:pPr>
        <w:spacing w:after="120"/>
        <w:jc w:val="center"/>
        <w:rPr>
          <w:b/>
          <w:sz w:val="24"/>
          <w:szCs w:val="24"/>
        </w:rPr>
      </w:pPr>
      <w:proofErr w:type="spellStart"/>
      <w:r w:rsidRPr="00FB1CED">
        <w:rPr>
          <w:b/>
          <w:sz w:val="24"/>
          <w:szCs w:val="24"/>
        </w:rPr>
        <w:t>Матариально-техническая</w:t>
      </w:r>
      <w:proofErr w:type="spellEnd"/>
      <w:r w:rsidRPr="00FB1CED">
        <w:rPr>
          <w:b/>
          <w:sz w:val="24"/>
          <w:szCs w:val="24"/>
        </w:rPr>
        <w:t xml:space="preserve"> база</w:t>
      </w:r>
    </w:p>
    <w:tbl>
      <w:tblPr>
        <w:tblStyle w:val="a5"/>
        <w:tblW w:w="0" w:type="auto"/>
        <w:tblLook w:val="04A0"/>
      </w:tblPr>
      <w:tblGrid>
        <w:gridCol w:w="6487"/>
        <w:gridCol w:w="4283"/>
      </w:tblGrid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1CE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83" w:type="dxa"/>
          </w:tcPr>
          <w:p w:rsidR="00157FEA" w:rsidRPr="00FB1CED" w:rsidRDefault="00157FEA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1CED">
              <w:rPr>
                <w:b/>
                <w:sz w:val="24"/>
                <w:szCs w:val="24"/>
              </w:rPr>
              <w:t>Количество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sz w:val="24"/>
                <w:szCs w:val="24"/>
              </w:rPr>
              <w:t>Классные комнаты</w:t>
            </w:r>
          </w:p>
        </w:tc>
        <w:tc>
          <w:tcPr>
            <w:tcW w:w="4283" w:type="dxa"/>
          </w:tcPr>
          <w:p w:rsidR="00157FEA" w:rsidRPr="00FB1CED" w:rsidRDefault="008934AC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sz w:val="24"/>
                <w:szCs w:val="24"/>
              </w:rPr>
              <w:t xml:space="preserve">Мастерские 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sz w:val="24"/>
                <w:szCs w:val="24"/>
              </w:rPr>
              <w:t>Актовый зал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Спортивный зал с тренажёрным залом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Столовая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Медицинский и процедурный кабинеты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Кабинет информатики и ИКТ/рабочих мест с компьютерами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1/10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Кабинет логопеда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Кабинет психолога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Библиотека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Компьютер</w:t>
            </w:r>
          </w:p>
        </w:tc>
        <w:tc>
          <w:tcPr>
            <w:tcW w:w="4283" w:type="dxa"/>
          </w:tcPr>
          <w:p w:rsidR="00157FEA" w:rsidRPr="00FB1CED" w:rsidRDefault="008934AC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Ноутбук</w:t>
            </w:r>
          </w:p>
        </w:tc>
        <w:tc>
          <w:tcPr>
            <w:tcW w:w="4283" w:type="dxa"/>
          </w:tcPr>
          <w:p w:rsidR="00157FEA" w:rsidRPr="00FB1CED" w:rsidRDefault="008934AC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lastRenderedPageBreak/>
              <w:t>Мультимедийный проектор</w:t>
            </w:r>
          </w:p>
        </w:tc>
        <w:tc>
          <w:tcPr>
            <w:tcW w:w="4283" w:type="dxa"/>
          </w:tcPr>
          <w:p w:rsidR="00157FEA" w:rsidRPr="00FB1CED" w:rsidRDefault="008934AC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1CED"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Видеокамера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1CED"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proofErr w:type="spellStart"/>
            <w:r w:rsidRPr="00FB1CED">
              <w:rPr>
                <w:rFonts w:eastAsia="Times New Roman"/>
                <w:sz w:val="24"/>
                <w:szCs w:val="24"/>
              </w:rPr>
              <w:t>Документкамера</w:t>
            </w:r>
            <w:proofErr w:type="spellEnd"/>
          </w:p>
        </w:tc>
        <w:tc>
          <w:tcPr>
            <w:tcW w:w="4283" w:type="dxa"/>
          </w:tcPr>
          <w:p w:rsidR="00157FEA" w:rsidRPr="00FB1CED" w:rsidRDefault="008934AC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4283" w:type="dxa"/>
          </w:tcPr>
          <w:p w:rsidR="00157FEA" w:rsidRPr="00FB1CED" w:rsidRDefault="008934AC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Профильные кабинеты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1CED">
              <w:rPr>
                <w:b/>
                <w:sz w:val="24"/>
                <w:szCs w:val="24"/>
              </w:rPr>
              <w:t>нет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Школьный музей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1CED">
              <w:rPr>
                <w:b/>
                <w:sz w:val="24"/>
                <w:szCs w:val="24"/>
              </w:rPr>
              <w:t>да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Подключение к сети Интернет/ локальная сеть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1CED">
              <w:rPr>
                <w:b/>
                <w:sz w:val="24"/>
                <w:szCs w:val="24"/>
              </w:rPr>
              <w:t>да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Наличие электронной почты</w:t>
            </w:r>
          </w:p>
        </w:tc>
        <w:tc>
          <w:tcPr>
            <w:tcW w:w="4283" w:type="dxa"/>
          </w:tcPr>
          <w:p w:rsidR="00157FEA" w:rsidRPr="00FB1CED" w:rsidRDefault="00157FEA" w:rsidP="00B32737">
            <w:pPr>
              <w:spacing w:line="258" w:lineRule="exact"/>
              <w:jc w:val="center"/>
              <w:rPr>
                <w:sz w:val="20"/>
                <w:szCs w:val="20"/>
                <w:lang w:val="en-US"/>
              </w:rPr>
            </w:pPr>
            <w:r w:rsidRPr="00FB1CED">
              <w:rPr>
                <w:rFonts w:eastAsia="Times New Roman"/>
                <w:sz w:val="24"/>
                <w:szCs w:val="24"/>
                <w:lang w:val="en-US"/>
              </w:rPr>
              <w:t>kojnas@mail.ru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Наличие собственного сайта</w:t>
            </w:r>
          </w:p>
        </w:tc>
        <w:tc>
          <w:tcPr>
            <w:tcW w:w="4283" w:type="dxa"/>
          </w:tcPr>
          <w:p w:rsidR="00157FEA" w:rsidRPr="00FB1CED" w:rsidRDefault="000E0E1F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hyperlink r:id="rId7" w:history="1">
              <w:r w:rsidR="00157FEA" w:rsidRPr="00FB1CED">
                <w:rPr>
                  <w:rStyle w:val="a3"/>
                  <w:rFonts w:eastAsia="Times New Roman"/>
                  <w:b/>
                  <w:bCs/>
                  <w:sz w:val="24"/>
                  <w:szCs w:val="24"/>
                </w:rPr>
                <w:t>https://kojnas-school.29obr.ru/</w:t>
              </w:r>
            </w:hyperlink>
          </w:p>
        </w:tc>
      </w:tr>
      <w:tr w:rsidR="00157FEA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Наличие транспортных средств</w:t>
            </w:r>
          </w:p>
        </w:tc>
        <w:tc>
          <w:tcPr>
            <w:tcW w:w="4283" w:type="dxa"/>
          </w:tcPr>
          <w:p w:rsidR="00157FEA" w:rsidRPr="00FB1CED" w:rsidRDefault="00FB1CED" w:rsidP="00FB1CED">
            <w:pPr>
              <w:jc w:val="center"/>
              <w:rPr>
                <w:sz w:val="20"/>
              </w:rPr>
            </w:pPr>
            <w:r w:rsidRPr="00FB1CED">
              <w:rPr>
                <w:sz w:val="20"/>
              </w:rPr>
              <w:t>ГАЗ 322171</w:t>
            </w:r>
          </w:p>
        </w:tc>
      </w:tr>
    </w:tbl>
    <w:p w:rsidR="00157FEA" w:rsidRDefault="00157FEA" w:rsidP="00157FEA">
      <w:pPr>
        <w:tabs>
          <w:tab w:val="left" w:pos="4100"/>
        </w:tabs>
        <w:rPr>
          <w:rFonts w:eastAsia="Times New Roman"/>
          <w:b/>
          <w:bCs/>
          <w:sz w:val="24"/>
          <w:szCs w:val="24"/>
        </w:rPr>
      </w:pPr>
    </w:p>
    <w:p w:rsidR="00157FEA" w:rsidRPr="00812093" w:rsidRDefault="00157FEA" w:rsidP="004953E2">
      <w:pPr>
        <w:pStyle w:val="a4"/>
        <w:numPr>
          <w:ilvl w:val="0"/>
          <w:numId w:val="3"/>
        </w:numPr>
        <w:tabs>
          <w:tab w:val="left" w:pos="4680"/>
        </w:tabs>
        <w:ind w:left="709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093">
        <w:rPr>
          <w:rFonts w:ascii="Times New Roman" w:hAnsi="Times New Roman" w:cs="Times New Roman"/>
          <w:b/>
          <w:bCs/>
          <w:sz w:val="24"/>
          <w:szCs w:val="24"/>
        </w:rPr>
        <w:t>ВОС</w:t>
      </w:r>
      <w:bookmarkStart w:id="0" w:name="_GoBack"/>
      <w:bookmarkEnd w:id="0"/>
      <w:r w:rsidRPr="00812093">
        <w:rPr>
          <w:rFonts w:ascii="Times New Roman" w:hAnsi="Times New Roman" w:cs="Times New Roman"/>
          <w:b/>
          <w:bCs/>
          <w:sz w:val="24"/>
          <w:szCs w:val="24"/>
        </w:rPr>
        <w:t>ПИТАТЕЛЬНАЯ РАБОТА</w:t>
      </w:r>
    </w:p>
    <w:p w:rsidR="00157FEA" w:rsidRPr="00D02658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D02658">
        <w:rPr>
          <w:sz w:val="24"/>
          <w:szCs w:val="24"/>
        </w:rPr>
        <w:t>Воспитательная работа в образовательной организации осуществлялась в соответствии со следующими целями и задачами.</w:t>
      </w:r>
    </w:p>
    <w:p w:rsidR="00157FEA" w:rsidRPr="00D02658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D02658">
        <w:rPr>
          <w:rFonts w:eastAsia="Times New Roman"/>
          <w:b/>
          <w:bCs/>
          <w:sz w:val="24"/>
          <w:szCs w:val="24"/>
        </w:rPr>
        <w:t xml:space="preserve">Цель: </w:t>
      </w:r>
      <w:r w:rsidRPr="00D02658">
        <w:rPr>
          <w:sz w:val="24"/>
          <w:szCs w:val="24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157FEA" w:rsidRPr="00D02658" w:rsidRDefault="00157FEA" w:rsidP="00157FEA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  <w:r w:rsidRPr="00D02658">
        <w:rPr>
          <w:b/>
          <w:bCs/>
          <w:sz w:val="24"/>
          <w:szCs w:val="24"/>
        </w:rPr>
        <w:t xml:space="preserve">Задачи: </w:t>
      </w:r>
    </w:p>
    <w:p w:rsidR="00157FEA" w:rsidRDefault="00157FEA" w:rsidP="004953E2">
      <w:pPr>
        <w:pStyle w:val="a4"/>
        <w:numPr>
          <w:ilvl w:val="0"/>
          <w:numId w:val="1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8">
        <w:rPr>
          <w:rFonts w:ascii="Times New Roman" w:hAnsi="Times New Roman" w:cs="Times New Roman"/>
          <w:sz w:val="24"/>
          <w:szCs w:val="24"/>
        </w:rPr>
        <w:t>выявление и развитие творческих способностей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родителей;</w:t>
      </w:r>
    </w:p>
    <w:p w:rsidR="00157FEA" w:rsidRDefault="00157FEA" w:rsidP="004953E2">
      <w:pPr>
        <w:pStyle w:val="a4"/>
        <w:numPr>
          <w:ilvl w:val="0"/>
          <w:numId w:val="1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62D7">
        <w:rPr>
          <w:rFonts w:ascii="Times New Roman" w:hAnsi="Times New Roman" w:cs="Times New Roman"/>
          <w:sz w:val="24"/>
          <w:szCs w:val="24"/>
        </w:rPr>
        <w:t>совершенствование системы работы по формированию здорового образа жизни, объединение всех участников образовательного процесса по пропаганде здорового  образа жизни и профилактике</w:t>
      </w:r>
      <w:r w:rsidRPr="00E362D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362D7">
        <w:rPr>
          <w:rFonts w:ascii="Times New Roman" w:hAnsi="Times New Roman" w:cs="Times New Roman"/>
          <w:sz w:val="24"/>
          <w:szCs w:val="24"/>
        </w:rPr>
        <w:t>заболеваний;</w:t>
      </w:r>
    </w:p>
    <w:p w:rsidR="00157FEA" w:rsidRDefault="00157FEA" w:rsidP="004953E2">
      <w:pPr>
        <w:pStyle w:val="a4"/>
        <w:numPr>
          <w:ilvl w:val="0"/>
          <w:numId w:val="1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62D7">
        <w:rPr>
          <w:rFonts w:ascii="Times New Roman" w:hAnsi="Times New Roman" w:cs="Times New Roman"/>
          <w:sz w:val="24"/>
          <w:szCs w:val="24"/>
        </w:rPr>
        <w:t>совершенствование методического мастерства классных руководителей;</w:t>
      </w:r>
    </w:p>
    <w:p w:rsidR="00157FEA" w:rsidRDefault="00157FEA" w:rsidP="004953E2">
      <w:pPr>
        <w:pStyle w:val="a4"/>
        <w:numPr>
          <w:ilvl w:val="0"/>
          <w:numId w:val="1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62D7">
        <w:rPr>
          <w:rFonts w:ascii="Times New Roman" w:hAnsi="Times New Roman" w:cs="Times New Roman"/>
          <w:sz w:val="24"/>
          <w:szCs w:val="24"/>
        </w:rPr>
        <w:t>приобщение детей к общечеловеческим нормам морали, национальным устоям и традициям образовательного</w:t>
      </w:r>
      <w:r w:rsidRPr="00E362D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362D7">
        <w:rPr>
          <w:rFonts w:ascii="Times New Roman" w:hAnsi="Times New Roman" w:cs="Times New Roman"/>
          <w:sz w:val="24"/>
          <w:szCs w:val="24"/>
        </w:rPr>
        <w:t>учреждения;</w:t>
      </w:r>
    </w:p>
    <w:p w:rsidR="00157FEA" w:rsidRDefault="00157FEA" w:rsidP="004953E2">
      <w:pPr>
        <w:pStyle w:val="a4"/>
        <w:numPr>
          <w:ilvl w:val="0"/>
          <w:numId w:val="1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62D7">
        <w:rPr>
          <w:rFonts w:ascii="Times New Roman" w:hAnsi="Times New Roman" w:cs="Times New Roman"/>
          <w:sz w:val="24"/>
          <w:szCs w:val="24"/>
        </w:rPr>
        <w:t>поддержка социальных инициатив и достижений</w:t>
      </w:r>
      <w:r w:rsidRPr="00E362D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362D7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157FEA" w:rsidRPr="00E362D7" w:rsidRDefault="00157FEA" w:rsidP="004953E2">
      <w:pPr>
        <w:pStyle w:val="a4"/>
        <w:numPr>
          <w:ilvl w:val="0"/>
          <w:numId w:val="1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62D7">
        <w:rPr>
          <w:rFonts w:ascii="Times New Roman" w:hAnsi="Times New Roman" w:cs="Times New Roman"/>
          <w:sz w:val="24"/>
          <w:szCs w:val="24"/>
        </w:rPr>
        <w:t>укрепление связи семья - школа - социум.</w:t>
      </w:r>
    </w:p>
    <w:p w:rsidR="00157FEA" w:rsidRDefault="00157FEA" w:rsidP="00157FEA">
      <w:pPr>
        <w:pStyle w:val="a6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составляющей воспитательной работы является участие обучающихся во всех общешкольных мероприятиях. </w:t>
      </w:r>
    </w:p>
    <w:p w:rsidR="00157FEA" w:rsidRPr="00DB5585" w:rsidRDefault="00157FEA" w:rsidP="00157FEA">
      <w:pPr>
        <w:pStyle w:val="a6"/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учебного года учащиеся принимали самое активное участие в школьных мероприятиях:  </w:t>
      </w:r>
    </w:p>
    <w:tbl>
      <w:tblPr>
        <w:tblW w:w="105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8461"/>
      </w:tblGrid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КТД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Праздничная линейка «И вновь сентябрь у школьного порога»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Легкоатлетический забег «Золотая осень – 2018»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Акция «Чистая улица»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Праздничный концерт «В Вашу честь, учителя!»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Ученическое голосование «Педагогический Оскар»  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Акция «Доброта»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Школьная научно-исследовательская конференция «Юность Поморья»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Праздник «Посвящение в первоклассники»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Декабрь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Конституции «Конституция России нам с тобой даёт права»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Новогодний переполох (новогодние вечера, лотерея, почта, кафе)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Экскурсии в школьный музей «Поговорим о малой родине» (к юбилею района)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Школьный конкурс «Смотр строя и песни»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 марта – Международный женский день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Праздничный концерт «С Днем Рождения, школа!»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Месячник «Мы за здоровый образ жизни»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Экскурсии в школьный музей «Нам есть чем гордиться» (к юбилею района)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Праздничный концерт «Не смолкнет слава тех великих дней» (с СДК)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Акция «Георгиевская ленточка»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Праздничная линейка «В добрый путь, выпускник!»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Общешкольный поход «Ура! Каникулы»</w:t>
            </w:r>
          </w:p>
          <w:p w:rsidR="00157FEA" w:rsidRPr="009F1A26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1A26">
              <w:rPr>
                <w:rFonts w:ascii="Times New Roman" w:hAnsi="Times New Roman"/>
                <w:bCs/>
                <w:sz w:val="24"/>
                <w:szCs w:val="24"/>
              </w:rPr>
              <w:t>16-я Майская эстафета на приз С.В. Михеева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Работа летнего оздоровительного лагеря с дневным пребыванием детей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Выпускной вечер «Прощай, школа!..»</w:t>
            </w:r>
          </w:p>
        </w:tc>
      </w:tr>
    </w:tbl>
    <w:p w:rsidR="00157FEA" w:rsidRDefault="00157FEA" w:rsidP="00157FEA">
      <w:pPr>
        <w:pStyle w:val="a6"/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классов в общешкольных мероприятиях помогают классным руководителям заполнить досуг учащихся интересным и познавательным, веселым и развлекательным.</w:t>
      </w:r>
    </w:p>
    <w:p w:rsidR="00157FEA" w:rsidRPr="00B70DA3" w:rsidRDefault="00157FEA" w:rsidP="00157FEA">
      <w:pPr>
        <w:pStyle w:val="a6"/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D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Участвуя в конкурсах различного уровня, ребята школы, под руководством учителей-предметников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классных руководителей</w:t>
      </w:r>
      <w:r w:rsidRPr="00B70D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становятся призерами и победителями.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9"/>
        <w:gridCol w:w="3829"/>
        <w:gridCol w:w="1560"/>
        <w:gridCol w:w="3118"/>
        <w:gridCol w:w="1418"/>
      </w:tblGrid>
      <w:tr w:rsidR="00157FEA" w:rsidRPr="003A5036" w:rsidTr="00B32737">
        <w:trPr>
          <w:trHeight w:val="372"/>
        </w:trPr>
        <w:tc>
          <w:tcPr>
            <w:tcW w:w="849" w:type="dxa"/>
            <w:vMerge w:val="restart"/>
          </w:tcPr>
          <w:p w:rsidR="00157FEA" w:rsidRPr="00417792" w:rsidRDefault="00157FEA" w:rsidP="00B32737">
            <w:r w:rsidRPr="00417792">
              <w:t>№ п/п</w:t>
            </w:r>
          </w:p>
        </w:tc>
        <w:tc>
          <w:tcPr>
            <w:tcW w:w="3829" w:type="dxa"/>
            <w:vMerge w:val="restart"/>
          </w:tcPr>
          <w:p w:rsidR="00157FEA" w:rsidRPr="00417792" w:rsidRDefault="00157FEA" w:rsidP="00B32737">
            <w:pPr>
              <w:jc w:val="center"/>
            </w:pPr>
            <w:r w:rsidRPr="00417792">
              <w:t>Наименование мероприятия (уровень)</w:t>
            </w:r>
          </w:p>
        </w:tc>
        <w:tc>
          <w:tcPr>
            <w:tcW w:w="1560" w:type="dxa"/>
            <w:vMerge w:val="restart"/>
          </w:tcPr>
          <w:p w:rsidR="00157FEA" w:rsidRPr="00417792" w:rsidRDefault="00157FEA" w:rsidP="00B32737">
            <w:pPr>
              <w:jc w:val="center"/>
            </w:pPr>
            <w:r w:rsidRPr="00417792">
              <w:t>Общее количество участников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 w:rsidRPr="00417792">
              <w:t>Из них победителей, призёров</w:t>
            </w:r>
          </w:p>
        </w:tc>
      </w:tr>
      <w:tr w:rsidR="00157FEA" w:rsidRPr="003A5036" w:rsidTr="00B32737">
        <w:trPr>
          <w:trHeight w:val="432"/>
        </w:trPr>
        <w:tc>
          <w:tcPr>
            <w:tcW w:w="849" w:type="dxa"/>
            <w:vMerge/>
          </w:tcPr>
          <w:p w:rsidR="00157FEA" w:rsidRPr="00417792" w:rsidRDefault="00157FEA" w:rsidP="00B32737"/>
        </w:tc>
        <w:tc>
          <w:tcPr>
            <w:tcW w:w="3829" w:type="dxa"/>
            <w:vMerge/>
          </w:tcPr>
          <w:p w:rsidR="00157FEA" w:rsidRPr="00417792" w:rsidRDefault="00157FEA" w:rsidP="00B32737">
            <w:pPr>
              <w:jc w:val="center"/>
            </w:pPr>
          </w:p>
        </w:tc>
        <w:tc>
          <w:tcPr>
            <w:tcW w:w="1560" w:type="dxa"/>
            <w:vMerge/>
          </w:tcPr>
          <w:p w:rsidR="00157FEA" w:rsidRPr="00417792" w:rsidRDefault="00157FEA" w:rsidP="00B32737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 w:rsidRPr="00417792">
              <w:t>Ф.И.О., должность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 w:rsidRPr="00417792">
              <w:t>МЕСТО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номинация</w:t>
            </w:r>
          </w:p>
        </w:tc>
      </w:tr>
      <w:tr w:rsidR="00157FEA" w:rsidRPr="003A5036" w:rsidTr="00B32737">
        <w:trPr>
          <w:trHeight w:val="266"/>
        </w:trPr>
        <w:tc>
          <w:tcPr>
            <w:tcW w:w="849" w:type="dxa"/>
          </w:tcPr>
          <w:p w:rsidR="00157FEA" w:rsidRPr="00417792" w:rsidRDefault="00157FEA" w:rsidP="00B32737"/>
        </w:tc>
        <w:tc>
          <w:tcPr>
            <w:tcW w:w="9925" w:type="dxa"/>
            <w:gridSpan w:val="4"/>
          </w:tcPr>
          <w:p w:rsidR="00157FEA" w:rsidRPr="00417792" w:rsidRDefault="00157FEA" w:rsidP="00B32737">
            <w:pPr>
              <w:jc w:val="center"/>
            </w:pPr>
            <w:r w:rsidRPr="00417792">
              <w:rPr>
                <w:b/>
              </w:rPr>
              <w:t>Муниципальный уровень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>
              <w:t>Конкурс рисунков «Калейдоскоп талантов»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5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Селиванова Ю. А.-</w:t>
            </w:r>
          </w:p>
          <w:p w:rsidR="00157FEA" w:rsidRDefault="00157FEA" w:rsidP="00B32737">
            <w:pPr>
              <w:jc w:val="center"/>
            </w:pPr>
            <w:r w:rsidRPr="00417792">
              <w:t>учитель начальных классов</w:t>
            </w:r>
            <w:r>
              <w:t>.</w:t>
            </w:r>
          </w:p>
          <w:p w:rsidR="00157FEA" w:rsidRPr="00417792" w:rsidRDefault="00157FEA" w:rsidP="00B327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Призер</w:t>
            </w:r>
            <w:r>
              <w:t>ы</w:t>
            </w:r>
          </w:p>
          <w:p w:rsidR="00157FEA" w:rsidRDefault="00157FEA" w:rsidP="00B32737">
            <w:pPr>
              <w:jc w:val="center"/>
            </w:pPr>
          </w:p>
          <w:p w:rsidR="00157FEA" w:rsidRDefault="00157FEA" w:rsidP="00B32737"/>
          <w:p w:rsidR="00157FEA" w:rsidRPr="00417792" w:rsidRDefault="00157FEA" w:rsidP="00B32737"/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Default="00157FEA" w:rsidP="00B32737">
            <w:r>
              <w:t>Экологический конкурс «Очарование природы»</w:t>
            </w:r>
          </w:p>
        </w:tc>
        <w:tc>
          <w:tcPr>
            <w:tcW w:w="1560" w:type="dxa"/>
          </w:tcPr>
          <w:p w:rsidR="00157FEA" w:rsidRDefault="00157FEA" w:rsidP="00B32737">
            <w:pPr>
              <w:jc w:val="center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>
              <w:t xml:space="preserve">Гольчикова Н.Г., </w:t>
            </w:r>
          </w:p>
          <w:p w:rsidR="00157FEA" w:rsidRPr="00417792" w:rsidRDefault="00157FEA" w:rsidP="00B32737">
            <w:pPr>
              <w:jc w:val="center"/>
            </w:pPr>
            <w:r>
              <w:t>учитель музыки.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r>
              <w:t>Победители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 w:rsidRPr="00417792">
              <w:t xml:space="preserve">Конкурс </w:t>
            </w:r>
            <w:r>
              <w:t>«</w:t>
            </w:r>
            <w:r w:rsidRPr="00417792">
              <w:t>Добрых рук мастерство</w:t>
            </w:r>
            <w:r>
              <w:t>»</w:t>
            </w:r>
          </w:p>
        </w:tc>
        <w:tc>
          <w:tcPr>
            <w:tcW w:w="1560" w:type="dxa"/>
          </w:tcPr>
          <w:p w:rsidR="00157FEA" w:rsidRDefault="00157FEA" w:rsidP="00B32737">
            <w:pPr>
              <w:jc w:val="center"/>
            </w:pPr>
            <w:r>
              <w:t>8</w:t>
            </w:r>
          </w:p>
          <w:p w:rsidR="00157FEA" w:rsidRDefault="00157FEA" w:rsidP="00B32737">
            <w:pPr>
              <w:jc w:val="center"/>
            </w:pPr>
          </w:p>
          <w:p w:rsidR="00157FEA" w:rsidRDefault="00157FEA" w:rsidP="00B32737">
            <w:pPr>
              <w:jc w:val="center"/>
            </w:pPr>
            <w:r>
              <w:t>1</w:t>
            </w:r>
          </w:p>
          <w:p w:rsidR="00157FEA" w:rsidRDefault="00157FEA" w:rsidP="00B32737">
            <w:pPr>
              <w:jc w:val="center"/>
            </w:pPr>
          </w:p>
          <w:p w:rsidR="00157FEA" w:rsidRDefault="00157FEA" w:rsidP="00B32737">
            <w:pPr>
              <w:jc w:val="center"/>
            </w:pPr>
            <w:r>
              <w:t>1</w:t>
            </w:r>
          </w:p>
          <w:p w:rsidR="00157FEA" w:rsidRPr="00417792" w:rsidRDefault="00157FEA" w:rsidP="00B32737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Селиванова Ю. А.</w:t>
            </w:r>
            <w:r>
              <w:t>,</w:t>
            </w:r>
          </w:p>
          <w:p w:rsidR="00157FEA" w:rsidRDefault="00157FEA" w:rsidP="00B32737">
            <w:pPr>
              <w:jc w:val="center"/>
            </w:pPr>
            <w:r>
              <w:t>учитель начальных классов</w:t>
            </w:r>
          </w:p>
          <w:p w:rsidR="00157FEA" w:rsidRDefault="00157FEA" w:rsidP="00B32737">
            <w:pPr>
              <w:jc w:val="center"/>
            </w:pPr>
            <w:r>
              <w:t xml:space="preserve">Гольчикова Н.Г., </w:t>
            </w:r>
          </w:p>
          <w:p w:rsidR="00157FEA" w:rsidRDefault="00157FEA" w:rsidP="00B32737">
            <w:pPr>
              <w:jc w:val="center"/>
            </w:pPr>
            <w:r>
              <w:t>учитель музыки.</w:t>
            </w:r>
          </w:p>
          <w:p w:rsidR="00157FEA" w:rsidRDefault="00157FEA" w:rsidP="00B32737">
            <w:pPr>
              <w:jc w:val="center"/>
            </w:pPr>
            <w:r>
              <w:t xml:space="preserve">Гольчикова Е.Л., </w:t>
            </w:r>
          </w:p>
          <w:p w:rsidR="00157FEA" w:rsidRPr="00417792" w:rsidRDefault="00157FEA" w:rsidP="00B32737">
            <w:pPr>
              <w:jc w:val="center"/>
            </w:pPr>
            <w:r>
              <w:t>воспитатель интерната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</w:p>
          <w:p w:rsidR="00157FEA" w:rsidRDefault="00157FEA" w:rsidP="00B32737">
            <w:pPr>
              <w:jc w:val="center"/>
            </w:pPr>
          </w:p>
          <w:p w:rsidR="00157FEA" w:rsidRDefault="00157FEA" w:rsidP="00B32737">
            <w:pPr>
              <w:jc w:val="center"/>
            </w:pPr>
            <w:r>
              <w:t>Победители, призеры и участники</w:t>
            </w:r>
          </w:p>
          <w:p w:rsidR="00157FEA" w:rsidRPr="00417792" w:rsidRDefault="00157FEA" w:rsidP="00B32737"/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 w:rsidRPr="00417792">
              <w:t>Олимпиада -</w:t>
            </w:r>
            <w:r>
              <w:t xml:space="preserve"> </w:t>
            </w:r>
            <w:r w:rsidRPr="00417792">
              <w:t>русский язык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Селиванова Ю. А.</w:t>
            </w:r>
            <w:r>
              <w:t>–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учитель начальных классов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>
              <w:t>призёр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 w:rsidRPr="00417792">
              <w:t>Конкурс журналистских работ «</w:t>
            </w:r>
            <w:proofErr w:type="spellStart"/>
            <w:r>
              <w:t>МедиаБУМ</w:t>
            </w:r>
            <w:proofErr w:type="spellEnd"/>
            <w:r w:rsidRPr="00417792">
              <w:t>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 w:rsidRPr="00417792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Бобрецова Т. П.</w:t>
            </w:r>
            <w:r>
              <w:t>,</w:t>
            </w:r>
          </w:p>
          <w:p w:rsidR="00157FEA" w:rsidRDefault="00157FEA" w:rsidP="00B32737">
            <w:pPr>
              <w:jc w:val="center"/>
            </w:pPr>
            <w:r>
              <w:t xml:space="preserve">учитель русского языка </w:t>
            </w:r>
          </w:p>
          <w:p w:rsidR="00157FEA" w:rsidRPr="00417792" w:rsidRDefault="00157FEA" w:rsidP="00B32737">
            <w:pPr>
              <w:jc w:val="center"/>
            </w:pPr>
            <w:r>
              <w:t>и литературы.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 w:rsidRPr="00417792">
              <w:t>победитель</w:t>
            </w:r>
          </w:p>
        </w:tc>
      </w:tr>
      <w:tr w:rsidR="00157FEA" w:rsidRPr="003A5036" w:rsidTr="00B32737">
        <w:trPr>
          <w:trHeight w:val="587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 w:rsidRPr="00417792">
              <w:t>Конкурс чтецов «Живая классика»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Бобрецова Т. П.</w:t>
            </w:r>
            <w:r>
              <w:t>,</w:t>
            </w:r>
          </w:p>
          <w:p w:rsidR="00157FEA" w:rsidRDefault="00157FEA" w:rsidP="00B32737">
            <w:pPr>
              <w:jc w:val="center"/>
            </w:pPr>
            <w:r>
              <w:t xml:space="preserve">учитель русского языка </w:t>
            </w:r>
          </w:p>
          <w:p w:rsidR="00157FEA" w:rsidRPr="00417792" w:rsidRDefault="00157FEA" w:rsidP="00B32737">
            <w:pPr>
              <w:jc w:val="center"/>
            </w:pPr>
            <w:r>
              <w:t>и литературы.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Участники</w:t>
            </w:r>
          </w:p>
          <w:p w:rsidR="00157FEA" w:rsidRPr="00417792" w:rsidRDefault="00157FEA" w:rsidP="00B32737">
            <w:pPr>
              <w:jc w:val="center"/>
            </w:pPr>
            <w:r>
              <w:t>1 призер</w:t>
            </w:r>
          </w:p>
        </w:tc>
      </w:tr>
      <w:tr w:rsidR="00157FEA" w:rsidRPr="003A5036" w:rsidTr="00B32737">
        <w:trPr>
          <w:trHeight w:val="562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 w:rsidRPr="00417792">
              <w:t>Учебно-исследовательская конференция «Юн</w:t>
            </w:r>
            <w:r>
              <w:t>ый исследователь</w:t>
            </w:r>
            <w:r w:rsidRPr="00417792">
              <w:t>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 w:rsidRPr="00417792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>
              <w:t>Селиванова Ю.А.,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учитель начальных классов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 w:rsidRPr="00417792">
              <w:t>Призёр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 w:rsidRPr="00417792">
              <w:t>Зарница - 201</w:t>
            </w:r>
            <w:r>
              <w:t>9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 w:rsidRPr="00417792">
              <w:t>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Пламадеев В.А.</w:t>
            </w:r>
            <w:r>
              <w:t>,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учитель физкультуры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 w:rsidRPr="00417792">
              <w:t>призер</w:t>
            </w:r>
            <w:r>
              <w:t>ы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 w:rsidRPr="00417792">
              <w:t>Президентские состязания 201</w:t>
            </w:r>
            <w:r>
              <w:t>9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 w:rsidRPr="00417792">
              <w:t>12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Пламадеев В.А.</w:t>
            </w:r>
            <w:r>
              <w:t xml:space="preserve">, 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учитель физкультуры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>
              <w:t>Победители и призеры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>
              <w:t>Спартакиада «Я выбираю ГТО»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10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Пламадеев В.А.</w:t>
            </w:r>
            <w:r>
              <w:t xml:space="preserve">, </w:t>
            </w:r>
          </w:p>
          <w:p w:rsidR="00157FEA" w:rsidRPr="00417792" w:rsidRDefault="00157FEA" w:rsidP="00B32737">
            <w:pPr>
              <w:jc w:val="center"/>
            </w:pPr>
            <w:r w:rsidRPr="00417792">
              <w:lastRenderedPageBreak/>
              <w:t>учитель физкультуры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>
              <w:lastRenderedPageBreak/>
              <w:t xml:space="preserve">победители </w:t>
            </w:r>
            <w:r>
              <w:lastRenderedPageBreak/>
              <w:t>и призеры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Default="00157FEA" w:rsidP="00B32737">
            <w:r>
              <w:t>Шахматный турнир</w:t>
            </w:r>
          </w:p>
        </w:tc>
        <w:tc>
          <w:tcPr>
            <w:tcW w:w="1560" w:type="dxa"/>
          </w:tcPr>
          <w:p w:rsidR="00157FEA" w:rsidRDefault="00157FEA" w:rsidP="00B32737">
            <w:pPr>
              <w:jc w:val="center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Пламадеев</w:t>
            </w:r>
            <w:r>
              <w:t xml:space="preserve"> В.А.,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учитель физкультуры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>
              <w:t>Победитель, призеры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B32737"/>
        </w:tc>
        <w:tc>
          <w:tcPr>
            <w:tcW w:w="3829" w:type="dxa"/>
          </w:tcPr>
          <w:p w:rsidR="00157FEA" w:rsidRPr="00417792" w:rsidRDefault="00157FEA" w:rsidP="00B32737">
            <w:r w:rsidRPr="00417792">
              <w:t>Итого:</w:t>
            </w:r>
          </w:p>
        </w:tc>
        <w:tc>
          <w:tcPr>
            <w:tcW w:w="1560" w:type="dxa"/>
          </w:tcPr>
          <w:p w:rsidR="00157FEA" w:rsidRPr="00735FA2" w:rsidRDefault="00157FEA" w:rsidP="00B32737">
            <w:pPr>
              <w:jc w:val="center"/>
              <w:rPr>
                <w:b/>
              </w:rPr>
            </w:pPr>
            <w:r w:rsidRPr="00735FA2">
              <w:rPr>
                <w:b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B32737"/>
        </w:tc>
        <w:tc>
          <w:tcPr>
            <w:tcW w:w="9925" w:type="dxa"/>
            <w:gridSpan w:val="4"/>
          </w:tcPr>
          <w:p w:rsidR="00157FEA" w:rsidRPr="00417792" w:rsidRDefault="00157FEA" w:rsidP="00B32737">
            <w:pPr>
              <w:jc w:val="center"/>
            </w:pPr>
            <w:r w:rsidRPr="00417792">
              <w:rPr>
                <w:b/>
              </w:rPr>
              <w:t>Региональный уровень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pPr>
              <w:rPr>
                <w:b/>
              </w:rPr>
            </w:pPr>
            <w:r w:rsidRPr="00417792">
              <w:t>Архангельская область в математических задачах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 w:rsidRPr="00417792">
              <w:t>1</w:t>
            </w:r>
          </w:p>
        </w:tc>
        <w:tc>
          <w:tcPr>
            <w:tcW w:w="3118" w:type="dxa"/>
          </w:tcPr>
          <w:p w:rsidR="00157FEA" w:rsidRDefault="00157FEA" w:rsidP="00B32737">
            <w:pPr>
              <w:jc w:val="center"/>
            </w:pPr>
            <w:r w:rsidRPr="00417792">
              <w:t>Грязнова О.А.</w:t>
            </w:r>
            <w:r>
              <w:t>,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учитель начальных классов</w:t>
            </w:r>
            <w:r>
              <w:t>.</w:t>
            </w:r>
          </w:p>
        </w:tc>
        <w:tc>
          <w:tcPr>
            <w:tcW w:w="1418" w:type="dxa"/>
          </w:tcPr>
          <w:p w:rsidR="00157FEA" w:rsidRPr="00417792" w:rsidRDefault="00157FEA" w:rsidP="00B32737">
            <w:pPr>
              <w:jc w:val="center"/>
            </w:pPr>
            <w:r w:rsidRPr="00417792">
              <w:t>участник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946D45" w:rsidRDefault="00157FEA" w:rsidP="00B32737">
            <w:pPr>
              <w:jc w:val="both"/>
            </w:pPr>
            <w:proofErr w:type="spellStart"/>
            <w:r w:rsidRPr="00946D45">
              <w:t>Веб-квест</w:t>
            </w:r>
            <w:proofErr w:type="spellEnd"/>
            <w:r w:rsidRPr="00946D45">
              <w:t xml:space="preserve"> «Ключи от профессии»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157FEA" w:rsidRDefault="00157FEA" w:rsidP="00B32737">
            <w:pPr>
              <w:jc w:val="center"/>
            </w:pPr>
            <w:r>
              <w:t>Грязнова О.А.,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учитель начальных классов</w:t>
            </w:r>
            <w:r>
              <w:t>.</w:t>
            </w:r>
          </w:p>
        </w:tc>
        <w:tc>
          <w:tcPr>
            <w:tcW w:w="1418" w:type="dxa"/>
          </w:tcPr>
          <w:p w:rsidR="00157FEA" w:rsidRPr="00417792" w:rsidRDefault="00157FEA" w:rsidP="00B32737">
            <w:pPr>
              <w:jc w:val="center"/>
            </w:pPr>
            <w:r>
              <w:t>участники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proofErr w:type="spellStart"/>
            <w:r>
              <w:t>Веб-квест</w:t>
            </w:r>
            <w:proofErr w:type="spellEnd"/>
            <w:r>
              <w:t xml:space="preserve"> «Пифагор всегда прав»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157FEA" w:rsidRDefault="00157FEA" w:rsidP="00B32737">
            <w:pPr>
              <w:jc w:val="center"/>
            </w:pPr>
            <w:r>
              <w:t xml:space="preserve">Андреева Ж.Н., </w:t>
            </w:r>
          </w:p>
          <w:p w:rsidR="00157FEA" w:rsidRPr="00417792" w:rsidRDefault="00157FEA" w:rsidP="00B32737">
            <w:pPr>
              <w:jc w:val="center"/>
            </w:pPr>
            <w:r>
              <w:t>учитель математики.</w:t>
            </w:r>
          </w:p>
        </w:tc>
        <w:tc>
          <w:tcPr>
            <w:tcW w:w="1418" w:type="dxa"/>
          </w:tcPr>
          <w:p w:rsidR="00157FEA" w:rsidRPr="00417792" w:rsidRDefault="00157FEA" w:rsidP="00B32737">
            <w:pPr>
              <w:jc w:val="center"/>
            </w:pPr>
            <w:r>
              <w:t>участники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>
              <w:t>День дикого северного оленя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157FEA" w:rsidRDefault="00157FEA" w:rsidP="00B32737">
            <w:pPr>
              <w:jc w:val="center"/>
            </w:pPr>
            <w:r>
              <w:t>Селиванова Ю.А.,</w:t>
            </w:r>
          </w:p>
          <w:p w:rsidR="00157FEA" w:rsidRPr="00417792" w:rsidRDefault="00157FEA" w:rsidP="00B32737">
            <w:pPr>
              <w:jc w:val="center"/>
            </w:pPr>
            <w:r>
              <w:t>учитель начальных классов.</w:t>
            </w:r>
          </w:p>
        </w:tc>
        <w:tc>
          <w:tcPr>
            <w:tcW w:w="1418" w:type="dxa"/>
          </w:tcPr>
          <w:p w:rsidR="00157FEA" w:rsidRPr="00417792" w:rsidRDefault="00157FEA" w:rsidP="00B32737">
            <w:pPr>
              <w:jc w:val="center"/>
            </w:pPr>
            <w:r>
              <w:t>участники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B32737"/>
        </w:tc>
        <w:tc>
          <w:tcPr>
            <w:tcW w:w="3829" w:type="dxa"/>
          </w:tcPr>
          <w:p w:rsidR="00157FEA" w:rsidRPr="00417792" w:rsidRDefault="00157FEA" w:rsidP="00B32737">
            <w:r w:rsidRPr="00417792">
              <w:t>Итого:</w:t>
            </w:r>
          </w:p>
        </w:tc>
        <w:tc>
          <w:tcPr>
            <w:tcW w:w="1560" w:type="dxa"/>
          </w:tcPr>
          <w:p w:rsidR="00157FEA" w:rsidRPr="00735FA2" w:rsidRDefault="00157FEA" w:rsidP="00B32737">
            <w:pPr>
              <w:jc w:val="center"/>
              <w:rPr>
                <w:b/>
              </w:rPr>
            </w:pPr>
            <w:r w:rsidRPr="00735FA2">
              <w:rPr>
                <w:b/>
              </w:rPr>
              <w:t>16</w:t>
            </w:r>
          </w:p>
        </w:tc>
        <w:tc>
          <w:tcPr>
            <w:tcW w:w="3118" w:type="dxa"/>
          </w:tcPr>
          <w:p w:rsidR="00157FEA" w:rsidRPr="00417792" w:rsidRDefault="00157FEA" w:rsidP="00B32737"/>
        </w:tc>
        <w:tc>
          <w:tcPr>
            <w:tcW w:w="1418" w:type="dxa"/>
          </w:tcPr>
          <w:p w:rsidR="00157FEA" w:rsidRPr="00417792" w:rsidRDefault="00157FEA" w:rsidP="00B32737"/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B32737"/>
        </w:tc>
        <w:tc>
          <w:tcPr>
            <w:tcW w:w="9925" w:type="dxa"/>
            <w:gridSpan w:val="4"/>
          </w:tcPr>
          <w:p w:rsidR="00157FEA" w:rsidRPr="00417792" w:rsidRDefault="00157FEA" w:rsidP="00B32737">
            <w:pPr>
              <w:jc w:val="center"/>
            </w:pPr>
            <w:r w:rsidRPr="00417792">
              <w:rPr>
                <w:b/>
              </w:rPr>
              <w:t>Всероссийский уровень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pPr>
              <w:rPr>
                <w:b/>
              </w:rPr>
            </w:pPr>
            <w:r w:rsidRPr="00417792">
              <w:t xml:space="preserve">Конкурс рисунков </w:t>
            </w:r>
            <w:r>
              <w:t>Мой край родной. Моя сторонка. Степей задумчивая тишь…»</w:t>
            </w:r>
          </w:p>
        </w:tc>
        <w:tc>
          <w:tcPr>
            <w:tcW w:w="1560" w:type="dxa"/>
          </w:tcPr>
          <w:p w:rsidR="00157FEA" w:rsidRDefault="00157FEA" w:rsidP="00B32737">
            <w:pPr>
              <w:jc w:val="center"/>
            </w:pPr>
            <w:r>
              <w:t>3</w:t>
            </w:r>
          </w:p>
          <w:p w:rsidR="00157FEA" w:rsidRDefault="00157FEA" w:rsidP="00B32737">
            <w:pPr>
              <w:jc w:val="center"/>
            </w:pPr>
          </w:p>
          <w:p w:rsidR="00157FEA" w:rsidRPr="00417792" w:rsidRDefault="00157FEA" w:rsidP="00B32737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157FEA" w:rsidRDefault="00157FEA" w:rsidP="00B32737">
            <w:pPr>
              <w:jc w:val="center"/>
            </w:pPr>
            <w:r w:rsidRPr="00417792">
              <w:t>Селиванова Ю. А.</w:t>
            </w:r>
            <w:r>
              <w:t xml:space="preserve">, </w:t>
            </w:r>
          </w:p>
          <w:p w:rsidR="00157FEA" w:rsidRDefault="00157FEA" w:rsidP="00B32737">
            <w:pPr>
              <w:jc w:val="center"/>
            </w:pPr>
            <w:r w:rsidRPr="00417792">
              <w:t>учитель начальных классов</w:t>
            </w:r>
            <w:r>
              <w:t>.</w:t>
            </w:r>
          </w:p>
          <w:p w:rsidR="00157FEA" w:rsidRDefault="00157FEA" w:rsidP="00B32737">
            <w:pPr>
              <w:jc w:val="center"/>
            </w:pPr>
            <w:r>
              <w:t>Гольчикова Н.Г.,</w:t>
            </w:r>
          </w:p>
          <w:p w:rsidR="00157FEA" w:rsidRPr="00417792" w:rsidRDefault="00157FEA" w:rsidP="00B32737">
            <w:pPr>
              <w:jc w:val="center"/>
            </w:pPr>
            <w:r>
              <w:t>учитель музыки.</w:t>
            </w:r>
          </w:p>
        </w:tc>
        <w:tc>
          <w:tcPr>
            <w:tcW w:w="1418" w:type="dxa"/>
          </w:tcPr>
          <w:p w:rsidR="00157FEA" w:rsidRDefault="00157FEA" w:rsidP="00B32737">
            <w:pPr>
              <w:jc w:val="center"/>
            </w:pPr>
            <w:r>
              <w:t>2 победителя</w:t>
            </w:r>
          </w:p>
          <w:p w:rsidR="00157FEA" w:rsidRDefault="00157FEA" w:rsidP="00B32737">
            <w:pPr>
              <w:jc w:val="center"/>
            </w:pPr>
            <w:r>
              <w:t>1 п</w:t>
            </w:r>
            <w:r w:rsidRPr="00417792">
              <w:t>ризер</w:t>
            </w:r>
          </w:p>
          <w:p w:rsidR="00157FEA" w:rsidRDefault="00157FEA" w:rsidP="00B32737">
            <w:pPr>
              <w:jc w:val="center"/>
            </w:pPr>
          </w:p>
          <w:p w:rsidR="00157FEA" w:rsidRPr="00417792" w:rsidRDefault="00157FEA" w:rsidP="00B32737">
            <w:pPr>
              <w:jc w:val="center"/>
            </w:pPr>
            <w:r>
              <w:t>1 победитель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>
              <w:t>Экологический конкурс «В родной природе столько красоты»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157FEA" w:rsidRDefault="00157FEA" w:rsidP="00B32737">
            <w:pPr>
              <w:jc w:val="center"/>
            </w:pPr>
            <w:r>
              <w:t xml:space="preserve">Гольчикова Н.Г., </w:t>
            </w:r>
          </w:p>
          <w:p w:rsidR="00157FEA" w:rsidRPr="00417792" w:rsidRDefault="00157FEA" w:rsidP="00B32737">
            <w:pPr>
              <w:jc w:val="center"/>
            </w:pPr>
            <w:r>
              <w:t>учитель музыки.</w:t>
            </w:r>
          </w:p>
        </w:tc>
        <w:tc>
          <w:tcPr>
            <w:tcW w:w="1418" w:type="dxa"/>
          </w:tcPr>
          <w:p w:rsidR="00157FEA" w:rsidRPr="00417792" w:rsidRDefault="00157FEA" w:rsidP="00B32737">
            <w:pPr>
              <w:jc w:val="center"/>
            </w:pPr>
            <w:r>
              <w:t>победители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>
              <w:t>Конкурс, посвященный Дню памяти героя-антифашиста «Линия фронта прошла через детство…»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157FEA" w:rsidRDefault="00157FEA" w:rsidP="00B32737">
            <w:pPr>
              <w:jc w:val="center"/>
            </w:pPr>
            <w:r>
              <w:t xml:space="preserve">Гольчикова Н.Г., </w:t>
            </w:r>
          </w:p>
          <w:p w:rsidR="00157FEA" w:rsidRPr="00417792" w:rsidRDefault="00157FEA" w:rsidP="00B32737">
            <w:pPr>
              <w:jc w:val="center"/>
            </w:pPr>
            <w:r>
              <w:t>учитель музыки</w:t>
            </w:r>
          </w:p>
        </w:tc>
        <w:tc>
          <w:tcPr>
            <w:tcW w:w="1418" w:type="dxa"/>
          </w:tcPr>
          <w:p w:rsidR="00157FEA" w:rsidRPr="00417792" w:rsidRDefault="00157FEA" w:rsidP="00B32737">
            <w:pPr>
              <w:jc w:val="center"/>
            </w:pPr>
            <w:r>
              <w:t>1 призер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B32737"/>
        </w:tc>
        <w:tc>
          <w:tcPr>
            <w:tcW w:w="3829" w:type="dxa"/>
          </w:tcPr>
          <w:p w:rsidR="00157FEA" w:rsidRPr="00417792" w:rsidRDefault="00157FEA" w:rsidP="00B32737">
            <w:pPr>
              <w:rPr>
                <w:rStyle w:val="apple-converted-space"/>
                <w:b/>
                <w:color w:val="000000"/>
                <w:shd w:val="clear" w:color="auto" w:fill="FFFFFF"/>
              </w:rPr>
            </w:pPr>
            <w:r w:rsidRPr="00417792">
              <w:rPr>
                <w:rStyle w:val="apple-converted-space"/>
                <w:b/>
                <w:color w:val="000000"/>
                <w:shd w:val="clear" w:color="auto" w:fill="FFFFFF"/>
              </w:rPr>
              <w:t>Итого:</w:t>
            </w:r>
          </w:p>
        </w:tc>
        <w:tc>
          <w:tcPr>
            <w:tcW w:w="1560" w:type="dxa"/>
          </w:tcPr>
          <w:p w:rsidR="00157FEA" w:rsidRPr="00735FA2" w:rsidRDefault="00157FEA" w:rsidP="00B32737">
            <w:pPr>
              <w:jc w:val="center"/>
              <w:rPr>
                <w:b/>
              </w:rPr>
            </w:pPr>
            <w:r w:rsidRPr="00735FA2">
              <w:rPr>
                <w:b/>
              </w:rPr>
              <w:t>9</w:t>
            </w:r>
          </w:p>
        </w:tc>
        <w:tc>
          <w:tcPr>
            <w:tcW w:w="3118" w:type="dxa"/>
          </w:tcPr>
          <w:p w:rsidR="00157FEA" w:rsidRPr="00417792" w:rsidRDefault="00157FEA" w:rsidP="00B32737"/>
        </w:tc>
        <w:tc>
          <w:tcPr>
            <w:tcW w:w="1418" w:type="dxa"/>
          </w:tcPr>
          <w:p w:rsidR="00157FEA" w:rsidRPr="00417792" w:rsidRDefault="00157FEA" w:rsidP="00B32737"/>
          <w:p w:rsidR="00157FEA" w:rsidRPr="00417792" w:rsidRDefault="00157FEA" w:rsidP="00B32737"/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B32737"/>
        </w:tc>
        <w:tc>
          <w:tcPr>
            <w:tcW w:w="9925" w:type="dxa"/>
            <w:gridSpan w:val="4"/>
          </w:tcPr>
          <w:p w:rsidR="00157FEA" w:rsidRPr="00417792" w:rsidRDefault="00157FEA" w:rsidP="00B32737">
            <w:pPr>
              <w:jc w:val="center"/>
            </w:pPr>
            <w:r w:rsidRPr="00417792">
              <w:rPr>
                <w:b/>
              </w:rPr>
              <w:t>Международный уровень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pPr>
              <w:rPr>
                <w:b/>
              </w:rPr>
            </w:pP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</w:p>
        </w:tc>
        <w:tc>
          <w:tcPr>
            <w:tcW w:w="3118" w:type="dxa"/>
          </w:tcPr>
          <w:p w:rsidR="00157FEA" w:rsidRPr="00417792" w:rsidRDefault="00157FEA" w:rsidP="00B32737"/>
        </w:tc>
        <w:tc>
          <w:tcPr>
            <w:tcW w:w="1418" w:type="dxa"/>
          </w:tcPr>
          <w:p w:rsidR="00157FEA" w:rsidRPr="00417792" w:rsidRDefault="00157FEA" w:rsidP="00B32737"/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B32737"/>
        </w:tc>
        <w:tc>
          <w:tcPr>
            <w:tcW w:w="3829" w:type="dxa"/>
          </w:tcPr>
          <w:p w:rsidR="00157FEA" w:rsidRPr="00417792" w:rsidRDefault="00157FEA" w:rsidP="00B32737">
            <w:pPr>
              <w:rPr>
                <w:rStyle w:val="apple-converted-space"/>
                <w:b/>
                <w:color w:val="000000"/>
                <w:shd w:val="clear" w:color="auto" w:fill="FFFFFF"/>
              </w:rPr>
            </w:pPr>
            <w:r w:rsidRPr="00417792">
              <w:rPr>
                <w:rStyle w:val="apple-converted-space"/>
                <w:b/>
                <w:color w:val="000000"/>
                <w:shd w:val="clear" w:color="auto" w:fill="FFFFFF"/>
              </w:rPr>
              <w:t>Итого: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</w:p>
        </w:tc>
        <w:tc>
          <w:tcPr>
            <w:tcW w:w="3118" w:type="dxa"/>
          </w:tcPr>
          <w:p w:rsidR="00157FEA" w:rsidRPr="00417792" w:rsidRDefault="00157FEA" w:rsidP="00B32737"/>
        </w:tc>
        <w:tc>
          <w:tcPr>
            <w:tcW w:w="1418" w:type="dxa"/>
          </w:tcPr>
          <w:p w:rsidR="00157FEA" w:rsidRPr="00417792" w:rsidRDefault="00157FEA" w:rsidP="00B32737"/>
        </w:tc>
      </w:tr>
    </w:tbl>
    <w:p w:rsidR="00511F3C" w:rsidRDefault="00511F3C" w:rsidP="00157FEA">
      <w:pPr>
        <w:pStyle w:val="a7"/>
        <w:shd w:val="clear" w:color="auto" w:fill="FFFFFF"/>
        <w:spacing w:before="120" w:beforeAutospacing="0" w:after="0" w:afterAutospacing="0" w:line="276" w:lineRule="auto"/>
        <w:jc w:val="center"/>
        <w:rPr>
          <w:b/>
          <w:bCs/>
          <w:i/>
          <w:color w:val="000000"/>
          <w:u w:val="single"/>
          <w:lang w:val="en-US"/>
        </w:rPr>
      </w:pPr>
    </w:p>
    <w:p w:rsidR="00157FEA" w:rsidRPr="009F1A26" w:rsidRDefault="00157FEA" w:rsidP="00157FEA">
      <w:pPr>
        <w:pStyle w:val="a7"/>
        <w:shd w:val="clear" w:color="auto" w:fill="FFFFFF"/>
        <w:spacing w:before="120" w:beforeAutospacing="0" w:after="0" w:afterAutospacing="0" w:line="276" w:lineRule="auto"/>
        <w:jc w:val="center"/>
        <w:rPr>
          <w:i/>
          <w:color w:val="000000"/>
          <w:u w:val="single"/>
        </w:rPr>
      </w:pPr>
      <w:r w:rsidRPr="009F1A26">
        <w:rPr>
          <w:b/>
          <w:bCs/>
          <w:i/>
          <w:color w:val="000000"/>
          <w:u w:val="single"/>
        </w:rPr>
        <w:t>Нравственно - эстетическое воспитание</w:t>
      </w:r>
    </w:p>
    <w:p w:rsidR="00157FEA" w:rsidRPr="009F1A26" w:rsidRDefault="00157FEA" w:rsidP="00157FEA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9F1A26">
        <w:rPr>
          <w:color w:val="000000"/>
        </w:rPr>
        <w:t xml:space="preserve">Основной целью воспитательной работы в данном направлении является  создание условий для всестороннего развития личности, для самовыражения и саморазвития учащихся. </w:t>
      </w:r>
    </w:p>
    <w:p w:rsidR="00157FEA" w:rsidRPr="009F1A26" w:rsidRDefault="00157FEA" w:rsidP="00157FEA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</w:rPr>
      </w:pPr>
      <w:r w:rsidRPr="009F1A26">
        <w:rPr>
          <w:rStyle w:val="c1"/>
          <w:color w:val="000000"/>
        </w:rPr>
        <w:t xml:space="preserve">Все школьные традиционные дела делились </w:t>
      </w:r>
      <w:proofErr w:type="gramStart"/>
      <w:r w:rsidRPr="009F1A26">
        <w:rPr>
          <w:rStyle w:val="c1"/>
          <w:color w:val="000000"/>
        </w:rPr>
        <w:t>на</w:t>
      </w:r>
      <w:proofErr w:type="gramEnd"/>
      <w:r w:rsidRPr="009F1A26">
        <w:rPr>
          <w:rStyle w:val="c1"/>
          <w:color w:val="000000"/>
        </w:rPr>
        <w:t xml:space="preserve"> общешкольные, классные и групповые. В этих мероприятиях участвуют все классы, но степень их активности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ребенка. </w:t>
      </w:r>
      <w:proofErr w:type="gramStart"/>
      <w:r w:rsidRPr="009F1A26">
        <w:rPr>
          <w:rStyle w:val="c1"/>
          <w:color w:val="000000"/>
        </w:rPr>
        <w:t>Традиционные мероприятия прошли успешно, среди них были: линейка «И вновь сентябрь у школьного порога»; концерт «В вашу честь, учителя!» и церемония «Педагогический Оскар»; праздник «Посвящение в первоклассники»; новогодние вечера «Как лесная нечисть праздник хотела украсть» и «Новогодний переполох в тридевятом царстве»; игровые программы, посвященные 23 февраля и 8 марта; конкурс «Смотр строя и песни – 2019»;</w:t>
      </w:r>
      <w:proofErr w:type="gramEnd"/>
      <w:r w:rsidRPr="009F1A26">
        <w:rPr>
          <w:rStyle w:val="c1"/>
          <w:color w:val="000000"/>
        </w:rPr>
        <w:t xml:space="preserve"> </w:t>
      </w:r>
      <w:proofErr w:type="gramStart"/>
      <w:r w:rsidRPr="009F1A26">
        <w:rPr>
          <w:rStyle w:val="c1"/>
          <w:color w:val="000000"/>
        </w:rPr>
        <w:t>концерт «С днём рождения, школа!»; конкурс чтецов «Строки, опалённые войной»; линейка «В добрый путь, выпускник!»; выпускной вечер «До свидания, начальная школа!..».</w:t>
      </w:r>
      <w:proofErr w:type="gramEnd"/>
    </w:p>
    <w:p w:rsidR="00157FEA" w:rsidRPr="009F1A26" w:rsidRDefault="00157FEA" w:rsidP="00157FEA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F1A26">
        <w:t>В течение года проведены классные часы, направленных на формирование устойчивой нравственной позиции учащихся, День памяти погибших в Беслане, поздравление с Днем Учителя ветеранов педагогического труда, пожилых людей с Днём пожилого человека, поздравление детей войны и тружеников тыла, проведение тематических часов по духовно-нравственному воспитанию. Библиотекарем школы, оформляются выставки книг и тематических стендов.</w:t>
      </w:r>
    </w:p>
    <w:p w:rsidR="00157FEA" w:rsidRPr="009F1A26" w:rsidRDefault="00157FEA" w:rsidP="00157FEA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9F1A26">
        <w:rPr>
          <w:color w:val="000000"/>
          <w:shd w:val="clear" w:color="auto" w:fill="FFFFFF"/>
        </w:rPr>
        <w:t xml:space="preserve">Благодаря работе учителей-предметников и классных руководителей многие учащиеся нашей школы были участниками и призерами различных конкурсов школьного, муниципального, </w:t>
      </w:r>
      <w:r w:rsidRPr="009F1A26">
        <w:rPr>
          <w:color w:val="000000"/>
          <w:shd w:val="clear" w:color="auto" w:fill="FFFFFF"/>
        </w:rPr>
        <w:lastRenderedPageBreak/>
        <w:t xml:space="preserve">регионального и всероссийского уровней. </w:t>
      </w:r>
      <w:proofErr w:type="gramStart"/>
      <w:r w:rsidRPr="009F1A26">
        <w:rPr>
          <w:color w:val="000000"/>
          <w:shd w:val="clear" w:color="auto" w:fill="FFFFFF"/>
        </w:rPr>
        <w:t xml:space="preserve">Среди них: муниципальный конкурс плакатов, посвященный 100-летию ВЛКСМ (7 класс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место); муниципальный конкурс «Я – против коррупции»; всероссийский экологический конкурс «В родной природе столько красоты» (8 класс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место); муниципальный конкурс журналистских работ «</w:t>
      </w:r>
      <w:proofErr w:type="spellStart"/>
      <w:r w:rsidRPr="009F1A26">
        <w:rPr>
          <w:color w:val="000000"/>
          <w:shd w:val="clear" w:color="auto" w:fill="FFFFFF"/>
        </w:rPr>
        <w:t>МедиаБум</w:t>
      </w:r>
      <w:proofErr w:type="spellEnd"/>
      <w:r w:rsidRPr="009F1A26">
        <w:rPr>
          <w:color w:val="000000"/>
          <w:shd w:val="clear" w:color="auto" w:fill="FFFFFF"/>
        </w:rPr>
        <w:t xml:space="preserve">» (Ларионова О.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место); всероссийский конкурс «Линия фронта прошла через детство» (Ларионова А. – </w:t>
      </w:r>
      <w:r w:rsidRPr="009F1A26">
        <w:rPr>
          <w:color w:val="000000"/>
          <w:shd w:val="clear" w:color="auto" w:fill="FFFFFF"/>
          <w:lang w:val="en-US"/>
        </w:rPr>
        <w:t>II</w:t>
      </w:r>
      <w:r w:rsidRPr="009F1A26">
        <w:rPr>
          <w:color w:val="000000"/>
          <w:shd w:val="clear" w:color="auto" w:fill="FFFFFF"/>
        </w:rPr>
        <w:t xml:space="preserve"> место); муниципальный конкурс «Живая классика» (Грязнова М. – </w:t>
      </w:r>
      <w:r w:rsidRPr="009F1A26">
        <w:rPr>
          <w:color w:val="000000"/>
          <w:shd w:val="clear" w:color="auto" w:fill="FFFFFF"/>
          <w:lang w:val="en-US"/>
        </w:rPr>
        <w:t>III</w:t>
      </w:r>
      <w:r w:rsidRPr="009F1A26">
        <w:rPr>
          <w:color w:val="000000"/>
          <w:shd w:val="clear" w:color="auto" w:fill="FFFFFF"/>
        </w:rPr>
        <w:t xml:space="preserve"> место);</w:t>
      </w:r>
      <w:proofErr w:type="gramEnd"/>
      <w:r w:rsidRPr="009F1A26">
        <w:rPr>
          <w:color w:val="000000"/>
          <w:shd w:val="clear" w:color="auto" w:fill="FFFFFF"/>
        </w:rPr>
        <w:t xml:space="preserve"> </w:t>
      </w:r>
      <w:proofErr w:type="gramStart"/>
      <w:r w:rsidRPr="009F1A26">
        <w:rPr>
          <w:color w:val="000000"/>
          <w:shd w:val="clear" w:color="auto" w:fill="FFFFFF"/>
        </w:rPr>
        <w:t xml:space="preserve">муниципальный Чемпионат по чтению вслух на немецком языке (Грязнова М.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м., Ларионова А. – призёр); муниципальный конкурс декоративно-прикладного творчества «Добрых рук мастерство» (Пургина К.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м., </w:t>
      </w:r>
      <w:proofErr w:type="spellStart"/>
      <w:r w:rsidRPr="009F1A26">
        <w:rPr>
          <w:color w:val="000000"/>
          <w:shd w:val="clear" w:color="auto" w:fill="FFFFFF"/>
        </w:rPr>
        <w:t>Клишом</w:t>
      </w:r>
      <w:proofErr w:type="spellEnd"/>
      <w:r w:rsidRPr="009F1A26">
        <w:rPr>
          <w:color w:val="000000"/>
          <w:shd w:val="clear" w:color="auto" w:fill="FFFFFF"/>
        </w:rPr>
        <w:t xml:space="preserve"> М.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м., Никифорова С. – </w:t>
      </w:r>
      <w:r w:rsidRPr="009F1A26">
        <w:rPr>
          <w:color w:val="000000"/>
          <w:shd w:val="clear" w:color="auto" w:fill="FFFFFF"/>
          <w:lang w:val="en-US"/>
        </w:rPr>
        <w:t>III</w:t>
      </w:r>
      <w:r w:rsidRPr="009F1A26">
        <w:rPr>
          <w:color w:val="000000"/>
          <w:shd w:val="clear" w:color="auto" w:fill="FFFFFF"/>
        </w:rPr>
        <w:t xml:space="preserve"> м., Пропалов И. – </w:t>
      </w:r>
      <w:r w:rsidRPr="009F1A26">
        <w:rPr>
          <w:color w:val="000000"/>
          <w:shd w:val="clear" w:color="auto" w:fill="FFFFFF"/>
          <w:lang w:val="en-US"/>
        </w:rPr>
        <w:t>II</w:t>
      </w:r>
      <w:r w:rsidRPr="009F1A26">
        <w:rPr>
          <w:color w:val="000000"/>
          <w:shd w:val="clear" w:color="auto" w:fill="FFFFFF"/>
        </w:rPr>
        <w:t xml:space="preserve"> м.); муниципальный конкурс «Калейдоскоп талантов» (Никифорова К. – </w:t>
      </w:r>
      <w:r w:rsidRPr="009F1A26">
        <w:rPr>
          <w:color w:val="000000"/>
          <w:shd w:val="clear" w:color="auto" w:fill="FFFFFF"/>
          <w:lang w:val="en-US"/>
        </w:rPr>
        <w:t>III</w:t>
      </w:r>
      <w:r w:rsidRPr="009F1A26">
        <w:rPr>
          <w:color w:val="000000"/>
          <w:shd w:val="clear" w:color="auto" w:fill="FFFFFF"/>
        </w:rPr>
        <w:t xml:space="preserve"> м., Чиресива Р. – </w:t>
      </w:r>
      <w:r w:rsidRPr="009F1A26">
        <w:rPr>
          <w:color w:val="000000"/>
          <w:shd w:val="clear" w:color="auto" w:fill="FFFFFF"/>
          <w:lang w:val="en-US"/>
        </w:rPr>
        <w:t>III</w:t>
      </w:r>
      <w:r w:rsidRPr="009F1A26">
        <w:rPr>
          <w:color w:val="000000"/>
          <w:shd w:val="clear" w:color="auto" w:fill="FFFFFF"/>
        </w:rPr>
        <w:t xml:space="preserve"> м., Михеева А. – </w:t>
      </w:r>
      <w:r w:rsidRPr="009F1A26">
        <w:rPr>
          <w:color w:val="000000"/>
          <w:shd w:val="clear" w:color="auto" w:fill="FFFFFF"/>
          <w:lang w:val="en-US"/>
        </w:rPr>
        <w:t>II</w:t>
      </w:r>
      <w:r w:rsidRPr="009F1A26">
        <w:rPr>
          <w:color w:val="000000"/>
          <w:shd w:val="clear" w:color="auto" w:fill="FFFFFF"/>
        </w:rPr>
        <w:t xml:space="preserve"> м.);</w:t>
      </w:r>
      <w:proofErr w:type="gramEnd"/>
      <w:r w:rsidRPr="009F1A26">
        <w:rPr>
          <w:color w:val="000000"/>
          <w:shd w:val="clear" w:color="auto" w:fill="FFFFFF"/>
        </w:rPr>
        <w:t xml:space="preserve"> школьный конкурс рисунков «Моя любимая школа»; школьный конкурс видеороликов «Школа глазами учеников»; региональный конкурс «День дикого северного оленя»; всероссийский краеведческий конкурс «Мой край родной, моя сторонка, степей задумчивая тишь…» (Михеева А.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м., Пропалов И.- </w:t>
      </w:r>
      <w:r w:rsidRPr="009F1A26">
        <w:rPr>
          <w:color w:val="000000"/>
          <w:shd w:val="clear" w:color="auto" w:fill="FFFFFF"/>
          <w:lang w:val="en-US"/>
        </w:rPr>
        <w:t>II</w:t>
      </w:r>
      <w:r w:rsidRPr="009F1A26">
        <w:rPr>
          <w:color w:val="000000"/>
          <w:shd w:val="clear" w:color="auto" w:fill="FFFFFF"/>
        </w:rPr>
        <w:t xml:space="preserve"> м., Пургина К.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м.); региональный </w:t>
      </w:r>
      <w:r w:rsidRPr="009F1A26">
        <w:rPr>
          <w:color w:val="000000"/>
          <w:shd w:val="clear" w:color="auto" w:fill="FFFFFF"/>
          <w:lang w:val="en-US"/>
        </w:rPr>
        <w:t>Web</w:t>
      </w:r>
      <w:r w:rsidRPr="009F1A26">
        <w:rPr>
          <w:color w:val="000000"/>
          <w:shd w:val="clear" w:color="auto" w:fill="FFFFFF"/>
        </w:rPr>
        <w:t>-</w:t>
      </w:r>
      <w:proofErr w:type="spellStart"/>
      <w:r w:rsidRPr="009F1A26">
        <w:rPr>
          <w:color w:val="000000"/>
          <w:shd w:val="clear" w:color="auto" w:fill="FFFFFF"/>
        </w:rPr>
        <w:t>квест</w:t>
      </w:r>
      <w:proofErr w:type="spellEnd"/>
      <w:r w:rsidRPr="009F1A26">
        <w:rPr>
          <w:color w:val="000000"/>
          <w:shd w:val="clear" w:color="auto" w:fill="FFFFFF"/>
        </w:rPr>
        <w:t xml:space="preserve"> «Ключи от профессии»; региональный </w:t>
      </w:r>
      <w:r w:rsidRPr="009F1A26">
        <w:rPr>
          <w:color w:val="000000"/>
          <w:shd w:val="clear" w:color="auto" w:fill="FFFFFF"/>
          <w:lang w:val="en-US"/>
        </w:rPr>
        <w:t>Web</w:t>
      </w:r>
      <w:r w:rsidRPr="009F1A26">
        <w:rPr>
          <w:color w:val="000000"/>
          <w:shd w:val="clear" w:color="auto" w:fill="FFFFFF"/>
        </w:rPr>
        <w:t>-</w:t>
      </w:r>
      <w:proofErr w:type="spellStart"/>
      <w:r w:rsidRPr="009F1A26">
        <w:rPr>
          <w:color w:val="000000"/>
          <w:shd w:val="clear" w:color="auto" w:fill="FFFFFF"/>
        </w:rPr>
        <w:t>квест</w:t>
      </w:r>
      <w:proofErr w:type="spellEnd"/>
      <w:r w:rsidRPr="009F1A26">
        <w:rPr>
          <w:color w:val="000000"/>
          <w:shd w:val="clear" w:color="auto" w:fill="FFFFFF"/>
        </w:rPr>
        <w:t xml:space="preserve"> по математике «Пифагор всегда прав», муниципальный конкурс «Туристический маршрут родного края: история, мифы, легенды» (Ермакова Д.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м.).</w:t>
      </w:r>
    </w:p>
    <w:p w:rsidR="00157FEA" w:rsidRPr="009F1A26" w:rsidRDefault="00157FEA" w:rsidP="00157FEA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hd w:val="clear" w:color="auto" w:fill="FFFFFF"/>
        </w:rPr>
      </w:pPr>
      <w:r w:rsidRPr="009F1A26">
        <w:rPr>
          <w:color w:val="000000"/>
          <w:shd w:val="clear" w:color="auto" w:fill="FFFFFF"/>
        </w:rPr>
        <w:t>В следующем учебном году целесообразно продолжить создание условий для развития творческих способностей учащихся.</w:t>
      </w:r>
    </w:p>
    <w:p w:rsidR="00511F3C" w:rsidRPr="00D044A4" w:rsidRDefault="00511F3C" w:rsidP="00157FEA">
      <w:pPr>
        <w:spacing w:line="276" w:lineRule="auto"/>
        <w:ind w:firstLine="708"/>
        <w:jc w:val="center"/>
        <w:rPr>
          <w:b/>
          <w:i/>
          <w:sz w:val="24"/>
          <w:szCs w:val="24"/>
          <w:u w:val="single"/>
        </w:rPr>
      </w:pPr>
    </w:p>
    <w:p w:rsidR="00157FEA" w:rsidRPr="009F1A26" w:rsidRDefault="00157FEA" w:rsidP="00157FEA">
      <w:pPr>
        <w:spacing w:line="276" w:lineRule="auto"/>
        <w:ind w:firstLine="708"/>
        <w:jc w:val="center"/>
        <w:rPr>
          <w:b/>
          <w:i/>
          <w:sz w:val="24"/>
          <w:szCs w:val="24"/>
          <w:u w:val="single"/>
        </w:rPr>
      </w:pPr>
      <w:r w:rsidRPr="009F1A26">
        <w:rPr>
          <w:b/>
          <w:i/>
          <w:sz w:val="24"/>
          <w:szCs w:val="24"/>
          <w:u w:val="single"/>
        </w:rPr>
        <w:t>Духовно-нравственное направление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>Духовно-нравственное воспитание тоже является приоритетным направлением в воспитании подрастающего поколения. В соответствии с Законом Российской Федерации «Об образовании» и «Концепции духовно-нравственного развития и воспитания личности гражданина России»: развивающемуся обществу нужны нравственные, предприимчивые люди, которые могут самостоятельно принимать общественные решения в ситуации выбора, прогнозируя последствия, способные к сотрудничеству, обладающие развитым чувством ответственности за судьбу страны.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color w:val="000000"/>
          <w:sz w:val="24"/>
          <w:szCs w:val="24"/>
        </w:rPr>
        <w:t xml:space="preserve">В школе хорошо организован общественно-полезный труд учащихся. Обучающиеся принимают активное участие в благоустройстве школы и территории вокруг неё, акциях </w:t>
      </w:r>
      <w:r w:rsidRPr="009F1A26">
        <w:rPr>
          <w:sz w:val="24"/>
          <w:szCs w:val="24"/>
        </w:rPr>
        <w:t>«Доброта» (сентябрь, май), «Чистое село», «Чистая улица».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color w:val="000000"/>
          <w:sz w:val="24"/>
          <w:szCs w:val="24"/>
        </w:rPr>
        <w:t>В рамках месячника правовых знаний проводятся классные часы на тему «Права ребенка», анкетирование учащихся на тему: «Твои права» и «Символы моей страны». В рамках месячника «Мы за здоровый образ жизни» организованы и проведены беседы по антиалкогольному воспитанию. Проведены беседы с родителями учащихся, на тему: «Ответственность родителей за правонарушения их детей», родительские собрания «Мы, дети, наше здоровье», «Семейные традиции», классные часы, циклы бесед по теме «Ответственность несовершеннолетних за правонарушения».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color w:val="000000"/>
          <w:sz w:val="24"/>
          <w:szCs w:val="24"/>
        </w:rPr>
        <w:t xml:space="preserve">Накоплен большой методический материал к беседам о вреде курения, алкоголя, создание наглядных материалов по данным проблемам (плакаты, выставки).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color w:val="000000"/>
          <w:sz w:val="24"/>
          <w:szCs w:val="24"/>
        </w:rPr>
        <w:t xml:space="preserve">Регулярно проводятся беседы с учащимися на темы: «Беседа о толерантности» с </w:t>
      </w:r>
      <w:proofErr w:type="gramStart"/>
      <w:r w:rsidRPr="009F1A26">
        <w:rPr>
          <w:color w:val="000000"/>
          <w:sz w:val="24"/>
          <w:szCs w:val="24"/>
        </w:rPr>
        <w:t>обучающими</w:t>
      </w:r>
      <w:proofErr w:type="gramEnd"/>
      <w:r w:rsidRPr="009F1A26">
        <w:rPr>
          <w:color w:val="000000"/>
          <w:sz w:val="24"/>
          <w:szCs w:val="24"/>
        </w:rPr>
        <w:t xml:space="preserve"> 5-11 классов, «Школьный этикет», «Вред курения, алкоголя и наркотиков», «Профилактика терроризма и экстремизма в школе» и др. В плане работы, много мероприятий, направленных на профилактику здорового образа жизни, на профилактику предупреждения правонарушений, традиционные мероприятия, посвященные знаменательным датам. </w:t>
      </w:r>
    </w:p>
    <w:p w:rsidR="00511F3C" w:rsidRPr="00D044A4" w:rsidRDefault="00511F3C" w:rsidP="00157FEA">
      <w:pPr>
        <w:spacing w:line="276" w:lineRule="auto"/>
        <w:ind w:firstLine="708"/>
        <w:jc w:val="center"/>
        <w:rPr>
          <w:b/>
          <w:i/>
          <w:sz w:val="24"/>
          <w:szCs w:val="24"/>
          <w:u w:val="single"/>
        </w:rPr>
      </w:pPr>
    </w:p>
    <w:p w:rsidR="00511F3C" w:rsidRPr="00D044A4" w:rsidRDefault="00511F3C" w:rsidP="00157FEA">
      <w:pPr>
        <w:spacing w:line="276" w:lineRule="auto"/>
        <w:ind w:firstLine="708"/>
        <w:jc w:val="center"/>
        <w:rPr>
          <w:b/>
          <w:i/>
          <w:sz w:val="24"/>
          <w:szCs w:val="24"/>
          <w:u w:val="single"/>
        </w:rPr>
      </w:pPr>
    </w:p>
    <w:p w:rsidR="00157FEA" w:rsidRPr="009F1A26" w:rsidRDefault="00157FEA" w:rsidP="00157FEA">
      <w:pPr>
        <w:spacing w:line="276" w:lineRule="auto"/>
        <w:ind w:firstLine="708"/>
        <w:jc w:val="center"/>
        <w:rPr>
          <w:b/>
          <w:i/>
          <w:sz w:val="24"/>
          <w:szCs w:val="24"/>
          <w:u w:val="single"/>
        </w:rPr>
      </w:pPr>
      <w:r w:rsidRPr="009F1A26">
        <w:rPr>
          <w:b/>
          <w:i/>
          <w:sz w:val="24"/>
          <w:szCs w:val="24"/>
          <w:u w:val="single"/>
        </w:rPr>
        <w:t>Физкультурно-оздоровительное направление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sz w:val="24"/>
          <w:szCs w:val="24"/>
        </w:rPr>
        <w:t xml:space="preserve">В современных условиях одним из важнейших приоритетов обновления содержания образования является развитие  физкультурно-оздоровительного направления деятельности школы. </w:t>
      </w:r>
      <w:r w:rsidRPr="009F1A26">
        <w:rPr>
          <w:color w:val="000000"/>
          <w:sz w:val="24"/>
          <w:szCs w:val="24"/>
          <w:shd w:val="clear" w:color="auto" w:fill="FFFFFF"/>
        </w:rPr>
        <w:t xml:space="preserve">Для сохранения и поддержания здоровья  детей в школе работали  спортивные секции  «Будущее России», «ОФП», «Талант».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F1A26">
        <w:rPr>
          <w:sz w:val="24"/>
          <w:szCs w:val="24"/>
        </w:rPr>
        <w:lastRenderedPageBreak/>
        <w:t>В</w:t>
      </w:r>
      <w:r w:rsidRPr="009F1A26">
        <w:rPr>
          <w:color w:val="000000"/>
          <w:sz w:val="24"/>
          <w:szCs w:val="24"/>
        </w:rPr>
        <w:t xml:space="preserve"> школе накоплен опыт проведения различных массовых физкультурно-оздоровительных мероприятий с </w:t>
      </w:r>
      <w:proofErr w:type="gramStart"/>
      <w:r w:rsidRPr="009F1A26">
        <w:rPr>
          <w:color w:val="000000"/>
          <w:sz w:val="24"/>
          <w:szCs w:val="24"/>
        </w:rPr>
        <w:t>обучающимися</w:t>
      </w:r>
      <w:proofErr w:type="gramEnd"/>
      <w:r w:rsidRPr="009F1A26">
        <w:rPr>
          <w:color w:val="000000"/>
          <w:sz w:val="24"/>
          <w:szCs w:val="24"/>
        </w:rPr>
        <w:t xml:space="preserve">. В рамках спортивно-оздоровительного направления были проведены традиционные мероприятия: легкоатлетический кросс «Золотая осень – 2018», первенство школы по волейболу, баскетболу, впервые проводились соревнования по </w:t>
      </w:r>
      <w:proofErr w:type="spellStart"/>
      <w:r w:rsidRPr="009F1A26">
        <w:rPr>
          <w:color w:val="000000"/>
          <w:sz w:val="24"/>
          <w:szCs w:val="24"/>
        </w:rPr>
        <w:t>флорболу</w:t>
      </w:r>
      <w:proofErr w:type="spellEnd"/>
      <w:r w:rsidRPr="009F1A26">
        <w:rPr>
          <w:color w:val="000000"/>
          <w:sz w:val="24"/>
          <w:szCs w:val="24"/>
        </w:rPr>
        <w:t xml:space="preserve"> (которые, надеемся, станут традиционными), «Разборка и сборка автомата АК-74», «Весёлые старты», День здоровья, «Лыжня России - 2019», майская легкоатлетическая эстафета, первенство школы по прыжкам в высоту.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color w:val="000000"/>
          <w:sz w:val="24"/>
          <w:szCs w:val="24"/>
        </w:rPr>
        <w:t>В целях распространения и пропаганду здорового образа жизни классными руководителями в течение учебного года проведены классные часы на темы: «Мы выбираем ЗОЖ!», «Берегите здоровье», «Будь здоров», «Искусство быть здоровым», «Здоровый образ жизни – залог долголетия», «Вредным привычкам – «НЕТ!». Участвовали в муниципальной акции «Мы за здоровый образ жизни».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 xml:space="preserve">Разработан и реализован комплекс мер по охране и укреплению здоровья детей, включающий в себя организацию и проведение каникулярного отдыха детей:  инструктажей по правилам техники безопасности, мероприятий по профилактике частых заболеваний учащихся, детского травматизма на дорогах, наркомании, токсикомании, </w:t>
      </w:r>
      <w:proofErr w:type="spellStart"/>
      <w:r w:rsidRPr="009F1A26">
        <w:rPr>
          <w:sz w:val="24"/>
          <w:szCs w:val="24"/>
        </w:rPr>
        <w:t>табакокурения</w:t>
      </w:r>
      <w:proofErr w:type="spellEnd"/>
      <w:r w:rsidRPr="009F1A26">
        <w:rPr>
          <w:sz w:val="24"/>
          <w:szCs w:val="24"/>
        </w:rPr>
        <w:t xml:space="preserve">, встречи детей с представителями правоохранительных органов, медработниками.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proofErr w:type="gramStart"/>
      <w:r w:rsidRPr="009F1A26">
        <w:rPr>
          <w:color w:val="000000"/>
          <w:sz w:val="24"/>
          <w:szCs w:val="24"/>
        </w:rPr>
        <w:t>Особое значение имеет участие обучающихся в муниципальных (районных) спортивных соревнованиях.</w:t>
      </w:r>
      <w:proofErr w:type="gramEnd"/>
      <w:r w:rsidRPr="009F1A26">
        <w:rPr>
          <w:color w:val="000000"/>
          <w:sz w:val="24"/>
          <w:szCs w:val="24"/>
        </w:rPr>
        <w:t xml:space="preserve"> Ребята, которые принимают участие в них, приобретают новые навыки и умения и получают возможность проявить себя за пределами школы. </w:t>
      </w:r>
      <w:proofErr w:type="gramStart"/>
      <w:r w:rsidRPr="009F1A26">
        <w:rPr>
          <w:color w:val="000000"/>
          <w:sz w:val="24"/>
          <w:szCs w:val="24"/>
        </w:rPr>
        <w:t>В 2018 – 2019 учебном году, мы приняли участие в следующих соревнованиях: муниципальная спартакиада «Я выбираю ГТО», муниципальный этап чемпионата школьной баскетбольной лиги «</w:t>
      </w:r>
      <w:proofErr w:type="spellStart"/>
      <w:r w:rsidRPr="009F1A26">
        <w:rPr>
          <w:color w:val="000000"/>
          <w:sz w:val="24"/>
          <w:szCs w:val="24"/>
        </w:rPr>
        <w:t>КЭС-баскет</w:t>
      </w:r>
      <w:proofErr w:type="spellEnd"/>
      <w:r w:rsidRPr="009F1A26">
        <w:rPr>
          <w:color w:val="000000"/>
          <w:sz w:val="24"/>
          <w:szCs w:val="24"/>
        </w:rPr>
        <w:t xml:space="preserve">», Чемпионат Лешуконского района по волейболу, соревнования по стрельбе из пневматической винтовки «Ворошиловский стрелок», конкурс «Шахматный турнир», спортивно-оздоровительный фестиваль школьников «Президентские состязания», товарищеская встреча по волейболу и баскетболу, посвященная Дню защитника Отечества, межмуниципальный финал военно-спортивной игры «Зарница – 2019». </w:t>
      </w:r>
      <w:proofErr w:type="gramEnd"/>
    </w:p>
    <w:p w:rsidR="00511F3C" w:rsidRPr="00D044A4" w:rsidRDefault="00511F3C" w:rsidP="00157FEA">
      <w:pPr>
        <w:spacing w:line="276" w:lineRule="auto"/>
        <w:ind w:firstLine="708"/>
        <w:jc w:val="center"/>
        <w:rPr>
          <w:b/>
          <w:i/>
          <w:color w:val="000000"/>
          <w:sz w:val="24"/>
          <w:szCs w:val="24"/>
          <w:u w:val="single"/>
        </w:rPr>
      </w:pPr>
    </w:p>
    <w:p w:rsidR="00157FEA" w:rsidRPr="009F1A26" w:rsidRDefault="00157FEA" w:rsidP="00157FEA">
      <w:pPr>
        <w:spacing w:line="276" w:lineRule="auto"/>
        <w:ind w:firstLine="708"/>
        <w:jc w:val="center"/>
        <w:rPr>
          <w:b/>
          <w:i/>
          <w:color w:val="000000"/>
          <w:sz w:val="24"/>
          <w:szCs w:val="24"/>
          <w:u w:val="single"/>
        </w:rPr>
      </w:pPr>
      <w:r w:rsidRPr="009F1A26">
        <w:rPr>
          <w:b/>
          <w:i/>
          <w:color w:val="000000"/>
          <w:sz w:val="24"/>
          <w:szCs w:val="24"/>
          <w:u w:val="single"/>
        </w:rPr>
        <w:t>Гражданско-патриотическое направление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 xml:space="preserve">Это направление является одним из основных направлений воспитательной работы школы, целью которого является формирование гражданско-патриотического сознания, развитие чувства сопричастности судьбам Отечества, сохранение и развитие чувства гордости за свою страну.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 xml:space="preserve">Работа по гражданско-патриотическому воспитанию велась согласно плану воспитательной работы школы.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 xml:space="preserve">Приоритетным направлением была и остается деятельность детей по сохранению в памяти великого подвига воинов в великой Отечественной войне, в битве за Родину. Этому способствовали традиционно проводимые уроки мужества, посвященные 900 дней блокадного Ленинграда, Дню Конституции «Я – гражданин России», Дню памяти юных героев-антифашистов, Дню Победы. В декабре были проведены два больших мероприятия – День памяти Неизвестного солдата, День героев Отечества. В феврале традиционно проходил школьный конкурс «Смотр строя и песни». В честь Защитников Отечества в школе были проведена интеллектуальная игра: «А ну-ка, парни!». Участвовали в межмуниципальном этапе военно-спортивной игры «Зарница», где заняли </w:t>
      </w:r>
      <w:r w:rsidRPr="009F1A26">
        <w:rPr>
          <w:sz w:val="24"/>
          <w:szCs w:val="24"/>
          <w:lang w:val="en-US"/>
        </w:rPr>
        <w:t>III</w:t>
      </w:r>
      <w:r w:rsidRPr="009F1A26">
        <w:rPr>
          <w:sz w:val="24"/>
          <w:szCs w:val="24"/>
        </w:rPr>
        <w:t xml:space="preserve"> место. В апреле - мае в целях патриотического воспитания, привития чувства гордости за свою страну, свой народ, традиционно во всех классах прошли уроки Памяти «Никто не забыт, ничто не забыто», учащиеся школы и учителя приняли участие </w:t>
      </w:r>
      <w:proofErr w:type="gramStart"/>
      <w:r w:rsidRPr="009F1A26">
        <w:rPr>
          <w:sz w:val="24"/>
          <w:szCs w:val="24"/>
        </w:rPr>
        <w:t>в</w:t>
      </w:r>
      <w:proofErr w:type="gramEnd"/>
      <w:r w:rsidRPr="009F1A26">
        <w:rPr>
          <w:sz w:val="24"/>
          <w:szCs w:val="24"/>
        </w:rPr>
        <w:t xml:space="preserve"> Всероссийской акции «Георгиевская ленточка – 2019»; участие в шествии «Бессмертный полк»; участие в митинге «Мы этой памяти верны»; ученики 8-10 классов принимали участие в почетном карауле у памятника погибшим в годы ВОВ; проведены тематические классные часы, посвященные 90-летию Лешуконского района. Систематически проводились экскурсии в музей школы. Многие учащиеся школы приняли активное участие к </w:t>
      </w:r>
      <w:proofErr w:type="gramStart"/>
      <w:r w:rsidRPr="009F1A26">
        <w:rPr>
          <w:sz w:val="24"/>
          <w:szCs w:val="24"/>
        </w:rPr>
        <w:t>концерте</w:t>
      </w:r>
      <w:proofErr w:type="gramEnd"/>
      <w:r w:rsidRPr="009F1A26">
        <w:rPr>
          <w:sz w:val="24"/>
          <w:szCs w:val="24"/>
        </w:rPr>
        <w:t xml:space="preserve"> ДК «Сияй в веках Великая Победа!», исполняли танцы, читали стихи. </w:t>
      </w:r>
    </w:p>
    <w:p w:rsidR="00157FEA" w:rsidRPr="00AF15C0" w:rsidRDefault="00157FEA" w:rsidP="00AF15C0">
      <w:pPr>
        <w:spacing w:line="276" w:lineRule="auto"/>
        <w:ind w:firstLine="708"/>
        <w:jc w:val="both"/>
        <w:rPr>
          <w:b/>
          <w:color w:val="000000"/>
          <w:sz w:val="24"/>
          <w:szCs w:val="24"/>
          <w:u w:val="single"/>
        </w:rPr>
      </w:pPr>
      <w:r w:rsidRPr="009F1A26">
        <w:rPr>
          <w:sz w:val="24"/>
          <w:szCs w:val="24"/>
        </w:rPr>
        <w:lastRenderedPageBreak/>
        <w:t xml:space="preserve">Проанализировав состояние гражданско-патриотического воспитания, были сделаны следующие выводы: школа ведет целенаправленную работу по формированию осознанного отношения к Отечеству, его прошлому, настоящему и будущему; все мероприятия проводятся </w:t>
      </w:r>
      <w:proofErr w:type="gramStart"/>
      <w:r w:rsidRPr="009F1A26">
        <w:rPr>
          <w:sz w:val="24"/>
          <w:szCs w:val="24"/>
        </w:rPr>
        <w:t>согласно</w:t>
      </w:r>
      <w:proofErr w:type="gramEnd"/>
      <w:r w:rsidRPr="009F1A26">
        <w:rPr>
          <w:sz w:val="24"/>
          <w:szCs w:val="24"/>
        </w:rPr>
        <w:t xml:space="preserve"> общешкольного плана и планов воспитательной работы классов.</w:t>
      </w:r>
    </w:p>
    <w:p w:rsidR="00511F3C" w:rsidRPr="00202347" w:rsidRDefault="00511F3C" w:rsidP="00157FEA">
      <w:pPr>
        <w:spacing w:line="276" w:lineRule="auto"/>
        <w:ind w:firstLine="708"/>
        <w:jc w:val="center"/>
        <w:rPr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157FEA" w:rsidRPr="009F1A26" w:rsidRDefault="00157FEA" w:rsidP="00157FEA">
      <w:pPr>
        <w:spacing w:line="276" w:lineRule="auto"/>
        <w:ind w:firstLine="708"/>
        <w:jc w:val="center"/>
        <w:rPr>
          <w:sz w:val="24"/>
          <w:szCs w:val="24"/>
        </w:rPr>
      </w:pPr>
      <w:r w:rsidRPr="009F1A26">
        <w:rPr>
          <w:b/>
          <w:i/>
          <w:color w:val="000000"/>
          <w:sz w:val="24"/>
          <w:szCs w:val="24"/>
          <w:u w:val="single"/>
          <w:shd w:val="clear" w:color="auto" w:fill="FFFFFF"/>
        </w:rPr>
        <w:t>Дополнительное образование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 xml:space="preserve">С целью занятости учащихся во внеурочное время, велась работа по привлечению детей в кружки и секции. В течение года работало 3 секции: «ОФП» - 1-4 кл., «Игры народов Севера» - 5-8 кл., «Будущее России» - 9-11 кл. Ребята с удовольствием ходят на секции. Кружок «Мир бересты» посещало 18 человек, в конце учебного года прошла аттестация работ учащихся в школе </w:t>
      </w:r>
      <w:proofErr w:type="spellStart"/>
      <w:r w:rsidRPr="009F1A26">
        <w:rPr>
          <w:sz w:val="24"/>
          <w:szCs w:val="24"/>
        </w:rPr>
        <w:t>Бурчевского</w:t>
      </w:r>
      <w:proofErr w:type="spellEnd"/>
      <w:r w:rsidRPr="009F1A26">
        <w:rPr>
          <w:sz w:val="24"/>
          <w:szCs w:val="24"/>
        </w:rPr>
        <w:t xml:space="preserve">, 6 человек получили звание «Подмастерье». В рамках Недели экологии в школе была организована выставка работ учащихся. </w:t>
      </w:r>
    </w:p>
    <w:p w:rsidR="00157FEA" w:rsidRPr="00D93734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>В следующем учебном году данная работа будет продолжена, и хот</w:t>
      </w:r>
      <w:r>
        <w:rPr>
          <w:sz w:val="24"/>
          <w:szCs w:val="24"/>
        </w:rPr>
        <w:t xml:space="preserve">елось бы открыть новые кружки. </w:t>
      </w:r>
    </w:p>
    <w:p w:rsidR="00511F3C" w:rsidRPr="00D044A4" w:rsidRDefault="00511F3C" w:rsidP="00157FEA">
      <w:pPr>
        <w:spacing w:line="276" w:lineRule="auto"/>
        <w:ind w:firstLine="708"/>
        <w:jc w:val="center"/>
        <w:rPr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157FEA" w:rsidRPr="009F1A26" w:rsidRDefault="00157FEA" w:rsidP="00157FEA">
      <w:pPr>
        <w:spacing w:line="276" w:lineRule="auto"/>
        <w:ind w:firstLine="708"/>
        <w:jc w:val="center"/>
        <w:rPr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9F1A26">
        <w:rPr>
          <w:b/>
          <w:i/>
          <w:color w:val="000000"/>
          <w:sz w:val="24"/>
          <w:szCs w:val="24"/>
          <w:u w:val="single"/>
          <w:shd w:val="clear" w:color="auto" w:fill="FFFFFF"/>
        </w:rPr>
        <w:t>Школьное самоуправление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F1A26">
        <w:rPr>
          <w:color w:val="000000"/>
          <w:sz w:val="24"/>
          <w:szCs w:val="24"/>
          <w:shd w:val="clear" w:color="auto" w:fill="FFFFFF"/>
        </w:rPr>
        <w:t xml:space="preserve">В МБОУ «Койнасская СОШ» успешно работает детская организация: республика интересных дел «Надежда». Жителями республики являются обучающиеся с 1 по 11 класс.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F1A26">
        <w:rPr>
          <w:sz w:val="24"/>
          <w:szCs w:val="24"/>
        </w:rPr>
        <w:t>Учащиеся всей школы с удовольствием принимали участие в любых предлагаемых им мероприятиях</w:t>
      </w:r>
      <w:r w:rsidRPr="009F1A26">
        <w:rPr>
          <w:color w:val="000000"/>
          <w:sz w:val="24"/>
          <w:szCs w:val="24"/>
          <w:shd w:val="clear" w:color="auto" w:fill="FFFFFF"/>
        </w:rPr>
        <w:t xml:space="preserve">: в сентябре приготовили мини-концерт и выступили в д/с «Родничок» в День дошкольного работника; в октябре было организовано и проведено тайное голосование «Педагогический Оскар», где ребята чествовали своих учителей в различных номинациях; в январе принимали участие в районном слёте Актива «Край родной навек любимый», где РИД «Надежда» заняла </w:t>
      </w:r>
      <w:r w:rsidRPr="009F1A26">
        <w:rPr>
          <w:color w:val="000000"/>
          <w:sz w:val="24"/>
          <w:szCs w:val="24"/>
          <w:shd w:val="clear" w:color="auto" w:fill="FFFFFF"/>
          <w:lang w:val="en-US"/>
        </w:rPr>
        <w:t>III</w:t>
      </w:r>
      <w:r w:rsidRPr="009F1A26">
        <w:rPr>
          <w:color w:val="000000"/>
          <w:sz w:val="24"/>
          <w:szCs w:val="24"/>
          <w:shd w:val="clear" w:color="auto" w:fill="FFFFFF"/>
        </w:rPr>
        <w:t xml:space="preserve"> место по итогам 2017-2018 учебного года; в марте подготовили и провели большой праздничный концерт «С днем рождения, школа!», в мае традиционный праздник Последнего звонка для выпускников школы.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F1A26">
        <w:rPr>
          <w:sz w:val="24"/>
          <w:szCs w:val="24"/>
        </w:rPr>
        <w:t xml:space="preserve">В следующем учебном году необходимо продолжить работу по вовлечению учащихся школы </w:t>
      </w:r>
      <w:proofErr w:type="gramStart"/>
      <w:r w:rsidRPr="009F1A26">
        <w:rPr>
          <w:sz w:val="24"/>
          <w:szCs w:val="24"/>
        </w:rPr>
        <w:t>в</w:t>
      </w:r>
      <w:proofErr w:type="gramEnd"/>
      <w:r w:rsidRPr="009F1A26">
        <w:rPr>
          <w:sz w:val="24"/>
          <w:szCs w:val="24"/>
        </w:rPr>
        <w:t xml:space="preserve"> </w:t>
      </w:r>
      <w:proofErr w:type="gramStart"/>
      <w:r w:rsidRPr="009F1A26">
        <w:rPr>
          <w:sz w:val="24"/>
          <w:szCs w:val="24"/>
        </w:rPr>
        <w:t>РИД</w:t>
      </w:r>
      <w:proofErr w:type="gramEnd"/>
      <w:r w:rsidRPr="009F1A26">
        <w:rPr>
          <w:sz w:val="24"/>
          <w:szCs w:val="24"/>
        </w:rPr>
        <w:t xml:space="preserve"> «Надежда».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9F1A26">
        <w:rPr>
          <w:sz w:val="24"/>
          <w:szCs w:val="24"/>
        </w:rPr>
        <w:t>В течение всего учебного года велась работа с детьми из неблагополучных семей, проводились беседы с родителями, рейды педагогов школы по соблюдению режима дня учащимися, посещались семьи. Учащихся, пропускающих учебные занятия без уважительной причины, не выявлено.</w:t>
      </w:r>
    </w:p>
    <w:p w:rsidR="00157FEA" w:rsidRPr="009F1A26" w:rsidRDefault="00157FEA" w:rsidP="00157FEA">
      <w:pPr>
        <w:spacing w:line="276" w:lineRule="auto"/>
        <w:jc w:val="both"/>
        <w:rPr>
          <w:sz w:val="24"/>
          <w:szCs w:val="24"/>
        </w:rPr>
      </w:pPr>
      <w:r w:rsidRPr="009F1A26">
        <w:rPr>
          <w:sz w:val="24"/>
          <w:szCs w:val="24"/>
        </w:rPr>
        <w:tab/>
        <w:t>В течение прошедшего учебного года осуществлялась активно работа с родителями. На родительских собраниях освещались вопросы:</w:t>
      </w:r>
    </w:p>
    <w:p w:rsidR="00157FEA" w:rsidRPr="009F1A26" w:rsidRDefault="00157FEA" w:rsidP="004953E2">
      <w:pPr>
        <w:numPr>
          <w:ilvl w:val="0"/>
          <w:numId w:val="17"/>
        </w:numPr>
        <w:spacing w:line="276" w:lineRule="auto"/>
        <w:ind w:left="1418" w:hanging="284"/>
        <w:jc w:val="both"/>
        <w:rPr>
          <w:sz w:val="24"/>
          <w:szCs w:val="24"/>
        </w:rPr>
      </w:pPr>
      <w:r w:rsidRPr="009F1A26">
        <w:rPr>
          <w:sz w:val="24"/>
          <w:szCs w:val="24"/>
        </w:rPr>
        <w:t>требования к ношению школьной формы;</w:t>
      </w:r>
    </w:p>
    <w:p w:rsidR="00157FEA" w:rsidRPr="009F1A26" w:rsidRDefault="00157FEA" w:rsidP="004953E2">
      <w:pPr>
        <w:numPr>
          <w:ilvl w:val="0"/>
          <w:numId w:val="17"/>
        </w:numPr>
        <w:spacing w:line="276" w:lineRule="auto"/>
        <w:ind w:left="1418" w:hanging="284"/>
        <w:jc w:val="both"/>
        <w:rPr>
          <w:sz w:val="24"/>
          <w:szCs w:val="24"/>
        </w:rPr>
      </w:pPr>
      <w:r w:rsidRPr="009F1A26">
        <w:rPr>
          <w:sz w:val="24"/>
          <w:szCs w:val="24"/>
        </w:rPr>
        <w:t>организации правильного питания;</w:t>
      </w:r>
    </w:p>
    <w:p w:rsidR="00157FEA" w:rsidRPr="009F1A26" w:rsidRDefault="00157FEA" w:rsidP="004953E2">
      <w:pPr>
        <w:numPr>
          <w:ilvl w:val="0"/>
          <w:numId w:val="17"/>
        </w:numPr>
        <w:spacing w:line="276" w:lineRule="auto"/>
        <w:ind w:left="1418" w:hanging="284"/>
        <w:jc w:val="both"/>
        <w:rPr>
          <w:sz w:val="24"/>
          <w:szCs w:val="24"/>
        </w:rPr>
      </w:pPr>
      <w:r w:rsidRPr="009F1A26">
        <w:rPr>
          <w:sz w:val="24"/>
          <w:szCs w:val="24"/>
        </w:rPr>
        <w:t>безопасности детей на дорогах;</w:t>
      </w:r>
    </w:p>
    <w:p w:rsidR="00157FEA" w:rsidRPr="009F1A26" w:rsidRDefault="00157FEA" w:rsidP="004953E2">
      <w:pPr>
        <w:numPr>
          <w:ilvl w:val="0"/>
          <w:numId w:val="17"/>
        </w:numPr>
        <w:spacing w:line="276" w:lineRule="auto"/>
        <w:ind w:left="1418" w:hanging="284"/>
        <w:jc w:val="both"/>
        <w:rPr>
          <w:sz w:val="24"/>
          <w:szCs w:val="24"/>
        </w:rPr>
      </w:pPr>
      <w:r w:rsidRPr="009F1A26">
        <w:rPr>
          <w:sz w:val="24"/>
          <w:szCs w:val="24"/>
        </w:rPr>
        <w:t>вопросы сохранения и укрепления здоровья детей, правового воспитания;</w:t>
      </w:r>
    </w:p>
    <w:p w:rsidR="00157FEA" w:rsidRPr="009F1A26" w:rsidRDefault="00157FEA" w:rsidP="004953E2">
      <w:pPr>
        <w:numPr>
          <w:ilvl w:val="0"/>
          <w:numId w:val="17"/>
        </w:numPr>
        <w:spacing w:line="276" w:lineRule="auto"/>
        <w:ind w:left="1418" w:hanging="284"/>
        <w:jc w:val="both"/>
        <w:rPr>
          <w:sz w:val="24"/>
          <w:szCs w:val="24"/>
        </w:rPr>
      </w:pPr>
      <w:r w:rsidRPr="009F1A26">
        <w:rPr>
          <w:sz w:val="24"/>
          <w:szCs w:val="24"/>
        </w:rPr>
        <w:t xml:space="preserve">давались консультации по вопросам воспитания и обучения детей; </w:t>
      </w:r>
    </w:p>
    <w:p w:rsidR="00157FEA" w:rsidRPr="009F1A26" w:rsidRDefault="00157FEA" w:rsidP="004953E2">
      <w:pPr>
        <w:numPr>
          <w:ilvl w:val="0"/>
          <w:numId w:val="17"/>
        </w:numPr>
        <w:spacing w:line="276" w:lineRule="auto"/>
        <w:ind w:left="1418" w:hanging="284"/>
        <w:jc w:val="both"/>
        <w:rPr>
          <w:sz w:val="24"/>
          <w:szCs w:val="24"/>
        </w:rPr>
      </w:pPr>
      <w:r w:rsidRPr="009F1A26">
        <w:rPr>
          <w:sz w:val="24"/>
          <w:szCs w:val="24"/>
        </w:rPr>
        <w:t xml:space="preserve">соблюдения режима дня.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>Родители активно посещали родительские собрания, принимали участие в классных и общешкольных мероприятиях.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color w:val="000000"/>
          <w:sz w:val="24"/>
          <w:szCs w:val="24"/>
          <w:shd w:val="clear" w:color="auto" w:fill="FFFFFF"/>
        </w:rPr>
        <w:t>В целом, можно сказать, что задачи, поставленные на 2018-2019 учебный год, выполнены.</w:t>
      </w:r>
      <w:r w:rsidRPr="009F1A26">
        <w:rPr>
          <w:color w:val="000000"/>
          <w:sz w:val="24"/>
          <w:szCs w:val="24"/>
        </w:rPr>
        <w:t xml:space="preserve"> Имеющие место проблемы приняты во внимание.</w:t>
      </w:r>
    </w:p>
    <w:p w:rsidR="00157FEA" w:rsidRPr="00812093" w:rsidRDefault="00157FEA" w:rsidP="00157FEA">
      <w:pPr>
        <w:spacing w:line="276" w:lineRule="auto"/>
        <w:ind w:firstLine="708"/>
        <w:jc w:val="both"/>
        <w:rPr>
          <w:b/>
          <w:bCs/>
          <w:color w:val="000000"/>
          <w:sz w:val="24"/>
          <w:szCs w:val="24"/>
        </w:rPr>
      </w:pPr>
      <w:proofErr w:type="gramStart"/>
      <w:r w:rsidRPr="009F1A26">
        <w:rPr>
          <w:b/>
          <w:bCs/>
          <w:color w:val="000000"/>
          <w:sz w:val="24"/>
          <w:szCs w:val="24"/>
        </w:rPr>
        <w:t>Задачи на новый учебный год:</w:t>
      </w:r>
      <w:r>
        <w:rPr>
          <w:b/>
          <w:bCs/>
          <w:color w:val="000000"/>
          <w:sz w:val="24"/>
          <w:szCs w:val="24"/>
        </w:rPr>
        <w:t xml:space="preserve"> </w:t>
      </w:r>
      <w:r w:rsidRPr="009F1A26">
        <w:rPr>
          <w:color w:val="000000"/>
          <w:sz w:val="24"/>
          <w:szCs w:val="24"/>
        </w:rPr>
        <w:t>продолжить работу по участию детей в конкурсах, фестивалях, смотрах разного уровня; усилить роль семьи в воспитании детей и привлечение родителей к организации учебно-воспитательного процесса; создание условий для сохранения и укрепления здоровья учащихся; создать условия для самореализации личности каждого учащегося; усилить работу по воспитанию гражданственности, патриотизма, духовности, формированию у детей нравственной и правовой культуры.</w:t>
      </w:r>
      <w:proofErr w:type="gramEnd"/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color w:val="000000"/>
          <w:sz w:val="24"/>
          <w:szCs w:val="24"/>
        </w:rPr>
        <w:lastRenderedPageBreak/>
        <w:t xml:space="preserve">На лето принят план по организации летнего отдыха детей. С 1 июня по 22 июня на базе ОО действует летний оздоровительный лагерь с дневным пребыванием детей.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color w:val="000000"/>
          <w:sz w:val="24"/>
          <w:szCs w:val="24"/>
        </w:rPr>
        <w:t>Таким образом, вся воспитательная система школы направлена на воспитание человека как личности, способной не только осваивать ценности культуры и ориентироваться в системе социальных ценностей, но и быть субъектом своей жизнедеятельности.</w:t>
      </w:r>
    </w:p>
    <w:p w:rsidR="00157FEA" w:rsidRDefault="00157FEA" w:rsidP="00157FEA">
      <w:pPr>
        <w:sectPr w:rsidR="00157FEA">
          <w:pgSz w:w="11900" w:h="16838"/>
          <w:pgMar w:top="1235" w:right="426" w:bottom="392" w:left="560" w:header="0" w:footer="0" w:gutter="0"/>
          <w:cols w:space="720" w:equalWidth="0">
            <w:col w:w="10920"/>
          </w:cols>
        </w:sectPr>
      </w:pPr>
    </w:p>
    <w:p w:rsidR="00157FEA" w:rsidRDefault="00157FEA" w:rsidP="00157FEA">
      <w:pPr>
        <w:tabs>
          <w:tab w:val="left" w:pos="1447"/>
          <w:tab w:val="left" w:pos="10773"/>
        </w:tabs>
        <w:spacing w:line="250" w:lineRule="auto"/>
        <w:ind w:left="284" w:right="424"/>
        <w:jc w:val="center"/>
        <w:rPr>
          <w:rFonts w:eastAsia="Times New Roman"/>
          <w:b/>
          <w:bCs/>
          <w:color w:val="26282F"/>
          <w:sz w:val="23"/>
          <w:szCs w:val="23"/>
        </w:rPr>
      </w:pPr>
      <w:r>
        <w:rPr>
          <w:rFonts w:eastAsia="Times New Roman"/>
          <w:b/>
          <w:bCs/>
          <w:color w:val="26282F"/>
          <w:sz w:val="23"/>
          <w:szCs w:val="23"/>
        </w:rPr>
        <w:lastRenderedPageBreak/>
        <w:t>Показатели деятельности муниципального бюджетного общеобразовательного учреждения «</w:t>
      </w:r>
      <w:r w:rsidR="00775981">
        <w:rPr>
          <w:rFonts w:eastAsia="Times New Roman"/>
          <w:b/>
          <w:bCs/>
          <w:color w:val="26282F"/>
          <w:sz w:val="23"/>
          <w:szCs w:val="23"/>
        </w:rPr>
        <w:t>Койнасская</w:t>
      </w:r>
      <w:r>
        <w:rPr>
          <w:rFonts w:eastAsia="Times New Roman"/>
          <w:b/>
          <w:bCs/>
          <w:color w:val="26282F"/>
          <w:sz w:val="23"/>
          <w:szCs w:val="23"/>
        </w:rPr>
        <w:t xml:space="preserve"> средняя общеобразовательная школа» на 31.12.2019 г</w:t>
      </w:r>
    </w:p>
    <w:p w:rsidR="00157FEA" w:rsidRDefault="00157FEA" w:rsidP="00157FEA">
      <w:pPr>
        <w:spacing w:line="8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5400"/>
        <w:gridCol w:w="1980"/>
        <w:gridCol w:w="2560"/>
        <w:gridCol w:w="30"/>
      </w:tblGrid>
      <w:tr w:rsidR="00157FEA" w:rsidRPr="008934AC" w:rsidTr="00B32737">
        <w:trPr>
          <w:trHeight w:val="278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22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N п/п</w:t>
            </w: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210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Единица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измерения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5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b/>
                <w:bCs/>
                <w:color w:val="26282F"/>
                <w:w w:val="99"/>
                <w:sz w:val="24"/>
                <w:szCs w:val="24"/>
              </w:rPr>
              <w:t>1.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b/>
                <w:bCs/>
                <w:color w:val="26282F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10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11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775981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75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Численность учащихся по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775981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программе начального общего образования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Численность учащихся по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775981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39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программе основного общего образования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1.4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Численность учащихся по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775981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программе среднего общего образования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1.5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775981" w:rsidP="00775981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33</w:t>
            </w:r>
            <w:r w:rsidR="00157FEA" w:rsidRPr="008934AC">
              <w:rPr>
                <w:rFonts w:eastAsia="Times New Roman"/>
                <w:w w:val="99"/>
                <w:sz w:val="24"/>
                <w:szCs w:val="24"/>
              </w:rPr>
              <w:t>/4</w:t>
            </w:r>
            <w:r w:rsidRPr="008934AC">
              <w:rPr>
                <w:rFonts w:eastAsia="Times New Roman"/>
                <w:w w:val="99"/>
                <w:sz w:val="24"/>
                <w:szCs w:val="24"/>
              </w:rPr>
              <w:t>8,4</w:t>
            </w:r>
            <w:r w:rsidR="00157FEA" w:rsidRPr="008934AC"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учащихся, успевающих на "4" и "5"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результатам промежуточной аттестации,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численности 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1.6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Средний балл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государственной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итоговой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аттестации выпускников 9 класса по русскому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775981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ОГЭ-4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языку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1.7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Средний балл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государственной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итоговой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аттестации выпускников 9 класса по математике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ОГЭ -</w:t>
            </w:r>
            <w:r w:rsidR="00775981" w:rsidRPr="008934AC"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4</w:t>
            </w:r>
            <w:r w:rsidR="00775981" w:rsidRPr="008934AC">
              <w:rPr>
                <w:rFonts w:eastAsia="Times New Roman"/>
                <w:w w:val="98"/>
                <w:sz w:val="24"/>
                <w:szCs w:val="24"/>
              </w:rPr>
              <w:t>,55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1.8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72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11 класса по русскому языку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1.9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775981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 xml:space="preserve">База – </w:t>
            </w:r>
            <w:r w:rsidR="00775981" w:rsidRPr="008934AC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3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74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11 класса по математике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5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4"/>
                <w:szCs w:val="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1.10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9 класса, получивших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неудовлетворительные результаты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государственной итоговой аттестации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русскому языку,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9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9 класса, получивших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неудовлетворительные результаты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государственной итоговой аттестации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математике, в общей численности выпускников 9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11 класса, получивших результаты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ниже установленного минимального количества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баллов единого государственного экзамена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русскому языку,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11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11 класса, получивших результаты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ниже установленного минимального количества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баллов единого государственного экзамена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математике, в общей численности выпускников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11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</w:tbl>
    <w:p w:rsidR="00157FEA" w:rsidRPr="008934AC" w:rsidRDefault="00157FEA" w:rsidP="00157FEA">
      <w:pPr>
        <w:spacing w:line="200" w:lineRule="exact"/>
        <w:rPr>
          <w:sz w:val="20"/>
          <w:szCs w:val="20"/>
        </w:rPr>
      </w:pPr>
    </w:p>
    <w:p w:rsidR="00157FEA" w:rsidRPr="008934AC" w:rsidRDefault="00157FEA" w:rsidP="00157FEA">
      <w:pPr>
        <w:sectPr w:rsidR="00157FEA" w:rsidRPr="008934AC" w:rsidSect="00D93734">
          <w:pgSz w:w="11900" w:h="16838"/>
          <w:pgMar w:top="851" w:right="426" w:bottom="392" w:left="560" w:header="0" w:footer="0" w:gutter="0"/>
          <w:cols w:space="720" w:equalWidth="0">
            <w:col w:w="10920"/>
          </w:cols>
        </w:sectPr>
      </w:pPr>
    </w:p>
    <w:p w:rsidR="00157FEA" w:rsidRPr="008934AC" w:rsidRDefault="00157FEA" w:rsidP="00157FEA">
      <w:pPr>
        <w:spacing w:line="68" w:lineRule="exact"/>
        <w:rPr>
          <w:sz w:val="20"/>
          <w:szCs w:val="20"/>
        </w:rPr>
      </w:pPr>
    </w:p>
    <w:p w:rsidR="00157FEA" w:rsidRPr="008934AC" w:rsidRDefault="00157FEA" w:rsidP="00157FEA">
      <w:pPr>
        <w:ind w:left="10260"/>
        <w:rPr>
          <w:sz w:val="20"/>
          <w:szCs w:val="20"/>
        </w:rPr>
      </w:pPr>
      <w:r w:rsidRPr="008934AC">
        <w:rPr>
          <w:rFonts w:eastAsia="Calibri"/>
          <w:sz w:val="23"/>
          <w:szCs w:val="23"/>
        </w:rPr>
        <w:t>33</w:t>
      </w:r>
    </w:p>
    <w:p w:rsidR="00157FEA" w:rsidRPr="008934AC" w:rsidRDefault="00157FEA" w:rsidP="00157FEA">
      <w:pPr>
        <w:sectPr w:rsidR="00157FEA" w:rsidRPr="008934AC">
          <w:type w:val="continuous"/>
          <w:pgSz w:w="11900" w:h="16838"/>
          <w:pgMar w:top="1247" w:right="426" w:bottom="392" w:left="560" w:header="0" w:footer="0" w:gutter="0"/>
          <w:cols w:space="720" w:equalWidth="0">
            <w:col w:w="10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5400"/>
        <w:gridCol w:w="1980"/>
        <w:gridCol w:w="2560"/>
      </w:tblGrid>
      <w:tr w:rsidR="00157FEA" w:rsidRPr="008934AC" w:rsidTr="00B32737">
        <w:trPr>
          <w:trHeight w:val="278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</w:rPr>
              <w:t>0/0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9 класса, не получивших аттестаты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об основном общем образовании,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численности выпускников 9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1.15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11 класса, не получивших аттестаты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 среднем общем образовании,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численности выпускников 11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1.16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69409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2/</w:t>
            </w:r>
            <w:r w:rsidR="00694091" w:rsidRPr="008934AC">
              <w:rPr>
                <w:rFonts w:eastAsia="Times New Roman"/>
                <w:w w:val="98"/>
                <w:sz w:val="24"/>
                <w:szCs w:val="24"/>
              </w:rPr>
              <w:t>22,2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%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выпускников 9 класса, получивших аттестаты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основном общем образовании с отличием,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общей численности выпускников 9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1.17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0 / 0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11 класса, получивших аттестаты 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среднем общем образовании с отличием,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численности выпускников 11 класса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74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1.18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694091" w:rsidP="00B32737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75</w:t>
            </w:r>
            <w:r w:rsidR="00157FEA" w:rsidRPr="008934AC">
              <w:rPr>
                <w:rFonts w:eastAsia="Times New Roman"/>
                <w:w w:val="99"/>
                <w:sz w:val="24"/>
                <w:szCs w:val="24"/>
              </w:rPr>
              <w:t>/100%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учащихся, принявших участие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различных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олимпиадах, смотрах, конкурсах,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численности 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/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right="340"/>
              <w:jc w:val="right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1.19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учащихся-победителей и призеров олимпиад,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смотров, конкурсов,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10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учащихся, в том числе: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1.19.1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511F3C" w:rsidP="00511F3C">
            <w:pPr>
              <w:spacing w:line="264" w:lineRule="exact"/>
              <w:jc w:val="center"/>
              <w:rPr>
                <w:sz w:val="20"/>
                <w:szCs w:val="20"/>
                <w:highlight w:val="yellow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3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4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%</w:t>
            </w:r>
          </w:p>
        </w:tc>
      </w:tr>
      <w:tr w:rsidR="00157FEA" w:rsidRPr="008934AC" w:rsidTr="00B32737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1.19.2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AF15C0" w:rsidP="00AF15C0">
            <w:pPr>
              <w:spacing w:line="264" w:lineRule="exact"/>
              <w:jc w:val="center"/>
              <w:rPr>
                <w:sz w:val="20"/>
                <w:szCs w:val="20"/>
                <w:highlight w:val="yellow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9</w:t>
            </w: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12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%</w:t>
            </w:r>
          </w:p>
        </w:tc>
      </w:tr>
      <w:tr w:rsidR="00157FEA" w:rsidRPr="008934AC" w:rsidTr="00B32737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1.19.3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511F3C" w:rsidP="00511F3C">
            <w:pPr>
              <w:spacing w:line="264" w:lineRule="exact"/>
              <w:jc w:val="center"/>
              <w:rPr>
                <w:sz w:val="20"/>
                <w:szCs w:val="20"/>
                <w:highlight w:val="yellow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0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0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%</w:t>
            </w: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1.20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учащихся, получающих образование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углубленным изучением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отдельных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учебных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предметов, в общей численности 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694091" w:rsidP="00694091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0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0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%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учащихся, получающих образование в рамках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профильного обучения,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</w:tr>
      <w:tr w:rsidR="00157FEA" w:rsidRPr="008934AC" w:rsidTr="00B32737">
        <w:trPr>
          <w:trHeight w:val="27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с применением дистанционных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образовательных технологий,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электронного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обучения, в общей численности 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 рамках сетевой формы реализации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образовательных программ,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1.24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Общая численность педагогических работников,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694091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том числе: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1.25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694091" w:rsidP="0069409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10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62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педагогических работников, имеющих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образование,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</w:tbl>
    <w:p w:rsidR="00157FEA" w:rsidRPr="008934AC" w:rsidRDefault="00157FEA" w:rsidP="00157FEA">
      <w:pPr>
        <w:spacing w:line="44" w:lineRule="exact"/>
        <w:rPr>
          <w:sz w:val="20"/>
          <w:szCs w:val="20"/>
        </w:rPr>
      </w:pPr>
    </w:p>
    <w:p w:rsidR="00157FEA" w:rsidRPr="008934AC" w:rsidRDefault="00157FEA" w:rsidP="00157FEA">
      <w:pPr>
        <w:sectPr w:rsidR="00157FEA" w:rsidRPr="008934AC">
          <w:pgSz w:w="11900" w:h="16838"/>
          <w:pgMar w:top="1112" w:right="426" w:bottom="392" w:left="560" w:header="0" w:footer="0" w:gutter="0"/>
          <w:cols w:space="720" w:equalWidth="0">
            <w:col w:w="10920"/>
          </w:cols>
        </w:sectPr>
      </w:pPr>
    </w:p>
    <w:p w:rsidR="00157FEA" w:rsidRPr="008934AC" w:rsidRDefault="00157FEA" w:rsidP="00157FEA">
      <w:pPr>
        <w:ind w:left="10260"/>
        <w:rPr>
          <w:sz w:val="20"/>
          <w:szCs w:val="20"/>
        </w:rPr>
      </w:pPr>
      <w:r w:rsidRPr="008934AC">
        <w:rPr>
          <w:rFonts w:eastAsia="Calibri"/>
          <w:sz w:val="23"/>
          <w:szCs w:val="23"/>
        </w:rPr>
        <w:lastRenderedPageBreak/>
        <w:t>34</w:t>
      </w:r>
    </w:p>
    <w:p w:rsidR="00157FEA" w:rsidRPr="008934AC" w:rsidRDefault="00157FEA" w:rsidP="00157FEA">
      <w:pPr>
        <w:sectPr w:rsidR="00157FEA" w:rsidRPr="008934AC">
          <w:type w:val="continuous"/>
          <w:pgSz w:w="11900" w:h="16838"/>
          <w:pgMar w:top="1112" w:right="426" w:bottom="392" w:left="560" w:header="0" w:footer="0" w:gutter="0"/>
          <w:cols w:space="720" w:equalWidth="0">
            <w:col w:w="10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5400"/>
        <w:gridCol w:w="1980"/>
        <w:gridCol w:w="2560"/>
      </w:tblGrid>
      <w:tr w:rsidR="00157FEA" w:rsidRPr="008934AC" w:rsidTr="00B32737">
        <w:trPr>
          <w:trHeight w:val="278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511F3C" w:rsidP="00511F3C">
            <w:pPr>
              <w:jc w:val="center"/>
              <w:rPr>
                <w:sz w:val="20"/>
                <w:szCs w:val="20"/>
                <w:lang w:val="en-US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10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62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педагогических работников, имеющих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образование педагогической направленности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(профиля), в общей численности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30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694091" w:rsidP="00694091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6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38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работников, имеющих среднее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1.27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профессиональное образование,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численности педагогических работников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1.28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511F3C" w:rsidP="00511F3C">
            <w:pPr>
              <w:spacing w:line="260" w:lineRule="exact"/>
              <w:jc w:val="center"/>
              <w:rPr>
                <w:sz w:val="20"/>
                <w:szCs w:val="20"/>
                <w:lang w:val="en-US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6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38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работников, имеющих среднее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профессиональное образование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педагогической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направленности (профиля),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1.29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694091" w:rsidP="0069409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7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42,4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педагогических работников, которым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результатам аттестации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присвоена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квалификационная категория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численности педагогических работников, в том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числе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1.29.1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694091" w:rsidP="00694091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1</w:t>
            </w:r>
            <w:r w:rsidR="00157FEA" w:rsidRPr="008934AC">
              <w:rPr>
                <w:rFonts w:eastAsia="Times New Roman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sz w:val="24"/>
                <w:szCs w:val="24"/>
              </w:rPr>
              <w:t>6,2</w:t>
            </w:r>
          </w:p>
        </w:tc>
      </w:tr>
      <w:tr w:rsidR="00157FEA" w:rsidRPr="008934AC" w:rsidTr="00B32737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1.29.2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694091" w:rsidP="00694091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6</w:t>
            </w:r>
            <w:r w:rsidR="00157FEA" w:rsidRPr="008934AC">
              <w:rPr>
                <w:rFonts w:eastAsia="Times New Roman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sz w:val="24"/>
                <w:szCs w:val="24"/>
              </w:rPr>
              <w:t>37,2</w:t>
            </w: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1.30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/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работников, педагогический стаж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работы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которых составляет: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1.30.1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До 5 лет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694091" w:rsidP="00694091">
            <w:pPr>
              <w:spacing w:line="231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1"/>
                <w:szCs w:val="21"/>
              </w:rPr>
              <w:t>3</w:t>
            </w:r>
            <w:r w:rsidR="00157FEA" w:rsidRPr="008934AC">
              <w:rPr>
                <w:rFonts w:eastAsia="Times New Roman"/>
                <w:sz w:val="21"/>
                <w:szCs w:val="21"/>
              </w:rPr>
              <w:t>/</w:t>
            </w:r>
            <w:r w:rsidRPr="008934AC">
              <w:rPr>
                <w:rFonts w:eastAsia="Times New Roman"/>
                <w:sz w:val="21"/>
                <w:szCs w:val="21"/>
              </w:rPr>
              <w:t>18,6</w:t>
            </w:r>
          </w:p>
        </w:tc>
      </w:tr>
      <w:tr w:rsidR="00157FEA" w:rsidRPr="008934AC" w:rsidTr="00B32737">
        <w:trPr>
          <w:trHeight w:val="16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4"/>
                <w:szCs w:val="14"/>
              </w:rPr>
            </w:pPr>
          </w:p>
        </w:tc>
      </w:tr>
      <w:tr w:rsidR="00157FEA" w:rsidRPr="008934AC" w:rsidTr="00B32737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1.30.2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Свыше 30 лет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08591E">
            <w:pPr>
              <w:spacing w:line="231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1"/>
                <w:szCs w:val="21"/>
              </w:rPr>
              <w:t>4</w:t>
            </w:r>
            <w:r w:rsidR="00157FEA" w:rsidRPr="008934AC">
              <w:rPr>
                <w:rFonts w:eastAsia="Times New Roman"/>
                <w:sz w:val="21"/>
                <w:szCs w:val="21"/>
              </w:rPr>
              <w:t>/</w:t>
            </w:r>
            <w:r w:rsidRPr="008934AC">
              <w:rPr>
                <w:rFonts w:eastAsia="Times New Roman"/>
                <w:sz w:val="21"/>
                <w:szCs w:val="21"/>
              </w:rPr>
              <w:t>24,8</w:t>
            </w:r>
          </w:p>
        </w:tc>
      </w:tr>
      <w:tr w:rsidR="00157FEA" w:rsidRPr="008934AC" w:rsidTr="00B32737">
        <w:trPr>
          <w:trHeight w:val="2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</w:rPr>
            </w:pPr>
          </w:p>
        </w:tc>
      </w:tr>
      <w:tr w:rsidR="00157FEA" w:rsidRPr="008934AC" w:rsidTr="00B32737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08591E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4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24,8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 в возрасте до 30 лет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08591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4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24,8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 в возрасте от 55 лет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08591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14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87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и административно-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хозяйственных работников, прошедших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последние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5 лет повышение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квалификации/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профессиональную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переподготовку по профилю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педагогической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деятельности или иной осуществляемой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образовательной организации деятельности,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общей численности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педагогических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административно-хозяйственных работников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1.34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08591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14/87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и административно-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хозяйственных работников, прошедших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повышение квалификации по применению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образовательном процессе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федеральных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государственных образовательных стандартов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</w:tbl>
    <w:p w:rsidR="00157FEA" w:rsidRPr="008934AC" w:rsidRDefault="00157FEA" w:rsidP="00157FEA">
      <w:pPr>
        <w:spacing w:line="66" w:lineRule="exact"/>
        <w:rPr>
          <w:sz w:val="20"/>
          <w:szCs w:val="20"/>
        </w:rPr>
      </w:pPr>
    </w:p>
    <w:p w:rsidR="00157FEA" w:rsidRPr="008934AC" w:rsidRDefault="00157FEA" w:rsidP="00157FEA">
      <w:pPr>
        <w:sectPr w:rsidR="00157FEA" w:rsidRPr="008934AC">
          <w:pgSz w:w="11900" w:h="16838"/>
          <w:pgMar w:top="1112" w:right="426" w:bottom="392" w:left="560" w:header="0" w:footer="0" w:gutter="0"/>
          <w:cols w:space="720" w:equalWidth="0">
            <w:col w:w="10920"/>
          </w:cols>
        </w:sectPr>
      </w:pPr>
    </w:p>
    <w:p w:rsidR="00157FEA" w:rsidRPr="008934AC" w:rsidRDefault="00157FEA" w:rsidP="00157FEA">
      <w:pPr>
        <w:ind w:left="10260"/>
        <w:rPr>
          <w:sz w:val="20"/>
          <w:szCs w:val="20"/>
        </w:rPr>
      </w:pPr>
      <w:r w:rsidRPr="008934AC">
        <w:rPr>
          <w:rFonts w:eastAsia="Calibri"/>
          <w:sz w:val="23"/>
          <w:szCs w:val="23"/>
        </w:rPr>
        <w:lastRenderedPageBreak/>
        <w:t>35</w:t>
      </w:r>
    </w:p>
    <w:p w:rsidR="00157FEA" w:rsidRPr="008934AC" w:rsidRDefault="00157FEA" w:rsidP="00157FEA">
      <w:pPr>
        <w:sectPr w:rsidR="00157FEA" w:rsidRPr="008934AC">
          <w:type w:val="continuous"/>
          <w:pgSz w:w="11900" w:h="16838"/>
          <w:pgMar w:top="1112" w:right="426" w:bottom="392" w:left="560" w:header="0" w:footer="0" w:gutter="0"/>
          <w:cols w:space="720" w:equalWidth="0">
            <w:col w:w="10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5400"/>
        <w:gridCol w:w="1980"/>
        <w:gridCol w:w="2560"/>
        <w:gridCol w:w="30"/>
      </w:tblGrid>
      <w:tr w:rsidR="00157FEA" w:rsidRPr="008934AC" w:rsidTr="00B32737">
        <w:trPr>
          <w:trHeight w:val="278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общей численности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педагогических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административно-хозяйственных работников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8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b/>
                <w:bCs/>
                <w:color w:val="26282F"/>
                <w:w w:val="99"/>
                <w:sz w:val="24"/>
                <w:szCs w:val="24"/>
              </w:rPr>
              <w:t>2.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7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b/>
                <w:bCs/>
                <w:color w:val="26282F"/>
                <w:sz w:val="24"/>
                <w:szCs w:val="24"/>
              </w:rPr>
              <w:t>Инфраструктура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10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13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1"/>
                <w:szCs w:val="11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Количество компьютеров в расчете на одного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единиц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8934A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0,</w:t>
            </w:r>
            <w:r w:rsidR="008934AC" w:rsidRPr="008934AC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73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учащегося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Количество экземпляров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учебной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и учебно-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единиц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8934AC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методической литературы из общего количества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единиц хранения библиотечного фонда,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состоящих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на учете, в расчете на одного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учащегося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Наличие в образовательной организации системы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да/нет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Нет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электронного документооборота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Наличие читального зала библиотеки, в том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да/нет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6"/>
                <w:sz w:val="24"/>
                <w:szCs w:val="24"/>
              </w:rPr>
              <w:t xml:space="preserve">Нет 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числе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2.4.1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С обеспечением возможности работы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да/нет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6"/>
                <w:sz w:val="24"/>
                <w:szCs w:val="24"/>
              </w:rPr>
              <w:t xml:space="preserve">Нет 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стационарных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компьютерах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или использования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переносных компьютеров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2.4.2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С </w:t>
            </w:r>
            <w:proofErr w:type="spellStart"/>
            <w:r w:rsidRPr="008934AC">
              <w:rPr>
                <w:rFonts w:eastAsia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да/нет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  <w:highlight w:val="yellow"/>
              </w:rPr>
            </w:pPr>
            <w:r w:rsidRPr="008934AC"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2.4.3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Оснащенного средствами сканирования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да/нет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jc w:val="center"/>
              <w:rPr>
                <w:sz w:val="20"/>
                <w:szCs w:val="20"/>
                <w:highlight w:val="yellow"/>
              </w:rPr>
            </w:pPr>
            <w:r w:rsidRPr="008934AC"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распознавания текстов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2.4.4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С выходом в Интернет с компьютеров,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да/нет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6"/>
                <w:sz w:val="24"/>
                <w:szCs w:val="24"/>
              </w:rPr>
              <w:t>Нет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расположенных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в помещении библиотеки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2.4.5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С контролируемой распечаткой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бумажных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да/нет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  <w:highlight w:val="yellow"/>
              </w:rPr>
            </w:pPr>
            <w:r w:rsidRPr="008934AC"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75</w:t>
            </w:r>
            <w:r w:rsidR="00157FEA" w:rsidRPr="008934AC">
              <w:rPr>
                <w:rFonts w:eastAsia="Times New Roman"/>
                <w:w w:val="99"/>
                <w:sz w:val="24"/>
                <w:szCs w:val="24"/>
              </w:rPr>
              <w:t>/100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учащихся, которым обеспечена возможность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пользоваться широкополосным Интернетом (не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менее 2 Мб/с), в общей численности 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2.6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Общая площадь помещений, в которых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кв</w:t>
            </w:r>
            <w:proofErr w:type="gramStart"/>
            <w:r w:rsidRPr="008934AC">
              <w:rPr>
                <w:rFonts w:eastAsia="Times New Roman"/>
                <w:w w:val="99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осуществляется образовательная деятельность,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расчете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одного учащегося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Default="00157FEA" w:rsidP="00B32737">
            <w:pPr>
              <w:rPr>
                <w:sz w:val="1"/>
                <w:szCs w:val="1"/>
              </w:rPr>
            </w:pPr>
          </w:p>
        </w:tc>
      </w:tr>
    </w:tbl>
    <w:p w:rsidR="00157FEA" w:rsidRDefault="00157FEA" w:rsidP="00157FEA">
      <w:pPr>
        <w:spacing w:line="200" w:lineRule="exact"/>
        <w:rPr>
          <w:sz w:val="20"/>
          <w:szCs w:val="20"/>
        </w:rPr>
      </w:pPr>
    </w:p>
    <w:p w:rsidR="009A7E09" w:rsidRDefault="009A7E09">
      <w:pPr>
        <w:sectPr w:rsidR="009A7E09">
          <w:pgSz w:w="11900" w:h="16838"/>
          <w:pgMar w:top="1112" w:right="426" w:bottom="392" w:left="560" w:header="0" w:footer="0" w:gutter="0"/>
          <w:cols w:space="720" w:equalWidth="0">
            <w:col w:w="10920"/>
          </w:cols>
        </w:sectPr>
      </w:pPr>
    </w:p>
    <w:p w:rsidR="004953E2" w:rsidRPr="00247DE9" w:rsidRDefault="004953E2" w:rsidP="004953E2">
      <w:pPr>
        <w:numPr>
          <w:ilvl w:val="0"/>
          <w:numId w:val="4"/>
        </w:numPr>
        <w:tabs>
          <w:tab w:val="left" w:pos="840"/>
        </w:tabs>
        <w:ind w:left="840" w:hanging="72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Структурное подразделение – дошкольное отделение «Детский сад «Родничок» МБОУ «КСОШ»</w:t>
      </w:r>
    </w:p>
    <w:p w:rsidR="004953E2" w:rsidRDefault="004953E2" w:rsidP="004953E2">
      <w:pPr>
        <w:ind w:left="120"/>
        <w:rPr>
          <w:rFonts w:eastAsia="Times New Roman"/>
          <w:b/>
          <w:bCs/>
        </w:rPr>
      </w:pPr>
    </w:p>
    <w:p w:rsidR="004953E2" w:rsidRDefault="004953E2" w:rsidP="004953E2">
      <w:pPr>
        <w:ind w:left="1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1. Общие сведения об образовательной организации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60"/>
        <w:gridCol w:w="9540"/>
        <w:gridCol w:w="30"/>
      </w:tblGrid>
      <w:tr w:rsidR="004953E2" w:rsidTr="00AF15C0">
        <w:trPr>
          <w:trHeight w:val="241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образовательной организации</w:t>
            </w:r>
          </w:p>
        </w:tc>
        <w:tc>
          <w:tcPr>
            <w:tcW w:w="9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Структурное подразделение – дошкольное отделение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125"/>
        </w:trPr>
        <w:tc>
          <w:tcPr>
            <w:tcW w:w="5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9540" w:type="dxa"/>
            <w:vMerge w:val="restart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«Детский сад «Родничок» МБОУ «КСОШ»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129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1"/>
                <w:szCs w:val="11"/>
              </w:rPr>
            </w:pPr>
          </w:p>
        </w:tc>
        <w:tc>
          <w:tcPr>
            <w:tcW w:w="9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326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95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Михеева Елена Николаевна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93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9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71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Адрес организации</w:t>
            </w:r>
          </w:p>
        </w:tc>
        <w:tc>
          <w:tcPr>
            <w:tcW w:w="95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164670 Архангельская область, с.Койнас, д.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45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9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71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Телефон, факс</w:t>
            </w:r>
          </w:p>
        </w:tc>
        <w:tc>
          <w:tcPr>
            <w:tcW w:w="95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8(81833)7-54-65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43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9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49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Адрес электронной почты</w:t>
            </w:r>
          </w:p>
        </w:tc>
        <w:tc>
          <w:tcPr>
            <w:tcW w:w="95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0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4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9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50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Учредитель</w:t>
            </w:r>
          </w:p>
        </w:tc>
        <w:tc>
          <w:tcPr>
            <w:tcW w:w="95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 «Лешуконский муниципальный район»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1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0" w:lineRule="exact"/>
              <w:contextualSpacing/>
              <w:jc w:val="both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0" w:lineRule="exact"/>
              <w:contextualSpacing/>
              <w:jc w:val="both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49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Дата создания</w:t>
            </w:r>
          </w:p>
        </w:tc>
        <w:tc>
          <w:tcPr>
            <w:tcW w:w="95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   г.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1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0" w:lineRule="exact"/>
              <w:contextualSpacing/>
              <w:jc w:val="both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0" w:lineRule="exact"/>
              <w:contextualSpacing/>
              <w:jc w:val="both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49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Лицензия</w:t>
            </w:r>
          </w:p>
        </w:tc>
        <w:tc>
          <w:tcPr>
            <w:tcW w:w="95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Серия 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4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9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</w:tbl>
    <w:p w:rsidR="004953E2" w:rsidRDefault="004953E2" w:rsidP="004953E2">
      <w:pPr>
        <w:spacing w:line="4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7" w:lineRule="auto"/>
        <w:ind w:left="120" w:right="120" w:firstLine="166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7" w:lineRule="auto"/>
        <w:ind w:left="120" w:right="120" w:firstLine="166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Структурное подразделение – дошкольное отделение «Детский сад «Родничок» МБОУ «КСОШ» (далее – Детский сад) расположено в жилом районе села вдали от производящих предприятий и торговых мест. Здание Детского сада расположено в здании интерната МБОУ «КСОШ» на первом этаже. Проектная наполняемость на 30 мест. Общая площадь занимаемых помещений   кв. м, из них площадь помещений, используемых непосредственно для нужд образовательного процесса    кв. м.</w:t>
      </w:r>
    </w:p>
    <w:p w:rsidR="004953E2" w:rsidRDefault="004953E2" w:rsidP="004953E2">
      <w:pPr>
        <w:ind w:left="28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Цель деятельности Детского сада – организация образовательного процесса детей дошкольного возраста.</w:t>
      </w:r>
    </w:p>
    <w:p w:rsidR="004953E2" w:rsidRDefault="004953E2" w:rsidP="004953E2">
      <w:pPr>
        <w:spacing w:line="13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ind w:left="120" w:right="12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Предметом деятельности Детского сада является формирование общей культуры, развитие физических, интеллектуальных и личностных качеств, обеспечивающих социальную успешность, сохранение и укрепление здоровья воспитанников. </w:t>
      </w:r>
    </w:p>
    <w:p w:rsidR="004953E2" w:rsidRPr="00AB547F" w:rsidRDefault="004953E2" w:rsidP="004953E2">
      <w:pPr>
        <w:ind w:left="120" w:right="120"/>
        <w:contextualSpacing/>
        <w:jc w:val="both"/>
        <w:rPr>
          <w:b/>
          <w:sz w:val="20"/>
          <w:szCs w:val="20"/>
        </w:rPr>
      </w:pPr>
      <w:r w:rsidRPr="00AB547F">
        <w:rPr>
          <w:rFonts w:eastAsia="Times New Roman"/>
          <w:b/>
        </w:rPr>
        <w:t>Режим работы Детского сада.</w:t>
      </w:r>
    </w:p>
    <w:p w:rsidR="004953E2" w:rsidRDefault="004953E2" w:rsidP="004953E2">
      <w:pPr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Рабочая неделя – пятидневная, с понедельника по пятницу. Длительность пребывания детей в группах –10,5часов. Режим работы групп – с 7.30 до 18:00.</w:t>
      </w:r>
    </w:p>
    <w:p w:rsidR="004953E2" w:rsidRDefault="004953E2" w:rsidP="004953E2">
      <w:pPr>
        <w:ind w:left="120"/>
        <w:contextualSpacing/>
        <w:jc w:val="both"/>
        <w:rPr>
          <w:rFonts w:eastAsia="Times New Roman"/>
          <w:b/>
          <w:bCs/>
        </w:rPr>
      </w:pPr>
    </w:p>
    <w:p w:rsidR="004953E2" w:rsidRDefault="004953E2" w:rsidP="004953E2">
      <w:pPr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>II. Система управления организации</w:t>
      </w:r>
    </w:p>
    <w:p w:rsidR="004953E2" w:rsidRDefault="004953E2" w:rsidP="004953E2">
      <w:pPr>
        <w:spacing w:line="6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5" w:lineRule="auto"/>
        <w:ind w:left="120" w:right="120" w:firstLine="11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Управление Детским садом осуществляется в соответствии с нормативными правовыми актами Российской Федерации, нормативными правовыми актами Архангельской области и Уставом МБОУ «Койнасская средняя общеобразовательная школа».</w:t>
      </w:r>
    </w:p>
    <w:p w:rsidR="004953E2" w:rsidRDefault="004953E2" w:rsidP="004953E2">
      <w:pPr>
        <w:ind w:left="2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Коллегиальными  органами  управления  являются:  педагогический  совет,  общее  собрание  работников,  родительский  комитет.  Исполнительными</w:t>
      </w:r>
    </w:p>
    <w:p w:rsidR="004953E2" w:rsidRDefault="004953E2" w:rsidP="004953E2">
      <w:pPr>
        <w:spacing w:line="238" w:lineRule="auto"/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органами являются: директор школы и  Детского сада.</w:t>
      </w:r>
    </w:p>
    <w:p w:rsidR="004953E2" w:rsidRPr="00AB547F" w:rsidRDefault="004953E2" w:rsidP="004953E2">
      <w:pPr>
        <w:ind w:left="120"/>
        <w:contextualSpacing/>
        <w:jc w:val="both"/>
        <w:rPr>
          <w:b/>
          <w:sz w:val="20"/>
          <w:szCs w:val="20"/>
        </w:rPr>
      </w:pPr>
      <w:r w:rsidRPr="00AB547F">
        <w:rPr>
          <w:rFonts w:eastAsia="Times New Roman"/>
          <w:b/>
        </w:rPr>
        <w:t>Органы управления, действующие в Детском саду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1760"/>
        <w:gridCol w:w="600"/>
        <w:gridCol w:w="10560"/>
      </w:tblGrid>
      <w:tr w:rsidR="004953E2" w:rsidTr="00AF15C0">
        <w:trPr>
          <w:trHeight w:val="260"/>
        </w:trPr>
        <w:tc>
          <w:tcPr>
            <w:tcW w:w="3620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vAlign w:val="bottom"/>
          </w:tcPr>
          <w:p w:rsidR="004953E2" w:rsidRDefault="004953E2" w:rsidP="00AF15C0">
            <w:pPr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органа</w:t>
            </w:r>
          </w:p>
        </w:tc>
        <w:tc>
          <w:tcPr>
            <w:tcW w:w="600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Функции</w:t>
            </w:r>
          </w:p>
        </w:tc>
      </w:tr>
      <w:tr w:rsidR="004953E2" w:rsidTr="00AF15C0">
        <w:trPr>
          <w:trHeight w:val="248"/>
        </w:trPr>
        <w:tc>
          <w:tcPr>
            <w:tcW w:w="1860" w:type="dxa"/>
            <w:tcBorders>
              <w:left w:val="single" w:sz="8" w:space="0" w:color="000080"/>
            </w:tcBorders>
            <w:vAlign w:val="bottom"/>
          </w:tcPr>
          <w:p w:rsidR="004953E2" w:rsidRDefault="004953E2" w:rsidP="00AF15C0">
            <w:pPr>
              <w:spacing w:line="247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школы</w:t>
            </w:r>
          </w:p>
        </w:tc>
        <w:tc>
          <w:tcPr>
            <w:tcW w:w="176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spacing w:line="247" w:lineRule="exact"/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Контролирует работу и обеспечивает эффективное взаимодействие структурных подразделений организации,</w:t>
            </w:r>
          </w:p>
        </w:tc>
      </w:tr>
      <w:tr w:rsidR="004953E2" w:rsidTr="00AF15C0">
        <w:trPr>
          <w:trHeight w:val="252"/>
        </w:trPr>
        <w:tc>
          <w:tcPr>
            <w:tcW w:w="1860" w:type="dxa"/>
            <w:tcBorders>
              <w:lef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76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утверждает  штатное  расписание,  отчетные  документы  организации,  осуществляет  общее  руководство</w:t>
            </w:r>
          </w:p>
        </w:tc>
      </w:tr>
      <w:tr w:rsidR="004953E2" w:rsidTr="00AF15C0">
        <w:trPr>
          <w:trHeight w:val="260"/>
        </w:trPr>
        <w:tc>
          <w:tcPr>
            <w:tcW w:w="1860" w:type="dxa"/>
            <w:tcBorders>
              <w:left w:val="single" w:sz="8" w:space="0" w:color="000080"/>
              <w:bottom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760" w:type="dxa"/>
            <w:tcBorders>
              <w:bottom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600" w:type="dxa"/>
            <w:tcBorders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Детским садом</w:t>
            </w:r>
          </w:p>
        </w:tc>
      </w:tr>
      <w:tr w:rsidR="004953E2" w:rsidTr="00AF15C0">
        <w:trPr>
          <w:trHeight w:val="245"/>
        </w:trPr>
        <w:tc>
          <w:tcPr>
            <w:tcW w:w="1860" w:type="dxa"/>
            <w:tcBorders>
              <w:left w:val="single" w:sz="8" w:space="0" w:color="000080"/>
            </w:tcBorders>
            <w:vAlign w:val="bottom"/>
          </w:tcPr>
          <w:p w:rsidR="004953E2" w:rsidRDefault="004953E2" w:rsidP="00AF15C0">
            <w:pPr>
              <w:spacing w:line="245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1760" w:type="dxa"/>
            <w:vAlign w:val="bottom"/>
          </w:tcPr>
          <w:p w:rsidR="004953E2" w:rsidRDefault="004953E2" w:rsidP="00AF15C0">
            <w:pPr>
              <w:spacing w:line="245" w:lineRule="exac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spacing w:line="245" w:lineRule="exac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spacing w:line="245" w:lineRule="exact"/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Обеспечивает   системную   образовательную,   воспитательную,   методическую работу  Детского сада;</w:t>
            </w:r>
          </w:p>
        </w:tc>
      </w:tr>
      <w:tr w:rsidR="004953E2" w:rsidTr="00AF15C0">
        <w:trPr>
          <w:trHeight w:val="260"/>
        </w:trPr>
        <w:tc>
          <w:tcPr>
            <w:tcW w:w="4220" w:type="dxa"/>
            <w:gridSpan w:val="3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0560" w:type="dxa"/>
            <w:tcBorders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разрабатывает программное планирование его работы.</w:t>
            </w:r>
          </w:p>
        </w:tc>
      </w:tr>
    </w:tbl>
    <w:p w:rsidR="004953E2" w:rsidRDefault="004953E2" w:rsidP="004953E2">
      <w:pPr>
        <w:contextualSpacing/>
        <w:jc w:val="both"/>
        <w:sectPr w:rsidR="004953E2">
          <w:pgSz w:w="16840" w:h="11906" w:orient="landscape"/>
          <w:pgMar w:top="705" w:right="1018" w:bottom="392" w:left="1020" w:header="0" w:footer="0" w:gutter="0"/>
          <w:cols w:space="720" w:equalWidth="0">
            <w:col w:w="14800"/>
          </w:cols>
        </w:sectPr>
      </w:pPr>
    </w:p>
    <w:p w:rsidR="004953E2" w:rsidRDefault="004953E2" w:rsidP="004953E2">
      <w:pPr>
        <w:contextualSpacing/>
        <w:jc w:val="both"/>
        <w:sectPr w:rsidR="004953E2">
          <w:type w:val="continuous"/>
          <w:pgSz w:w="16840" w:h="11906" w:orient="landscape"/>
          <w:pgMar w:top="705" w:right="1018" w:bottom="392" w:left="1020" w:header="0" w:footer="0" w:gutter="0"/>
          <w:cols w:space="720" w:equalWidth="0">
            <w:col w:w="14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20"/>
        <w:gridCol w:w="10560"/>
      </w:tblGrid>
      <w:tr w:rsidR="004953E2" w:rsidTr="00AF15C0">
        <w:trPr>
          <w:trHeight w:val="248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spacing w:line="248" w:lineRule="exact"/>
              <w:ind w:left="100"/>
              <w:contextualSpacing/>
              <w:jc w:val="both"/>
              <w:rPr>
                <w:rFonts w:eastAsia="Times New Roman"/>
              </w:rPr>
            </w:pPr>
          </w:p>
          <w:p w:rsidR="004953E2" w:rsidRDefault="004953E2" w:rsidP="00AF15C0">
            <w:pPr>
              <w:spacing w:line="248" w:lineRule="exact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Педагогический совет</w:t>
            </w: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spacing w:line="248" w:lineRule="exact"/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Обсуждает Устав и другие локальные акты Детского сада, касающиеся педагогической деятельности.</w:t>
            </w:r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Рассматривает вопросы:</w:t>
            </w:r>
          </w:p>
        </w:tc>
      </w:tr>
      <w:tr w:rsidR="004953E2" w:rsidTr="00AF15C0">
        <w:trPr>
          <w:trHeight w:val="254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-по определению направлений образовательной деятельности Детского сада;</w:t>
            </w:r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-разработки образовательных программ;</w:t>
            </w:r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-выбора  образовательных  и  воспитательных  методик,  технологий  для  использования  в  </w:t>
            </w:r>
            <w:proofErr w:type="gramStart"/>
            <w:r>
              <w:rPr>
                <w:rFonts w:eastAsia="Times New Roman"/>
              </w:rPr>
              <w:t>педагогическом</w:t>
            </w:r>
            <w:proofErr w:type="gramEnd"/>
          </w:p>
        </w:tc>
      </w:tr>
      <w:tr w:rsidR="004953E2" w:rsidTr="00AF15C0">
        <w:trPr>
          <w:trHeight w:val="254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процессе</w:t>
            </w:r>
            <w:proofErr w:type="gramEnd"/>
            <w:r>
              <w:rPr>
                <w:rFonts w:eastAsia="Times New Roman"/>
              </w:rPr>
              <w:t xml:space="preserve"> Детского сада;</w:t>
            </w:r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-содержания,  форм  и  методов  образовательного  процесса,  планирования  педагогической  деятельности</w:t>
            </w:r>
          </w:p>
        </w:tc>
      </w:tr>
      <w:tr w:rsidR="004953E2" w:rsidTr="00AF15C0">
        <w:trPr>
          <w:trHeight w:val="254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Детского сада;</w:t>
            </w:r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-повышения квалификации, переподготовки, аттестации педагогических кадров;</w:t>
            </w:r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-организации дополнительных образовательных услуг воспитанникам, в том числе платных.</w:t>
            </w:r>
          </w:p>
        </w:tc>
      </w:tr>
      <w:tr w:rsidR="004953E2" w:rsidTr="00AF15C0">
        <w:trPr>
          <w:trHeight w:val="261"/>
        </w:trPr>
        <w:tc>
          <w:tcPr>
            <w:tcW w:w="422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Контролирует выполнение ранее принятых решений Педагогического совета.</w:t>
            </w:r>
          </w:p>
        </w:tc>
      </w:tr>
      <w:tr w:rsidR="004953E2" w:rsidTr="00AF15C0">
        <w:trPr>
          <w:trHeight w:val="248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spacing w:line="247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Общее собрание работников</w:t>
            </w: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spacing w:line="247" w:lineRule="exact"/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Даёт  рекомендации  по  вопросам  принятия  локальных  актов,  регулирующих  трудовые  отношения 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работниками;  принимает  коллективный  договор,  правила  внутреннего  трудового  распорядка;  избирает</w:t>
            </w:r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представителей  работников  в  комиссию  по  трудовым  спорам;  обсуждает  вопросы  состояния  </w:t>
            </w:r>
            <w:proofErr w:type="gramStart"/>
            <w:r>
              <w:rPr>
                <w:rFonts w:eastAsia="Times New Roman"/>
              </w:rPr>
              <w:t>трудовой</w:t>
            </w:r>
            <w:proofErr w:type="gramEnd"/>
          </w:p>
        </w:tc>
      </w:tr>
      <w:tr w:rsidR="004953E2" w:rsidTr="00AF15C0">
        <w:trPr>
          <w:trHeight w:val="254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дисциплины в Детском саду, даёт рекомендации по её укреплению; содействует созданию </w:t>
            </w:r>
            <w:proofErr w:type="gramStart"/>
            <w:r>
              <w:rPr>
                <w:rFonts w:eastAsia="Times New Roman"/>
              </w:rPr>
              <w:t>оптимальных</w:t>
            </w:r>
            <w:proofErr w:type="gramEnd"/>
          </w:p>
        </w:tc>
      </w:tr>
      <w:tr w:rsidR="004953E2" w:rsidTr="00AF15C0">
        <w:trPr>
          <w:trHeight w:val="260"/>
        </w:trPr>
        <w:tc>
          <w:tcPr>
            <w:tcW w:w="422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условий для организации труда и профессионального совершенствования работников.</w:t>
            </w:r>
          </w:p>
        </w:tc>
      </w:tr>
    </w:tbl>
    <w:p w:rsidR="004953E2" w:rsidRDefault="004953E2" w:rsidP="004953E2">
      <w:pPr>
        <w:spacing w:line="232" w:lineRule="auto"/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Структура и система управления соответствуют специфике деятельности Детского сада.</w:t>
      </w:r>
    </w:p>
    <w:p w:rsidR="004953E2" w:rsidRDefault="004953E2" w:rsidP="004953E2">
      <w:pPr>
        <w:spacing w:line="259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>III. Оценка образовательной деятельности</w:t>
      </w:r>
    </w:p>
    <w:p w:rsidR="004953E2" w:rsidRDefault="004953E2" w:rsidP="004953E2">
      <w:pPr>
        <w:spacing w:line="6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6" w:lineRule="auto"/>
        <w:ind w:left="120" w:right="100" w:firstLine="221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 xml:space="preserve"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</w:t>
      </w:r>
      <w:proofErr w:type="spellStart"/>
      <w:r>
        <w:rPr>
          <w:rFonts w:eastAsia="Times New Roman"/>
        </w:rPr>
        <w:t>СанПиН</w:t>
      </w:r>
      <w:proofErr w:type="spellEnd"/>
      <w:r>
        <w:rPr>
          <w:rFonts w:eastAsia="Times New Roman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4953E2" w:rsidRDefault="004953E2" w:rsidP="004953E2">
      <w:pPr>
        <w:spacing w:line="12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69" w:lineRule="auto"/>
        <w:ind w:left="120" w:right="100" w:firstLine="166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 xml:space="preserve">Детский сад реализует основную общеобразовательную программу ДОО, разработанную в соответствии с примерной общеобразовательной образовательной программой дошкольного образования «От рождения до школы» под редакцией </w:t>
      </w:r>
      <w:proofErr w:type="spellStart"/>
      <w:r>
        <w:rPr>
          <w:rFonts w:eastAsia="Times New Roman"/>
        </w:rPr>
        <w:t>Н.Е.Вераксы</w:t>
      </w:r>
      <w:proofErr w:type="spellEnd"/>
      <w:r>
        <w:rPr>
          <w:rFonts w:eastAsia="Times New Roman"/>
        </w:rPr>
        <w:t xml:space="preserve">, Т.С.Комаровой, М.А.Васильевой, санитарно-эпидемиологическими правилами и нормативами, с учетом недельной нагрузки. </w:t>
      </w:r>
    </w:p>
    <w:p w:rsidR="004953E2" w:rsidRDefault="004953E2" w:rsidP="004953E2">
      <w:pPr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 xml:space="preserve">Детский сад посещают 19 воспитанников в возрасте от 1,5 до 7 лет. В Детском саду сформировано две  группы  </w:t>
      </w:r>
      <w:proofErr w:type="spellStart"/>
      <w:r>
        <w:rPr>
          <w:rFonts w:eastAsia="Times New Roman"/>
        </w:rPr>
        <w:t>общеразвивающей</w:t>
      </w:r>
      <w:proofErr w:type="spellEnd"/>
      <w:r>
        <w:rPr>
          <w:rFonts w:eastAsia="Times New Roman"/>
        </w:rPr>
        <w:t xml:space="preserve"> направленности </w:t>
      </w:r>
    </w:p>
    <w:p w:rsidR="004953E2" w:rsidRDefault="004953E2" w:rsidP="004953E2">
      <w:pPr>
        <w:spacing w:line="1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ind w:left="120"/>
        <w:contextualSpacing/>
        <w:jc w:val="both"/>
        <w:rPr>
          <w:rFonts w:eastAsia="Times New Roman"/>
        </w:rPr>
      </w:pPr>
      <w:r>
        <w:rPr>
          <w:rFonts w:eastAsia="Times New Roman"/>
        </w:rPr>
        <w:t>- группа раннего возраста – 8 детей</w:t>
      </w:r>
    </w:p>
    <w:p w:rsidR="004953E2" w:rsidRDefault="004953E2" w:rsidP="004953E2">
      <w:pPr>
        <w:ind w:left="120"/>
        <w:contextualSpacing/>
        <w:jc w:val="both"/>
        <w:rPr>
          <w:rFonts w:eastAsia="Times New Roman"/>
        </w:rPr>
      </w:pPr>
      <w:r>
        <w:rPr>
          <w:rFonts w:eastAsia="Times New Roman"/>
        </w:rPr>
        <w:t>- дошкольная группа – 11 детей</w:t>
      </w:r>
    </w:p>
    <w:p w:rsidR="004953E2" w:rsidRPr="00DC4E89" w:rsidRDefault="004953E2" w:rsidP="004953E2">
      <w:pPr>
        <w:ind w:left="120"/>
        <w:contextualSpacing/>
        <w:jc w:val="both"/>
        <w:rPr>
          <w:rFonts w:eastAsia="Times New Roman"/>
        </w:rPr>
      </w:pPr>
    </w:p>
    <w:p w:rsidR="004953E2" w:rsidRDefault="004953E2" w:rsidP="004953E2">
      <w:pPr>
        <w:contextualSpacing/>
        <w:jc w:val="both"/>
        <w:rPr>
          <w:sz w:val="20"/>
          <w:szCs w:val="20"/>
        </w:rPr>
      </w:pPr>
      <w:r>
        <w:rPr>
          <w:rFonts w:eastAsia="Times New Roman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4953E2" w:rsidRDefault="004953E2" w:rsidP="004953E2">
      <w:pPr>
        <w:spacing w:line="2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numPr>
          <w:ilvl w:val="0"/>
          <w:numId w:val="5"/>
        </w:numPr>
        <w:tabs>
          <w:tab w:val="left" w:pos="300"/>
        </w:tabs>
        <w:ind w:left="300" w:hanging="187"/>
        <w:contextualSpacing/>
        <w:jc w:val="both"/>
        <w:rPr>
          <w:rFonts w:eastAsia="Times New Roman"/>
        </w:rPr>
      </w:pPr>
      <w:r>
        <w:rPr>
          <w:rFonts w:eastAsia="Times New Roman"/>
        </w:rPr>
        <w:t>диагностические занятия (по каждому разделу программы);</w:t>
      </w:r>
    </w:p>
    <w:p w:rsidR="004953E2" w:rsidRDefault="004953E2" w:rsidP="004953E2">
      <w:pPr>
        <w:numPr>
          <w:ilvl w:val="0"/>
          <w:numId w:val="5"/>
        </w:numPr>
        <w:tabs>
          <w:tab w:val="left" w:pos="300"/>
        </w:tabs>
        <w:ind w:left="300" w:hanging="187"/>
        <w:contextualSpacing/>
        <w:jc w:val="both"/>
        <w:rPr>
          <w:rFonts w:eastAsia="Times New Roman"/>
        </w:rPr>
      </w:pPr>
      <w:r>
        <w:rPr>
          <w:rFonts w:eastAsia="Times New Roman"/>
        </w:rPr>
        <w:t>диагностические срезы;</w:t>
      </w:r>
    </w:p>
    <w:p w:rsidR="004953E2" w:rsidRDefault="004953E2" w:rsidP="004953E2">
      <w:pPr>
        <w:numPr>
          <w:ilvl w:val="0"/>
          <w:numId w:val="5"/>
        </w:numPr>
        <w:tabs>
          <w:tab w:val="left" w:pos="300"/>
        </w:tabs>
        <w:ind w:left="300" w:hanging="187"/>
        <w:contextualSpacing/>
        <w:jc w:val="both"/>
        <w:rPr>
          <w:rFonts w:eastAsia="Times New Roman"/>
        </w:rPr>
      </w:pPr>
      <w:r>
        <w:rPr>
          <w:rFonts w:eastAsia="Times New Roman"/>
        </w:rPr>
        <w:t>наблюдения, итоговые занятия.</w:t>
      </w:r>
    </w:p>
    <w:p w:rsidR="004953E2" w:rsidRDefault="004953E2" w:rsidP="004953E2">
      <w:pPr>
        <w:contextualSpacing/>
        <w:jc w:val="both"/>
        <w:sectPr w:rsidR="004953E2">
          <w:pgSz w:w="16840" w:h="11906" w:orient="landscape"/>
          <w:pgMar w:top="688" w:right="1038" w:bottom="392" w:left="1020" w:header="0" w:footer="0" w:gutter="0"/>
          <w:cols w:space="720" w:equalWidth="0">
            <w:col w:w="14780"/>
          </w:cols>
        </w:sectPr>
      </w:pPr>
    </w:p>
    <w:p w:rsidR="004953E2" w:rsidRDefault="004953E2" w:rsidP="004953E2">
      <w:pPr>
        <w:spacing w:line="236" w:lineRule="auto"/>
        <w:ind w:right="1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lastRenderedPageBreak/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сада </w:t>
      </w:r>
      <w:proofErr w:type="gramStart"/>
      <w:r>
        <w:rPr>
          <w:rFonts w:eastAsia="Times New Roman"/>
        </w:rPr>
        <w:t>на конец</w:t>
      </w:r>
      <w:proofErr w:type="gramEnd"/>
      <w:r>
        <w:rPr>
          <w:rFonts w:eastAsia="Times New Roman"/>
        </w:rPr>
        <w:t xml:space="preserve"> 2019 года выглядят следующим образом:</w:t>
      </w:r>
    </w:p>
    <w:p w:rsidR="004953E2" w:rsidRDefault="004953E2" w:rsidP="004953E2">
      <w:pPr>
        <w:spacing w:line="243" w:lineRule="exact"/>
        <w:contextualSpacing/>
        <w:jc w:val="both"/>
        <w:rPr>
          <w:sz w:val="20"/>
          <w:szCs w:val="20"/>
        </w:rPr>
      </w:pPr>
    </w:p>
    <w:tbl>
      <w:tblPr>
        <w:tblW w:w="0" w:type="auto"/>
        <w:tblInd w:w="2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400"/>
        <w:gridCol w:w="820"/>
        <w:gridCol w:w="1100"/>
        <w:gridCol w:w="860"/>
        <w:gridCol w:w="900"/>
        <w:gridCol w:w="840"/>
        <w:gridCol w:w="900"/>
        <w:gridCol w:w="700"/>
        <w:gridCol w:w="1880"/>
      </w:tblGrid>
      <w:tr w:rsidR="004953E2" w:rsidTr="00AF15C0">
        <w:trPr>
          <w:trHeight w:val="25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Уровень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right="1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развития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Выше нормы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Норма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Ниже нормы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Итого</w:t>
            </w:r>
          </w:p>
        </w:tc>
        <w:tc>
          <w:tcPr>
            <w:tcW w:w="1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242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953E2" w:rsidRDefault="004953E2" w:rsidP="00AF15C0">
            <w:pPr>
              <w:spacing w:line="23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целевых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32" w:lineRule="exact"/>
              <w:ind w:right="1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ориентиров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%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%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Кол-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% воспитанников</w:t>
            </w:r>
          </w:p>
        </w:tc>
      </w:tr>
      <w:tr w:rsidR="004953E2" w:rsidTr="00AF15C0">
        <w:trPr>
          <w:trHeight w:val="258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5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детского развития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пределе нормы</w:t>
            </w:r>
          </w:p>
        </w:tc>
      </w:tr>
      <w:tr w:rsidR="004953E2" w:rsidTr="00AF15C0">
        <w:trPr>
          <w:trHeight w:val="24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26,4%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52,6%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21%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79 %</w:t>
            </w:r>
          </w:p>
        </w:tc>
      </w:tr>
      <w:tr w:rsidR="004953E2" w:rsidTr="00AF15C0">
        <w:trPr>
          <w:trHeight w:val="239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right="1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освоения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63%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21%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79%</w:t>
            </w:r>
          </w:p>
        </w:tc>
      </w:tr>
      <w:tr w:rsidR="004953E2" w:rsidTr="00AF15C0">
        <w:trPr>
          <w:trHeight w:val="252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254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областей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4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</w:tr>
    </w:tbl>
    <w:p w:rsidR="004953E2" w:rsidRDefault="004953E2" w:rsidP="004953E2">
      <w:pPr>
        <w:spacing w:line="258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numPr>
          <w:ilvl w:val="0"/>
          <w:numId w:val="6"/>
        </w:numPr>
        <w:tabs>
          <w:tab w:val="left" w:pos="348"/>
        </w:tabs>
        <w:spacing w:line="234" w:lineRule="auto"/>
        <w:ind w:left="120" w:right="120" w:hanging="7"/>
        <w:contextualSpacing/>
        <w:jc w:val="both"/>
        <w:rPr>
          <w:rFonts w:eastAsia="Times New Roman"/>
        </w:rPr>
      </w:pPr>
      <w:proofErr w:type="gramStart"/>
      <w:r>
        <w:rPr>
          <w:rFonts w:eastAsia="Times New Roman"/>
        </w:rPr>
        <w:t>2019 учебном году состоялся выпуск в школу 9 детей.</w:t>
      </w:r>
      <w:proofErr w:type="gramEnd"/>
      <w:r>
        <w:rPr>
          <w:rFonts w:eastAsia="Times New Roman"/>
        </w:rPr>
        <w:t xml:space="preserve"> По результатам педагогической диагностики дети освоили образовательную программу ДОО, у них сформирована мотивационная сфера для обучения в школе, что говорит о результативности образовательной деятельности в Детском саду.</w:t>
      </w:r>
    </w:p>
    <w:p w:rsidR="004953E2" w:rsidRDefault="004953E2" w:rsidP="004953E2">
      <w:pPr>
        <w:spacing w:line="10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7" w:lineRule="auto"/>
        <w:ind w:left="120" w:right="12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 xml:space="preserve">Задания позволили оценить уровень </w:t>
      </w:r>
      <w:proofErr w:type="spellStart"/>
      <w:r>
        <w:rPr>
          <w:rFonts w:eastAsia="Times New Roman"/>
        </w:rPr>
        <w:t>сформированности</w:t>
      </w:r>
      <w:proofErr w:type="spellEnd"/>
      <w:r>
        <w:rPr>
          <w:rFonts w:eastAsia="Times New Roman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4953E2" w:rsidRDefault="004953E2" w:rsidP="004953E2">
      <w:pPr>
        <w:spacing w:line="7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ind w:left="120"/>
        <w:contextualSpacing/>
        <w:jc w:val="both"/>
        <w:rPr>
          <w:rFonts w:eastAsia="Times New Roman"/>
          <w:b/>
          <w:bCs/>
        </w:rPr>
      </w:pPr>
    </w:p>
    <w:p w:rsidR="004953E2" w:rsidRDefault="004953E2" w:rsidP="004953E2">
      <w:pPr>
        <w:ind w:left="120"/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>Воспитательная работа</w:t>
      </w:r>
    </w:p>
    <w:p w:rsidR="004953E2" w:rsidRDefault="004953E2" w:rsidP="004953E2">
      <w:pPr>
        <w:spacing w:line="5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5" w:lineRule="auto"/>
        <w:ind w:left="120" w:right="40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Чтобы выбрать стратегию воспитательной работы, в 2019 году проводился анализ состава семей воспитанников. </w:t>
      </w:r>
    </w:p>
    <w:p w:rsidR="004953E2" w:rsidRPr="00163272" w:rsidRDefault="004953E2" w:rsidP="004953E2">
      <w:pPr>
        <w:spacing w:line="235" w:lineRule="auto"/>
        <w:ind w:left="120" w:right="4060"/>
        <w:contextualSpacing/>
        <w:jc w:val="both"/>
        <w:rPr>
          <w:rFonts w:eastAsia="Times New Roman"/>
          <w:b/>
        </w:rPr>
      </w:pPr>
      <w:r w:rsidRPr="00163272">
        <w:rPr>
          <w:rFonts w:eastAsia="Times New Roman"/>
          <w:b/>
        </w:rPr>
        <w:t>Характеристика семей по составу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60"/>
        <w:gridCol w:w="4940"/>
        <w:gridCol w:w="1060"/>
        <w:gridCol w:w="580"/>
        <w:gridCol w:w="1020"/>
        <w:gridCol w:w="1400"/>
        <w:gridCol w:w="840"/>
      </w:tblGrid>
      <w:tr w:rsidR="004953E2" w:rsidTr="00AF15C0">
        <w:trPr>
          <w:trHeight w:val="242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 семьи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семей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общего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количества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семей</w:t>
            </w:r>
          </w:p>
        </w:tc>
      </w:tr>
      <w:tr w:rsidR="004953E2" w:rsidTr="00AF15C0">
        <w:trPr>
          <w:trHeight w:val="258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воспитанников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243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Полная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89,5 %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243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Неполная</w:t>
            </w:r>
            <w:proofErr w:type="gramEnd"/>
            <w:r>
              <w:rPr>
                <w:rFonts w:eastAsia="Times New Roman"/>
              </w:rPr>
              <w:t xml:space="preserve"> с матерью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10,5%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245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Неполная</w:t>
            </w:r>
            <w:proofErr w:type="gramEnd"/>
            <w:r>
              <w:rPr>
                <w:rFonts w:eastAsia="Times New Roman"/>
              </w:rPr>
              <w:t xml:space="preserve"> с отцом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243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Оформлено опекунство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496"/>
        </w:trPr>
        <w:tc>
          <w:tcPr>
            <w:tcW w:w="4960" w:type="dxa"/>
            <w:tcBorders>
              <w:bottom w:val="single" w:sz="8" w:space="0" w:color="auto"/>
            </w:tcBorders>
            <w:vAlign w:val="bottom"/>
          </w:tcPr>
          <w:p w:rsidR="004953E2" w:rsidRPr="00163272" w:rsidRDefault="004953E2" w:rsidP="00AF15C0">
            <w:pPr>
              <w:ind w:left="120"/>
              <w:contextualSpacing/>
              <w:jc w:val="both"/>
              <w:rPr>
                <w:b/>
                <w:sz w:val="20"/>
                <w:szCs w:val="20"/>
              </w:rPr>
            </w:pPr>
            <w:r w:rsidRPr="00163272">
              <w:rPr>
                <w:rFonts w:eastAsia="Times New Roman"/>
                <w:b/>
              </w:rPr>
              <w:t>Характеристика семей по количеству детей</w:t>
            </w: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239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детей в семье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семей</w:t>
            </w:r>
          </w:p>
        </w:tc>
        <w:tc>
          <w:tcPr>
            <w:tcW w:w="1060" w:type="dxa"/>
            <w:vAlign w:val="bottom"/>
          </w:tcPr>
          <w:p w:rsidR="004953E2" w:rsidRDefault="004953E2" w:rsidP="00AF15C0">
            <w:pPr>
              <w:spacing w:line="240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580" w:type="dxa"/>
            <w:vAlign w:val="bottom"/>
          </w:tcPr>
          <w:p w:rsidR="004953E2" w:rsidRDefault="004953E2" w:rsidP="00AF15C0">
            <w:pPr>
              <w:spacing w:line="240" w:lineRule="exact"/>
              <w:ind w:left="1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</w:t>
            </w:r>
          </w:p>
        </w:tc>
        <w:tc>
          <w:tcPr>
            <w:tcW w:w="1020" w:type="dxa"/>
            <w:vAlign w:val="bottom"/>
          </w:tcPr>
          <w:p w:rsidR="004953E2" w:rsidRDefault="004953E2" w:rsidP="00AF15C0">
            <w:pPr>
              <w:spacing w:line="240" w:lineRule="exact"/>
              <w:ind w:left="1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общего</w:t>
            </w:r>
          </w:p>
        </w:tc>
        <w:tc>
          <w:tcPr>
            <w:tcW w:w="1400" w:type="dxa"/>
            <w:vAlign w:val="bottom"/>
          </w:tcPr>
          <w:p w:rsidR="004953E2" w:rsidRDefault="004953E2" w:rsidP="00AF15C0">
            <w:pPr>
              <w:spacing w:line="240" w:lineRule="exact"/>
              <w:ind w:left="1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1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семей</w:t>
            </w:r>
          </w:p>
        </w:tc>
      </w:tr>
      <w:tr w:rsidR="004953E2" w:rsidTr="00AF15C0">
        <w:trPr>
          <w:trHeight w:val="257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воспитанников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243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Один ребенок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5,3%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</w:tbl>
    <w:p w:rsidR="004953E2" w:rsidRDefault="004953E2" w:rsidP="00D93734">
      <w:pPr>
        <w:spacing w:before="120" w:line="276" w:lineRule="auto"/>
        <w:ind w:right="120" w:firstLine="720"/>
        <w:jc w:val="both"/>
        <w:rPr>
          <w:rFonts w:eastAsia="Times New Roman"/>
          <w:sz w:val="24"/>
          <w:szCs w:val="24"/>
        </w:rPr>
      </w:pPr>
    </w:p>
    <w:p w:rsidR="004953E2" w:rsidRDefault="004953E2" w:rsidP="00D93734">
      <w:pPr>
        <w:spacing w:before="120" w:line="276" w:lineRule="auto"/>
        <w:ind w:right="120" w:firstLine="720"/>
        <w:jc w:val="both"/>
        <w:rPr>
          <w:rFonts w:eastAsia="Times New Roman"/>
          <w:sz w:val="24"/>
          <w:szCs w:val="24"/>
        </w:rPr>
      </w:pPr>
    </w:p>
    <w:p w:rsidR="009A7E09" w:rsidRDefault="009A7E09">
      <w:pPr>
        <w:spacing w:line="200" w:lineRule="exact"/>
        <w:rPr>
          <w:sz w:val="20"/>
          <w:szCs w:val="20"/>
        </w:rPr>
      </w:pPr>
    </w:p>
    <w:p w:rsidR="009A7E09" w:rsidRDefault="009A7E09">
      <w:pPr>
        <w:sectPr w:rsidR="009A7E09">
          <w:pgSz w:w="16840" w:h="11906" w:orient="landscape"/>
          <w:pgMar w:top="705" w:right="1018" w:bottom="392" w:left="1020" w:header="0" w:footer="0" w:gutter="0"/>
          <w:cols w:space="720" w:equalWidth="0">
            <w:col w:w="14800"/>
          </w:cols>
        </w:sectPr>
      </w:pPr>
    </w:p>
    <w:p w:rsidR="009A7E09" w:rsidRDefault="009A7E09">
      <w:pPr>
        <w:spacing w:line="330" w:lineRule="exact"/>
        <w:rPr>
          <w:sz w:val="20"/>
          <w:szCs w:val="20"/>
        </w:rPr>
      </w:pPr>
    </w:p>
    <w:p w:rsidR="009A7E09" w:rsidRDefault="009A7E09">
      <w:pPr>
        <w:sectPr w:rsidR="009A7E09">
          <w:type w:val="continuous"/>
          <w:pgSz w:w="16840" w:h="11906" w:orient="landscape"/>
          <w:pgMar w:top="705" w:right="1018" w:bottom="392" w:left="1020" w:header="0" w:footer="0" w:gutter="0"/>
          <w:cols w:space="720" w:equalWidth="0">
            <w:col w:w="14800"/>
          </w:cols>
        </w:sectPr>
      </w:pPr>
    </w:p>
    <w:p w:rsidR="009A7E09" w:rsidRDefault="009A7E09">
      <w:pPr>
        <w:spacing w:line="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40"/>
        <w:gridCol w:w="4940"/>
        <w:gridCol w:w="4920"/>
      </w:tblGrid>
      <w:tr w:rsidR="004953E2" w:rsidTr="00AF15C0">
        <w:trPr>
          <w:trHeight w:val="261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Два ребенка</w:t>
            </w:r>
          </w:p>
        </w:tc>
        <w:tc>
          <w:tcPr>
            <w:tcW w:w="4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right="451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7</w:t>
            </w:r>
          </w:p>
        </w:tc>
        <w:tc>
          <w:tcPr>
            <w:tcW w:w="4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right="415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36,8%</w:t>
            </w:r>
          </w:p>
        </w:tc>
      </w:tr>
      <w:tr w:rsidR="004953E2" w:rsidTr="00AF15C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Три ребенка и более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right="451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11</w:t>
            </w: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right="415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57,9%</w:t>
            </w:r>
          </w:p>
        </w:tc>
      </w:tr>
    </w:tbl>
    <w:p w:rsidR="004953E2" w:rsidRDefault="004953E2" w:rsidP="004953E2">
      <w:pPr>
        <w:spacing w:line="4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4" w:lineRule="auto"/>
        <w:ind w:left="120" w:right="1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 первые месяцы после зачисления в Детский сад.</w:t>
      </w:r>
    </w:p>
    <w:p w:rsidR="004953E2" w:rsidRDefault="004953E2" w:rsidP="004953E2">
      <w:pPr>
        <w:spacing w:line="6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ind w:left="120"/>
        <w:contextualSpacing/>
        <w:jc w:val="both"/>
        <w:rPr>
          <w:rFonts w:eastAsia="Times New Roman"/>
          <w:b/>
          <w:bCs/>
        </w:rPr>
      </w:pPr>
    </w:p>
    <w:p w:rsidR="004953E2" w:rsidRDefault="004953E2" w:rsidP="004953E2">
      <w:pPr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>Дополнительное образование</w:t>
      </w:r>
    </w:p>
    <w:p w:rsidR="004953E2" w:rsidRPr="009C451B" w:rsidRDefault="004953E2" w:rsidP="004953E2">
      <w:pPr>
        <w:numPr>
          <w:ilvl w:val="0"/>
          <w:numId w:val="7"/>
        </w:numPr>
        <w:tabs>
          <w:tab w:val="left" w:pos="320"/>
        </w:tabs>
        <w:spacing w:line="234" w:lineRule="auto"/>
        <w:ind w:left="320" w:hanging="207"/>
        <w:contextualSpacing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Детском саду работали кружки по художественно – эстетическому направлению:</w:t>
      </w:r>
      <w:proofErr w:type="gramEnd"/>
    </w:p>
    <w:p w:rsidR="004953E2" w:rsidRDefault="004953E2" w:rsidP="004953E2">
      <w:pPr>
        <w:tabs>
          <w:tab w:val="left" w:pos="707"/>
        </w:tabs>
        <w:rPr>
          <w:rFonts w:eastAsia="Times New Roman"/>
          <w:sz w:val="18"/>
          <w:szCs w:val="18"/>
        </w:rPr>
      </w:pPr>
      <w:r>
        <w:rPr>
          <w:rFonts w:eastAsia="Times New Roman"/>
        </w:rPr>
        <w:t xml:space="preserve">       1.</w:t>
      </w:r>
      <w:r w:rsidRPr="009C451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Рисование в нетрадиционных формах в группе раннего возраста «Мы художники».</w:t>
      </w:r>
    </w:p>
    <w:p w:rsidR="004953E2" w:rsidRDefault="004953E2" w:rsidP="004953E2">
      <w:pPr>
        <w:tabs>
          <w:tab w:val="left" w:pos="707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2. </w:t>
      </w:r>
      <w:proofErr w:type="spellStart"/>
      <w:r>
        <w:rPr>
          <w:rFonts w:eastAsia="Times New Roman"/>
          <w:sz w:val="24"/>
          <w:szCs w:val="24"/>
        </w:rPr>
        <w:t>Бисероплетение</w:t>
      </w:r>
      <w:proofErr w:type="spellEnd"/>
      <w:r>
        <w:rPr>
          <w:rFonts w:eastAsia="Times New Roman"/>
          <w:sz w:val="24"/>
          <w:szCs w:val="24"/>
        </w:rPr>
        <w:t xml:space="preserve"> в дошкольной группе «Удивительная бусинка». </w:t>
      </w:r>
    </w:p>
    <w:p w:rsidR="004953E2" w:rsidRDefault="004953E2" w:rsidP="004953E2">
      <w:pPr>
        <w:numPr>
          <w:ilvl w:val="0"/>
          <w:numId w:val="7"/>
        </w:numPr>
        <w:tabs>
          <w:tab w:val="left" w:pos="320"/>
        </w:tabs>
        <w:ind w:left="320" w:hanging="207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дополнительном </w:t>
      </w:r>
      <w:proofErr w:type="gramStart"/>
      <w:r>
        <w:rPr>
          <w:rFonts w:eastAsia="Times New Roman"/>
        </w:rPr>
        <w:t>образовании</w:t>
      </w:r>
      <w:proofErr w:type="gramEnd"/>
      <w:r>
        <w:rPr>
          <w:rFonts w:eastAsia="Times New Roman"/>
        </w:rPr>
        <w:t xml:space="preserve"> задействовано 42,1% воспитанников Детского сада.</w:t>
      </w:r>
    </w:p>
    <w:p w:rsidR="004953E2" w:rsidRDefault="004953E2" w:rsidP="004953E2">
      <w:pPr>
        <w:spacing w:line="3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ind w:left="120"/>
        <w:contextualSpacing/>
        <w:jc w:val="both"/>
        <w:rPr>
          <w:rFonts w:eastAsia="Times New Roman"/>
          <w:b/>
          <w:bCs/>
        </w:rPr>
      </w:pPr>
    </w:p>
    <w:p w:rsidR="004953E2" w:rsidRDefault="004953E2" w:rsidP="004953E2">
      <w:pPr>
        <w:spacing w:line="6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ind w:left="120"/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>V. Оценка кадрового обеспечения</w:t>
      </w:r>
    </w:p>
    <w:p w:rsidR="004953E2" w:rsidRDefault="004953E2" w:rsidP="004953E2">
      <w:pPr>
        <w:spacing w:line="5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4" w:lineRule="auto"/>
        <w:ind w:left="120" w:right="120"/>
        <w:contextualSpacing/>
        <w:jc w:val="both"/>
        <w:rPr>
          <w:rFonts w:eastAsia="Times New Roman"/>
        </w:rPr>
      </w:pPr>
      <w:r>
        <w:rPr>
          <w:rFonts w:eastAsia="Times New Roman"/>
        </w:rPr>
        <w:t>Детский сад укомплектован педагогами согласно штатному расписанию. Всего работают 8 человек. Педагогический коллектив Детского сада насчитывает 3 специалиста. Соотношение воспитанников, приходящихся на 1 взрослого:</w:t>
      </w:r>
    </w:p>
    <w:p w:rsidR="004953E2" w:rsidRDefault="004953E2" w:rsidP="004953E2">
      <w:pPr>
        <w:spacing w:line="1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numPr>
          <w:ilvl w:val="0"/>
          <w:numId w:val="8"/>
        </w:numPr>
        <w:tabs>
          <w:tab w:val="left" w:pos="300"/>
        </w:tabs>
        <w:ind w:left="300" w:hanging="187"/>
        <w:contextualSpacing/>
        <w:jc w:val="both"/>
        <w:rPr>
          <w:rFonts w:eastAsia="Times New Roman"/>
        </w:rPr>
      </w:pPr>
      <w:r>
        <w:rPr>
          <w:rFonts w:eastAsia="Times New Roman"/>
        </w:rPr>
        <w:t>воспитанник/педагоги –6,3 /1;</w:t>
      </w:r>
    </w:p>
    <w:p w:rsidR="004953E2" w:rsidRDefault="004953E2" w:rsidP="004953E2">
      <w:pPr>
        <w:numPr>
          <w:ilvl w:val="0"/>
          <w:numId w:val="8"/>
        </w:numPr>
        <w:tabs>
          <w:tab w:val="left" w:pos="300"/>
        </w:tabs>
        <w:ind w:left="300" w:hanging="187"/>
        <w:contextualSpacing/>
        <w:jc w:val="both"/>
        <w:rPr>
          <w:rFonts w:eastAsia="Times New Roman"/>
        </w:rPr>
      </w:pPr>
      <w:r>
        <w:rPr>
          <w:rFonts w:eastAsia="Times New Roman"/>
        </w:rPr>
        <w:t>воспитанники/все сотрудники –2,4/1.</w:t>
      </w:r>
    </w:p>
    <w:p w:rsidR="004953E2" w:rsidRDefault="004953E2" w:rsidP="004953E2">
      <w:pPr>
        <w:spacing w:line="1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За 2019 год педагогические работники прошли аттестацию и получили:</w:t>
      </w:r>
    </w:p>
    <w:p w:rsidR="004953E2" w:rsidRDefault="004953E2" w:rsidP="004953E2">
      <w:pPr>
        <w:spacing w:line="11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1" w:lineRule="exact"/>
        <w:contextualSpacing/>
        <w:jc w:val="both"/>
        <w:rPr>
          <w:rFonts w:eastAsia="Times New Roman"/>
        </w:rPr>
      </w:pPr>
    </w:p>
    <w:p w:rsidR="004953E2" w:rsidRPr="00053208" w:rsidRDefault="004953E2" w:rsidP="004953E2">
      <w:pPr>
        <w:numPr>
          <w:ilvl w:val="0"/>
          <w:numId w:val="9"/>
        </w:numPr>
        <w:tabs>
          <w:tab w:val="left" w:pos="240"/>
        </w:tabs>
        <w:ind w:left="240" w:hanging="127"/>
        <w:contextualSpacing/>
        <w:jc w:val="both"/>
        <w:rPr>
          <w:rFonts w:eastAsia="Times New Roman"/>
        </w:rPr>
      </w:pPr>
      <w:r>
        <w:rPr>
          <w:rFonts w:eastAsia="Times New Roman"/>
        </w:rPr>
        <w:t>на соответствие занимаемой должности – 2 воспитателя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Педагоги имеют дипломы: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-  о профессиональной переподготовке – воспитатель ДОО – 2 человека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- о высшем образовании – педагог- дефектолог – 1 человек 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В 2019 году педагоги Детского сада приняли участие: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- Выставка ДОО «Портрет Осени»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- Конкурс «Рождественский веночек»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- Конкурс «</w:t>
      </w:r>
      <w:proofErr w:type="spellStart"/>
      <w:r>
        <w:rPr>
          <w:rFonts w:eastAsia="Times New Roman"/>
        </w:rPr>
        <w:t>Лэпбук</w:t>
      </w:r>
      <w:proofErr w:type="spellEnd"/>
      <w:r>
        <w:rPr>
          <w:rFonts w:eastAsia="Times New Roman"/>
        </w:rPr>
        <w:t xml:space="preserve"> для работы с детьми»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- Конкурс «Символ года по восточному гороскопу»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- Работа детского клуба «Росток» (совместная деятельность детского сада и сельской библиотеки)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- Участие в концерте СДК к 9 мая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- Поздравление ветеранов труда на дому (мини-концерт, открытки)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- Выступление на митинге, </w:t>
      </w:r>
      <w:proofErr w:type="gramStart"/>
      <w:r>
        <w:rPr>
          <w:rFonts w:eastAsia="Times New Roman"/>
        </w:rPr>
        <w:t>посвященному</w:t>
      </w:r>
      <w:proofErr w:type="gramEnd"/>
      <w:r>
        <w:rPr>
          <w:rFonts w:eastAsia="Times New Roman"/>
        </w:rPr>
        <w:t xml:space="preserve"> 9 Мая, у памятника погибшим воинам</w:t>
      </w:r>
    </w:p>
    <w:p w:rsidR="004953E2" w:rsidRDefault="004953E2" w:rsidP="004953E2">
      <w:pPr>
        <w:spacing w:line="237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   -Методическая неделя в СП-ДО «Первый класс: «Детский сад- школа»</w:t>
      </w:r>
    </w:p>
    <w:p w:rsidR="004953E2" w:rsidRDefault="004953E2" w:rsidP="004953E2">
      <w:pPr>
        <w:spacing w:line="237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   - Муниципальный конкурс рисунков «Охрана труда глазами детей».</w:t>
      </w:r>
    </w:p>
    <w:p w:rsidR="004953E2" w:rsidRDefault="004953E2" w:rsidP="004953E2">
      <w:pPr>
        <w:spacing w:line="237" w:lineRule="auto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коллег из других дошкольных учреждений.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4953E2" w:rsidRDefault="004953E2" w:rsidP="004953E2">
      <w:pPr>
        <w:spacing w:line="259" w:lineRule="exact"/>
        <w:contextualSpacing/>
        <w:jc w:val="both"/>
        <w:rPr>
          <w:sz w:val="20"/>
          <w:szCs w:val="20"/>
        </w:rPr>
      </w:pPr>
    </w:p>
    <w:p w:rsidR="009A7E09" w:rsidRDefault="009A7E09">
      <w:pPr>
        <w:sectPr w:rsidR="009A7E09">
          <w:pgSz w:w="16840" w:h="11906" w:orient="landscape"/>
          <w:pgMar w:top="688" w:right="1038" w:bottom="392" w:left="1020" w:header="0" w:footer="0" w:gutter="0"/>
          <w:cols w:space="720" w:equalWidth="0">
            <w:col w:w="14780"/>
          </w:cols>
        </w:sectPr>
      </w:pPr>
    </w:p>
    <w:p w:rsidR="004953E2" w:rsidRDefault="004953E2" w:rsidP="004953E2">
      <w:pPr>
        <w:contextualSpacing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VI. Оценка учебно-методического и библиотечно-информационного обеспечения</w:t>
      </w:r>
    </w:p>
    <w:p w:rsidR="004953E2" w:rsidRDefault="004953E2" w:rsidP="004953E2">
      <w:pPr>
        <w:spacing w:line="8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numPr>
          <w:ilvl w:val="0"/>
          <w:numId w:val="10"/>
        </w:numPr>
        <w:tabs>
          <w:tab w:val="left" w:pos="230"/>
        </w:tabs>
        <w:spacing w:line="234" w:lineRule="auto"/>
        <w:ind w:left="7" w:hanging="7"/>
        <w:contextualSpacing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Детском саду библиотека является составной частью методической службы.</w:t>
      </w:r>
      <w:proofErr w:type="gramEnd"/>
      <w:r>
        <w:rPr>
          <w:rFonts w:eastAsia="Times New Roman"/>
        </w:rPr>
        <w:t xml:space="preserve"> Библиотечный фонд располагается в методическом кабинете, группах детского сада. Библиотечный фонд представлен методической литературой по всем образовательным областям основной</w:t>
      </w:r>
    </w:p>
    <w:p w:rsidR="004953E2" w:rsidRDefault="004953E2" w:rsidP="004953E2">
      <w:pPr>
        <w:ind w:left="7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 xml:space="preserve">общеобразовательной программы, детской художественной литературой, периодическими изданиями, а также другими информационными ресурсами </w:t>
      </w:r>
      <w:proofErr w:type="gramStart"/>
      <w:r>
        <w:rPr>
          <w:rFonts w:eastAsia="Times New Roman"/>
        </w:rPr>
        <w:t>на</w:t>
      </w:r>
      <w:proofErr w:type="gramEnd"/>
    </w:p>
    <w:p w:rsidR="004953E2" w:rsidRDefault="004953E2" w:rsidP="004953E2">
      <w:pPr>
        <w:spacing w:line="236" w:lineRule="auto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 xml:space="preserve">различных электронных </w:t>
      </w:r>
      <w:proofErr w:type="gramStart"/>
      <w:r>
        <w:rPr>
          <w:rFonts w:eastAsia="Times New Roman"/>
        </w:rPr>
        <w:t>носителях</w:t>
      </w:r>
      <w:proofErr w:type="gramEnd"/>
      <w:r>
        <w:rPr>
          <w:rFonts w:eastAsia="Times New Roman"/>
        </w:rPr>
        <w:t xml:space="preserve">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 </w:t>
      </w:r>
    </w:p>
    <w:p w:rsidR="004953E2" w:rsidRDefault="004953E2" w:rsidP="004953E2">
      <w:pPr>
        <w:spacing w:line="15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4" w:lineRule="auto"/>
        <w:ind w:left="8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</w:p>
    <w:p w:rsidR="004953E2" w:rsidRDefault="004953E2" w:rsidP="004953E2">
      <w:pPr>
        <w:spacing w:line="11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7" w:lineRule="auto"/>
        <w:ind w:left="8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 xml:space="preserve">Информационное обеспечение Детского сада включает информационно-телекоммуникационное оборудование, которое необходимо пополнять. Программное обеспечение позволяет работать с текстовыми редакторами, </w:t>
      </w:r>
      <w:proofErr w:type="spellStart"/>
      <w:r>
        <w:rPr>
          <w:rFonts w:eastAsia="Times New Roman"/>
        </w:rPr>
        <w:t>интернет-ресурсами</w:t>
      </w:r>
      <w:proofErr w:type="spellEnd"/>
      <w:r>
        <w:rPr>
          <w:rFonts w:eastAsia="Times New Roman"/>
        </w:rPr>
        <w:t>, фото-, видеоматериалами, графическими редакторами. Однако, в Детском саду учебно-методическое и информационное обеспечение недостаточное для организации образовательной деятельности и эффективной реализации образовательных программ.</w:t>
      </w:r>
    </w:p>
    <w:p w:rsidR="004953E2" w:rsidRDefault="004953E2" w:rsidP="004953E2">
      <w:pPr>
        <w:spacing w:line="7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ind w:left="80"/>
        <w:contextualSpacing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>VII. Оценка материально-технической базы</w:t>
      </w:r>
    </w:p>
    <w:p w:rsidR="004953E2" w:rsidRDefault="004953E2" w:rsidP="004953E2">
      <w:pPr>
        <w:spacing w:line="6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numPr>
          <w:ilvl w:val="0"/>
          <w:numId w:val="11"/>
        </w:numPr>
        <w:tabs>
          <w:tab w:val="left" w:pos="284"/>
        </w:tabs>
        <w:spacing w:line="235" w:lineRule="auto"/>
        <w:ind w:left="80" w:hanging="7"/>
        <w:contextualSpacing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Детском саду сформирована материально-техническая база для реализации образовательных программ, жизнеобеспечения и развития детей.</w:t>
      </w:r>
      <w:proofErr w:type="gramEnd"/>
      <w:r>
        <w:rPr>
          <w:rFonts w:eastAsia="Times New Roman"/>
        </w:rPr>
        <w:t xml:space="preserve"> В Детском саду оборудованы помещения:</w:t>
      </w:r>
    </w:p>
    <w:p w:rsidR="004953E2" w:rsidRDefault="004953E2" w:rsidP="004953E2">
      <w:pPr>
        <w:spacing w:line="1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ind w:left="80"/>
        <w:contextualSpacing/>
        <w:jc w:val="both"/>
        <w:rPr>
          <w:rFonts w:eastAsia="Times New Roman"/>
        </w:rPr>
      </w:pPr>
      <w:r>
        <w:rPr>
          <w:rFonts w:eastAsia="Times New Roman"/>
        </w:rPr>
        <w:t>- групповые помещения – 2;</w:t>
      </w:r>
    </w:p>
    <w:p w:rsidR="004953E2" w:rsidRDefault="004953E2" w:rsidP="004953E2">
      <w:pPr>
        <w:spacing w:line="11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4" w:lineRule="auto"/>
        <w:ind w:left="80" w:right="11120"/>
        <w:contextualSpacing/>
        <w:jc w:val="both"/>
        <w:rPr>
          <w:rFonts w:eastAsia="Times New Roman"/>
        </w:rPr>
      </w:pPr>
      <w:r>
        <w:rPr>
          <w:rFonts w:eastAsia="Times New Roman"/>
        </w:rPr>
        <w:t>-  методический кабинет – 1;</w:t>
      </w:r>
    </w:p>
    <w:p w:rsidR="004953E2" w:rsidRDefault="004953E2" w:rsidP="004953E2">
      <w:pPr>
        <w:spacing w:line="13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ind w:left="80" w:right="8860"/>
        <w:contextualSpacing/>
        <w:jc w:val="both"/>
        <w:rPr>
          <w:rFonts w:eastAsia="Times New Roman"/>
        </w:rPr>
      </w:pPr>
      <w:r>
        <w:rPr>
          <w:rFonts w:eastAsia="Times New Roman"/>
        </w:rPr>
        <w:t>-  кабинет учителя-логопеда – 1;</w:t>
      </w:r>
    </w:p>
    <w:p w:rsidR="004953E2" w:rsidRDefault="004953E2" w:rsidP="004953E2">
      <w:pPr>
        <w:ind w:left="80" w:right="88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- пищеблок – 1; </w:t>
      </w:r>
    </w:p>
    <w:p w:rsidR="004953E2" w:rsidRDefault="004953E2" w:rsidP="004953E2">
      <w:pPr>
        <w:ind w:left="80" w:right="88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- прачечная– 1;</w:t>
      </w:r>
    </w:p>
    <w:p w:rsidR="004953E2" w:rsidRDefault="004953E2" w:rsidP="004953E2">
      <w:pPr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 -  медицинский кабинет – 1.</w:t>
      </w:r>
    </w:p>
    <w:p w:rsidR="004953E2" w:rsidRDefault="004953E2" w:rsidP="004953E2">
      <w:pPr>
        <w:spacing w:line="12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4" w:lineRule="auto"/>
        <w:ind w:left="80"/>
        <w:contextualSpacing/>
        <w:jc w:val="both"/>
        <w:rPr>
          <w:rFonts w:eastAsia="Times New Roman"/>
        </w:rPr>
      </w:pPr>
      <w:r>
        <w:rPr>
          <w:rFonts w:eastAsia="Times New Roman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4953E2" w:rsidRDefault="004953E2" w:rsidP="004953E2">
      <w:pPr>
        <w:spacing w:line="10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10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5" w:lineRule="auto"/>
        <w:ind w:left="80"/>
        <w:contextualSpacing/>
        <w:jc w:val="both"/>
        <w:rPr>
          <w:rFonts w:eastAsia="Times New Roman"/>
        </w:rPr>
      </w:pPr>
      <w:r>
        <w:rPr>
          <w:rFonts w:eastAsia="Times New Roman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4953E2" w:rsidRDefault="004953E2" w:rsidP="004953E2">
      <w:pPr>
        <w:spacing w:line="15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1" w:lineRule="auto"/>
        <w:ind w:left="80" w:right="8540"/>
        <w:contextualSpacing/>
        <w:jc w:val="both"/>
        <w:rPr>
          <w:rFonts w:eastAsia="Times New Roman"/>
          <w:b/>
          <w:bCs/>
        </w:rPr>
      </w:pPr>
    </w:p>
    <w:p w:rsidR="004953E2" w:rsidRPr="00A531AB" w:rsidRDefault="004953E2" w:rsidP="004953E2">
      <w:pPr>
        <w:spacing w:line="231" w:lineRule="auto"/>
        <w:ind w:left="80" w:right="8540"/>
        <w:contextualSpacing/>
        <w:jc w:val="both"/>
        <w:rPr>
          <w:rFonts w:eastAsia="Times New Roman"/>
        </w:rPr>
        <w:sectPr w:rsidR="004953E2" w:rsidRPr="00A531AB">
          <w:pgSz w:w="16840" w:h="11906" w:orient="landscape"/>
          <w:pgMar w:top="700" w:right="1138" w:bottom="392" w:left="1133" w:header="0" w:footer="0" w:gutter="0"/>
          <w:cols w:space="720" w:equalWidth="0">
            <w:col w:w="14567"/>
          </w:cols>
        </w:sectPr>
      </w:pPr>
      <w:r>
        <w:rPr>
          <w:rFonts w:eastAsia="Times New Roman"/>
          <w:b/>
          <w:bCs/>
        </w:rPr>
        <w:t xml:space="preserve">Результаты анализа показателей деятельности организации </w:t>
      </w:r>
      <w:r>
        <w:rPr>
          <w:rFonts w:eastAsia="Times New Roman"/>
        </w:rPr>
        <w:t>Данные приведены по состоянию на 29.12.1919г.</w:t>
      </w:r>
    </w:p>
    <w:p w:rsidR="004953E2" w:rsidRPr="00247DE9" w:rsidRDefault="004953E2" w:rsidP="004953E2">
      <w:pPr>
        <w:contextualSpacing/>
        <w:jc w:val="both"/>
        <w:rPr>
          <w:sz w:val="20"/>
          <w:szCs w:val="20"/>
        </w:rPr>
        <w:sectPr w:rsidR="004953E2" w:rsidRPr="00247DE9">
          <w:type w:val="continuous"/>
          <w:pgSz w:w="16840" w:h="11906" w:orient="landscape"/>
          <w:pgMar w:top="700" w:right="1138" w:bottom="392" w:left="1133" w:header="0" w:footer="0" w:gutter="0"/>
          <w:cols w:space="720" w:equalWidth="0">
            <w:col w:w="14567"/>
          </w:cols>
        </w:sectPr>
      </w:pPr>
    </w:p>
    <w:p w:rsidR="004953E2" w:rsidRDefault="004953E2" w:rsidP="004953E2">
      <w:pPr>
        <w:spacing w:line="20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0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0" w:lineRule="exact"/>
        <w:contextualSpacing/>
        <w:jc w:val="both"/>
        <w:rPr>
          <w:sz w:val="20"/>
          <w:szCs w:val="20"/>
        </w:rPr>
      </w:pPr>
    </w:p>
    <w:p w:rsidR="004953E2" w:rsidRDefault="000E0E1F" w:rsidP="004953E2">
      <w:pPr>
        <w:spacing w:line="20" w:lineRule="exact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Shape 39" o:spid="_x0000_s1094" style="position:absolute;left:0;text-align:left;margin-left:.15pt;margin-top:13.1pt;width:.95pt;height:4pt;z-index:-25163929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40" o:spid="_x0000_s1095" style="position:absolute;left:0;text-align:left;margin-left:563.15pt;margin-top:14.1pt;width:.95pt;height:3pt;z-index:-25163827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41" o:spid="_x0000_s1096" style="position:absolute;left:0;text-align:left;margin-left:633.95pt;margin-top:14.1pt;width:.95pt;height:3pt;z-index:-25163724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42" o:spid="_x0000_s1097" style="position:absolute;left:0;text-align:left;margin-left:697.8pt;margin-top:13.1pt;width:.95pt;height:4pt;z-index:-25163622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43" o:spid="_x0000_s1093" style="position:absolute;left:0;text-align:left;z-index:251676160;visibility:visible;mso-wrap-distance-left:0;mso-wrap-distance-right:0" from="1.1pt,13.6pt" to="698.75pt,13.6pt" o:allowincell="f" strokeweight=".33864mm"/>
        </w:pict>
      </w:r>
    </w:p>
    <w:p w:rsidR="004953E2" w:rsidRDefault="004953E2" w:rsidP="004953E2">
      <w:pPr>
        <w:spacing w:line="322" w:lineRule="exact"/>
        <w:contextualSpacing/>
        <w:jc w:val="both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80"/>
        <w:gridCol w:w="1420"/>
        <w:gridCol w:w="140"/>
        <w:gridCol w:w="1140"/>
      </w:tblGrid>
      <w:tr w:rsidR="004953E2" w:rsidTr="00AF15C0">
        <w:trPr>
          <w:trHeight w:val="261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Единица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Количество</w:t>
            </w:r>
          </w:p>
        </w:tc>
      </w:tr>
      <w:tr w:rsidR="004953E2" w:rsidTr="00AF15C0">
        <w:trPr>
          <w:trHeight w:val="243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3" w:lineRule="exact"/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измерения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62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12"/>
        </w:trPr>
        <w:tc>
          <w:tcPr>
            <w:tcW w:w="11280" w:type="dxa"/>
            <w:tcBorders>
              <w:lef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Образовательная деятельность</w:t>
            </w:r>
          </w:p>
        </w:tc>
        <w:tc>
          <w:tcPr>
            <w:tcW w:w="142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62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Общее количество воспитанников, которые обучаются по программе дошкольного образования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</w:t>
            </w:r>
          </w:p>
        </w:tc>
      </w:tr>
      <w:tr w:rsidR="004953E2" w:rsidTr="00AF15C0">
        <w:trPr>
          <w:trHeight w:val="25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 том числе </w:t>
            </w:r>
            <w:proofErr w:type="gramStart"/>
            <w:r>
              <w:rPr>
                <w:rFonts w:eastAsia="Times New Roman"/>
              </w:rPr>
              <w:t>обучающиеся</w:t>
            </w:r>
            <w:proofErr w:type="gramEnd"/>
            <w:r>
              <w:rPr>
                <w:rFonts w:eastAsia="Times New Roman"/>
              </w:rPr>
              <w:t>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37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 </w:t>
            </w:r>
            <w:proofErr w:type="gramStart"/>
            <w:r>
              <w:rPr>
                <w:rFonts w:eastAsia="Times New Roman"/>
              </w:rPr>
              <w:t>режиме полного дня</w:t>
            </w:r>
            <w:proofErr w:type="gramEnd"/>
            <w:r>
              <w:rPr>
                <w:rFonts w:eastAsia="Times New Roman"/>
              </w:rPr>
              <w:t xml:space="preserve"> (10, 5 часов)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19</w:t>
            </w:r>
          </w:p>
        </w:tc>
      </w:tr>
      <w:tr w:rsidR="004953E2" w:rsidTr="00AF15C0">
        <w:trPr>
          <w:trHeight w:val="5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4"/>
                <w:szCs w:val="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4"/>
                <w:szCs w:val="4"/>
              </w:rPr>
            </w:pPr>
          </w:p>
        </w:tc>
      </w:tr>
      <w:tr w:rsidR="004953E2" w:rsidTr="00AF15C0">
        <w:trPr>
          <w:trHeight w:val="327"/>
        </w:trPr>
        <w:tc>
          <w:tcPr>
            <w:tcW w:w="11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режиме кратковременного пребывания (3–5 часов)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50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4"/>
                <w:szCs w:val="4"/>
              </w:rPr>
            </w:pPr>
          </w:p>
        </w:tc>
      </w:tr>
      <w:tr w:rsidR="004953E2" w:rsidTr="00AF15C0">
        <w:trPr>
          <w:trHeight w:val="305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семейной дошкольной группе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110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148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Общее количество воспитанников в возрасте до трех лет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3</w:t>
            </w:r>
          </w:p>
        </w:tc>
      </w:tr>
      <w:tr w:rsidR="004953E2" w:rsidTr="00AF15C0">
        <w:trPr>
          <w:trHeight w:val="69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16</w:t>
            </w:r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(удельный вес) детей от общей численности воспитанников, которые получают услуги присмотра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(100%)</w:t>
            </w:r>
          </w:p>
        </w:tc>
      </w:tr>
      <w:tr w:rsidR="004953E2" w:rsidTr="00AF15C0">
        <w:trPr>
          <w:trHeight w:val="25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ухода, в том числе в группах: 10,5 часов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(процент)</w:t>
            </w: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12–14-часового пребывания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4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(0%)</w:t>
            </w:r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круглосуточного пребывания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4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(0%)</w:t>
            </w:r>
          </w:p>
        </w:tc>
      </w:tr>
      <w:tr w:rsidR="004953E2" w:rsidTr="00AF15C0">
        <w:trPr>
          <w:trHeight w:val="148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коррекции недостатков физического, психического развития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  <w:proofErr w:type="gramStart"/>
            <w:r>
              <w:rPr>
                <w:rFonts w:eastAsia="Times New Roman"/>
              </w:rPr>
              <w:t xml:space="preserve"> (%)</w:t>
            </w:r>
            <w:proofErr w:type="gramEnd"/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69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обучению по</w:t>
            </w:r>
            <w:proofErr w:type="gramEnd"/>
            <w:r>
              <w:rPr>
                <w:rFonts w:eastAsia="Times New Roman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953E2" w:rsidTr="00AF15C0">
        <w:trPr>
          <w:trHeight w:val="376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(100%)</w:t>
            </w: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присмотру и уходу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(100%)</w:t>
            </w:r>
          </w:p>
        </w:tc>
      </w:tr>
      <w:tr w:rsidR="004953E2" w:rsidTr="00AF15C0">
        <w:trPr>
          <w:trHeight w:val="11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</w:t>
            </w: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69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Общая численность педагогических работников, в том числе количество педагогических работников:</w:t>
            </w:r>
          </w:p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высшим образованием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3</w:t>
            </w:r>
          </w:p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1(33,3%)</w:t>
            </w:r>
          </w:p>
        </w:tc>
      </w:tr>
      <w:tr w:rsidR="004953E2" w:rsidTr="00AF15C0">
        <w:trPr>
          <w:trHeight w:val="105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высшим образованием педагогической направленности (профиля)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1(33,3%)</w:t>
            </w:r>
          </w:p>
        </w:tc>
      </w:tr>
      <w:tr w:rsidR="004953E2" w:rsidTr="00AF15C0">
        <w:trPr>
          <w:trHeight w:val="240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953E2" w:rsidTr="00AF15C0">
        <w:trPr>
          <w:trHeight w:val="327"/>
        </w:trPr>
        <w:tc>
          <w:tcPr>
            <w:tcW w:w="11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средним профессиональным образованием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2(66,7%)</w:t>
            </w:r>
          </w:p>
        </w:tc>
      </w:tr>
      <w:tr w:rsidR="004953E2" w:rsidTr="00AF15C0">
        <w:trPr>
          <w:trHeight w:val="106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2(66,7%)</w:t>
            </w:r>
          </w:p>
        </w:tc>
      </w:tr>
      <w:tr w:rsidR="004953E2" w:rsidTr="00AF15C0">
        <w:trPr>
          <w:trHeight w:val="3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 xml:space="preserve">Количество (удельный вес численности) педагогических работников, которым по результатам аттестации </w:t>
            </w:r>
            <w:proofErr w:type="gramStart"/>
            <w:r>
              <w:rPr>
                <w:rFonts w:eastAsia="Times New Roman"/>
              </w:rPr>
              <w:t>присвоена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25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(процент)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37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высшей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0(0%)</w:t>
            </w:r>
          </w:p>
        </w:tc>
      </w:tr>
      <w:tr w:rsidR="004953E2" w:rsidTr="00AF15C0">
        <w:trPr>
          <w:trHeight w:val="100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0(0 %)</w:t>
            </w:r>
          </w:p>
        </w:tc>
      </w:tr>
      <w:tr w:rsidR="004953E2" w:rsidTr="00AF15C0">
        <w:trPr>
          <w:trHeight w:val="69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</w:tr>
      <w:tr w:rsidR="004953E2" w:rsidTr="00AF15C0">
        <w:trPr>
          <w:trHeight w:val="305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 (удельный  вес  численности)  педагогических  работников  в  общей  численности  педагогических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 (0%)</w:t>
            </w:r>
          </w:p>
        </w:tc>
      </w:tr>
      <w:tr w:rsidR="004953E2" w:rsidTr="00AF15C0">
        <w:trPr>
          <w:trHeight w:val="25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работников, педагогический стаж работы которых составляет: до 5 лет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(процент)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98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больше 30 лет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1(33,3%)</w:t>
            </w:r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 (удельный  вес  численности)  педагогических  работников  в  общей  численности  педагогических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 xml:space="preserve"> 0(0%)</w:t>
            </w:r>
          </w:p>
        </w:tc>
      </w:tr>
      <w:tr w:rsidR="004953E2" w:rsidTr="00AF15C0">
        <w:trPr>
          <w:trHeight w:val="25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 в возрасте: до 30 лет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(процент)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134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1"/>
                <w:szCs w:val="11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55 лет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1(33,3%)</w:t>
            </w:r>
          </w:p>
        </w:tc>
      </w:tr>
      <w:tr w:rsidR="004953E2" w:rsidTr="00AF15C0">
        <w:trPr>
          <w:trHeight w:val="93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Численность (удельный вес) педагогических и административно-хозяйственных работников, которые </w:t>
            </w:r>
            <w:proofErr w:type="gramStart"/>
            <w:r>
              <w:rPr>
                <w:rFonts w:eastAsia="Times New Roman"/>
              </w:rPr>
              <w:t>за</w:t>
            </w:r>
            <w:proofErr w:type="gramEnd"/>
            <w:r>
              <w:rPr>
                <w:rFonts w:eastAsia="Times New Roman"/>
              </w:rPr>
              <w:t xml:space="preserve"> последние 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3 (100%)</w:t>
            </w:r>
          </w:p>
        </w:tc>
      </w:tr>
      <w:tr w:rsidR="004953E2" w:rsidTr="00AF15C0">
        <w:trPr>
          <w:trHeight w:val="25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лет  прошли  повышение  квалификации  или  профессиональную  переподготовку,  от  общей  численности  таких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(процент)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25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Численность  (удельный  вес)  педагогических  и  административно-хозяйственных  работников,  которые  прошли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3 (100%)</w:t>
            </w:r>
          </w:p>
        </w:tc>
      </w:tr>
      <w:tr w:rsidR="004953E2" w:rsidTr="00AF15C0">
        <w:trPr>
          <w:trHeight w:val="253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повышение  квалификации  по  применению  в  образовательном  процессе  ФГОС,  от  общей  численности  </w:t>
            </w:r>
            <w:proofErr w:type="gramStart"/>
            <w:r>
              <w:rPr>
                <w:rFonts w:eastAsia="Times New Roman"/>
              </w:rPr>
              <w:t>таких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(процент)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25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Соотношение «педагогический работник/воспитанник»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человек/чело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1/6,3</w:t>
            </w:r>
          </w:p>
        </w:tc>
      </w:tr>
      <w:tr w:rsidR="004953E2" w:rsidTr="00AF15C0">
        <w:trPr>
          <w:trHeight w:val="25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в детском саду:</w:t>
            </w:r>
          </w:p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музыкального руководителя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4953E2" w:rsidTr="00AF15C0">
        <w:trPr>
          <w:trHeight w:val="103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5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инструктора по физической культуре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4953E2" w:rsidTr="00AF15C0">
        <w:trPr>
          <w:trHeight w:val="96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учителя-логопеда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4953E2" w:rsidTr="00AF15C0">
        <w:trPr>
          <w:trHeight w:val="103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логопеда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4953E2" w:rsidTr="00AF15C0">
        <w:trPr>
          <w:trHeight w:val="96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учителя-дефектолога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4953E2" w:rsidTr="00AF15C0">
        <w:trPr>
          <w:trHeight w:val="100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педагога-психолога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4953E2" w:rsidTr="00AF15C0">
        <w:trPr>
          <w:trHeight w:val="96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9"/>
        </w:trPr>
        <w:tc>
          <w:tcPr>
            <w:tcW w:w="11280" w:type="dxa"/>
            <w:tcBorders>
              <w:lef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Инфраструктура</w:t>
            </w:r>
          </w:p>
        </w:tc>
        <w:tc>
          <w:tcPr>
            <w:tcW w:w="142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63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Общая  площадь  помещений,  в  которых  осуществляется  образовательная  деятельность,  в  расчете  на  одного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кв. м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2,5 кв</w:t>
            </w:r>
            <w:proofErr w:type="gramStart"/>
            <w:r>
              <w:rPr>
                <w:rFonts w:eastAsia="Times New Roman"/>
              </w:rPr>
              <w:t>.м</w:t>
            </w:r>
            <w:proofErr w:type="gramEnd"/>
          </w:p>
        </w:tc>
      </w:tr>
      <w:tr w:rsidR="004953E2" w:rsidTr="00AF15C0">
        <w:trPr>
          <w:trHeight w:val="25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воспитанника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69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кв. м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2,5 кв</w:t>
            </w:r>
            <w:proofErr w:type="gramStart"/>
            <w:r>
              <w:rPr>
                <w:rFonts w:eastAsia="Times New Roman"/>
              </w:rPr>
              <w:t>.м</w:t>
            </w:r>
            <w:proofErr w:type="gramEnd"/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в детском саду: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398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физкультурного зала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4953E2" w:rsidTr="00AF15C0">
        <w:trPr>
          <w:trHeight w:val="69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музыкального зала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4953E2" w:rsidTr="00AF15C0">
        <w:trPr>
          <w:trHeight w:val="156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3"/>
                <w:szCs w:val="13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3"/>
                <w:szCs w:val="13"/>
              </w:rPr>
            </w:pPr>
          </w:p>
        </w:tc>
      </w:tr>
      <w:tr w:rsidR="004953E2" w:rsidTr="00AF15C0">
        <w:trPr>
          <w:trHeight w:val="305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прогулочных  площадок,  которые  оснащены  так,  чтобы  обеспечить  потребность  воспитанников  в  </w:t>
            </w:r>
            <w:proofErr w:type="gramStart"/>
            <w:r>
              <w:rPr>
                <w:rFonts w:eastAsia="Times New Roman"/>
              </w:rPr>
              <w:t>физической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4953E2" w:rsidTr="00AF15C0">
        <w:trPr>
          <w:trHeight w:val="25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активности и игровой деятельности на улице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436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953E2" w:rsidRDefault="004953E2" w:rsidP="004953E2">
      <w:pPr>
        <w:spacing w:line="4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6" w:lineRule="auto"/>
        <w:ind w:left="8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proofErr w:type="spellStart"/>
      <w:r>
        <w:rPr>
          <w:rFonts w:eastAsia="Times New Roman"/>
        </w:rPr>
        <w:t>СанПиН</w:t>
      </w:r>
      <w:proofErr w:type="spellEnd"/>
      <w:r>
        <w:rPr>
          <w:rFonts w:eastAsia="Times New Roman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>
        <w:rPr>
          <w:rFonts w:eastAsia="Times New Roman"/>
        </w:rPr>
        <w:t>ДО</w:t>
      </w:r>
      <w:proofErr w:type="gramEnd"/>
      <w:r>
        <w:rPr>
          <w:rFonts w:eastAsia="Times New Roman"/>
        </w:rPr>
        <w:t>.</w:t>
      </w:r>
    </w:p>
    <w:p w:rsidR="004953E2" w:rsidRDefault="004953E2" w:rsidP="004953E2">
      <w:pPr>
        <w:spacing w:line="12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4" w:lineRule="auto"/>
        <w:ind w:left="8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4953E2" w:rsidRDefault="004953E2" w:rsidP="004953E2">
      <w:pPr>
        <w:spacing w:line="200" w:lineRule="exact"/>
        <w:contextualSpacing/>
        <w:jc w:val="both"/>
        <w:rPr>
          <w:sz w:val="20"/>
          <w:szCs w:val="20"/>
        </w:rPr>
      </w:pPr>
    </w:p>
    <w:p w:rsidR="009A7E09" w:rsidRDefault="009A7E09">
      <w:pPr>
        <w:spacing w:line="200" w:lineRule="exact"/>
        <w:rPr>
          <w:sz w:val="20"/>
          <w:szCs w:val="20"/>
        </w:rPr>
      </w:pPr>
    </w:p>
    <w:p w:rsidR="009A7E09" w:rsidRDefault="009A7E09">
      <w:pPr>
        <w:spacing w:line="200" w:lineRule="exact"/>
        <w:rPr>
          <w:sz w:val="20"/>
          <w:szCs w:val="20"/>
        </w:rPr>
      </w:pPr>
    </w:p>
    <w:p w:rsidR="009A7E09" w:rsidRDefault="009A7E09">
      <w:pPr>
        <w:spacing w:line="257" w:lineRule="exact"/>
        <w:rPr>
          <w:sz w:val="20"/>
          <w:szCs w:val="20"/>
        </w:rPr>
      </w:pPr>
    </w:p>
    <w:p w:rsidR="009A7E09" w:rsidRDefault="009A7E09">
      <w:pPr>
        <w:sectPr w:rsidR="009A7E09">
          <w:pgSz w:w="16840" w:h="11906" w:orient="landscape"/>
          <w:pgMar w:top="700" w:right="1018" w:bottom="392" w:left="1020" w:header="0" w:footer="0" w:gutter="0"/>
          <w:cols w:space="720" w:equalWidth="0">
            <w:col w:w="14800"/>
          </w:cols>
        </w:sectPr>
      </w:pPr>
    </w:p>
    <w:p w:rsidR="009A7E09" w:rsidRDefault="009A7E09">
      <w:pPr>
        <w:spacing w:line="200" w:lineRule="exact"/>
        <w:rPr>
          <w:sz w:val="20"/>
          <w:szCs w:val="20"/>
        </w:rPr>
      </w:pPr>
    </w:p>
    <w:p w:rsidR="009A7E09" w:rsidRDefault="009A7E09">
      <w:pPr>
        <w:spacing w:line="298" w:lineRule="exact"/>
        <w:rPr>
          <w:sz w:val="20"/>
          <w:szCs w:val="20"/>
        </w:rPr>
      </w:pPr>
    </w:p>
    <w:p w:rsidR="009A7E09" w:rsidRDefault="009A7E09">
      <w:pPr>
        <w:ind w:left="14340"/>
        <w:rPr>
          <w:sz w:val="20"/>
          <w:szCs w:val="20"/>
        </w:rPr>
      </w:pPr>
    </w:p>
    <w:sectPr w:rsidR="009A7E09" w:rsidSect="003204EE">
      <w:type w:val="continuous"/>
      <w:pgSz w:w="16840" w:h="11906" w:orient="landscape"/>
      <w:pgMar w:top="688" w:right="1138" w:bottom="392" w:left="1140" w:header="0" w:footer="0" w:gutter="0"/>
      <w:cols w:space="720" w:equalWidth="0">
        <w:col w:w="14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1F"/>
    <w:multiLevelType w:val="hybridMultilevel"/>
    <w:tmpl w:val="A1E20E62"/>
    <w:lvl w:ilvl="0" w:tplc="10585E62">
      <w:start w:val="1"/>
      <w:numFmt w:val="bullet"/>
      <w:lvlText w:val="В"/>
      <w:lvlJc w:val="left"/>
    </w:lvl>
    <w:lvl w:ilvl="1" w:tplc="6BB213AA">
      <w:start w:val="1"/>
      <w:numFmt w:val="decimal"/>
      <w:lvlText w:val="%2)"/>
      <w:lvlJc w:val="left"/>
    </w:lvl>
    <w:lvl w:ilvl="2" w:tplc="D76004BA">
      <w:numFmt w:val="decimal"/>
      <w:lvlText w:val=""/>
      <w:lvlJc w:val="left"/>
    </w:lvl>
    <w:lvl w:ilvl="3" w:tplc="BBB0C646">
      <w:numFmt w:val="decimal"/>
      <w:lvlText w:val=""/>
      <w:lvlJc w:val="left"/>
    </w:lvl>
    <w:lvl w:ilvl="4" w:tplc="F3DE1B18">
      <w:numFmt w:val="decimal"/>
      <w:lvlText w:val=""/>
      <w:lvlJc w:val="left"/>
    </w:lvl>
    <w:lvl w:ilvl="5" w:tplc="C15C95D2">
      <w:numFmt w:val="decimal"/>
      <w:lvlText w:val=""/>
      <w:lvlJc w:val="left"/>
    </w:lvl>
    <w:lvl w:ilvl="6" w:tplc="225C71EE">
      <w:numFmt w:val="decimal"/>
      <w:lvlText w:val=""/>
      <w:lvlJc w:val="left"/>
    </w:lvl>
    <w:lvl w:ilvl="7" w:tplc="136C8F98">
      <w:numFmt w:val="decimal"/>
      <w:lvlText w:val=""/>
      <w:lvlJc w:val="left"/>
    </w:lvl>
    <w:lvl w:ilvl="8" w:tplc="4A9461C6">
      <w:numFmt w:val="decimal"/>
      <w:lvlText w:val=""/>
      <w:lvlJc w:val="left"/>
    </w:lvl>
  </w:abstractNum>
  <w:abstractNum w:abstractNumId="1">
    <w:nsid w:val="000012E1"/>
    <w:multiLevelType w:val="hybridMultilevel"/>
    <w:tmpl w:val="9FFE6718"/>
    <w:lvl w:ilvl="0" w:tplc="A4A86DA2">
      <w:start w:val="1"/>
      <w:numFmt w:val="bullet"/>
      <w:lvlText w:val="−"/>
      <w:lvlJc w:val="left"/>
    </w:lvl>
    <w:lvl w:ilvl="1" w:tplc="3954D1C8">
      <w:numFmt w:val="decimal"/>
      <w:lvlText w:val=""/>
      <w:lvlJc w:val="left"/>
    </w:lvl>
    <w:lvl w:ilvl="2" w:tplc="A2367660">
      <w:numFmt w:val="decimal"/>
      <w:lvlText w:val=""/>
      <w:lvlJc w:val="left"/>
    </w:lvl>
    <w:lvl w:ilvl="3" w:tplc="9A925EC6">
      <w:numFmt w:val="decimal"/>
      <w:lvlText w:val=""/>
      <w:lvlJc w:val="left"/>
    </w:lvl>
    <w:lvl w:ilvl="4" w:tplc="458A3F9C">
      <w:numFmt w:val="decimal"/>
      <w:lvlText w:val=""/>
      <w:lvlJc w:val="left"/>
    </w:lvl>
    <w:lvl w:ilvl="5" w:tplc="ADD427D8">
      <w:numFmt w:val="decimal"/>
      <w:lvlText w:val=""/>
      <w:lvlJc w:val="left"/>
    </w:lvl>
    <w:lvl w:ilvl="6" w:tplc="F3280872">
      <w:numFmt w:val="decimal"/>
      <w:lvlText w:val=""/>
      <w:lvlJc w:val="left"/>
    </w:lvl>
    <w:lvl w:ilvl="7" w:tplc="691242E2">
      <w:numFmt w:val="decimal"/>
      <w:lvlText w:val=""/>
      <w:lvlJc w:val="left"/>
    </w:lvl>
    <w:lvl w:ilvl="8" w:tplc="6B948DFC">
      <w:numFmt w:val="decimal"/>
      <w:lvlText w:val=""/>
      <w:lvlJc w:val="left"/>
    </w:lvl>
  </w:abstractNum>
  <w:abstractNum w:abstractNumId="2">
    <w:nsid w:val="000026CA"/>
    <w:multiLevelType w:val="hybridMultilevel"/>
    <w:tmpl w:val="3C2A6A72"/>
    <w:lvl w:ilvl="0" w:tplc="0FE89C76">
      <w:start w:val="1"/>
      <w:numFmt w:val="bullet"/>
      <w:lvlText w:val="В"/>
      <w:lvlJc w:val="left"/>
    </w:lvl>
    <w:lvl w:ilvl="1" w:tplc="078A8052">
      <w:numFmt w:val="decimal"/>
      <w:lvlText w:val=""/>
      <w:lvlJc w:val="left"/>
    </w:lvl>
    <w:lvl w:ilvl="2" w:tplc="50402492">
      <w:numFmt w:val="decimal"/>
      <w:lvlText w:val=""/>
      <w:lvlJc w:val="left"/>
    </w:lvl>
    <w:lvl w:ilvl="3" w:tplc="4B960944">
      <w:numFmt w:val="decimal"/>
      <w:lvlText w:val=""/>
      <w:lvlJc w:val="left"/>
    </w:lvl>
    <w:lvl w:ilvl="4" w:tplc="E38E4A14">
      <w:numFmt w:val="decimal"/>
      <w:lvlText w:val=""/>
      <w:lvlJc w:val="left"/>
    </w:lvl>
    <w:lvl w:ilvl="5" w:tplc="3CE80114">
      <w:numFmt w:val="decimal"/>
      <w:lvlText w:val=""/>
      <w:lvlJc w:val="left"/>
    </w:lvl>
    <w:lvl w:ilvl="6" w:tplc="D640EFAE">
      <w:numFmt w:val="decimal"/>
      <w:lvlText w:val=""/>
      <w:lvlJc w:val="left"/>
    </w:lvl>
    <w:lvl w:ilvl="7" w:tplc="B0902AE2">
      <w:numFmt w:val="decimal"/>
      <w:lvlText w:val=""/>
      <w:lvlJc w:val="left"/>
    </w:lvl>
    <w:lvl w:ilvl="8" w:tplc="97181AF0">
      <w:numFmt w:val="decimal"/>
      <w:lvlText w:val=""/>
      <w:lvlJc w:val="left"/>
    </w:lvl>
  </w:abstractNum>
  <w:abstractNum w:abstractNumId="3">
    <w:nsid w:val="00003699"/>
    <w:multiLevelType w:val="hybridMultilevel"/>
    <w:tmpl w:val="B84E00B6"/>
    <w:lvl w:ilvl="0" w:tplc="AB02FD44">
      <w:start w:val="1"/>
      <w:numFmt w:val="bullet"/>
      <w:lvlText w:val="В"/>
      <w:lvlJc w:val="left"/>
    </w:lvl>
    <w:lvl w:ilvl="1" w:tplc="BEA672D0">
      <w:numFmt w:val="decimal"/>
      <w:lvlText w:val=""/>
      <w:lvlJc w:val="left"/>
    </w:lvl>
    <w:lvl w:ilvl="2" w:tplc="0EA633E8">
      <w:numFmt w:val="decimal"/>
      <w:lvlText w:val=""/>
      <w:lvlJc w:val="left"/>
    </w:lvl>
    <w:lvl w:ilvl="3" w:tplc="C54A47D4">
      <w:numFmt w:val="decimal"/>
      <w:lvlText w:val=""/>
      <w:lvlJc w:val="left"/>
    </w:lvl>
    <w:lvl w:ilvl="4" w:tplc="00145D98">
      <w:numFmt w:val="decimal"/>
      <w:lvlText w:val=""/>
      <w:lvlJc w:val="left"/>
    </w:lvl>
    <w:lvl w:ilvl="5" w:tplc="205CADE6">
      <w:numFmt w:val="decimal"/>
      <w:lvlText w:val=""/>
      <w:lvlJc w:val="left"/>
    </w:lvl>
    <w:lvl w:ilvl="6" w:tplc="0310EB22">
      <w:numFmt w:val="decimal"/>
      <w:lvlText w:val=""/>
      <w:lvlJc w:val="left"/>
    </w:lvl>
    <w:lvl w:ilvl="7" w:tplc="F82659AE">
      <w:numFmt w:val="decimal"/>
      <w:lvlText w:val=""/>
      <w:lvlJc w:val="left"/>
    </w:lvl>
    <w:lvl w:ilvl="8" w:tplc="C65E9DF8">
      <w:numFmt w:val="decimal"/>
      <w:lvlText w:val=""/>
      <w:lvlJc w:val="left"/>
    </w:lvl>
  </w:abstractNum>
  <w:abstractNum w:abstractNumId="4">
    <w:nsid w:val="00003A9E"/>
    <w:multiLevelType w:val="hybridMultilevel"/>
    <w:tmpl w:val="28D002E0"/>
    <w:lvl w:ilvl="0" w:tplc="B0F2E74A">
      <w:start w:val="1"/>
      <w:numFmt w:val="decimal"/>
      <w:lvlText w:val="%1."/>
      <w:lvlJc w:val="left"/>
    </w:lvl>
    <w:lvl w:ilvl="1" w:tplc="B658D8DA">
      <w:numFmt w:val="decimal"/>
      <w:lvlText w:val=""/>
      <w:lvlJc w:val="left"/>
    </w:lvl>
    <w:lvl w:ilvl="2" w:tplc="AC604DF4">
      <w:numFmt w:val="decimal"/>
      <w:lvlText w:val=""/>
      <w:lvlJc w:val="left"/>
    </w:lvl>
    <w:lvl w:ilvl="3" w:tplc="1D8612A2">
      <w:numFmt w:val="decimal"/>
      <w:lvlText w:val=""/>
      <w:lvlJc w:val="left"/>
    </w:lvl>
    <w:lvl w:ilvl="4" w:tplc="51D60516">
      <w:numFmt w:val="decimal"/>
      <w:lvlText w:val=""/>
      <w:lvlJc w:val="left"/>
    </w:lvl>
    <w:lvl w:ilvl="5" w:tplc="7ACE8EF4">
      <w:numFmt w:val="decimal"/>
      <w:lvlText w:val=""/>
      <w:lvlJc w:val="left"/>
    </w:lvl>
    <w:lvl w:ilvl="6" w:tplc="8B085098">
      <w:numFmt w:val="decimal"/>
      <w:lvlText w:val=""/>
      <w:lvlJc w:val="left"/>
    </w:lvl>
    <w:lvl w:ilvl="7" w:tplc="6C487222">
      <w:numFmt w:val="decimal"/>
      <w:lvlText w:val=""/>
      <w:lvlJc w:val="left"/>
    </w:lvl>
    <w:lvl w:ilvl="8" w:tplc="12CEEB00">
      <w:numFmt w:val="decimal"/>
      <w:lvlText w:val=""/>
      <w:lvlJc w:val="left"/>
    </w:lvl>
  </w:abstractNum>
  <w:abstractNum w:abstractNumId="5">
    <w:nsid w:val="00004CAD"/>
    <w:multiLevelType w:val="hybridMultilevel"/>
    <w:tmpl w:val="05783E72"/>
    <w:lvl w:ilvl="0" w:tplc="FF121F62">
      <w:start w:val="2"/>
      <w:numFmt w:val="decimal"/>
      <w:lvlText w:val="%1."/>
      <w:lvlJc w:val="left"/>
    </w:lvl>
    <w:lvl w:ilvl="1" w:tplc="4D2E4368">
      <w:numFmt w:val="decimal"/>
      <w:lvlText w:val=""/>
      <w:lvlJc w:val="left"/>
    </w:lvl>
    <w:lvl w:ilvl="2" w:tplc="65A02BDE">
      <w:numFmt w:val="decimal"/>
      <w:lvlText w:val=""/>
      <w:lvlJc w:val="left"/>
    </w:lvl>
    <w:lvl w:ilvl="3" w:tplc="408CBA48">
      <w:numFmt w:val="decimal"/>
      <w:lvlText w:val=""/>
      <w:lvlJc w:val="left"/>
    </w:lvl>
    <w:lvl w:ilvl="4" w:tplc="EC10B7EC">
      <w:numFmt w:val="decimal"/>
      <w:lvlText w:val=""/>
      <w:lvlJc w:val="left"/>
    </w:lvl>
    <w:lvl w:ilvl="5" w:tplc="793A42D2">
      <w:numFmt w:val="decimal"/>
      <w:lvlText w:val=""/>
      <w:lvlJc w:val="left"/>
    </w:lvl>
    <w:lvl w:ilvl="6" w:tplc="DE0C02DC">
      <w:numFmt w:val="decimal"/>
      <w:lvlText w:val=""/>
      <w:lvlJc w:val="left"/>
    </w:lvl>
    <w:lvl w:ilvl="7" w:tplc="F6DCE52E">
      <w:numFmt w:val="decimal"/>
      <w:lvlText w:val=""/>
      <w:lvlJc w:val="left"/>
    </w:lvl>
    <w:lvl w:ilvl="8" w:tplc="BA70EF96">
      <w:numFmt w:val="decimal"/>
      <w:lvlText w:val=""/>
      <w:lvlJc w:val="left"/>
    </w:lvl>
  </w:abstractNum>
  <w:abstractNum w:abstractNumId="6">
    <w:nsid w:val="000058B0"/>
    <w:multiLevelType w:val="hybridMultilevel"/>
    <w:tmpl w:val="D70C7820"/>
    <w:lvl w:ilvl="0" w:tplc="E8B63070">
      <w:start w:val="1"/>
      <w:numFmt w:val="bullet"/>
      <w:lvlText w:val="-"/>
      <w:lvlJc w:val="left"/>
    </w:lvl>
    <w:lvl w:ilvl="1" w:tplc="9E06CA3E">
      <w:numFmt w:val="decimal"/>
      <w:lvlText w:val=""/>
      <w:lvlJc w:val="left"/>
    </w:lvl>
    <w:lvl w:ilvl="2" w:tplc="5F62CB8A">
      <w:numFmt w:val="decimal"/>
      <w:lvlText w:val=""/>
      <w:lvlJc w:val="left"/>
    </w:lvl>
    <w:lvl w:ilvl="3" w:tplc="27344EB2">
      <w:numFmt w:val="decimal"/>
      <w:lvlText w:val=""/>
      <w:lvlJc w:val="left"/>
    </w:lvl>
    <w:lvl w:ilvl="4" w:tplc="779C413C">
      <w:numFmt w:val="decimal"/>
      <w:lvlText w:val=""/>
      <w:lvlJc w:val="left"/>
    </w:lvl>
    <w:lvl w:ilvl="5" w:tplc="F35841BA">
      <w:numFmt w:val="decimal"/>
      <w:lvlText w:val=""/>
      <w:lvlJc w:val="left"/>
    </w:lvl>
    <w:lvl w:ilvl="6" w:tplc="CDEEC3E8">
      <w:numFmt w:val="decimal"/>
      <w:lvlText w:val=""/>
      <w:lvlJc w:val="left"/>
    </w:lvl>
    <w:lvl w:ilvl="7" w:tplc="558E864C">
      <w:numFmt w:val="decimal"/>
      <w:lvlText w:val=""/>
      <w:lvlJc w:val="left"/>
    </w:lvl>
    <w:lvl w:ilvl="8" w:tplc="7470575E">
      <w:numFmt w:val="decimal"/>
      <w:lvlText w:val=""/>
      <w:lvlJc w:val="left"/>
    </w:lvl>
  </w:abstractNum>
  <w:abstractNum w:abstractNumId="7">
    <w:nsid w:val="00005991"/>
    <w:multiLevelType w:val="hybridMultilevel"/>
    <w:tmpl w:val="671E4100"/>
    <w:lvl w:ilvl="0" w:tplc="E7F2EE4E">
      <w:start w:val="35"/>
      <w:numFmt w:val="upperLetter"/>
      <w:lvlText w:val="%1."/>
      <w:lvlJc w:val="left"/>
    </w:lvl>
    <w:lvl w:ilvl="1" w:tplc="CB341C7C">
      <w:numFmt w:val="decimal"/>
      <w:lvlText w:val=""/>
      <w:lvlJc w:val="left"/>
    </w:lvl>
    <w:lvl w:ilvl="2" w:tplc="39F4CC66">
      <w:numFmt w:val="decimal"/>
      <w:lvlText w:val=""/>
      <w:lvlJc w:val="left"/>
    </w:lvl>
    <w:lvl w:ilvl="3" w:tplc="096E2D44">
      <w:numFmt w:val="decimal"/>
      <w:lvlText w:val=""/>
      <w:lvlJc w:val="left"/>
    </w:lvl>
    <w:lvl w:ilvl="4" w:tplc="DA3CDDC8">
      <w:numFmt w:val="decimal"/>
      <w:lvlText w:val=""/>
      <w:lvlJc w:val="left"/>
    </w:lvl>
    <w:lvl w:ilvl="5" w:tplc="C4605292">
      <w:numFmt w:val="decimal"/>
      <w:lvlText w:val=""/>
      <w:lvlJc w:val="left"/>
    </w:lvl>
    <w:lvl w:ilvl="6" w:tplc="092C3506">
      <w:numFmt w:val="decimal"/>
      <w:lvlText w:val=""/>
      <w:lvlJc w:val="left"/>
    </w:lvl>
    <w:lvl w:ilvl="7" w:tplc="94DAD652">
      <w:numFmt w:val="decimal"/>
      <w:lvlText w:val=""/>
      <w:lvlJc w:val="left"/>
    </w:lvl>
    <w:lvl w:ilvl="8" w:tplc="949A4AC6">
      <w:numFmt w:val="decimal"/>
      <w:lvlText w:val=""/>
      <w:lvlJc w:val="left"/>
    </w:lvl>
  </w:abstractNum>
  <w:abstractNum w:abstractNumId="8">
    <w:nsid w:val="00005F32"/>
    <w:multiLevelType w:val="hybridMultilevel"/>
    <w:tmpl w:val="92821066"/>
    <w:lvl w:ilvl="0" w:tplc="98D21D74">
      <w:start w:val="7"/>
      <w:numFmt w:val="decimal"/>
      <w:lvlText w:val="%1."/>
      <w:lvlJc w:val="left"/>
    </w:lvl>
    <w:lvl w:ilvl="1" w:tplc="31B07A46">
      <w:numFmt w:val="decimal"/>
      <w:lvlText w:val=""/>
      <w:lvlJc w:val="left"/>
    </w:lvl>
    <w:lvl w:ilvl="2" w:tplc="48460B96">
      <w:numFmt w:val="decimal"/>
      <w:lvlText w:val=""/>
      <w:lvlJc w:val="left"/>
    </w:lvl>
    <w:lvl w:ilvl="3" w:tplc="B78E55A0">
      <w:numFmt w:val="decimal"/>
      <w:lvlText w:val=""/>
      <w:lvlJc w:val="left"/>
    </w:lvl>
    <w:lvl w:ilvl="4" w:tplc="6FCEC1B0">
      <w:numFmt w:val="decimal"/>
      <w:lvlText w:val=""/>
      <w:lvlJc w:val="left"/>
    </w:lvl>
    <w:lvl w:ilvl="5" w:tplc="FB7EC370">
      <w:numFmt w:val="decimal"/>
      <w:lvlText w:val=""/>
      <w:lvlJc w:val="left"/>
    </w:lvl>
    <w:lvl w:ilvl="6" w:tplc="1D268CD0">
      <w:numFmt w:val="decimal"/>
      <w:lvlText w:val=""/>
      <w:lvlJc w:val="left"/>
    </w:lvl>
    <w:lvl w:ilvl="7" w:tplc="9D14A4DE">
      <w:numFmt w:val="decimal"/>
      <w:lvlText w:val=""/>
      <w:lvlJc w:val="left"/>
    </w:lvl>
    <w:lvl w:ilvl="8" w:tplc="59A457CC">
      <w:numFmt w:val="decimal"/>
      <w:lvlText w:val=""/>
      <w:lvlJc w:val="left"/>
    </w:lvl>
  </w:abstractNum>
  <w:abstractNum w:abstractNumId="9">
    <w:nsid w:val="000073DA"/>
    <w:multiLevelType w:val="hybridMultilevel"/>
    <w:tmpl w:val="4A14652A"/>
    <w:lvl w:ilvl="0" w:tplc="9C1C6C4E">
      <w:start w:val="1"/>
      <w:numFmt w:val="bullet"/>
      <w:lvlText w:val="−"/>
      <w:lvlJc w:val="left"/>
    </w:lvl>
    <w:lvl w:ilvl="1" w:tplc="73BEE108">
      <w:numFmt w:val="decimal"/>
      <w:lvlText w:val=""/>
      <w:lvlJc w:val="left"/>
    </w:lvl>
    <w:lvl w:ilvl="2" w:tplc="749C16D0">
      <w:numFmt w:val="decimal"/>
      <w:lvlText w:val=""/>
      <w:lvlJc w:val="left"/>
    </w:lvl>
    <w:lvl w:ilvl="3" w:tplc="76F86F1E">
      <w:numFmt w:val="decimal"/>
      <w:lvlText w:val=""/>
      <w:lvlJc w:val="left"/>
    </w:lvl>
    <w:lvl w:ilvl="4" w:tplc="54328260">
      <w:numFmt w:val="decimal"/>
      <w:lvlText w:val=""/>
      <w:lvlJc w:val="left"/>
    </w:lvl>
    <w:lvl w:ilvl="5" w:tplc="2E248C48">
      <w:numFmt w:val="decimal"/>
      <w:lvlText w:val=""/>
      <w:lvlJc w:val="left"/>
    </w:lvl>
    <w:lvl w:ilvl="6" w:tplc="3D9AC12C">
      <w:numFmt w:val="decimal"/>
      <w:lvlText w:val=""/>
      <w:lvlJc w:val="left"/>
    </w:lvl>
    <w:lvl w:ilvl="7" w:tplc="51047F0A">
      <w:numFmt w:val="decimal"/>
      <w:lvlText w:val=""/>
      <w:lvlJc w:val="left"/>
    </w:lvl>
    <w:lvl w:ilvl="8" w:tplc="335CB4DC">
      <w:numFmt w:val="decimal"/>
      <w:lvlText w:val=""/>
      <w:lvlJc w:val="left"/>
    </w:lvl>
  </w:abstractNum>
  <w:abstractNum w:abstractNumId="10">
    <w:nsid w:val="0000798B"/>
    <w:multiLevelType w:val="hybridMultilevel"/>
    <w:tmpl w:val="854412AA"/>
    <w:lvl w:ilvl="0" w:tplc="46C8CC70">
      <w:start w:val="1"/>
      <w:numFmt w:val="bullet"/>
      <w:lvlText w:val="В"/>
      <w:lvlJc w:val="left"/>
    </w:lvl>
    <w:lvl w:ilvl="1" w:tplc="8D66EACC">
      <w:numFmt w:val="decimal"/>
      <w:lvlText w:val=""/>
      <w:lvlJc w:val="left"/>
    </w:lvl>
    <w:lvl w:ilvl="2" w:tplc="46AA6D60">
      <w:numFmt w:val="decimal"/>
      <w:lvlText w:val=""/>
      <w:lvlJc w:val="left"/>
    </w:lvl>
    <w:lvl w:ilvl="3" w:tplc="7C50664E">
      <w:numFmt w:val="decimal"/>
      <w:lvlText w:val=""/>
      <w:lvlJc w:val="left"/>
    </w:lvl>
    <w:lvl w:ilvl="4" w:tplc="553E9738">
      <w:numFmt w:val="decimal"/>
      <w:lvlText w:val=""/>
      <w:lvlJc w:val="left"/>
    </w:lvl>
    <w:lvl w:ilvl="5" w:tplc="AD0071B2">
      <w:numFmt w:val="decimal"/>
      <w:lvlText w:val=""/>
      <w:lvlJc w:val="left"/>
    </w:lvl>
    <w:lvl w:ilvl="6" w:tplc="26CA6196">
      <w:numFmt w:val="decimal"/>
      <w:lvlText w:val=""/>
      <w:lvlJc w:val="left"/>
    </w:lvl>
    <w:lvl w:ilvl="7" w:tplc="14C4159C">
      <w:numFmt w:val="decimal"/>
      <w:lvlText w:val=""/>
      <w:lvlJc w:val="left"/>
    </w:lvl>
    <w:lvl w:ilvl="8" w:tplc="5D6A45F8">
      <w:numFmt w:val="decimal"/>
      <w:lvlText w:val=""/>
      <w:lvlJc w:val="left"/>
    </w:lvl>
  </w:abstractNum>
  <w:abstractNum w:abstractNumId="11">
    <w:nsid w:val="02FE79A8"/>
    <w:multiLevelType w:val="hybridMultilevel"/>
    <w:tmpl w:val="E53CD0B8"/>
    <w:lvl w:ilvl="0" w:tplc="42B0B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FF1504"/>
    <w:multiLevelType w:val="hybridMultilevel"/>
    <w:tmpl w:val="C3169C88"/>
    <w:lvl w:ilvl="0" w:tplc="FAB229E2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7F3DC1"/>
    <w:multiLevelType w:val="hybridMultilevel"/>
    <w:tmpl w:val="EF8C6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B66DF"/>
    <w:multiLevelType w:val="hybridMultilevel"/>
    <w:tmpl w:val="EF8C6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104CE"/>
    <w:multiLevelType w:val="hybridMultilevel"/>
    <w:tmpl w:val="42089642"/>
    <w:lvl w:ilvl="0" w:tplc="DE70E7F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B7BE6"/>
    <w:multiLevelType w:val="hybridMultilevel"/>
    <w:tmpl w:val="32EC05F4"/>
    <w:lvl w:ilvl="0" w:tplc="174AC6E6">
      <w:start w:val="1"/>
      <w:numFmt w:val="bullet"/>
      <w:lvlText w:val=""/>
      <w:lvlJc w:val="left"/>
      <w:pPr>
        <w:tabs>
          <w:tab w:val="num" w:pos="500"/>
        </w:tabs>
        <w:ind w:left="444" w:hanging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ED2C88"/>
    <w:multiLevelType w:val="hybridMultilevel"/>
    <w:tmpl w:val="EF8C6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E70B4"/>
    <w:multiLevelType w:val="hybridMultilevel"/>
    <w:tmpl w:val="72FCC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1C5BFE"/>
    <w:multiLevelType w:val="hybridMultilevel"/>
    <w:tmpl w:val="68FAB438"/>
    <w:lvl w:ilvl="0" w:tplc="4708914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6D27C2"/>
    <w:multiLevelType w:val="hybridMultilevel"/>
    <w:tmpl w:val="DAAEDC12"/>
    <w:lvl w:ilvl="0" w:tplc="A4A86DA2">
      <w:start w:val="1"/>
      <w:numFmt w:val="bullet"/>
      <w:lvlText w:val="−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FF6EC0"/>
    <w:multiLevelType w:val="hybridMultilevel"/>
    <w:tmpl w:val="2B96A060"/>
    <w:lvl w:ilvl="0" w:tplc="FAB229E2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  <w:num w:numId="12">
    <w:abstractNumId w:val="21"/>
  </w:num>
  <w:num w:numId="13">
    <w:abstractNumId w:val="17"/>
  </w:num>
  <w:num w:numId="14">
    <w:abstractNumId w:val="15"/>
  </w:num>
  <w:num w:numId="15">
    <w:abstractNumId w:val="13"/>
  </w:num>
  <w:num w:numId="16">
    <w:abstractNumId w:val="14"/>
  </w:num>
  <w:num w:numId="17">
    <w:abstractNumId w:val="12"/>
  </w:num>
  <w:num w:numId="18">
    <w:abstractNumId w:val="11"/>
  </w:num>
  <w:num w:numId="19">
    <w:abstractNumId w:val="19"/>
  </w:num>
  <w:num w:numId="20">
    <w:abstractNumId w:val="20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9A7E09"/>
    <w:rsid w:val="00051A6F"/>
    <w:rsid w:val="0008591E"/>
    <w:rsid w:val="000E0E1F"/>
    <w:rsid w:val="000F0B1F"/>
    <w:rsid w:val="001032EB"/>
    <w:rsid w:val="00144446"/>
    <w:rsid w:val="00152F29"/>
    <w:rsid w:val="00157FEA"/>
    <w:rsid w:val="00172761"/>
    <w:rsid w:val="001A6B12"/>
    <w:rsid w:val="00202347"/>
    <w:rsid w:val="00210939"/>
    <w:rsid w:val="0029139C"/>
    <w:rsid w:val="003204EE"/>
    <w:rsid w:val="0035547E"/>
    <w:rsid w:val="00380173"/>
    <w:rsid w:val="003911F5"/>
    <w:rsid w:val="0041381B"/>
    <w:rsid w:val="00490FEE"/>
    <w:rsid w:val="004953E2"/>
    <w:rsid w:val="00496D03"/>
    <w:rsid w:val="00511F3C"/>
    <w:rsid w:val="00594A7E"/>
    <w:rsid w:val="005A5C6D"/>
    <w:rsid w:val="005B3617"/>
    <w:rsid w:val="00620385"/>
    <w:rsid w:val="00633B51"/>
    <w:rsid w:val="0066613E"/>
    <w:rsid w:val="006722A3"/>
    <w:rsid w:val="00694091"/>
    <w:rsid w:val="006A4E7B"/>
    <w:rsid w:val="00726D03"/>
    <w:rsid w:val="00772112"/>
    <w:rsid w:val="00775981"/>
    <w:rsid w:val="007F3AB8"/>
    <w:rsid w:val="00812093"/>
    <w:rsid w:val="008934AC"/>
    <w:rsid w:val="008E7ED7"/>
    <w:rsid w:val="009A7E09"/>
    <w:rsid w:val="009F1A26"/>
    <w:rsid w:val="00A639F2"/>
    <w:rsid w:val="00AB6541"/>
    <w:rsid w:val="00AF15C0"/>
    <w:rsid w:val="00B32737"/>
    <w:rsid w:val="00B70DA3"/>
    <w:rsid w:val="00BD6AC2"/>
    <w:rsid w:val="00C11338"/>
    <w:rsid w:val="00C365B8"/>
    <w:rsid w:val="00CA440C"/>
    <w:rsid w:val="00D02658"/>
    <w:rsid w:val="00D044A4"/>
    <w:rsid w:val="00D1543F"/>
    <w:rsid w:val="00D93734"/>
    <w:rsid w:val="00DB5585"/>
    <w:rsid w:val="00DD22C7"/>
    <w:rsid w:val="00E362D7"/>
    <w:rsid w:val="00E81C4D"/>
    <w:rsid w:val="00E827D6"/>
    <w:rsid w:val="00FA32D6"/>
    <w:rsid w:val="00FB1CED"/>
    <w:rsid w:val="00FE4163"/>
    <w:rsid w:val="00FE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0939"/>
    <w:pPr>
      <w:spacing w:after="200" w:line="276" w:lineRule="auto"/>
      <w:ind w:left="720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291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02658"/>
    <w:rPr>
      <w:rFonts w:ascii="Calibri" w:eastAsia="Calibri" w:hAnsi="Calibri"/>
      <w:lang w:eastAsia="en-US"/>
    </w:rPr>
  </w:style>
  <w:style w:type="paragraph" w:styleId="3">
    <w:name w:val="Body Text 3"/>
    <w:basedOn w:val="a"/>
    <w:link w:val="30"/>
    <w:uiPriority w:val="99"/>
    <w:rsid w:val="00E362D7"/>
    <w:pPr>
      <w:spacing w:after="120"/>
    </w:pPr>
    <w:rPr>
      <w:rFonts w:ascii="Calibri" w:eastAsia="Times New Roman" w:hAnsi="Calibri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362D7"/>
    <w:rPr>
      <w:rFonts w:ascii="Calibri" w:eastAsia="Times New Roman" w:hAnsi="Calibri" w:cs="Calibri"/>
      <w:sz w:val="16"/>
      <w:szCs w:val="16"/>
    </w:rPr>
  </w:style>
  <w:style w:type="character" w:customStyle="1" w:styleId="apple-converted-space">
    <w:name w:val="apple-converted-space"/>
    <w:basedOn w:val="a0"/>
    <w:rsid w:val="00B70DA3"/>
  </w:style>
  <w:style w:type="paragraph" w:styleId="a7">
    <w:name w:val="Normal (Web)"/>
    <w:basedOn w:val="a"/>
    <w:uiPriority w:val="99"/>
    <w:rsid w:val="009F1A26"/>
    <w:pPr>
      <w:spacing w:before="100" w:beforeAutospacing="1" w:after="100" w:afterAutospacing="1"/>
    </w:pPr>
    <w:rPr>
      <w:rFonts w:eastAsia="Times New Roman"/>
      <w:color w:val="000066"/>
      <w:sz w:val="24"/>
      <w:szCs w:val="24"/>
    </w:rPr>
  </w:style>
  <w:style w:type="character" w:customStyle="1" w:styleId="c1">
    <w:name w:val="c1"/>
    <w:basedOn w:val="a0"/>
    <w:rsid w:val="009F1A26"/>
  </w:style>
  <w:style w:type="paragraph" w:customStyle="1" w:styleId="c3">
    <w:name w:val="c3"/>
    <w:basedOn w:val="a"/>
    <w:rsid w:val="009F1A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Strong"/>
    <w:basedOn w:val="a0"/>
    <w:uiPriority w:val="22"/>
    <w:qFormat/>
    <w:rsid w:val="003911F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157FE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F3A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0939"/>
    <w:pPr>
      <w:spacing w:after="200" w:line="276" w:lineRule="auto"/>
      <w:ind w:left="720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291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02658"/>
    <w:rPr>
      <w:rFonts w:ascii="Calibri" w:eastAsia="Calibri" w:hAnsi="Calibri"/>
      <w:lang w:eastAsia="en-US"/>
    </w:rPr>
  </w:style>
  <w:style w:type="paragraph" w:styleId="3">
    <w:name w:val="Body Text 3"/>
    <w:basedOn w:val="a"/>
    <w:link w:val="30"/>
    <w:uiPriority w:val="99"/>
    <w:rsid w:val="00E362D7"/>
    <w:pPr>
      <w:spacing w:after="120"/>
    </w:pPr>
    <w:rPr>
      <w:rFonts w:ascii="Calibri" w:eastAsia="Times New Roman" w:hAnsi="Calibri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362D7"/>
    <w:rPr>
      <w:rFonts w:ascii="Calibri" w:eastAsia="Times New Roman" w:hAnsi="Calibri" w:cs="Calibri"/>
      <w:sz w:val="16"/>
      <w:szCs w:val="16"/>
    </w:rPr>
  </w:style>
  <w:style w:type="character" w:customStyle="1" w:styleId="apple-converted-space">
    <w:name w:val="apple-converted-space"/>
    <w:basedOn w:val="a0"/>
    <w:rsid w:val="00B70DA3"/>
  </w:style>
  <w:style w:type="paragraph" w:styleId="a7">
    <w:name w:val="Normal (Web)"/>
    <w:basedOn w:val="a"/>
    <w:uiPriority w:val="99"/>
    <w:rsid w:val="009F1A26"/>
    <w:pPr>
      <w:spacing w:before="100" w:beforeAutospacing="1" w:after="100" w:afterAutospacing="1"/>
    </w:pPr>
    <w:rPr>
      <w:rFonts w:eastAsia="Times New Roman"/>
      <w:color w:val="000066"/>
      <w:sz w:val="24"/>
      <w:szCs w:val="24"/>
    </w:rPr>
  </w:style>
  <w:style w:type="character" w:customStyle="1" w:styleId="c1">
    <w:name w:val="c1"/>
    <w:basedOn w:val="a0"/>
    <w:rsid w:val="009F1A26"/>
  </w:style>
  <w:style w:type="paragraph" w:customStyle="1" w:styleId="c3">
    <w:name w:val="c3"/>
    <w:basedOn w:val="a"/>
    <w:rsid w:val="009F1A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Strong"/>
    <w:basedOn w:val="a0"/>
    <w:uiPriority w:val="22"/>
    <w:qFormat/>
    <w:rsid w:val="003911F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157F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kojnas-school.29o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jna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F326D-565D-48D9-8635-FB3F92FB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37</Pages>
  <Words>9703</Words>
  <Characters>55310</Characters>
  <Application>Microsoft Office Word</Application>
  <DocSecurity>0</DocSecurity>
  <Lines>460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cp:lastPrinted>2020-07-14T15:47:00Z</cp:lastPrinted>
  <dcterms:created xsi:type="dcterms:W3CDTF">2020-07-06T18:49:00Z</dcterms:created>
  <dcterms:modified xsi:type="dcterms:W3CDTF">2020-07-14T15:47:00Z</dcterms:modified>
</cp:coreProperties>
</file>