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34" w:rsidRDefault="00F47F34" w:rsidP="00F47F34">
      <w:pPr>
        <w:jc w:val="both"/>
        <w:rPr>
          <w:b/>
          <w:bCs/>
          <w:sz w:val="26"/>
          <w:szCs w:val="26"/>
        </w:rPr>
      </w:pPr>
      <w:bookmarkStart w:id="0" w:name="_GoBack"/>
    </w:p>
    <w:p w:rsidR="00F47F34" w:rsidRDefault="00F47F34" w:rsidP="00F47F34">
      <w:pPr>
        <w:spacing w:line="360" w:lineRule="auto"/>
        <w:ind w:left="426" w:right="-1"/>
        <w:jc w:val="center"/>
        <w:rPr>
          <w:rFonts w:eastAsia="Calibri"/>
          <w:b/>
          <w:sz w:val="60"/>
          <w:szCs w:val="60"/>
        </w:rPr>
      </w:pPr>
    </w:p>
    <w:p w:rsidR="00F47F34" w:rsidRDefault="00F47F34" w:rsidP="00F47F34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F47F34" w:rsidRDefault="00F47F34" w:rsidP="00F47F34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F47F34" w:rsidRDefault="00F47F34" w:rsidP="00F47F34">
      <w:pPr>
        <w:spacing w:line="360" w:lineRule="auto"/>
        <w:ind w:right="-1"/>
        <w:rPr>
          <w:rFonts w:eastAsia="Calibri"/>
          <w:b/>
          <w:sz w:val="60"/>
          <w:szCs w:val="60"/>
        </w:rPr>
      </w:pPr>
    </w:p>
    <w:p w:rsidR="00F47F34" w:rsidRDefault="00F47F34" w:rsidP="00F47F34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РАБОЧАЯ  ПРОГРАММА</w:t>
      </w:r>
    </w:p>
    <w:p w:rsidR="00F47F34" w:rsidRDefault="00F47F34" w:rsidP="00F47F34">
      <w:pPr>
        <w:spacing w:line="360" w:lineRule="auto"/>
        <w:ind w:left="-284" w:right="-1"/>
        <w:jc w:val="center"/>
        <w:rPr>
          <w:rFonts w:eastAsia="Calibri"/>
          <w:b/>
          <w:sz w:val="72"/>
          <w:szCs w:val="72"/>
        </w:rPr>
      </w:pPr>
      <w:r>
        <w:rPr>
          <w:rFonts w:eastAsia="Calibri"/>
          <w:b/>
          <w:sz w:val="72"/>
          <w:szCs w:val="72"/>
        </w:rPr>
        <w:t>по учебному предмету</w:t>
      </w:r>
    </w:p>
    <w:p w:rsidR="00F47F34" w:rsidRDefault="00F47F34" w:rsidP="00F47F34">
      <w:pPr>
        <w:spacing w:line="360" w:lineRule="auto"/>
        <w:ind w:left="-284" w:right="-1"/>
        <w:jc w:val="center"/>
        <w:rPr>
          <w:rFonts w:eastAsia="Calibri"/>
          <w:b/>
          <w:i/>
          <w:sz w:val="72"/>
          <w:szCs w:val="72"/>
          <w:u w:val="single"/>
        </w:rPr>
      </w:pPr>
      <w:r>
        <w:rPr>
          <w:rFonts w:eastAsia="Calibri"/>
          <w:b/>
          <w:i/>
          <w:sz w:val="72"/>
          <w:szCs w:val="72"/>
          <w:u w:val="single"/>
        </w:rPr>
        <w:t>«</w:t>
      </w:r>
      <w:r>
        <w:rPr>
          <w:rFonts w:eastAsia="Calibri"/>
          <w:b/>
          <w:i/>
          <w:sz w:val="72"/>
          <w:szCs w:val="72"/>
          <w:u w:val="single"/>
        </w:rPr>
        <w:t>Физика</w:t>
      </w:r>
      <w:r>
        <w:rPr>
          <w:rFonts w:eastAsia="Calibri"/>
          <w:b/>
          <w:i/>
          <w:sz w:val="72"/>
          <w:szCs w:val="72"/>
          <w:u w:val="single"/>
        </w:rPr>
        <w:t>»</w:t>
      </w:r>
    </w:p>
    <w:p w:rsidR="00F47F34" w:rsidRDefault="00F47F34" w:rsidP="00F47F34">
      <w:pPr>
        <w:rPr>
          <w:rFonts w:eastAsia="Calibri"/>
          <w:b/>
          <w:sz w:val="28"/>
          <w:szCs w:val="28"/>
        </w:rPr>
      </w:pPr>
    </w:p>
    <w:p w:rsidR="00F47F34" w:rsidRDefault="00F47F34" w:rsidP="00F47F34">
      <w:pPr>
        <w:rPr>
          <w:rFonts w:eastAsia="Calibri"/>
          <w:sz w:val="28"/>
          <w:szCs w:val="28"/>
        </w:rPr>
      </w:pPr>
    </w:p>
    <w:p w:rsidR="00F47F34" w:rsidRDefault="00F47F34" w:rsidP="00F47F34">
      <w:pPr>
        <w:rPr>
          <w:rFonts w:eastAsia="Calibri"/>
          <w:sz w:val="28"/>
          <w:szCs w:val="28"/>
        </w:rPr>
      </w:pPr>
    </w:p>
    <w:tbl>
      <w:tblPr>
        <w:tblW w:w="9640" w:type="dxa"/>
        <w:tblInd w:w="-318" w:type="dxa"/>
        <w:tblLook w:val="04A0" w:firstRow="1" w:lastRow="0" w:firstColumn="1" w:lastColumn="0" w:noHBand="0" w:noVBand="1"/>
      </w:tblPr>
      <w:tblGrid>
        <w:gridCol w:w="4252"/>
        <w:gridCol w:w="5388"/>
      </w:tblGrid>
      <w:tr w:rsidR="00F47F34" w:rsidTr="00F47F34">
        <w:trPr>
          <w:trHeight w:val="1202"/>
        </w:trPr>
        <w:tc>
          <w:tcPr>
            <w:tcW w:w="4252" w:type="dxa"/>
            <w:hideMark/>
          </w:tcPr>
          <w:p w:rsidR="00F47F34" w:rsidRDefault="00F47F34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5388" w:type="dxa"/>
            <w:hideMark/>
          </w:tcPr>
          <w:p w:rsidR="00F47F34" w:rsidRDefault="00F47F34">
            <w:pPr>
              <w:spacing w:after="200" w:line="360" w:lineRule="auto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Селиванова Елена Николаевна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</w:p>
        </w:tc>
      </w:tr>
      <w:tr w:rsidR="00F47F34" w:rsidTr="00F47F34">
        <w:trPr>
          <w:trHeight w:val="601"/>
        </w:trPr>
        <w:tc>
          <w:tcPr>
            <w:tcW w:w="4252" w:type="dxa"/>
            <w:hideMark/>
          </w:tcPr>
          <w:p w:rsidR="00F47F34" w:rsidRDefault="00F47F34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5388" w:type="dxa"/>
            <w:hideMark/>
          </w:tcPr>
          <w:p w:rsidR="00F47F34" w:rsidRDefault="00F47F34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F47F34" w:rsidTr="00F47F34">
        <w:trPr>
          <w:trHeight w:val="601"/>
        </w:trPr>
        <w:tc>
          <w:tcPr>
            <w:tcW w:w="4252" w:type="dxa"/>
            <w:hideMark/>
          </w:tcPr>
          <w:p w:rsidR="00F47F34" w:rsidRDefault="00F47F34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год</w:t>
            </w:r>
          </w:p>
        </w:tc>
        <w:tc>
          <w:tcPr>
            <w:tcW w:w="5388" w:type="dxa"/>
            <w:hideMark/>
          </w:tcPr>
          <w:p w:rsidR="00F47F34" w:rsidRDefault="00F47F34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68</w:t>
            </w:r>
          </w:p>
        </w:tc>
      </w:tr>
      <w:tr w:rsidR="00F47F34" w:rsidTr="00F47F34">
        <w:trPr>
          <w:trHeight w:val="601"/>
        </w:trPr>
        <w:tc>
          <w:tcPr>
            <w:tcW w:w="4252" w:type="dxa"/>
            <w:hideMark/>
          </w:tcPr>
          <w:p w:rsidR="00F47F34" w:rsidRDefault="00F47F34">
            <w:pPr>
              <w:spacing w:after="200" w:line="360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Всего часов в неделю</w:t>
            </w:r>
          </w:p>
        </w:tc>
        <w:tc>
          <w:tcPr>
            <w:tcW w:w="5388" w:type="dxa"/>
            <w:hideMark/>
          </w:tcPr>
          <w:p w:rsidR="00F47F34" w:rsidRDefault="00F47F34">
            <w:pPr>
              <w:spacing w:after="200" w:line="360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</w:tbl>
    <w:p w:rsidR="00F47F34" w:rsidRDefault="00F47F34" w:rsidP="00F47F34">
      <w:pPr>
        <w:jc w:val="both"/>
        <w:rPr>
          <w:rFonts w:asciiTheme="minorHAnsi" w:hAnsiTheme="minorHAnsi" w:cstheme="minorBidi"/>
          <w:b/>
          <w:bCs/>
          <w:sz w:val="26"/>
          <w:szCs w:val="26"/>
        </w:rPr>
      </w:pPr>
    </w:p>
    <w:p w:rsidR="00F47F34" w:rsidRDefault="00F47F34" w:rsidP="00F47F34">
      <w:pPr>
        <w:rPr>
          <w:sz w:val="22"/>
          <w:szCs w:val="22"/>
        </w:rPr>
      </w:pPr>
    </w:p>
    <w:p w:rsidR="00F47F34" w:rsidRDefault="00F47F34" w:rsidP="00F47F34">
      <w:pPr>
        <w:rPr>
          <w:sz w:val="22"/>
          <w:szCs w:val="22"/>
        </w:rPr>
      </w:pPr>
    </w:p>
    <w:p w:rsidR="00F47F34" w:rsidRDefault="00F47F34" w:rsidP="00F47F34">
      <w:pPr>
        <w:rPr>
          <w:sz w:val="22"/>
          <w:szCs w:val="22"/>
        </w:rPr>
      </w:pPr>
    </w:p>
    <w:p w:rsidR="00F47F34" w:rsidRDefault="00F47F34" w:rsidP="00F47F34">
      <w:pPr>
        <w:rPr>
          <w:sz w:val="22"/>
          <w:szCs w:val="22"/>
        </w:rPr>
      </w:pPr>
    </w:p>
    <w:p w:rsidR="00F47F34" w:rsidRDefault="00F47F34" w:rsidP="00F47F34">
      <w:pPr>
        <w:rPr>
          <w:sz w:val="22"/>
          <w:szCs w:val="22"/>
        </w:rPr>
      </w:pPr>
    </w:p>
    <w:bookmarkEnd w:id="0"/>
    <w:p w:rsidR="009F34DC" w:rsidRDefault="009F34DC" w:rsidP="009F34DC">
      <w:pPr>
        <w:pStyle w:val="a3"/>
        <w:spacing w:after="0" w:line="240" w:lineRule="auto"/>
        <w:rPr>
          <w:rStyle w:val="FontStyle83"/>
          <w:sz w:val="28"/>
          <w:szCs w:val="28"/>
        </w:rPr>
      </w:pPr>
    </w:p>
    <w:p w:rsidR="009F34DC" w:rsidRPr="009F34DC" w:rsidRDefault="009F34DC" w:rsidP="009F34DC">
      <w:pPr>
        <w:pStyle w:val="Style15"/>
        <w:widowControl/>
        <w:spacing w:before="96"/>
        <w:ind w:right="-1"/>
        <w:jc w:val="both"/>
        <w:rPr>
          <w:rStyle w:val="FontStyle84"/>
          <w:rFonts w:ascii="Times New Roman" w:hAnsi="Times New Roman" w:cs="Times New Roman"/>
          <w:sz w:val="24"/>
          <w:szCs w:val="28"/>
          <w:u w:val="single"/>
        </w:rPr>
      </w:pPr>
      <w:r w:rsidRPr="009F34DC">
        <w:rPr>
          <w:rStyle w:val="FontStyle84"/>
          <w:rFonts w:ascii="Times New Roman" w:hAnsi="Times New Roman" w:cs="Times New Roman"/>
          <w:sz w:val="24"/>
          <w:szCs w:val="28"/>
          <w:u w:val="single"/>
        </w:rPr>
        <w:lastRenderedPageBreak/>
        <w:t xml:space="preserve">1.  ПЛАНИРУЕМЫЕ РЕЗУЛЬТАТЫ ОСВОЕНИЯ УЧЕБНОГО ПРЕДМЕТА  </w:t>
      </w:r>
    </w:p>
    <w:p w:rsidR="009F34DC" w:rsidRPr="009F34DC" w:rsidRDefault="009F34DC" w:rsidP="009F34DC">
      <w:pPr>
        <w:pStyle w:val="Style28"/>
        <w:widowControl/>
        <w:spacing w:before="10"/>
        <w:ind w:left="386" w:firstLine="322"/>
        <w:jc w:val="both"/>
        <w:rPr>
          <w:rStyle w:val="FontStyle81"/>
          <w:sz w:val="28"/>
          <w:szCs w:val="28"/>
        </w:rPr>
      </w:pPr>
    </w:p>
    <w:p w:rsidR="009F34DC" w:rsidRDefault="009F34DC" w:rsidP="009F34DC">
      <w:pPr>
        <w:pStyle w:val="Style28"/>
        <w:widowControl/>
        <w:spacing w:before="10"/>
        <w:ind w:left="386" w:firstLine="322"/>
        <w:jc w:val="both"/>
        <w:rPr>
          <w:rStyle w:val="FontStyle81"/>
          <w:sz w:val="28"/>
          <w:szCs w:val="28"/>
        </w:rPr>
      </w:pPr>
      <w:r w:rsidRPr="009F34DC">
        <w:rPr>
          <w:rStyle w:val="FontStyle81"/>
          <w:sz w:val="28"/>
          <w:szCs w:val="28"/>
        </w:rPr>
        <w:t>Предметные результаты: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физических терминов: тело, вещество, материя;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умение проводить наблюдения физических явлений; измерять физические величины: расстояние, промежуток времени, температуру;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владение экспериментальными методами исследования при определении цены деления шкалы прибора и погрешности измерения;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роли ученых нашей страны в развитии современной физики и влиянии на технический и социальный прогресс.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и способность объяснять физические явления: диффузия, большая сжимаемость газов, малая сжимаемость жидкостей и твердых тел;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владение экспериментальными методами исследования при определении размеров малых тел;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 xml:space="preserve">понимание причин броуновского движения, смачивания и </w:t>
      </w:r>
      <w:proofErr w:type="spellStart"/>
      <w:r w:rsidRPr="00936B98">
        <w:rPr>
          <w:rFonts w:eastAsiaTheme="minorHAnsi"/>
          <w:sz w:val="28"/>
          <w:szCs w:val="28"/>
          <w:lang w:eastAsia="en-US"/>
        </w:rPr>
        <w:t>несмачивания</w:t>
      </w:r>
      <w:proofErr w:type="spellEnd"/>
      <w:r w:rsidRPr="00936B98">
        <w:rPr>
          <w:rFonts w:eastAsiaTheme="minorHAnsi"/>
          <w:sz w:val="28"/>
          <w:szCs w:val="28"/>
          <w:lang w:eastAsia="en-US"/>
        </w:rPr>
        <w:t xml:space="preserve"> тел; различия в молекулярном строении твердых тел, жидкостей и газов;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умение пользоваться СИ и переводить единицы измерения физических величин в кратные и дольные единицы;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и способность объяснять физические явления: механическое движение, равномерное и неравномерное движение, инерция, всемирное тяготение;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умение измерять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владение экспериментальными методами исследования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 нормального давления;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смысла основных физических законов: закон всемирного тяготения, закон Гука;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владение 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прямой;</w:t>
      </w:r>
      <w:proofErr w:type="gramEnd"/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умение 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весом тела;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 xml:space="preserve">умение переводить физические величины </w:t>
      </w:r>
      <w:proofErr w:type="gramStart"/>
      <w:r w:rsidRPr="00936B98">
        <w:rPr>
          <w:rFonts w:eastAsiaTheme="minorHAnsi"/>
          <w:sz w:val="28"/>
          <w:szCs w:val="28"/>
          <w:lang w:eastAsia="en-US"/>
        </w:rPr>
        <w:t>из</w:t>
      </w:r>
      <w:proofErr w:type="gramEnd"/>
      <w:r w:rsidRPr="00936B98">
        <w:rPr>
          <w:rFonts w:eastAsiaTheme="minorHAnsi"/>
          <w:sz w:val="28"/>
          <w:szCs w:val="28"/>
          <w:lang w:eastAsia="en-US"/>
        </w:rPr>
        <w:t xml:space="preserve"> несистемных в СИ и наоборот;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принципов действия динамометра, весов, встречающихся в повседневной жизни, и способов обеспечения безопасности при их использовании;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 xml:space="preserve">понимание и способность объяснять физические явления: атмосферное давление, давление жидкостей, газов и твердых тел, плавание тел, </w:t>
      </w:r>
      <w:r w:rsidRPr="00936B98">
        <w:rPr>
          <w:rFonts w:eastAsiaTheme="minorHAnsi"/>
          <w:sz w:val="28"/>
          <w:szCs w:val="28"/>
          <w:lang w:eastAsia="en-US"/>
        </w:rPr>
        <w:lastRenderedPageBreak/>
        <w:t>воздухоплавание, расположение</w:t>
      </w:r>
      <w:r w:rsidR="004233F6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уровня жидкости в сообщающихся сосудах, существование воздушной оболочки Земли; способы уменьшения и увеличения давления;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умение измерять: атмосферное давление, давление жидкости на дно и стенки сосуда, силу Архимеда;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 xml:space="preserve">владение экспериментальными методами исследования зависимости: силы Архимеда от </w:t>
      </w:r>
      <w:proofErr w:type="gramStart"/>
      <w:r w:rsidRPr="00936B98">
        <w:rPr>
          <w:rFonts w:eastAsiaTheme="minorHAnsi"/>
          <w:sz w:val="28"/>
          <w:szCs w:val="28"/>
          <w:lang w:eastAsia="en-US"/>
        </w:rPr>
        <w:t>объема</w:t>
      </w:r>
      <w:proofErr w:type="gramEnd"/>
      <w:r w:rsidRPr="00936B98">
        <w:rPr>
          <w:rFonts w:eastAsiaTheme="minorHAnsi"/>
          <w:sz w:val="28"/>
          <w:szCs w:val="28"/>
          <w:lang w:eastAsia="en-US"/>
        </w:rPr>
        <w:t xml:space="preserve"> вытесненной телом воды, условий плавания тела в жидкости от действия силы тяжести и силы Архимеда;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смысла основных физических законов и умение применять их на практике: закон Паскаля, закон Архимеда;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—понимание принципов действия барометра-анероида, манометра, поршневого жидкостного насоса, гидравлического пресса и способов обеспечения безопасности при их использовании;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владение способами выполнения расчетов для нахождения: давления, давления жидкости на дно и стенки сосуда, силы Архимеда в соответствии с поставленной задачей на основании использования законов физики;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и способность объяснять физические явления: равновесие тел, превращение одного вида механической энергии в другой;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умение измерять: механическую работу, мощность, плечо силы, момент силы, КПД, потенциальную и кинетическую энергию;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владение экспериментальными методами исследования при определении соотношения сил и плеч, для равновесия рычага;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смысла основного физического закона: закон сохранения энергии;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понимание принципов действия рычага, блока, наклонной плоскости и способов обеспечения безопасности при их использовании;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владение способами выполнения расчетов для нахождения: механической работы, мощности, условия равновесия сил на рычаге, момента силы, КПД, кинетической и потенциальной энергии;</w:t>
      </w:r>
    </w:p>
    <w:p w:rsidR="00936B98" w:rsidRPr="00936B98" w:rsidRDefault="00936B98" w:rsidP="00936B98">
      <w:pPr>
        <w:jc w:val="both"/>
        <w:rPr>
          <w:rFonts w:eastAsiaTheme="minorHAnsi"/>
          <w:sz w:val="28"/>
          <w:szCs w:val="28"/>
          <w:lang w:eastAsia="en-US"/>
        </w:rPr>
      </w:pPr>
      <w:r w:rsidRPr="00936B98">
        <w:rPr>
          <w:rFonts w:eastAsiaTheme="minorHAnsi"/>
          <w:sz w:val="28"/>
          <w:szCs w:val="28"/>
          <w:lang w:eastAsia="en-US"/>
        </w:rPr>
        <w:t>—</w:t>
      </w:r>
      <w:r w:rsidR="00F47F34">
        <w:rPr>
          <w:rFonts w:eastAsiaTheme="minorHAnsi"/>
          <w:sz w:val="28"/>
          <w:szCs w:val="28"/>
          <w:lang w:eastAsia="en-US"/>
        </w:rPr>
        <w:t xml:space="preserve"> </w:t>
      </w:r>
      <w:r w:rsidRPr="00936B98">
        <w:rPr>
          <w:rFonts w:eastAsiaTheme="minorHAnsi"/>
          <w:sz w:val="28"/>
          <w:szCs w:val="28"/>
          <w:lang w:eastAsia="en-US"/>
        </w:rPr>
        <w:t>умение использовать полученные знания в повседневной жизни (экология, быт, охрана окружающей среды).</w:t>
      </w:r>
    </w:p>
    <w:p w:rsidR="009F34DC" w:rsidRPr="009F34DC" w:rsidRDefault="009F34DC" w:rsidP="009F34DC">
      <w:pPr>
        <w:pStyle w:val="Style11"/>
        <w:widowControl/>
        <w:spacing w:line="240" w:lineRule="auto"/>
        <w:jc w:val="both"/>
        <w:rPr>
          <w:rStyle w:val="FontStyle87"/>
          <w:rFonts w:ascii="Times New Roman" w:hAnsi="Times New Roman" w:cs="Times New Roman"/>
          <w:sz w:val="28"/>
          <w:szCs w:val="28"/>
          <w:u w:val="single"/>
        </w:rPr>
      </w:pPr>
    </w:p>
    <w:p w:rsidR="009F34DC" w:rsidRPr="009F34DC" w:rsidRDefault="009F34DC" w:rsidP="00F47F34">
      <w:pPr>
        <w:pStyle w:val="Style11"/>
        <w:widowControl/>
        <w:spacing w:line="240" w:lineRule="auto"/>
        <w:rPr>
          <w:rStyle w:val="FontStyle87"/>
          <w:rFonts w:ascii="Times New Roman" w:hAnsi="Times New Roman" w:cs="Times New Roman"/>
          <w:sz w:val="28"/>
          <w:szCs w:val="28"/>
          <w:u w:val="single"/>
        </w:rPr>
      </w:pPr>
      <w:r w:rsidRPr="009F34DC">
        <w:rPr>
          <w:rStyle w:val="FontStyle87"/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9F34DC">
        <w:rPr>
          <w:rStyle w:val="FontStyle87"/>
          <w:rFonts w:ascii="Times New Roman" w:hAnsi="Times New Roman" w:cs="Times New Roman"/>
          <w:szCs w:val="28"/>
          <w:u w:val="single"/>
        </w:rPr>
        <w:t>СОДЕРЖАНИЕ УЧЕБНОГО ПРЕДМЕТА</w:t>
      </w:r>
    </w:p>
    <w:p w:rsidR="009F34DC" w:rsidRDefault="009F34DC" w:rsidP="009F34DC">
      <w:pPr>
        <w:shd w:val="clear" w:color="auto" w:fill="FFFFFF"/>
        <w:tabs>
          <w:tab w:val="left" w:pos="709"/>
          <w:tab w:val="left" w:pos="3662"/>
          <w:tab w:val="left" w:leader="hyphen" w:pos="4526"/>
        </w:tabs>
        <w:ind w:right="-1"/>
        <w:jc w:val="both"/>
        <w:rPr>
          <w:rFonts w:eastAsia="Times New Roman"/>
          <w:sz w:val="28"/>
          <w:szCs w:val="28"/>
          <w:u w:val="single"/>
        </w:rPr>
      </w:pP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b/>
          <w:sz w:val="28"/>
          <w:szCs w:val="28"/>
          <w:lang w:eastAsia="en-US"/>
        </w:rPr>
        <w:t>Введение</w:t>
      </w:r>
      <w:r w:rsidRPr="00A04714">
        <w:rPr>
          <w:rFonts w:eastAsiaTheme="minorHAnsi"/>
          <w:sz w:val="28"/>
          <w:szCs w:val="28"/>
          <w:lang w:eastAsia="en-US"/>
        </w:rPr>
        <w:t xml:space="preserve"> (4 ч)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Физика — наука о природе. Физические явления.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Физические свойства тел. Наблюдение и описание физических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погрешность измерений. Физика и техника.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Фронтальная лабораторная работа</w:t>
      </w:r>
      <w:r w:rsidR="00A04714">
        <w:rPr>
          <w:rFonts w:eastAsiaTheme="minorHAnsi"/>
          <w:sz w:val="28"/>
          <w:szCs w:val="28"/>
          <w:lang w:eastAsia="en-US"/>
        </w:rPr>
        <w:t>: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1. Определение цены деления измерительного прибора.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b/>
          <w:sz w:val="28"/>
          <w:szCs w:val="28"/>
          <w:lang w:eastAsia="en-US"/>
        </w:rPr>
        <w:t>Первоначальные сведения о строении вещества</w:t>
      </w:r>
      <w:r w:rsidRPr="00A04714">
        <w:rPr>
          <w:rFonts w:eastAsiaTheme="minorHAnsi"/>
          <w:sz w:val="28"/>
          <w:szCs w:val="28"/>
          <w:lang w:eastAsia="en-US"/>
        </w:rPr>
        <w:t xml:space="preserve"> (7 ч)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 xml:space="preserve">Строение вещества. Опыты, доказывающие атомное строение вещества. Тепловое движение атомов и молекул. Броуновское движение. Диффузия в </w:t>
      </w:r>
      <w:r w:rsidRPr="00A04714">
        <w:rPr>
          <w:rFonts w:eastAsiaTheme="minorHAnsi"/>
          <w:sz w:val="28"/>
          <w:szCs w:val="28"/>
          <w:lang w:eastAsia="en-US"/>
        </w:rPr>
        <w:lastRenderedPageBreak/>
        <w:t>газах, жидкостях и твердых телах. Взаимодействие частиц вещества. Агрегатные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представлений.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Фронтальная лабораторная работа</w:t>
      </w:r>
      <w:r w:rsidR="00A04714">
        <w:rPr>
          <w:rFonts w:eastAsiaTheme="minorHAnsi"/>
          <w:sz w:val="28"/>
          <w:szCs w:val="28"/>
          <w:lang w:eastAsia="en-US"/>
        </w:rPr>
        <w:t>: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2. Определение размеров малых тел.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b/>
          <w:sz w:val="28"/>
          <w:szCs w:val="28"/>
          <w:lang w:eastAsia="en-US"/>
        </w:rPr>
        <w:t>Взаимодействия тел</w:t>
      </w:r>
      <w:r w:rsidRPr="00A04714">
        <w:rPr>
          <w:rFonts w:eastAsiaTheme="minorHAnsi"/>
          <w:sz w:val="28"/>
          <w:szCs w:val="28"/>
          <w:lang w:eastAsia="en-US"/>
        </w:rPr>
        <w:t xml:space="preserve"> (21 ч)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Механическое движение. Траектория. Путь. Равномерное и неравномерное движение. Скорость. Графики зависимости пути и модуля скорости от времени движения.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Инерция.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 и массой тела. Сила тяжести на других планетах. Динамометр. Сложение двух сил, направленных по одной прямой. Равнодействующая двух сил. Сила трения. Физическая природа небесных тел Солнечной системы.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Фронтальные  лабораторные работы</w:t>
      </w:r>
      <w:r w:rsidR="00A04714">
        <w:rPr>
          <w:rFonts w:eastAsiaTheme="minorHAnsi"/>
          <w:sz w:val="28"/>
          <w:szCs w:val="28"/>
          <w:lang w:eastAsia="en-US"/>
        </w:rPr>
        <w:t>: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3. Измерение массы тела на рычажных весах.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4. Измерение объема тела.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5. Определение плотности твердого тела.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 xml:space="preserve">6. </w:t>
      </w:r>
      <w:proofErr w:type="spellStart"/>
      <w:r w:rsidRPr="00A04714">
        <w:rPr>
          <w:rFonts w:eastAsiaTheme="minorHAnsi"/>
          <w:sz w:val="28"/>
          <w:szCs w:val="28"/>
          <w:lang w:eastAsia="en-US"/>
        </w:rPr>
        <w:t>Градуирование</w:t>
      </w:r>
      <w:proofErr w:type="spellEnd"/>
      <w:r w:rsidRPr="00A04714">
        <w:rPr>
          <w:rFonts w:eastAsiaTheme="minorHAnsi"/>
          <w:sz w:val="28"/>
          <w:szCs w:val="28"/>
          <w:lang w:eastAsia="en-US"/>
        </w:rPr>
        <w:t xml:space="preserve"> пружины и измерение сил динамометром.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7. Измерение силы трения с помощью динамометра.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b/>
          <w:sz w:val="28"/>
          <w:szCs w:val="28"/>
          <w:lang w:eastAsia="en-US"/>
        </w:rPr>
        <w:t>Давление твердых тел, жидкостей и газов</w:t>
      </w:r>
      <w:r w:rsidRPr="00A04714">
        <w:rPr>
          <w:rFonts w:eastAsiaTheme="minorHAnsi"/>
          <w:sz w:val="28"/>
          <w:szCs w:val="28"/>
          <w:lang w:eastAsia="en-US"/>
        </w:rPr>
        <w:t xml:space="preserve"> (18 ч)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Давление. Давление твердых тел. Давление газа.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Объяснение давления газа на основе молекулярно-кинетических представлений. Передача давления газами и жидкостями. Закон Паскаля. Сообщающиеся сосуды. Атмосферное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давление. Методы измерения атмосферного давления. Барометр, манометр, поршневой жидкостный насос. Закон Архимеда. Условия плавания тел. Воздухоплавание.</w:t>
      </w:r>
    </w:p>
    <w:p w:rsidR="00A04714" w:rsidRPr="00A04714" w:rsidRDefault="00A04714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Фронтальные  лабораторные работы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8. Определение выталкивающей силы, действующей на погруженное в жидкость тело.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9. Выяснение условий плавания тела в жидкости.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b/>
          <w:sz w:val="28"/>
          <w:szCs w:val="28"/>
          <w:lang w:eastAsia="en-US"/>
        </w:rPr>
        <w:t>Работа и мощность. Энергия</w:t>
      </w:r>
      <w:r w:rsidRPr="00A04714">
        <w:rPr>
          <w:rFonts w:eastAsiaTheme="minorHAnsi"/>
          <w:sz w:val="28"/>
          <w:szCs w:val="28"/>
          <w:lang w:eastAsia="en-US"/>
        </w:rPr>
        <w:t xml:space="preserve"> (13 ч)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Механическая работа. Мощность. Простые механизмы. Момент силы. Условия равновесия рычага. «Золотое правило» механики. Виды равновесия. Коэффициент полезного действия (КПД). Энергия. Потенциальная и кинетическая энергия. Превращение энергии.</w:t>
      </w:r>
    </w:p>
    <w:p w:rsidR="00A04714" w:rsidRPr="00A04714" w:rsidRDefault="00A04714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Фронтальные  лабораторные работы: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10. Выяснение условия равновесия рычага.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sz w:val="28"/>
          <w:szCs w:val="28"/>
          <w:lang w:eastAsia="en-US"/>
        </w:rPr>
        <w:t>11. Определение КПД при подъеме тела по наклонной плоскости.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  <w:r w:rsidRPr="00A04714">
        <w:rPr>
          <w:rFonts w:eastAsiaTheme="minorHAnsi"/>
          <w:b/>
          <w:sz w:val="28"/>
          <w:szCs w:val="28"/>
          <w:lang w:eastAsia="en-US"/>
        </w:rPr>
        <w:t>Обобщающее повторение.</w:t>
      </w:r>
      <w:r w:rsidRPr="00A04714">
        <w:rPr>
          <w:rFonts w:eastAsiaTheme="minorHAnsi"/>
          <w:sz w:val="28"/>
          <w:szCs w:val="28"/>
          <w:lang w:eastAsia="en-US"/>
        </w:rPr>
        <w:t xml:space="preserve"> (5 ч)</w:t>
      </w:r>
    </w:p>
    <w:p w:rsidR="002F0D9A" w:rsidRPr="00A04714" w:rsidRDefault="002F0D9A" w:rsidP="009D5F6E">
      <w:pPr>
        <w:jc w:val="both"/>
        <w:rPr>
          <w:rFonts w:eastAsiaTheme="minorHAnsi"/>
          <w:sz w:val="28"/>
          <w:szCs w:val="28"/>
          <w:lang w:eastAsia="en-US"/>
        </w:rPr>
      </w:pPr>
    </w:p>
    <w:p w:rsidR="009F34DC" w:rsidRPr="009F34DC" w:rsidRDefault="009F34DC" w:rsidP="009D5F6E">
      <w:pPr>
        <w:pStyle w:val="FR2"/>
        <w:tabs>
          <w:tab w:val="left" w:pos="540"/>
        </w:tabs>
        <w:jc w:val="both"/>
        <w:rPr>
          <w:b w:val="0"/>
          <w:sz w:val="28"/>
          <w:szCs w:val="28"/>
        </w:rPr>
      </w:pPr>
    </w:p>
    <w:p w:rsidR="009F34DC" w:rsidRDefault="009F34DC" w:rsidP="00F47F3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3. ТЕМАТИЧЕСКОЕ ПЛАНИРОВАНИЕ</w:t>
      </w:r>
    </w:p>
    <w:p w:rsidR="009F34DC" w:rsidRDefault="009F34DC" w:rsidP="009F34DC">
      <w:pPr>
        <w:jc w:val="both"/>
        <w:rPr>
          <w:b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479"/>
        <w:gridCol w:w="1417"/>
      </w:tblGrid>
      <w:tr w:rsidR="009F34DC" w:rsidRPr="00BD6584" w:rsidTr="00F47F34">
        <w:tc>
          <w:tcPr>
            <w:tcW w:w="675" w:type="dxa"/>
          </w:tcPr>
          <w:p w:rsidR="009F34DC" w:rsidRPr="00BD6584" w:rsidRDefault="009F34DC" w:rsidP="009F34DC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№</w:t>
            </w:r>
          </w:p>
        </w:tc>
        <w:tc>
          <w:tcPr>
            <w:tcW w:w="7479" w:type="dxa"/>
          </w:tcPr>
          <w:p w:rsidR="009F34DC" w:rsidRPr="00BD6584" w:rsidRDefault="009F34DC" w:rsidP="009F34DC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9F34DC" w:rsidRPr="00BD6584" w:rsidRDefault="009F34DC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Количество часов на тему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Физика - наука о природе.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Наблюдения и опыты. Физические величины. Измерение физических величин.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iCs/>
                <w:sz w:val="24"/>
                <w:szCs w:val="24"/>
              </w:rPr>
              <w:t xml:space="preserve">Лабораторная работа </w:t>
            </w:r>
            <w:r w:rsidRPr="00BD6584">
              <w:rPr>
                <w:sz w:val="24"/>
                <w:szCs w:val="24"/>
              </w:rPr>
              <w:t xml:space="preserve">"Определение цены деления измерительного прибора"  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Точность и погрешность измерений.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Строение вещества. Молекулы.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6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Диффузия в газах, жидкостях и твердых телах.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7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Взаимное притяжение и отталкивание молекул.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8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sz w:val="24"/>
                <w:szCs w:val="24"/>
              </w:rPr>
              <w:t>Лабораторная работа «Измерение размеров малых тел»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9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Агрегатные состояния вещества.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10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Различие  в молекулярном строении твердых тел, жидкостей и газов.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11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Контрольная работа №1 Первоначальные сведения о строении вещества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12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Механическое движение. Равномерное и неравномерное движение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13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Скорость. Единицы скорости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14</w:t>
            </w:r>
          </w:p>
        </w:tc>
        <w:tc>
          <w:tcPr>
            <w:tcW w:w="7479" w:type="dxa"/>
          </w:tcPr>
          <w:p w:rsidR="009F34DC" w:rsidRPr="00BD6584" w:rsidRDefault="009D5F6E" w:rsidP="009D5F6E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Расчет пути и времени движения.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15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Взаимодействие тел. Инерция. Масса тела.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16</w:t>
            </w:r>
          </w:p>
        </w:tc>
        <w:tc>
          <w:tcPr>
            <w:tcW w:w="7479" w:type="dxa"/>
          </w:tcPr>
          <w:p w:rsidR="009F34DC" w:rsidRPr="00BD6584" w:rsidRDefault="009D5F6E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iCs/>
                <w:sz w:val="24"/>
                <w:szCs w:val="24"/>
              </w:rPr>
              <w:t>Лабораторная раб</w:t>
            </w:r>
            <w:r w:rsidR="00E97155">
              <w:rPr>
                <w:i/>
                <w:iCs/>
                <w:sz w:val="24"/>
                <w:szCs w:val="24"/>
              </w:rPr>
              <w:t>ота. "Измерение массы на рычажны</w:t>
            </w:r>
            <w:r w:rsidRPr="00BD6584">
              <w:rPr>
                <w:i/>
                <w:iCs/>
                <w:sz w:val="24"/>
                <w:szCs w:val="24"/>
              </w:rPr>
              <w:t>х весах"</w:t>
            </w:r>
          </w:p>
        </w:tc>
        <w:tc>
          <w:tcPr>
            <w:tcW w:w="1417" w:type="dxa"/>
          </w:tcPr>
          <w:p w:rsidR="009F34DC" w:rsidRPr="00BD6584" w:rsidRDefault="009D5F6E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9F34DC" w:rsidRPr="00BD6584" w:rsidTr="00F47F34">
        <w:tc>
          <w:tcPr>
            <w:tcW w:w="675" w:type="dxa"/>
          </w:tcPr>
          <w:p w:rsidR="009F34DC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17</w:t>
            </w:r>
          </w:p>
        </w:tc>
        <w:tc>
          <w:tcPr>
            <w:tcW w:w="7479" w:type="dxa"/>
          </w:tcPr>
          <w:p w:rsidR="009F34DC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Плотность вещества.</w:t>
            </w:r>
          </w:p>
        </w:tc>
        <w:tc>
          <w:tcPr>
            <w:tcW w:w="1417" w:type="dxa"/>
          </w:tcPr>
          <w:p w:rsidR="009F34DC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18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iCs/>
                <w:sz w:val="24"/>
                <w:szCs w:val="24"/>
              </w:rPr>
              <w:t>Лабораторная работа "Измерение объема тела"</w:t>
            </w:r>
          </w:p>
        </w:tc>
        <w:tc>
          <w:tcPr>
            <w:tcW w:w="1417" w:type="dxa"/>
          </w:tcPr>
          <w:p w:rsidR="0080557F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19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iCs/>
                <w:sz w:val="24"/>
                <w:szCs w:val="24"/>
              </w:rPr>
              <w:t>Лабораторная работа "Определение плотности твердого тела"</w:t>
            </w:r>
          </w:p>
        </w:tc>
        <w:tc>
          <w:tcPr>
            <w:tcW w:w="1417" w:type="dxa"/>
          </w:tcPr>
          <w:p w:rsidR="0080557F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20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Расчет массы и объема тела по его плотности</w:t>
            </w:r>
            <w:r w:rsidR="00E9715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0557F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21</w:t>
            </w:r>
          </w:p>
        </w:tc>
        <w:tc>
          <w:tcPr>
            <w:tcW w:w="7479" w:type="dxa"/>
          </w:tcPr>
          <w:p w:rsidR="0080557F" w:rsidRPr="00BD6584" w:rsidRDefault="0080557F" w:rsidP="0080557F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 xml:space="preserve">Сила. Сила тяжести. </w:t>
            </w:r>
          </w:p>
        </w:tc>
        <w:tc>
          <w:tcPr>
            <w:tcW w:w="1417" w:type="dxa"/>
          </w:tcPr>
          <w:p w:rsidR="0080557F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22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 xml:space="preserve">Вес тела Сила упругости. Закон Гука. </w:t>
            </w:r>
          </w:p>
        </w:tc>
        <w:tc>
          <w:tcPr>
            <w:tcW w:w="1417" w:type="dxa"/>
          </w:tcPr>
          <w:p w:rsidR="0080557F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23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Единицы силы. Связь между массой тела и силой тяжести. Сила тяжести на  других планетах</w:t>
            </w:r>
          </w:p>
        </w:tc>
        <w:tc>
          <w:tcPr>
            <w:tcW w:w="1417" w:type="dxa"/>
          </w:tcPr>
          <w:p w:rsidR="0080557F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24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i/>
                <w:iCs/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Динамометр</w:t>
            </w:r>
            <w:r w:rsidRPr="00BD6584">
              <w:rPr>
                <w:i/>
                <w:iCs/>
                <w:sz w:val="24"/>
                <w:szCs w:val="24"/>
              </w:rPr>
              <w:t xml:space="preserve"> </w:t>
            </w:r>
          </w:p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iCs/>
                <w:sz w:val="24"/>
                <w:szCs w:val="24"/>
              </w:rPr>
              <w:t>Лабораторная работа "</w:t>
            </w:r>
            <w:proofErr w:type="spellStart"/>
            <w:r w:rsidRPr="00BD6584">
              <w:rPr>
                <w:i/>
                <w:iCs/>
                <w:sz w:val="24"/>
                <w:szCs w:val="24"/>
              </w:rPr>
              <w:t>Градуирование</w:t>
            </w:r>
            <w:proofErr w:type="spellEnd"/>
            <w:r w:rsidRPr="00BD6584">
              <w:rPr>
                <w:i/>
                <w:iCs/>
                <w:sz w:val="24"/>
                <w:szCs w:val="24"/>
              </w:rPr>
              <w:t xml:space="preserve"> пружины"</w:t>
            </w:r>
          </w:p>
        </w:tc>
        <w:tc>
          <w:tcPr>
            <w:tcW w:w="1417" w:type="dxa"/>
          </w:tcPr>
          <w:p w:rsidR="0080557F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25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Сложение двух сил, направленных вдоль одной прямой. Равнодействующая сила</w:t>
            </w:r>
          </w:p>
        </w:tc>
        <w:tc>
          <w:tcPr>
            <w:tcW w:w="1417" w:type="dxa"/>
          </w:tcPr>
          <w:p w:rsidR="0080557F" w:rsidRPr="00BD6584" w:rsidRDefault="0080557F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26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Сила трения. Трение покоя.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27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sz w:val="24"/>
                <w:szCs w:val="24"/>
              </w:rPr>
              <w:t>Лабораторная работа «Измерение силы трения с помощью динамометра»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28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Движение и взаимодействие,  Силы вокруг нас.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29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Решение задач по теме «Силы. Равнодействующая сил»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30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Обобщающий урок по теме «Взаимодействие тел»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31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Контрольная работа № 2 по теме "Взаимодействие тел"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32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Работа над ошибками контрольной работы  по теме «Взаимодействие тел».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33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Давление.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34</w:t>
            </w:r>
          </w:p>
        </w:tc>
        <w:tc>
          <w:tcPr>
            <w:tcW w:w="7479" w:type="dxa"/>
          </w:tcPr>
          <w:p w:rsidR="0080557F" w:rsidRPr="00BD6584" w:rsidRDefault="0080557F" w:rsidP="0080557F">
            <w:pPr>
              <w:jc w:val="both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 xml:space="preserve">Давление твердых тел. 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35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Давление газа.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36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Давление в жидкостях и газах. Закон Паскаля.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37</w:t>
            </w:r>
          </w:p>
        </w:tc>
        <w:tc>
          <w:tcPr>
            <w:tcW w:w="7479" w:type="dxa"/>
          </w:tcPr>
          <w:p w:rsidR="0080557F" w:rsidRPr="00BD6584" w:rsidRDefault="0080557F" w:rsidP="0080557F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Расчет давления жидкости на дно и стенки сосуда.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38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Сообщающиеся сосуды.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Вес воздуха. Атмосферное давление.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40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Измерение атмосферного давления. Барометры.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41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Манометры.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42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Поршневой жидкостный насос. Гидравлическая машина.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43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Действие жидкости и газа на погруженное в них тело.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44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Архимедова сила.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45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sz w:val="24"/>
                <w:szCs w:val="24"/>
              </w:rPr>
              <w:t>Лабораторная работа "Определение выталкивающей силы, действующей на погруженное в жидкость тело"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46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Плавание тел</w:t>
            </w:r>
          </w:p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i/>
                <w:sz w:val="24"/>
                <w:szCs w:val="24"/>
              </w:rPr>
              <w:t xml:space="preserve"> Лабораторная работа "Выяснение условий плавания тел в жидкости"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47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Решение задач по теме «Архимедова сила», «Условия плавания тел».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48</w:t>
            </w:r>
          </w:p>
        </w:tc>
        <w:tc>
          <w:tcPr>
            <w:tcW w:w="7479" w:type="dxa"/>
          </w:tcPr>
          <w:p w:rsidR="0080557F" w:rsidRPr="00BD6584" w:rsidRDefault="0080557F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Плавание судов. Воздухоплавание: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49</w:t>
            </w:r>
          </w:p>
        </w:tc>
        <w:tc>
          <w:tcPr>
            <w:tcW w:w="7479" w:type="dxa"/>
          </w:tcPr>
          <w:p w:rsidR="0080557F" w:rsidRPr="00BD6584" w:rsidRDefault="0080557F" w:rsidP="00521DDC">
            <w:pPr>
              <w:rPr>
                <w:i/>
                <w:iCs/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Давление твердых тел, жидкостей и газов</w:t>
            </w:r>
            <w:r w:rsidR="00521DDC" w:rsidRPr="00BD6584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50</w:t>
            </w:r>
          </w:p>
        </w:tc>
        <w:tc>
          <w:tcPr>
            <w:tcW w:w="7479" w:type="dxa"/>
          </w:tcPr>
          <w:p w:rsidR="0080557F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Контрольная работа№3 по теме "Давление твердых тел, жидкостей и газов"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51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Механическая работа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52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53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Простые механизмы. Рычаг. Равновесие сил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54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Момент силы. Рычаги в технике, быту, и природе.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55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i/>
                <w:sz w:val="24"/>
                <w:szCs w:val="24"/>
              </w:rPr>
            </w:pPr>
            <w:r w:rsidRPr="00BD6584">
              <w:rPr>
                <w:i/>
                <w:sz w:val="24"/>
                <w:szCs w:val="24"/>
              </w:rPr>
              <w:t>Лабораторная работа "Выяснение условия равновесия рычага"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56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Блоки. «Золотое правило" механики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57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 xml:space="preserve"> Центр тяжести тела.</w:t>
            </w:r>
            <w:r w:rsidRPr="00BD6584">
              <w:rPr>
                <w:rFonts w:eastAsia="Calibri"/>
                <w:sz w:val="24"/>
                <w:szCs w:val="24"/>
              </w:rPr>
              <w:t xml:space="preserve"> </w:t>
            </w:r>
            <w:r w:rsidRPr="00BD6584">
              <w:rPr>
                <w:sz w:val="24"/>
                <w:szCs w:val="24"/>
              </w:rPr>
              <w:t>Условия равновесия тел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58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 xml:space="preserve">Коэффициент полезного действия. 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59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Энергия. Кинетическая и потенциальная энергия.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60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Превращения энергии.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61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Решение задач по теме "Работа и мощность. Энергия".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62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Работа и мощность. Энергия.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63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Контрольная работа №4 по теме "Работа и мощность. Энергия".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64</w:t>
            </w:r>
          </w:p>
        </w:tc>
        <w:tc>
          <w:tcPr>
            <w:tcW w:w="7479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Физика и мир, в котором мы живем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521DDC" w:rsidRPr="00BD6584" w:rsidTr="00F47F34">
        <w:tc>
          <w:tcPr>
            <w:tcW w:w="675" w:type="dxa"/>
          </w:tcPr>
          <w:p w:rsidR="00521DDC" w:rsidRPr="00BD6584" w:rsidRDefault="00521DDC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65</w:t>
            </w:r>
          </w:p>
        </w:tc>
        <w:tc>
          <w:tcPr>
            <w:tcW w:w="7479" w:type="dxa"/>
          </w:tcPr>
          <w:p w:rsidR="00521DDC" w:rsidRPr="00BD6584" w:rsidRDefault="00521DDC" w:rsidP="00521DDC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Промежуточная аттестация</w:t>
            </w:r>
            <w:r w:rsidR="00BD6584" w:rsidRPr="00BD6584">
              <w:rPr>
                <w:sz w:val="24"/>
                <w:szCs w:val="24"/>
              </w:rPr>
              <w:t>. Итоговая контрольная работа.</w:t>
            </w:r>
            <w:r w:rsidRPr="00BD658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7" w:type="dxa"/>
          </w:tcPr>
          <w:p w:rsidR="00521DDC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1</w:t>
            </w:r>
          </w:p>
        </w:tc>
      </w:tr>
      <w:tr w:rsidR="0080557F" w:rsidRPr="00BD6584" w:rsidTr="00F47F34">
        <w:tc>
          <w:tcPr>
            <w:tcW w:w="675" w:type="dxa"/>
          </w:tcPr>
          <w:p w:rsidR="0080557F" w:rsidRPr="00BD6584" w:rsidRDefault="00BD6584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66</w:t>
            </w:r>
            <w:r w:rsidR="00E8020C">
              <w:rPr>
                <w:sz w:val="24"/>
                <w:szCs w:val="24"/>
              </w:rPr>
              <w:t>-68</w:t>
            </w:r>
          </w:p>
        </w:tc>
        <w:tc>
          <w:tcPr>
            <w:tcW w:w="7479" w:type="dxa"/>
          </w:tcPr>
          <w:p w:rsidR="0080557F" w:rsidRPr="00BD6584" w:rsidRDefault="00BD6584" w:rsidP="00BD6584">
            <w:pPr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Обобщающее повторение.</w:t>
            </w:r>
          </w:p>
        </w:tc>
        <w:tc>
          <w:tcPr>
            <w:tcW w:w="1417" w:type="dxa"/>
          </w:tcPr>
          <w:p w:rsidR="0080557F" w:rsidRPr="00BD6584" w:rsidRDefault="00BD6584" w:rsidP="00F47F34">
            <w:pPr>
              <w:jc w:val="center"/>
              <w:rPr>
                <w:sz w:val="24"/>
                <w:szCs w:val="24"/>
              </w:rPr>
            </w:pPr>
            <w:r w:rsidRPr="00BD6584">
              <w:rPr>
                <w:sz w:val="24"/>
                <w:szCs w:val="24"/>
              </w:rPr>
              <w:t>3</w:t>
            </w:r>
          </w:p>
        </w:tc>
      </w:tr>
    </w:tbl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BD6584" w:rsidRDefault="00BD6584" w:rsidP="00BD6584">
      <w:pPr>
        <w:rPr>
          <w:b/>
          <w:i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</w:p>
    <w:p w:rsidR="00F47F34" w:rsidRDefault="00F47F34" w:rsidP="00BD6584">
      <w:pPr>
        <w:jc w:val="center"/>
        <w:rPr>
          <w:b/>
        </w:rPr>
      </w:pPr>
      <w:r>
        <w:rPr>
          <w:b/>
        </w:rPr>
        <w:lastRenderedPageBreak/>
        <w:t xml:space="preserve">Промежуточная аттестация </w:t>
      </w:r>
    </w:p>
    <w:p w:rsidR="00F47F34" w:rsidRDefault="00F47F34" w:rsidP="00BD6584">
      <w:pPr>
        <w:jc w:val="center"/>
        <w:rPr>
          <w:b/>
        </w:rPr>
      </w:pPr>
    </w:p>
    <w:p w:rsidR="00BD6584" w:rsidRDefault="00BD6584" w:rsidP="00BD6584">
      <w:pPr>
        <w:jc w:val="center"/>
        <w:rPr>
          <w:b/>
        </w:rPr>
      </w:pPr>
      <w:r>
        <w:rPr>
          <w:b/>
        </w:rPr>
        <w:t>ВАРИАНТ 1</w:t>
      </w:r>
    </w:p>
    <w:p w:rsidR="00BD6584" w:rsidRDefault="00BD6584" w:rsidP="00BD6584">
      <w:pPr>
        <w:jc w:val="center"/>
        <w:rPr>
          <w:b/>
        </w:rPr>
      </w:pPr>
      <w:r>
        <w:rPr>
          <w:b/>
        </w:rPr>
        <w:t>Часть 1</w:t>
      </w:r>
    </w:p>
    <w:p w:rsidR="00BD6584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</w:pPr>
      <w:r>
        <w:t xml:space="preserve">К каждому из заданий 1-7 </w:t>
      </w:r>
      <w:proofErr w:type="gramStart"/>
      <w:r>
        <w:t>даны</w:t>
      </w:r>
      <w:proofErr w:type="gramEnd"/>
      <w:r>
        <w:t xml:space="preserve"> 4 варианта ответа, из которых только один правильный. Номер этого ответа обведите кружком.</w:t>
      </w:r>
    </w:p>
    <w:p w:rsidR="00BD6584" w:rsidRPr="00391D0E" w:rsidRDefault="00BD6584" w:rsidP="00BD6584">
      <w:pPr>
        <w:ind w:firstLine="180"/>
        <w:rPr>
          <w:b/>
        </w:rPr>
      </w:pPr>
    </w:p>
    <w:p w:rsidR="00BD6584" w:rsidRDefault="00BD6584" w:rsidP="00BD6584">
      <w:pPr>
        <w:jc w:val="both"/>
        <w:rPr>
          <w:szCs w:val="32"/>
        </w:rPr>
      </w:pPr>
      <w:r w:rsidRPr="00391D0E">
        <w:rPr>
          <w:b/>
          <w:szCs w:val="32"/>
        </w:rPr>
        <w:t>1.</w:t>
      </w:r>
      <w:r>
        <w:rPr>
          <w:szCs w:val="32"/>
        </w:rPr>
        <w:t xml:space="preserve"> </w:t>
      </w:r>
      <w:r w:rsidRPr="00391D0E">
        <w:rPr>
          <w:szCs w:val="32"/>
        </w:rPr>
        <w:t>Какой научный вывод сделан учеными из наблюдений явлений рас</w:t>
      </w:r>
      <w:r w:rsidRPr="00391D0E">
        <w:rPr>
          <w:szCs w:val="32"/>
        </w:rPr>
        <w:softHyphen/>
        <w:t>ширения тел при нагревании, испарения жидкостей, распространения запахов.</w:t>
      </w:r>
    </w:p>
    <w:p w:rsidR="00BD6584" w:rsidRPr="00391D0E" w:rsidRDefault="00BD6584" w:rsidP="00BD6584">
      <w:pPr>
        <w:jc w:val="both"/>
        <w:rPr>
          <w:szCs w:val="32"/>
        </w:rPr>
      </w:pPr>
      <w:r>
        <w:rPr>
          <w:szCs w:val="32"/>
        </w:rPr>
        <w:t>1)</w:t>
      </w:r>
      <w:r w:rsidRPr="00391D0E">
        <w:rPr>
          <w:szCs w:val="32"/>
        </w:rPr>
        <w:t xml:space="preserve"> Свойства тел необъяснимы.</w:t>
      </w:r>
    </w:p>
    <w:p w:rsidR="00BD6584" w:rsidRPr="00391D0E" w:rsidRDefault="00BD6584" w:rsidP="00BD6584">
      <w:pPr>
        <w:jc w:val="both"/>
        <w:rPr>
          <w:szCs w:val="32"/>
        </w:rPr>
      </w:pPr>
      <w:r>
        <w:rPr>
          <w:szCs w:val="32"/>
        </w:rPr>
        <w:t>2)</w:t>
      </w:r>
      <w:r w:rsidRPr="00391D0E">
        <w:rPr>
          <w:szCs w:val="32"/>
        </w:rPr>
        <w:t xml:space="preserve"> Все тела состоят из очень маленьких частиц — атомов.</w:t>
      </w:r>
    </w:p>
    <w:p w:rsidR="00BD6584" w:rsidRPr="00391D0E" w:rsidRDefault="00BD6584" w:rsidP="00BD6584">
      <w:pPr>
        <w:jc w:val="both"/>
        <w:rPr>
          <w:szCs w:val="32"/>
        </w:rPr>
      </w:pPr>
      <w:r>
        <w:rPr>
          <w:szCs w:val="32"/>
        </w:rPr>
        <w:t>3)</w:t>
      </w:r>
      <w:r w:rsidRPr="00391D0E">
        <w:rPr>
          <w:szCs w:val="32"/>
        </w:rPr>
        <w:t xml:space="preserve"> Каждое тело обладает своими особыми свойствами.</w:t>
      </w:r>
    </w:p>
    <w:p w:rsidR="00BD6584" w:rsidRPr="00391D0E" w:rsidRDefault="00BD6584" w:rsidP="00BD6584">
      <w:pPr>
        <w:jc w:val="both"/>
        <w:rPr>
          <w:szCs w:val="32"/>
        </w:rPr>
      </w:pPr>
      <w:r>
        <w:rPr>
          <w:szCs w:val="32"/>
        </w:rPr>
        <w:t>4)</w:t>
      </w:r>
      <w:r w:rsidRPr="00391D0E">
        <w:rPr>
          <w:szCs w:val="32"/>
        </w:rPr>
        <w:t xml:space="preserve"> Вещества обладают способностью возникать и исчезать.</w:t>
      </w:r>
    </w:p>
    <w:p w:rsidR="00BD6584" w:rsidRPr="00391D0E" w:rsidRDefault="00BD6584" w:rsidP="00BD6584">
      <w:pPr>
        <w:ind w:firstLine="180"/>
        <w:rPr>
          <w:b/>
        </w:rPr>
      </w:pPr>
    </w:p>
    <w:p w:rsidR="00BD6584" w:rsidRPr="00391D0E" w:rsidRDefault="00BD6584" w:rsidP="00BD6584">
      <w:pPr>
        <w:jc w:val="both"/>
        <w:rPr>
          <w:szCs w:val="32"/>
        </w:rPr>
      </w:pPr>
      <w:r>
        <w:rPr>
          <w:b/>
        </w:rPr>
        <w:t xml:space="preserve">2. </w:t>
      </w:r>
      <w:r w:rsidRPr="00391D0E">
        <w:rPr>
          <w:szCs w:val="32"/>
        </w:rPr>
        <w:t xml:space="preserve">Велосипедист за 20 мин проехал </w:t>
      </w:r>
      <w:smartTag w:uri="urn:schemas-microsoft-com:office:smarttags" w:element="metricconverter">
        <w:smartTagPr>
          <w:attr w:name="ProductID" w:val="6 км"/>
        </w:smartTagPr>
        <w:r w:rsidRPr="00391D0E">
          <w:rPr>
            <w:szCs w:val="32"/>
          </w:rPr>
          <w:t>6 км</w:t>
        </w:r>
      </w:smartTag>
      <w:r w:rsidRPr="00391D0E">
        <w:rPr>
          <w:szCs w:val="32"/>
        </w:rPr>
        <w:t>. С какой скоростью двигался велосипедист?</w:t>
      </w:r>
    </w:p>
    <w:p w:rsidR="00BD6584" w:rsidRPr="00391D0E" w:rsidRDefault="00BD6584" w:rsidP="00BD6584">
      <w:pPr>
        <w:jc w:val="both"/>
        <w:rPr>
          <w:szCs w:val="32"/>
        </w:rPr>
      </w:pPr>
      <w:r>
        <w:rPr>
          <w:spacing w:val="-1"/>
          <w:szCs w:val="32"/>
        </w:rPr>
        <w:t>1)</w:t>
      </w:r>
      <w:r w:rsidRPr="00391D0E">
        <w:rPr>
          <w:spacing w:val="-1"/>
          <w:szCs w:val="32"/>
        </w:rPr>
        <w:t xml:space="preserve"> 30 м/с.</w:t>
      </w:r>
      <w:r>
        <w:rPr>
          <w:szCs w:val="32"/>
        </w:rPr>
        <w:tab/>
        <w:t>2) 0,5м/с            3) 5 м/с.                 4)</w:t>
      </w:r>
      <w:r w:rsidRPr="00391D0E">
        <w:rPr>
          <w:szCs w:val="32"/>
        </w:rPr>
        <w:t xml:space="preserve"> 0,3 м/</w:t>
      </w:r>
      <w:proofErr w:type="gramStart"/>
      <w:r w:rsidRPr="00391D0E">
        <w:rPr>
          <w:szCs w:val="32"/>
        </w:rPr>
        <w:t>с</w:t>
      </w:r>
      <w:proofErr w:type="gramEnd"/>
      <w:r w:rsidRPr="00391D0E">
        <w:rPr>
          <w:szCs w:val="32"/>
        </w:rPr>
        <w:t>.</w:t>
      </w:r>
    </w:p>
    <w:p w:rsidR="00BD6584" w:rsidRPr="00391D0E" w:rsidRDefault="00BD6584" w:rsidP="00BD6584">
      <w:pPr>
        <w:ind w:firstLine="180"/>
      </w:pPr>
    </w:p>
    <w:p w:rsidR="00BD6584" w:rsidRPr="00391D0E" w:rsidRDefault="00BD6584" w:rsidP="00BD6584">
      <w:pPr>
        <w:jc w:val="both"/>
      </w:pPr>
      <w:r w:rsidRPr="00391D0E">
        <w:rPr>
          <w:b/>
        </w:rPr>
        <w:t xml:space="preserve">3. </w:t>
      </w:r>
      <w:r w:rsidRPr="00391D0E">
        <w:t xml:space="preserve">Сосуд полностью наполнен водой. В каком случае из сосуда выльется больше воды: при погружении </w:t>
      </w:r>
      <w:smartTag w:uri="urn:schemas-microsoft-com:office:smarttags" w:element="metricconverter">
        <w:smartTagPr>
          <w:attr w:name="ProductID" w:val="1 кг"/>
        </w:smartTagPr>
        <w:r w:rsidRPr="00391D0E">
          <w:t>1 кг</w:t>
        </w:r>
      </w:smartTag>
      <w:r w:rsidRPr="00391D0E">
        <w:t xml:space="preserve"> меди или </w:t>
      </w:r>
      <w:smartTag w:uri="urn:schemas-microsoft-com:office:smarttags" w:element="metricconverter">
        <w:smartTagPr>
          <w:attr w:name="ProductID" w:val="1 кг"/>
        </w:smartTagPr>
        <w:r w:rsidRPr="00391D0E">
          <w:t>1 кг</w:t>
        </w:r>
      </w:smartTag>
      <w:r w:rsidRPr="00391D0E">
        <w:t xml:space="preserve"> алюминия? (плотность меди 8900 кг/</w:t>
      </w:r>
      <w:r w:rsidRPr="00391D0E">
        <w:rPr>
          <w:spacing w:val="-6"/>
        </w:rPr>
        <w:t xml:space="preserve"> м</w:t>
      </w:r>
      <w:r w:rsidRPr="00391D0E">
        <w:rPr>
          <w:spacing w:val="-6"/>
          <w:vertAlign w:val="superscript"/>
        </w:rPr>
        <w:t xml:space="preserve">3  </w:t>
      </w:r>
      <w:r w:rsidRPr="00391D0E">
        <w:rPr>
          <w:spacing w:val="-6"/>
        </w:rPr>
        <w:t xml:space="preserve">, плотность алюминия 2700 </w:t>
      </w:r>
      <w:r w:rsidRPr="00391D0E">
        <w:t>кг/</w:t>
      </w:r>
      <w:r w:rsidRPr="00391D0E">
        <w:rPr>
          <w:spacing w:val="-6"/>
        </w:rPr>
        <w:t xml:space="preserve"> м</w:t>
      </w:r>
      <w:r w:rsidRPr="00391D0E">
        <w:rPr>
          <w:spacing w:val="-6"/>
          <w:vertAlign w:val="superscript"/>
        </w:rPr>
        <w:t>3</w:t>
      </w:r>
      <w:proofErr w:type="gramStart"/>
      <w:r w:rsidRPr="00391D0E">
        <w:rPr>
          <w:spacing w:val="-6"/>
          <w:vertAlign w:val="superscript"/>
        </w:rPr>
        <w:t xml:space="preserve">  </w:t>
      </w:r>
      <w:r w:rsidRPr="00391D0E">
        <w:rPr>
          <w:spacing w:val="-6"/>
        </w:rPr>
        <w:t>)</w:t>
      </w:r>
      <w:proofErr w:type="gramEnd"/>
    </w:p>
    <w:p w:rsidR="00BD6584" w:rsidRPr="00391D0E" w:rsidRDefault="00BD6584" w:rsidP="00BD6584">
      <w:pPr>
        <w:jc w:val="both"/>
      </w:pPr>
      <w:r>
        <w:t>1)</w:t>
      </w:r>
      <w:r w:rsidRPr="00391D0E">
        <w:t xml:space="preserve"> </w:t>
      </w:r>
      <w:r>
        <w:t xml:space="preserve"> </w:t>
      </w:r>
      <w:r w:rsidRPr="00391D0E">
        <w:t>При погружении алюминия.</w:t>
      </w:r>
    </w:p>
    <w:p w:rsidR="00BD6584" w:rsidRPr="00391D0E" w:rsidRDefault="00BD6584" w:rsidP="00BD6584">
      <w:pPr>
        <w:jc w:val="both"/>
      </w:pPr>
      <w:r>
        <w:t xml:space="preserve">2) </w:t>
      </w:r>
      <w:r w:rsidRPr="00391D0E">
        <w:t xml:space="preserve"> При погружении меди.</w:t>
      </w:r>
    </w:p>
    <w:p w:rsidR="00BD6584" w:rsidRPr="00391D0E" w:rsidRDefault="00BD6584" w:rsidP="00BD6584">
      <w:pPr>
        <w:jc w:val="both"/>
      </w:pPr>
      <w:r>
        <w:t xml:space="preserve">3) </w:t>
      </w:r>
      <w:r w:rsidRPr="00391D0E">
        <w:t xml:space="preserve"> Выльется одинаковое количество воды.</w:t>
      </w:r>
    </w:p>
    <w:p w:rsidR="00BD6584" w:rsidRPr="00725B11" w:rsidRDefault="00BD6584" w:rsidP="00BD6584">
      <w:pPr>
        <w:ind w:firstLine="180"/>
      </w:pPr>
    </w:p>
    <w:p w:rsidR="00BD6584" w:rsidRPr="00391D0E" w:rsidRDefault="00BD6584" w:rsidP="00BD6584">
      <w:pPr>
        <w:jc w:val="both"/>
      </w:pPr>
      <w:r w:rsidRPr="00391D0E">
        <w:rPr>
          <w:b/>
        </w:rPr>
        <w:t xml:space="preserve">4. </w:t>
      </w:r>
      <w:r w:rsidRPr="00391D0E">
        <w:t>Какая сила удерживает спутник на орбите?</w:t>
      </w:r>
    </w:p>
    <w:p w:rsidR="00BD6584" w:rsidRPr="00391D0E" w:rsidRDefault="00BD6584" w:rsidP="00BD6584">
      <w:pPr>
        <w:ind w:firstLine="180"/>
      </w:pPr>
      <w:r>
        <w:t>1) Сила тяжести.    2) Сила упругости.     3) Вес тела.    4)</w:t>
      </w:r>
      <w:r w:rsidRPr="00391D0E">
        <w:t xml:space="preserve"> Сила трения.</w:t>
      </w:r>
      <w:r w:rsidRPr="00391D0E">
        <w:rPr>
          <w:spacing w:val="-21"/>
        </w:rPr>
        <w:t xml:space="preserve">      </w:t>
      </w:r>
    </w:p>
    <w:p w:rsidR="00BD6584" w:rsidRPr="00391D0E" w:rsidRDefault="00BD6584" w:rsidP="00BD6584">
      <w:pPr>
        <w:ind w:firstLine="180"/>
        <w:rPr>
          <w:b/>
        </w:rPr>
      </w:pPr>
    </w:p>
    <w:p w:rsidR="00BD6584" w:rsidRPr="00684AEC" w:rsidRDefault="00BD6584" w:rsidP="00BD6584">
      <w:pPr>
        <w:jc w:val="both"/>
        <w:rPr>
          <w:spacing w:val="-6"/>
        </w:rPr>
      </w:pPr>
      <w:r w:rsidRPr="00684AEC">
        <w:rPr>
          <w:b/>
        </w:rPr>
        <w:t>5</w:t>
      </w:r>
      <w:r w:rsidRPr="00684AEC">
        <w:t xml:space="preserve">. </w:t>
      </w:r>
      <w:r w:rsidRPr="00684AEC">
        <w:rPr>
          <w:spacing w:val="-6"/>
        </w:rPr>
        <w:t xml:space="preserve">Гусеничный трактор весом 45000 Н имеет опорную площадь обеих гусениц </w:t>
      </w:r>
      <w:smartTag w:uri="urn:schemas-microsoft-com:office:smarttags" w:element="metricconverter">
        <w:smartTagPr>
          <w:attr w:name="ProductID" w:val="1,5 м2"/>
        </w:smartTagPr>
        <w:r w:rsidRPr="00684AEC">
          <w:rPr>
            <w:spacing w:val="-6"/>
          </w:rPr>
          <w:t>1,5 м</w:t>
        </w:r>
        <w:proofErr w:type="gramStart"/>
        <w:r w:rsidRPr="00684AEC">
          <w:rPr>
            <w:spacing w:val="-6"/>
            <w:vertAlign w:val="superscript"/>
          </w:rPr>
          <w:t>2</w:t>
        </w:r>
      </w:smartTag>
      <w:proofErr w:type="gramEnd"/>
      <w:r w:rsidRPr="00684AEC">
        <w:rPr>
          <w:spacing w:val="-6"/>
        </w:rPr>
        <w:t xml:space="preserve">.  Определите давление трактора на грунт.      </w:t>
      </w:r>
    </w:p>
    <w:p w:rsidR="00BD6584" w:rsidRPr="00684AEC" w:rsidRDefault="00BD6584" w:rsidP="00BD6584">
      <w:pPr>
        <w:jc w:val="both"/>
        <w:rPr>
          <w:spacing w:val="-6"/>
        </w:rPr>
      </w:pPr>
      <w:r>
        <w:rPr>
          <w:spacing w:val="-6"/>
        </w:rPr>
        <w:t>1) 30 кПа.                    2)</w:t>
      </w:r>
      <w:r w:rsidRPr="00684AEC">
        <w:rPr>
          <w:spacing w:val="-6"/>
        </w:rPr>
        <w:t xml:space="preserve">  3 кПа.</w:t>
      </w:r>
    </w:p>
    <w:p w:rsidR="00BD6584" w:rsidRPr="00684AEC" w:rsidRDefault="00BD6584" w:rsidP="00BD6584">
      <w:pPr>
        <w:jc w:val="both"/>
        <w:rPr>
          <w:spacing w:val="-6"/>
        </w:rPr>
      </w:pPr>
      <w:r>
        <w:rPr>
          <w:spacing w:val="-6"/>
        </w:rPr>
        <w:t>3) 0,3 кПа.                   4)</w:t>
      </w:r>
      <w:r w:rsidRPr="00684AEC">
        <w:rPr>
          <w:spacing w:val="-6"/>
        </w:rPr>
        <w:t xml:space="preserve">  300 кПа.</w:t>
      </w:r>
    </w:p>
    <w:p w:rsidR="00BD6584" w:rsidRPr="00684AEC" w:rsidRDefault="00BD6584" w:rsidP="00BD6584">
      <w:pPr>
        <w:ind w:firstLine="180"/>
        <w:rPr>
          <w:b/>
        </w:rPr>
      </w:pPr>
    </w:p>
    <w:p w:rsidR="00BD6584" w:rsidRPr="00684AEC" w:rsidRDefault="00BD6584" w:rsidP="00BD6584">
      <w:pPr>
        <w:jc w:val="both"/>
        <w:rPr>
          <w:spacing w:val="-6"/>
        </w:rPr>
      </w:pPr>
      <w:r w:rsidRPr="00684AEC">
        <w:rPr>
          <w:b/>
        </w:rPr>
        <w:t>6</w:t>
      </w:r>
      <w:r w:rsidRPr="00684AEC">
        <w:t xml:space="preserve">. </w:t>
      </w:r>
      <w:r w:rsidRPr="00684AEC">
        <w:rPr>
          <w:spacing w:val="-6"/>
        </w:rPr>
        <w:t>Справа и слева от поршня находится воздух одинаковой массы. Температура воздуха слева выше, чем справа. В каком направлении будет двигаться поршень, если его отпустить?</w:t>
      </w:r>
    </w:p>
    <w:p w:rsidR="00BD6584" w:rsidRPr="00684AEC" w:rsidRDefault="00BD6584" w:rsidP="00BD6584">
      <w:pPr>
        <w:jc w:val="both"/>
        <w:rPr>
          <w:spacing w:val="-6"/>
        </w:rPr>
      </w:pPr>
      <w:r>
        <w:rPr>
          <w:spacing w:val="-6"/>
        </w:rPr>
        <w:t>1)</w:t>
      </w:r>
      <w:r w:rsidRPr="00684AEC">
        <w:rPr>
          <w:spacing w:val="-6"/>
        </w:rPr>
        <w:t xml:space="preserve"> Слева направо.                </w:t>
      </w:r>
      <w:r>
        <w:rPr>
          <w:spacing w:val="-6"/>
        </w:rPr>
        <w:t xml:space="preserve"> 2)</w:t>
      </w:r>
      <w:r w:rsidRPr="00684AEC">
        <w:rPr>
          <w:spacing w:val="-6"/>
        </w:rPr>
        <w:t xml:space="preserve"> Справа налево.</w:t>
      </w:r>
    </w:p>
    <w:p w:rsidR="00BD6584" w:rsidRPr="00684AEC" w:rsidRDefault="00BD6584" w:rsidP="00BD6584">
      <w:pPr>
        <w:jc w:val="both"/>
        <w:rPr>
          <w:spacing w:val="-6"/>
        </w:rPr>
      </w:pPr>
      <w:r>
        <w:rPr>
          <w:spacing w:val="-6"/>
        </w:rPr>
        <w:t>3) Останется на месте.         4)</w:t>
      </w:r>
      <w:r w:rsidRPr="00684AEC">
        <w:rPr>
          <w:spacing w:val="-6"/>
        </w:rPr>
        <w:t xml:space="preserve"> Нельзя определить.</w:t>
      </w:r>
    </w:p>
    <w:p w:rsidR="00BD6584" w:rsidRPr="00684AEC" w:rsidRDefault="00BD6584" w:rsidP="00BD6584">
      <w:pPr>
        <w:jc w:val="both"/>
        <w:rPr>
          <w:b/>
          <w:spacing w:val="-6"/>
        </w:rPr>
      </w:pPr>
    </w:p>
    <w:p w:rsidR="00BD6584" w:rsidRPr="00684AEC" w:rsidRDefault="00BD6584" w:rsidP="00BD6584">
      <w:pPr>
        <w:jc w:val="both"/>
      </w:pPr>
      <w:r w:rsidRPr="00684AEC">
        <w:rPr>
          <w:b/>
        </w:rPr>
        <w:t>7.</w:t>
      </w:r>
      <w:r w:rsidRPr="00684AEC">
        <w:t xml:space="preserve"> Мальчик, стоя на коньках, бросает камень со скоростью 40 м/</w:t>
      </w:r>
      <w:proofErr w:type="gramStart"/>
      <w:r w:rsidRPr="00684AEC">
        <w:t>с</w:t>
      </w:r>
      <w:proofErr w:type="gramEnd"/>
      <w:r w:rsidRPr="00684AEC">
        <w:t xml:space="preserve">, откатывается назад </w:t>
      </w:r>
      <w:proofErr w:type="gramStart"/>
      <w:r w:rsidRPr="00684AEC">
        <w:t>со</w:t>
      </w:r>
      <w:proofErr w:type="gramEnd"/>
      <w:r w:rsidRPr="00684AEC">
        <w:t xml:space="preserve"> скоростью 0,4 м/с. Во сколько раз масса конькобежца больше массы камня?</w:t>
      </w:r>
    </w:p>
    <w:p w:rsidR="00BD6584" w:rsidRPr="00684AEC" w:rsidRDefault="00BD6584" w:rsidP="00BD6584">
      <w:pPr>
        <w:jc w:val="both"/>
      </w:pPr>
      <w:r>
        <w:t>1</w:t>
      </w:r>
      <w:r w:rsidRPr="00684AEC">
        <w:t>) в 1,6 раза.</w:t>
      </w:r>
    </w:p>
    <w:p w:rsidR="00BD6584" w:rsidRPr="00684AEC" w:rsidRDefault="00BD6584" w:rsidP="00BD6584">
      <w:pPr>
        <w:jc w:val="both"/>
      </w:pPr>
      <w:r>
        <w:t>2</w:t>
      </w:r>
      <w:r w:rsidRPr="00684AEC">
        <w:t>) в 100 раз.</w:t>
      </w:r>
    </w:p>
    <w:p w:rsidR="00BD6584" w:rsidRPr="00684AEC" w:rsidRDefault="00BD6584" w:rsidP="00BD6584">
      <w:pPr>
        <w:jc w:val="both"/>
      </w:pPr>
      <w:r>
        <w:rPr>
          <w:spacing w:val="-1"/>
        </w:rPr>
        <w:t>3</w:t>
      </w:r>
      <w:r w:rsidRPr="00684AEC">
        <w:rPr>
          <w:spacing w:val="-1"/>
        </w:rPr>
        <w:t>) в 10 раз.</w:t>
      </w:r>
    </w:p>
    <w:p w:rsidR="00BD6584" w:rsidRPr="00684AEC" w:rsidRDefault="00BD6584" w:rsidP="00BD6584">
      <w:pPr>
        <w:jc w:val="both"/>
      </w:pPr>
      <w:r>
        <w:t>4</w:t>
      </w:r>
      <w:r w:rsidRPr="00684AEC">
        <w:t>) массы одинаковы.</w:t>
      </w:r>
    </w:p>
    <w:p w:rsidR="00BD6584" w:rsidRDefault="00BD6584" w:rsidP="00BD6584">
      <w:pPr>
        <w:ind w:left="180"/>
      </w:pPr>
    </w:p>
    <w:p w:rsidR="00BD6584" w:rsidRDefault="00BD6584" w:rsidP="00BD6584">
      <w:pPr>
        <w:ind w:left="180"/>
      </w:pPr>
    </w:p>
    <w:p w:rsidR="00BD6584" w:rsidRDefault="00BD6584" w:rsidP="00BD6584">
      <w:pPr>
        <w:ind w:left="180"/>
        <w:jc w:val="center"/>
        <w:rPr>
          <w:b/>
        </w:rPr>
      </w:pPr>
      <w:r>
        <w:rPr>
          <w:b/>
        </w:rPr>
        <w:t>Часть 2</w:t>
      </w:r>
    </w:p>
    <w:p w:rsidR="00BD6584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  <w:r w:rsidRPr="005135B5">
        <w:t>При вы</w:t>
      </w:r>
      <w:r>
        <w:t>полнении заданий с кратким ответом (задания 8-10) необходимо записать ответ в месте, указанном в тексте задания.</w:t>
      </w:r>
    </w:p>
    <w:p w:rsidR="00BD6584" w:rsidRPr="008D203D" w:rsidRDefault="00BD6584" w:rsidP="00BD6584"/>
    <w:p w:rsidR="00BD6584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  <w: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BD6584" w:rsidRPr="00391D0E" w:rsidRDefault="00BD6584" w:rsidP="00BD6584">
      <w:pPr>
        <w:rPr>
          <w:b/>
        </w:rPr>
      </w:pPr>
    </w:p>
    <w:p w:rsidR="00BD6584" w:rsidRDefault="00BD6584" w:rsidP="00BD6584">
      <w:r w:rsidRPr="005135B5">
        <w:rPr>
          <w:b/>
        </w:rPr>
        <w:t>8.</w:t>
      </w:r>
      <w:r>
        <w:t xml:space="preserve"> Установите соответствие, занесите соответствующие номера в таблицу</w:t>
      </w:r>
    </w:p>
    <w:p w:rsidR="00BD6584" w:rsidRDefault="00BD6584" w:rsidP="00BD6584">
      <w:r>
        <w:t xml:space="preserve"> </w:t>
      </w:r>
    </w:p>
    <w:tbl>
      <w:tblPr>
        <w:tblpPr w:leftFromText="180" w:rightFromText="180" w:vertAnchor="text" w:horzAnchor="margin" w:tblpXSpec="center" w:tblpY="37"/>
        <w:tblW w:w="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779"/>
        <w:gridCol w:w="1779"/>
      </w:tblGrid>
      <w:tr w:rsidR="00BD6584" w:rsidTr="00BD6584">
        <w:trPr>
          <w:trHeight w:val="301"/>
          <w:jc w:val="center"/>
        </w:trPr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А</w:t>
            </w:r>
          </w:p>
        </w:tc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Б</w:t>
            </w:r>
          </w:p>
        </w:tc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В</w:t>
            </w:r>
          </w:p>
        </w:tc>
      </w:tr>
      <w:tr w:rsidR="00BD6584" w:rsidTr="00BD6584">
        <w:trPr>
          <w:trHeight w:val="313"/>
          <w:jc w:val="center"/>
        </w:trPr>
        <w:tc>
          <w:tcPr>
            <w:tcW w:w="1779" w:type="dxa"/>
          </w:tcPr>
          <w:p w:rsidR="00BD6584" w:rsidRDefault="00BD6584" w:rsidP="00BD6584"/>
        </w:tc>
        <w:tc>
          <w:tcPr>
            <w:tcW w:w="1779" w:type="dxa"/>
          </w:tcPr>
          <w:p w:rsidR="00BD6584" w:rsidRDefault="00BD6584" w:rsidP="00BD6584"/>
        </w:tc>
        <w:tc>
          <w:tcPr>
            <w:tcW w:w="1779" w:type="dxa"/>
          </w:tcPr>
          <w:p w:rsidR="00BD6584" w:rsidRDefault="00BD6584" w:rsidP="00BD6584"/>
        </w:tc>
      </w:tr>
    </w:tbl>
    <w:p w:rsidR="00BD6584" w:rsidRDefault="00BD6584" w:rsidP="00BD6584"/>
    <w:p w:rsidR="00BD6584" w:rsidRDefault="00BD6584" w:rsidP="00BD6584"/>
    <w:p w:rsidR="00F47F34" w:rsidRDefault="00F47F34" w:rsidP="00BD6584"/>
    <w:p w:rsidR="00F47F34" w:rsidRDefault="00F47F34" w:rsidP="00BD6584"/>
    <w:p w:rsidR="00F47F34" w:rsidRDefault="00F47F34" w:rsidP="00BD6584"/>
    <w:p w:rsidR="00F47F34" w:rsidRDefault="00F47F34" w:rsidP="00BD6584"/>
    <w:p w:rsidR="00BD6584" w:rsidRDefault="00BD6584" w:rsidP="00BD6584"/>
    <w:tbl>
      <w:tblPr>
        <w:tblW w:w="737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4253"/>
      </w:tblGrid>
      <w:tr w:rsidR="00BD6584" w:rsidRPr="00684AEC" w:rsidTr="00BD6584">
        <w:trPr>
          <w:trHeight w:val="345"/>
          <w:jc w:val="center"/>
        </w:trPr>
        <w:tc>
          <w:tcPr>
            <w:tcW w:w="3118" w:type="dxa"/>
            <w:shd w:val="clear" w:color="auto" w:fill="auto"/>
          </w:tcPr>
          <w:p w:rsidR="00BD6584" w:rsidRPr="00684AEC" w:rsidRDefault="00BD6584" w:rsidP="00BD6584">
            <w:pPr>
              <w:jc w:val="center"/>
              <w:rPr>
                <w:b/>
              </w:rPr>
            </w:pPr>
            <w:r w:rsidRPr="00684AEC">
              <w:rPr>
                <w:b/>
              </w:rPr>
              <w:lastRenderedPageBreak/>
              <w:t>Название силы</w:t>
            </w:r>
          </w:p>
        </w:tc>
        <w:tc>
          <w:tcPr>
            <w:tcW w:w="4253" w:type="dxa"/>
            <w:shd w:val="clear" w:color="auto" w:fill="auto"/>
          </w:tcPr>
          <w:p w:rsidR="00BD6584" w:rsidRPr="00684AEC" w:rsidRDefault="00BD6584" w:rsidP="00BD6584">
            <w:pPr>
              <w:jc w:val="center"/>
              <w:rPr>
                <w:b/>
              </w:rPr>
            </w:pPr>
            <w:r w:rsidRPr="00684AEC">
              <w:rPr>
                <w:b/>
              </w:rPr>
              <w:t>Явление</w:t>
            </w:r>
          </w:p>
        </w:tc>
      </w:tr>
      <w:tr w:rsidR="00BD6584" w:rsidRPr="00684AEC" w:rsidTr="00BD6584">
        <w:trPr>
          <w:trHeight w:val="1590"/>
          <w:jc w:val="center"/>
        </w:trPr>
        <w:tc>
          <w:tcPr>
            <w:tcW w:w="3118" w:type="dxa"/>
            <w:shd w:val="clear" w:color="auto" w:fill="auto"/>
          </w:tcPr>
          <w:p w:rsidR="00BD6584" w:rsidRPr="00684AEC" w:rsidRDefault="00BD6584" w:rsidP="00BD6584">
            <w:pPr>
              <w:jc w:val="both"/>
            </w:pPr>
            <w:r w:rsidRPr="00684AEC">
              <w:t>А) сила трения</w:t>
            </w:r>
          </w:p>
          <w:p w:rsidR="00BD6584" w:rsidRPr="00684AEC" w:rsidRDefault="00BD6584" w:rsidP="00BD6584">
            <w:pPr>
              <w:jc w:val="both"/>
            </w:pPr>
            <w:r w:rsidRPr="00684AEC">
              <w:t xml:space="preserve">Б) сила тяжести </w:t>
            </w:r>
          </w:p>
          <w:p w:rsidR="00BD6584" w:rsidRPr="00684AEC" w:rsidRDefault="00BD6584" w:rsidP="00BD6584">
            <w:pPr>
              <w:jc w:val="both"/>
            </w:pPr>
            <w:r w:rsidRPr="00684AEC">
              <w:t xml:space="preserve">В) сила упругости                                  </w:t>
            </w:r>
          </w:p>
        </w:tc>
        <w:tc>
          <w:tcPr>
            <w:tcW w:w="4253" w:type="dxa"/>
            <w:shd w:val="clear" w:color="auto" w:fill="auto"/>
          </w:tcPr>
          <w:p w:rsidR="00BD6584" w:rsidRPr="00684AEC" w:rsidRDefault="00BD6584" w:rsidP="00BD6584">
            <w:pPr>
              <w:jc w:val="both"/>
            </w:pPr>
            <w:r w:rsidRPr="00684AEC">
              <w:t>1. Человек открывает дверь</w:t>
            </w:r>
          </w:p>
          <w:p w:rsidR="00BD6584" w:rsidRPr="00684AEC" w:rsidRDefault="00BD6584" w:rsidP="00BD6584">
            <w:pPr>
              <w:jc w:val="both"/>
            </w:pPr>
            <w:r w:rsidRPr="00684AEC">
              <w:t>2. Книга, лежащая на столе, не падает</w:t>
            </w:r>
          </w:p>
          <w:p w:rsidR="00BD6584" w:rsidRPr="00684AEC" w:rsidRDefault="00BD6584" w:rsidP="00BD6584">
            <w:pPr>
              <w:jc w:val="both"/>
            </w:pPr>
            <w:r w:rsidRPr="00684AEC">
              <w:t>3. Споткнувшийся бегун падает вперед</w:t>
            </w:r>
          </w:p>
          <w:p w:rsidR="00BD6584" w:rsidRPr="00684AEC" w:rsidRDefault="00BD6584" w:rsidP="00BD6584">
            <w:pPr>
              <w:jc w:val="both"/>
            </w:pPr>
            <w:r w:rsidRPr="00684AEC">
              <w:t>4.Автомобиль резко тормозит перед перебегающим дорогу пешеходом</w:t>
            </w:r>
          </w:p>
          <w:p w:rsidR="00BD6584" w:rsidRPr="00684AEC" w:rsidRDefault="00BD6584" w:rsidP="00BD6584">
            <w:pPr>
              <w:jc w:val="both"/>
            </w:pPr>
            <w:r w:rsidRPr="00684AEC">
              <w:t>5. Идет дождь</w:t>
            </w:r>
          </w:p>
        </w:tc>
      </w:tr>
    </w:tbl>
    <w:p w:rsidR="00BD6584" w:rsidRDefault="00BD6584" w:rsidP="00BD6584"/>
    <w:p w:rsidR="00BD6584" w:rsidRDefault="00BD6584" w:rsidP="00BD6584">
      <w:r>
        <w:rPr>
          <w:b/>
        </w:rPr>
        <w:t xml:space="preserve">9. </w:t>
      </w:r>
      <w:r>
        <w:t xml:space="preserve">Установите соответствие, занесите соответствующие номера в таблицу </w:t>
      </w:r>
    </w:p>
    <w:tbl>
      <w:tblPr>
        <w:tblpPr w:leftFromText="180" w:rightFromText="180" w:vertAnchor="text" w:horzAnchor="margin" w:tblpXSpec="center" w:tblpY="37"/>
        <w:tblW w:w="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779"/>
        <w:gridCol w:w="1779"/>
      </w:tblGrid>
      <w:tr w:rsidR="00BD6584" w:rsidTr="00BD6584">
        <w:trPr>
          <w:trHeight w:val="301"/>
          <w:jc w:val="center"/>
        </w:trPr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А</w:t>
            </w:r>
          </w:p>
        </w:tc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Б</w:t>
            </w:r>
          </w:p>
        </w:tc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В</w:t>
            </w:r>
          </w:p>
        </w:tc>
      </w:tr>
      <w:tr w:rsidR="00BD6584" w:rsidTr="00BD6584">
        <w:trPr>
          <w:trHeight w:val="313"/>
          <w:jc w:val="center"/>
        </w:trPr>
        <w:tc>
          <w:tcPr>
            <w:tcW w:w="1779" w:type="dxa"/>
          </w:tcPr>
          <w:p w:rsidR="00BD6584" w:rsidRDefault="00BD6584" w:rsidP="00BD6584"/>
        </w:tc>
        <w:tc>
          <w:tcPr>
            <w:tcW w:w="1779" w:type="dxa"/>
          </w:tcPr>
          <w:p w:rsidR="00BD6584" w:rsidRDefault="00BD6584" w:rsidP="00BD6584"/>
        </w:tc>
        <w:tc>
          <w:tcPr>
            <w:tcW w:w="1779" w:type="dxa"/>
          </w:tcPr>
          <w:p w:rsidR="00BD6584" w:rsidRDefault="00BD6584" w:rsidP="00BD6584"/>
        </w:tc>
      </w:tr>
    </w:tbl>
    <w:p w:rsidR="00BD6584" w:rsidRDefault="00BD6584" w:rsidP="00BD6584"/>
    <w:p w:rsidR="00F47F34" w:rsidRDefault="00F47F34" w:rsidP="00BD6584"/>
    <w:p w:rsidR="00BD6584" w:rsidRDefault="00BD6584" w:rsidP="00BD6584"/>
    <w:p w:rsidR="00BD6584" w:rsidRDefault="00BD6584" w:rsidP="00BD6584"/>
    <w:tbl>
      <w:tblPr>
        <w:tblW w:w="737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827"/>
      </w:tblGrid>
      <w:tr w:rsidR="00BD6584" w:rsidRPr="00DB007C" w:rsidTr="00BD6584">
        <w:trPr>
          <w:trHeight w:val="345"/>
          <w:jc w:val="center"/>
        </w:trPr>
        <w:tc>
          <w:tcPr>
            <w:tcW w:w="3544" w:type="dxa"/>
            <w:shd w:val="clear" w:color="auto" w:fill="auto"/>
          </w:tcPr>
          <w:p w:rsidR="00BD6584" w:rsidRPr="00DB007C" w:rsidRDefault="00BD6584" w:rsidP="00BD6584">
            <w:pPr>
              <w:jc w:val="center"/>
              <w:rPr>
                <w:b/>
                <w:szCs w:val="32"/>
              </w:rPr>
            </w:pPr>
            <w:r w:rsidRPr="00DB007C">
              <w:rPr>
                <w:b/>
                <w:szCs w:val="32"/>
              </w:rPr>
              <w:t>Физическая величина</w:t>
            </w:r>
          </w:p>
        </w:tc>
        <w:tc>
          <w:tcPr>
            <w:tcW w:w="3827" w:type="dxa"/>
            <w:shd w:val="clear" w:color="auto" w:fill="auto"/>
          </w:tcPr>
          <w:p w:rsidR="00BD6584" w:rsidRPr="00DB007C" w:rsidRDefault="00BD6584" w:rsidP="00BD6584">
            <w:pPr>
              <w:jc w:val="center"/>
              <w:rPr>
                <w:b/>
                <w:szCs w:val="32"/>
              </w:rPr>
            </w:pPr>
            <w:r w:rsidRPr="00DB007C">
              <w:rPr>
                <w:b/>
                <w:szCs w:val="32"/>
              </w:rPr>
              <w:t>формула</w:t>
            </w:r>
          </w:p>
        </w:tc>
      </w:tr>
      <w:tr w:rsidR="00BD6584" w:rsidRPr="00DB007C" w:rsidTr="00BD6584">
        <w:trPr>
          <w:trHeight w:val="1590"/>
          <w:jc w:val="center"/>
        </w:trPr>
        <w:tc>
          <w:tcPr>
            <w:tcW w:w="3544" w:type="dxa"/>
            <w:shd w:val="clear" w:color="auto" w:fill="auto"/>
          </w:tcPr>
          <w:p w:rsidR="00BD6584" w:rsidRPr="00DB007C" w:rsidRDefault="00BD6584" w:rsidP="00BD6584">
            <w:pPr>
              <w:jc w:val="both"/>
              <w:rPr>
                <w:szCs w:val="32"/>
              </w:rPr>
            </w:pPr>
            <w:r w:rsidRPr="00DB007C">
              <w:rPr>
                <w:szCs w:val="32"/>
              </w:rPr>
              <w:t>А) сила тяжести</w:t>
            </w:r>
          </w:p>
          <w:p w:rsidR="00BD6584" w:rsidRPr="00DB007C" w:rsidRDefault="00BD6584" w:rsidP="00BD6584">
            <w:pPr>
              <w:jc w:val="both"/>
              <w:rPr>
                <w:szCs w:val="32"/>
              </w:rPr>
            </w:pPr>
            <w:r w:rsidRPr="00DB007C">
              <w:rPr>
                <w:szCs w:val="32"/>
              </w:rPr>
              <w:t xml:space="preserve">Б) сила давления  </w:t>
            </w:r>
          </w:p>
          <w:p w:rsidR="00BD6584" w:rsidRPr="00DB007C" w:rsidRDefault="00BD6584" w:rsidP="00BD6584">
            <w:pPr>
              <w:jc w:val="both"/>
              <w:rPr>
                <w:szCs w:val="32"/>
              </w:rPr>
            </w:pPr>
            <w:r w:rsidRPr="00DB007C">
              <w:rPr>
                <w:szCs w:val="32"/>
              </w:rPr>
              <w:t xml:space="preserve">В) плотность         </w:t>
            </w:r>
          </w:p>
        </w:tc>
        <w:tc>
          <w:tcPr>
            <w:tcW w:w="3827" w:type="dxa"/>
            <w:shd w:val="clear" w:color="auto" w:fill="auto"/>
          </w:tcPr>
          <w:p w:rsidR="00BD6584" w:rsidRPr="00DB007C" w:rsidRDefault="00BD6584" w:rsidP="00BD6584">
            <w:pPr>
              <w:jc w:val="both"/>
              <w:rPr>
                <w:szCs w:val="32"/>
              </w:rPr>
            </w:pPr>
            <w:r w:rsidRPr="00DB007C">
              <w:rPr>
                <w:szCs w:val="32"/>
              </w:rPr>
              <w:t xml:space="preserve">1. </w:t>
            </w:r>
            <w:r w:rsidRPr="00DB007C">
              <w:rPr>
                <w:szCs w:val="32"/>
                <w:lang w:val="en-US"/>
              </w:rPr>
              <w:t>V · t</w:t>
            </w:r>
          </w:p>
          <w:p w:rsidR="00BD6584" w:rsidRPr="00DB007C" w:rsidRDefault="00BD6584" w:rsidP="00BD6584">
            <w:pPr>
              <w:jc w:val="both"/>
              <w:rPr>
                <w:szCs w:val="32"/>
              </w:rPr>
            </w:pPr>
            <w:r w:rsidRPr="00DB007C">
              <w:rPr>
                <w:szCs w:val="32"/>
              </w:rPr>
              <w:t xml:space="preserve">2. </w:t>
            </w:r>
            <w:r w:rsidRPr="00DB007C">
              <w:rPr>
                <w:position w:val="-24"/>
                <w:sz w:val="24"/>
                <w:szCs w:val="32"/>
              </w:rPr>
              <w:object w:dxaOrig="3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05pt;height:31pt" o:ole="">
                  <v:imagedata r:id="rId6" o:title=""/>
                </v:shape>
                <o:OLEObject Type="Embed" ProgID="Equation.3" ShapeID="_x0000_i1025" DrawAspect="Content" ObjectID="_1651609004" r:id="rId7"/>
              </w:object>
            </w:r>
          </w:p>
          <w:p w:rsidR="00BD6584" w:rsidRPr="00DB007C" w:rsidRDefault="00BD6584" w:rsidP="00BD6584">
            <w:pPr>
              <w:jc w:val="both"/>
              <w:rPr>
                <w:szCs w:val="32"/>
              </w:rPr>
            </w:pPr>
            <w:r w:rsidRPr="00DB007C">
              <w:rPr>
                <w:szCs w:val="32"/>
              </w:rPr>
              <w:t xml:space="preserve">3. </w:t>
            </w:r>
            <w:r w:rsidRPr="00DB007C">
              <w:rPr>
                <w:szCs w:val="32"/>
                <w:lang w:val="en-US"/>
              </w:rPr>
              <w:t>m</w:t>
            </w:r>
            <w:r w:rsidRPr="00DB007C">
              <w:rPr>
                <w:szCs w:val="32"/>
              </w:rPr>
              <w:t xml:space="preserve">· </w:t>
            </w:r>
            <w:r w:rsidRPr="00DB007C">
              <w:rPr>
                <w:szCs w:val="32"/>
                <w:lang w:val="en-US"/>
              </w:rPr>
              <w:t>V</w:t>
            </w:r>
          </w:p>
          <w:p w:rsidR="00BD6584" w:rsidRPr="00DB007C" w:rsidRDefault="00BD6584" w:rsidP="00BD6584">
            <w:pPr>
              <w:jc w:val="both"/>
              <w:rPr>
                <w:szCs w:val="32"/>
              </w:rPr>
            </w:pPr>
            <w:r w:rsidRPr="00DB007C">
              <w:rPr>
                <w:szCs w:val="32"/>
              </w:rPr>
              <w:t xml:space="preserve">4. </w:t>
            </w:r>
            <w:r w:rsidRPr="00DB007C">
              <w:rPr>
                <w:szCs w:val="32"/>
                <w:lang w:val="en-US"/>
              </w:rPr>
              <w:t>m</w:t>
            </w:r>
            <w:r w:rsidRPr="00DB007C">
              <w:rPr>
                <w:szCs w:val="32"/>
              </w:rPr>
              <w:t xml:space="preserve">· </w:t>
            </w:r>
            <w:r w:rsidRPr="00DB007C">
              <w:rPr>
                <w:szCs w:val="32"/>
                <w:lang w:val="en-US"/>
              </w:rPr>
              <w:t>g</w:t>
            </w:r>
          </w:p>
          <w:p w:rsidR="00BD6584" w:rsidRPr="00DB007C" w:rsidRDefault="00BD6584" w:rsidP="00BD6584">
            <w:pPr>
              <w:jc w:val="both"/>
              <w:rPr>
                <w:szCs w:val="32"/>
              </w:rPr>
            </w:pPr>
            <w:r w:rsidRPr="00DB007C">
              <w:rPr>
                <w:szCs w:val="32"/>
              </w:rPr>
              <w:t xml:space="preserve">5. </w:t>
            </w:r>
            <w:r w:rsidRPr="00DB007C">
              <w:rPr>
                <w:szCs w:val="32"/>
                <w:lang w:val="en-US"/>
              </w:rPr>
              <w:t xml:space="preserve">p </w:t>
            </w:r>
            <w:r w:rsidRPr="00DB007C">
              <w:rPr>
                <w:szCs w:val="32"/>
              </w:rPr>
              <w:t>·</w:t>
            </w:r>
            <w:r w:rsidRPr="00DB007C">
              <w:rPr>
                <w:szCs w:val="32"/>
                <w:lang w:val="en-US"/>
              </w:rPr>
              <w:t xml:space="preserve"> S</w:t>
            </w:r>
          </w:p>
        </w:tc>
      </w:tr>
    </w:tbl>
    <w:p w:rsidR="00BD6584" w:rsidRDefault="00BD6584" w:rsidP="00BD6584"/>
    <w:p w:rsidR="00BD6584" w:rsidRPr="00A620E7" w:rsidRDefault="00BD6584" w:rsidP="00BD6584">
      <w:pPr>
        <w:rPr>
          <w:lang w:val="en-US"/>
        </w:rPr>
      </w:pPr>
    </w:p>
    <w:p w:rsidR="00BD6584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BD6584" w:rsidRPr="00391D0E" w:rsidRDefault="00BD6584" w:rsidP="00BD6584">
      <w:pPr>
        <w:rPr>
          <w:b/>
        </w:rPr>
      </w:pPr>
    </w:p>
    <w:p w:rsidR="00BD6584" w:rsidRPr="00DB007C" w:rsidRDefault="00BD6584" w:rsidP="00BD6584">
      <w:r w:rsidRPr="00DB007C">
        <w:rPr>
          <w:b/>
        </w:rPr>
        <w:t xml:space="preserve">10. </w:t>
      </w:r>
      <w:r w:rsidRPr="00DB007C">
        <w:t xml:space="preserve">Трактор первые 5 минут проехал </w:t>
      </w:r>
      <w:smartTag w:uri="urn:schemas-microsoft-com:office:smarttags" w:element="metricconverter">
        <w:smartTagPr>
          <w:attr w:name="ProductID" w:val="600 м"/>
        </w:smartTagPr>
        <w:r w:rsidRPr="00DB007C">
          <w:t xml:space="preserve">600 </w:t>
        </w:r>
        <w:proofErr w:type="gramStart"/>
        <w:r w:rsidRPr="00DB007C">
          <w:t>м</w:t>
        </w:r>
      </w:smartTag>
      <w:proofErr w:type="gramEnd"/>
      <w:r w:rsidRPr="00DB007C">
        <w:t>. Какой путь он проедет за 0,5 ч, двигаясь с той же скоростью? (Ответ дайте в м).</w:t>
      </w:r>
    </w:p>
    <w:p w:rsidR="00BD6584" w:rsidRDefault="00BD6584" w:rsidP="00BD6584">
      <w:r>
        <w:t>Ответ: ______________ (м)</w:t>
      </w:r>
    </w:p>
    <w:p w:rsidR="00BD6584" w:rsidRPr="00391D0E" w:rsidRDefault="00BD6584" w:rsidP="00BD6584">
      <w:pPr>
        <w:jc w:val="center"/>
        <w:rPr>
          <w:b/>
        </w:rPr>
      </w:pPr>
    </w:p>
    <w:p w:rsidR="00BD6584" w:rsidRDefault="00BD6584" w:rsidP="00BD6584">
      <w:pPr>
        <w:jc w:val="center"/>
        <w:rPr>
          <w:b/>
        </w:rPr>
      </w:pPr>
      <w:r>
        <w:rPr>
          <w:b/>
        </w:rPr>
        <w:t>Часть 3</w:t>
      </w:r>
    </w:p>
    <w:p w:rsidR="00BD6584" w:rsidRPr="004A4369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Для ответа на задание части 3 (задание 11) используйте место ниже задания. </w:t>
      </w:r>
    </w:p>
    <w:p w:rsidR="00BD6584" w:rsidRDefault="00BD6584" w:rsidP="00BD6584">
      <w:pPr>
        <w:rPr>
          <w:b/>
        </w:rPr>
      </w:pPr>
    </w:p>
    <w:p w:rsidR="00BD6584" w:rsidRPr="00DD3CBD" w:rsidRDefault="00BD6584" w:rsidP="00BD6584">
      <w:r w:rsidRPr="00DD3CBD">
        <w:rPr>
          <w:b/>
        </w:rPr>
        <w:t xml:space="preserve">11. </w:t>
      </w:r>
      <w:r>
        <w:t xml:space="preserve"> Конец иглы медицинского шприца опущен в воду. Что произойдет при вытягивании поршня шприца? Ответ поясните.</w:t>
      </w:r>
    </w:p>
    <w:p w:rsidR="00BD6584" w:rsidRDefault="00BD6584" w:rsidP="00BD6584">
      <w:pPr>
        <w:spacing w:after="200" w:line="276" w:lineRule="auto"/>
      </w:pPr>
      <w:r>
        <w:br w:type="page"/>
      </w:r>
    </w:p>
    <w:p w:rsidR="00BD6584" w:rsidRDefault="00BD6584" w:rsidP="00BD6584">
      <w:pPr>
        <w:jc w:val="center"/>
        <w:rPr>
          <w:b/>
        </w:rPr>
      </w:pPr>
      <w:r>
        <w:rPr>
          <w:b/>
        </w:rPr>
        <w:lastRenderedPageBreak/>
        <w:t>ВАРИАНТ 2</w:t>
      </w:r>
    </w:p>
    <w:p w:rsidR="00BD6584" w:rsidRDefault="00BD6584" w:rsidP="00BD6584">
      <w:pPr>
        <w:jc w:val="center"/>
        <w:rPr>
          <w:b/>
        </w:rPr>
      </w:pPr>
      <w:r>
        <w:rPr>
          <w:b/>
        </w:rPr>
        <w:t>Часть 1</w:t>
      </w:r>
    </w:p>
    <w:p w:rsidR="00BD6584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80"/>
      </w:pPr>
      <w:r>
        <w:t xml:space="preserve">К каждому из заданий 1-7 </w:t>
      </w:r>
      <w:proofErr w:type="gramStart"/>
      <w:r>
        <w:t>даны</w:t>
      </w:r>
      <w:proofErr w:type="gramEnd"/>
      <w:r>
        <w:t xml:space="preserve"> 4 варианта ответа, из которых только один правильный. Номер этого ответа обведите кружком.</w:t>
      </w:r>
    </w:p>
    <w:p w:rsidR="00BD6584" w:rsidRPr="00391D0E" w:rsidRDefault="00BD6584" w:rsidP="00BD6584">
      <w:pPr>
        <w:ind w:firstLine="180"/>
        <w:rPr>
          <w:b/>
        </w:rPr>
      </w:pPr>
    </w:p>
    <w:p w:rsidR="00BD6584" w:rsidRPr="00D46D72" w:rsidRDefault="00BD6584" w:rsidP="00BD6584">
      <w:pPr>
        <w:jc w:val="both"/>
      </w:pPr>
      <w:r w:rsidRPr="00D46D72">
        <w:rPr>
          <w:b/>
        </w:rPr>
        <w:t>1.</w:t>
      </w:r>
      <w:r w:rsidRPr="00D46D72">
        <w:t xml:space="preserve"> В каком состоянии вещество занимает весь предоставленный объем и не имеет собственной формы?</w:t>
      </w:r>
    </w:p>
    <w:p w:rsidR="00BD6584" w:rsidRPr="00D46D72" w:rsidRDefault="00BD6584" w:rsidP="00BD6584">
      <w:pPr>
        <w:jc w:val="both"/>
      </w:pPr>
      <w:r>
        <w:rPr>
          <w:spacing w:val="-2"/>
        </w:rPr>
        <w:t>1)</w:t>
      </w:r>
      <w:r w:rsidRPr="00D46D72">
        <w:t xml:space="preserve"> Только в жидком.                       </w:t>
      </w:r>
      <w:r>
        <w:t>2)</w:t>
      </w:r>
      <w:r w:rsidRPr="00D46D72">
        <w:t xml:space="preserve"> Только в газообразном.</w:t>
      </w:r>
    </w:p>
    <w:p w:rsidR="00BD6584" w:rsidRPr="00D46D72" w:rsidRDefault="00BD6584" w:rsidP="00BD6584">
      <w:pPr>
        <w:jc w:val="both"/>
      </w:pPr>
      <w:r>
        <w:rPr>
          <w:spacing w:val="-7"/>
        </w:rPr>
        <w:t>3)</w:t>
      </w:r>
      <w:r w:rsidRPr="00D46D72">
        <w:t xml:space="preserve"> В жидком и газообразном.         </w:t>
      </w:r>
      <w:r>
        <w:t>4)</w:t>
      </w:r>
      <w:r w:rsidRPr="00D46D72">
        <w:t xml:space="preserve"> Ни в одном состоянии.</w:t>
      </w:r>
    </w:p>
    <w:p w:rsidR="00BD6584" w:rsidRPr="00391D0E" w:rsidRDefault="00BD6584" w:rsidP="00BD6584">
      <w:pPr>
        <w:jc w:val="both"/>
        <w:rPr>
          <w:szCs w:val="32"/>
        </w:rPr>
      </w:pPr>
    </w:p>
    <w:p w:rsidR="00BD6584" w:rsidRPr="00391D0E" w:rsidRDefault="00BD6584" w:rsidP="00BD6584">
      <w:pPr>
        <w:ind w:firstLine="180"/>
        <w:rPr>
          <w:b/>
        </w:rPr>
      </w:pPr>
    </w:p>
    <w:p w:rsidR="00BD6584" w:rsidRPr="00D46D72" w:rsidRDefault="00BD6584" w:rsidP="00BD6584">
      <w:pPr>
        <w:jc w:val="both"/>
      </w:pPr>
      <w:r w:rsidRPr="00D46D72">
        <w:rPr>
          <w:b/>
        </w:rPr>
        <w:t xml:space="preserve">2. </w:t>
      </w:r>
      <w:r w:rsidRPr="00D46D72">
        <w:t xml:space="preserve">За какое время пешеход проходит расстояние </w:t>
      </w:r>
      <w:smartTag w:uri="urn:schemas-microsoft-com:office:smarttags" w:element="metricconverter">
        <w:smartTagPr>
          <w:attr w:name="ProductID" w:val="3,6 км"/>
        </w:smartTagPr>
        <w:r w:rsidRPr="00D46D72">
          <w:t>3,6 км</w:t>
        </w:r>
      </w:smartTag>
      <w:r w:rsidRPr="00D46D72">
        <w:t>, двигаясь со скоростью 2 м/</w:t>
      </w:r>
      <w:proofErr w:type="gramStart"/>
      <w:r w:rsidRPr="00D46D72">
        <w:t>с</w:t>
      </w:r>
      <w:proofErr w:type="gramEnd"/>
      <w:r w:rsidRPr="00D46D72">
        <w:t>?</w:t>
      </w:r>
    </w:p>
    <w:p w:rsidR="00BD6584" w:rsidRPr="00D46D72" w:rsidRDefault="00BD6584" w:rsidP="00BD6584">
      <w:pPr>
        <w:jc w:val="both"/>
      </w:pPr>
      <w:r>
        <w:t>1) 30 мин.           2) 45 мин.         3) 40 мин.           4)</w:t>
      </w:r>
      <w:r w:rsidRPr="00D46D72">
        <w:t xml:space="preserve"> 50 мин.</w:t>
      </w:r>
    </w:p>
    <w:p w:rsidR="00BD6584" w:rsidRPr="00391D0E" w:rsidRDefault="00BD6584" w:rsidP="00BD6584">
      <w:pPr>
        <w:jc w:val="both"/>
        <w:rPr>
          <w:szCs w:val="32"/>
        </w:rPr>
      </w:pPr>
    </w:p>
    <w:p w:rsidR="00BD6584" w:rsidRPr="00391D0E" w:rsidRDefault="00BD6584" w:rsidP="00BD6584">
      <w:pPr>
        <w:ind w:firstLine="180"/>
      </w:pPr>
    </w:p>
    <w:p w:rsidR="00BD6584" w:rsidRPr="00D46D72" w:rsidRDefault="00BD6584" w:rsidP="00BD6584">
      <w:pPr>
        <w:jc w:val="both"/>
      </w:pPr>
      <w:r w:rsidRPr="00D46D72">
        <w:rPr>
          <w:b/>
        </w:rPr>
        <w:t xml:space="preserve">3. </w:t>
      </w:r>
      <w:r w:rsidRPr="00D46D72">
        <w:t>Две одинаковые бочки наполнены горючим: одна – керосином, другая – бензином.  Масса какого горючего больше и во сколько раз? (плотность керосина 800 кг/</w:t>
      </w:r>
      <w:r w:rsidRPr="00D46D72">
        <w:rPr>
          <w:spacing w:val="-6"/>
        </w:rPr>
        <w:t xml:space="preserve"> м</w:t>
      </w:r>
      <w:r w:rsidRPr="00D46D72">
        <w:rPr>
          <w:spacing w:val="-6"/>
          <w:vertAlign w:val="superscript"/>
        </w:rPr>
        <w:t>3</w:t>
      </w:r>
      <w:r w:rsidRPr="00D46D72">
        <w:rPr>
          <w:spacing w:val="-6"/>
        </w:rPr>
        <w:t xml:space="preserve">, плотность бензина 700 </w:t>
      </w:r>
      <w:r w:rsidRPr="00D46D72">
        <w:t>кг/</w:t>
      </w:r>
      <w:r w:rsidRPr="00D46D72">
        <w:rPr>
          <w:spacing w:val="-6"/>
        </w:rPr>
        <w:t xml:space="preserve"> м</w:t>
      </w:r>
      <w:r w:rsidRPr="00D46D72">
        <w:rPr>
          <w:spacing w:val="-6"/>
          <w:vertAlign w:val="superscript"/>
        </w:rPr>
        <w:t>3</w:t>
      </w:r>
      <w:proofErr w:type="gramStart"/>
      <w:r w:rsidRPr="00D46D72">
        <w:rPr>
          <w:spacing w:val="-6"/>
          <w:vertAlign w:val="superscript"/>
        </w:rPr>
        <w:t xml:space="preserve">  </w:t>
      </w:r>
      <w:r w:rsidRPr="00D46D72">
        <w:rPr>
          <w:spacing w:val="-6"/>
        </w:rPr>
        <w:t>)</w:t>
      </w:r>
      <w:proofErr w:type="gramEnd"/>
    </w:p>
    <w:p w:rsidR="00BD6584" w:rsidRPr="00D46D72" w:rsidRDefault="00BD6584" w:rsidP="00BD6584">
      <w:pPr>
        <w:jc w:val="both"/>
      </w:pPr>
      <w:r>
        <w:t>1)</w:t>
      </w:r>
      <w:r w:rsidRPr="00D46D72">
        <w:t xml:space="preserve"> Керосина приблизительно в 1,13 раза.  </w:t>
      </w:r>
      <w:r>
        <w:t xml:space="preserve">   2)</w:t>
      </w:r>
      <w:r w:rsidRPr="00D46D72">
        <w:t xml:space="preserve"> Бензина приблизительно в 1,13 раза.</w:t>
      </w:r>
    </w:p>
    <w:p w:rsidR="00BD6584" w:rsidRPr="00D46D72" w:rsidRDefault="00BD6584" w:rsidP="00BD6584">
      <w:pPr>
        <w:jc w:val="both"/>
      </w:pPr>
      <w:r>
        <w:rPr>
          <w:spacing w:val="-14"/>
        </w:rPr>
        <w:t>3)</w:t>
      </w:r>
      <w:r w:rsidRPr="00D46D72">
        <w:t xml:space="preserve">  массы одинаковы          </w:t>
      </w:r>
      <w:r>
        <w:t xml:space="preserve">                              4)</w:t>
      </w:r>
      <w:r w:rsidRPr="00D46D72">
        <w:t xml:space="preserve"> Для ответа недостаточно данных</w:t>
      </w:r>
    </w:p>
    <w:p w:rsidR="00BD6584" w:rsidRPr="00391D0E" w:rsidRDefault="00BD6584" w:rsidP="00BD6584">
      <w:pPr>
        <w:jc w:val="both"/>
      </w:pPr>
    </w:p>
    <w:p w:rsidR="00BD6584" w:rsidRPr="009B3C33" w:rsidRDefault="00BD6584" w:rsidP="00BD6584">
      <w:pPr>
        <w:jc w:val="both"/>
      </w:pPr>
      <w:r w:rsidRPr="009B3C33">
        <w:rPr>
          <w:b/>
        </w:rPr>
        <w:t xml:space="preserve">4. </w:t>
      </w:r>
      <w:r w:rsidRPr="009B3C33">
        <w:t>На книгу, лежащую на столе со стороны стола, действует…</w:t>
      </w:r>
    </w:p>
    <w:p w:rsidR="00BD6584" w:rsidRPr="009B3C33" w:rsidRDefault="00BD6584" w:rsidP="00BD6584">
      <w:pPr>
        <w:jc w:val="both"/>
      </w:pPr>
      <w:r>
        <w:t>1) Сила тяжести.    2) Сила упругости.     3) Вес тела.    4)</w:t>
      </w:r>
      <w:r w:rsidRPr="009B3C33">
        <w:t xml:space="preserve"> Сила трения.</w:t>
      </w:r>
      <w:r w:rsidRPr="009B3C33">
        <w:rPr>
          <w:spacing w:val="-21"/>
        </w:rPr>
        <w:t xml:space="preserve">   </w:t>
      </w:r>
    </w:p>
    <w:p w:rsidR="00BD6584" w:rsidRPr="00391D0E" w:rsidRDefault="00BD6584" w:rsidP="00BD6584">
      <w:pPr>
        <w:ind w:firstLine="180"/>
        <w:rPr>
          <w:b/>
        </w:rPr>
      </w:pPr>
    </w:p>
    <w:p w:rsidR="00BD6584" w:rsidRPr="009B3C33" w:rsidRDefault="00BD6584" w:rsidP="00BD6584">
      <w:pPr>
        <w:jc w:val="both"/>
      </w:pPr>
      <w:r w:rsidRPr="009B3C33">
        <w:rPr>
          <w:b/>
        </w:rPr>
        <w:t>5</w:t>
      </w:r>
      <w:r w:rsidRPr="009B3C33">
        <w:t>. Какую массу имеет тело весом 120 Н?</w:t>
      </w:r>
    </w:p>
    <w:p w:rsidR="00BD6584" w:rsidRPr="009B3C33" w:rsidRDefault="00BD6584" w:rsidP="00BD6584">
      <w:pPr>
        <w:jc w:val="both"/>
      </w:pPr>
      <w:r>
        <w:t>1)</w:t>
      </w:r>
      <w:r w:rsidRPr="009B3C33">
        <w:t xml:space="preserve"> </w:t>
      </w:r>
      <w:smartTag w:uri="urn:schemas-microsoft-com:office:smarttags" w:element="metricconverter">
        <w:smartTagPr>
          <w:attr w:name="ProductID" w:val="120 кг"/>
        </w:smartTagPr>
        <w:r w:rsidRPr="009B3C33">
          <w:t>120 кг</w:t>
        </w:r>
      </w:smartTag>
      <w:r>
        <w:t>.       2)</w:t>
      </w:r>
      <w:r w:rsidRPr="009B3C33">
        <w:t xml:space="preserve"> </w:t>
      </w:r>
      <w:smartTag w:uri="urn:schemas-microsoft-com:office:smarttags" w:element="metricconverter">
        <w:smartTagPr>
          <w:attr w:name="ProductID" w:val="12 кг"/>
        </w:smartTagPr>
        <w:r w:rsidRPr="009B3C33">
          <w:t>12 кг</w:t>
        </w:r>
      </w:smartTag>
      <w:r>
        <w:t>.       3)</w:t>
      </w:r>
      <w:r w:rsidRPr="009B3C33">
        <w:t xml:space="preserve"> </w:t>
      </w:r>
      <w:smartTag w:uri="urn:schemas-microsoft-com:office:smarttags" w:element="metricconverter">
        <w:smartTagPr>
          <w:attr w:name="ProductID" w:val="60 кг"/>
        </w:smartTagPr>
        <w:r w:rsidRPr="009B3C33">
          <w:t>60 кг</w:t>
        </w:r>
      </w:smartTag>
      <w:r>
        <w:t>.          4)</w:t>
      </w:r>
      <w:r w:rsidRPr="009B3C33">
        <w:t xml:space="preserve"> </w:t>
      </w:r>
      <w:smartTag w:uri="urn:schemas-microsoft-com:office:smarttags" w:element="metricconverter">
        <w:smartTagPr>
          <w:attr w:name="ProductID" w:val="6 кг"/>
        </w:smartTagPr>
        <w:r w:rsidRPr="009B3C33">
          <w:t>6 кг</w:t>
        </w:r>
      </w:smartTag>
      <w:r w:rsidRPr="009B3C33">
        <w:t>.</w:t>
      </w:r>
    </w:p>
    <w:p w:rsidR="00BD6584" w:rsidRPr="009B3C33" w:rsidRDefault="00BD6584" w:rsidP="00BD6584">
      <w:pPr>
        <w:ind w:firstLine="180"/>
        <w:rPr>
          <w:b/>
        </w:rPr>
      </w:pPr>
    </w:p>
    <w:p w:rsidR="00BD6584" w:rsidRPr="009B3C33" w:rsidRDefault="00BD6584" w:rsidP="00BD6584">
      <w:r w:rsidRPr="009B3C33">
        <w:rPr>
          <w:b/>
        </w:rPr>
        <w:t>6</w:t>
      </w:r>
      <w:r w:rsidRPr="009B3C33">
        <w:t>. Давление газа на стенки сосуда вызывается:</w:t>
      </w:r>
    </w:p>
    <w:p w:rsidR="00BD6584" w:rsidRPr="009B3C33" w:rsidRDefault="00BD6584" w:rsidP="00BD6584">
      <w:r>
        <w:t>1)</w:t>
      </w:r>
      <w:r w:rsidRPr="009B3C33">
        <w:tab/>
        <w:t xml:space="preserve">притяжением молекул                             </w:t>
      </w:r>
      <w:r>
        <w:t>2)</w:t>
      </w:r>
      <w:r w:rsidRPr="009B3C33">
        <w:t xml:space="preserve"> отталкиванием молекул</w:t>
      </w:r>
    </w:p>
    <w:p w:rsidR="00BD6584" w:rsidRPr="009B3C33" w:rsidRDefault="00BD6584" w:rsidP="00BD6584">
      <w:r>
        <w:t>3)</w:t>
      </w:r>
      <w:r w:rsidRPr="009B3C33">
        <w:tab/>
        <w:t xml:space="preserve">ударами молекул о стенки сосуда         </w:t>
      </w:r>
      <w:r>
        <w:t>4)</w:t>
      </w:r>
      <w:r w:rsidRPr="009B3C33">
        <w:t xml:space="preserve"> соударением молекул друг с другом</w:t>
      </w:r>
    </w:p>
    <w:p w:rsidR="00BD6584" w:rsidRPr="00684AEC" w:rsidRDefault="00BD6584" w:rsidP="00BD6584">
      <w:pPr>
        <w:jc w:val="both"/>
        <w:rPr>
          <w:spacing w:val="-6"/>
        </w:rPr>
      </w:pPr>
    </w:p>
    <w:p w:rsidR="00BD6584" w:rsidRPr="009B3C33" w:rsidRDefault="00BD6584" w:rsidP="00BD6584">
      <w:pPr>
        <w:jc w:val="both"/>
      </w:pPr>
      <w:r w:rsidRPr="009B3C33">
        <w:rPr>
          <w:b/>
        </w:rPr>
        <w:t>7.</w:t>
      </w:r>
      <w:r w:rsidRPr="009B3C33">
        <w:t xml:space="preserve"> Какая лодка – массой </w:t>
      </w:r>
      <w:smartTag w:uri="urn:schemas-microsoft-com:office:smarttags" w:element="metricconverter">
        <w:smartTagPr>
          <w:attr w:name="ProductID" w:val="150 кг"/>
        </w:smartTagPr>
        <w:r w:rsidRPr="009B3C33">
          <w:t>150 кг</w:t>
        </w:r>
      </w:smartTag>
      <w:r w:rsidRPr="009B3C33">
        <w:t xml:space="preserve"> или </w:t>
      </w:r>
      <w:smartTag w:uri="urn:schemas-microsoft-com:office:smarttags" w:element="metricconverter">
        <w:smartTagPr>
          <w:attr w:name="ProductID" w:val="300 кг"/>
        </w:smartTagPr>
        <w:r w:rsidRPr="009B3C33">
          <w:t>300 кг</w:t>
        </w:r>
      </w:smartTag>
      <w:r w:rsidRPr="009B3C33">
        <w:t xml:space="preserve"> – при прыжке с нее человека двигается назад с большей скоростью?</w:t>
      </w:r>
    </w:p>
    <w:p w:rsidR="00BD6584" w:rsidRPr="009B3C33" w:rsidRDefault="00BD6584" w:rsidP="00BD6584">
      <w:pPr>
        <w:jc w:val="both"/>
      </w:pPr>
      <w:r>
        <w:t>1)</w:t>
      </w:r>
      <w:r w:rsidRPr="009B3C33">
        <w:t xml:space="preserve"> Первая со скоростью в 2 раза большей.  </w:t>
      </w:r>
      <w:r>
        <w:t xml:space="preserve"> 2) </w:t>
      </w:r>
      <w:r w:rsidRPr="009B3C33">
        <w:t>Вторая со скоростью в 2 раза большей.</w:t>
      </w:r>
    </w:p>
    <w:p w:rsidR="00BD6584" w:rsidRPr="009B3C33" w:rsidRDefault="00BD6584" w:rsidP="00BD6584">
      <w:pPr>
        <w:jc w:val="both"/>
      </w:pPr>
      <w:r>
        <w:t>3)</w:t>
      </w:r>
      <w:r w:rsidRPr="009B3C33">
        <w:t xml:space="preserve"> Обе с одинаковой скоростью     </w:t>
      </w:r>
      <w:r>
        <w:t xml:space="preserve">               4)</w:t>
      </w:r>
      <w:r w:rsidRPr="009B3C33">
        <w:t xml:space="preserve"> Для ответа недостаточно данных</w:t>
      </w:r>
    </w:p>
    <w:p w:rsidR="00BD6584" w:rsidRDefault="00BD6584" w:rsidP="00BD6584">
      <w:pPr>
        <w:ind w:left="180"/>
      </w:pPr>
    </w:p>
    <w:p w:rsidR="00BD6584" w:rsidRDefault="00BD6584" w:rsidP="00BD6584">
      <w:pPr>
        <w:ind w:left="180"/>
      </w:pPr>
    </w:p>
    <w:p w:rsidR="00BD6584" w:rsidRDefault="00BD6584" w:rsidP="00BD6584">
      <w:pPr>
        <w:ind w:left="180"/>
        <w:jc w:val="center"/>
        <w:rPr>
          <w:b/>
        </w:rPr>
      </w:pPr>
      <w:r>
        <w:rPr>
          <w:b/>
        </w:rPr>
        <w:t>Часть 2</w:t>
      </w:r>
    </w:p>
    <w:p w:rsidR="00BD6584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  <w:r w:rsidRPr="005135B5">
        <w:t>При вы</w:t>
      </w:r>
      <w:r>
        <w:t>полнении заданий с кратким ответом (задания 8-10) необходимо записать ответ в месте, указанном в тексте задания.</w:t>
      </w:r>
    </w:p>
    <w:p w:rsidR="00BD6584" w:rsidRPr="008D203D" w:rsidRDefault="00BD6584" w:rsidP="00BD6584"/>
    <w:p w:rsidR="00BD6584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</w:pPr>
      <w:r>
        <w:t xml:space="preserve">При выполнении заданий 8 и 9 установите соответствие между содержанием первого и второго столбцов. Для этого каждому элементу первого столбца подберите позицию из второго столбца. Впишите в таблицу внизу задания цифры – номера выбранных ответов. </w:t>
      </w:r>
    </w:p>
    <w:p w:rsidR="00BD6584" w:rsidRPr="00391D0E" w:rsidRDefault="00BD6584" w:rsidP="00BD6584">
      <w:pPr>
        <w:rPr>
          <w:b/>
        </w:rPr>
      </w:pPr>
    </w:p>
    <w:p w:rsidR="00BD6584" w:rsidRDefault="00BD6584" w:rsidP="00BD6584">
      <w:r w:rsidRPr="005135B5">
        <w:rPr>
          <w:b/>
        </w:rPr>
        <w:t>8.</w:t>
      </w:r>
      <w:r>
        <w:t xml:space="preserve"> Установите соответствие, занесите соответствующие номера в таблицу</w:t>
      </w:r>
    </w:p>
    <w:p w:rsidR="00BD6584" w:rsidRDefault="00BD6584" w:rsidP="00BD6584">
      <w:r>
        <w:t xml:space="preserve"> </w:t>
      </w:r>
    </w:p>
    <w:tbl>
      <w:tblPr>
        <w:tblpPr w:leftFromText="180" w:rightFromText="180" w:vertAnchor="text" w:horzAnchor="margin" w:tblpXSpec="center" w:tblpY="37"/>
        <w:tblW w:w="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779"/>
        <w:gridCol w:w="1779"/>
      </w:tblGrid>
      <w:tr w:rsidR="00BD6584" w:rsidTr="00BD6584">
        <w:trPr>
          <w:trHeight w:val="301"/>
          <w:jc w:val="center"/>
        </w:trPr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А</w:t>
            </w:r>
          </w:p>
        </w:tc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Б</w:t>
            </w:r>
          </w:p>
        </w:tc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В</w:t>
            </w:r>
          </w:p>
        </w:tc>
      </w:tr>
      <w:tr w:rsidR="00BD6584" w:rsidTr="00BD6584">
        <w:trPr>
          <w:trHeight w:val="313"/>
          <w:jc w:val="center"/>
        </w:trPr>
        <w:tc>
          <w:tcPr>
            <w:tcW w:w="1779" w:type="dxa"/>
          </w:tcPr>
          <w:p w:rsidR="00BD6584" w:rsidRDefault="00BD6584" w:rsidP="00BD6584"/>
        </w:tc>
        <w:tc>
          <w:tcPr>
            <w:tcW w:w="1779" w:type="dxa"/>
          </w:tcPr>
          <w:p w:rsidR="00BD6584" w:rsidRDefault="00BD6584" w:rsidP="00BD6584"/>
        </w:tc>
        <w:tc>
          <w:tcPr>
            <w:tcW w:w="1779" w:type="dxa"/>
          </w:tcPr>
          <w:p w:rsidR="00BD6584" w:rsidRDefault="00BD6584" w:rsidP="00BD6584"/>
        </w:tc>
      </w:tr>
    </w:tbl>
    <w:p w:rsidR="00BD6584" w:rsidRDefault="00BD6584" w:rsidP="00BD6584"/>
    <w:p w:rsidR="00BD6584" w:rsidRDefault="00BD6584" w:rsidP="00BD6584"/>
    <w:p w:rsidR="00F47F34" w:rsidRDefault="00F47F34" w:rsidP="00BD6584"/>
    <w:p w:rsidR="00BD6584" w:rsidRDefault="00BD6584" w:rsidP="00BD6584"/>
    <w:tbl>
      <w:tblPr>
        <w:tblW w:w="737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3890"/>
      </w:tblGrid>
      <w:tr w:rsidR="00BD6584" w:rsidRPr="009B3C33" w:rsidTr="00BD6584">
        <w:trPr>
          <w:trHeight w:val="345"/>
          <w:jc w:val="center"/>
        </w:trPr>
        <w:tc>
          <w:tcPr>
            <w:tcW w:w="3481" w:type="dxa"/>
            <w:shd w:val="clear" w:color="auto" w:fill="auto"/>
          </w:tcPr>
          <w:p w:rsidR="00BD6584" w:rsidRPr="009B3C33" w:rsidRDefault="00BD6584" w:rsidP="00BD6584">
            <w:pPr>
              <w:jc w:val="center"/>
              <w:rPr>
                <w:b/>
              </w:rPr>
            </w:pPr>
            <w:r w:rsidRPr="009B3C33">
              <w:rPr>
                <w:b/>
              </w:rPr>
              <w:t>Название силы</w:t>
            </w:r>
          </w:p>
        </w:tc>
        <w:tc>
          <w:tcPr>
            <w:tcW w:w="3890" w:type="dxa"/>
            <w:shd w:val="clear" w:color="auto" w:fill="auto"/>
          </w:tcPr>
          <w:p w:rsidR="00BD6584" w:rsidRPr="009B3C33" w:rsidRDefault="00BD6584" w:rsidP="00BD6584">
            <w:pPr>
              <w:jc w:val="center"/>
              <w:rPr>
                <w:b/>
              </w:rPr>
            </w:pPr>
            <w:r w:rsidRPr="009B3C33">
              <w:rPr>
                <w:b/>
              </w:rPr>
              <w:t>Направление</w:t>
            </w:r>
          </w:p>
        </w:tc>
      </w:tr>
      <w:tr w:rsidR="00BD6584" w:rsidRPr="009B3C33" w:rsidTr="00BD6584">
        <w:trPr>
          <w:trHeight w:val="1590"/>
          <w:jc w:val="center"/>
        </w:trPr>
        <w:tc>
          <w:tcPr>
            <w:tcW w:w="3481" w:type="dxa"/>
            <w:shd w:val="clear" w:color="auto" w:fill="auto"/>
          </w:tcPr>
          <w:p w:rsidR="00BD6584" w:rsidRPr="009B3C33" w:rsidRDefault="00BD6584" w:rsidP="00BD6584">
            <w:pPr>
              <w:jc w:val="both"/>
            </w:pPr>
            <w:r w:rsidRPr="009B3C33">
              <w:t>А) сила трения</w:t>
            </w:r>
          </w:p>
          <w:p w:rsidR="00BD6584" w:rsidRPr="009B3C33" w:rsidRDefault="00BD6584" w:rsidP="00BD6584">
            <w:pPr>
              <w:jc w:val="both"/>
            </w:pPr>
            <w:r w:rsidRPr="009B3C33">
              <w:t xml:space="preserve">Б) сила тяжести </w:t>
            </w:r>
          </w:p>
          <w:p w:rsidR="00BD6584" w:rsidRPr="009B3C33" w:rsidRDefault="00BD6584" w:rsidP="00BD6584">
            <w:pPr>
              <w:jc w:val="both"/>
            </w:pPr>
            <w:r w:rsidRPr="009B3C33">
              <w:t xml:space="preserve">В) сила реакции опоры                                    </w:t>
            </w:r>
          </w:p>
        </w:tc>
        <w:tc>
          <w:tcPr>
            <w:tcW w:w="3890" w:type="dxa"/>
            <w:shd w:val="clear" w:color="auto" w:fill="auto"/>
          </w:tcPr>
          <w:p w:rsidR="00BD6584" w:rsidRPr="009B3C33" w:rsidRDefault="00BD6584" w:rsidP="00BD6584">
            <w:pPr>
              <w:jc w:val="both"/>
            </w:pPr>
            <w:r w:rsidRPr="009B3C33">
              <w:t>1. по направлению движения</w:t>
            </w:r>
          </w:p>
          <w:p w:rsidR="00BD6584" w:rsidRPr="009B3C33" w:rsidRDefault="00BD6584" w:rsidP="00BD6584">
            <w:pPr>
              <w:jc w:val="both"/>
            </w:pPr>
            <w:r w:rsidRPr="009B3C33">
              <w:t>2. вертикально вверх</w:t>
            </w:r>
          </w:p>
          <w:p w:rsidR="00BD6584" w:rsidRPr="009B3C33" w:rsidRDefault="00BD6584" w:rsidP="00BD6584">
            <w:pPr>
              <w:jc w:val="both"/>
            </w:pPr>
            <w:r w:rsidRPr="009B3C33">
              <w:t>3. вертикально вниз</w:t>
            </w:r>
          </w:p>
          <w:p w:rsidR="00BD6584" w:rsidRPr="009B3C33" w:rsidRDefault="00BD6584" w:rsidP="00BD6584">
            <w:pPr>
              <w:jc w:val="both"/>
            </w:pPr>
            <w:r w:rsidRPr="009B3C33">
              <w:t>4. против движения</w:t>
            </w:r>
          </w:p>
          <w:p w:rsidR="00BD6584" w:rsidRPr="009B3C33" w:rsidRDefault="00BD6584" w:rsidP="00BD6584">
            <w:pPr>
              <w:jc w:val="both"/>
            </w:pPr>
          </w:p>
        </w:tc>
      </w:tr>
    </w:tbl>
    <w:p w:rsidR="00BD6584" w:rsidRDefault="00BD6584" w:rsidP="00BD6584"/>
    <w:p w:rsidR="00BD6584" w:rsidRDefault="00BD6584" w:rsidP="00BD6584">
      <w:r>
        <w:rPr>
          <w:b/>
        </w:rPr>
        <w:t xml:space="preserve">9. </w:t>
      </w:r>
      <w:r>
        <w:t xml:space="preserve">Установите соответствие между физической величиной и ее единицей измерения в системе СИ, занесите соответствующие номера в таблицу </w:t>
      </w:r>
    </w:p>
    <w:p w:rsidR="00F47F34" w:rsidRDefault="00F47F34" w:rsidP="00BD6584"/>
    <w:tbl>
      <w:tblPr>
        <w:tblpPr w:leftFromText="180" w:rightFromText="180" w:vertAnchor="text" w:horzAnchor="margin" w:tblpXSpec="center" w:tblpY="37"/>
        <w:tblW w:w="5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779"/>
        <w:gridCol w:w="1779"/>
      </w:tblGrid>
      <w:tr w:rsidR="00BD6584" w:rsidTr="00BD6584">
        <w:trPr>
          <w:trHeight w:val="301"/>
          <w:jc w:val="center"/>
        </w:trPr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lastRenderedPageBreak/>
              <w:t>А</w:t>
            </w:r>
          </w:p>
        </w:tc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Б</w:t>
            </w:r>
          </w:p>
        </w:tc>
        <w:tc>
          <w:tcPr>
            <w:tcW w:w="1779" w:type="dxa"/>
          </w:tcPr>
          <w:p w:rsidR="00BD6584" w:rsidRDefault="00BD6584" w:rsidP="00BD6584">
            <w:pPr>
              <w:jc w:val="center"/>
            </w:pPr>
            <w:r>
              <w:t>В</w:t>
            </w:r>
          </w:p>
        </w:tc>
      </w:tr>
      <w:tr w:rsidR="00BD6584" w:rsidTr="00BD6584">
        <w:trPr>
          <w:trHeight w:val="313"/>
          <w:jc w:val="center"/>
        </w:trPr>
        <w:tc>
          <w:tcPr>
            <w:tcW w:w="1779" w:type="dxa"/>
          </w:tcPr>
          <w:p w:rsidR="00BD6584" w:rsidRDefault="00BD6584" w:rsidP="00BD6584"/>
        </w:tc>
        <w:tc>
          <w:tcPr>
            <w:tcW w:w="1779" w:type="dxa"/>
          </w:tcPr>
          <w:p w:rsidR="00BD6584" w:rsidRDefault="00BD6584" w:rsidP="00BD6584"/>
        </w:tc>
        <w:tc>
          <w:tcPr>
            <w:tcW w:w="1779" w:type="dxa"/>
          </w:tcPr>
          <w:p w:rsidR="00BD6584" w:rsidRDefault="00BD6584" w:rsidP="00BD6584"/>
        </w:tc>
      </w:tr>
    </w:tbl>
    <w:p w:rsidR="00BD6584" w:rsidRDefault="00BD6584" w:rsidP="00BD6584"/>
    <w:p w:rsidR="00F47F34" w:rsidRDefault="00F47F34" w:rsidP="00BD6584"/>
    <w:p w:rsidR="00BD6584" w:rsidRDefault="00BD6584" w:rsidP="00BD6584"/>
    <w:p w:rsidR="00BD6584" w:rsidRDefault="00BD6584" w:rsidP="00BD6584"/>
    <w:tbl>
      <w:tblPr>
        <w:tblW w:w="7371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4225"/>
      </w:tblGrid>
      <w:tr w:rsidR="00BD6584" w:rsidRPr="009B3C33" w:rsidTr="00BD6584">
        <w:trPr>
          <w:trHeight w:val="345"/>
          <w:jc w:val="center"/>
        </w:trPr>
        <w:tc>
          <w:tcPr>
            <w:tcW w:w="3146" w:type="dxa"/>
            <w:shd w:val="clear" w:color="auto" w:fill="auto"/>
          </w:tcPr>
          <w:p w:rsidR="00BD6584" w:rsidRPr="009B3C33" w:rsidRDefault="00BD6584" w:rsidP="00BD6584">
            <w:pPr>
              <w:jc w:val="center"/>
              <w:rPr>
                <w:b/>
              </w:rPr>
            </w:pPr>
            <w:r w:rsidRPr="009B3C33">
              <w:rPr>
                <w:b/>
              </w:rPr>
              <w:t>Физическая величина</w:t>
            </w:r>
          </w:p>
        </w:tc>
        <w:tc>
          <w:tcPr>
            <w:tcW w:w="4225" w:type="dxa"/>
            <w:shd w:val="clear" w:color="auto" w:fill="auto"/>
          </w:tcPr>
          <w:p w:rsidR="00BD6584" w:rsidRPr="009B3C33" w:rsidRDefault="00BD6584" w:rsidP="00BD6584">
            <w:pPr>
              <w:jc w:val="center"/>
              <w:rPr>
                <w:b/>
              </w:rPr>
            </w:pPr>
            <w:r w:rsidRPr="009B3C33">
              <w:rPr>
                <w:b/>
              </w:rPr>
              <w:t>Единицы измерения</w:t>
            </w:r>
          </w:p>
        </w:tc>
      </w:tr>
      <w:tr w:rsidR="00BD6584" w:rsidRPr="009B3C33" w:rsidTr="00BD6584">
        <w:trPr>
          <w:trHeight w:val="1590"/>
          <w:jc w:val="center"/>
        </w:trPr>
        <w:tc>
          <w:tcPr>
            <w:tcW w:w="3146" w:type="dxa"/>
            <w:shd w:val="clear" w:color="auto" w:fill="auto"/>
          </w:tcPr>
          <w:p w:rsidR="00BD6584" w:rsidRPr="009B3C33" w:rsidRDefault="00BD6584" w:rsidP="00BD6584">
            <w:pPr>
              <w:jc w:val="both"/>
            </w:pPr>
            <w:r w:rsidRPr="009B3C33">
              <w:t>А) масса</w:t>
            </w:r>
          </w:p>
          <w:p w:rsidR="00BD6584" w:rsidRPr="009B3C33" w:rsidRDefault="00BD6584" w:rsidP="00BD6584">
            <w:pPr>
              <w:jc w:val="both"/>
            </w:pPr>
            <w:r w:rsidRPr="009B3C33">
              <w:t>Б)  сила</w:t>
            </w:r>
          </w:p>
          <w:p w:rsidR="00BD6584" w:rsidRPr="009B3C33" w:rsidRDefault="00BD6584" w:rsidP="00BD6584">
            <w:pPr>
              <w:jc w:val="both"/>
            </w:pPr>
            <w:r w:rsidRPr="009B3C33">
              <w:t xml:space="preserve">В) скорость         </w:t>
            </w:r>
          </w:p>
        </w:tc>
        <w:tc>
          <w:tcPr>
            <w:tcW w:w="4225" w:type="dxa"/>
            <w:shd w:val="clear" w:color="auto" w:fill="auto"/>
          </w:tcPr>
          <w:p w:rsidR="00BD6584" w:rsidRPr="009B3C33" w:rsidRDefault="00BD6584" w:rsidP="00BD6584">
            <w:pPr>
              <w:jc w:val="both"/>
            </w:pPr>
            <w:r w:rsidRPr="009B3C33">
              <w:t>1. тонна</w:t>
            </w:r>
          </w:p>
          <w:p w:rsidR="00BD6584" w:rsidRPr="009B3C33" w:rsidRDefault="00BD6584" w:rsidP="00BD6584">
            <w:pPr>
              <w:jc w:val="both"/>
            </w:pPr>
            <w:smartTag w:uri="urn:schemas-microsoft-com:office:smarttags" w:element="metricconverter">
              <w:smartTagPr>
                <w:attr w:name="ProductID" w:val="2. километры"/>
              </w:smartTagPr>
              <w:r w:rsidRPr="009B3C33">
                <w:t>2. километры</w:t>
              </w:r>
            </w:smartTag>
            <w:r w:rsidRPr="009B3C33">
              <w:t xml:space="preserve"> в час</w:t>
            </w:r>
          </w:p>
          <w:p w:rsidR="00BD6584" w:rsidRPr="009B3C33" w:rsidRDefault="00BD6584" w:rsidP="00BD6584">
            <w:pPr>
              <w:jc w:val="both"/>
            </w:pPr>
            <w:smartTag w:uri="urn:schemas-microsoft-com:office:smarttags" w:element="metricconverter">
              <w:smartTagPr>
                <w:attr w:name="ProductID" w:val="3. метры"/>
              </w:smartTagPr>
              <w:r w:rsidRPr="009B3C33">
                <w:t>3. метры</w:t>
              </w:r>
            </w:smartTag>
            <w:r w:rsidRPr="009B3C33">
              <w:t xml:space="preserve"> в секунду</w:t>
            </w:r>
          </w:p>
          <w:p w:rsidR="00BD6584" w:rsidRPr="009B3C33" w:rsidRDefault="00BD6584" w:rsidP="00BD6584">
            <w:pPr>
              <w:jc w:val="both"/>
            </w:pPr>
            <w:r w:rsidRPr="009B3C33">
              <w:t>4. Ньютон</w:t>
            </w:r>
          </w:p>
          <w:p w:rsidR="00BD6584" w:rsidRPr="009B3C33" w:rsidRDefault="00BD6584" w:rsidP="00BD6584">
            <w:pPr>
              <w:jc w:val="both"/>
            </w:pPr>
            <w:smartTag w:uri="urn:schemas-microsoft-com:office:smarttags" w:element="metricconverter">
              <w:smartTagPr>
                <w:attr w:name="ProductID" w:val="5. килограмм"/>
              </w:smartTagPr>
              <w:r w:rsidRPr="009B3C33">
                <w:t>5. килограмм</w:t>
              </w:r>
            </w:smartTag>
          </w:p>
        </w:tc>
      </w:tr>
    </w:tbl>
    <w:p w:rsidR="00BD6584" w:rsidRDefault="00BD6584" w:rsidP="00BD6584"/>
    <w:p w:rsidR="00BD6584" w:rsidRPr="00A620E7" w:rsidRDefault="00BD6584" w:rsidP="00BD6584">
      <w:pPr>
        <w:rPr>
          <w:lang w:val="en-US"/>
        </w:rPr>
      </w:pPr>
    </w:p>
    <w:p w:rsidR="00BD6584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При выполнении задания 10 ответ (число) надо записать в отведенное место после слова «Ответ», выразив его в указанных единицах. Единицы физических величин писать не нужно.</w:t>
      </w:r>
    </w:p>
    <w:p w:rsidR="00BD6584" w:rsidRPr="00391D0E" w:rsidRDefault="00BD6584" w:rsidP="00BD6584">
      <w:pPr>
        <w:rPr>
          <w:b/>
        </w:rPr>
      </w:pPr>
    </w:p>
    <w:p w:rsidR="00BD6584" w:rsidRPr="00265107" w:rsidRDefault="00BD6584" w:rsidP="00BD6584">
      <w:r w:rsidRPr="00265107">
        <w:rPr>
          <w:b/>
        </w:rPr>
        <w:t xml:space="preserve">10. </w:t>
      </w:r>
      <w:r w:rsidRPr="00265107">
        <w:t>Двухосный прицеп с грузом весит 20 000Н. Какова площадь соприкосновения всех колёс с дорогой, если на дорогу оказывается давление 400 кПа?</w:t>
      </w:r>
    </w:p>
    <w:p w:rsidR="00BD6584" w:rsidRDefault="00BD6584" w:rsidP="00BD6584">
      <w:r>
        <w:t>Ответ: ______________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м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)</w:t>
      </w:r>
    </w:p>
    <w:p w:rsidR="00BD6584" w:rsidRPr="00391D0E" w:rsidRDefault="00BD6584" w:rsidP="00BD6584">
      <w:pPr>
        <w:jc w:val="center"/>
        <w:rPr>
          <w:b/>
        </w:rPr>
      </w:pPr>
    </w:p>
    <w:p w:rsidR="00BD6584" w:rsidRDefault="00BD6584" w:rsidP="00BD6584">
      <w:pPr>
        <w:jc w:val="center"/>
        <w:rPr>
          <w:b/>
        </w:rPr>
      </w:pPr>
      <w:r>
        <w:rPr>
          <w:b/>
        </w:rPr>
        <w:t>Часть 3</w:t>
      </w:r>
    </w:p>
    <w:p w:rsidR="00BD6584" w:rsidRPr="004A4369" w:rsidRDefault="00BD6584" w:rsidP="00BD65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Для ответа на задание части 3 (задание 11) используйте место ниже задания. </w:t>
      </w:r>
    </w:p>
    <w:p w:rsidR="00BD6584" w:rsidRDefault="00BD6584" w:rsidP="00BD6584">
      <w:pPr>
        <w:rPr>
          <w:b/>
        </w:rPr>
      </w:pPr>
    </w:p>
    <w:p w:rsidR="00BD6584" w:rsidRPr="00DD3CBD" w:rsidRDefault="00BD6584" w:rsidP="00BD6584">
      <w:r w:rsidRPr="00DD3CBD">
        <w:rPr>
          <w:b/>
        </w:rPr>
        <w:t xml:space="preserve">11. </w:t>
      </w:r>
      <w:r>
        <w:t xml:space="preserve"> Под колокол воздушного насоса поместили завязанный резиновый шар с небольшим количеством воздуха. Что произойдет при откачивании воздуха из-под колокола? Ответ поясните.</w:t>
      </w:r>
    </w:p>
    <w:p w:rsidR="00BD6584" w:rsidRDefault="00BD6584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8D670D" w:rsidRDefault="008D670D" w:rsidP="00BD6584">
      <w:pPr>
        <w:spacing w:after="200" w:line="276" w:lineRule="auto"/>
      </w:pPr>
    </w:p>
    <w:p w:rsidR="005B6B70" w:rsidRPr="008D670D" w:rsidRDefault="005B6B70" w:rsidP="005B6B70">
      <w:pPr>
        <w:jc w:val="center"/>
        <w:rPr>
          <w:b/>
          <w:sz w:val="24"/>
          <w:szCs w:val="24"/>
        </w:rPr>
      </w:pPr>
      <w:r w:rsidRPr="008D670D">
        <w:rPr>
          <w:b/>
          <w:sz w:val="24"/>
          <w:szCs w:val="24"/>
        </w:rPr>
        <w:lastRenderedPageBreak/>
        <w:t>Инструкция по проверке и оцениванию выполнения учащимися заданий проверочной работы.</w:t>
      </w:r>
    </w:p>
    <w:p w:rsidR="005B6B70" w:rsidRPr="008D670D" w:rsidRDefault="005B6B70" w:rsidP="005B6B70">
      <w:pPr>
        <w:rPr>
          <w:b/>
          <w:sz w:val="24"/>
          <w:szCs w:val="24"/>
        </w:rPr>
      </w:pPr>
    </w:p>
    <w:p w:rsidR="005B6B70" w:rsidRPr="008D670D" w:rsidRDefault="005B6B70" w:rsidP="005B6B70">
      <w:pPr>
        <w:jc w:val="center"/>
        <w:rPr>
          <w:sz w:val="24"/>
          <w:szCs w:val="24"/>
          <w:u w:val="single"/>
        </w:rPr>
      </w:pPr>
      <w:r w:rsidRPr="008D670D">
        <w:rPr>
          <w:sz w:val="24"/>
          <w:szCs w:val="24"/>
          <w:u w:val="single"/>
        </w:rPr>
        <w:t>Часть 1</w:t>
      </w:r>
    </w:p>
    <w:p w:rsidR="005B6B70" w:rsidRPr="008D670D" w:rsidRDefault="005B6B70" w:rsidP="005B6B70">
      <w:pPr>
        <w:jc w:val="center"/>
        <w:rPr>
          <w:sz w:val="24"/>
          <w:szCs w:val="24"/>
          <w:u w:val="single"/>
        </w:rPr>
      </w:pPr>
    </w:p>
    <w:p w:rsidR="005B6B70" w:rsidRPr="008D670D" w:rsidRDefault="005B6B70" w:rsidP="005B6B70">
      <w:pPr>
        <w:jc w:val="both"/>
        <w:rPr>
          <w:sz w:val="24"/>
          <w:szCs w:val="24"/>
        </w:rPr>
      </w:pPr>
      <w:r w:rsidRPr="008D670D">
        <w:rPr>
          <w:sz w:val="24"/>
          <w:szCs w:val="24"/>
        </w:rPr>
        <w:t>За верное выполнение каждого из заданий 1-7 выставляется 1 балл.</w:t>
      </w:r>
    </w:p>
    <w:p w:rsidR="005B6B70" w:rsidRPr="008D670D" w:rsidRDefault="005B6B70" w:rsidP="005B6B70">
      <w:pPr>
        <w:jc w:val="both"/>
        <w:rPr>
          <w:sz w:val="24"/>
          <w:szCs w:val="24"/>
        </w:rPr>
      </w:pPr>
      <w:r w:rsidRPr="008D670D">
        <w:rPr>
          <w:sz w:val="24"/>
          <w:szCs w:val="24"/>
        </w:rPr>
        <w:t xml:space="preserve">За выполнение задания с выбором ответа выставляется 1 балл при условии, если обведен только один номер верного ответа. </w:t>
      </w:r>
    </w:p>
    <w:p w:rsidR="005B6B70" w:rsidRPr="008D670D" w:rsidRDefault="005B6B70" w:rsidP="005B6B70">
      <w:pPr>
        <w:rPr>
          <w:sz w:val="24"/>
          <w:szCs w:val="24"/>
        </w:rPr>
      </w:pPr>
    </w:p>
    <w:p w:rsidR="005B6B70" w:rsidRPr="008D670D" w:rsidRDefault="005B6B70" w:rsidP="005B6B70">
      <w:pPr>
        <w:jc w:val="center"/>
        <w:rPr>
          <w:sz w:val="24"/>
          <w:szCs w:val="24"/>
          <w:u w:val="single"/>
        </w:rPr>
      </w:pPr>
      <w:r w:rsidRPr="008D670D">
        <w:rPr>
          <w:sz w:val="24"/>
          <w:szCs w:val="24"/>
          <w:u w:val="single"/>
        </w:rPr>
        <w:t>Часть 2</w:t>
      </w:r>
    </w:p>
    <w:p w:rsidR="005B6B70" w:rsidRPr="008D670D" w:rsidRDefault="005B6B70" w:rsidP="005B6B70">
      <w:pPr>
        <w:rPr>
          <w:sz w:val="24"/>
          <w:szCs w:val="24"/>
        </w:rPr>
      </w:pPr>
    </w:p>
    <w:p w:rsidR="005B6B70" w:rsidRPr="008D670D" w:rsidRDefault="005B6B70" w:rsidP="005B6B70">
      <w:pPr>
        <w:rPr>
          <w:sz w:val="24"/>
          <w:szCs w:val="24"/>
        </w:rPr>
      </w:pPr>
      <w:r w:rsidRPr="008D670D">
        <w:rPr>
          <w:sz w:val="24"/>
          <w:szCs w:val="24"/>
        </w:rPr>
        <w:t xml:space="preserve">Задания 8, 9 оцениваются в 2 балла, если верно указаны все три элемента ответа, в 1 балл, если правильно указаны один или два элемента, и в 0 баллов, если ответ не содержит элементов правильного ответа. </w:t>
      </w:r>
    </w:p>
    <w:p w:rsidR="005B6B70" w:rsidRPr="008D670D" w:rsidRDefault="005B6B70" w:rsidP="005B6B70">
      <w:pPr>
        <w:rPr>
          <w:sz w:val="24"/>
          <w:szCs w:val="24"/>
        </w:rPr>
      </w:pPr>
      <w:r w:rsidRPr="008D670D">
        <w:rPr>
          <w:sz w:val="24"/>
          <w:szCs w:val="24"/>
        </w:rPr>
        <w:t>Задание 10 оценивается в 1 балл.</w:t>
      </w:r>
    </w:p>
    <w:p w:rsidR="005B6B70" w:rsidRPr="008D670D" w:rsidRDefault="005B6B70" w:rsidP="005B6B70">
      <w:pPr>
        <w:rPr>
          <w:sz w:val="24"/>
          <w:szCs w:val="24"/>
        </w:rPr>
      </w:pPr>
    </w:p>
    <w:p w:rsidR="005B6B70" w:rsidRPr="008D670D" w:rsidRDefault="005B6B70" w:rsidP="005B6B70">
      <w:pPr>
        <w:jc w:val="center"/>
        <w:rPr>
          <w:sz w:val="24"/>
          <w:szCs w:val="24"/>
          <w:u w:val="single"/>
        </w:rPr>
      </w:pPr>
      <w:r w:rsidRPr="008D670D">
        <w:rPr>
          <w:sz w:val="24"/>
          <w:szCs w:val="24"/>
          <w:u w:val="single"/>
        </w:rPr>
        <w:t>Часть 3</w:t>
      </w:r>
    </w:p>
    <w:p w:rsidR="005B6B70" w:rsidRPr="008D670D" w:rsidRDefault="005B6B70" w:rsidP="005B6B7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  <w:gridCol w:w="2083"/>
      </w:tblGrid>
      <w:tr w:rsidR="005B6B70" w:rsidRPr="008D670D" w:rsidTr="00E97155">
        <w:tc>
          <w:tcPr>
            <w:tcW w:w="7488" w:type="dxa"/>
          </w:tcPr>
          <w:p w:rsidR="005B6B70" w:rsidRPr="008D670D" w:rsidRDefault="005B6B70" w:rsidP="00E97155">
            <w:pPr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Содержание критерия</w:t>
            </w:r>
          </w:p>
        </w:tc>
        <w:tc>
          <w:tcPr>
            <w:tcW w:w="2083" w:type="dxa"/>
          </w:tcPr>
          <w:p w:rsidR="005B6B70" w:rsidRPr="008D670D" w:rsidRDefault="005B6B70" w:rsidP="00E97155">
            <w:pPr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 xml:space="preserve">Баллы </w:t>
            </w:r>
          </w:p>
        </w:tc>
      </w:tr>
      <w:tr w:rsidR="005B6B70" w:rsidRPr="008D670D" w:rsidTr="00E97155">
        <w:tc>
          <w:tcPr>
            <w:tcW w:w="7488" w:type="dxa"/>
          </w:tcPr>
          <w:p w:rsidR="005B6B70" w:rsidRPr="008D670D" w:rsidRDefault="005B6B70" w:rsidP="00E97155">
            <w:pPr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Представлен правильный ответ на вопрос, и приведено достаточное обоснование, не содержащее ошибок.</w:t>
            </w:r>
          </w:p>
        </w:tc>
        <w:tc>
          <w:tcPr>
            <w:tcW w:w="2083" w:type="dxa"/>
            <w:vAlign w:val="center"/>
          </w:tcPr>
          <w:p w:rsidR="005B6B70" w:rsidRPr="008D670D" w:rsidRDefault="005B6B70" w:rsidP="00E97155">
            <w:pPr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2</w:t>
            </w:r>
          </w:p>
        </w:tc>
      </w:tr>
      <w:tr w:rsidR="005B6B70" w:rsidRPr="008D670D" w:rsidTr="00E97155">
        <w:tc>
          <w:tcPr>
            <w:tcW w:w="7488" w:type="dxa"/>
          </w:tcPr>
          <w:p w:rsidR="005B6B70" w:rsidRPr="008D670D" w:rsidRDefault="005B6B70" w:rsidP="00E97155">
            <w:pPr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Представлен правильный ответ на поставленный вопрос, но его обоснование не является достаточным, хотя содержит указание на физические явления (законы), причастные к обсуждаемому вопросу.</w:t>
            </w:r>
          </w:p>
          <w:p w:rsidR="005B6B70" w:rsidRPr="008D670D" w:rsidRDefault="005B6B70" w:rsidP="00E97155">
            <w:pPr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ИЛИ</w:t>
            </w:r>
          </w:p>
          <w:p w:rsidR="005B6B70" w:rsidRPr="008D670D" w:rsidRDefault="005B6B70" w:rsidP="00E97155">
            <w:pPr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Представлены корректные рассуждения, приводящие к правильному ответу, но ответ явно не сформулирован.</w:t>
            </w:r>
          </w:p>
          <w:p w:rsidR="005B6B70" w:rsidRPr="008D670D" w:rsidRDefault="005B6B70" w:rsidP="00E97155">
            <w:pPr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ИЛИ</w:t>
            </w:r>
          </w:p>
          <w:p w:rsidR="005B6B70" w:rsidRPr="008D670D" w:rsidRDefault="005B6B70" w:rsidP="00E97155">
            <w:pPr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 xml:space="preserve">Представлен только правильный ответ на вопрос. </w:t>
            </w:r>
          </w:p>
        </w:tc>
        <w:tc>
          <w:tcPr>
            <w:tcW w:w="2083" w:type="dxa"/>
            <w:vAlign w:val="center"/>
          </w:tcPr>
          <w:p w:rsidR="005B6B70" w:rsidRPr="008D670D" w:rsidRDefault="005B6B70" w:rsidP="00E97155">
            <w:pPr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1</w:t>
            </w:r>
          </w:p>
        </w:tc>
      </w:tr>
      <w:tr w:rsidR="005B6B70" w:rsidRPr="008D670D" w:rsidTr="00E97155">
        <w:tc>
          <w:tcPr>
            <w:tcW w:w="7488" w:type="dxa"/>
          </w:tcPr>
          <w:p w:rsidR="005B6B70" w:rsidRPr="008D670D" w:rsidRDefault="005B6B70" w:rsidP="00E97155">
            <w:pPr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Представлены общие рассуждения, не относящиеся к ответу на поставленный вопрос.</w:t>
            </w:r>
          </w:p>
          <w:p w:rsidR="005B6B70" w:rsidRPr="008D670D" w:rsidRDefault="005B6B70" w:rsidP="00E97155">
            <w:pPr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ИЛИ</w:t>
            </w:r>
          </w:p>
          <w:p w:rsidR="005B6B70" w:rsidRPr="008D670D" w:rsidRDefault="005B6B70" w:rsidP="00E97155">
            <w:pPr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Ответ на вопрос неверен, независимо от того, что рассуждения правильны или неверны, или отсутствуют.</w:t>
            </w:r>
          </w:p>
        </w:tc>
        <w:tc>
          <w:tcPr>
            <w:tcW w:w="2083" w:type="dxa"/>
            <w:vAlign w:val="center"/>
          </w:tcPr>
          <w:p w:rsidR="005B6B70" w:rsidRPr="008D670D" w:rsidRDefault="005B6B70" w:rsidP="00E97155">
            <w:pPr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0</w:t>
            </w:r>
          </w:p>
        </w:tc>
      </w:tr>
    </w:tbl>
    <w:p w:rsidR="005B6B70" w:rsidRPr="008D670D" w:rsidRDefault="005B6B70" w:rsidP="005B6B70">
      <w:pPr>
        <w:jc w:val="center"/>
        <w:rPr>
          <w:sz w:val="24"/>
          <w:szCs w:val="24"/>
        </w:rPr>
      </w:pPr>
    </w:p>
    <w:p w:rsidR="008D670D" w:rsidRPr="008D670D" w:rsidRDefault="008D670D" w:rsidP="008D670D">
      <w:pPr>
        <w:widowControl/>
        <w:autoSpaceDE/>
        <w:autoSpaceDN/>
        <w:adjustRightInd/>
        <w:spacing w:before="100" w:beforeAutospacing="1"/>
        <w:ind w:firstLine="567"/>
        <w:jc w:val="center"/>
        <w:rPr>
          <w:sz w:val="24"/>
          <w:szCs w:val="24"/>
        </w:rPr>
      </w:pPr>
      <w:r w:rsidRPr="008D670D">
        <w:rPr>
          <w:sz w:val="24"/>
          <w:szCs w:val="24"/>
          <w:u w:val="single"/>
        </w:rPr>
        <w:t>Критерии оценивания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D670D" w:rsidRPr="008D670D" w:rsidTr="003848A8">
        <w:tc>
          <w:tcPr>
            <w:tcW w:w="1914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Количество набранных тестовых баллов</w:t>
            </w:r>
          </w:p>
        </w:tc>
        <w:tc>
          <w:tcPr>
            <w:tcW w:w="1914" w:type="dxa"/>
          </w:tcPr>
          <w:p w:rsidR="008D670D" w:rsidRPr="008D670D" w:rsidRDefault="008D670D" w:rsidP="008D670D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4</w:t>
            </w:r>
            <w:r w:rsidRPr="008D670D">
              <w:rPr>
                <w:sz w:val="24"/>
                <w:szCs w:val="24"/>
              </w:rPr>
              <w:t xml:space="preserve"> балл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14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 w:rsidRPr="008D670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D670D">
              <w:rPr>
                <w:sz w:val="24"/>
                <w:szCs w:val="24"/>
              </w:rPr>
              <w:t>9 баллов</w:t>
            </w:r>
          </w:p>
        </w:tc>
        <w:tc>
          <w:tcPr>
            <w:tcW w:w="1914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10-12 баллов</w:t>
            </w:r>
          </w:p>
        </w:tc>
        <w:tc>
          <w:tcPr>
            <w:tcW w:w="1915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13-14 баллов</w:t>
            </w:r>
          </w:p>
        </w:tc>
      </w:tr>
      <w:tr w:rsidR="008D670D" w:rsidRPr="008D670D" w:rsidTr="003848A8">
        <w:trPr>
          <w:trHeight w:val="457"/>
        </w:trPr>
        <w:tc>
          <w:tcPr>
            <w:tcW w:w="1914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Отметка</w:t>
            </w:r>
          </w:p>
        </w:tc>
        <w:tc>
          <w:tcPr>
            <w:tcW w:w="1914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«2»</w:t>
            </w:r>
          </w:p>
        </w:tc>
        <w:tc>
          <w:tcPr>
            <w:tcW w:w="1914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8D670D" w:rsidRPr="008D670D" w:rsidRDefault="008D670D" w:rsidP="003848A8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 w:rsidRPr="008D670D">
              <w:rPr>
                <w:sz w:val="24"/>
                <w:szCs w:val="24"/>
              </w:rPr>
              <w:t>«5»</w:t>
            </w:r>
          </w:p>
        </w:tc>
      </w:tr>
    </w:tbl>
    <w:p w:rsidR="00DD7751" w:rsidRPr="008D670D" w:rsidRDefault="00DD7751" w:rsidP="00DD7751">
      <w:pPr>
        <w:pStyle w:val="a3"/>
        <w:spacing w:after="0" w:line="240" w:lineRule="auto"/>
      </w:pPr>
    </w:p>
    <w:sectPr w:rsidR="00DD7751" w:rsidRPr="008D670D" w:rsidSect="0055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4AF56A98"/>
    <w:multiLevelType w:val="singleLevel"/>
    <w:tmpl w:val="7C287E70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7A7958DC"/>
    <w:multiLevelType w:val="singleLevel"/>
    <w:tmpl w:val="4BD0D7DA"/>
    <w:lvl w:ilvl="0">
      <w:start w:val="1"/>
      <w:numFmt w:val="decimal"/>
      <w:lvlText w:val="%1)"/>
      <w:legacy w:legacy="1" w:legacySpace="0" w:legacyIndent="2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4DC"/>
    <w:rsid w:val="000318C1"/>
    <w:rsid w:val="000B454E"/>
    <w:rsid w:val="000C4C63"/>
    <w:rsid w:val="002F0D9A"/>
    <w:rsid w:val="00413CD7"/>
    <w:rsid w:val="00417D30"/>
    <w:rsid w:val="004233F6"/>
    <w:rsid w:val="0047237A"/>
    <w:rsid w:val="00521DDC"/>
    <w:rsid w:val="005516AE"/>
    <w:rsid w:val="005B6B70"/>
    <w:rsid w:val="007F2ACD"/>
    <w:rsid w:val="0080557F"/>
    <w:rsid w:val="008D670D"/>
    <w:rsid w:val="00936B98"/>
    <w:rsid w:val="009D5F6E"/>
    <w:rsid w:val="009F34DC"/>
    <w:rsid w:val="00A04714"/>
    <w:rsid w:val="00BD6584"/>
    <w:rsid w:val="00D10CB1"/>
    <w:rsid w:val="00DD7751"/>
    <w:rsid w:val="00DE0DAB"/>
    <w:rsid w:val="00E8020C"/>
    <w:rsid w:val="00E97155"/>
    <w:rsid w:val="00F4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9F34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9F34DC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F34D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9F34DC"/>
    <w:rPr>
      <w:rFonts w:ascii="Times New Roman" w:hAnsi="Times New Roman" w:cs="Times New Roman"/>
      <w:sz w:val="20"/>
      <w:szCs w:val="20"/>
    </w:rPr>
  </w:style>
  <w:style w:type="character" w:customStyle="1" w:styleId="FontStyle75">
    <w:name w:val="Font Style75"/>
    <w:basedOn w:val="a0"/>
    <w:uiPriority w:val="99"/>
    <w:rsid w:val="009F34D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1">
    <w:name w:val="Font Style81"/>
    <w:basedOn w:val="a0"/>
    <w:uiPriority w:val="99"/>
    <w:rsid w:val="009F34D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basedOn w:val="a0"/>
    <w:uiPriority w:val="99"/>
    <w:rsid w:val="009F34DC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9F34DC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9F34DC"/>
    <w:rPr>
      <w:sz w:val="24"/>
      <w:szCs w:val="24"/>
    </w:rPr>
  </w:style>
  <w:style w:type="paragraph" w:customStyle="1" w:styleId="Style34">
    <w:name w:val="Style34"/>
    <w:basedOn w:val="a"/>
    <w:uiPriority w:val="99"/>
    <w:rsid w:val="009F34DC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9F34DC"/>
    <w:pPr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9F34DC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9F34DC"/>
    <w:rPr>
      <w:sz w:val="24"/>
      <w:szCs w:val="24"/>
    </w:rPr>
  </w:style>
  <w:style w:type="paragraph" w:customStyle="1" w:styleId="Style39">
    <w:name w:val="Style39"/>
    <w:basedOn w:val="a"/>
    <w:uiPriority w:val="99"/>
    <w:rsid w:val="009F34DC"/>
    <w:pPr>
      <w:jc w:val="both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9F34DC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0"/>
    <w:uiPriority w:val="99"/>
    <w:rsid w:val="009F34DC"/>
    <w:rPr>
      <w:rFonts w:ascii="Microsoft Sans Serif" w:hAnsi="Microsoft Sans Serif" w:cs="Microsoft Sans Serif"/>
      <w:sz w:val="20"/>
      <w:szCs w:val="20"/>
    </w:rPr>
  </w:style>
  <w:style w:type="paragraph" w:customStyle="1" w:styleId="Style11">
    <w:name w:val="Style11"/>
    <w:basedOn w:val="a"/>
    <w:uiPriority w:val="99"/>
    <w:rsid w:val="009F34DC"/>
    <w:pPr>
      <w:spacing w:line="422" w:lineRule="exact"/>
      <w:jc w:val="center"/>
    </w:pPr>
    <w:rPr>
      <w:sz w:val="24"/>
      <w:szCs w:val="24"/>
    </w:rPr>
  </w:style>
  <w:style w:type="character" w:customStyle="1" w:styleId="FontStyle87">
    <w:name w:val="Font Style87"/>
    <w:basedOn w:val="a0"/>
    <w:uiPriority w:val="99"/>
    <w:rsid w:val="009F34DC"/>
    <w:rPr>
      <w:rFonts w:ascii="Microsoft Sans Serif" w:hAnsi="Microsoft Sans Serif" w:cs="Microsoft Sans Serif"/>
      <w:b/>
      <w:bCs/>
      <w:sz w:val="24"/>
      <w:szCs w:val="24"/>
    </w:rPr>
  </w:style>
  <w:style w:type="table" w:styleId="a5">
    <w:name w:val="Table Grid"/>
    <w:basedOn w:val="a1"/>
    <w:uiPriority w:val="59"/>
    <w:rsid w:val="009F34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D65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58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11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13</cp:revision>
  <dcterms:created xsi:type="dcterms:W3CDTF">2020-04-01T15:58:00Z</dcterms:created>
  <dcterms:modified xsi:type="dcterms:W3CDTF">2020-05-21T20:30:00Z</dcterms:modified>
</cp:coreProperties>
</file>