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6F6" w:rsidRDefault="005036F6" w:rsidP="005036F6">
      <w:pPr>
        <w:jc w:val="both"/>
        <w:rPr>
          <w:b/>
          <w:bCs/>
          <w:sz w:val="26"/>
          <w:szCs w:val="26"/>
        </w:rPr>
      </w:pPr>
    </w:p>
    <w:p w:rsidR="005036F6" w:rsidRDefault="005036F6" w:rsidP="005036F6">
      <w:pPr>
        <w:spacing w:line="360" w:lineRule="auto"/>
        <w:ind w:left="426" w:right="-1"/>
        <w:jc w:val="center"/>
        <w:rPr>
          <w:rFonts w:eastAsia="Calibri"/>
          <w:b/>
          <w:sz w:val="60"/>
          <w:szCs w:val="60"/>
        </w:rPr>
      </w:pPr>
    </w:p>
    <w:p w:rsidR="005036F6" w:rsidRDefault="005036F6" w:rsidP="005036F6">
      <w:pPr>
        <w:spacing w:line="360" w:lineRule="auto"/>
        <w:ind w:right="-1"/>
        <w:rPr>
          <w:rFonts w:eastAsia="Calibri"/>
          <w:b/>
          <w:sz w:val="60"/>
          <w:szCs w:val="60"/>
        </w:rPr>
      </w:pPr>
    </w:p>
    <w:p w:rsidR="005036F6" w:rsidRDefault="005036F6" w:rsidP="005036F6">
      <w:pPr>
        <w:spacing w:line="360" w:lineRule="auto"/>
        <w:ind w:right="-1"/>
        <w:rPr>
          <w:rFonts w:eastAsia="Calibri"/>
          <w:b/>
          <w:sz w:val="72"/>
          <w:szCs w:val="72"/>
        </w:rPr>
      </w:pPr>
    </w:p>
    <w:p w:rsidR="005036F6" w:rsidRDefault="005036F6" w:rsidP="005036F6">
      <w:pPr>
        <w:spacing w:line="360" w:lineRule="auto"/>
        <w:ind w:left="-142" w:right="-286"/>
        <w:jc w:val="center"/>
        <w:rPr>
          <w:rFonts w:eastAsia="Calibri"/>
          <w:b/>
          <w:sz w:val="72"/>
          <w:szCs w:val="72"/>
        </w:rPr>
      </w:pPr>
    </w:p>
    <w:p w:rsidR="005036F6" w:rsidRPr="00CB65E9" w:rsidRDefault="005036F6" w:rsidP="005036F6">
      <w:pPr>
        <w:spacing w:line="360" w:lineRule="auto"/>
        <w:ind w:left="-142" w:right="-286"/>
        <w:jc w:val="center"/>
        <w:rPr>
          <w:rFonts w:eastAsia="Calibri"/>
          <w:b/>
          <w:sz w:val="72"/>
          <w:szCs w:val="72"/>
        </w:rPr>
      </w:pPr>
      <w:r w:rsidRPr="00CB65E9">
        <w:rPr>
          <w:rFonts w:eastAsia="Calibri"/>
          <w:b/>
          <w:sz w:val="72"/>
          <w:szCs w:val="72"/>
        </w:rPr>
        <w:t>РАБОЧАЯ  ПРОГРАММА</w:t>
      </w:r>
    </w:p>
    <w:p w:rsidR="005036F6" w:rsidRPr="00CB65E9" w:rsidRDefault="005036F6" w:rsidP="005036F6">
      <w:pPr>
        <w:spacing w:line="360" w:lineRule="auto"/>
        <w:ind w:left="-142" w:right="-286"/>
        <w:jc w:val="center"/>
        <w:rPr>
          <w:rFonts w:eastAsia="Calibri"/>
          <w:b/>
          <w:sz w:val="72"/>
          <w:szCs w:val="72"/>
        </w:rPr>
      </w:pPr>
      <w:r w:rsidRPr="00CB65E9">
        <w:rPr>
          <w:rFonts w:eastAsia="Calibri"/>
          <w:b/>
          <w:sz w:val="72"/>
          <w:szCs w:val="72"/>
        </w:rPr>
        <w:t>по учебному предмету</w:t>
      </w:r>
    </w:p>
    <w:p w:rsidR="005036F6" w:rsidRPr="00CB65E9" w:rsidRDefault="005036F6" w:rsidP="005036F6">
      <w:pPr>
        <w:spacing w:line="360" w:lineRule="auto"/>
        <w:ind w:left="-142" w:right="-286"/>
        <w:jc w:val="center"/>
        <w:rPr>
          <w:rFonts w:eastAsia="Calibri"/>
          <w:b/>
          <w:i/>
          <w:sz w:val="72"/>
          <w:szCs w:val="72"/>
          <w:u w:val="single"/>
        </w:rPr>
      </w:pPr>
      <w:r w:rsidRPr="00CB65E9">
        <w:rPr>
          <w:rFonts w:eastAsia="Calibri"/>
          <w:b/>
          <w:i/>
          <w:sz w:val="56"/>
          <w:szCs w:val="56"/>
          <w:u w:val="single"/>
        </w:rPr>
        <w:t>«</w:t>
      </w:r>
      <w:r>
        <w:rPr>
          <w:rFonts w:eastAsia="Calibri"/>
          <w:b/>
          <w:i/>
          <w:sz w:val="56"/>
          <w:szCs w:val="72"/>
          <w:u w:val="single"/>
        </w:rPr>
        <w:t>Английский язык</w:t>
      </w:r>
      <w:r w:rsidRPr="00CB65E9">
        <w:rPr>
          <w:rFonts w:eastAsia="Calibri"/>
          <w:b/>
          <w:i/>
          <w:sz w:val="56"/>
          <w:szCs w:val="72"/>
          <w:u w:val="single"/>
        </w:rPr>
        <w:t>»</w:t>
      </w:r>
    </w:p>
    <w:p w:rsidR="005036F6" w:rsidRDefault="005036F6" w:rsidP="005036F6">
      <w:pPr>
        <w:jc w:val="center"/>
        <w:rPr>
          <w:rFonts w:eastAsia="Calibri"/>
          <w:b/>
          <w:sz w:val="28"/>
          <w:szCs w:val="28"/>
        </w:rPr>
      </w:pPr>
    </w:p>
    <w:p w:rsidR="005036F6" w:rsidRDefault="005036F6" w:rsidP="005036F6">
      <w:pPr>
        <w:jc w:val="center"/>
        <w:rPr>
          <w:rFonts w:eastAsia="Calibri"/>
          <w:b/>
          <w:sz w:val="28"/>
          <w:szCs w:val="28"/>
        </w:rPr>
      </w:pPr>
    </w:p>
    <w:p w:rsidR="005036F6" w:rsidRDefault="005036F6" w:rsidP="005036F6">
      <w:pPr>
        <w:jc w:val="center"/>
        <w:rPr>
          <w:rFonts w:eastAsia="Calibri"/>
          <w:b/>
          <w:sz w:val="28"/>
          <w:szCs w:val="28"/>
        </w:rPr>
      </w:pPr>
    </w:p>
    <w:p w:rsidR="005036F6" w:rsidRPr="00CB65E9" w:rsidRDefault="005036F6" w:rsidP="005036F6">
      <w:pPr>
        <w:rPr>
          <w:rFonts w:eastAsia="Calibri"/>
          <w:sz w:val="28"/>
          <w:szCs w:val="28"/>
        </w:rPr>
      </w:pPr>
    </w:p>
    <w:p w:rsidR="005036F6" w:rsidRPr="00CB65E9" w:rsidRDefault="005036F6" w:rsidP="005036F6">
      <w:pPr>
        <w:jc w:val="center"/>
        <w:rPr>
          <w:rFonts w:eastAsia="Calibri"/>
          <w:sz w:val="28"/>
          <w:szCs w:val="28"/>
        </w:rPr>
      </w:pPr>
    </w:p>
    <w:tbl>
      <w:tblPr>
        <w:tblW w:w="9640" w:type="dxa"/>
        <w:tblInd w:w="250" w:type="dxa"/>
        <w:tblLook w:val="04A0" w:firstRow="1" w:lastRow="0" w:firstColumn="1" w:lastColumn="0" w:noHBand="0" w:noVBand="1"/>
      </w:tblPr>
      <w:tblGrid>
        <w:gridCol w:w="4252"/>
        <w:gridCol w:w="5388"/>
      </w:tblGrid>
      <w:tr w:rsidR="005036F6" w:rsidRPr="00CB65E9" w:rsidTr="005036F6">
        <w:trPr>
          <w:trHeight w:val="1202"/>
        </w:trPr>
        <w:tc>
          <w:tcPr>
            <w:tcW w:w="4252" w:type="dxa"/>
            <w:hideMark/>
          </w:tcPr>
          <w:p w:rsidR="005036F6" w:rsidRPr="00CB65E9" w:rsidRDefault="005036F6" w:rsidP="005036F6">
            <w:pPr>
              <w:widowControl w:val="0"/>
              <w:autoSpaceDE w:val="0"/>
              <w:autoSpaceDN w:val="0"/>
              <w:adjustRightInd w:val="0"/>
              <w:spacing w:line="360" w:lineRule="auto"/>
              <w:jc w:val="center"/>
              <w:rPr>
                <w:rFonts w:eastAsia="Calibri"/>
                <w:b/>
                <w:sz w:val="28"/>
                <w:szCs w:val="28"/>
              </w:rPr>
            </w:pPr>
            <w:r w:rsidRPr="00CB65E9">
              <w:rPr>
                <w:rFonts w:eastAsia="Calibri"/>
                <w:b/>
                <w:sz w:val="28"/>
                <w:szCs w:val="28"/>
              </w:rPr>
              <w:t>Учитель</w:t>
            </w:r>
          </w:p>
        </w:tc>
        <w:tc>
          <w:tcPr>
            <w:tcW w:w="5388" w:type="dxa"/>
            <w:hideMark/>
          </w:tcPr>
          <w:p w:rsidR="005036F6" w:rsidRPr="00CB65E9" w:rsidRDefault="005036F6" w:rsidP="005036F6">
            <w:pPr>
              <w:widowControl w:val="0"/>
              <w:autoSpaceDE w:val="0"/>
              <w:autoSpaceDN w:val="0"/>
              <w:adjustRightInd w:val="0"/>
              <w:spacing w:line="360" w:lineRule="auto"/>
              <w:jc w:val="center"/>
              <w:rPr>
                <w:rFonts w:eastAsia="Calibri"/>
                <w:i/>
                <w:sz w:val="28"/>
                <w:szCs w:val="28"/>
              </w:rPr>
            </w:pPr>
            <w:r w:rsidRPr="00CB65E9">
              <w:rPr>
                <w:rFonts w:eastAsia="Calibri"/>
                <w:i/>
                <w:sz w:val="28"/>
                <w:szCs w:val="28"/>
              </w:rPr>
              <w:t xml:space="preserve">Грязнова </w:t>
            </w:r>
            <w:r>
              <w:rPr>
                <w:rFonts w:eastAsia="Calibri"/>
                <w:i/>
                <w:sz w:val="28"/>
                <w:szCs w:val="28"/>
              </w:rPr>
              <w:t xml:space="preserve">Алёна </w:t>
            </w:r>
            <w:proofErr w:type="spellStart"/>
            <w:r>
              <w:rPr>
                <w:rFonts w:eastAsia="Calibri"/>
                <w:i/>
                <w:sz w:val="28"/>
                <w:szCs w:val="28"/>
              </w:rPr>
              <w:t>Альгирдасовна</w:t>
            </w:r>
            <w:proofErr w:type="spellEnd"/>
          </w:p>
        </w:tc>
      </w:tr>
      <w:tr w:rsidR="005036F6" w:rsidRPr="00CB65E9" w:rsidTr="005036F6">
        <w:trPr>
          <w:trHeight w:val="601"/>
        </w:trPr>
        <w:tc>
          <w:tcPr>
            <w:tcW w:w="4252" w:type="dxa"/>
            <w:hideMark/>
          </w:tcPr>
          <w:p w:rsidR="005036F6" w:rsidRPr="00CB65E9" w:rsidRDefault="005036F6" w:rsidP="005036F6">
            <w:pPr>
              <w:widowControl w:val="0"/>
              <w:autoSpaceDE w:val="0"/>
              <w:autoSpaceDN w:val="0"/>
              <w:adjustRightInd w:val="0"/>
              <w:spacing w:line="360" w:lineRule="auto"/>
              <w:jc w:val="center"/>
              <w:rPr>
                <w:rFonts w:eastAsia="Calibri"/>
                <w:b/>
                <w:sz w:val="28"/>
                <w:szCs w:val="28"/>
              </w:rPr>
            </w:pPr>
            <w:r w:rsidRPr="00CB65E9">
              <w:rPr>
                <w:rFonts w:eastAsia="Calibri"/>
                <w:b/>
                <w:sz w:val="28"/>
                <w:szCs w:val="28"/>
              </w:rPr>
              <w:t>Класс</w:t>
            </w:r>
          </w:p>
        </w:tc>
        <w:tc>
          <w:tcPr>
            <w:tcW w:w="5388" w:type="dxa"/>
            <w:hideMark/>
          </w:tcPr>
          <w:p w:rsidR="005036F6" w:rsidRPr="00CB65E9" w:rsidRDefault="005036F6" w:rsidP="005036F6">
            <w:pPr>
              <w:widowControl w:val="0"/>
              <w:autoSpaceDE w:val="0"/>
              <w:autoSpaceDN w:val="0"/>
              <w:adjustRightInd w:val="0"/>
              <w:spacing w:line="360" w:lineRule="auto"/>
              <w:jc w:val="center"/>
              <w:rPr>
                <w:rFonts w:eastAsia="Calibri"/>
                <w:sz w:val="28"/>
                <w:szCs w:val="28"/>
              </w:rPr>
            </w:pPr>
            <w:r>
              <w:rPr>
                <w:rFonts w:eastAsia="Calibri"/>
                <w:sz w:val="28"/>
                <w:szCs w:val="28"/>
              </w:rPr>
              <w:t>6</w:t>
            </w:r>
          </w:p>
        </w:tc>
      </w:tr>
      <w:tr w:rsidR="005036F6" w:rsidRPr="00CB65E9" w:rsidTr="005036F6">
        <w:trPr>
          <w:trHeight w:val="601"/>
        </w:trPr>
        <w:tc>
          <w:tcPr>
            <w:tcW w:w="4252" w:type="dxa"/>
            <w:hideMark/>
          </w:tcPr>
          <w:p w:rsidR="005036F6" w:rsidRPr="00CB65E9" w:rsidRDefault="005036F6" w:rsidP="005036F6">
            <w:pPr>
              <w:widowControl w:val="0"/>
              <w:autoSpaceDE w:val="0"/>
              <w:autoSpaceDN w:val="0"/>
              <w:adjustRightInd w:val="0"/>
              <w:spacing w:line="360" w:lineRule="auto"/>
              <w:jc w:val="center"/>
              <w:rPr>
                <w:rFonts w:eastAsia="Calibri"/>
                <w:b/>
                <w:sz w:val="28"/>
                <w:szCs w:val="28"/>
              </w:rPr>
            </w:pPr>
            <w:r w:rsidRPr="00CB65E9">
              <w:rPr>
                <w:rFonts w:eastAsia="Calibri"/>
                <w:b/>
                <w:sz w:val="28"/>
                <w:szCs w:val="28"/>
              </w:rPr>
              <w:t>Всего часов в год</w:t>
            </w:r>
          </w:p>
        </w:tc>
        <w:tc>
          <w:tcPr>
            <w:tcW w:w="5388" w:type="dxa"/>
            <w:hideMark/>
          </w:tcPr>
          <w:p w:rsidR="005036F6" w:rsidRPr="00CB65E9" w:rsidRDefault="005036F6" w:rsidP="005036F6">
            <w:pPr>
              <w:widowControl w:val="0"/>
              <w:autoSpaceDE w:val="0"/>
              <w:autoSpaceDN w:val="0"/>
              <w:adjustRightInd w:val="0"/>
              <w:spacing w:line="360" w:lineRule="auto"/>
              <w:jc w:val="center"/>
              <w:rPr>
                <w:rFonts w:eastAsia="Calibri"/>
                <w:sz w:val="28"/>
                <w:szCs w:val="28"/>
              </w:rPr>
            </w:pPr>
            <w:r>
              <w:rPr>
                <w:rFonts w:eastAsia="Calibri"/>
                <w:sz w:val="28"/>
                <w:szCs w:val="28"/>
              </w:rPr>
              <w:t>102</w:t>
            </w:r>
          </w:p>
        </w:tc>
      </w:tr>
      <w:tr w:rsidR="005036F6" w:rsidRPr="00CB65E9" w:rsidTr="005036F6">
        <w:trPr>
          <w:trHeight w:val="601"/>
        </w:trPr>
        <w:tc>
          <w:tcPr>
            <w:tcW w:w="4252" w:type="dxa"/>
            <w:hideMark/>
          </w:tcPr>
          <w:p w:rsidR="005036F6" w:rsidRPr="00CB65E9" w:rsidRDefault="005036F6" w:rsidP="005036F6">
            <w:pPr>
              <w:widowControl w:val="0"/>
              <w:autoSpaceDE w:val="0"/>
              <w:autoSpaceDN w:val="0"/>
              <w:adjustRightInd w:val="0"/>
              <w:spacing w:line="360" w:lineRule="auto"/>
              <w:jc w:val="center"/>
              <w:rPr>
                <w:rFonts w:eastAsia="Calibri"/>
                <w:b/>
                <w:sz w:val="28"/>
                <w:szCs w:val="28"/>
              </w:rPr>
            </w:pPr>
            <w:r w:rsidRPr="00CB65E9">
              <w:rPr>
                <w:rFonts w:eastAsia="Calibri"/>
                <w:b/>
                <w:sz w:val="28"/>
                <w:szCs w:val="28"/>
              </w:rPr>
              <w:t>Всего часов в неделю</w:t>
            </w:r>
          </w:p>
        </w:tc>
        <w:tc>
          <w:tcPr>
            <w:tcW w:w="5388" w:type="dxa"/>
            <w:hideMark/>
          </w:tcPr>
          <w:p w:rsidR="005036F6" w:rsidRPr="00CB65E9" w:rsidRDefault="005036F6" w:rsidP="005036F6">
            <w:pPr>
              <w:widowControl w:val="0"/>
              <w:autoSpaceDE w:val="0"/>
              <w:autoSpaceDN w:val="0"/>
              <w:adjustRightInd w:val="0"/>
              <w:spacing w:line="360" w:lineRule="auto"/>
              <w:jc w:val="center"/>
              <w:rPr>
                <w:rFonts w:eastAsia="Calibri"/>
                <w:sz w:val="28"/>
                <w:szCs w:val="28"/>
              </w:rPr>
            </w:pPr>
            <w:r>
              <w:rPr>
                <w:rFonts w:eastAsia="Calibri"/>
                <w:sz w:val="28"/>
                <w:szCs w:val="28"/>
              </w:rPr>
              <w:t>3</w:t>
            </w:r>
          </w:p>
        </w:tc>
      </w:tr>
    </w:tbl>
    <w:p w:rsidR="005036F6" w:rsidRDefault="005036F6" w:rsidP="005036F6">
      <w:pPr>
        <w:rPr>
          <w:b/>
          <w:bCs/>
          <w:sz w:val="26"/>
          <w:szCs w:val="26"/>
        </w:rPr>
      </w:pPr>
    </w:p>
    <w:p w:rsidR="005036F6" w:rsidRPr="00DF346D" w:rsidRDefault="005036F6" w:rsidP="005036F6">
      <w:pPr>
        <w:suppressAutoHyphens w:val="0"/>
        <w:spacing w:after="200"/>
        <w:jc w:val="center"/>
        <w:rPr>
          <w:rFonts w:eastAsia="Calibri"/>
          <w:b/>
          <w:lang w:eastAsia="en-US"/>
        </w:rPr>
      </w:pPr>
    </w:p>
    <w:p w:rsidR="00B06B46" w:rsidRDefault="00B06B46" w:rsidP="00FC7500">
      <w:pPr>
        <w:jc w:val="both"/>
        <w:rPr>
          <w:rFonts w:eastAsia="Calibri"/>
          <w:b/>
          <w:bCs/>
        </w:rPr>
      </w:pPr>
    </w:p>
    <w:p w:rsidR="005036F6" w:rsidRDefault="005036F6" w:rsidP="00FC7500">
      <w:pPr>
        <w:jc w:val="both"/>
        <w:rPr>
          <w:rFonts w:eastAsia="Calibri"/>
          <w:b/>
          <w:bCs/>
        </w:rPr>
      </w:pPr>
    </w:p>
    <w:p w:rsidR="005036F6" w:rsidRDefault="005036F6" w:rsidP="00FC7500">
      <w:pPr>
        <w:jc w:val="both"/>
        <w:rPr>
          <w:rFonts w:eastAsia="Calibri"/>
          <w:b/>
          <w:bCs/>
        </w:rPr>
      </w:pPr>
    </w:p>
    <w:p w:rsidR="00E36B08" w:rsidRDefault="00E36B08" w:rsidP="00FC7500">
      <w:pPr>
        <w:jc w:val="both"/>
        <w:rPr>
          <w:rFonts w:eastAsia="Calibri"/>
          <w:b/>
          <w:bCs/>
        </w:rPr>
      </w:pPr>
    </w:p>
    <w:p w:rsidR="005036F6" w:rsidRDefault="00FC7500" w:rsidP="00FC7500">
      <w:pPr>
        <w:jc w:val="both"/>
        <w:rPr>
          <w:rFonts w:eastAsia="Calibri"/>
        </w:rPr>
      </w:pPr>
      <w:r w:rsidRPr="00FC7500">
        <w:rPr>
          <w:rFonts w:eastAsia="Calibri"/>
          <w:b/>
          <w:bCs/>
        </w:rPr>
        <w:lastRenderedPageBreak/>
        <w:t>Предметные результаты освоения учебного курса:</w:t>
      </w:r>
      <w:r w:rsidRPr="00FC7500">
        <w:rPr>
          <w:rFonts w:eastAsia="Calibri"/>
        </w:rPr>
        <w:t> </w:t>
      </w:r>
    </w:p>
    <w:p w:rsidR="00FC7500" w:rsidRPr="00FC7500" w:rsidRDefault="00FC7500" w:rsidP="00FC7500">
      <w:pPr>
        <w:jc w:val="both"/>
        <w:rPr>
          <w:rFonts w:eastAsia="Calibri"/>
        </w:rPr>
      </w:pPr>
      <w:r w:rsidRPr="00FC7500">
        <w:rPr>
          <w:rFonts w:eastAsia="Calibri"/>
        </w:rPr>
        <w:t>Предметными результатами являются:</w:t>
      </w:r>
    </w:p>
    <w:p w:rsidR="00FC7500" w:rsidRPr="00FC7500" w:rsidRDefault="005036F6" w:rsidP="005036F6">
      <w:pPr>
        <w:jc w:val="both"/>
        <w:rPr>
          <w:rFonts w:eastAsia="Calibri"/>
        </w:rPr>
      </w:pPr>
      <w:r w:rsidRPr="005036F6">
        <w:rPr>
          <w:rFonts w:eastAsia="Calibri"/>
          <w:bCs/>
        </w:rPr>
        <w:t>А.</w:t>
      </w:r>
      <w:r>
        <w:rPr>
          <w:rFonts w:eastAsia="Calibri"/>
          <w:b/>
          <w:bCs/>
        </w:rPr>
        <w:t xml:space="preserve"> </w:t>
      </w:r>
      <w:r w:rsidR="00FC7500" w:rsidRPr="00FC7500">
        <w:rPr>
          <w:rFonts w:eastAsia="Calibri"/>
          <w:b/>
          <w:bCs/>
        </w:rPr>
        <w:t>В коммуникативной сфере</w:t>
      </w:r>
      <w:r w:rsidR="00FC7500" w:rsidRPr="00FC7500">
        <w:rPr>
          <w:rFonts w:eastAsia="Calibri"/>
        </w:rPr>
        <w:t> (т. е. во владении иностранным языком как средством общения):</w:t>
      </w:r>
    </w:p>
    <w:p w:rsidR="00FC7500" w:rsidRPr="00FC7500" w:rsidRDefault="00FC7500" w:rsidP="00FC7500">
      <w:pPr>
        <w:jc w:val="both"/>
        <w:rPr>
          <w:rFonts w:eastAsia="Calibri"/>
        </w:rPr>
      </w:pPr>
      <w:r w:rsidRPr="00FC7500">
        <w:rPr>
          <w:rFonts w:eastAsia="Calibri"/>
        </w:rPr>
        <w:t>Речевая компетенция в следующих видах речевой деятельности:</w:t>
      </w:r>
    </w:p>
    <w:p w:rsidR="00FC7500" w:rsidRPr="00FC7500" w:rsidRDefault="00FC7500" w:rsidP="00FC7500">
      <w:pPr>
        <w:jc w:val="both"/>
        <w:rPr>
          <w:rFonts w:eastAsia="Calibri"/>
        </w:rPr>
      </w:pPr>
      <w:r w:rsidRPr="00FC7500">
        <w:rPr>
          <w:rFonts w:eastAsia="Calibri"/>
          <w:b/>
          <w:bCs/>
        </w:rPr>
        <w:t>В говорении:</w:t>
      </w:r>
    </w:p>
    <w:p w:rsidR="00FC7500" w:rsidRPr="00FC7500" w:rsidRDefault="00FC7500" w:rsidP="00FC7500">
      <w:pPr>
        <w:jc w:val="both"/>
        <w:rPr>
          <w:rFonts w:eastAsia="Calibri"/>
        </w:rPr>
      </w:pPr>
      <w:r w:rsidRPr="00FC7500">
        <w:rPr>
          <w:rFonts w:eastAsia="Calibri"/>
        </w:rPr>
        <w:t>—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FC7500" w:rsidRPr="00FC7500" w:rsidRDefault="00FC7500" w:rsidP="00FC7500">
      <w:pPr>
        <w:jc w:val="both"/>
        <w:rPr>
          <w:rFonts w:eastAsia="Calibri"/>
        </w:rPr>
      </w:pPr>
      <w:r w:rsidRPr="00FC7500">
        <w:rPr>
          <w:rFonts w:eastAsia="Calibri"/>
        </w:rPr>
        <w:t>— 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FC7500" w:rsidRPr="00FC7500" w:rsidRDefault="00FC7500" w:rsidP="00FC7500">
      <w:pPr>
        <w:jc w:val="both"/>
        <w:rPr>
          <w:rFonts w:eastAsia="Calibri"/>
        </w:rPr>
      </w:pPr>
      <w:r w:rsidRPr="00FC7500">
        <w:rPr>
          <w:rFonts w:eastAsia="Calibri"/>
        </w:rPr>
        <w:t>— рассказывать о себе, своей семье, друзьях, своих интересах и планах на будущее;</w:t>
      </w:r>
    </w:p>
    <w:p w:rsidR="00FC7500" w:rsidRPr="00FC7500" w:rsidRDefault="00FC7500" w:rsidP="00FC7500">
      <w:pPr>
        <w:jc w:val="both"/>
        <w:rPr>
          <w:rFonts w:eastAsia="Calibri"/>
        </w:rPr>
      </w:pPr>
      <w:r w:rsidRPr="00FC7500">
        <w:rPr>
          <w:rFonts w:eastAsia="Calibri"/>
        </w:rPr>
        <w:t>— сообщать краткие сведения о своём городе/селе, о своей стране и странах изучаемого языка;</w:t>
      </w:r>
    </w:p>
    <w:p w:rsidR="00FC7500" w:rsidRPr="00FC7500" w:rsidRDefault="00FC7500" w:rsidP="00FC7500">
      <w:pPr>
        <w:jc w:val="both"/>
        <w:rPr>
          <w:rFonts w:eastAsia="Calibri"/>
        </w:rPr>
      </w:pPr>
      <w:r w:rsidRPr="00FC7500">
        <w:rPr>
          <w:rFonts w:eastAsia="Calibri"/>
        </w:rPr>
        <w:t xml:space="preserve">— описывать события/явления, передавать основное содержание, основную мысль прочитанного/услышанного, выражать своё отношение к </w:t>
      </w:r>
      <w:proofErr w:type="gramStart"/>
      <w:r w:rsidRPr="00FC7500">
        <w:rPr>
          <w:rFonts w:eastAsia="Calibri"/>
        </w:rPr>
        <w:t>прочитанному</w:t>
      </w:r>
      <w:proofErr w:type="gramEnd"/>
      <w:r w:rsidRPr="00FC7500">
        <w:rPr>
          <w:rFonts w:eastAsia="Calibri"/>
        </w:rPr>
        <w:t>/услышанному, давать краткую характеристику персонажей.</w:t>
      </w:r>
    </w:p>
    <w:p w:rsidR="00FC7500" w:rsidRPr="00FC7500" w:rsidRDefault="00FC7500" w:rsidP="00FC7500">
      <w:pPr>
        <w:jc w:val="both"/>
        <w:rPr>
          <w:rFonts w:eastAsia="Calibri"/>
        </w:rPr>
      </w:pPr>
      <w:r w:rsidRPr="00FC7500">
        <w:rPr>
          <w:rFonts w:eastAsia="Calibri"/>
          <w:b/>
          <w:bCs/>
        </w:rPr>
        <w:t xml:space="preserve">В </w:t>
      </w:r>
      <w:proofErr w:type="spellStart"/>
      <w:r w:rsidRPr="00FC7500">
        <w:rPr>
          <w:rFonts w:eastAsia="Calibri"/>
          <w:b/>
          <w:bCs/>
        </w:rPr>
        <w:t>аудировании</w:t>
      </w:r>
      <w:proofErr w:type="spellEnd"/>
      <w:r w:rsidRPr="00FC7500">
        <w:rPr>
          <w:rFonts w:eastAsia="Calibri"/>
          <w:b/>
          <w:bCs/>
        </w:rPr>
        <w:t>:</w:t>
      </w:r>
    </w:p>
    <w:p w:rsidR="00FC7500" w:rsidRPr="00FC7500" w:rsidRDefault="00FC7500" w:rsidP="00FC7500">
      <w:pPr>
        <w:jc w:val="both"/>
        <w:rPr>
          <w:rFonts w:eastAsia="Calibri"/>
        </w:rPr>
      </w:pPr>
      <w:r w:rsidRPr="00FC7500">
        <w:rPr>
          <w:rFonts w:eastAsia="Calibri"/>
        </w:rPr>
        <w:t>— воспринимать на слух и полностью понимать речь учителя, одноклассников;</w:t>
      </w:r>
    </w:p>
    <w:p w:rsidR="00FC7500" w:rsidRPr="00FC7500" w:rsidRDefault="00FC7500" w:rsidP="00FC7500">
      <w:pPr>
        <w:jc w:val="both"/>
        <w:rPr>
          <w:rFonts w:eastAsia="Calibri"/>
        </w:rPr>
      </w:pPr>
      <w:r w:rsidRPr="00FC7500">
        <w:rPr>
          <w:rFonts w:eastAsia="Calibri"/>
        </w:rPr>
        <w:t>— 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 интервью);</w:t>
      </w:r>
    </w:p>
    <w:p w:rsidR="00FC7500" w:rsidRPr="00FC7500" w:rsidRDefault="00FC7500" w:rsidP="00FC7500">
      <w:pPr>
        <w:jc w:val="both"/>
        <w:rPr>
          <w:rFonts w:eastAsia="Calibri"/>
        </w:rPr>
      </w:pPr>
      <w:r w:rsidRPr="00FC7500">
        <w:rPr>
          <w:rFonts w:eastAsia="Calibri"/>
        </w:rPr>
        <w:t>— воспринимать на слух и выборочно понимать с опорой на языковую догадку, конте</w:t>
      </w:r>
      <w:proofErr w:type="gramStart"/>
      <w:r w:rsidRPr="00FC7500">
        <w:rPr>
          <w:rFonts w:eastAsia="Calibri"/>
        </w:rPr>
        <w:t>кст кр</w:t>
      </w:r>
      <w:proofErr w:type="gramEnd"/>
      <w:r w:rsidRPr="00FC7500">
        <w:rPr>
          <w:rFonts w:eastAsia="Calibri"/>
        </w:rPr>
        <w:t>аткие несложные аутентичные прагматические аудио- и видеотексты, выделяя значимую/ нужную/необходимую информацию.</w:t>
      </w:r>
    </w:p>
    <w:p w:rsidR="00FC7500" w:rsidRPr="00FC7500" w:rsidRDefault="00FC7500" w:rsidP="00FC7500">
      <w:pPr>
        <w:jc w:val="both"/>
        <w:rPr>
          <w:rFonts w:eastAsia="Calibri"/>
        </w:rPr>
      </w:pPr>
      <w:r w:rsidRPr="00FC7500">
        <w:rPr>
          <w:rFonts w:eastAsia="Calibri"/>
          <w:b/>
          <w:bCs/>
        </w:rPr>
        <w:t>В чтении:</w:t>
      </w:r>
    </w:p>
    <w:p w:rsidR="00FC7500" w:rsidRPr="00FC7500" w:rsidRDefault="00FC7500" w:rsidP="00FC7500">
      <w:pPr>
        <w:jc w:val="both"/>
        <w:rPr>
          <w:rFonts w:eastAsia="Calibri"/>
        </w:rPr>
      </w:pPr>
      <w:r w:rsidRPr="00FC7500">
        <w:rPr>
          <w:rFonts w:eastAsia="Calibri"/>
        </w:rPr>
        <w:t>— читать аутентичные тексты разных жанров и стилей преимущественно с пониманием основного содержания;</w:t>
      </w:r>
    </w:p>
    <w:p w:rsidR="00FC7500" w:rsidRPr="00FC7500" w:rsidRDefault="00FC7500" w:rsidP="00FC7500">
      <w:pPr>
        <w:jc w:val="both"/>
        <w:rPr>
          <w:rFonts w:eastAsia="Calibri"/>
        </w:rPr>
      </w:pPr>
      <w:r w:rsidRPr="00FC7500">
        <w:rPr>
          <w:rFonts w:eastAsia="Calibri"/>
        </w:rPr>
        <w:t>—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FC7500" w:rsidRPr="00FC7500" w:rsidRDefault="00FC7500" w:rsidP="00FC7500">
      <w:pPr>
        <w:jc w:val="both"/>
        <w:rPr>
          <w:rFonts w:eastAsia="Calibri"/>
        </w:rPr>
      </w:pPr>
      <w:r w:rsidRPr="00FC7500">
        <w:rPr>
          <w:rFonts w:eastAsia="Calibri"/>
        </w:rPr>
        <w:t>— читать аутентичные тексты с выборочным пониманием значимой/нужной/интересующей информации.</w:t>
      </w:r>
    </w:p>
    <w:p w:rsidR="00FC7500" w:rsidRPr="00FC7500" w:rsidRDefault="00FC7500" w:rsidP="00FC7500">
      <w:pPr>
        <w:jc w:val="both"/>
        <w:rPr>
          <w:rFonts w:eastAsia="Calibri"/>
        </w:rPr>
      </w:pPr>
      <w:r w:rsidRPr="00FC7500">
        <w:rPr>
          <w:rFonts w:eastAsia="Calibri"/>
          <w:b/>
          <w:bCs/>
        </w:rPr>
        <w:t>В письменной речи:</w:t>
      </w:r>
    </w:p>
    <w:p w:rsidR="00FC7500" w:rsidRPr="00FC7500" w:rsidRDefault="00FC7500" w:rsidP="00FC7500">
      <w:pPr>
        <w:jc w:val="both"/>
        <w:rPr>
          <w:rFonts w:eastAsia="Calibri"/>
        </w:rPr>
      </w:pPr>
      <w:r w:rsidRPr="00FC7500">
        <w:rPr>
          <w:rFonts w:eastAsia="Calibri"/>
        </w:rPr>
        <w:t>— заполнять анкеты и формуляры;</w:t>
      </w:r>
    </w:p>
    <w:p w:rsidR="00FC7500" w:rsidRPr="00FC7500" w:rsidRDefault="00FC7500" w:rsidP="00FC7500">
      <w:pPr>
        <w:jc w:val="both"/>
        <w:rPr>
          <w:rFonts w:eastAsia="Calibri"/>
        </w:rPr>
      </w:pPr>
      <w:r w:rsidRPr="00FC7500">
        <w:rPr>
          <w:rFonts w:eastAsia="Calibri"/>
        </w:rPr>
        <w:t>— писать поздравления, личные письма с опорой на образец с употреблением формул речевого этикета, принятых в стране/странах изучаемого языка;</w:t>
      </w:r>
    </w:p>
    <w:p w:rsidR="00FC7500" w:rsidRPr="00FC7500" w:rsidRDefault="00FC7500" w:rsidP="00FC7500">
      <w:pPr>
        <w:jc w:val="both"/>
        <w:rPr>
          <w:rFonts w:eastAsia="Calibri"/>
        </w:rPr>
      </w:pPr>
      <w:r w:rsidRPr="00FC7500">
        <w:rPr>
          <w:rFonts w:eastAsia="Calibri"/>
        </w:rPr>
        <w:t>— составлять план, тезисы устного или письменного сообщения; кратко излагать результаты проектной деятельности.</w:t>
      </w:r>
    </w:p>
    <w:p w:rsidR="00FC7500" w:rsidRPr="00FC7500" w:rsidRDefault="00FC7500" w:rsidP="00FC7500">
      <w:pPr>
        <w:jc w:val="both"/>
        <w:rPr>
          <w:rFonts w:eastAsia="Calibri"/>
        </w:rPr>
      </w:pPr>
      <w:r w:rsidRPr="00FC7500">
        <w:rPr>
          <w:rFonts w:eastAsia="Calibri"/>
          <w:b/>
          <w:bCs/>
        </w:rPr>
        <w:t>Языковая компетенция:</w:t>
      </w:r>
    </w:p>
    <w:p w:rsidR="00FC7500" w:rsidRPr="00FC7500" w:rsidRDefault="00FC7500" w:rsidP="00FC7500">
      <w:pPr>
        <w:jc w:val="both"/>
        <w:rPr>
          <w:rFonts w:eastAsia="Calibri"/>
        </w:rPr>
      </w:pPr>
      <w:r w:rsidRPr="00FC7500">
        <w:rPr>
          <w:rFonts w:eastAsia="Calibri"/>
        </w:rPr>
        <w:t>— применение правил написания слов, изученных в основной школе;</w:t>
      </w:r>
    </w:p>
    <w:p w:rsidR="00FC7500" w:rsidRPr="00FC7500" w:rsidRDefault="00FC7500" w:rsidP="00FC7500">
      <w:pPr>
        <w:jc w:val="both"/>
        <w:rPr>
          <w:rFonts w:eastAsia="Calibri"/>
        </w:rPr>
      </w:pPr>
      <w:r w:rsidRPr="00FC7500">
        <w:rPr>
          <w:rFonts w:eastAsia="Calibri"/>
        </w:rPr>
        <w:t>— адекватное произношение и различение на слух всех звуков иностранного языка; соблюдение правильного ударения в словах и фразах;</w:t>
      </w:r>
    </w:p>
    <w:p w:rsidR="00FC7500" w:rsidRPr="00FC7500" w:rsidRDefault="00FC7500" w:rsidP="00FC7500">
      <w:pPr>
        <w:jc w:val="both"/>
        <w:rPr>
          <w:rFonts w:eastAsia="Calibri"/>
        </w:rPr>
      </w:pPr>
      <w:r w:rsidRPr="00FC7500">
        <w:rPr>
          <w:rFonts w:eastAsia="Calibri"/>
        </w:rPr>
        <w:t>— соблюдение ритмико-интонационных особенностей предложений различных коммуникативных типов (утвердительное, вопросительное, отрицательное, побудительное); правильное членение предложений на смысловые группы;</w:t>
      </w:r>
    </w:p>
    <w:p w:rsidR="00FC7500" w:rsidRPr="00FC7500" w:rsidRDefault="00FC7500" w:rsidP="00FC7500">
      <w:pPr>
        <w:jc w:val="both"/>
        <w:rPr>
          <w:rFonts w:eastAsia="Calibri"/>
        </w:rPr>
      </w:pPr>
      <w:r w:rsidRPr="00FC7500">
        <w:rPr>
          <w:rFonts w:eastAsia="Calibri"/>
        </w:rPr>
        <w:t>— распознавание и употребление в речи основных значений изученных лексических единиц (слов, словосочетаний, реплик-клише речевого этикета);</w:t>
      </w:r>
    </w:p>
    <w:p w:rsidR="00FC7500" w:rsidRPr="00FC7500" w:rsidRDefault="00FC7500" w:rsidP="00FC7500">
      <w:pPr>
        <w:jc w:val="both"/>
        <w:rPr>
          <w:rFonts w:eastAsia="Calibri"/>
        </w:rPr>
      </w:pPr>
      <w:r w:rsidRPr="00FC7500">
        <w:rPr>
          <w:rFonts w:eastAsia="Calibri"/>
        </w:rPr>
        <w:t>— знание основных способов словообразования (аффиксации, словосложения, конверсии);</w:t>
      </w:r>
    </w:p>
    <w:p w:rsidR="00FC7500" w:rsidRPr="00FC7500" w:rsidRDefault="00FC7500" w:rsidP="00FC7500">
      <w:pPr>
        <w:jc w:val="both"/>
        <w:rPr>
          <w:rFonts w:eastAsia="Calibri"/>
        </w:rPr>
      </w:pPr>
      <w:r w:rsidRPr="00FC7500">
        <w:rPr>
          <w:rFonts w:eastAsia="Calibri"/>
        </w:rPr>
        <w:lastRenderedPageBreak/>
        <w:t>— понимание и использование явлений многозначности слов иностранного языка: синонимии, антонимии и лексической сочетаемости;</w:t>
      </w:r>
    </w:p>
    <w:p w:rsidR="00FC7500" w:rsidRPr="00FC7500" w:rsidRDefault="00FC7500" w:rsidP="00FC7500">
      <w:pPr>
        <w:jc w:val="both"/>
        <w:rPr>
          <w:rFonts w:eastAsia="Calibri"/>
        </w:rPr>
      </w:pPr>
      <w:r w:rsidRPr="00FC7500">
        <w:rPr>
          <w:rFonts w:eastAsia="Calibri"/>
        </w:rPr>
        <w:t>— распознавание и употребление в речи основных морфологических форм и синтаксических конструкций изучаемого языка;</w:t>
      </w:r>
    </w:p>
    <w:p w:rsidR="00FC7500" w:rsidRPr="00FC7500" w:rsidRDefault="00FC7500" w:rsidP="00FC7500">
      <w:pPr>
        <w:jc w:val="both"/>
        <w:rPr>
          <w:rFonts w:eastAsia="Calibri"/>
        </w:rPr>
      </w:pPr>
      <w:r w:rsidRPr="00FC7500">
        <w:rPr>
          <w:rFonts w:eastAsia="Calibri"/>
        </w:rPr>
        <w:t>— 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FC7500" w:rsidRPr="00FC7500" w:rsidRDefault="00FC7500" w:rsidP="00FC7500">
      <w:pPr>
        <w:jc w:val="both"/>
        <w:rPr>
          <w:rFonts w:eastAsia="Calibri"/>
        </w:rPr>
      </w:pPr>
      <w:r w:rsidRPr="00FC7500">
        <w:rPr>
          <w:rFonts w:eastAsia="Calibri"/>
        </w:rPr>
        <w:t>— знание основных различий систем иностранного и русского/родного языков.</w:t>
      </w:r>
    </w:p>
    <w:p w:rsidR="00FC7500" w:rsidRPr="00FC7500" w:rsidRDefault="00FC7500" w:rsidP="00FC7500">
      <w:pPr>
        <w:jc w:val="both"/>
        <w:rPr>
          <w:rFonts w:eastAsia="Calibri"/>
        </w:rPr>
      </w:pPr>
      <w:r w:rsidRPr="00FC7500">
        <w:rPr>
          <w:rFonts w:eastAsia="Calibri"/>
          <w:b/>
          <w:bCs/>
        </w:rPr>
        <w:t>Социокультурная компетенция:</w:t>
      </w:r>
    </w:p>
    <w:p w:rsidR="00FC7500" w:rsidRPr="00FC7500" w:rsidRDefault="00FC7500" w:rsidP="00FC7500">
      <w:pPr>
        <w:jc w:val="both"/>
        <w:rPr>
          <w:rFonts w:eastAsia="Calibri"/>
        </w:rPr>
      </w:pPr>
      <w:r w:rsidRPr="00FC7500">
        <w:rPr>
          <w:rFonts w:eastAsia="Calibri"/>
        </w:rPr>
        <w:t>—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FC7500" w:rsidRPr="00FC7500" w:rsidRDefault="00FC7500" w:rsidP="00FC7500">
      <w:pPr>
        <w:jc w:val="both"/>
        <w:rPr>
          <w:rFonts w:eastAsia="Calibri"/>
        </w:rPr>
      </w:pPr>
      <w:r w:rsidRPr="00FC7500">
        <w:rPr>
          <w:rFonts w:eastAsia="Calibri"/>
        </w:rPr>
        <w:t>— 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FC7500" w:rsidRPr="00FC7500" w:rsidRDefault="00FC7500" w:rsidP="00FC7500">
      <w:pPr>
        <w:jc w:val="both"/>
        <w:rPr>
          <w:rFonts w:eastAsia="Calibri"/>
        </w:rPr>
      </w:pPr>
      <w:r w:rsidRPr="00FC7500">
        <w:rPr>
          <w:rFonts w:eastAsia="Calibri"/>
        </w:rPr>
        <w:t>— 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rsidR="00FC7500" w:rsidRPr="00FC7500" w:rsidRDefault="00FC7500" w:rsidP="00FC7500">
      <w:pPr>
        <w:jc w:val="both"/>
        <w:rPr>
          <w:rFonts w:eastAsia="Calibri"/>
        </w:rPr>
      </w:pPr>
      <w:r w:rsidRPr="00FC7500">
        <w:rPr>
          <w:rFonts w:eastAsia="Calibri"/>
        </w:rPr>
        <w:t>— знакомство с образцами художественной, публицистической и научно-популярной литературы;</w:t>
      </w:r>
    </w:p>
    <w:p w:rsidR="00FC7500" w:rsidRPr="00FC7500" w:rsidRDefault="00FC7500" w:rsidP="00FC7500">
      <w:pPr>
        <w:jc w:val="both"/>
        <w:rPr>
          <w:rFonts w:eastAsia="Calibri"/>
        </w:rPr>
      </w:pPr>
      <w:r w:rsidRPr="00FC7500">
        <w:rPr>
          <w:rFonts w:eastAsia="Calibri"/>
        </w:rPr>
        <w:t>—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FC7500" w:rsidRPr="00FC7500" w:rsidRDefault="00FC7500" w:rsidP="00FC7500">
      <w:pPr>
        <w:jc w:val="both"/>
        <w:rPr>
          <w:rFonts w:eastAsia="Calibri"/>
        </w:rPr>
      </w:pPr>
      <w:r w:rsidRPr="00FC7500">
        <w:rPr>
          <w:rFonts w:eastAsia="Calibri"/>
        </w:rPr>
        <w:t>— представление о сходстве и различиях в традициях своей страны и стран изучаемого языка;</w:t>
      </w:r>
    </w:p>
    <w:p w:rsidR="00FC7500" w:rsidRPr="00FC7500" w:rsidRDefault="00FC7500" w:rsidP="00FC7500">
      <w:pPr>
        <w:jc w:val="both"/>
        <w:rPr>
          <w:rFonts w:eastAsia="Calibri"/>
        </w:rPr>
      </w:pPr>
      <w:r w:rsidRPr="00FC7500">
        <w:rPr>
          <w:rFonts w:eastAsia="Calibri"/>
        </w:rPr>
        <w:t>— понимание роли владения иностранными языками в современном мире.</w:t>
      </w:r>
    </w:p>
    <w:p w:rsidR="00FC7500" w:rsidRPr="00FC7500" w:rsidRDefault="00FC7500" w:rsidP="00FC7500">
      <w:pPr>
        <w:jc w:val="both"/>
        <w:rPr>
          <w:rFonts w:eastAsia="Calibri"/>
        </w:rPr>
      </w:pPr>
      <w:r w:rsidRPr="00FC7500">
        <w:rPr>
          <w:rFonts w:eastAsia="Calibri"/>
          <w:b/>
          <w:bCs/>
        </w:rPr>
        <w:t>Компенсаторная компетенция</w:t>
      </w:r>
      <w:r w:rsidRPr="00FC7500">
        <w:rPr>
          <w:rFonts w:eastAsia="Calibri"/>
        </w:rPr>
        <w:t> — умение выходить из трудного положения в условиях дефицита языковых сре</w:t>
      </w:r>
      <w:proofErr w:type="gramStart"/>
      <w:r w:rsidRPr="00FC7500">
        <w:rPr>
          <w:rFonts w:eastAsia="Calibri"/>
        </w:rPr>
        <w:t>дств пр</w:t>
      </w:r>
      <w:proofErr w:type="gramEnd"/>
      <w:r w:rsidRPr="00FC7500">
        <w:rPr>
          <w:rFonts w:eastAsia="Calibri"/>
        </w:rPr>
        <w:t>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FC7500" w:rsidRPr="00FC7500" w:rsidRDefault="005036F6" w:rsidP="00FC7500">
      <w:pPr>
        <w:jc w:val="both"/>
        <w:rPr>
          <w:rFonts w:eastAsia="Calibri"/>
        </w:rPr>
      </w:pPr>
      <w:r>
        <w:rPr>
          <w:rFonts w:eastAsia="Calibri"/>
        </w:rPr>
        <w:t xml:space="preserve">Б. </w:t>
      </w:r>
      <w:r w:rsidR="00FC7500" w:rsidRPr="00FC7500">
        <w:rPr>
          <w:rFonts w:eastAsia="Calibri"/>
        </w:rPr>
        <w:t>В познавательной сфере:</w:t>
      </w:r>
    </w:p>
    <w:p w:rsidR="00FC7500" w:rsidRPr="00FC7500" w:rsidRDefault="00FC7500" w:rsidP="00FC7500">
      <w:pPr>
        <w:jc w:val="both"/>
        <w:rPr>
          <w:rFonts w:eastAsia="Calibri"/>
        </w:rPr>
      </w:pPr>
      <w:proofErr w:type="gramStart"/>
      <w:r w:rsidRPr="00FC7500">
        <w:rPr>
          <w:rFonts w:eastAsia="Calibri"/>
        </w:rPr>
        <w:t>— умение сравнивать языковые явления родного и иностранного языков на уровне отдельных грамматических явлений, слов, словосочетаний, предложений;</w:t>
      </w:r>
      <w:proofErr w:type="gramEnd"/>
    </w:p>
    <w:p w:rsidR="00FC7500" w:rsidRPr="00FC7500" w:rsidRDefault="00FC7500" w:rsidP="00FC7500">
      <w:pPr>
        <w:jc w:val="both"/>
        <w:rPr>
          <w:rFonts w:eastAsia="Calibri"/>
        </w:rPr>
      </w:pPr>
      <w:r w:rsidRPr="00FC7500">
        <w:rPr>
          <w:rFonts w:eastAsia="Calibri"/>
        </w:rPr>
        <w:t>— владение приёмами работы с текстом: умение пользоваться определённой стратегией чтения/</w:t>
      </w:r>
      <w:proofErr w:type="spellStart"/>
      <w:r w:rsidRPr="00FC7500">
        <w:rPr>
          <w:rFonts w:eastAsia="Calibri"/>
        </w:rPr>
        <w:t>аудирования</w:t>
      </w:r>
      <w:proofErr w:type="spellEnd"/>
      <w:r w:rsidRPr="00FC7500">
        <w:rPr>
          <w:rFonts w:eastAsia="Calibri"/>
        </w:rPr>
        <w:t xml:space="preserve"> в зависимости от коммуникативной задачи (читать/слушать текст с разной глубиной понимания);</w:t>
      </w:r>
    </w:p>
    <w:p w:rsidR="00FC7500" w:rsidRPr="00FC7500" w:rsidRDefault="00FC7500" w:rsidP="00FC7500">
      <w:pPr>
        <w:jc w:val="both"/>
        <w:rPr>
          <w:rFonts w:eastAsia="Calibri"/>
        </w:rPr>
      </w:pPr>
      <w:r w:rsidRPr="00FC7500">
        <w:rPr>
          <w:rFonts w:eastAsia="Calibri"/>
        </w:rPr>
        <w:t>— умение действовать по образцу/аналогии при выполнении упражнений и составлении собственных высказываний в пределах тематики основной школы;</w:t>
      </w:r>
    </w:p>
    <w:p w:rsidR="00FC7500" w:rsidRPr="00FC7500" w:rsidRDefault="00FC7500" w:rsidP="00FC7500">
      <w:pPr>
        <w:jc w:val="both"/>
        <w:rPr>
          <w:rFonts w:eastAsia="Calibri"/>
        </w:rPr>
      </w:pPr>
      <w:r w:rsidRPr="00FC7500">
        <w:rPr>
          <w:rFonts w:eastAsia="Calibri"/>
        </w:rPr>
        <w:t>— готовность и умение осуществлять индивидуальную и совместную проектную работу;</w:t>
      </w:r>
    </w:p>
    <w:p w:rsidR="00FC7500" w:rsidRPr="00FC7500" w:rsidRDefault="00FC7500" w:rsidP="00FC7500">
      <w:pPr>
        <w:jc w:val="both"/>
        <w:rPr>
          <w:rFonts w:eastAsia="Calibri"/>
        </w:rPr>
      </w:pPr>
      <w:r w:rsidRPr="00FC7500">
        <w:rPr>
          <w:rFonts w:eastAsia="Calibri"/>
        </w:rPr>
        <w:t>— 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FC7500" w:rsidRPr="00FC7500" w:rsidRDefault="00FC7500" w:rsidP="00FC7500">
      <w:pPr>
        <w:jc w:val="both"/>
        <w:rPr>
          <w:rFonts w:eastAsia="Calibri"/>
        </w:rPr>
      </w:pPr>
      <w:r w:rsidRPr="00FC7500">
        <w:rPr>
          <w:rFonts w:eastAsia="Calibri"/>
        </w:rPr>
        <w:t>— владение способами и приёмами дальнейшего самостоятельного изучения иностранных языков.</w:t>
      </w:r>
    </w:p>
    <w:p w:rsidR="00FC7500" w:rsidRPr="00FC7500" w:rsidRDefault="00FC7500" w:rsidP="00FC7500">
      <w:pPr>
        <w:jc w:val="both"/>
        <w:rPr>
          <w:rFonts w:eastAsia="Calibri"/>
        </w:rPr>
      </w:pPr>
      <w:r w:rsidRPr="00FC7500">
        <w:rPr>
          <w:rFonts w:eastAsia="Calibri"/>
        </w:rPr>
        <w:t>В ценностно-ориентационной сфере:</w:t>
      </w:r>
    </w:p>
    <w:p w:rsidR="00FC7500" w:rsidRPr="00FC7500" w:rsidRDefault="00FC7500" w:rsidP="00FC7500">
      <w:pPr>
        <w:jc w:val="both"/>
        <w:rPr>
          <w:rFonts w:eastAsia="Calibri"/>
        </w:rPr>
      </w:pPr>
      <w:r w:rsidRPr="00FC7500">
        <w:rPr>
          <w:rFonts w:eastAsia="Calibri"/>
        </w:rPr>
        <w:t>— представление о языке как средстве выражения чувств, эмоций, основе культуры мышления;</w:t>
      </w:r>
    </w:p>
    <w:p w:rsidR="00FC7500" w:rsidRPr="00FC7500" w:rsidRDefault="00FC7500" w:rsidP="00FC7500">
      <w:pPr>
        <w:jc w:val="both"/>
        <w:rPr>
          <w:rFonts w:eastAsia="Calibri"/>
        </w:rPr>
      </w:pPr>
      <w:r w:rsidRPr="00FC7500">
        <w:rPr>
          <w:rFonts w:eastAsia="Calibri"/>
        </w:rPr>
        <w:t>— 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FC7500" w:rsidRPr="00FC7500" w:rsidRDefault="00FC7500" w:rsidP="00FC7500">
      <w:pPr>
        <w:jc w:val="both"/>
        <w:rPr>
          <w:rFonts w:eastAsia="Calibri"/>
        </w:rPr>
      </w:pPr>
      <w:r w:rsidRPr="00FC7500">
        <w:rPr>
          <w:rFonts w:eastAsia="Calibri"/>
        </w:rPr>
        <w:t xml:space="preserve">— представление о целостном </w:t>
      </w:r>
      <w:proofErr w:type="spellStart"/>
      <w:r w:rsidRPr="00FC7500">
        <w:rPr>
          <w:rFonts w:eastAsia="Calibri"/>
        </w:rPr>
        <w:t>полиязычном</w:t>
      </w:r>
      <w:proofErr w:type="spellEnd"/>
      <w:r w:rsidRPr="00FC7500">
        <w:rPr>
          <w:rFonts w:eastAsia="Calibri"/>
        </w:rPr>
        <w:t>,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FC7500" w:rsidRPr="00FC7500" w:rsidRDefault="00FC7500" w:rsidP="00FC7500">
      <w:pPr>
        <w:jc w:val="both"/>
        <w:rPr>
          <w:rFonts w:eastAsia="Calibri"/>
        </w:rPr>
      </w:pPr>
      <w:r w:rsidRPr="00FC7500">
        <w:rPr>
          <w:rFonts w:eastAsia="Calibri"/>
        </w:rPr>
        <w:lastRenderedPageBreak/>
        <w:t>—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FC7500" w:rsidRPr="00FC7500" w:rsidRDefault="00FC7500" w:rsidP="00FC7500">
      <w:pPr>
        <w:jc w:val="both"/>
        <w:rPr>
          <w:rFonts w:eastAsia="Calibri"/>
        </w:rPr>
      </w:pPr>
      <w:r w:rsidRPr="00FC7500">
        <w:rPr>
          <w:rFonts w:eastAsia="Calibri"/>
        </w:rPr>
        <w:t>Г. В эстетической сфере:</w:t>
      </w:r>
    </w:p>
    <w:p w:rsidR="00FC7500" w:rsidRPr="00FC7500" w:rsidRDefault="00FC7500" w:rsidP="00FC7500">
      <w:pPr>
        <w:jc w:val="both"/>
        <w:rPr>
          <w:rFonts w:eastAsia="Calibri"/>
        </w:rPr>
      </w:pPr>
      <w:r w:rsidRPr="00FC7500">
        <w:rPr>
          <w:rFonts w:eastAsia="Calibri"/>
        </w:rPr>
        <w:t>— владение элементарными средствами выражения чувств и эмоций на иностранном языке;</w:t>
      </w:r>
    </w:p>
    <w:p w:rsidR="00FC7500" w:rsidRPr="00FC7500" w:rsidRDefault="00FC7500" w:rsidP="00FC7500">
      <w:pPr>
        <w:jc w:val="both"/>
        <w:rPr>
          <w:rFonts w:eastAsia="Calibri"/>
        </w:rPr>
      </w:pPr>
      <w:r w:rsidRPr="00FC7500">
        <w:rPr>
          <w:rFonts w:eastAsia="Calibri"/>
        </w:rPr>
        <w:t>— стремление к знакомству с образцами художественного творчества на иностранном языке и средствами иностранного языка;</w:t>
      </w:r>
    </w:p>
    <w:p w:rsidR="00FC7500" w:rsidRPr="00FC7500" w:rsidRDefault="00FC7500" w:rsidP="00FC7500">
      <w:pPr>
        <w:jc w:val="both"/>
        <w:rPr>
          <w:rFonts w:eastAsia="Calibri"/>
        </w:rPr>
      </w:pPr>
      <w:r w:rsidRPr="00FC7500">
        <w:rPr>
          <w:rFonts w:eastAsia="Calibri"/>
        </w:rPr>
        <w:t>— развитие чувства прекрасного в процессе обсуждения современных тенденций в живописи, музыке, литературе.</w:t>
      </w:r>
    </w:p>
    <w:p w:rsidR="00FC7500" w:rsidRPr="00FC7500" w:rsidRDefault="00FC7500" w:rsidP="00FC7500">
      <w:pPr>
        <w:jc w:val="both"/>
        <w:rPr>
          <w:rFonts w:eastAsia="Calibri"/>
        </w:rPr>
      </w:pPr>
      <w:r w:rsidRPr="00FC7500">
        <w:rPr>
          <w:rFonts w:eastAsia="Calibri"/>
        </w:rPr>
        <w:t>Д. В трудовой сфере:</w:t>
      </w:r>
    </w:p>
    <w:p w:rsidR="00FC7500" w:rsidRPr="00FC7500" w:rsidRDefault="00FC7500" w:rsidP="00FC7500">
      <w:pPr>
        <w:jc w:val="both"/>
        <w:rPr>
          <w:rFonts w:eastAsia="Calibri"/>
        </w:rPr>
      </w:pPr>
      <w:r w:rsidRPr="00FC7500">
        <w:rPr>
          <w:rFonts w:eastAsia="Calibri"/>
        </w:rPr>
        <w:t>— умение рационально планировать свой учебный труд;</w:t>
      </w:r>
    </w:p>
    <w:p w:rsidR="00FC7500" w:rsidRPr="00FC7500" w:rsidRDefault="00FC7500" w:rsidP="00FC7500">
      <w:pPr>
        <w:jc w:val="both"/>
        <w:rPr>
          <w:rFonts w:eastAsia="Calibri"/>
        </w:rPr>
      </w:pPr>
      <w:r w:rsidRPr="00FC7500">
        <w:rPr>
          <w:rFonts w:eastAsia="Calibri"/>
        </w:rPr>
        <w:t>— умение работать в соответствии с намеченным планом.</w:t>
      </w:r>
    </w:p>
    <w:p w:rsidR="00FC7500" w:rsidRPr="00FC7500" w:rsidRDefault="00FC7500" w:rsidP="00FC7500">
      <w:pPr>
        <w:jc w:val="both"/>
        <w:rPr>
          <w:rFonts w:eastAsia="Calibri"/>
        </w:rPr>
      </w:pPr>
      <w:r w:rsidRPr="00FC7500">
        <w:rPr>
          <w:rFonts w:eastAsia="Calibri"/>
        </w:rPr>
        <w:t>Е. В физической сфере:</w:t>
      </w:r>
    </w:p>
    <w:p w:rsidR="00FC7500" w:rsidRPr="00FC7500" w:rsidRDefault="00FC7500" w:rsidP="00FC7500">
      <w:pPr>
        <w:jc w:val="both"/>
        <w:rPr>
          <w:rFonts w:eastAsia="Calibri"/>
        </w:rPr>
      </w:pPr>
      <w:r w:rsidRPr="00FC7500">
        <w:rPr>
          <w:rFonts w:eastAsia="Calibri"/>
        </w:rPr>
        <w:t>— стремление вести здоровый образ жизни (режим труда и отдыха, питание, спорт, фитнес).</w:t>
      </w:r>
    </w:p>
    <w:p w:rsidR="0045338A" w:rsidRPr="0045338A" w:rsidRDefault="00FC7500" w:rsidP="0045338A">
      <w:pPr>
        <w:jc w:val="both"/>
        <w:rPr>
          <w:rFonts w:eastAsia="Calibri"/>
        </w:rPr>
      </w:pPr>
      <w:r>
        <w:rPr>
          <w:rFonts w:eastAsia="Calibri"/>
          <w:b/>
          <w:bCs/>
        </w:rPr>
        <w:t xml:space="preserve"> содержание </w:t>
      </w:r>
      <w:r w:rsidR="0045338A" w:rsidRPr="0045338A">
        <w:rPr>
          <w:rFonts w:eastAsia="Calibri"/>
          <w:b/>
          <w:bCs/>
        </w:rPr>
        <w:t xml:space="preserve"> учебного курса:</w:t>
      </w:r>
    </w:p>
    <w:p w:rsidR="0045338A" w:rsidRPr="0045338A" w:rsidRDefault="0045338A" w:rsidP="0045338A">
      <w:pPr>
        <w:jc w:val="both"/>
        <w:rPr>
          <w:rFonts w:eastAsia="Calibri"/>
        </w:rPr>
      </w:pPr>
    </w:p>
    <w:tbl>
      <w:tblPr>
        <w:tblW w:w="5000" w:type="pct"/>
        <w:tblLayout w:type="fixed"/>
        <w:tblCellMar>
          <w:left w:w="0" w:type="dxa"/>
          <w:right w:w="0" w:type="dxa"/>
        </w:tblCellMar>
        <w:tblLook w:val="04A0" w:firstRow="1" w:lastRow="0" w:firstColumn="1" w:lastColumn="0" w:noHBand="0" w:noVBand="1"/>
      </w:tblPr>
      <w:tblGrid>
        <w:gridCol w:w="682"/>
        <w:gridCol w:w="7390"/>
        <w:gridCol w:w="1515"/>
      </w:tblGrid>
      <w:tr w:rsidR="0045338A" w:rsidRPr="0045338A" w:rsidTr="005036F6">
        <w:tc>
          <w:tcPr>
            <w:tcW w:w="356"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5036F6" w:rsidRDefault="0045338A" w:rsidP="005036F6">
            <w:pPr>
              <w:jc w:val="center"/>
              <w:rPr>
                <w:rFonts w:eastAsia="Calibri"/>
                <w:b/>
              </w:rPr>
            </w:pPr>
            <w:bookmarkStart w:id="0" w:name="h.gjdgxs"/>
            <w:bookmarkStart w:id="1" w:name="01d3c9acb7e5bc340b0a3a29f92ec80be4e28fc7"/>
            <w:bookmarkStart w:id="2" w:name="1"/>
            <w:bookmarkEnd w:id="0"/>
            <w:bookmarkEnd w:id="1"/>
            <w:bookmarkEnd w:id="2"/>
            <w:r w:rsidRPr="005036F6">
              <w:rPr>
                <w:rFonts w:eastAsia="Calibri"/>
                <w:b/>
              </w:rPr>
              <w:t xml:space="preserve">№ </w:t>
            </w:r>
          </w:p>
        </w:tc>
        <w:tc>
          <w:tcPr>
            <w:tcW w:w="3854"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5036F6" w:rsidRDefault="0045338A" w:rsidP="005036F6">
            <w:pPr>
              <w:jc w:val="center"/>
              <w:rPr>
                <w:rFonts w:eastAsia="Calibri"/>
                <w:b/>
              </w:rPr>
            </w:pPr>
            <w:r w:rsidRPr="005036F6">
              <w:rPr>
                <w:rFonts w:eastAsia="Calibri"/>
                <w:b/>
              </w:rPr>
              <w:t>Тема раздела</w:t>
            </w:r>
          </w:p>
        </w:tc>
        <w:tc>
          <w:tcPr>
            <w:tcW w:w="790"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5036F6" w:rsidRDefault="0045338A" w:rsidP="005036F6">
            <w:pPr>
              <w:jc w:val="center"/>
              <w:rPr>
                <w:rFonts w:eastAsia="Calibri"/>
                <w:b/>
              </w:rPr>
            </w:pPr>
            <w:r w:rsidRPr="005036F6">
              <w:rPr>
                <w:rFonts w:eastAsia="Calibri"/>
                <w:b/>
              </w:rPr>
              <w:t>Количество часов</w:t>
            </w:r>
          </w:p>
        </w:tc>
      </w:tr>
      <w:tr w:rsidR="0045338A" w:rsidRPr="0045338A" w:rsidTr="005036F6">
        <w:tc>
          <w:tcPr>
            <w:tcW w:w="356"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45338A" w:rsidRDefault="0045338A" w:rsidP="005036F6">
            <w:pPr>
              <w:jc w:val="center"/>
              <w:rPr>
                <w:rFonts w:eastAsia="Calibri"/>
              </w:rPr>
            </w:pPr>
            <w:r w:rsidRPr="0045338A">
              <w:rPr>
                <w:rFonts w:eastAsia="Calibri"/>
              </w:rPr>
              <w:t>1</w:t>
            </w:r>
          </w:p>
        </w:tc>
        <w:tc>
          <w:tcPr>
            <w:tcW w:w="3854"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5036F6" w:rsidRDefault="0045338A" w:rsidP="005036F6">
            <w:pPr>
              <w:jc w:val="both"/>
              <w:rPr>
                <w:rFonts w:eastAsia="Calibri"/>
              </w:rPr>
            </w:pPr>
            <w:proofErr w:type="spellStart"/>
            <w:proofErr w:type="gramStart"/>
            <w:r w:rsidRPr="005036F6">
              <w:rPr>
                <w:rFonts w:eastAsia="Calibri"/>
                <w:bCs/>
              </w:rPr>
              <w:t>C</w:t>
            </w:r>
            <w:proofErr w:type="gramEnd"/>
            <w:r w:rsidRPr="005036F6">
              <w:rPr>
                <w:rFonts w:eastAsia="Calibri"/>
                <w:bCs/>
              </w:rPr>
              <w:t>оциально</w:t>
            </w:r>
            <w:proofErr w:type="spellEnd"/>
            <w:r w:rsidRPr="005036F6">
              <w:rPr>
                <w:rFonts w:eastAsia="Calibri"/>
                <w:bCs/>
              </w:rPr>
              <w:t xml:space="preserve">-культурная сфера.  Природа и экология. Досуг молодежи. Путешествия </w:t>
            </w:r>
            <w:r w:rsidR="005D59B0" w:rsidRPr="005036F6">
              <w:rPr>
                <w:rFonts w:eastAsia="Calibri"/>
                <w:bCs/>
              </w:rPr>
              <w:t xml:space="preserve">по своей стране и за рубежом. </w:t>
            </w:r>
          </w:p>
        </w:tc>
        <w:tc>
          <w:tcPr>
            <w:tcW w:w="790"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45338A" w:rsidRDefault="0045338A" w:rsidP="005036F6">
            <w:pPr>
              <w:jc w:val="center"/>
              <w:rPr>
                <w:rFonts w:eastAsia="Calibri"/>
              </w:rPr>
            </w:pPr>
            <w:r w:rsidRPr="0045338A">
              <w:rPr>
                <w:rFonts w:eastAsia="Calibri"/>
                <w:b/>
                <w:bCs/>
              </w:rPr>
              <w:t xml:space="preserve">33 +  2 </w:t>
            </w:r>
            <w:proofErr w:type="spellStart"/>
            <w:r w:rsidRPr="0045338A">
              <w:rPr>
                <w:rFonts w:eastAsia="Calibri"/>
                <w:b/>
                <w:bCs/>
              </w:rPr>
              <w:t>к.р</w:t>
            </w:r>
            <w:proofErr w:type="spellEnd"/>
            <w:r w:rsidRPr="0045338A">
              <w:rPr>
                <w:rFonts w:eastAsia="Calibri"/>
                <w:b/>
                <w:bCs/>
              </w:rPr>
              <w:t>.</w:t>
            </w:r>
          </w:p>
        </w:tc>
      </w:tr>
      <w:tr w:rsidR="0045338A" w:rsidRPr="0045338A" w:rsidTr="005036F6">
        <w:tc>
          <w:tcPr>
            <w:tcW w:w="356"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45338A" w:rsidRDefault="0045338A" w:rsidP="005036F6">
            <w:pPr>
              <w:jc w:val="center"/>
              <w:rPr>
                <w:rFonts w:eastAsia="Calibri"/>
              </w:rPr>
            </w:pPr>
            <w:r w:rsidRPr="0045338A">
              <w:rPr>
                <w:rFonts w:eastAsia="Calibri"/>
              </w:rPr>
              <w:t>2</w:t>
            </w:r>
          </w:p>
        </w:tc>
        <w:tc>
          <w:tcPr>
            <w:tcW w:w="3854"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5036F6" w:rsidRDefault="0045338A" w:rsidP="005036F6">
            <w:pPr>
              <w:jc w:val="both"/>
              <w:rPr>
                <w:rFonts w:eastAsia="Calibri"/>
                <w:bCs/>
              </w:rPr>
            </w:pPr>
            <w:r w:rsidRPr="005036F6">
              <w:rPr>
                <w:rFonts w:eastAsia="Calibri"/>
                <w:bCs/>
              </w:rPr>
              <w:t xml:space="preserve">Путешествие по национально-культурным центрам </w:t>
            </w:r>
            <w:r w:rsidR="005036F6" w:rsidRPr="005036F6">
              <w:rPr>
                <w:rFonts w:eastAsia="Calibri"/>
                <w:bCs/>
              </w:rPr>
              <w:t xml:space="preserve">Великобритании; </w:t>
            </w:r>
            <w:r w:rsidRPr="005036F6">
              <w:rPr>
                <w:rFonts w:eastAsia="Calibri"/>
                <w:bCs/>
              </w:rPr>
              <w:t>достопримечательности городов Великобритании. Англия. Шотландия. Уэльс.</w:t>
            </w:r>
          </w:p>
          <w:p w:rsidR="0045338A" w:rsidRPr="005036F6" w:rsidRDefault="0045338A" w:rsidP="005036F6">
            <w:pPr>
              <w:jc w:val="both"/>
              <w:rPr>
                <w:rFonts w:eastAsia="Calibri"/>
              </w:rPr>
            </w:pPr>
            <w:r w:rsidRPr="005036F6">
              <w:rPr>
                <w:rFonts w:eastAsia="Calibri"/>
                <w:bCs/>
              </w:rPr>
              <w:t xml:space="preserve">В. Шекспир. Праздники и традиции. </w:t>
            </w:r>
          </w:p>
        </w:tc>
        <w:tc>
          <w:tcPr>
            <w:tcW w:w="790"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45338A" w:rsidRDefault="0045338A" w:rsidP="005036F6">
            <w:pPr>
              <w:jc w:val="center"/>
              <w:rPr>
                <w:rFonts w:eastAsia="Calibri"/>
              </w:rPr>
            </w:pPr>
            <w:r w:rsidRPr="0045338A">
              <w:rPr>
                <w:rFonts w:eastAsia="Calibri"/>
                <w:b/>
                <w:bCs/>
              </w:rPr>
              <w:t xml:space="preserve">45  +  1 </w:t>
            </w:r>
            <w:proofErr w:type="spellStart"/>
            <w:r w:rsidRPr="0045338A">
              <w:rPr>
                <w:rFonts w:eastAsia="Calibri"/>
                <w:b/>
                <w:bCs/>
              </w:rPr>
              <w:t>к.р</w:t>
            </w:r>
            <w:proofErr w:type="spellEnd"/>
            <w:r w:rsidRPr="0045338A">
              <w:rPr>
                <w:rFonts w:eastAsia="Calibri"/>
              </w:rPr>
              <w:t>.</w:t>
            </w:r>
          </w:p>
        </w:tc>
      </w:tr>
      <w:tr w:rsidR="0045338A" w:rsidRPr="0045338A" w:rsidTr="005036F6">
        <w:tc>
          <w:tcPr>
            <w:tcW w:w="356"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45338A" w:rsidRDefault="0045338A" w:rsidP="005036F6">
            <w:pPr>
              <w:jc w:val="center"/>
              <w:rPr>
                <w:rFonts w:eastAsia="Calibri"/>
              </w:rPr>
            </w:pPr>
            <w:r w:rsidRPr="0045338A">
              <w:rPr>
                <w:rFonts w:eastAsia="Calibri"/>
              </w:rPr>
              <w:t>3</w:t>
            </w:r>
          </w:p>
        </w:tc>
        <w:tc>
          <w:tcPr>
            <w:tcW w:w="3854"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5036F6" w:rsidRDefault="0045338A" w:rsidP="005036F6">
            <w:pPr>
              <w:jc w:val="both"/>
              <w:rPr>
                <w:rFonts w:eastAsia="Calibri"/>
              </w:rPr>
            </w:pPr>
            <w:r w:rsidRPr="005036F6">
              <w:rPr>
                <w:rFonts w:eastAsia="Calibri"/>
                <w:bCs/>
              </w:rPr>
              <w:t>Страны изучаемого языка. США. Географическое положение. Политическое устройство. Президенты США. Столица  и крупные города.  </w:t>
            </w:r>
          </w:p>
        </w:tc>
        <w:tc>
          <w:tcPr>
            <w:tcW w:w="790"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45338A" w:rsidRDefault="0045338A" w:rsidP="005036F6">
            <w:pPr>
              <w:jc w:val="center"/>
              <w:rPr>
                <w:rFonts w:eastAsia="Calibri"/>
              </w:rPr>
            </w:pPr>
            <w:r w:rsidRPr="0045338A">
              <w:rPr>
                <w:rFonts w:eastAsia="Calibri"/>
                <w:b/>
                <w:bCs/>
              </w:rPr>
              <w:t xml:space="preserve">27 +  1 </w:t>
            </w:r>
            <w:proofErr w:type="spellStart"/>
            <w:r w:rsidRPr="0045338A">
              <w:rPr>
                <w:rFonts w:eastAsia="Calibri"/>
                <w:b/>
                <w:bCs/>
              </w:rPr>
              <w:t>к.р</w:t>
            </w:r>
            <w:proofErr w:type="spellEnd"/>
            <w:r w:rsidRPr="0045338A">
              <w:rPr>
                <w:rFonts w:eastAsia="Calibri"/>
                <w:b/>
                <w:bCs/>
              </w:rPr>
              <w:t>.</w:t>
            </w:r>
          </w:p>
        </w:tc>
      </w:tr>
      <w:tr w:rsidR="0045338A" w:rsidRPr="0045338A" w:rsidTr="005036F6">
        <w:tc>
          <w:tcPr>
            <w:tcW w:w="356"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45338A" w:rsidRDefault="0045338A" w:rsidP="005036F6">
            <w:pPr>
              <w:jc w:val="center"/>
              <w:rPr>
                <w:rFonts w:eastAsia="Calibri"/>
              </w:rPr>
            </w:pPr>
            <w:r w:rsidRPr="0045338A">
              <w:rPr>
                <w:rFonts w:eastAsia="Calibri"/>
              </w:rPr>
              <w:t>4</w:t>
            </w:r>
          </w:p>
        </w:tc>
        <w:tc>
          <w:tcPr>
            <w:tcW w:w="3854"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5036F6" w:rsidRDefault="0045338A" w:rsidP="005036F6">
            <w:pPr>
              <w:jc w:val="both"/>
              <w:rPr>
                <w:rFonts w:eastAsia="Calibri"/>
              </w:rPr>
            </w:pPr>
            <w:r w:rsidRPr="005036F6">
              <w:rPr>
                <w:rFonts w:eastAsia="Calibri"/>
                <w:bCs/>
              </w:rPr>
              <w:t xml:space="preserve">Австралия. Географическое положение. Территориальное деление. Животный мир. Города Австралии. </w:t>
            </w:r>
          </w:p>
        </w:tc>
        <w:tc>
          <w:tcPr>
            <w:tcW w:w="790"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45338A" w:rsidRDefault="0045338A" w:rsidP="005036F6">
            <w:pPr>
              <w:jc w:val="center"/>
              <w:rPr>
                <w:rFonts w:eastAsia="Calibri"/>
              </w:rPr>
            </w:pPr>
            <w:r w:rsidRPr="0045338A">
              <w:rPr>
                <w:rFonts w:eastAsia="Calibri"/>
                <w:b/>
                <w:bCs/>
              </w:rPr>
              <w:t xml:space="preserve">30 + 1 </w:t>
            </w:r>
            <w:proofErr w:type="spellStart"/>
            <w:r w:rsidRPr="0045338A">
              <w:rPr>
                <w:rFonts w:eastAsia="Calibri"/>
                <w:b/>
                <w:bCs/>
              </w:rPr>
              <w:t>к.р</w:t>
            </w:r>
            <w:proofErr w:type="spellEnd"/>
            <w:r w:rsidRPr="0045338A">
              <w:rPr>
                <w:rFonts w:eastAsia="Calibri"/>
                <w:b/>
                <w:bCs/>
              </w:rPr>
              <w:t>.</w:t>
            </w:r>
          </w:p>
        </w:tc>
      </w:tr>
      <w:tr w:rsidR="0045338A" w:rsidRPr="0045338A" w:rsidTr="005036F6">
        <w:tc>
          <w:tcPr>
            <w:tcW w:w="356"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45338A" w:rsidRDefault="0045338A" w:rsidP="005D59B0">
            <w:pPr>
              <w:jc w:val="center"/>
              <w:rPr>
                <w:rFonts w:eastAsia="Calibri"/>
              </w:rPr>
            </w:pPr>
          </w:p>
        </w:tc>
        <w:tc>
          <w:tcPr>
            <w:tcW w:w="3854"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45338A" w:rsidRDefault="0045338A" w:rsidP="005036F6">
            <w:pPr>
              <w:jc w:val="right"/>
              <w:rPr>
                <w:rFonts w:eastAsia="Calibri"/>
              </w:rPr>
            </w:pPr>
            <w:r w:rsidRPr="0045338A">
              <w:rPr>
                <w:rFonts w:eastAsia="Calibri"/>
              </w:rPr>
              <w:t>Всего</w:t>
            </w:r>
            <w:r w:rsidR="005036F6">
              <w:rPr>
                <w:rFonts w:eastAsia="Calibri"/>
              </w:rPr>
              <w:t>:</w:t>
            </w:r>
          </w:p>
        </w:tc>
        <w:tc>
          <w:tcPr>
            <w:tcW w:w="790"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45338A" w:rsidRPr="0045338A" w:rsidRDefault="005D59B0" w:rsidP="005036F6">
            <w:pPr>
              <w:jc w:val="center"/>
              <w:rPr>
                <w:rFonts w:eastAsia="Calibri"/>
              </w:rPr>
            </w:pPr>
            <w:r>
              <w:rPr>
                <w:rFonts w:eastAsia="Calibri"/>
                <w:b/>
                <w:bCs/>
              </w:rPr>
              <w:t>97</w:t>
            </w:r>
            <w:r w:rsidR="0045338A" w:rsidRPr="0045338A">
              <w:rPr>
                <w:rFonts w:eastAsia="Calibri"/>
                <w:b/>
                <w:bCs/>
              </w:rPr>
              <w:t xml:space="preserve">  + 5 </w:t>
            </w:r>
            <w:proofErr w:type="spellStart"/>
            <w:r w:rsidR="0045338A" w:rsidRPr="0045338A">
              <w:rPr>
                <w:rFonts w:eastAsia="Calibri"/>
                <w:b/>
                <w:bCs/>
              </w:rPr>
              <w:t>к</w:t>
            </w:r>
            <w:proofErr w:type="gramStart"/>
            <w:r w:rsidR="0045338A" w:rsidRPr="0045338A">
              <w:rPr>
                <w:rFonts w:eastAsia="Calibri"/>
                <w:b/>
                <w:bCs/>
              </w:rPr>
              <w:t>.р</w:t>
            </w:r>
            <w:proofErr w:type="spellEnd"/>
            <w:proofErr w:type="gramEnd"/>
          </w:p>
        </w:tc>
      </w:tr>
    </w:tbl>
    <w:p w:rsidR="001630C9" w:rsidRDefault="001630C9" w:rsidP="001630C9">
      <w:pPr>
        <w:jc w:val="both"/>
        <w:rPr>
          <w:rFonts w:eastAsia="Calibri"/>
        </w:rPr>
      </w:pPr>
    </w:p>
    <w:p w:rsidR="001630C9" w:rsidRDefault="001630C9" w:rsidP="001630C9">
      <w:pPr>
        <w:jc w:val="both"/>
        <w:rPr>
          <w:rFonts w:eastAsia="Calibri"/>
        </w:rPr>
      </w:pPr>
    </w:p>
    <w:p w:rsidR="0045338A" w:rsidRDefault="00B06B46" w:rsidP="001630C9">
      <w:pPr>
        <w:jc w:val="center"/>
        <w:rPr>
          <w:rFonts w:eastAsia="Calibri"/>
          <w:b/>
          <w:bCs/>
        </w:rPr>
      </w:pPr>
      <w:r>
        <w:rPr>
          <w:rFonts w:eastAsia="Calibri"/>
          <w:b/>
          <w:bCs/>
        </w:rPr>
        <w:t>Т</w:t>
      </w:r>
      <w:r w:rsidR="003A5300">
        <w:rPr>
          <w:rFonts w:eastAsia="Calibri"/>
          <w:b/>
          <w:bCs/>
        </w:rPr>
        <w:t>ематическое</w:t>
      </w:r>
      <w:r w:rsidR="0045338A" w:rsidRPr="0045338A">
        <w:rPr>
          <w:rFonts w:eastAsia="Calibri"/>
          <w:b/>
          <w:bCs/>
        </w:rPr>
        <w:t xml:space="preserve"> план</w:t>
      </w:r>
      <w:r w:rsidR="003A5300">
        <w:rPr>
          <w:rFonts w:eastAsia="Calibri"/>
          <w:b/>
          <w:bCs/>
        </w:rPr>
        <w:t>ирование</w:t>
      </w:r>
      <w:r w:rsidR="0045338A" w:rsidRPr="0045338A">
        <w:rPr>
          <w:rFonts w:eastAsia="Calibri"/>
          <w:b/>
          <w:bCs/>
        </w:rPr>
        <w:t xml:space="preserve">  </w:t>
      </w:r>
    </w:p>
    <w:p w:rsidR="001630C9" w:rsidRPr="0045338A" w:rsidRDefault="001630C9" w:rsidP="001630C9">
      <w:pPr>
        <w:jc w:val="center"/>
        <w:rPr>
          <w:rFonts w:eastAsia="Calibri"/>
        </w:rPr>
      </w:pPr>
    </w:p>
    <w:tbl>
      <w:tblPr>
        <w:tblW w:w="5027" w:type="pct"/>
        <w:tblInd w:w="-26" w:type="dxa"/>
        <w:tblLayout w:type="fixed"/>
        <w:tblCellMar>
          <w:left w:w="0" w:type="dxa"/>
          <w:right w:w="0" w:type="dxa"/>
        </w:tblCellMar>
        <w:tblLook w:val="04A0" w:firstRow="1" w:lastRow="0" w:firstColumn="1" w:lastColumn="0" w:noHBand="0" w:noVBand="1"/>
      </w:tblPr>
      <w:tblGrid>
        <w:gridCol w:w="709"/>
        <w:gridCol w:w="7370"/>
        <w:gridCol w:w="1560"/>
      </w:tblGrid>
      <w:tr w:rsidR="00B06B46" w:rsidRPr="0045338A" w:rsidTr="005036F6">
        <w:trPr>
          <w:trHeight w:val="503"/>
        </w:trPr>
        <w:tc>
          <w:tcPr>
            <w:tcW w:w="368" w:type="pct"/>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bookmarkStart w:id="3" w:name="69b7ba13befb643944589187db0515e7a47647fb"/>
            <w:bookmarkStart w:id="4" w:name="2"/>
            <w:bookmarkEnd w:id="3"/>
            <w:bookmarkEnd w:id="4"/>
            <w:r w:rsidRPr="0045338A">
              <w:rPr>
                <w:rFonts w:eastAsia="Calibri"/>
              </w:rPr>
              <w:t>№</w:t>
            </w:r>
          </w:p>
        </w:tc>
        <w:tc>
          <w:tcPr>
            <w:tcW w:w="3823" w:type="pct"/>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Изучаемый раздел, тема учебного материала</w:t>
            </w:r>
          </w:p>
        </w:tc>
        <w:tc>
          <w:tcPr>
            <w:tcW w:w="809" w:type="pct"/>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Количество часов</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1</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Pr>
                <w:rFonts w:eastAsia="Calibri"/>
              </w:rPr>
              <w:t xml:space="preserve">Как я провел </w:t>
            </w:r>
            <w:r w:rsidRPr="0045338A">
              <w:rPr>
                <w:rFonts w:eastAsia="Calibri"/>
              </w:rPr>
              <w:t>свои каникулы. Развитие навыков монологической речи.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2</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Формирование грамматических навыков по теме Простое настоящее и прошедшее время.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3</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Повторение английских времен. Настоящее и прошедшее продолженное время.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4</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Введение новой лексики по теме «Погода».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5</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Чтение текста « Прогноз погоды»</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6</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Повторение английских времен. Настоящее совершенное время.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7</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Ознакомление c новой лексикой.</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8</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proofErr w:type="spellStart"/>
            <w:r w:rsidRPr="0045338A">
              <w:rPr>
                <w:rFonts w:eastAsia="Calibri"/>
              </w:rPr>
              <w:t>Аудирование</w:t>
            </w:r>
            <w:proofErr w:type="spellEnd"/>
            <w:r w:rsidRPr="0045338A">
              <w:rPr>
                <w:rFonts w:eastAsia="Calibri"/>
              </w:rPr>
              <w:t xml:space="preserve"> диалога « В зоопарке».</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9</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b/>
                <w:bCs/>
              </w:rPr>
              <w:t>Входящая контрольная работа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10</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Чтение и обсуждение текста «Климат»</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11</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Климат в Татарстане. Развитие навыков монологической речи.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12</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 xml:space="preserve">Отработка использования наречий </w:t>
            </w:r>
            <w:proofErr w:type="spellStart"/>
            <w:r w:rsidRPr="0045338A">
              <w:rPr>
                <w:rFonts w:eastAsia="Calibri"/>
              </w:rPr>
              <w:t>already</w:t>
            </w:r>
            <w:proofErr w:type="spellEnd"/>
            <w:r w:rsidRPr="0045338A">
              <w:rPr>
                <w:rFonts w:eastAsia="Calibri"/>
              </w:rPr>
              <w:t xml:space="preserve">, </w:t>
            </w:r>
            <w:proofErr w:type="spellStart"/>
            <w:r w:rsidRPr="0045338A">
              <w:rPr>
                <w:rFonts w:eastAsia="Calibri"/>
              </w:rPr>
              <w:t>not</w:t>
            </w:r>
            <w:proofErr w:type="spellEnd"/>
            <w:r w:rsidRPr="0045338A">
              <w:rPr>
                <w:rFonts w:eastAsia="Calibri"/>
              </w:rPr>
              <w:t xml:space="preserve"> </w:t>
            </w:r>
            <w:proofErr w:type="spellStart"/>
            <w:r w:rsidRPr="0045338A">
              <w:rPr>
                <w:rFonts w:eastAsia="Calibri"/>
              </w:rPr>
              <w:t>yet</w:t>
            </w:r>
            <w:proofErr w:type="spellEnd"/>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lastRenderedPageBreak/>
              <w:t>13</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Климат в разных странах. Беседа по карте.</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14</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Безличные предложения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15</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Страдательный залог</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16</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Будущее простое время (страдательный залог).</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17</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Введение новой лексики и ее активизация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18</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 В зоопарке. Развитие навыков диалогической речи.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19</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Мир природы в опасности. Развитие навыков монологической речи.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20</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Условные предложения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21</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Степени сравнения прилагательных</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22</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Загрязнение окружающей среды. Новая лексика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23</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Чтение  текста «Эта хрупкая планета»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24</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Беседа по теме «Загрязнение окружающей среды»</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25</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Проблемы экологии в Татарстане. Развитие монологической речи.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26</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Косвенная речь</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27</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Здоровый образ жизни. Развитие навыков диалогической речи.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28</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Человек и природа.  Новая лексика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29</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Человек разрушитель. Чтение текста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30</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Человек созидатель. Беседа по тексту.</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31</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b/>
                <w:bCs/>
              </w:rPr>
              <w:t>Контрольная работа по теме «Природа и экология»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32</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Работа над ошибками. В зоомагазине</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33</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Прогноз погоды на радио. Развитие навыков монологической речи.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34</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Проект «Спасем нашу планету»</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35</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Работа с видеофильмом</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36</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Что мы знаем о Британии, повторение</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37</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Что мы знаем о Британии. Викторина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38</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Хэллоуин. Работа с текстом.</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39</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Стороны света. Работа с картой</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40</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Причастие I. Причастие II.</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41</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Введение новой лексики и ее активизация.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42</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Великобритания. </w:t>
            </w:r>
            <w:r w:rsidRPr="0045338A">
              <w:rPr>
                <w:rFonts w:eastAsia="Calibri"/>
                <w:b/>
                <w:bCs/>
              </w:rPr>
              <w:t>Англия.</w:t>
            </w:r>
            <w:r w:rsidRPr="0045338A">
              <w:rPr>
                <w:rFonts w:eastAsia="Calibri"/>
              </w:rPr>
              <w:t> Чтение текста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43</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Великобритания. Англия. Беседа по тексту</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44</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Англия. Географическое положение.</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45</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Королевский Лондон. Введение лексики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46</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Подарки королевы. Работа с диалогом</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47</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Королевский Лондон. Чтение текста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48</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Королевский Лондон. Беседа по тексту</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49</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Королева Елизавета II. Королевская династия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50</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Лексико-грамматический практикум по теме «Восклицательные предложения»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51</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Сложное дополнение</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52</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Введение и активизация новой лексики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53</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Вильям Шекспир. Знакомство с биографией</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54</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 Чтение и обсуждение текста «Актеры прибыли в город»</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55</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Путешествие по городу  Шекспира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56</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 xml:space="preserve">Работа над </w:t>
            </w:r>
            <w:proofErr w:type="spellStart"/>
            <w:r w:rsidRPr="0045338A">
              <w:rPr>
                <w:rFonts w:eastAsia="Calibri"/>
              </w:rPr>
              <w:t>аудированием</w:t>
            </w:r>
            <w:proofErr w:type="spellEnd"/>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57</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Достопримечательности Лондона.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58</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b/>
                <w:bCs/>
              </w:rPr>
              <w:t>Контрольная работа по теме «Великобритания»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59</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Работа над ошибками. Праздники.  Рождество.</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60</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Учимся подписывать поздравительные открытки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61</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Чтение текста «Рождественская песнь»</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62</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Беседа по тексту «Рождественская песнь»</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lastRenderedPageBreak/>
              <w:t>63</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Рождество в Великобритании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64</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Проект «Праздники в Великобритании и в России, Татарстане»</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65</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b/>
                <w:bCs/>
              </w:rPr>
              <w:t>Шотландия.</w:t>
            </w:r>
            <w:r w:rsidRPr="0045338A">
              <w:rPr>
                <w:rFonts w:eastAsia="Calibri"/>
              </w:rPr>
              <w:t> Работа с диалогом</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66</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lang w:val="en-US"/>
              </w:rPr>
            </w:pPr>
            <w:r w:rsidRPr="0045338A">
              <w:rPr>
                <w:rFonts w:eastAsia="Calibri"/>
              </w:rPr>
              <w:t>Структуры</w:t>
            </w:r>
            <w:r w:rsidRPr="0045338A">
              <w:rPr>
                <w:rFonts w:eastAsia="Calibri"/>
                <w:lang w:val="en-US"/>
              </w:rPr>
              <w:t xml:space="preserve"> to make </w:t>
            </w:r>
            <w:proofErr w:type="spellStart"/>
            <w:r w:rsidRPr="0045338A">
              <w:rPr>
                <w:rFonts w:eastAsia="Calibri"/>
                <w:lang w:val="en-US"/>
              </w:rPr>
              <w:t>sb</w:t>
            </w:r>
            <w:proofErr w:type="spellEnd"/>
            <w:r w:rsidRPr="0045338A">
              <w:rPr>
                <w:rFonts w:eastAsia="Calibri"/>
                <w:lang w:val="en-US"/>
              </w:rPr>
              <w:t xml:space="preserve"> + </w:t>
            </w:r>
            <w:proofErr w:type="spellStart"/>
            <w:r w:rsidRPr="0045338A">
              <w:rPr>
                <w:rFonts w:eastAsia="Calibri"/>
                <w:lang w:val="en-US"/>
              </w:rPr>
              <w:t>Adj</w:t>
            </w:r>
            <w:proofErr w:type="spellEnd"/>
            <w:r w:rsidRPr="0045338A">
              <w:rPr>
                <w:rFonts w:eastAsia="Calibri"/>
                <w:lang w:val="en-US"/>
              </w:rPr>
              <w:t xml:space="preserve">; to let </w:t>
            </w:r>
            <w:proofErr w:type="spellStart"/>
            <w:r w:rsidRPr="0045338A">
              <w:rPr>
                <w:rFonts w:eastAsia="Calibri"/>
                <w:lang w:val="en-US"/>
              </w:rPr>
              <w:t>sb</w:t>
            </w:r>
            <w:proofErr w:type="spellEnd"/>
            <w:r w:rsidRPr="0045338A">
              <w:rPr>
                <w:rFonts w:eastAsia="Calibri"/>
                <w:lang w:val="en-US"/>
              </w:rPr>
              <w:t xml:space="preserve"> do </w:t>
            </w:r>
            <w:proofErr w:type="spellStart"/>
            <w:r w:rsidRPr="0045338A">
              <w:rPr>
                <w:rFonts w:eastAsia="Calibri"/>
                <w:lang w:val="en-US"/>
              </w:rPr>
              <w:t>smth</w:t>
            </w:r>
            <w:proofErr w:type="spellEnd"/>
            <w:r w:rsidRPr="0045338A">
              <w:rPr>
                <w:rFonts w:eastAsia="Calibri"/>
                <w:lang w:val="en-US"/>
              </w:rPr>
              <w:t xml:space="preserve">; to be allowed to do </w:t>
            </w:r>
            <w:proofErr w:type="spellStart"/>
            <w:r w:rsidRPr="0045338A">
              <w:rPr>
                <w:rFonts w:eastAsia="Calibri"/>
                <w:lang w:val="en-US"/>
              </w:rPr>
              <w:t>smth</w:t>
            </w:r>
            <w:proofErr w:type="spellEnd"/>
            <w:r w:rsidRPr="0045338A">
              <w:rPr>
                <w:rFonts w:eastAsia="Calibri"/>
                <w:lang w:val="en-US"/>
              </w:rPr>
              <w:t xml:space="preserve">  </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67</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Введение новой лексики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68</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Лексико-грамматический практикум</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69</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Разучивание стихотворения Р. Бернса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70</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Чтение текста «Прекрасная Шотландия»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71</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Города и достопримечательности Шотландии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72</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b/>
                <w:bCs/>
              </w:rPr>
              <w:t>Уэльс.</w:t>
            </w:r>
            <w:r w:rsidRPr="0045338A">
              <w:rPr>
                <w:rFonts w:eastAsia="Calibri"/>
              </w:rPr>
              <w:t> Действительный и страдательный залоги.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73</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 xml:space="preserve">Употребление конструкции </w:t>
            </w:r>
            <w:proofErr w:type="spellStart"/>
            <w:r w:rsidRPr="0045338A">
              <w:rPr>
                <w:rFonts w:eastAsia="Calibri"/>
              </w:rPr>
              <w:t>have</w:t>
            </w:r>
            <w:proofErr w:type="spellEnd"/>
            <w:r w:rsidRPr="0045338A">
              <w:rPr>
                <w:rFonts w:eastAsia="Calibri"/>
              </w:rPr>
              <w:t xml:space="preserve"> </w:t>
            </w:r>
            <w:proofErr w:type="spellStart"/>
            <w:r w:rsidRPr="0045338A">
              <w:rPr>
                <w:rFonts w:eastAsia="Calibri"/>
              </w:rPr>
              <w:t>to</w:t>
            </w:r>
            <w:proofErr w:type="spellEnd"/>
            <w:r w:rsidRPr="0045338A">
              <w:rPr>
                <w:rFonts w:eastAsia="Calibri"/>
              </w:rPr>
              <w:t xml:space="preserve"> </w:t>
            </w:r>
            <w:proofErr w:type="spellStart"/>
            <w:r w:rsidRPr="0045338A">
              <w:rPr>
                <w:rFonts w:eastAsia="Calibri"/>
              </w:rPr>
              <w:t>do</w:t>
            </w:r>
            <w:proofErr w:type="spellEnd"/>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74</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 xml:space="preserve">Сложное дополнение после </w:t>
            </w:r>
            <w:proofErr w:type="spellStart"/>
            <w:r w:rsidRPr="0045338A">
              <w:rPr>
                <w:rFonts w:eastAsia="Calibri"/>
              </w:rPr>
              <w:t>гл</w:t>
            </w:r>
            <w:proofErr w:type="gramStart"/>
            <w:r w:rsidRPr="0045338A">
              <w:rPr>
                <w:rFonts w:eastAsia="Calibri"/>
              </w:rPr>
              <w:t>.в</w:t>
            </w:r>
            <w:proofErr w:type="gramEnd"/>
            <w:r w:rsidRPr="0045338A">
              <w:rPr>
                <w:rFonts w:eastAsia="Calibri"/>
              </w:rPr>
              <w:t>осприятия</w:t>
            </w:r>
            <w:proofErr w:type="spellEnd"/>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75</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Введение новой лексики и ее активизация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76</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Чтение диалога. Драматизация.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77</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Уэльс. Города и достопримечательности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78</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Викторина. Достопримечательности Уэльса.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79</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Выполнение тренировочных упражнений</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80</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Традиционная уэльская история. Работа с текстом.</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81</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proofErr w:type="spellStart"/>
            <w:r w:rsidRPr="0045338A">
              <w:rPr>
                <w:rFonts w:eastAsia="Calibri"/>
              </w:rPr>
              <w:t>Аудирование</w:t>
            </w:r>
            <w:proofErr w:type="spellEnd"/>
            <w:r w:rsidRPr="0045338A">
              <w:rPr>
                <w:rFonts w:eastAsia="Calibri"/>
              </w:rPr>
              <w:t xml:space="preserve"> текста «Три ответа»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82</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Что мы знаем о США. Викторина.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83</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Исчисляемые и неисчисляемые существительные</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84</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Путешествие в США. Работа над диалогом</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85</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Воображаемое путешествие в США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86</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Написание эссе по теме «Путешествие в США»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87</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Грамматический практикум. Сложное дополнение</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88</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Грамматический практикум. Сложное дополнение</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89</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Грамматический практикум. Прошедшее совершенное время.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90</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Введение новой лексики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91</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Активизация лексики в речи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92</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Числительные. Особенности их использования.</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93</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США. Географическое положение.</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94</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Страна и люди. Чтение текста</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95</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Беседа по тексту «Страна и люди»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96</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Монолог  по теме «США. Географическое положение»</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97</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Лексико-грамматический практикум</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98</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Косвенная речь. Согласование времен</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99</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4E2741" w:rsidP="001630C9">
            <w:pPr>
              <w:rPr>
                <w:rFonts w:eastAsia="Calibri"/>
              </w:rPr>
            </w:pPr>
            <w:r>
              <w:rPr>
                <w:rFonts w:eastAsia="Calibri"/>
              </w:rPr>
              <w:t>Промежуточная аттестация. Итоговое тестирование</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100</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Активизация лексики в речи</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101</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4E2741" w:rsidP="001630C9">
            <w:pPr>
              <w:rPr>
                <w:rFonts w:eastAsia="Calibri"/>
              </w:rPr>
            </w:pPr>
            <w:r>
              <w:rPr>
                <w:rFonts w:eastAsia="Calibri"/>
              </w:rPr>
              <w:t>Лексико-грамматический практикум</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r w:rsidR="00B06B46" w:rsidRPr="0045338A" w:rsidTr="005036F6">
        <w:tc>
          <w:tcPr>
            <w:tcW w:w="368"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sidRPr="0045338A">
              <w:rPr>
                <w:rFonts w:eastAsia="Calibri"/>
              </w:rPr>
              <w:t>102</w:t>
            </w:r>
          </w:p>
        </w:tc>
        <w:tc>
          <w:tcPr>
            <w:tcW w:w="3823"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1630C9">
            <w:pPr>
              <w:rPr>
                <w:rFonts w:eastAsia="Calibri"/>
              </w:rPr>
            </w:pPr>
            <w:r w:rsidRPr="0045338A">
              <w:rPr>
                <w:rFonts w:eastAsia="Calibri"/>
              </w:rPr>
              <w:t>Выполнение тренировочных упражнений</w:t>
            </w:r>
          </w:p>
        </w:tc>
        <w:tc>
          <w:tcPr>
            <w:tcW w:w="809"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06B46" w:rsidRPr="0045338A" w:rsidRDefault="00B06B46" w:rsidP="005036F6">
            <w:pPr>
              <w:jc w:val="center"/>
              <w:rPr>
                <w:rFonts w:eastAsia="Calibri"/>
              </w:rPr>
            </w:pPr>
            <w:r>
              <w:rPr>
                <w:rFonts w:eastAsia="Calibri"/>
              </w:rPr>
              <w:t>1</w:t>
            </w:r>
          </w:p>
        </w:tc>
      </w:tr>
    </w:tbl>
    <w:p w:rsidR="00147131" w:rsidRPr="00F660B7" w:rsidRDefault="0045338A" w:rsidP="00F660B7">
      <w:pPr>
        <w:jc w:val="both"/>
        <w:rPr>
          <w:rFonts w:eastAsia="Calibri"/>
        </w:rPr>
      </w:pPr>
      <w:r w:rsidRPr="0045338A">
        <w:rPr>
          <w:rFonts w:eastAsia="Calibri"/>
          <w:b/>
          <w:bCs/>
        </w:rPr>
        <w:t xml:space="preserve">                            </w:t>
      </w:r>
      <w:r w:rsidR="005D59B0">
        <w:rPr>
          <w:rFonts w:eastAsia="Calibri"/>
          <w:b/>
          <w:bCs/>
        </w:rPr>
        <w:t>                               </w:t>
      </w:r>
    </w:p>
    <w:p w:rsidR="004E67CD" w:rsidRPr="00F660B7" w:rsidRDefault="004E67CD" w:rsidP="00F660B7">
      <w:pPr>
        <w:suppressAutoHyphens w:val="0"/>
        <w:spacing w:after="200"/>
        <w:rPr>
          <w:rFonts w:eastAsia="Calibri"/>
          <w:lang w:eastAsia="en-US"/>
        </w:rPr>
      </w:pPr>
    </w:p>
    <w:p w:rsidR="005036F6" w:rsidRDefault="005036F6" w:rsidP="00F660B7">
      <w:pPr>
        <w:suppressAutoHyphens w:val="0"/>
        <w:spacing w:after="200"/>
        <w:jc w:val="center"/>
        <w:rPr>
          <w:rFonts w:eastAsia="Calibri"/>
          <w:lang w:eastAsia="en-US"/>
        </w:rPr>
      </w:pPr>
    </w:p>
    <w:p w:rsidR="005036F6" w:rsidRDefault="005036F6" w:rsidP="00F660B7">
      <w:pPr>
        <w:suppressAutoHyphens w:val="0"/>
        <w:spacing w:after="200"/>
        <w:jc w:val="center"/>
        <w:rPr>
          <w:rFonts w:eastAsia="Calibri"/>
          <w:lang w:eastAsia="en-US"/>
        </w:rPr>
      </w:pPr>
    </w:p>
    <w:p w:rsidR="005036F6" w:rsidRDefault="005036F6" w:rsidP="00F660B7">
      <w:pPr>
        <w:suppressAutoHyphens w:val="0"/>
        <w:spacing w:after="200"/>
        <w:jc w:val="center"/>
        <w:rPr>
          <w:rFonts w:eastAsia="Calibri"/>
          <w:lang w:eastAsia="en-US"/>
        </w:rPr>
      </w:pPr>
    </w:p>
    <w:p w:rsidR="00E36B08" w:rsidRDefault="00E36B08" w:rsidP="00F660B7">
      <w:pPr>
        <w:suppressAutoHyphens w:val="0"/>
        <w:spacing w:after="200"/>
        <w:jc w:val="center"/>
        <w:rPr>
          <w:rFonts w:eastAsia="Calibri"/>
          <w:b/>
          <w:lang w:eastAsia="en-US"/>
        </w:rPr>
      </w:pPr>
    </w:p>
    <w:p w:rsidR="00E36B08" w:rsidRDefault="00E36B08" w:rsidP="00F660B7">
      <w:pPr>
        <w:suppressAutoHyphens w:val="0"/>
        <w:spacing w:after="200"/>
        <w:jc w:val="center"/>
        <w:rPr>
          <w:rFonts w:eastAsia="Calibri"/>
          <w:b/>
          <w:lang w:eastAsia="en-US"/>
        </w:rPr>
      </w:pPr>
    </w:p>
    <w:p w:rsidR="00F660B7" w:rsidRPr="005036F6" w:rsidRDefault="00F660B7" w:rsidP="00F660B7">
      <w:pPr>
        <w:suppressAutoHyphens w:val="0"/>
        <w:spacing w:after="200"/>
        <w:jc w:val="center"/>
        <w:rPr>
          <w:rFonts w:eastAsia="Calibri"/>
          <w:b/>
          <w:lang w:eastAsia="en-US"/>
        </w:rPr>
      </w:pPr>
      <w:r w:rsidRPr="005036F6">
        <w:rPr>
          <w:rFonts w:eastAsia="Calibri"/>
          <w:b/>
          <w:lang w:eastAsia="en-US"/>
        </w:rPr>
        <w:lastRenderedPageBreak/>
        <w:t xml:space="preserve">Материалы для проведения промежуточной аттестации по </w:t>
      </w:r>
      <w:r w:rsidR="00E36B08">
        <w:rPr>
          <w:rFonts w:eastAsia="Calibri"/>
          <w:b/>
          <w:lang w:eastAsia="en-US"/>
        </w:rPr>
        <w:t xml:space="preserve">английскому </w:t>
      </w:r>
      <w:r w:rsidRPr="005036F6">
        <w:rPr>
          <w:rFonts w:eastAsia="Calibri"/>
          <w:b/>
          <w:lang w:eastAsia="en-US"/>
        </w:rPr>
        <w:t>язык</w:t>
      </w:r>
      <w:r w:rsidR="00E36B08">
        <w:rPr>
          <w:rFonts w:eastAsia="Calibri"/>
          <w:b/>
          <w:lang w:eastAsia="en-US"/>
        </w:rPr>
        <w:t>у</w:t>
      </w:r>
      <w:r w:rsidRPr="005036F6">
        <w:rPr>
          <w:rFonts w:eastAsia="Calibri"/>
          <w:b/>
          <w:lang w:eastAsia="en-US"/>
        </w:rPr>
        <w:t xml:space="preserve"> </w:t>
      </w:r>
    </w:p>
    <w:p w:rsidR="00F660B7" w:rsidRPr="00F660B7" w:rsidRDefault="00F660B7" w:rsidP="005036F6">
      <w:pPr>
        <w:suppressAutoHyphens w:val="0"/>
        <w:spacing w:line="360" w:lineRule="auto"/>
        <w:ind w:firstLine="708"/>
        <w:jc w:val="both"/>
        <w:rPr>
          <w:rFonts w:eastAsia="Calibri"/>
          <w:lang w:eastAsia="en-US"/>
        </w:rPr>
      </w:pPr>
      <w:r w:rsidRPr="00F660B7">
        <w:rPr>
          <w:rFonts w:eastAsia="Calibri"/>
          <w:lang w:eastAsia="en-US"/>
        </w:rPr>
        <w:t>Итоговая</w:t>
      </w:r>
      <w:r>
        <w:rPr>
          <w:rFonts w:eastAsia="Calibri"/>
          <w:lang w:eastAsia="en-US"/>
        </w:rPr>
        <w:t xml:space="preserve"> контрольная работа состоит из 6</w:t>
      </w:r>
      <w:r w:rsidRPr="00F660B7">
        <w:rPr>
          <w:rFonts w:eastAsia="Calibri"/>
          <w:lang w:eastAsia="en-US"/>
        </w:rPr>
        <w:t xml:space="preserve"> заданий. Целью итогового контроля является проверка достигнутого уровня </w:t>
      </w:r>
      <w:proofErr w:type="spellStart"/>
      <w:r w:rsidRPr="00F660B7">
        <w:rPr>
          <w:rFonts w:eastAsia="Calibri"/>
          <w:lang w:eastAsia="en-US"/>
        </w:rPr>
        <w:t>обученности</w:t>
      </w:r>
      <w:proofErr w:type="spellEnd"/>
      <w:r w:rsidRPr="00F660B7">
        <w:rPr>
          <w:rFonts w:eastAsia="Calibri"/>
          <w:lang w:eastAsia="en-US"/>
        </w:rPr>
        <w:t xml:space="preserve"> во всех видах: </w:t>
      </w:r>
      <w:proofErr w:type="spellStart"/>
      <w:r w:rsidRPr="00F660B7">
        <w:rPr>
          <w:rFonts w:eastAsia="Calibri"/>
          <w:lang w:eastAsia="en-US"/>
        </w:rPr>
        <w:t>аудирование</w:t>
      </w:r>
      <w:proofErr w:type="spellEnd"/>
      <w:r w:rsidRPr="00F660B7">
        <w:rPr>
          <w:rFonts w:eastAsia="Calibri"/>
          <w:lang w:eastAsia="en-US"/>
        </w:rPr>
        <w:t xml:space="preserve">, чтение, грамматика и лексика, </w:t>
      </w:r>
      <w:proofErr w:type="spellStart"/>
      <w:r w:rsidRPr="00F660B7">
        <w:rPr>
          <w:rFonts w:eastAsia="Calibri"/>
          <w:lang w:eastAsia="en-US"/>
        </w:rPr>
        <w:t>лингвострановедение</w:t>
      </w:r>
      <w:proofErr w:type="spellEnd"/>
      <w:r w:rsidRPr="00F660B7">
        <w:rPr>
          <w:rFonts w:eastAsia="Calibri"/>
          <w:lang w:eastAsia="en-US"/>
        </w:rPr>
        <w:t>, говорение</w:t>
      </w:r>
    </w:p>
    <w:p w:rsidR="00F660B7" w:rsidRPr="00F660B7" w:rsidRDefault="00F660B7" w:rsidP="005036F6">
      <w:pPr>
        <w:suppressAutoHyphens w:val="0"/>
        <w:spacing w:line="360" w:lineRule="auto"/>
        <w:ind w:firstLine="708"/>
        <w:jc w:val="both"/>
        <w:rPr>
          <w:rFonts w:eastAsia="Calibri"/>
          <w:lang w:eastAsia="en-US"/>
        </w:rPr>
      </w:pPr>
      <w:r w:rsidRPr="00F660B7">
        <w:rPr>
          <w:rFonts w:eastAsia="Calibri"/>
          <w:lang w:eastAsia="en-US"/>
        </w:rPr>
        <w:t>Об</w:t>
      </w:r>
      <w:r>
        <w:rPr>
          <w:rFonts w:eastAsia="Calibri"/>
          <w:lang w:eastAsia="en-US"/>
        </w:rPr>
        <w:t>щее время выполнения работы – 45</w:t>
      </w:r>
      <w:r w:rsidRPr="00F660B7">
        <w:rPr>
          <w:rFonts w:eastAsia="Calibri"/>
          <w:lang w:eastAsia="en-US"/>
        </w:rPr>
        <w:t xml:space="preserve"> мин.</w:t>
      </w:r>
    </w:p>
    <w:p w:rsidR="00F660B7" w:rsidRPr="00F660B7" w:rsidRDefault="00F660B7" w:rsidP="005036F6">
      <w:pPr>
        <w:suppressAutoHyphens w:val="0"/>
        <w:spacing w:line="360" w:lineRule="auto"/>
        <w:ind w:firstLine="708"/>
        <w:jc w:val="both"/>
        <w:rPr>
          <w:rFonts w:eastAsia="Calibri"/>
          <w:lang w:eastAsia="en-US"/>
        </w:rPr>
      </w:pPr>
      <w:r w:rsidRPr="00F660B7">
        <w:rPr>
          <w:rFonts w:eastAsia="Calibri"/>
          <w:lang w:eastAsia="en-US"/>
        </w:rPr>
        <w:t>Максимальное количество б</w:t>
      </w:r>
      <w:r>
        <w:rPr>
          <w:rFonts w:eastAsia="Calibri"/>
          <w:lang w:eastAsia="en-US"/>
        </w:rPr>
        <w:t>аллов за контрольную работу – 26</w:t>
      </w:r>
      <w:r w:rsidRPr="00F660B7">
        <w:rPr>
          <w:rFonts w:eastAsia="Calibri"/>
          <w:lang w:eastAsia="en-US"/>
        </w:rPr>
        <w:t>.</w:t>
      </w:r>
    </w:p>
    <w:p w:rsidR="00F660B7" w:rsidRPr="00F660B7" w:rsidRDefault="00F660B7" w:rsidP="005036F6">
      <w:pPr>
        <w:suppressAutoHyphens w:val="0"/>
        <w:spacing w:line="360" w:lineRule="auto"/>
        <w:ind w:firstLine="708"/>
        <w:jc w:val="both"/>
        <w:rPr>
          <w:rFonts w:eastAsia="Calibri"/>
          <w:lang w:eastAsia="en-US"/>
        </w:rPr>
      </w:pPr>
      <w:r w:rsidRPr="00F660B7">
        <w:rPr>
          <w:rFonts w:eastAsia="Calibri"/>
          <w:lang w:eastAsia="en-US"/>
        </w:rPr>
        <w:t>Количество правильно выполненных заданий (</w:t>
      </w:r>
      <w:proofErr w:type="gramStart"/>
      <w:r w:rsidRPr="00F660B7">
        <w:rPr>
          <w:rFonts w:eastAsia="Calibri"/>
          <w:lang w:eastAsia="en-US"/>
        </w:rPr>
        <w:t>в</w:t>
      </w:r>
      <w:proofErr w:type="gramEnd"/>
      <w:r w:rsidRPr="00F660B7">
        <w:rPr>
          <w:rFonts w:eastAsia="Calibri"/>
          <w:lang w:eastAsia="en-US"/>
        </w:rPr>
        <w:t xml:space="preserve"> %)</w:t>
      </w:r>
    </w:p>
    <w:p w:rsidR="00F660B7" w:rsidRPr="005036F6" w:rsidRDefault="00F660B7" w:rsidP="005036F6">
      <w:pPr>
        <w:pStyle w:val="a6"/>
        <w:numPr>
          <w:ilvl w:val="0"/>
          <w:numId w:val="35"/>
        </w:numPr>
        <w:suppressAutoHyphens w:val="0"/>
        <w:spacing w:line="360" w:lineRule="auto"/>
        <w:jc w:val="center"/>
        <w:rPr>
          <w:rFonts w:eastAsia="Calibri"/>
          <w:lang w:eastAsia="en-US"/>
        </w:rPr>
      </w:pPr>
      <w:r w:rsidRPr="005036F6">
        <w:rPr>
          <w:rFonts w:eastAsia="Calibri"/>
          <w:lang w:eastAsia="en-US"/>
        </w:rPr>
        <w:t>отметка «5» («отлично») 100—85%</w:t>
      </w:r>
    </w:p>
    <w:p w:rsidR="00F660B7" w:rsidRPr="005036F6" w:rsidRDefault="00F660B7" w:rsidP="005036F6">
      <w:pPr>
        <w:pStyle w:val="a6"/>
        <w:numPr>
          <w:ilvl w:val="0"/>
          <w:numId w:val="35"/>
        </w:numPr>
        <w:suppressAutoHyphens w:val="0"/>
        <w:spacing w:line="360" w:lineRule="auto"/>
        <w:jc w:val="center"/>
        <w:rPr>
          <w:rFonts w:eastAsia="Calibri"/>
          <w:lang w:eastAsia="en-US"/>
        </w:rPr>
      </w:pPr>
      <w:r w:rsidRPr="005036F6">
        <w:rPr>
          <w:rFonts w:eastAsia="Calibri"/>
          <w:lang w:eastAsia="en-US"/>
        </w:rPr>
        <w:t>отметка «4» («хорошо») 84—70%</w:t>
      </w:r>
    </w:p>
    <w:p w:rsidR="00F660B7" w:rsidRPr="005036F6" w:rsidRDefault="00F660B7" w:rsidP="005036F6">
      <w:pPr>
        <w:pStyle w:val="a6"/>
        <w:numPr>
          <w:ilvl w:val="0"/>
          <w:numId w:val="35"/>
        </w:numPr>
        <w:suppressAutoHyphens w:val="0"/>
        <w:spacing w:line="360" w:lineRule="auto"/>
        <w:jc w:val="center"/>
        <w:rPr>
          <w:rFonts w:eastAsia="Calibri"/>
          <w:lang w:eastAsia="en-US"/>
        </w:rPr>
      </w:pPr>
      <w:r w:rsidRPr="005036F6">
        <w:rPr>
          <w:rFonts w:eastAsia="Calibri"/>
          <w:lang w:eastAsia="en-US"/>
        </w:rPr>
        <w:t>отметка «3» («удовлетворительно») 69—50%</w:t>
      </w:r>
    </w:p>
    <w:p w:rsidR="004E67CD" w:rsidRPr="005036F6" w:rsidRDefault="00F660B7" w:rsidP="005036F6">
      <w:pPr>
        <w:pStyle w:val="a6"/>
        <w:numPr>
          <w:ilvl w:val="0"/>
          <w:numId w:val="35"/>
        </w:numPr>
        <w:suppressAutoHyphens w:val="0"/>
        <w:spacing w:line="360" w:lineRule="auto"/>
        <w:jc w:val="center"/>
        <w:rPr>
          <w:rFonts w:eastAsia="Calibri"/>
          <w:lang w:eastAsia="en-US"/>
        </w:rPr>
      </w:pPr>
      <w:r w:rsidRPr="005036F6">
        <w:rPr>
          <w:rFonts w:eastAsia="Calibri"/>
          <w:lang w:eastAsia="en-US"/>
        </w:rPr>
        <w:t xml:space="preserve">отметка «2» («неудовлетворительно») </w:t>
      </w:r>
      <w:r w:rsidR="005036F6">
        <w:rPr>
          <w:rFonts w:eastAsia="Calibri"/>
          <w:lang w:eastAsia="en-US"/>
        </w:rPr>
        <w:t>м</w:t>
      </w:r>
      <w:r w:rsidRPr="005036F6">
        <w:rPr>
          <w:rFonts w:eastAsia="Calibri"/>
          <w:lang w:eastAsia="en-US"/>
        </w:rPr>
        <w:t>енее 50%</w:t>
      </w:r>
    </w:p>
    <w:p w:rsidR="004E67CD" w:rsidRPr="005036F6" w:rsidRDefault="004E67CD">
      <w:pPr>
        <w:rPr>
          <w:b/>
        </w:rPr>
      </w:pPr>
    </w:p>
    <w:p w:rsidR="005036F6" w:rsidRPr="005036F6" w:rsidRDefault="005036F6" w:rsidP="005036F6">
      <w:pPr>
        <w:spacing w:line="276" w:lineRule="auto"/>
        <w:rPr>
          <w:b/>
          <w:lang w:val="en-US"/>
        </w:rPr>
      </w:pPr>
      <w:r w:rsidRPr="005036F6">
        <w:rPr>
          <w:b/>
        </w:rPr>
        <w:t>Ответы:</w:t>
      </w:r>
    </w:p>
    <w:p w:rsidR="005036F6" w:rsidRPr="00F660B7" w:rsidRDefault="005036F6" w:rsidP="005036F6">
      <w:pPr>
        <w:spacing w:line="276" w:lineRule="auto"/>
        <w:rPr>
          <w:lang w:val="en-US"/>
        </w:rPr>
      </w:pPr>
      <w:r w:rsidRPr="00F660B7">
        <w:rPr>
          <w:lang w:val="en-US"/>
        </w:rPr>
        <w:t>№1</w:t>
      </w:r>
    </w:p>
    <w:p w:rsidR="005036F6" w:rsidRDefault="005036F6" w:rsidP="005036F6">
      <w:pPr>
        <w:spacing w:line="276" w:lineRule="auto"/>
        <w:rPr>
          <w:lang w:val="en-US"/>
        </w:rPr>
      </w:pPr>
      <w:r w:rsidRPr="00F660B7">
        <w:rPr>
          <w:lang w:val="en-US"/>
        </w:rPr>
        <w:t>1)</w:t>
      </w:r>
      <w:r>
        <w:rPr>
          <w:lang w:val="en-US"/>
        </w:rPr>
        <w:t xml:space="preserve"> False</w:t>
      </w:r>
      <w:r w:rsidR="00E36B08">
        <w:t xml:space="preserve"> </w:t>
      </w:r>
      <w:r w:rsidR="00E36B08">
        <w:rPr>
          <w:lang w:val="en-US"/>
        </w:rPr>
        <w:t>2) True</w:t>
      </w:r>
      <w:r w:rsidR="00E36B08">
        <w:t xml:space="preserve"> </w:t>
      </w:r>
      <w:r w:rsidR="00E36B08">
        <w:rPr>
          <w:lang w:val="en-US"/>
        </w:rPr>
        <w:t>3) True</w:t>
      </w:r>
      <w:r w:rsidR="00E36B08">
        <w:t xml:space="preserve"> </w:t>
      </w:r>
      <w:r w:rsidR="00E36B08">
        <w:rPr>
          <w:lang w:val="en-US"/>
        </w:rPr>
        <w:t>4) True</w:t>
      </w:r>
      <w:r w:rsidR="00E36B08">
        <w:t xml:space="preserve"> </w:t>
      </w:r>
      <w:r w:rsidRPr="00F660B7">
        <w:rPr>
          <w:lang w:val="en-US"/>
        </w:rPr>
        <w:t>5) True</w:t>
      </w:r>
    </w:p>
    <w:p w:rsidR="005036F6" w:rsidRDefault="005036F6" w:rsidP="005036F6">
      <w:pPr>
        <w:spacing w:before="120" w:line="276" w:lineRule="auto"/>
        <w:rPr>
          <w:lang w:val="en-US"/>
        </w:rPr>
      </w:pPr>
      <w:r w:rsidRPr="00FC0EF8">
        <w:rPr>
          <w:lang w:val="en-US"/>
        </w:rPr>
        <w:t>№ 2</w:t>
      </w:r>
    </w:p>
    <w:p w:rsidR="005036F6" w:rsidRDefault="005036F6" w:rsidP="005036F6">
      <w:pPr>
        <w:spacing w:line="276" w:lineRule="auto"/>
        <w:rPr>
          <w:lang w:val="en-US"/>
        </w:rPr>
      </w:pPr>
      <w:r>
        <w:rPr>
          <w:lang w:val="en-US"/>
        </w:rPr>
        <w:t>1)</w:t>
      </w:r>
      <w:r>
        <w:t xml:space="preserve"> </w:t>
      </w:r>
      <w:proofErr w:type="gramStart"/>
      <w:r>
        <w:rPr>
          <w:lang w:val="en-US"/>
        </w:rPr>
        <w:t>attractive</w:t>
      </w:r>
      <w:proofErr w:type="gramEnd"/>
    </w:p>
    <w:p w:rsidR="005036F6" w:rsidRDefault="005036F6" w:rsidP="005036F6">
      <w:pPr>
        <w:spacing w:line="276" w:lineRule="auto"/>
        <w:rPr>
          <w:lang w:val="en-US"/>
        </w:rPr>
      </w:pPr>
      <w:r>
        <w:rPr>
          <w:lang w:val="en-US"/>
        </w:rPr>
        <w:t>2)</w:t>
      </w:r>
      <w:r>
        <w:t xml:space="preserve"> </w:t>
      </w:r>
      <w:proofErr w:type="gramStart"/>
      <w:r>
        <w:rPr>
          <w:lang w:val="en-US"/>
        </w:rPr>
        <w:t>reason</w:t>
      </w:r>
      <w:proofErr w:type="gramEnd"/>
    </w:p>
    <w:p w:rsidR="005036F6" w:rsidRDefault="005036F6" w:rsidP="005036F6">
      <w:pPr>
        <w:spacing w:line="276" w:lineRule="auto"/>
        <w:rPr>
          <w:lang w:val="en-US"/>
        </w:rPr>
      </w:pPr>
      <w:r>
        <w:rPr>
          <w:lang w:val="en-US"/>
        </w:rPr>
        <w:t>3)</w:t>
      </w:r>
      <w:r>
        <w:t xml:space="preserve"> </w:t>
      </w:r>
      <w:proofErr w:type="gramStart"/>
      <w:r>
        <w:rPr>
          <w:lang w:val="en-US"/>
        </w:rPr>
        <w:t>wicked</w:t>
      </w:r>
      <w:proofErr w:type="gramEnd"/>
    </w:p>
    <w:p w:rsidR="005036F6" w:rsidRDefault="005036F6" w:rsidP="005036F6">
      <w:pPr>
        <w:spacing w:line="276" w:lineRule="auto"/>
        <w:rPr>
          <w:lang w:val="en-US"/>
        </w:rPr>
      </w:pPr>
      <w:r>
        <w:rPr>
          <w:lang w:val="en-US"/>
        </w:rPr>
        <w:t>4)</w:t>
      </w:r>
      <w:r>
        <w:t xml:space="preserve"> </w:t>
      </w:r>
      <w:proofErr w:type="gramStart"/>
      <w:r>
        <w:rPr>
          <w:lang w:val="en-US"/>
        </w:rPr>
        <w:t>picturesque</w:t>
      </w:r>
      <w:proofErr w:type="gramEnd"/>
    </w:p>
    <w:p w:rsidR="005036F6" w:rsidRDefault="005036F6" w:rsidP="005036F6">
      <w:pPr>
        <w:spacing w:line="276" w:lineRule="auto"/>
        <w:rPr>
          <w:lang w:val="en-US"/>
        </w:rPr>
      </w:pPr>
      <w:r>
        <w:rPr>
          <w:lang w:val="en-US"/>
        </w:rPr>
        <w:t>5)</w:t>
      </w:r>
      <w:r>
        <w:t xml:space="preserve"> </w:t>
      </w:r>
      <w:proofErr w:type="gramStart"/>
      <w:r>
        <w:rPr>
          <w:lang w:val="en-US"/>
        </w:rPr>
        <w:t>rescue</w:t>
      </w:r>
      <w:proofErr w:type="gramEnd"/>
    </w:p>
    <w:p w:rsidR="005036F6" w:rsidRPr="00FC0EF8" w:rsidRDefault="005036F6" w:rsidP="005036F6">
      <w:pPr>
        <w:spacing w:before="120" w:line="276" w:lineRule="auto"/>
        <w:rPr>
          <w:lang w:val="en-US"/>
        </w:rPr>
      </w:pPr>
      <w:r w:rsidRPr="0063024A">
        <w:rPr>
          <w:lang w:val="en-US"/>
        </w:rPr>
        <w:t>№ 3</w:t>
      </w:r>
    </w:p>
    <w:p w:rsidR="005036F6" w:rsidRDefault="005036F6" w:rsidP="005036F6">
      <w:pPr>
        <w:pStyle w:val="a6"/>
        <w:numPr>
          <w:ilvl w:val="0"/>
          <w:numId w:val="32"/>
        </w:numPr>
        <w:spacing w:line="276" w:lineRule="auto"/>
        <w:ind w:left="284" w:hanging="284"/>
      </w:pPr>
      <w:r w:rsidRPr="0063024A">
        <w:rPr>
          <w:lang w:val="en-US"/>
        </w:rPr>
        <w:t>b) will be cooking</w:t>
      </w:r>
    </w:p>
    <w:p w:rsidR="005036F6" w:rsidRDefault="005036F6" w:rsidP="005036F6">
      <w:pPr>
        <w:pStyle w:val="a6"/>
        <w:numPr>
          <w:ilvl w:val="0"/>
          <w:numId w:val="32"/>
        </w:numPr>
        <w:spacing w:line="276" w:lineRule="auto"/>
        <w:ind w:left="284" w:hanging="284"/>
      </w:pPr>
      <w:r w:rsidRPr="0063024A">
        <w:rPr>
          <w:lang w:val="en-US"/>
        </w:rPr>
        <w:t>c) will</w:t>
      </w:r>
    </w:p>
    <w:p w:rsidR="005036F6" w:rsidRPr="0063024A" w:rsidRDefault="005036F6" w:rsidP="005036F6">
      <w:pPr>
        <w:pStyle w:val="a6"/>
        <w:numPr>
          <w:ilvl w:val="0"/>
          <w:numId w:val="32"/>
        </w:numPr>
        <w:spacing w:line="276" w:lineRule="auto"/>
        <w:ind w:left="284" w:hanging="284"/>
      </w:pPr>
      <w:r w:rsidRPr="0063024A">
        <w:rPr>
          <w:lang w:val="en-US"/>
        </w:rPr>
        <w:t>b) resembles</w:t>
      </w:r>
    </w:p>
    <w:p w:rsidR="005036F6" w:rsidRPr="0063024A" w:rsidRDefault="005036F6" w:rsidP="005036F6">
      <w:pPr>
        <w:spacing w:before="120" w:line="276" w:lineRule="auto"/>
        <w:rPr>
          <w:lang w:val="en-US"/>
        </w:rPr>
      </w:pPr>
      <w:r w:rsidRPr="0063024A">
        <w:rPr>
          <w:lang w:val="en-US"/>
        </w:rPr>
        <w:t>№ 4</w:t>
      </w:r>
    </w:p>
    <w:p w:rsidR="005036F6" w:rsidRPr="0063024A" w:rsidRDefault="005036F6" w:rsidP="005036F6">
      <w:pPr>
        <w:spacing w:line="276" w:lineRule="auto"/>
        <w:rPr>
          <w:lang w:val="en-US"/>
        </w:rPr>
      </w:pPr>
      <w:r w:rsidRPr="0063024A">
        <w:rPr>
          <w:lang w:val="en-US"/>
        </w:rPr>
        <w:t>1. Climbers were saved yesterday.</w:t>
      </w:r>
    </w:p>
    <w:p w:rsidR="005036F6" w:rsidRPr="0063024A" w:rsidRDefault="005036F6" w:rsidP="005036F6">
      <w:pPr>
        <w:spacing w:line="276" w:lineRule="auto"/>
        <w:rPr>
          <w:lang w:val="en-US"/>
        </w:rPr>
      </w:pPr>
      <w:r w:rsidRPr="0063024A">
        <w:rPr>
          <w:lang w:val="en-US"/>
        </w:rPr>
        <w:t>2. John will be forced to give a lecture on the history of Scotland.</w:t>
      </w:r>
    </w:p>
    <w:p w:rsidR="005036F6" w:rsidRPr="0063024A" w:rsidRDefault="005036F6" w:rsidP="005036F6">
      <w:pPr>
        <w:spacing w:line="276" w:lineRule="auto"/>
        <w:rPr>
          <w:lang w:val="en-US"/>
        </w:rPr>
      </w:pPr>
      <w:r w:rsidRPr="0063024A">
        <w:rPr>
          <w:lang w:val="en-US"/>
        </w:rPr>
        <w:t>3. We did not notice that David is gone.</w:t>
      </w:r>
    </w:p>
    <w:p w:rsidR="005036F6" w:rsidRDefault="005036F6" w:rsidP="005036F6">
      <w:pPr>
        <w:spacing w:line="276" w:lineRule="auto"/>
        <w:rPr>
          <w:lang w:val="en-US"/>
        </w:rPr>
      </w:pPr>
      <w:r w:rsidRPr="0063024A">
        <w:rPr>
          <w:lang w:val="en-US"/>
        </w:rPr>
        <w:t>4. I want a nurse to measure my brother's height</w:t>
      </w:r>
    </w:p>
    <w:p w:rsidR="005036F6" w:rsidRDefault="005036F6" w:rsidP="005036F6">
      <w:pPr>
        <w:spacing w:before="120" w:line="276" w:lineRule="auto"/>
      </w:pPr>
      <w:r>
        <w:t>№ 5</w:t>
      </w:r>
    </w:p>
    <w:p w:rsidR="005036F6" w:rsidRPr="0063024A" w:rsidRDefault="005036F6" w:rsidP="005036F6">
      <w:pPr>
        <w:pStyle w:val="a6"/>
        <w:numPr>
          <w:ilvl w:val="0"/>
          <w:numId w:val="33"/>
        </w:numPr>
        <w:spacing w:line="276" w:lineRule="auto"/>
        <w:ind w:left="284" w:hanging="284"/>
        <w:rPr>
          <w:lang w:val="en-US"/>
        </w:rPr>
      </w:pPr>
      <w:r w:rsidRPr="0063024A">
        <w:rPr>
          <w:lang w:val="en-US"/>
        </w:rPr>
        <w:t>five</w:t>
      </w:r>
    </w:p>
    <w:p w:rsidR="005036F6" w:rsidRDefault="005036F6" w:rsidP="005036F6">
      <w:pPr>
        <w:pStyle w:val="a6"/>
        <w:numPr>
          <w:ilvl w:val="0"/>
          <w:numId w:val="33"/>
        </w:numPr>
        <w:spacing w:line="276" w:lineRule="auto"/>
        <w:ind w:left="284" w:hanging="284"/>
        <w:rPr>
          <w:lang w:val="en-US"/>
        </w:rPr>
      </w:pPr>
      <w:r>
        <w:rPr>
          <w:lang w:val="en-US"/>
        </w:rPr>
        <w:t>50</w:t>
      </w:r>
    </w:p>
    <w:p w:rsidR="005036F6" w:rsidRDefault="005036F6" w:rsidP="005036F6">
      <w:pPr>
        <w:pStyle w:val="a6"/>
        <w:numPr>
          <w:ilvl w:val="0"/>
          <w:numId w:val="33"/>
        </w:numPr>
        <w:spacing w:line="276" w:lineRule="auto"/>
        <w:ind w:left="284" w:hanging="284"/>
        <w:rPr>
          <w:lang w:val="en-US"/>
        </w:rPr>
      </w:pPr>
      <w:r>
        <w:rPr>
          <w:lang w:val="en-US"/>
        </w:rPr>
        <w:t>Not only</w:t>
      </w:r>
    </w:p>
    <w:p w:rsidR="005036F6" w:rsidRDefault="005036F6" w:rsidP="005036F6">
      <w:pPr>
        <w:pStyle w:val="a6"/>
        <w:numPr>
          <w:ilvl w:val="0"/>
          <w:numId w:val="33"/>
        </w:numPr>
        <w:spacing w:line="276" w:lineRule="auto"/>
        <w:ind w:left="284" w:hanging="284"/>
        <w:rPr>
          <w:lang w:val="en-US"/>
        </w:rPr>
      </w:pPr>
      <w:r w:rsidRPr="0063024A">
        <w:rPr>
          <w:lang w:val="en-US"/>
        </w:rPr>
        <w:t>duckbill and the anteater</w:t>
      </w:r>
    </w:p>
    <w:p w:rsidR="005036F6" w:rsidRPr="00FC0EF8" w:rsidRDefault="005036F6" w:rsidP="005036F6">
      <w:pPr>
        <w:pStyle w:val="a6"/>
        <w:numPr>
          <w:ilvl w:val="0"/>
          <w:numId w:val="33"/>
        </w:numPr>
        <w:spacing w:line="276" w:lineRule="auto"/>
        <w:ind w:left="284" w:hanging="284"/>
        <w:rPr>
          <w:lang w:val="en-US"/>
        </w:rPr>
      </w:pPr>
      <w:r w:rsidRPr="0063024A">
        <w:rPr>
          <w:lang w:val="en-US"/>
        </w:rPr>
        <w:t>kangaroo</w:t>
      </w:r>
    </w:p>
    <w:p w:rsidR="005036F6" w:rsidRDefault="005036F6" w:rsidP="00E36B08">
      <w:pPr>
        <w:spacing w:line="276" w:lineRule="auto"/>
      </w:pPr>
      <w:r>
        <w:t>№ 6</w:t>
      </w:r>
    </w:p>
    <w:p w:rsidR="005036F6" w:rsidRDefault="005036F6" w:rsidP="005036F6">
      <w:pPr>
        <w:pStyle w:val="a6"/>
        <w:numPr>
          <w:ilvl w:val="0"/>
          <w:numId w:val="34"/>
        </w:numPr>
        <w:spacing w:line="276" w:lineRule="auto"/>
      </w:pPr>
      <w:proofErr w:type="spellStart"/>
      <w:r w:rsidRPr="0063024A">
        <w:t>to</w:t>
      </w:r>
      <w:proofErr w:type="spellEnd"/>
      <w:r w:rsidRPr="0063024A">
        <w:t xml:space="preserve"> </w:t>
      </w:r>
      <w:proofErr w:type="spellStart"/>
      <w:r w:rsidRPr="0063024A">
        <w:t>take</w:t>
      </w:r>
      <w:proofErr w:type="spellEnd"/>
      <w:r w:rsidRPr="0063024A">
        <w:t>.</w:t>
      </w:r>
    </w:p>
    <w:p w:rsidR="005036F6" w:rsidRPr="00081DBB" w:rsidRDefault="005036F6" w:rsidP="005036F6">
      <w:pPr>
        <w:pStyle w:val="a6"/>
        <w:numPr>
          <w:ilvl w:val="0"/>
          <w:numId w:val="34"/>
        </w:numPr>
        <w:spacing w:line="276" w:lineRule="auto"/>
      </w:pPr>
      <w:r w:rsidRPr="00081DBB">
        <w:rPr>
          <w:lang w:val="en-US"/>
        </w:rPr>
        <w:t>to look</w:t>
      </w:r>
    </w:p>
    <w:p w:rsidR="00E36B08" w:rsidRDefault="005036F6" w:rsidP="00E36B08">
      <w:pPr>
        <w:pStyle w:val="a6"/>
        <w:numPr>
          <w:ilvl w:val="0"/>
          <w:numId w:val="34"/>
        </w:numPr>
        <w:spacing w:line="276" w:lineRule="auto"/>
      </w:pPr>
      <w:r w:rsidRPr="00081DBB">
        <w:rPr>
          <w:lang w:val="en-US"/>
        </w:rPr>
        <w:t>to take</w:t>
      </w:r>
    </w:p>
    <w:p w:rsidR="005036F6" w:rsidRPr="00081DBB" w:rsidRDefault="005036F6" w:rsidP="00E36B08">
      <w:pPr>
        <w:pStyle w:val="a6"/>
        <w:numPr>
          <w:ilvl w:val="0"/>
          <w:numId w:val="34"/>
        </w:numPr>
        <w:spacing w:line="276" w:lineRule="auto"/>
      </w:pPr>
      <w:r w:rsidRPr="00E36B08">
        <w:rPr>
          <w:lang w:val="en-US"/>
        </w:rPr>
        <w:t>to make</w:t>
      </w:r>
    </w:p>
    <w:p w:rsidR="00F660B7" w:rsidRPr="00F660B7" w:rsidRDefault="005036F6" w:rsidP="005036F6">
      <w:pPr>
        <w:spacing w:line="360" w:lineRule="auto"/>
        <w:jc w:val="center"/>
        <w:rPr>
          <w:b/>
        </w:rPr>
      </w:pPr>
      <w:r>
        <w:rPr>
          <w:b/>
        </w:rPr>
        <w:lastRenderedPageBreak/>
        <w:t>Промежуточная аттестация</w:t>
      </w:r>
      <w:r w:rsidR="00F660B7" w:rsidRPr="00F660B7">
        <w:rPr>
          <w:b/>
        </w:rPr>
        <w:t xml:space="preserve"> по английскому языку</w:t>
      </w:r>
      <w:r>
        <w:rPr>
          <w:b/>
        </w:rPr>
        <w:t xml:space="preserve"> в</w:t>
      </w:r>
      <w:r w:rsidR="00F660B7" w:rsidRPr="00F660B7">
        <w:rPr>
          <w:b/>
        </w:rPr>
        <w:t xml:space="preserve"> 6 </w:t>
      </w:r>
      <w:r w:rsidR="00F660B7">
        <w:rPr>
          <w:b/>
        </w:rPr>
        <w:t>класс</w:t>
      </w:r>
      <w:r>
        <w:rPr>
          <w:b/>
        </w:rPr>
        <w:t>е</w:t>
      </w:r>
    </w:p>
    <w:p w:rsidR="00F660B7" w:rsidRPr="00F660B7" w:rsidRDefault="00081DBB" w:rsidP="005036F6">
      <w:pPr>
        <w:spacing w:line="360" w:lineRule="auto"/>
        <w:jc w:val="center"/>
        <w:rPr>
          <w:b/>
        </w:rPr>
      </w:pPr>
      <w:r>
        <w:rPr>
          <w:b/>
        </w:rPr>
        <w:t>Вариант 1</w:t>
      </w:r>
    </w:p>
    <w:p w:rsidR="00F660B7" w:rsidRPr="00F660B7" w:rsidRDefault="00F660B7" w:rsidP="005036F6">
      <w:pPr>
        <w:numPr>
          <w:ilvl w:val="0"/>
          <w:numId w:val="14"/>
        </w:numPr>
        <w:spacing w:line="360" w:lineRule="auto"/>
        <w:ind w:left="284" w:hanging="284"/>
        <w:rPr>
          <w:b/>
          <w:lang w:val="en-US"/>
        </w:rPr>
      </w:pPr>
      <w:r w:rsidRPr="00F660B7">
        <w:rPr>
          <w:b/>
          <w:lang w:val="en-US"/>
        </w:rPr>
        <w:t>Read the text and write which statements after the text are true and which of them are false.</w:t>
      </w:r>
    </w:p>
    <w:p w:rsidR="00F660B7" w:rsidRPr="00F660B7" w:rsidRDefault="00F660B7" w:rsidP="005036F6">
      <w:pPr>
        <w:spacing w:line="360" w:lineRule="auto"/>
        <w:jc w:val="center"/>
        <w:rPr>
          <w:lang w:val="en-US"/>
        </w:rPr>
      </w:pPr>
      <w:r w:rsidRPr="00F660B7">
        <w:rPr>
          <w:lang w:val="en-US"/>
        </w:rPr>
        <w:t>Do Animals Matter?</w:t>
      </w:r>
    </w:p>
    <w:p w:rsidR="00F660B7" w:rsidRPr="00F660B7" w:rsidRDefault="00F660B7" w:rsidP="005036F6">
      <w:pPr>
        <w:spacing w:line="360" w:lineRule="auto"/>
        <w:ind w:firstLine="708"/>
        <w:jc w:val="both"/>
        <w:rPr>
          <w:lang w:val="en-US"/>
        </w:rPr>
      </w:pPr>
      <w:r w:rsidRPr="00F660B7">
        <w:rPr>
          <w:lang w:val="en-US"/>
        </w:rPr>
        <w:t>We know about and can give names to about one million animals. But there are more than thirty million species of animals in the world. Every year some of these species disappear and we never see them again. But with thirty million different species, do one or two matter? Different people give different answers to this question, but more and more people saying, “Of course they do – they are all important!” So why do people think that?</w:t>
      </w:r>
    </w:p>
    <w:p w:rsidR="00F660B7" w:rsidRPr="00F660B7" w:rsidRDefault="00F660B7" w:rsidP="005036F6">
      <w:pPr>
        <w:spacing w:line="360" w:lineRule="auto"/>
        <w:ind w:firstLine="708"/>
        <w:jc w:val="both"/>
        <w:rPr>
          <w:lang w:val="en-US"/>
        </w:rPr>
      </w:pPr>
      <w:r w:rsidRPr="00F660B7">
        <w:rPr>
          <w:lang w:val="en-US"/>
        </w:rPr>
        <w:t xml:space="preserve">One answer is this: animals make the world a richer place, a more interesting and a more beautiful place for us to live. Secondly, animals help us in many important ways. They give us meat to eat and milk to drink, and we can make things to wear from their coats. Scientists learn a lot from animals and this helps them to understand people. Doctors take things from animals, alive or dead, to help sick people. Thirdly, it is natural for us to protect animals because we are animals too. Many of these living things are in danger. Without our help, a lot more animals are going to die. People and animals live in one world. Our land is their land; out trees are their trees; our rivers are their rivers. We want to protect animals because at the same time we are protecting our world. </w:t>
      </w:r>
    </w:p>
    <w:p w:rsidR="00F660B7" w:rsidRPr="00F660B7" w:rsidRDefault="00F660B7" w:rsidP="005036F6">
      <w:pPr>
        <w:spacing w:line="360" w:lineRule="auto"/>
        <w:rPr>
          <w:b/>
          <w:lang w:val="en-US"/>
        </w:rPr>
      </w:pPr>
      <w:r w:rsidRPr="00F660B7">
        <w:rPr>
          <w:b/>
          <w:lang w:val="en-US"/>
        </w:rPr>
        <w:t>Statements:</w:t>
      </w:r>
    </w:p>
    <w:p w:rsidR="00F660B7" w:rsidRPr="00F660B7" w:rsidRDefault="00F660B7" w:rsidP="005036F6">
      <w:pPr>
        <w:numPr>
          <w:ilvl w:val="0"/>
          <w:numId w:val="15"/>
        </w:numPr>
        <w:spacing w:line="360" w:lineRule="auto"/>
        <w:rPr>
          <w:lang w:val="en-US"/>
        </w:rPr>
      </w:pPr>
      <w:r w:rsidRPr="00F660B7">
        <w:rPr>
          <w:lang w:val="en-US"/>
        </w:rPr>
        <w:t xml:space="preserve">People know all the animals living on the planet Earth. </w:t>
      </w:r>
    </w:p>
    <w:p w:rsidR="00F660B7" w:rsidRPr="00F660B7" w:rsidRDefault="00F660B7" w:rsidP="005036F6">
      <w:pPr>
        <w:numPr>
          <w:ilvl w:val="0"/>
          <w:numId w:val="15"/>
        </w:numPr>
        <w:spacing w:line="360" w:lineRule="auto"/>
        <w:rPr>
          <w:lang w:val="en-US"/>
        </w:rPr>
      </w:pPr>
      <w:r w:rsidRPr="00F660B7">
        <w:rPr>
          <w:lang w:val="en-US"/>
        </w:rPr>
        <w:t>A few species become extinct every day.</w:t>
      </w:r>
    </w:p>
    <w:p w:rsidR="00F660B7" w:rsidRPr="00F660B7" w:rsidRDefault="00F660B7" w:rsidP="005036F6">
      <w:pPr>
        <w:numPr>
          <w:ilvl w:val="0"/>
          <w:numId w:val="15"/>
        </w:numPr>
        <w:spacing w:line="360" w:lineRule="auto"/>
        <w:rPr>
          <w:lang w:val="en-US"/>
        </w:rPr>
      </w:pPr>
      <w:r w:rsidRPr="00F660B7">
        <w:rPr>
          <w:lang w:val="en-US"/>
        </w:rPr>
        <w:t>There are several reasons proving that all animals are important.</w:t>
      </w:r>
    </w:p>
    <w:p w:rsidR="00F660B7" w:rsidRPr="00F660B7" w:rsidRDefault="00F660B7" w:rsidP="005036F6">
      <w:pPr>
        <w:numPr>
          <w:ilvl w:val="0"/>
          <w:numId w:val="15"/>
        </w:numPr>
        <w:spacing w:line="360" w:lineRule="auto"/>
        <w:rPr>
          <w:lang w:val="en-US"/>
        </w:rPr>
      </w:pPr>
      <w:r w:rsidRPr="00F660B7">
        <w:rPr>
          <w:lang w:val="en-US"/>
        </w:rPr>
        <w:t>Animals give us a lot of things that we use.</w:t>
      </w:r>
    </w:p>
    <w:p w:rsidR="00F660B7" w:rsidRPr="005036F6" w:rsidRDefault="00F660B7" w:rsidP="005036F6">
      <w:pPr>
        <w:numPr>
          <w:ilvl w:val="0"/>
          <w:numId w:val="15"/>
        </w:numPr>
        <w:spacing w:line="360" w:lineRule="auto"/>
        <w:rPr>
          <w:lang w:val="en-US"/>
        </w:rPr>
      </w:pPr>
      <w:r w:rsidRPr="00F660B7">
        <w:rPr>
          <w:lang w:val="en-US"/>
        </w:rPr>
        <w:t>We protect animals because we want to get more useful things from them.</w:t>
      </w:r>
    </w:p>
    <w:p w:rsidR="00F660B7" w:rsidRPr="005036F6" w:rsidRDefault="00F660B7" w:rsidP="005036F6">
      <w:pPr>
        <w:numPr>
          <w:ilvl w:val="0"/>
          <w:numId w:val="14"/>
        </w:numPr>
        <w:spacing w:before="120" w:line="360" w:lineRule="auto"/>
        <w:ind w:left="284" w:hanging="284"/>
        <w:rPr>
          <w:b/>
          <w:lang w:val="en-US"/>
        </w:rPr>
      </w:pPr>
      <w:r w:rsidRPr="00F660B7">
        <w:rPr>
          <w:b/>
          <w:lang w:val="en-US"/>
        </w:rPr>
        <w:t>Spell the words.</w:t>
      </w:r>
    </w:p>
    <w:p w:rsidR="00F660B7" w:rsidRPr="00F660B7" w:rsidRDefault="00F660B7" w:rsidP="005036F6">
      <w:pPr>
        <w:numPr>
          <w:ilvl w:val="0"/>
          <w:numId w:val="16"/>
        </w:numPr>
        <w:spacing w:line="360" w:lineRule="auto"/>
        <w:rPr>
          <w:lang w:val="en-US"/>
        </w:rPr>
      </w:pPr>
      <w:r w:rsidRPr="00F660B7">
        <w:rPr>
          <w:lang w:val="en-US"/>
        </w:rPr>
        <w:t>[</w:t>
      </w:r>
      <w:proofErr w:type="spellStart"/>
      <w:r w:rsidRPr="00F660B7">
        <w:rPr>
          <w:lang w:val="en-US"/>
        </w:rPr>
        <w:t>ə´træktıv</w:t>
      </w:r>
      <w:proofErr w:type="spellEnd"/>
      <w:r w:rsidRPr="00F660B7">
        <w:rPr>
          <w:lang w:val="en-US"/>
        </w:rPr>
        <w:t>]</w:t>
      </w:r>
    </w:p>
    <w:p w:rsidR="00F660B7" w:rsidRPr="00F660B7" w:rsidRDefault="00F660B7" w:rsidP="005036F6">
      <w:pPr>
        <w:numPr>
          <w:ilvl w:val="0"/>
          <w:numId w:val="16"/>
        </w:numPr>
        <w:spacing w:line="360" w:lineRule="auto"/>
        <w:rPr>
          <w:lang w:val="en-US"/>
        </w:rPr>
      </w:pPr>
      <w:r w:rsidRPr="00F660B7">
        <w:rPr>
          <w:lang w:val="en-US"/>
        </w:rPr>
        <w:t>[´</w:t>
      </w:r>
      <w:proofErr w:type="spellStart"/>
      <w:r w:rsidRPr="00F660B7">
        <w:rPr>
          <w:lang w:val="en-US"/>
        </w:rPr>
        <w:t>ri:zn</w:t>
      </w:r>
      <w:proofErr w:type="spellEnd"/>
      <w:r w:rsidRPr="00F660B7">
        <w:rPr>
          <w:lang w:val="en-US"/>
        </w:rPr>
        <w:t>]</w:t>
      </w:r>
    </w:p>
    <w:p w:rsidR="00F660B7" w:rsidRPr="00F660B7" w:rsidRDefault="00F660B7" w:rsidP="005036F6">
      <w:pPr>
        <w:numPr>
          <w:ilvl w:val="0"/>
          <w:numId w:val="16"/>
        </w:numPr>
        <w:spacing w:line="360" w:lineRule="auto"/>
        <w:rPr>
          <w:lang w:val="en-US"/>
        </w:rPr>
      </w:pPr>
      <w:r w:rsidRPr="00F660B7">
        <w:rPr>
          <w:lang w:val="en-US"/>
        </w:rPr>
        <w:t>[´</w:t>
      </w:r>
      <w:proofErr w:type="spellStart"/>
      <w:r w:rsidRPr="00F660B7">
        <w:rPr>
          <w:lang w:val="en-US"/>
        </w:rPr>
        <w:t>wıkıd</w:t>
      </w:r>
      <w:proofErr w:type="spellEnd"/>
      <w:r w:rsidRPr="00F660B7">
        <w:rPr>
          <w:lang w:val="en-US"/>
        </w:rPr>
        <w:t>]</w:t>
      </w:r>
    </w:p>
    <w:p w:rsidR="00F660B7" w:rsidRPr="00F660B7" w:rsidRDefault="00F660B7" w:rsidP="005036F6">
      <w:pPr>
        <w:numPr>
          <w:ilvl w:val="0"/>
          <w:numId w:val="16"/>
        </w:numPr>
        <w:spacing w:line="360" w:lineRule="auto"/>
        <w:rPr>
          <w:lang w:val="en-US"/>
        </w:rPr>
      </w:pPr>
      <w:r w:rsidRPr="00F660B7">
        <w:rPr>
          <w:lang w:val="en-US"/>
        </w:rPr>
        <w:t>[ˏ</w:t>
      </w:r>
      <w:proofErr w:type="spellStart"/>
      <w:r w:rsidRPr="00F660B7">
        <w:rPr>
          <w:lang w:val="en-US"/>
        </w:rPr>
        <w:t>pıktʃə´resk</w:t>
      </w:r>
      <w:proofErr w:type="spellEnd"/>
      <w:r w:rsidRPr="00F660B7">
        <w:rPr>
          <w:lang w:val="en-US"/>
        </w:rPr>
        <w:t>]</w:t>
      </w:r>
    </w:p>
    <w:p w:rsidR="00F660B7" w:rsidRPr="005036F6" w:rsidRDefault="00F660B7" w:rsidP="005036F6">
      <w:pPr>
        <w:numPr>
          <w:ilvl w:val="0"/>
          <w:numId w:val="16"/>
        </w:numPr>
        <w:spacing w:line="360" w:lineRule="auto"/>
        <w:rPr>
          <w:lang w:val="en-US"/>
        </w:rPr>
      </w:pPr>
      <w:r w:rsidRPr="00F660B7">
        <w:rPr>
          <w:lang w:val="en-US"/>
        </w:rPr>
        <w:t>[´</w:t>
      </w:r>
      <w:proofErr w:type="spellStart"/>
      <w:r w:rsidRPr="00F660B7">
        <w:rPr>
          <w:lang w:val="en-US"/>
        </w:rPr>
        <w:t>reskju</w:t>
      </w:r>
      <w:proofErr w:type="spellEnd"/>
      <w:r w:rsidRPr="00F660B7">
        <w:rPr>
          <w:lang w:val="en-US"/>
        </w:rPr>
        <w:t>:]</w:t>
      </w:r>
    </w:p>
    <w:p w:rsidR="00F660B7" w:rsidRPr="005036F6" w:rsidRDefault="00F660B7" w:rsidP="005036F6">
      <w:pPr>
        <w:numPr>
          <w:ilvl w:val="0"/>
          <w:numId w:val="14"/>
        </w:numPr>
        <w:spacing w:before="120" w:line="360" w:lineRule="auto"/>
        <w:ind w:left="284" w:hanging="284"/>
        <w:rPr>
          <w:b/>
          <w:lang w:val="en-US"/>
        </w:rPr>
      </w:pPr>
      <w:r w:rsidRPr="00F660B7">
        <w:rPr>
          <w:b/>
          <w:lang w:val="en-US"/>
        </w:rPr>
        <w:t>Choose the right form of the verb to complete the sentences.</w:t>
      </w:r>
    </w:p>
    <w:p w:rsidR="00F660B7" w:rsidRPr="00F660B7" w:rsidRDefault="00F660B7" w:rsidP="005036F6">
      <w:pPr>
        <w:numPr>
          <w:ilvl w:val="0"/>
          <w:numId w:val="17"/>
        </w:numPr>
        <w:spacing w:line="360" w:lineRule="auto"/>
        <w:rPr>
          <w:lang w:val="en-US"/>
        </w:rPr>
      </w:pPr>
      <w:r w:rsidRPr="00F660B7">
        <w:rPr>
          <w:lang w:val="en-US"/>
        </w:rPr>
        <w:t xml:space="preserve">When I come home, my mother ___ my </w:t>
      </w:r>
      <w:proofErr w:type="spellStart"/>
      <w:r w:rsidRPr="00F660B7">
        <w:rPr>
          <w:lang w:val="en-US"/>
        </w:rPr>
        <w:t>favourite</w:t>
      </w:r>
      <w:proofErr w:type="spellEnd"/>
      <w:r w:rsidRPr="00F660B7">
        <w:rPr>
          <w:lang w:val="en-US"/>
        </w:rPr>
        <w:t xml:space="preserve"> pies.</w:t>
      </w:r>
    </w:p>
    <w:p w:rsidR="005036F6" w:rsidRDefault="005036F6" w:rsidP="005036F6">
      <w:pPr>
        <w:numPr>
          <w:ilvl w:val="0"/>
          <w:numId w:val="18"/>
        </w:numPr>
        <w:spacing w:line="360" w:lineRule="auto"/>
        <w:rPr>
          <w:lang w:val="en-US"/>
        </w:rPr>
        <w:sectPr w:rsidR="005036F6" w:rsidSect="00E36B08">
          <w:pgSz w:w="11906" w:h="16838"/>
          <w:pgMar w:top="1134" w:right="850" w:bottom="851" w:left="1701" w:header="708" w:footer="708" w:gutter="0"/>
          <w:cols w:space="708"/>
          <w:docGrid w:linePitch="360"/>
        </w:sectPr>
      </w:pPr>
    </w:p>
    <w:p w:rsidR="005036F6" w:rsidRPr="005036F6" w:rsidRDefault="00F660B7" w:rsidP="005036F6">
      <w:pPr>
        <w:numPr>
          <w:ilvl w:val="0"/>
          <w:numId w:val="18"/>
        </w:numPr>
        <w:spacing w:line="360" w:lineRule="auto"/>
        <w:ind w:left="927"/>
        <w:rPr>
          <w:lang w:val="en-US"/>
        </w:rPr>
      </w:pPr>
      <w:r w:rsidRPr="00F660B7">
        <w:rPr>
          <w:lang w:val="en-US"/>
        </w:rPr>
        <w:lastRenderedPageBreak/>
        <w:t xml:space="preserve">will cook </w:t>
      </w:r>
    </w:p>
    <w:p w:rsidR="005036F6" w:rsidRPr="005036F6" w:rsidRDefault="00F660B7" w:rsidP="005036F6">
      <w:pPr>
        <w:numPr>
          <w:ilvl w:val="0"/>
          <w:numId w:val="18"/>
        </w:numPr>
        <w:spacing w:line="360" w:lineRule="auto"/>
        <w:ind w:left="927"/>
        <w:rPr>
          <w:lang w:val="en-US"/>
        </w:rPr>
      </w:pPr>
      <w:r w:rsidRPr="00F660B7">
        <w:rPr>
          <w:lang w:val="en-US"/>
        </w:rPr>
        <w:lastRenderedPageBreak/>
        <w:t xml:space="preserve">will be cooking </w:t>
      </w:r>
    </w:p>
    <w:p w:rsidR="00F660B7" w:rsidRPr="005036F6" w:rsidRDefault="00F660B7" w:rsidP="005036F6">
      <w:pPr>
        <w:numPr>
          <w:ilvl w:val="0"/>
          <w:numId w:val="18"/>
        </w:numPr>
        <w:spacing w:line="360" w:lineRule="auto"/>
        <w:ind w:left="927"/>
        <w:rPr>
          <w:lang w:val="en-US"/>
        </w:rPr>
      </w:pPr>
      <w:r w:rsidRPr="00F660B7">
        <w:rPr>
          <w:lang w:val="en-US"/>
        </w:rPr>
        <w:lastRenderedPageBreak/>
        <w:t>is going to cook</w:t>
      </w:r>
    </w:p>
    <w:p w:rsidR="005036F6" w:rsidRDefault="005036F6" w:rsidP="005036F6">
      <w:pPr>
        <w:numPr>
          <w:ilvl w:val="0"/>
          <w:numId w:val="17"/>
        </w:numPr>
        <w:spacing w:line="360" w:lineRule="auto"/>
        <w:rPr>
          <w:lang w:val="en-US"/>
        </w:rPr>
        <w:sectPr w:rsidR="005036F6" w:rsidSect="005036F6">
          <w:type w:val="continuous"/>
          <w:pgSz w:w="11906" w:h="16838"/>
          <w:pgMar w:top="1134" w:right="850" w:bottom="1134" w:left="1701" w:header="708" w:footer="708" w:gutter="0"/>
          <w:cols w:num="3" w:space="708"/>
          <w:docGrid w:linePitch="360"/>
        </w:sectPr>
      </w:pPr>
    </w:p>
    <w:p w:rsidR="00F660B7" w:rsidRPr="00F660B7" w:rsidRDefault="00F660B7" w:rsidP="005036F6">
      <w:pPr>
        <w:numPr>
          <w:ilvl w:val="0"/>
          <w:numId w:val="17"/>
        </w:numPr>
        <w:spacing w:line="360" w:lineRule="auto"/>
        <w:rPr>
          <w:lang w:val="en-US"/>
        </w:rPr>
      </w:pPr>
      <w:r w:rsidRPr="00F660B7">
        <w:rPr>
          <w:lang w:val="en-US"/>
        </w:rPr>
        <w:lastRenderedPageBreak/>
        <w:t>I ___ always lay the table on Sundays.</w:t>
      </w:r>
    </w:p>
    <w:p w:rsidR="005036F6" w:rsidRDefault="005036F6" w:rsidP="005036F6">
      <w:pPr>
        <w:numPr>
          <w:ilvl w:val="0"/>
          <w:numId w:val="19"/>
        </w:numPr>
        <w:spacing w:line="360" w:lineRule="auto"/>
        <w:rPr>
          <w:lang w:val="en-US"/>
        </w:rPr>
        <w:sectPr w:rsidR="005036F6" w:rsidSect="005036F6">
          <w:type w:val="continuous"/>
          <w:pgSz w:w="11906" w:h="16838"/>
          <w:pgMar w:top="1134" w:right="850" w:bottom="1134" w:left="1701" w:header="708" w:footer="708" w:gutter="0"/>
          <w:cols w:space="708"/>
          <w:docGrid w:linePitch="360"/>
        </w:sectPr>
      </w:pPr>
    </w:p>
    <w:p w:rsidR="005036F6" w:rsidRPr="005036F6" w:rsidRDefault="00F660B7" w:rsidP="005036F6">
      <w:pPr>
        <w:numPr>
          <w:ilvl w:val="0"/>
          <w:numId w:val="19"/>
        </w:numPr>
        <w:spacing w:line="360" w:lineRule="auto"/>
        <w:ind w:left="927"/>
        <w:rPr>
          <w:lang w:val="en-US"/>
        </w:rPr>
      </w:pPr>
      <w:r w:rsidRPr="00F660B7">
        <w:rPr>
          <w:lang w:val="en-US"/>
        </w:rPr>
        <w:lastRenderedPageBreak/>
        <w:t xml:space="preserve">will be </w:t>
      </w:r>
    </w:p>
    <w:p w:rsidR="005036F6" w:rsidRPr="005036F6" w:rsidRDefault="00F660B7" w:rsidP="005036F6">
      <w:pPr>
        <w:numPr>
          <w:ilvl w:val="0"/>
          <w:numId w:val="19"/>
        </w:numPr>
        <w:spacing w:line="360" w:lineRule="auto"/>
        <w:ind w:left="927"/>
        <w:rPr>
          <w:lang w:val="en-US"/>
        </w:rPr>
      </w:pPr>
      <w:r w:rsidRPr="00F660B7">
        <w:rPr>
          <w:lang w:val="en-US"/>
        </w:rPr>
        <w:lastRenderedPageBreak/>
        <w:t xml:space="preserve">used </w:t>
      </w:r>
    </w:p>
    <w:p w:rsidR="005036F6" w:rsidRPr="005036F6" w:rsidRDefault="005036F6" w:rsidP="005036F6">
      <w:pPr>
        <w:numPr>
          <w:ilvl w:val="0"/>
          <w:numId w:val="19"/>
        </w:numPr>
        <w:spacing w:line="360" w:lineRule="auto"/>
        <w:ind w:left="927"/>
        <w:rPr>
          <w:lang w:val="en-US"/>
        </w:rPr>
        <w:sectPr w:rsidR="005036F6" w:rsidRPr="005036F6" w:rsidSect="005036F6">
          <w:type w:val="continuous"/>
          <w:pgSz w:w="11906" w:h="16838"/>
          <w:pgMar w:top="1134" w:right="850" w:bottom="1134" w:left="1701" w:header="708" w:footer="708" w:gutter="0"/>
          <w:cols w:num="3" w:space="708"/>
          <w:docGrid w:linePitch="360"/>
        </w:sectPr>
      </w:pPr>
      <w:proofErr w:type="spellStart"/>
      <w:r>
        <w:rPr>
          <w:lang w:val="en-US"/>
        </w:rPr>
        <w:lastRenderedPageBreak/>
        <w:t>wi</w:t>
      </w:r>
      <w:proofErr w:type="spellEnd"/>
    </w:p>
    <w:p w:rsidR="00F660B7" w:rsidRPr="005036F6" w:rsidRDefault="00F660B7" w:rsidP="005036F6">
      <w:pPr>
        <w:pStyle w:val="a6"/>
        <w:numPr>
          <w:ilvl w:val="0"/>
          <w:numId w:val="17"/>
        </w:numPr>
        <w:spacing w:line="360" w:lineRule="auto"/>
        <w:rPr>
          <w:lang w:val="en-US"/>
        </w:rPr>
      </w:pPr>
      <w:r w:rsidRPr="005036F6">
        <w:rPr>
          <w:lang w:val="en-US"/>
        </w:rPr>
        <w:lastRenderedPageBreak/>
        <w:t>Jane ___ her farther very much.</w:t>
      </w:r>
    </w:p>
    <w:p w:rsidR="005036F6" w:rsidRDefault="005036F6" w:rsidP="005036F6">
      <w:pPr>
        <w:numPr>
          <w:ilvl w:val="0"/>
          <w:numId w:val="20"/>
        </w:numPr>
        <w:spacing w:line="360" w:lineRule="auto"/>
        <w:rPr>
          <w:lang w:val="en-US"/>
        </w:rPr>
        <w:sectPr w:rsidR="005036F6" w:rsidSect="005036F6">
          <w:type w:val="continuous"/>
          <w:pgSz w:w="11906" w:h="16838"/>
          <w:pgMar w:top="1134" w:right="850" w:bottom="1134" w:left="1701" w:header="708" w:footer="708" w:gutter="0"/>
          <w:cols w:space="708"/>
          <w:docGrid w:linePitch="360"/>
        </w:sectPr>
      </w:pPr>
    </w:p>
    <w:p w:rsidR="005036F6" w:rsidRPr="005036F6" w:rsidRDefault="00F660B7" w:rsidP="005036F6">
      <w:pPr>
        <w:numPr>
          <w:ilvl w:val="0"/>
          <w:numId w:val="20"/>
        </w:numPr>
        <w:spacing w:line="360" w:lineRule="auto"/>
        <w:ind w:left="927"/>
        <w:rPr>
          <w:lang w:val="en-US"/>
        </w:rPr>
      </w:pPr>
      <w:r w:rsidRPr="00F660B7">
        <w:rPr>
          <w:lang w:val="en-US"/>
        </w:rPr>
        <w:lastRenderedPageBreak/>
        <w:t xml:space="preserve">has resemble </w:t>
      </w:r>
    </w:p>
    <w:p w:rsidR="005036F6" w:rsidRPr="005036F6" w:rsidRDefault="00F660B7" w:rsidP="005036F6">
      <w:pPr>
        <w:numPr>
          <w:ilvl w:val="0"/>
          <w:numId w:val="20"/>
        </w:numPr>
        <w:spacing w:line="360" w:lineRule="auto"/>
        <w:ind w:left="927"/>
        <w:rPr>
          <w:lang w:val="en-US"/>
        </w:rPr>
      </w:pPr>
      <w:r w:rsidRPr="00F660B7">
        <w:rPr>
          <w:lang w:val="en-US"/>
        </w:rPr>
        <w:lastRenderedPageBreak/>
        <w:t xml:space="preserve">resembles </w:t>
      </w:r>
    </w:p>
    <w:p w:rsidR="005036F6" w:rsidRPr="005036F6" w:rsidRDefault="00F660B7" w:rsidP="005036F6">
      <w:pPr>
        <w:numPr>
          <w:ilvl w:val="0"/>
          <w:numId w:val="20"/>
        </w:numPr>
        <w:spacing w:line="360" w:lineRule="auto"/>
        <w:ind w:left="927"/>
        <w:rPr>
          <w:lang w:val="en-US"/>
        </w:rPr>
        <w:sectPr w:rsidR="005036F6" w:rsidRPr="005036F6" w:rsidSect="005036F6">
          <w:type w:val="continuous"/>
          <w:pgSz w:w="11906" w:h="16838"/>
          <w:pgMar w:top="1134" w:right="850" w:bottom="1134" w:left="1701" w:header="708" w:footer="708" w:gutter="0"/>
          <w:cols w:num="3" w:space="708"/>
          <w:docGrid w:linePitch="360"/>
        </w:sectPr>
      </w:pPr>
      <w:r w:rsidRPr="00F660B7">
        <w:rPr>
          <w:lang w:val="en-US"/>
        </w:rPr>
        <w:lastRenderedPageBreak/>
        <w:t>was resembling</w:t>
      </w:r>
    </w:p>
    <w:p w:rsidR="00F660B7" w:rsidRPr="005036F6" w:rsidRDefault="00F660B7" w:rsidP="005036F6">
      <w:pPr>
        <w:pStyle w:val="a6"/>
        <w:numPr>
          <w:ilvl w:val="0"/>
          <w:numId w:val="14"/>
        </w:numPr>
        <w:spacing w:before="120" w:line="360" w:lineRule="auto"/>
        <w:ind w:left="284" w:hanging="284"/>
        <w:rPr>
          <w:b/>
          <w:lang w:val="en-US"/>
        </w:rPr>
      </w:pPr>
      <w:r w:rsidRPr="005036F6">
        <w:rPr>
          <w:b/>
          <w:lang w:val="en-US"/>
        </w:rPr>
        <w:lastRenderedPageBreak/>
        <w:t>Express the same in English.</w:t>
      </w:r>
    </w:p>
    <w:p w:rsidR="00F660B7" w:rsidRPr="005036F6" w:rsidRDefault="00F660B7" w:rsidP="005036F6">
      <w:pPr>
        <w:numPr>
          <w:ilvl w:val="0"/>
          <w:numId w:val="21"/>
        </w:numPr>
        <w:spacing w:line="360" w:lineRule="auto"/>
        <w:rPr>
          <w:lang w:val="en-US"/>
        </w:rPr>
      </w:pPr>
      <w:r w:rsidRPr="00F660B7">
        <w:t>Альпинистов спасли вчера.</w:t>
      </w:r>
    </w:p>
    <w:p w:rsidR="00F660B7" w:rsidRPr="00F660B7" w:rsidRDefault="00F660B7" w:rsidP="005036F6">
      <w:pPr>
        <w:numPr>
          <w:ilvl w:val="0"/>
          <w:numId w:val="21"/>
        </w:numPr>
        <w:spacing w:line="360" w:lineRule="auto"/>
      </w:pPr>
      <w:r w:rsidRPr="00F660B7">
        <w:t>Джона заставят прочитать лекцию по истории Шотландии.</w:t>
      </w:r>
    </w:p>
    <w:p w:rsidR="00F660B7" w:rsidRPr="00F660B7" w:rsidRDefault="00F660B7" w:rsidP="005036F6">
      <w:pPr>
        <w:numPr>
          <w:ilvl w:val="0"/>
          <w:numId w:val="21"/>
        </w:numPr>
        <w:spacing w:line="360" w:lineRule="auto"/>
      </w:pPr>
      <w:r w:rsidRPr="00F660B7">
        <w:t>Мы не заметили, что Давид ушел.</w:t>
      </w:r>
    </w:p>
    <w:p w:rsidR="00F660B7" w:rsidRPr="00F660B7" w:rsidRDefault="00F660B7" w:rsidP="005036F6">
      <w:pPr>
        <w:numPr>
          <w:ilvl w:val="0"/>
          <w:numId w:val="21"/>
        </w:numPr>
        <w:spacing w:line="360" w:lineRule="auto"/>
      </w:pPr>
      <w:r w:rsidRPr="00F660B7">
        <w:t>Я хочу, чтобы медсестра измерила рост моего брата (</w:t>
      </w:r>
      <w:r w:rsidRPr="00F660B7">
        <w:rPr>
          <w:lang w:val="en-US"/>
        </w:rPr>
        <w:t>height</w:t>
      </w:r>
      <w:r w:rsidRPr="00F660B7">
        <w:t>).</w:t>
      </w:r>
    </w:p>
    <w:p w:rsidR="00F660B7" w:rsidRPr="005036F6" w:rsidRDefault="00F660B7" w:rsidP="005036F6">
      <w:pPr>
        <w:numPr>
          <w:ilvl w:val="0"/>
          <w:numId w:val="14"/>
        </w:numPr>
        <w:spacing w:before="120" w:line="360" w:lineRule="auto"/>
        <w:ind w:left="284" w:hanging="284"/>
        <w:rPr>
          <w:b/>
          <w:lang w:val="en-US"/>
        </w:rPr>
      </w:pPr>
      <w:r w:rsidRPr="00F660B7">
        <w:rPr>
          <w:b/>
          <w:lang w:val="en-US"/>
        </w:rPr>
        <w:t>Choose the right item.</w:t>
      </w:r>
    </w:p>
    <w:p w:rsidR="00F660B7" w:rsidRPr="00F660B7" w:rsidRDefault="00F660B7" w:rsidP="005036F6">
      <w:pPr>
        <w:numPr>
          <w:ilvl w:val="0"/>
          <w:numId w:val="22"/>
        </w:numPr>
        <w:spacing w:line="360" w:lineRule="auto"/>
        <w:rPr>
          <w:lang w:val="en-US"/>
        </w:rPr>
      </w:pPr>
      <w:r w:rsidRPr="00F660B7">
        <w:rPr>
          <w:lang w:val="en-US"/>
        </w:rPr>
        <w:t>There are ___ cents in a nickel.</w:t>
      </w:r>
    </w:p>
    <w:p w:rsidR="005036F6" w:rsidRPr="005036F6" w:rsidRDefault="00F660B7" w:rsidP="005036F6">
      <w:pPr>
        <w:numPr>
          <w:ilvl w:val="0"/>
          <w:numId w:val="23"/>
        </w:numPr>
        <w:spacing w:line="360" w:lineRule="auto"/>
        <w:rPr>
          <w:lang w:val="en-US"/>
        </w:rPr>
      </w:pPr>
      <w:r w:rsidRPr="00F660B7">
        <w:rPr>
          <w:lang w:val="en-US"/>
        </w:rPr>
        <w:t xml:space="preserve">five </w:t>
      </w:r>
    </w:p>
    <w:p w:rsidR="00F660B7" w:rsidRPr="005036F6" w:rsidRDefault="00F660B7" w:rsidP="005036F6">
      <w:pPr>
        <w:numPr>
          <w:ilvl w:val="0"/>
          <w:numId w:val="23"/>
        </w:numPr>
        <w:spacing w:line="360" w:lineRule="auto"/>
        <w:rPr>
          <w:lang w:val="en-US"/>
        </w:rPr>
      </w:pPr>
      <w:r w:rsidRPr="00F660B7">
        <w:rPr>
          <w:lang w:val="en-US"/>
        </w:rPr>
        <w:t>ten</w:t>
      </w:r>
    </w:p>
    <w:p w:rsidR="00F660B7" w:rsidRPr="00F660B7" w:rsidRDefault="00F660B7" w:rsidP="005036F6">
      <w:pPr>
        <w:numPr>
          <w:ilvl w:val="0"/>
          <w:numId w:val="22"/>
        </w:numPr>
        <w:spacing w:line="360" w:lineRule="auto"/>
        <w:rPr>
          <w:lang w:val="en-US"/>
        </w:rPr>
      </w:pPr>
      <w:r w:rsidRPr="00F660B7">
        <w:rPr>
          <w:lang w:val="en-US"/>
        </w:rPr>
        <w:t>There are ___ stars on the American flag.</w:t>
      </w:r>
    </w:p>
    <w:p w:rsidR="005036F6" w:rsidRPr="005036F6" w:rsidRDefault="00F660B7" w:rsidP="005036F6">
      <w:pPr>
        <w:numPr>
          <w:ilvl w:val="0"/>
          <w:numId w:val="24"/>
        </w:numPr>
        <w:spacing w:line="360" w:lineRule="auto"/>
        <w:rPr>
          <w:lang w:val="en-US"/>
        </w:rPr>
      </w:pPr>
      <w:r w:rsidRPr="00F660B7">
        <w:rPr>
          <w:lang w:val="en-US"/>
        </w:rPr>
        <w:t xml:space="preserve">50 </w:t>
      </w:r>
    </w:p>
    <w:p w:rsidR="00F660B7" w:rsidRPr="005036F6" w:rsidRDefault="00F660B7" w:rsidP="005036F6">
      <w:pPr>
        <w:numPr>
          <w:ilvl w:val="0"/>
          <w:numId w:val="24"/>
        </w:numPr>
        <w:spacing w:line="360" w:lineRule="auto"/>
        <w:rPr>
          <w:lang w:val="en-US"/>
        </w:rPr>
      </w:pPr>
      <w:r w:rsidRPr="00F660B7">
        <w:rPr>
          <w:lang w:val="en-US"/>
        </w:rPr>
        <w:t>51</w:t>
      </w:r>
    </w:p>
    <w:p w:rsidR="00F660B7" w:rsidRPr="00F660B7" w:rsidRDefault="00F660B7" w:rsidP="005036F6">
      <w:pPr>
        <w:numPr>
          <w:ilvl w:val="0"/>
          <w:numId w:val="22"/>
        </w:numPr>
        <w:spacing w:line="360" w:lineRule="auto"/>
        <w:rPr>
          <w:lang w:val="en-US"/>
        </w:rPr>
      </w:pPr>
      <w:r w:rsidRPr="00F660B7">
        <w:rPr>
          <w:lang w:val="en-US"/>
        </w:rPr>
        <w:t>Buffalo can be found ___ in Australia.</w:t>
      </w:r>
    </w:p>
    <w:p w:rsidR="005036F6" w:rsidRPr="005036F6" w:rsidRDefault="00F660B7" w:rsidP="005036F6">
      <w:pPr>
        <w:numPr>
          <w:ilvl w:val="0"/>
          <w:numId w:val="25"/>
        </w:numPr>
        <w:spacing w:line="360" w:lineRule="auto"/>
        <w:rPr>
          <w:lang w:val="en-US"/>
        </w:rPr>
      </w:pPr>
      <w:r w:rsidRPr="00F660B7">
        <w:rPr>
          <w:lang w:val="en-US"/>
        </w:rPr>
        <w:t xml:space="preserve">only </w:t>
      </w:r>
    </w:p>
    <w:p w:rsidR="00F660B7" w:rsidRPr="005036F6" w:rsidRDefault="00F660B7" w:rsidP="005036F6">
      <w:pPr>
        <w:numPr>
          <w:ilvl w:val="0"/>
          <w:numId w:val="25"/>
        </w:numPr>
        <w:spacing w:line="360" w:lineRule="auto"/>
        <w:rPr>
          <w:lang w:val="en-US"/>
        </w:rPr>
      </w:pPr>
      <w:r w:rsidRPr="00F660B7">
        <w:rPr>
          <w:lang w:val="en-US"/>
        </w:rPr>
        <w:t>not only</w:t>
      </w:r>
    </w:p>
    <w:p w:rsidR="00F660B7" w:rsidRPr="00F660B7" w:rsidRDefault="00F660B7" w:rsidP="005036F6">
      <w:pPr>
        <w:numPr>
          <w:ilvl w:val="0"/>
          <w:numId w:val="22"/>
        </w:numPr>
        <w:spacing w:line="360" w:lineRule="auto"/>
        <w:rPr>
          <w:lang w:val="en-US"/>
        </w:rPr>
      </w:pPr>
      <w:proofErr w:type="spellStart"/>
      <w:r w:rsidRPr="00F660B7">
        <w:rPr>
          <w:lang w:val="en-US"/>
        </w:rPr>
        <w:t>The</w:t>
      </w:r>
      <w:proofErr w:type="spellEnd"/>
      <w:r w:rsidRPr="00F660B7">
        <w:rPr>
          <w:lang w:val="en-US"/>
        </w:rPr>
        <w:t xml:space="preserve"> ___ are mammals that lay eggs.</w:t>
      </w:r>
    </w:p>
    <w:p w:rsidR="005036F6" w:rsidRPr="005036F6" w:rsidRDefault="00F660B7" w:rsidP="005036F6">
      <w:pPr>
        <w:numPr>
          <w:ilvl w:val="0"/>
          <w:numId w:val="26"/>
        </w:numPr>
        <w:spacing w:line="360" w:lineRule="auto"/>
        <w:rPr>
          <w:lang w:val="en-US"/>
        </w:rPr>
      </w:pPr>
      <w:r w:rsidRPr="00F660B7">
        <w:rPr>
          <w:lang w:val="en-US"/>
        </w:rPr>
        <w:t xml:space="preserve">duckbill and the anteater </w:t>
      </w:r>
    </w:p>
    <w:p w:rsidR="00F660B7" w:rsidRPr="005036F6" w:rsidRDefault="00F660B7" w:rsidP="005036F6">
      <w:pPr>
        <w:numPr>
          <w:ilvl w:val="0"/>
          <w:numId w:val="26"/>
        </w:numPr>
        <w:spacing w:line="360" w:lineRule="auto"/>
        <w:rPr>
          <w:lang w:val="en-US"/>
        </w:rPr>
      </w:pPr>
      <w:r w:rsidRPr="00F660B7">
        <w:rPr>
          <w:lang w:val="en-US"/>
        </w:rPr>
        <w:t>anteater and the lyrebird</w:t>
      </w:r>
    </w:p>
    <w:p w:rsidR="00F660B7" w:rsidRPr="00F660B7" w:rsidRDefault="00F660B7" w:rsidP="005036F6">
      <w:pPr>
        <w:numPr>
          <w:ilvl w:val="0"/>
          <w:numId w:val="22"/>
        </w:numPr>
        <w:spacing w:line="360" w:lineRule="auto"/>
        <w:rPr>
          <w:lang w:val="en-US"/>
        </w:rPr>
      </w:pPr>
      <w:r w:rsidRPr="00F660B7">
        <w:rPr>
          <w:lang w:val="en-US"/>
        </w:rPr>
        <w:t>The ___ is perhaps the best known of Australia’s animals.</w:t>
      </w:r>
    </w:p>
    <w:p w:rsidR="005036F6" w:rsidRPr="005036F6" w:rsidRDefault="00F660B7" w:rsidP="005036F6">
      <w:pPr>
        <w:numPr>
          <w:ilvl w:val="0"/>
          <w:numId w:val="27"/>
        </w:numPr>
        <w:spacing w:line="360" w:lineRule="auto"/>
        <w:rPr>
          <w:lang w:val="en-US"/>
        </w:rPr>
      </w:pPr>
      <w:r w:rsidRPr="00F660B7">
        <w:rPr>
          <w:lang w:val="en-US"/>
        </w:rPr>
        <w:t xml:space="preserve">dingo </w:t>
      </w:r>
    </w:p>
    <w:p w:rsidR="00F660B7" w:rsidRPr="005036F6" w:rsidRDefault="00F660B7" w:rsidP="00F660B7">
      <w:pPr>
        <w:numPr>
          <w:ilvl w:val="0"/>
          <w:numId w:val="27"/>
        </w:numPr>
        <w:spacing w:line="360" w:lineRule="auto"/>
        <w:rPr>
          <w:lang w:val="en-US"/>
        </w:rPr>
      </w:pPr>
      <w:r w:rsidRPr="00F660B7">
        <w:rPr>
          <w:lang w:val="en-US"/>
        </w:rPr>
        <w:t>kangaroo</w:t>
      </w:r>
    </w:p>
    <w:p w:rsidR="00F660B7" w:rsidRPr="005036F6" w:rsidRDefault="00F660B7" w:rsidP="005036F6">
      <w:pPr>
        <w:numPr>
          <w:ilvl w:val="0"/>
          <w:numId w:val="14"/>
        </w:numPr>
        <w:spacing w:before="120" w:line="360" w:lineRule="auto"/>
        <w:ind w:left="284" w:hanging="284"/>
        <w:rPr>
          <w:b/>
          <w:i/>
          <w:lang w:val="en-US"/>
        </w:rPr>
      </w:pPr>
      <w:r w:rsidRPr="00F660B7">
        <w:rPr>
          <w:b/>
          <w:lang w:val="en-US"/>
        </w:rPr>
        <w:t xml:space="preserve">Complete the sentences by putting the right verb in: </w:t>
      </w:r>
      <w:r w:rsidRPr="00F660B7">
        <w:rPr>
          <w:b/>
          <w:i/>
          <w:lang w:val="en-US"/>
        </w:rPr>
        <w:t xml:space="preserve">to make, to look, </w:t>
      </w:r>
      <w:proofErr w:type="gramStart"/>
      <w:r w:rsidRPr="00F660B7">
        <w:rPr>
          <w:b/>
          <w:i/>
          <w:lang w:val="en-US"/>
        </w:rPr>
        <w:t>to</w:t>
      </w:r>
      <w:proofErr w:type="gramEnd"/>
      <w:r w:rsidRPr="00F660B7">
        <w:rPr>
          <w:b/>
          <w:i/>
          <w:lang w:val="en-US"/>
        </w:rPr>
        <w:t xml:space="preserve"> take.</w:t>
      </w:r>
    </w:p>
    <w:p w:rsidR="00F660B7" w:rsidRPr="005036F6" w:rsidRDefault="00F660B7" w:rsidP="005036F6">
      <w:pPr>
        <w:numPr>
          <w:ilvl w:val="0"/>
          <w:numId w:val="28"/>
        </w:numPr>
        <w:spacing w:line="360" w:lineRule="auto"/>
        <w:rPr>
          <w:lang w:val="en-US"/>
        </w:rPr>
      </w:pPr>
      <w:r w:rsidRPr="00F660B7">
        <w:rPr>
          <w:lang w:val="en-US"/>
        </w:rPr>
        <w:t xml:space="preserve">I ask you to ___ these tapes back to the laboratory. </w:t>
      </w:r>
    </w:p>
    <w:p w:rsidR="00F660B7" w:rsidRPr="005036F6" w:rsidRDefault="00F660B7" w:rsidP="005036F6">
      <w:pPr>
        <w:numPr>
          <w:ilvl w:val="0"/>
          <w:numId w:val="28"/>
        </w:numPr>
        <w:spacing w:line="360" w:lineRule="auto"/>
        <w:rPr>
          <w:lang w:val="en-US"/>
        </w:rPr>
      </w:pPr>
      <w:r w:rsidRPr="00F660B7">
        <w:rPr>
          <w:lang w:val="en-US"/>
        </w:rPr>
        <w:t>It is not necessary to read the article attentively, just ___ it through.</w:t>
      </w:r>
    </w:p>
    <w:p w:rsidR="00F660B7" w:rsidRPr="005036F6" w:rsidRDefault="00F660B7" w:rsidP="005036F6">
      <w:pPr>
        <w:numPr>
          <w:ilvl w:val="0"/>
          <w:numId w:val="28"/>
        </w:numPr>
        <w:spacing w:line="360" w:lineRule="auto"/>
        <w:rPr>
          <w:lang w:val="en-US"/>
        </w:rPr>
      </w:pPr>
      <w:r w:rsidRPr="00F660B7">
        <w:rPr>
          <w:lang w:val="en-US"/>
        </w:rPr>
        <w:t>I’d like a vegetarian pizza, please. And I’m going to ___ it away.</w:t>
      </w:r>
    </w:p>
    <w:p w:rsidR="00F660B7" w:rsidRPr="00F660B7" w:rsidRDefault="00F660B7" w:rsidP="005036F6">
      <w:pPr>
        <w:numPr>
          <w:ilvl w:val="0"/>
          <w:numId w:val="28"/>
        </w:numPr>
        <w:spacing w:line="360" w:lineRule="auto"/>
        <w:rPr>
          <w:lang w:val="en-US"/>
        </w:rPr>
      </w:pPr>
      <w:r w:rsidRPr="00F660B7">
        <w:rPr>
          <w:lang w:val="en-US"/>
        </w:rPr>
        <w:t>Let’s ___ it up and never quarrel again.</w:t>
      </w:r>
    </w:p>
    <w:p w:rsidR="00F660B7" w:rsidRPr="00F660B7" w:rsidRDefault="00F660B7" w:rsidP="00F660B7">
      <w:pPr>
        <w:rPr>
          <w:lang w:val="en-US"/>
        </w:rPr>
      </w:pPr>
    </w:p>
    <w:p w:rsidR="00F660B7" w:rsidRPr="00F660B7" w:rsidRDefault="00F660B7" w:rsidP="00F660B7">
      <w:pPr>
        <w:rPr>
          <w:lang w:val="en-US"/>
        </w:rPr>
      </w:pPr>
    </w:p>
    <w:p w:rsidR="00F660B7" w:rsidRPr="00F660B7" w:rsidRDefault="00F660B7" w:rsidP="00F660B7">
      <w:pPr>
        <w:rPr>
          <w:lang w:val="en-US"/>
        </w:rPr>
      </w:pPr>
    </w:p>
    <w:p w:rsidR="00F660B7" w:rsidRPr="00F660B7" w:rsidRDefault="00F660B7" w:rsidP="00F660B7">
      <w:pPr>
        <w:rPr>
          <w:lang w:val="en-US"/>
        </w:rPr>
      </w:pPr>
    </w:p>
    <w:p w:rsidR="00F660B7" w:rsidRPr="005036F6" w:rsidRDefault="00F660B7" w:rsidP="00F660B7"/>
    <w:p w:rsidR="00F660B7" w:rsidRPr="00F660B7" w:rsidRDefault="00F660B7" w:rsidP="00F660B7">
      <w:pPr>
        <w:rPr>
          <w:lang w:val="en-US"/>
        </w:rPr>
      </w:pPr>
    </w:p>
    <w:p w:rsidR="004E67CD" w:rsidRPr="00E36B08" w:rsidRDefault="004E67CD">
      <w:bookmarkStart w:id="5" w:name="_GoBack"/>
      <w:bookmarkEnd w:id="5"/>
    </w:p>
    <w:sectPr w:rsidR="004E67CD" w:rsidRPr="00E36B08" w:rsidSect="005036F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1A7"/>
    <w:multiLevelType w:val="multilevel"/>
    <w:tmpl w:val="0F54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45371"/>
    <w:multiLevelType w:val="multilevel"/>
    <w:tmpl w:val="D6D8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2051D"/>
    <w:multiLevelType w:val="hybridMultilevel"/>
    <w:tmpl w:val="97BA3E72"/>
    <w:lvl w:ilvl="0" w:tplc="D2A8FF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765CDE"/>
    <w:multiLevelType w:val="multilevel"/>
    <w:tmpl w:val="EEB4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623BC"/>
    <w:multiLevelType w:val="multilevel"/>
    <w:tmpl w:val="36D0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40559D"/>
    <w:multiLevelType w:val="hybridMultilevel"/>
    <w:tmpl w:val="7CC8A4B0"/>
    <w:lvl w:ilvl="0" w:tplc="D710281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06C0F05"/>
    <w:multiLevelType w:val="hybridMultilevel"/>
    <w:tmpl w:val="EF285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2427A1"/>
    <w:multiLevelType w:val="multilevel"/>
    <w:tmpl w:val="2B0E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943CC2"/>
    <w:multiLevelType w:val="hybridMultilevel"/>
    <w:tmpl w:val="48567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9F573A"/>
    <w:multiLevelType w:val="multilevel"/>
    <w:tmpl w:val="296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2538F8"/>
    <w:multiLevelType w:val="hybridMultilevel"/>
    <w:tmpl w:val="96B4F7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972D78"/>
    <w:multiLevelType w:val="hybridMultilevel"/>
    <w:tmpl w:val="C9147B82"/>
    <w:lvl w:ilvl="0" w:tplc="682CBB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461CA5"/>
    <w:multiLevelType w:val="hybridMultilevel"/>
    <w:tmpl w:val="C742B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247DC1"/>
    <w:multiLevelType w:val="hybridMultilevel"/>
    <w:tmpl w:val="A46EC3BC"/>
    <w:lvl w:ilvl="0" w:tplc="57607C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E681116"/>
    <w:multiLevelType w:val="multilevel"/>
    <w:tmpl w:val="5EF0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D939B7"/>
    <w:multiLevelType w:val="hybridMultilevel"/>
    <w:tmpl w:val="6ADE4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34723C"/>
    <w:multiLevelType w:val="hybridMultilevel"/>
    <w:tmpl w:val="ACB056FA"/>
    <w:lvl w:ilvl="0" w:tplc="8BEEC1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34A3FFC"/>
    <w:multiLevelType w:val="hybridMultilevel"/>
    <w:tmpl w:val="E47C249E"/>
    <w:lvl w:ilvl="0" w:tplc="5F0CB43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B5B1B57"/>
    <w:multiLevelType w:val="hybridMultilevel"/>
    <w:tmpl w:val="FB08ED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2F5A9A"/>
    <w:multiLevelType w:val="hybridMultilevel"/>
    <w:tmpl w:val="782C8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2A72E3"/>
    <w:multiLevelType w:val="hybridMultilevel"/>
    <w:tmpl w:val="782C8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3F4689"/>
    <w:multiLevelType w:val="hybridMultilevel"/>
    <w:tmpl w:val="A9FCC7CE"/>
    <w:lvl w:ilvl="0" w:tplc="B1105D34">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56DB4680"/>
    <w:multiLevelType w:val="hybridMultilevel"/>
    <w:tmpl w:val="782C8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5F2D14"/>
    <w:multiLevelType w:val="hybridMultilevel"/>
    <w:tmpl w:val="BC42BC8E"/>
    <w:lvl w:ilvl="0" w:tplc="F796C23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DDF013B"/>
    <w:multiLevelType w:val="multilevel"/>
    <w:tmpl w:val="E8F6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0F1675"/>
    <w:multiLevelType w:val="multilevel"/>
    <w:tmpl w:val="8ADA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E41645"/>
    <w:multiLevelType w:val="multilevel"/>
    <w:tmpl w:val="2756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001175"/>
    <w:multiLevelType w:val="hybridMultilevel"/>
    <w:tmpl w:val="C1404FB0"/>
    <w:lvl w:ilvl="0" w:tplc="1CAEADC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A9E7BF1"/>
    <w:multiLevelType w:val="hybridMultilevel"/>
    <w:tmpl w:val="41ACD20C"/>
    <w:lvl w:ilvl="0" w:tplc="EC84273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6E3B16DB"/>
    <w:multiLevelType w:val="hybridMultilevel"/>
    <w:tmpl w:val="83968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54152F"/>
    <w:multiLevelType w:val="multilevel"/>
    <w:tmpl w:val="A40AA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226E65"/>
    <w:multiLevelType w:val="hybridMultilevel"/>
    <w:tmpl w:val="C85AC8E4"/>
    <w:lvl w:ilvl="0" w:tplc="901E4C8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23B19C1"/>
    <w:multiLevelType w:val="multilevel"/>
    <w:tmpl w:val="80C0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243BBE"/>
    <w:multiLevelType w:val="multilevel"/>
    <w:tmpl w:val="5DB4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3A61B8"/>
    <w:multiLevelType w:val="hybridMultilevel"/>
    <w:tmpl w:val="92C89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4"/>
  </w:num>
  <w:num w:numId="3">
    <w:abstractNumId w:val="25"/>
  </w:num>
  <w:num w:numId="4">
    <w:abstractNumId w:val="33"/>
  </w:num>
  <w:num w:numId="5">
    <w:abstractNumId w:val="9"/>
  </w:num>
  <w:num w:numId="6">
    <w:abstractNumId w:val="26"/>
  </w:num>
  <w:num w:numId="7">
    <w:abstractNumId w:val="32"/>
  </w:num>
  <w:num w:numId="8">
    <w:abstractNumId w:val="3"/>
  </w:num>
  <w:num w:numId="9">
    <w:abstractNumId w:val="4"/>
  </w:num>
  <w:num w:numId="10">
    <w:abstractNumId w:val="1"/>
  </w:num>
  <w:num w:numId="11">
    <w:abstractNumId w:val="0"/>
  </w:num>
  <w:num w:numId="12">
    <w:abstractNumId w:val="24"/>
  </w:num>
  <w:num w:numId="13">
    <w:abstractNumId w:val="30"/>
  </w:num>
  <w:num w:numId="14">
    <w:abstractNumId w:val="21"/>
  </w:num>
  <w:num w:numId="15">
    <w:abstractNumId w:val="28"/>
  </w:num>
  <w:num w:numId="16">
    <w:abstractNumId w:val="20"/>
  </w:num>
  <w:num w:numId="17">
    <w:abstractNumId w:val="6"/>
  </w:num>
  <w:num w:numId="18">
    <w:abstractNumId w:val="31"/>
  </w:num>
  <w:num w:numId="19">
    <w:abstractNumId w:val="17"/>
  </w:num>
  <w:num w:numId="20">
    <w:abstractNumId w:val="27"/>
  </w:num>
  <w:num w:numId="21">
    <w:abstractNumId w:val="12"/>
  </w:num>
  <w:num w:numId="22">
    <w:abstractNumId w:val="29"/>
  </w:num>
  <w:num w:numId="23">
    <w:abstractNumId w:val="23"/>
  </w:num>
  <w:num w:numId="24">
    <w:abstractNumId w:val="5"/>
  </w:num>
  <w:num w:numId="25">
    <w:abstractNumId w:val="16"/>
  </w:num>
  <w:num w:numId="26">
    <w:abstractNumId w:val="2"/>
  </w:num>
  <w:num w:numId="27">
    <w:abstractNumId w:val="13"/>
  </w:num>
  <w:num w:numId="28">
    <w:abstractNumId w:val="34"/>
  </w:num>
  <w:num w:numId="29">
    <w:abstractNumId w:val="15"/>
  </w:num>
  <w:num w:numId="30">
    <w:abstractNumId w:val="22"/>
  </w:num>
  <w:num w:numId="31">
    <w:abstractNumId w:val="19"/>
  </w:num>
  <w:num w:numId="32">
    <w:abstractNumId w:val="18"/>
  </w:num>
  <w:num w:numId="33">
    <w:abstractNumId w:val="10"/>
  </w:num>
  <w:num w:numId="34">
    <w:abstractNumId w:val="11"/>
  </w:num>
  <w:num w:numId="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F07"/>
    <w:rsid w:val="00081DBB"/>
    <w:rsid w:val="000B2F4D"/>
    <w:rsid w:val="00147131"/>
    <w:rsid w:val="001630C9"/>
    <w:rsid w:val="001D35C4"/>
    <w:rsid w:val="001D7F07"/>
    <w:rsid w:val="002256CA"/>
    <w:rsid w:val="00274B90"/>
    <w:rsid w:val="003A5300"/>
    <w:rsid w:val="0045338A"/>
    <w:rsid w:val="004E2741"/>
    <w:rsid w:val="004E67CD"/>
    <w:rsid w:val="005036F6"/>
    <w:rsid w:val="005D59B0"/>
    <w:rsid w:val="0063024A"/>
    <w:rsid w:val="0070381D"/>
    <w:rsid w:val="008503E6"/>
    <w:rsid w:val="008D6609"/>
    <w:rsid w:val="008E6FAD"/>
    <w:rsid w:val="0097088F"/>
    <w:rsid w:val="00B06B46"/>
    <w:rsid w:val="00C4220A"/>
    <w:rsid w:val="00C75D24"/>
    <w:rsid w:val="00E36B08"/>
    <w:rsid w:val="00E75235"/>
    <w:rsid w:val="00F660B7"/>
    <w:rsid w:val="00FC0EF8"/>
    <w:rsid w:val="00FC7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7CD"/>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link w:val="20"/>
    <w:uiPriority w:val="9"/>
    <w:qFormat/>
    <w:rsid w:val="0045338A"/>
    <w:pPr>
      <w:suppressAutoHyphens w:val="0"/>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4E67CD"/>
    <w:rPr>
      <w:i/>
      <w:iCs/>
    </w:rPr>
  </w:style>
  <w:style w:type="table" w:styleId="a4">
    <w:name w:val="Table Grid"/>
    <w:basedOn w:val="a1"/>
    <w:uiPriority w:val="59"/>
    <w:rsid w:val="004E67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4E67CD"/>
    <w:rPr>
      <w:color w:val="0000FF" w:themeColor="hyperlink"/>
      <w:u w:val="single"/>
    </w:rPr>
  </w:style>
  <w:style w:type="paragraph" w:styleId="a6">
    <w:name w:val="List Paragraph"/>
    <w:basedOn w:val="a"/>
    <w:uiPriority w:val="34"/>
    <w:qFormat/>
    <w:rsid w:val="004E67CD"/>
    <w:pPr>
      <w:ind w:left="720"/>
      <w:contextualSpacing/>
    </w:pPr>
  </w:style>
  <w:style w:type="character" w:customStyle="1" w:styleId="20">
    <w:name w:val="Заголовок 2 Знак"/>
    <w:basedOn w:val="a0"/>
    <w:link w:val="2"/>
    <w:uiPriority w:val="9"/>
    <w:rsid w:val="0045338A"/>
    <w:rPr>
      <w:rFonts w:ascii="Times New Roman" w:eastAsia="Times New Roman" w:hAnsi="Times New Roman" w:cs="Times New Roman"/>
      <w:b/>
      <w:bCs/>
      <w:sz w:val="36"/>
      <w:szCs w:val="36"/>
      <w:lang w:eastAsia="ru-RU"/>
    </w:rPr>
  </w:style>
  <w:style w:type="paragraph" w:customStyle="1" w:styleId="c7">
    <w:name w:val="c7"/>
    <w:basedOn w:val="a"/>
    <w:rsid w:val="0045338A"/>
    <w:pPr>
      <w:suppressAutoHyphens w:val="0"/>
      <w:spacing w:before="100" w:beforeAutospacing="1" w:after="100" w:afterAutospacing="1"/>
    </w:pPr>
    <w:rPr>
      <w:lang w:eastAsia="ru-RU"/>
    </w:rPr>
  </w:style>
  <w:style w:type="character" w:customStyle="1" w:styleId="c1">
    <w:name w:val="c1"/>
    <w:basedOn w:val="a0"/>
    <w:rsid w:val="0045338A"/>
  </w:style>
  <w:style w:type="paragraph" w:customStyle="1" w:styleId="c9">
    <w:name w:val="c9"/>
    <w:basedOn w:val="a"/>
    <w:rsid w:val="0045338A"/>
    <w:pPr>
      <w:suppressAutoHyphens w:val="0"/>
      <w:spacing w:before="100" w:beforeAutospacing="1" w:after="100" w:afterAutospacing="1"/>
    </w:pPr>
    <w:rPr>
      <w:lang w:eastAsia="ru-RU"/>
    </w:rPr>
  </w:style>
  <w:style w:type="character" w:customStyle="1" w:styleId="c16">
    <w:name w:val="c16"/>
    <w:basedOn w:val="a0"/>
    <w:rsid w:val="0045338A"/>
  </w:style>
  <w:style w:type="character" w:customStyle="1" w:styleId="c40">
    <w:name w:val="c40"/>
    <w:basedOn w:val="a0"/>
    <w:rsid w:val="0045338A"/>
  </w:style>
  <w:style w:type="paragraph" w:customStyle="1" w:styleId="c8">
    <w:name w:val="c8"/>
    <w:basedOn w:val="a"/>
    <w:rsid w:val="0045338A"/>
    <w:pPr>
      <w:suppressAutoHyphens w:val="0"/>
      <w:spacing w:before="100" w:beforeAutospacing="1" w:after="100" w:afterAutospacing="1"/>
    </w:pPr>
    <w:rPr>
      <w:lang w:eastAsia="ru-RU"/>
    </w:rPr>
  </w:style>
  <w:style w:type="character" w:styleId="a7">
    <w:name w:val="FollowedHyperlink"/>
    <w:basedOn w:val="a0"/>
    <w:uiPriority w:val="99"/>
    <w:semiHidden/>
    <w:unhideWhenUsed/>
    <w:rsid w:val="0045338A"/>
    <w:rPr>
      <w:color w:val="800080"/>
      <w:u w:val="single"/>
    </w:rPr>
  </w:style>
  <w:style w:type="character" w:customStyle="1" w:styleId="c19">
    <w:name w:val="c19"/>
    <w:basedOn w:val="a0"/>
    <w:rsid w:val="0045338A"/>
  </w:style>
  <w:style w:type="paragraph" w:customStyle="1" w:styleId="c20">
    <w:name w:val="c20"/>
    <w:basedOn w:val="a"/>
    <w:rsid w:val="0045338A"/>
    <w:pPr>
      <w:suppressAutoHyphens w:val="0"/>
      <w:spacing w:before="100" w:beforeAutospacing="1" w:after="100" w:afterAutospacing="1"/>
    </w:pPr>
    <w:rPr>
      <w:lang w:eastAsia="ru-RU"/>
    </w:rPr>
  </w:style>
  <w:style w:type="character" w:customStyle="1" w:styleId="c14">
    <w:name w:val="c14"/>
    <w:basedOn w:val="a0"/>
    <w:rsid w:val="0045338A"/>
  </w:style>
  <w:style w:type="paragraph" w:customStyle="1" w:styleId="c32">
    <w:name w:val="c32"/>
    <w:basedOn w:val="a"/>
    <w:rsid w:val="0045338A"/>
    <w:pPr>
      <w:suppressAutoHyphens w:val="0"/>
      <w:spacing w:before="100" w:beforeAutospacing="1" w:after="100" w:afterAutospacing="1"/>
    </w:pPr>
    <w:rPr>
      <w:lang w:eastAsia="ru-RU"/>
    </w:rPr>
  </w:style>
  <w:style w:type="paragraph" w:customStyle="1" w:styleId="c52">
    <w:name w:val="c52"/>
    <w:basedOn w:val="a"/>
    <w:rsid w:val="0045338A"/>
    <w:pPr>
      <w:suppressAutoHyphens w:val="0"/>
      <w:spacing w:before="100" w:beforeAutospacing="1" w:after="100" w:afterAutospacing="1"/>
    </w:pPr>
    <w:rPr>
      <w:lang w:eastAsia="ru-RU"/>
    </w:rPr>
  </w:style>
  <w:style w:type="character" w:customStyle="1" w:styleId="c0">
    <w:name w:val="c0"/>
    <w:basedOn w:val="a0"/>
    <w:rsid w:val="0045338A"/>
  </w:style>
  <w:style w:type="paragraph" w:styleId="a8">
    <w:name w:val="Normal (Web)"/>
    <w:basedOn w:val="a"/>
    <w:uiPriority w:val="99"/>
    <w:semiHidden/>
    <w:unhideWhenUsed/>
    <w:rsid w:val="0045338A"/>
    <w:pPr>
      <w:suppressAutoHyphens w:val="0"/>
      <w:spacing w:before="100" w:beforeAutospacing="1" w:after="100" w:afterAutospacing="1"/>
    </w:pPr>
    <w:rPr>
      <w:lang w:eastAsia="ru-RU"/>
    </w:rPr>
  </w:style>
  <w:style w:type="character" w:styleId="a9">
    <w:name w:val="Strong"/>
    <w:basedOn w:val="a0"/>
    <w:uiPriority w:val="22"/>
    <w:qFormat/>
    <w:rsid w:val="0045338A"/>
    <w:rPr>
      <w:b/>
      <w:bCs/>
    </w:rPr>
  </w:style>
  <w:style w:type="paragraph" w:customStyle="1" w:styleId="search-excerpt">
    <w:name w:val="search-excerpt"/>
    <w:basedOn w:val="a"/>
    <w:rsid w:val="0045338A"/>
    <w:pPr>
      <w:suppressAutoHyphens w:val="0"/>
      <w:spacing w:before="100" w:beforeAutospacing="1" w:after="100" w:afterAutospacing="1"/>
    </w:pPr>
    <w:rPr>
      <w:lang w:eastAsia="ru-RU"/>
    </w:rPr>
  </w:style>
  <w:style w:type="character" w:customStyle="1" w:styleId="like-tooltip">
    <w:name w:val="like-tooltip"/>
    <w:basedOn w:val="a0"/>
    <w:rsid w:val="0045338A"/>
  </w:style>
  <w:style w:type="character" w:customStyle="1" w:styleId="flag-throbber">
    <w:name w:val="flag-throbber"/>
    <w:basedOn w:val="a0"/>
    <w:rsid w:val="0045338A"/>
  </w:style>
  <w:style w:type="paragraph" w:styleId="aa">
    <w:name w:val="Balloon Text"/>
    <w:basedOn w:val="a"/>
    <w:link w:val="ab"/>
    <w:uiPriority w:val="99"/>
    <w:semiHidden/>
    <w:unhideWhenUsed/>
    <w:rsid w:val="0045338A"/>
    <w:rPr>
      <w:rFonts w:ascii="Tahoma" w:hAnsi="Tahoma" w:cs="Tahoma"/>
      <w:sz w:val="16"/>
      <w:szCs w:val="16"/>
    </w:rPr>
  </w:style>
  <w:style w:type="character" w:customStyle="1" w:styleId="ab">
    <w:name w:val="Текст выноски Знак"/>
    <w:basedOn w:val="a0"/>
    <w:link w:val="aa"/>
    <w:uiPriority w:val="99"/>
    <w:semiHidden/>
    <w:rsid w:val="0045338A"/>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7CD"/>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link w:val="20"/>
    <w:uiPriority w:val="9"/>
    <w:qFormat/>
    <w:rsid w:val="0045338A"/>
    <w:pPr>
      <w:suppressAutoHyphens w:val="0"/>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4E67CD"/>
    <w:rPr>
      <w:i/>
      <w:iCs/>
    </w:rPr>
  </w:style>
  <w:style w:type="table" w:styleId="a4">
    <w:name w:val="Table Grid"/>
    <w:basedOn w:val="a1"/>
    <w:uiPriority w:val="59"/>
    <w:rsid w:val="004E67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4E67CD"/>
    <w:rPr>
      <w:color w:val="0000FF" w:themeColor="hyperlink"/>
      <w:u w:val="single"/>
    </w:rPr>
  </w:style>
  <w:style w:type="paragraph" w:styleId="a6">
    <w:name w:val="List Paragraph"/>
    <w:basedOn w:val="a"/>
    <w:uiPriority w:val="34"/>
    <w:qFormat/>
    <w:rsid w:val="004E67CD"/>
    <w:pPr>
      <w:ind w:left="720"/>
      <w:contextualSpacing/>
    </w:pPr>
  </w:style>
  <w:style w:type="character" w:customStyle="1" w:styleId="20">
    <w:name w:val="Заголовок 2 Знак"/>
    <w:basedOn w:val="a0"/>
    <w:link w:val="2"/>
    <w:uiPriority w:val="9"/>
    <w:rsid w:val="0045338A"/>
    <w:rPr>
      <w:rFonts w:ascii="Times New Roman" w:eastAsia="Times New Roman" w:hAnsi="Times New Roman" w:cs="Times New Roman"/>
      <w:b/>
      <w:bCs/>
      <w:sz w:val="36"/>
      <w:szCs w:val="36"/>
      <w:lang w:eastAsia="ru-RU"/>
    </w:rPr>
  </w:style>
  <w:style w:type="paragraph" w:customStyle="1" w:styleId="c7">
    <w:name w:val="c7"/>
    <w:basedOn w:val="a"/>
    <w:rsid w:val="0045338A"/>
    <w:pPr>
      <w:suppressAutoHyphens w:val="0"/>
      <w:spacing w:before="100" w:beforeAutospacing="1" w:after="100" w:afterAutospacing="1"/>
    </w:pPr>
    <w:rPr>
      <w:lang w:eastAsia="ru-RU"/>
    </w:rPr>
  </w:style>
  <w:style w:type="character" w:customStyle="1" w:styleId="c1">
    <w:name w:val="c1"/>
    <w:basedOn w:val="a0"/>
    <w:rsid w:val="0045338A"/>
  </w:style>
  <w:style w:type="paragraph" w:customStyle="1" w:styleId="c9">
    <w:name w:val="c9"/>
    <w:basedOn w:val="a"/>
    <w:rsid w:val="0045338A"/>
    <w:pPr>
      <w:suppressAutoHyphens w:val="0"/>
      <w:spacing w:before="100" w:beforeAutospacing="1" w:after="100" w:afterAutospacing="1"/>
    </w:pPr>
    <w:rPr>
      <w:lang w:eastAsia="ru-RU"/>
    </w:rPr>
  </w:style>
  <w:style w:type="character" w:customStyle="1" w:styleId="c16">
    <w:name w:val="c16"/>
    <w:basedOn w:val="a0"/>
    <w:rsid w:val="0045338A"/>
  </w:style>
  <w:style w:type="character" w:customStyle="1" w:styleId="c40">
    <w:name w:val="c40"/>
    <w:basedOn w:val="a0"/>
    <w:rsid w:val="0045338A"/>
  </w:style>
  <w:style w:type="paragraph" w:customStyle="1" w:styleId="c8">
    <w:name w:val="c8"/>
    <w:basedOn w:val="a"/>
    <w:rsid w:val="0045338A"/>
    <w:pPr>
      <w:suppressAutoHyphens w:val="0"/>
      <w:spacing w:before="100" w:beforeAutospacing="1" w:after="100" w:afterAutospacing="1"/>
    </w:pPr>
    <w:rPr>
      <w:lang w:eastAsia="ru-RU"/>
    </w:rPr>
  </w:style>
  <w:style w:type="character" w:styleId="a7">
    <w:name w:val="FollowedHyperlink"/>
    <w:basedOn w:val="a0"/>
    <w:uiPriority w:val="99"/>
    <w:semiHidden/>
    <w:unhideWhenUsed/>
    <w:rsid w:val="0045338A"/>
    <w:rPr>
      <w:color w:val="800080"/>
      <w:u w:val="single"/>
    </w:rPr>
  </w:style>
  <w:style w:type="character" w:customStyle="1" w:styleId="c19">
    <w:name w:val="c19"/>
    <w:basedOn w:val="a0"/>
    <w:rsid w:val="0045338A"/>
  </w:style>
  <w:style w:type="paragraph" w:customStyle="1" w:styleId="c20">
    <w:name w:val="c20"/>
    <w:basedOn w:val="a"/>
    <w:rsid w:val="0045338A"/>
    <w:pPr>
      <w:suppressAutoHyphens w:val="0"/>
      <w:spacing w:before="100" w:beforeAutospacing="1" w:after="100" w:afterAutospacing="1"/>
    </w:pPr>
    <w:rPr>
      <w:lang w:eastAsia="ru-RU"/>
    </w:rPr>
  </w:style>
  <w:style w:type="character" w:customStyle="1" w:styleId="c14">
    <w:name w:val="c14"/>
    <w:basedOn w:val="a0"/>
    <w:rsid w:val="0045338A"/>
  </w:style>
  <w:style w:type="paragraph" w:customStyle="1" w:styleId="c32">
    <w:name w:val="c32"/>
    <w:basedOn w:val="a"/>
    <w:rsid w:val="0045338A"/>
    <w:pPr>
      <w:suppressAutoHyphens w:val="0"/>
      <w:spacing w:before="100" w:beforeAutospacing="1" w:after="100" w:afterAutospacing="1"/>
    </w:pPr>
    <w:rPr>
      <w:lang w:eastAsia="ru-RU"/>
    </w:rPr>
  </w:style>
  <w:style w:type="paragraph" w:customStyle="1" w:styleId="c52">
    <w:name w:val="c52"/>
    <w:basedOn w:val="a"/>
    <w:rsid w:val="0045338A"/>
    <w:pPr>
      <w:suppressAutoHyphens w:val="0"/>
      <w:spacing w:before="100" w:beforeAutospacing="1" w:after="100" w:afterAutospacing="1"/>
    </w:pPr>
    <w:rPr>
      <w:lang w:eastAsia="ru-RU"/>
    </w:rPr>
  </w:style>
  <w:style w:type="character" w:customStyle="1" w:styleId="c0">
    <w:name w:val="c0"/>
    <w:basedOn w:val="a0"/>
    <w:rsid w:val="0045338A"/>
  </w:style>
  <w:style w:type="paragraph" w:styleId="a8">
    <w:name w:val="Normal (Web)"/>
    <w:basedOn w:val="a"/>
    <w:uiPriority w:val="99"/>
    <w:semiHidden/>
    <w:unhideWhenUsed/>
    <w:rsid w:val="0045338A"/>
    <w:pPr>
      <w:suppressAutoHyphens w:val="0"/>
      <w:spacing w:before="100" w:beforeAutospacing="1" w:after="100" w:afterAutospacing="1"/>
    </w:pPr>
    <w:rPr>
      <w:lang w:eastAsia="ru-RU"/>
    </w:rPr>
  </w:style>
  <w:style w:type="character" w:styleId="a9">
    <w:name w:val="Strong"/>
    <w:basedOn w:val="a0"/>
    <w:uiPriority w:val="22"/>
    <w:qFormat/>
    <w:rsid w:val="0045338A"/>
    <w:rPr>
      <w:b/>
      <w:bCs/>
    </w:rPr>
  </w:style>
  <w:style w:type="paragraph" w:customStyle="1" w:styleId="search-excerpt">
    <w:name w:val="search-excerpt"/>
    <w:basedOn w:val="a"/>
    <w:rsid w:val="0045338A"/>
    <w:pPr>
      <w:suppressAutoHyphens w:val="0"/>
      <w:spacing w:before="100" w:beforeAutospacing="1" w:after="100" w:afterAutospacing="1"/>
    </w:pPr>
    <w:rPr>
      <w:lang w:eastAsia="ru-RU"/>
    </w:rPr>
  </w:style>
  <w:style w:type="character" w:customStyle="1" w:styleId="like-tooltip">
    <w:name w:val="like-tooltip"/>
    <w:basedOn w:val="a0"/>
    <w:rsid w:val="0045338A"/>
  </w:style>
  <w:style w:type="character" w:customStyle="1" w:styleId="flag-throbber">
    <w:name w:val="flag-throbber"/>
    <w:basedOn w:val="a0"/>
    <w:rsid w:val="0045338A"/>
  </w:style>
  <w:style w:type="paragraph" w:styleId="aa">
    <w:name w:val="Balloon Text"/>
    <w:basedOn w:val="a"/>
    <w:link w:val="ab"/>
    <w:uiPriority w:val="99"/>
    <w:semiHidden/>
    <w:unhideWhenUsed/>
    <w:rsid w:val="0045338A"/>
    <w:rPr>
      <w:rFonts w:ascii="Tahoma" w:hAnsi="Tahoma" w:cs="Tahoma"/>
      <w:sz w:val="16"/>
      <w:szCs w:val="16"/>
    </w:rPr>
  </w:style>
  <w:style w:type="character" w:customStyle="1" w:styleId="ab">
    <w:name w:val="Текст выноски Знак"/>
    <w:basedOn w:val="a0"/>
    <w:link w:val="aa"/>
    <w:uiPriority w:val="99"/>
    <w:semiHidden/>
    <w:rsid w:val="0045338A"/>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77814">
      <w:bodyDiv w:val="1"/>
      <w:marLeft w:val="0"/>
      <w:marRight w:val="0"/>
      <w:marTop w:val="0"/>
      <w:marBottom w:val="0"/>
      <w:divBdr>
        <w:top w:val="none" w:sz="0" w:space="0" w:color="auto"/>
        <w:left w:val="none" w:sz="0" w:space="0" w:color="auto"/>
        <w:bottom w:val="none" w:sz="0" w:space="0" w:color="auto"/>
        <w:right w:val="none" w:sz="0" w:space="0" w:color="auto"/>
      </w:divBdr>
    </w:div>
    <w:div w:id="955714776">
      <w:bodyDiv w:val="1"/>
      <w:marLeft w:val="0"/>
      <w:marRight w:val="0"/>
      <w:marTop w:val="0"/>
      <w:marBottom w:val="0"/>
      <w:divBdr>
        <w:top w:val="none" w:sz="0" w:space="0" w:color="auto"/>
        <w:left w:val="none" w:sz="0" w:space="0" w:color="auto"/>
        <w:bottom w:val="none" w:sz="0" w:space="0" w:color="auto"/>
        <w:right w:val="none" w:sz="0" w:space="0" w:color="auto"/>
      </w:divBdr>
      <w:divsChild>
        <w:div w:id="2020231066">
          <w:marLeft w:val="0"/>
          <w:marRight w:val="0"/>
          <w:marTop w:val="0"/>
          <w:marBottom w:val="360"/>
          <w:divBdr>
            <w:top w:val="none" w:sz="0" w:space="0" w:color="auto"/>
            <w:left w:val="none" w:sz="0" w:space="0" w:color="auto"/>
            <w:bottom w:val="none" w:sz="0" w:space="0" w:color="auto"/>
            <w:right w:val="none" w:sz="0" w:space="0" w:color="auto"/>
          </w:divBdr>
          <w:divsChild>
            <w:div w:id="1432434998">
              <w:marLeft w:val="0"/>
              <w:marRight w:val="0"/>
              <w:marTop w:val="0"/>
              <w:marBottom w:val="0"/>
              <w:divBdr>
                <w:top w:val="none" w:sz="0" w:space="0" w:color="auto"/>
                <w:left w:val="none" w:sz="0" w:space="0" w:color="auto"/>
                <w:bottom w:val="none" w:sz="0" w:space="0" w:color="auto"/>
                <w:right w:val="none" w:sz="0" w:space="0" w:color="auto"/>
              </w:divBdr>
              <w:divsChild>
                <w:div w:id="1059934279">
                  <w:marLeft w:val="0"/>
                  <w:marRight w:val="0"/>
                  <w:marTop w:val="0"/>
                  <w:marBottom w:val="0"/>
                  <w:divBdr>
                    <w:top w:val="none" w:sz="0" w:space="0" w:color="auto"/>
                    <w:left w:val="none" w:sz="0" w:space="0" w:color="auto"/>
                    <w:bottom w:val="none" w:sz="0" w:space="0" w:color="auto"/>
                    <w:right w:val="none" w:sz="0" w:space="0" w:color="auto"/>
                  </w:divBdr>
                  <w:divsChild>
                    <w:div w:id="1961103343">
                      <w:marLeft w:val="0"/>
                      <w:marRight w:val="0"/>
                      <w:marTop w:val="0"/>
                      <w:marBottom w:val="0"/>
                      <w:divBdr>
                        <w:top w:val="none" w:sz="0" w:space="0" w:color="auto"/>
                        <w:left w:val="none" w:sz="0" w:space="0" w:color="auto"/>
                        <w:bottom w:val="none" w:sz="0" w:space="0" w:color="auto"/>
                        <w:right w:val="none" w:sz="0" w:space="0" w:color="auto"/>
                      </w:divBdr>
                      <w:divsChild>
                        <w:div w:id="27363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089706">
          <w:marLeft w:val="0"/>
          <w:marRight w:val="0"/>
          <w:marTop w:val="0"/>
          <w:marBottom w:val="360"/>
          <w:divBdr>
            <w:top w:val="none" w:sz="0" w:space="0" w:color="auto"/>
            <w:left w:val="none" w:sz="0" w:space="0" w:color="auto"/>
            <w:bottom w:val="none" w:sz="0" w:space="0" w:color="auto"/>
            <w:right w:val="none" w:sz="0" w:space="0" w:color="auto"/>
          </w:divBdr>
          <w:divsChild>
            <w:div w:id="1721899505">
              <w:marLeft w:val="0"/>
              <w:marRight w:val="0"/>
              <w:marTop w:val="0"/>
              <w:marBottom w:val="0"/>
              <w:divBdr>
                <w:top w:val="none" w:sz="0" w:space="0" w:color="auto"/>
                <w:left w:val="none" w:sz="0" w:space="0" w:color="auto"/>
                <w:bottom w:val="none" w:sz="0" w:space="0" w:color="auto"/>
                <w:right w:val="none" w:sz="0" w:space="0" w:color="auto"/>
              </w:divBdr>
              <w:divsChild>
                <w:div w:id="1183320808">
                  <w:marLeft w:val="0"/>
                  <w:marRight w:val="0"/>
                  <w:marTop w:val="0"/>
                  <w:marBottom w:val="0"/>
                  <w:divBdr>
                    <w:top w:val="none" w:sz="0" w:space="0" w:color="auto"/>
                    <w:left w:val="none" w:sz="0" w:space="0" w:color="auto"/>
                    <w:bottom w:val="none" w:sz="0" w:space="0" w:color="auto"/>
                    <w:right w:val="none" w:sz="0" w:space="0" w:color="auto"/>
                  </w:divBdr>
                  <w:divsChild>
                    <w:div w:id="2096825676">
                      <w:marLeft w:val="0"/>
                      <w:marRight w:val="0"/>
                      <w:marTop w:val="0"/>
                      <w:marBottom w:val="0"/>
                      <w:divBdr>
                        <w:top w:val="none" w:sz="0" w:space="0" w:color="auto"/>
                        <w:left w:val="none" w:sz="0" w:space="0" w:color="auto"/>
                        <w:bottom w:val="none" w:sz="0" w:space="0" w:color="auto"/>
                        <w:right w:val="none" w:sz="0" w:space="0" w:color="auto"/>
                      </w:divBdr>
                      <w:divsChild>
                        <w:div w:id="233584188">
                          <w:marLeft w:val="0"/>
                          <w:marRight w:val="0"/>
                          <w:marTop w:val="0"/>
                          <w:marBottom w:val="0"/>
                          <w:divBdr>
                            <w:top w:val="none" w:sz="0" w:space="0" w:color="auto"/>
                            <w:left w:val="none" w:sz="0" w:space="0" w:color="auto"/>
                            <w:bottom w:val="dotted" w:sz="6" w:space="4" w:color="7F7F7F"/>
                            <w:right w:val="none" w:sz="0" w:space="0" w:color="auto"/>
                          </w:divBdr>
                        </w:div>
                        <w:div w:id="991297975">
                          <w:marLeft w:val="0"/>
                          <w:marRight w:val="0"/>
                          <w:marTop w:val="0"/>
                          <w:marBottom w:val="0"/>
                          <w:divBdr>
                            <w:top w:val="none" w:sz="0" w:space="0" w:color="auto"/>
                            <w:left w:val="none" w:sz="0" w:space="0" w:color="auto"/>
                            <w:bottom w:val="dotted" w:sz="6" w:space="4" w:color="7F7F7F"/>
                            <w:right w:val="none" w:sz="0" w:space="0" w:color="auto"/>
                          </w:divBdr>
                        </w:div>
                        <w:div w:id="1489127338">
                          <w:marLeft w:val="0"/>
                          <w:marRight w:val="0"/>
                          <w:marTop w:val="0"/>
                          <w:marBottom w:val="0"/>
                          <w:divBdr>
                            <w:top w:val="none" w:sz="0" w:space="0" w:color="auto"/>
                            <w:left w:val="none" w:sz="0" w:space="0" w:color="auto"/>
                            <w:bottom w:val="dotted" w:sz="6" w:space="4" w:color="7F7F7F"/>
                            <w:right w:val="none" w:sz="0" w:space="0" w:color="auto"/>
                          </w:divBdr>
                        </w:div>
                        <w:div w:id="1431656605">
                          <w:marLeft w:val="0"/>
                          <w:marRight w:val="0"/>
                          <w:marTop w:val="0"/>
                          <w:marBottom w:val="0"/>
                          <w:divBdr>
                            <w:top w:val="none" w:sz="0" w:space="0" w:color="auto"/>
                            <w:left w:val="none" w:sz="0" w:space="0" w:color="auto"/>
                            <w:bottom w:val="dotted" w:sz="6" w:space="4" w:color="7F7F7F"/>
                            <w:right w:val="none" w:sz="0" w:space="0" w:color="auto"/>
                          </w:divBdr>
                        </w:div>
                        <w:div w:id="554660944">
                          <w:marLeft w:val="0"/>
                          <w:marRight w:val="0"/>
                          <w:marTop w:val="0"/>
                          <w:marBottom w:val="0"/>
                          <w:divBdr>
                            <w:top w:val="none" w:sz="0" w:space="0" w:color="auto"/>
                            <w:left w:val="none" w:sz="0" w:space="0" w:color="auto"/>
                            <w:bottom w:val="dotted" w:sz="6" w:space="4" w:color="7F7F7F"/>
                            <w:right w:val="none" w:sz="0" w:space="0" w:color="auto"/>
                          </w:divBdr>
                        </w:div>
                        <w:div w:id="1034161028">
                          <w:marLeft w:val="0"/>
                          <w:marRight w:val="0"/>
                          <w:marTop w:val="0"/>
                          <w:marBottom w:val="0"/>
                          <w:divBdr>
                            <w:top w:val="none" w:sz="0" w:space="0" w:color="auto"/>
                            <w:left w:val="none" w:sz="0" w:space="0" w:color="auto"/>
                            <w:bottom w:val="dotted" w:sz="6" w:space="4" w:color="7F7F7F"/>
                            <w:right w:val="none" w:sz="0" w:space="0" w:color="auto"/>
                          </w:divBdr>
                        </w:div>
                        <w:div w:id="150859389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284071967">
      <w:bodyDiv w:val="1"/>
      <w:marLeft w:val="0"/>
      <w:marRight w:val="0"/>
      <w:marTop w:val="0"/>
      <w:marBottom w:val="0"/>
      <w:divBdr>
        <w:top w:val="none" w:sz="0" w:space="0" w:color="auto"/>
        <w:left w:val="none" w:sz="0" w:space="0" w:color="auto"/>
        <w:bottom w:val="none" w:sz="0" w:space="0" w:color="auto"/>
        <w:right w:val="none" w:sz="0" w:space="0" w:color="auto"/>
      </w:divBdr>
    </w:div>
    <w:div w:id="1467089482">
      <w:bodyDiv w:val="1"/>
      <w:marLeft w:val="0"/>
      <w:marRight w:val="0"/>
      <w:marTop w:val="0"/>
      <w:marBottom w:val="0"/>
      <w:divBdr>
        <w:top w:val="none" w:sz="0" w:space="0" w:color="auto"/>
        <w:left w:val="none" w:sz="0" w:space="0" w:color="auto"/>
        <w:bottom w:val="none" w:sz="0" w:space="0" w:color="auto"/>
        <w:right w:val="none" w:sz="0" w:space="0" w:color="auto"/>
      </w:divBdr>
    </w:div>
    <w:div w:id="170979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F2477-9429-44CA-B083-11A9451B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9</Pages>
  <Words>2459</Words>
  <Characters>14018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dc:creator>
  <cp:keywords/>
  <dc:description/>
  <cp:lastModifiedBy>Пользователь Windows</cp:lastModifiedBy>
  <cp:revision>10</cp:revision>
  <cp:lastPrinted>2020-03-24T10:54:00Z</cp:lastPrinted>
  <dcterms:created xsi:type="dcterms:W3CDTF">2019-09-18T09:57:00Z</dcterms:created>
  <dcterms:modified xsi:type="dcterms:W3CDTF">2020-05-21T19:48:00Z</dcterms:modified>
</cp:coreProperties>
</file>