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C7" w:rsidRPr="00E616C7" w:rsidRDefault="00E616C7" w:rsidP="00E616C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16C7" w:rsidRPr="00E616C7" w:rsidRDefault="00E616C7" w:rsidP="00E616C7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E616C7" w:rsidRPr="00E616C7" w:rsidRDefault="00E616C7" w:rsidP="00E616C7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E616C7" w:rsidRPr="00E616C7" w:rsidRDefault="00E616C7" w:rsidP="00E616C7">
      <w:pPr>
        <w:spacing w:line="360" w:lineRule="auto"/>
        <w:ind w:right="-1"/>
        <w:rPr>
          <w:rFonts w:ascii="Times New Roman" w:eastAsia="Calibri" w:hAnsi="Times New Roman" w:cs="Times New Roman"/>
          <w:b/>
          <w:sz w:val="72"/>
          <w:szCs w:val="72"/>
        </w:rPr>
      </w:pPr>
    </w:p>
    <w:p w:rsidR="00E616C7" w:rsidRPr="00E616C7" w:rsidRDefault="00E616C7" w:rsidP="00E616C7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E616C7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E616C7" w:rsidRPr="00E616C7" w:rsidRDefault="00E616C7" w:rsidP="00E616C7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E616C7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E616C7" w:rsidRPr="00E616C7" w:rsidRDefault="00E616C7" w:rsidP="00E616C7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E616C7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Изобразительному искусству</w:t>
      </w:r>
      <w:r w:rsidRPr="00E616C7"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»</w:t>
      </w:r>
    </w:p>
    <w:p w:rsidR="00E616C7" w:rsidRPr="00E616C7" w:rsidRDefault="00E616C7" w:rsidP="00E616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16C7" w:rsidRPr="00E616C7" w:rsidRDefault="00E616C7" w:rsidP="00E616C7">
      <w:pPr>
        <w:rPr>
          <w:rFonts w:ascii="Times New Roman" w:eastAsia="Calibri" w:hAnsi="Times New Roman" w:cs="Times New Roman"/>
          <w:sz w:val="28"/>
          <w:szCs w:val="28"/>
        </w:rPr>
      </w:pPr>
    </w:p>
    <w:p w:rsidR="00E616C7" w:rsidRPr="00E616C7" w:rsidRDefault="00E616C7" w:rsidP="00E616C7">
      <w:pPr>
        <w:rPr>
          <w:rFonts w:ascii="Times New Roman" w:eastAsia="Calibri" w:hAnsi="Times New Roman" w:cs="Times New Roman"/>
          <w:sz w:val="28"/>
          <w:szCs w:val="28"/>
        </w:rPr>
      </w:pPr>
    </w:p>
    <w:p w:rsidR="00E616C7" w:rsidRPr="00E616C7" w:rsidRDefault="00E616C7" w:rsidP="00E616C7">
      <w:pPr>
        <w:rPr>
          <w:rFonts w:ascii="Times New Roman" w:eastAsia="Calibri" w:hAnsi="Times New Roman" w:cs="Times New Roman"/>
          <w:sz w:val="28"/>
          <w:szCs w:val="28"/>
        </w:rPr>
      </w:pPr>
    </w:p>
    <w:p w:rsidR="00E616C7" w:rsidRPr="00E616C7" w:rsidRDefault="00E616C7" w:rsidP="00E616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E616C7" w:rsidRPr="00E616C7" w:rsidTr="00E616C7">
        <w:trPr>
          <w:trHeight w:val="1202"/>
        </w:trPr>
        <w:tc>
          <w:tcPr>
            <w:tcW w:w="4252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61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E616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E616C7" w:rsidRPr="00E616C7" w:rsidTr="00E616C7">
        <w:trPr>
          <w:trHeight w:val="601"/>
        </w:trPr>
        <w:tc>
          <w:tcPr>
            <w:tcW w:w="4252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61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16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616C7" w:rsidRPr="00E616C7" w:rsidTr="00E616C7">
        <w:trPr>
          <w:trHeight w:val="601"/>
        </w:trPr>
        <w:tc>
          <w:tcPr>
            <w:tcW w:w="4252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61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E616C7" w:rsidRPr="00E616C7" w:rsidTr="00E616C7">
        <w:trPr>
          <w:trHeight w:val="601"/>
        </w:trPr>
        <w:tc>
          <w:tcPr>
            <w:tcW w:w="4252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616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E616C7" w:rsidRPr="00E616C7" w:rsidRDefault="00E616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E616C7" w:rsidRPr="00E616C7" w:rsidRDefault="00E616C7" w:rsidP="00E616C7">
      <w:pPr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E616C7" w:rsidRDefault="00FA027D" w:rsidP="00E616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</w:t>
      </w:r>
      <w:r w:rsidR="00D130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104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  <w:r w:rsidRPr="00F2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027D" w:rsidRPr="00F27B41" w:rsidRDefault="00FA027D" w:rsidP="00E616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7B41">
        <w:rPr>
          <w:rFonts w:ascii="Times New Roman" w:hAnsi="Times New Roman" w:cs="Times New Roman"/>
          <w:b/>
          <w:bCs/>
          <w:sz w:val="28"/>
          <w:szCs w:val="28"/>
        </w:rPr>
        <w:t>«Изобразительное искусство» во 2 классе.</w:t>
      </w:r>
    </w:p>
    <w:p w:rsidR="008F5039" w:rsidRPr="000D2889" w:rsidRDefault="008F5039" w:rsidP="00C658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6C7" w:rsidRDefault="008F503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t>характеризуют опыт учащихся в художественно-творческой деятельности, который приоб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ретается и закрепляется в процессе освоения учебного </w:t>
      </w:r>
      <w:proofErr w:type="spellStart"/>
      <w:r w:rsidRPr="000D2889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softHyphen/>
        <w:t>мета:</w:t>
      </w:r>
      <w:proofErr w:type="spellEnd"/>
    </w:p>
    <w:p w:rsidR="00E616C7" w:rsidRPr="00E616C7" w:rsidRDefault="008F5039" w:rsidP="00E616C7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6C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616C7">
        <w:rPr>
          <w:rFonts w:ascii="Times New Roman" w:hAnsi="Times New Roman" w:cs="Times New Roman"/>
          <w:color w:val="000000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ховно-нравственном развитии </w:t>
      </w:r>
      <w:proofErr w:type="spellStart"/>
      <w:r w:rsidRPr="00E616C7">
        <w:rPr>
          <w:rFonts w:ascii="Times New Roman" w:hAnsi="Times New Roman" w:cs="Times New Roman"/>
          <w:color w:val="000000"/>
          <w:sz w:val="24"/>
          <w:szCs w:val="24"/>
        </w:rPr>
        <w:t>человека;</w:t>
      </w:r>
      <w:proofErr w:type="spellEnd"/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6C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616C7">
        <w:rPr>
          <w:rFonts w:ascii="Times New Roman" w:hAnsi="Times New Roman" w:cs="Times New Roman"/>
          <w:color w:val="000000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щении с искусством;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овладение практическими умениями и навыками в восприя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тии, анализе и оценке произведений искусства;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фия, видеозапись, элементы мультипликации и пр.);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6C7">
        <w:rPr>
          <w:rFonts w:ascii="Times New Roman" w:hAnsi="Times New Roman" w:cs="Times New Roman"/>
          <w:color w:val="000000"/>
          <w:sz w:val="24"/>
          <w:szCs w:val="24"/>
        </w:rPr>
        <w:t>знание видов художественной деятельности: изобразитель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ной (живопись, графика, скульптура), конструктивной (ди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зайн и архитектура), декоративной (народные и прикладные виды искусства);</w:t>
      </w:r>
      <w:proofErr w:type="gramEnd"/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знание основных видов и жанров пространственно-визуаль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ных искусств;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понимание образной природы искусства;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эстетическая оценка явлений природы, событий окружаю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щего мира;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применение художественных умений, знаний и представле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ний в процессе выполнения художественно-творческих работ;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способность узнавать, воспринимать, описывать и эмоцио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нально оценивать несколько великих произведений русско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го и мирового искусства;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E616C7" w:rsidRPr="00E616C7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16C7">
        <w:rPr>
          <w:rFonts w:ascii="Times New Roman" w:hAnsi="Times New Roman" w:cs="Times New Roman"/>
          <w:color w:val="000000"/>
          <w:sz w:val="24"/>
          <w:szCs w:val="24"/>
        </w:rPr>
        <w:t>умение видеть проявления визуально-пространственных ис</w:t>
      </w:r>
      <w:r w:rsidRPr="00E616C7">
        <w:rPr>
          <w:rFonts w:ascii="Times New Roman" w:hAnsi="Times New Roman" w:cs="Times New Roman"/>
          <w:color w:val="000000"/>
          <w:sz w:val="24"/>
          <w:szCs w:val="24"/>
        </w:rPr>
        <w:softHyphen/>
        <w:t>кусств в окружающей жизни: в доме, на улице, в театре, на празднике;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способность использовать в художественно-творческой дея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различные художественные материалы и худо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жественные техники;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способность передавать в художественно-творческой дея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характер, эмоциональные состояния и свое отно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природе, человеку, обществу;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умение компоновать на плоскости листа и в объеме заду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манный художественный образ;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8A3530">
        <w:rPr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8A3530">
        <w:rPr>
          <w:rFonts w:ascii="Times New Roman" w:hAnsi="Times New Roman" w:cs="Times New Roman"/>
          <w:color w:val="000000"/>
          <w:sz w:val="24"/>
          <w:szCs w:val="24"/>
        </w:rPr>
        <w:t>, основы графической грамоты;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умение характеризовать и эстетически оценивать разнообра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зие и красоту природы различных регионов нашей страны;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умение рассуждать о многообразии представлений о красо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венную культуру;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изображение в творческих работах особенностей художест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венной культуры разных (знакомых по урокам) народов, пе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редача особенностей понимания ими красоты природы, че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ловека, народных традиций;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способность эстетически, эмоционально воспринимать кра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соту городов, сохранивших исторический облик, — свидете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лей нашей истории;</w:t>
      </w:r>
    </w:p>
    <w:p w:rsidR="008F5039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умение приводить примеры произведений искусства, выра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жающих красоту мудрости и богатой духовной жизни, кра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соту внутреннего мира человека.</w:t>
      </w:r>
    </w:p>
    <w:p w:rsidR="008A3530" w:rsidRDefault="008F503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8A3530" w:rsidRDefault="008A3530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3530" w:rsidRDefault="008F503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результате изучения искусства у </w:t>
      </w:r>
      <w:proofErr w:type="gramStart"/>
      <w:r w:rsidRPr="000D288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D28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будут сформированы основы художественной культуры: пред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ставления о специфике искусства, потребность в художест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венном творчестве и в общении с искусством;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начнут развиваться образное мышление, наблюдательность и воображение, творческие способности, эстетические чув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ства, формироваться основы анализа произведения искусства;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сформируются основы духовно-нравственных ценностей лич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ности, будет проявляться эмоционально-ценностное отно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миру, художественный вкус;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появится способность к реализации творческого потенциа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ла в духовной, художественно-продуктивной деятельности, разовьется трудолюбие, открытость миру, диалогичность;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установится осознанное уважение и принятие традиций, форм культурно-исторической, социальной и духовной жизни род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национального народа Российской Федерации, зародится социально ориентированный взгляд на мир;</w:t>
      </w:r>
    </w:p>
    <w:p w:rsidR="008F5039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будут заложены основы российской гражданской идентич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ности, чувства гордости за свою Родину, появится осозна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ние своей этнической и национальной принадлежности, от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ветственности за общее благополучие.</w:t>
      </w:r>
    </w:p>
    <w:p w:rsidR="008A3530" w:rsidRDefault="008F503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Обучающиеся: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овладеют умениями и навыками восприятия произведений искусства; смогут понимать образную природу искусства; да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вать эстетическую оценку явлениям окружающего </w:t>
      </w:r>
      <w:proofErr w:type="spellStart"/>
      <w:r w:rsidRPr="008A3530">
        <w:rPr>
          <w:rFonts w:ascii="Times New Roman" w:hAnsi="Times New Roman" w:cs="Times New Roman"/>
          <w:color w:val="000000"/>
          <w:sz w:val="24"/>
          <w:szCs w:val="24"/>
        </w:rPr>
        <w:t>мира</w:t>
      </w:r>
      <w:proofErr w:type="gramStart"/>
      <w:r w:rsidRPr="008A3530">
        <w:rPr>
          <w:rFonts w:ascii="Times New Roman" w:hAnsi="Times New Roman" w:cs="Times New Roman"/>
          <w:color w:val="000000"/>
          <w:sz w:val="24"/>
          <w:szCs w:val="24"/>
        </w:rPr>
        <w:t>;п</w:t>
      </w:r>
      <w:proofErr w:type="gramEnd"/>
      <w:r w:rsidRPr="008A3530">
        <w:rPr>
          <w:rFonts w:ascii="Times New Roman" w:hAnsi="Times New Roman" w:cs="Times New Roman"/>
          <w:color w:val="000000"/>
          <w:sz w:val="24"/>
          <w:szCs w:val="24"/>
        </w:rPr>
        <w:t>олучат</w:t>
      </w:r>
      <w:proofErr w:type="spellEnd"/>
      <w:r w:rsidRPr="008A3530">
        <w:rPr>
          <w:rFonts w:ascii="Times New Roman" w:hAnsi="Times New Roman" w:cs="Times New Roman"/>
          <w:color w:val="000000"/>
          <w:sz w:val="24"/>
          <w:szCs w:val="24"/>
        </w:rPr>
        <w:t xml:space="preserve"> навыки сотрудничества со взрослыми и сверстника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ми, научатся вести диалог, участвовать в обсуждении значи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мых явлений жизни и искусства;</w:t>
      </w:r>
    </w:p>
    <w:p w:rsidR="008A3530" w:rsidRPr="008A3530" w:rsidRDefault="008F5039" w:rsidP="000D2889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научатся различать виды и жанры искусства, смогут называть ведущие художественные музеи России (и своего региона);</w:t>
      </w:r>
    </w:p>
    <w:p w:rsidR="008A3530" w:rsidRDefault="008F5039" w:rsidP="008A3530">
      <w:pPr>
        <w:pStyle w:val="a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color w:val="000000"/>
          <w:sz w:val="24"/>
          <w:szCs w:val="24"/>
        </w:rPr>
        <w:t>будут использовать выразительные средства для воплощения собственного художественно-творческого замысла; смогут вы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>полнять простые рисунки и орнаментальные композиции, ис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пользуя язык компьютерной графики в программе </w:t>
      </w:r>
      <w:r w:rsidRPr="008A3530">
        <w:rPr>
          <w:rFonts w:ascii="Times New Roman" w:hAnsi="Times New Roman" w:cs="Times New Roman"/>
          <w:color w:val="000000"/>
          <w:sz w:val="24"/>
          <w:szCs w:val="24"/>
          <w:lang w:val="en-US"/>
        </w:rPr>
        <w:t>Paint</w:t>
      </w:r>
      <w:r w:rsidRPr="008A35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3530" w:rsidRDefault="008A3530" w:rsidP="008A3530">
      <w:pPr>
        <w:pStyle w:val="ab"/>
        <w:shd w:val="clear" w:color="auto" w:fill="FFFFFF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F5039" w:rsidRPr="008A3530" w:rsidRDefault="006B78DD" w:rsidP="008A3530">
      <w:pPr>
        <w:pStyle w:val="ab"/>
        <w:shd w:val="clear" w:color="auto" w:fill="FFFFFF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353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C0104" w:rsidRPr="008A3530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8A3530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</w:t>
      </w:r>
      <w:r w:rsidR="00D13070" w:rsidRPr="008A3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530">
        <w:rPr>
          <w:rFonts w:ascii="Times New Roman" w:hAnsi="Times New Roman" w:cs="Times New Roman"/>
          <w:b/>
          <w:sz w:val="24"/>
          <w:szCs w:val="24"/>
        </w:rPr>
        <w:t>во 2 классе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и чем работает художник? (8 ч)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Три основных </w:t>
      </w:r>
      <w:r w:rsidR="001F5D09">
        <w:rPr>
          <w:rFonts w:ascii="Times New Roman" w:hAnsi="Times New Roman" w:cs="Times New Roman"/>
          <w:color w:val="000000"/>
          <w:sz w:val="24"/>
          <w:szCs w:val="24"/>
        </w:rPr>
        <w:t>краски, строящие многоцветие мира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1A7E" w:rsidRPr="000D288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Пять красок – все богатство цвета и тона</w:t>
      </w:r>
      <w:r w:rsidR="00B51A7E" w:rsidRPr="000D28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Пастель и цветные мелки, акварель, их выразительные возможности.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аппликации.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графических материалов.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Выразительность материалов для работы в объеме.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Выразительные возможности бумаги. </w:t>
      </w:r>
    </w:p>
    <w:p w:rsidR="00B51A7E" w:rsidRPr="000D288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художника любой материал может стать выразительным</w:t>
      </w:r>
      <w:r w:rsidR="00B51A7E"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 (обобщение темы).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Реальность и фантазия</w:t>
      </w:r>
      <w:r w:rsidR="000D2889"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(7 ч)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и реальность.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и фантазия.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Украшение и реальность.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Украшение и фантазия.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Постройка и реальность.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Постройка и фантазия.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Братья-Мастера Изображения, Украшения и Постройки всег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softHyphen/>
        <w:t>да работают вместе (обобщение темы).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чем говорит искусство</w:t>
      </w:r>
      <w:r w:rsidR="000D2889"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</w:t>
      </w:r>
      <w:r w:rsidR="00303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D2889"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B51A7E" w:rsidRPr="000D288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Выражение</w:t>
      </w:r>
      <w:r w:rsidR="00B51A7E"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изображаемых </w:t>
      </w:r>
      <w:r w:rsidR="00B51A7E" w:rsidRPr="000D2889">
        <w:rPr>
          <w:rFonts w:ascii="Times New Roman" w:hAnsi="Times New Roman" w:cs="Times New Roman"/>
          <w:color w:val="000000"/>
          <w:sz w:val="24"/>
          <w:szCs w:val="24"/>
        </w:rPr>
        <w:t>животных.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характера человека: </w:t>
      </w:r>
      <w:r w:rsidR="001F5D09">
        <w:rPr>
          <w:rFonts w:ascii="Times New Roman" w:hAnsi="Times New Roman" w:cs="Times New Roman"/>
          <w:color w:val="000000"/>
          <w:sz w:val="24"/>
          <w:szCs w:val="24"/>
        </w:rPr>
        <w:t>мужской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 образ.</w:t>
      </w:r>
    </w:p>
    <w:p w:rsidR="00B51A7E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Изображение характера человека: </w:t>
      </w:r>
      <w:r w:rsidR="001F5D09">
        <w:rPr>
          <w:rFonts w:ascii="Times New Roman" w:hAnsi="Times New Roman" w:cs="Times New Roman"/>
          <w:color w:val="000000"/>
          <w:sz w:val="24"/>
          <w:szCs w:val="24"/>
        </w:rPr>
        <w:t>женский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 образ.</w:t>
      </w:r>
    </w:p>
    <w:p w:rsidR="001F5D0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 человека и его характер, выраженный в объеме.</w:t>
      </w:r>
    </w:p>
    <w:p w:rsidR="00303615" w:rsidRDefault="00303615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 человека в скульптуре.</w:t>
      </w:r>
    </w:p>
    <w:p w:rsidR="001F5D0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Изображение природы в различных состояниях.</w:t>
      </w:r>
    </w:p>
    <w:p w:rsidR="001F5D0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Выражение характера человека через украшение.</w:t>
      </w:r>
    </w:p>
    <w:p w:rsidR="001F5D09" w:rsidRPr="000D2889" w:rsidRDefault="001F5D09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Выражение намерений человека через украшение.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Образ здания</w:t>
      </w:r>
      <w:r w:rsidR="001F5D09">
        <w:rPr>
          <w:rFonts w:ascii="Times New Roman" w:hAnsi="Times New Roman" w:cs="Times New Roman"/>
          <w:color w:val="000000"/>
          <w:sz w:val="24"/>
          <w:szCs w:val="24"/>
        </w:rPr>
        <w:t xml:space="preserve"> и его назначение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5D09">
        <w:rPr>
          <w:rFonts w:ascii="Times New Roman" w:hAnsi="Times New Roman" w:cs="Times New Roman"/>
          <w:color w:val="000000"/>
          <w:sz w:val="24"/>
          <w:szCs w:val="24"/>
        </w:rPr>
        <w:t xml:space="preserve"> Дома для сказочных героев.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В изображении, украшении, постройке человек выражает свои чувства, мысли, настроение (обоб</w:t>
      </w:r>
      <w:r w:rsidRPr="000D2889">
        <w:rPr>
          <w:rFonts w:ascii="Times New Roman" w:hAnsi="Times New Roman" w:cs="Times New Roman"/>
          <w:color w:val="000000"/>
          <w:sz w:val="24"/>
          <w:szCs w:val="24"/>
        </w:rPr>
        <w:softHyphen/>
        <w:t>щение темы).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говорит искусство</w:t>
      </w:r>
      <w:r w:rsidR="000D2889"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036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0D2889" w:rsidRPr="000D28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B51A7E" w:rsidRPr="000D2889" w:rsidRDefault="00B51A7E" w:rsidP="000D2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Теплые и холодные цвета. Борьба теплого и холодного. </w:t>
      </w:r>
    </w:p>
    <w:p w:rsidR="00B51A7E" w:rsidRPr="000D2889" w:rsidRDefault="00B51A7E" w:rsidP="000D2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Тихие и звонкие цвета.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Что такое ритм линий?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линий. 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Ритм пятен.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Пропорции выражают характер.</w:t>
      </w:r>
    </w:p>
    <w:p w:rsidR="00B51A7E" w:rsidRPr="000D2889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Ритм линий и пятен, цвет, пропорции — средства выразительности.</w:t>
      </w:r>
    </w:p>
    <w:p w:rsidR="00B51A7E" w:rsidRDefault="00B51A7E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889">
        <w:rPr>
          <w:rFonts w:ascii="Times New Roman" w:hAnsi="Times New Roman" w:cs="Times New Roman"/>
          <w:color w:val="000000"/>
          <w:sz w:val="24"/>
          <w:szCs w:val="24"/>
        </w:rPr>
        <w:t>Обобщающий урок года.</w:t>
      </w:r>
    </w:p>
    <w:p w:rsidR="008A3530" w:rsidRPr="000D2889" w:rsidRDefault="008A3530" w:rsidP="000D28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552" w:rsidRDefault="00E14552" w:rsidP="000D288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A7E" w:rsidRPr="00E14552" w:rsidRDefault="00B51A7E" w:rsidP="00E14552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5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 ПЛАНИРОВАНИЕ</w:t>
      </w:r>
    </w:p>
    <w:p w:rsidR="00E14552" w:rsidRPr="00E14552" w:rsidRDefault="00E14552" w:rsidP="00E14552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0206" w:type="dxa"/>
        <w:tblLayout w:type="fixed"/>
        <w:tblLook w:val="01E0" w:firstRow="1" w:lastRow="1" w:firstColumn="1" w:lastColumn="1" w:noHBand="0" w:noVBand="0"/>
      </w:tblPr>
      <w:tblGrid>
        <w:gridCol w:w="567"/>
        <w:gridCol w:w="8046"/>
        <w:gridCol w:w="1593"/>
      </w:tblGrid>
      <w:tr w:rsidR="00C6580F" w:rsidRPr="00E14552" w:rsidTr="00E14552">
        <w:trPr>
          <w:trHeight w:val="276"/>
        </w:trPr>
        <w:tc>
          <w:tcPr>
            <w:tcW w:w="567" w:type="dxa"/>
            <w:vMerge w:val="restart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E1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046" w:type="dxa"/>
            <w:vMerge w:val="restart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Раздел.</w:t>
            </w:r>
          </w:p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580F" w:rsidRPr="00E14552" w:rsidTr="00E14552">
        <w:trPr>
          <w:trHeight w:val="276"/>
        </w:trPr>
        <w:tc>
          <w:tcPr>
            <w:tcW w:w="567" w:type="dxa"/>
            <w:vMerge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6" w:type="dxa"/>
            <w:vMerge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«Цветочная поляна» Три основных </w:t>
            </w:r>
            <w:proofErr w:type="gramStart"/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цвета-желтый</w:t>
            </w:r>
            <w:proofErr w:type="gramEnd"/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, красный, синий.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rPr>
          <w:trHeight w:val="323"/>
        </w:trPr>
        <w:tc>
          <w:tcPr>
            <w:tcW w:w="567" w:type="dxa"/>
          </w:tcPr>
          <w:p w:rsidR="00C6580F" w:rsidRPr="00E14552" w:rsidRDefault="008A3530" w:rsidP="008A35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6" w:type="dxa"/>
          </w:tcPr>
          <w:p w:rsidR="00C6580F" w:rsidRPr="00E14552" w:rsidRDefault="00C6580F" w:rsidP="00C658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 красок – все богатство цвета и тона.</w:t>
            </w:r>
          </w:p>
        </w:tc>
        <w:tc>
          <w:tcPr>
            <w:tcW w:w="1593" w:type="dxa"/>
          </w:tcPr>
          <w:p w:rsidR="00C6580F" w:rsidRPr="00E14552" w:rsidRDefault="00C6580F" w:rsidP="008A3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лес». Пастель и цветные мелки, акварель, их выразительные возможности.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листопад». Выразительные возможности аппликации.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«Графика зимнего леса». Выразительные возможности графических материалов.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«Звери в лесу». Выразительность материалов для работы в объеме.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14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площадка</w:t>
            </w: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». Выразительные возможности бумаги.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rPr>
          <w:trHeight w:val="421"/>
        </w:trPr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«Композиции из сухих трав и цветов». Для  художников любой мат</w:t>
            </w:r>
            <w:r w:rsidR="008A3530"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ериал может стать выразительным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друзья птицы». Изображение и реальность.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«Сказочная птица». Изображение и фантазия.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«Кружева». Украшение и фантазия.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«Подводный мир».</w:t>
            </w:r>
          </w:p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реальность.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«Фантастический замок». Постройка и фантазия.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Братья-мастера. Изображения, украшения и постройки всегда работают вместе.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303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«Четвероногий герой». Изображение характера животных.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rPr>
          <w:trHeight w:val="178"/>
        </w:trPr>
        <w:tc>
          <w:tcPr>
            <w:tcW w:w="567" w:type="dxa"/>
          </w:tcPr>
          <w:p w:rsidR="00C6580F" w:rsidRPr="00E14552" w:rsidRDefault="00C6580F" w:rsidP="008A3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 характера человека: мужской образ.</w:t>
            </w:r>
          </w:p>
        </w:tc>
        <w:tc>
          <w:tcPr>
            <w:tcW w:w="1593" w:type="dxa"/>
          </w:tcPr>
          <w:p w:rsidR="00C6580F" w:rsidRPr="00E14552" w:rsidRDefault="00C6580F" w:rsidP="008A3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ind w:right="-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 характера человека: мужской образ.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 человека в скульптуре</w:t>
            </w:r>
            <w:proofErr w:type="gramStart"/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  </w:t>
            </w:r>
            <w:proofErr w:type="gramEnd"/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сказочного героя, выраженный в объеме.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«Море». Изображение природы в различных состояниях.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C6580F" w:rsidRPr="00E14552" w:rsidRDefault="00C6580F" w:rsidP="00520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A3530"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его украшения» (сумоч</w:t>
            </w: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ка, сарафан, воротничок, щит – по выбору, по заготовленной форме). Выражение характера человека через украшения.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520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24 25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«Дворцы доброй феи». Образ здания.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580F" w:rsidRPr="00E14552" w:rsidTr="00E14552">
        <w:trPr>
          <w:trHeight w:val="423"/>
        </w:trPr>
        <w:tc>
          <w:tcPr>
            <w:tcW w:w="567" w:type="dxa"/>
          </w:tcPr>
          <w:p w:rsidR="00C6580F" w:rsidRPr="00E14552" w:rsidRDefault="00C6580F" w:rsidP="00520F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как средство выражения: тёплые и холодные цвета. Борьба теплого и холодного.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rPr>
          <w:trHeight w:val="254"/>
        </w:trPr>
        <w:tc>
          <w:tcPr>
            <w:tcW w:w="567" w:type="dxa"/>
          </w:tcPr>
          <w:p w:rsidR="00C6580F" w:rsidRPr="00E14552" w:rsidRDefault="00E14552" w:rsidP="00E14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идет». Цвет как средство выражения: тихие (глухие) и звонкие цвета.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rPr>
          <w:trHeight w:val="285"/>
        </w:trPr>
        <w:tc>
          <w:tcPr>
            <w:tcW w:w="567" w:type="dxa"/>
          </w:tcPr>
          <w:p w:rsidR="00C6580F" w:rsidRPr="00E14552" w:rsidRDefault="00C6580F" w:rsidP="00E14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«Весенний ручеек». Линия как средство выражения: ритм линий.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«Ветка». Линия как средство выражения: характер линий.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46" w:type="dxa"/>
          </w:tcPr>
          <w:p w:rsidR="00C6580F" w:rsidRPr="00E14552" w:rsidRDefault="005C0BB2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аттестация. Итоговое тестирование.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«Весна. Шум птиц». Ритм линий и пятен, цвет, пропорци</w:t>
            </w:r>
            <w:proofErr w:type="gramStart"/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выразительности.</w:t>
            </w:r>
          </w:p>
        </w:tc>
        <w:tc>
          <w:tcPr>
            <w:tcW w:w="1593" w:type="dxa"/>
          </w:tcPr>
          <w:p w:rsidR="00C6580F" w:rsidRPr="00E14552" w:rsidRDefault="00C6580F" w:rsidP="00E14552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6580F" w:rsidRPr="00E14552" w:rsidTr="00E14552">
        <w:tc>
          <w:tcPr>
            <w:tcW w:w="567" w:type="dxa"/>
          </w:tcPr>
          <w:p w:rsidR="00C6580F" w:rsidRPr="00E14552" w:rsidRDefault="00C6580F" w:rsidP="00B51A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46" w:type="dxa"/>
          </w:tcPr>
          <w:p w:rsidR="00C6580F" w:rsidRPr="00E14552" w:rsidRDefault="00C6580F" w:rsidP="008A3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года.  Наши достижения. Я умею. Я могу.</w:t>
            </w:r>
            <w:r w:rsidR="00E14552"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455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1593" w:type="dxa"/>
          </w:tcPr>
          <w:p w:rsidR="00C6580F" w:rsidRPr="00E14552" w:rsidRDefault="00C6580F" w:rsidP="00B5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F5039" w:rsidRDefault="008F5039" w:rsidP="00B51A7E">
      <w:pPr>
        <w:spacing w:after="0"/>
        <w:jc w:val="both"/>
      </w:pPr>
    </w:p>
    <w:p w:rsidR="008F5039" w:rsidRDefault="008F5039" w:rsidP="008F5039">
      <w:pPr>
        <w:jc w:val="both"/>
      </w:pPr>
    </w:p>
    <w:p w:rsidR="00E14552" w:rsidRDefault="00E14552" w:rsidP="005C0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4552" w:rsidRDefault="00E14552" w:rsidP="005C0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BB2" w:rsidRDefault="005C0BB2" w:rsidP="005C0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430F">
        <w:rPr>
          <w:rFonts w:ascii="Times New Roman" w:hAnsi="Times New Roman"/>
          <w:b/>
          <w:sz w:val="24"/>
          <w:szCs w:val="24"/>
        </w:rPr>
        <w:lastRenderedPageBreak/>
        <w:t>ИЗОБРАЗИТЕ</w:t>
      </w:r>
      <w:r>
        <w:rPr>
          <w:rFonts w:ascii="Times New Roman" w:hAnsi="Times New Roman"/>
          <w:b/>
          <w:sz w:val="24"/>
          <w:szCs w:val="24"/>
        </w:rPr>
        <w:t>ЛЬНОЕ ИСКУССТВО</w:t>
      </w:r>
    </w:p>
    <w:p w:rsidR="005C0BB2" w:rsidRDefault="005C0BB2" w:rsidP="005C0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Промежуточная аттестация. </w:t>
      </w:r>
    </w:p>
    <w:p w:rsidR="00EC05C6" w:rsidRDefault="00EC05C6" w:rsidP="005C0BB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</w:rPr>
        <w:t>Итоговое тестирование</w:t>
      </w:r>
      <w:r w:rsidRPr="004A11D0">
        <w:rPr>
          <w:rFonts w:ascii="Times New Roman" w:hAnsi="Times New Roman"/>
          <w:sz w:val="32"/>
          <w:szCs w:val="32"/>
        </w:rPr>
        <w:t xml:space="preserve"> </w:t>
      </w:r>
    </w:p>
    <w:p w:rsidR="005C0BB2" w:rsidRDefault="005C0BB2" w:rsidP="005C0BB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A11D0">
        <w:rPr>
          <w:rFonts w:ascii="Times New Roman" w:hAnsi="Times New Roman"/>
          <w:sz w:val="32"/>
          <w:szCs w:val="32"/>
        </w:rPr>
        <w:t>_______________________</w:t>
      </w:r>
      <w:r>
        <w:rPr>
          <w:rFonts w:ascii="Times New Roman" w:hAnsi="Times New Roman"/>
          <w:sz w:val="32"/>
          <w:szCs w:val="32"/>
        </w:rPr>
        <w:t>______________________</w:t>
      </w:r>
    </w:p>
    <w:p w:rsidR="005C0BB2" w:rsidRPr="008C5FD5" w:rsidRDefault="005C0BB2" w:rsidP="005C0BB2">
      <w:pPr>
        <w:spacing w:after="0"/>
        <w:jc w:val="center"/>
        <w:rPr>
          <w:rFonts w:ascii="Times New Roman" w:hAnsi="Times New Roman"/>
        </w:rPr>
      </w:pPr>
      <w:r w:rsidRPr="008C5FD5">
        <w:rPr>
          <w:rFonts w:ascii="Times New Roman" w:hAnsi="Times New Roman"/>
        </w:rPr>
        <w:t>Ф.И. учащегося</w:t>
      </w:r>
    </w:p>
    <w:p w:rsidR="005C0BB2" w:rsidRPr="00C9430F" w:rsidRDefault="005C0BB2" w:rsidP="005C0BB2">
      <w:pPr>
        <w:pStyle w:val="a6"/>
        <w:jc w:val="center"/>
        <w:rPr>
          <w:rFonts w:ascii="Times New Roman" w:hAnsi="Times New Roman"/>
          <w:sz w:val="16"/>
          <w:szCs w:val="16"/>
        </w:rPr>
      </w:pPr>
    </w:p>
    <w:p w:rsidR="005C0BB2" w:rsidRPr="00C9430F" w:rsidRDefault="005C0BB2" w:rsidP="00E14552">
      <w:pPr>
        <w:pStyle w:val="a6"/>
        <w:spacing w:after="120"/>
        <w:jc w:val="center"/>
        <w:rPr>
          <w:rFonts w:ascii="Times New Roman" w:hAnsi="Times New Roman"/>
          <w:sz w:val="24"/>
          <w:szCs w:val="24"/>
        </w:rPr>
      </w:pPr>
      <w:r w:rsidRPr="00C9430F">
        <w:rPr>
          <w:rFonts w:ascii="Times New Roman" w:hAnsi="Times New Roman"/>
          <w:sz w:val="24"/>
          <w:szCs w:val="24"/>
        </w:rPr>
        <w:t>ОСНОВНАЯ ЧАСТЬ</w:t>
      </w:r>
    </w:p>
    <w:p w:rsidR="005C0BB2" w:rsidRPr="00E14552" w:rsidRDefault="005C0BB2" w:rsidP="005C0BB2">
      <w:pPr>
        <w:pStyle w:val="a6"/>
        <w:numPr>
          <w:ilvl w:val="0"/>
          <w:numId w:val="5"/>
        </w:numPr>
        <w:ind w:hanging="436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552">
        <w:rPr>
          <w:rFonts w:ascii="Times New Roman" w:eastAsia="Calibri" w:hAnsi="Times New Roman"/>
          <w:b/>
          <w:sz w:val="24"/>
          <w:szCs w:val="24"/>
          <w:lang w:eastAsia="en-US"/>
        </w:rPr>
        <w:t>Рассмотри художественные материалы. Определи, в какой художественной деятельности их можно использовать. Соедини стрелками название художественного материала и вид художественной деятельности, в которой используется этот материал.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312"/>
        <w:gridCol w:w="3686"/>
      </w:tblGrid>
      <w:tr w:rsidR="005C0BB2" w:rsidRPr="00FD2CAB" w:rsidTr="00E14552">
        <w:trPr>
          <w:trHeight w:val="559"/>
        </w:trPr>
        <w:tc>
          <w:tcPr>
            <w:tcW w:w="3358" w:type="dxa"/>
          </w:tcPr>
          <w:p w:rsidR="005C0BB2" w:rsidRPr="00C9430F" w:rsidRDefault="005C0BB2" w:rsidP="00604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b/>
                <w:sz w:val="24"/>
                <w:szCs w:val="24"/>
              </w:rPr>
              <w:t>Художественные материалы</w:t>
            </w:r>
          </w:p>
        </w:tc>
        <w:tc>
          <w:tcPr>
            <w:tcW w:w="2312" w:type="dxa"/>
            <w:vMerge w:val="restart"/>
          </w:tcPr>
          <w:p w:rsidR="005C0BB2" w:rsidRPr="00C9430F" w:rsidRDefault="009B3C25" w:rsidP="00604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8" type="#_x0000_t32" style="position:absolute;left:0;text-align:left;margin-left:36.1pt;margin-top:17.95pt;width:32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" strokeweight="2.25pt">
                  <v:stroke startarrow="block" endarrow="block"/>
                </v:shape>
              </w:pict>
            </w:r>
          </w:p>
        </w:tc>
        <w:tc>
          <w:tcPr>
            <w:tcW w:w="3686" w:type="dxa"/>
          </w:tcPr>
          <w:p w:rsidR="005C0BB2" w:rsidRPr="00C9430F" w:rsidRDefault="005C0BB2" w:rsidP="006044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b/>
                <w:sz w:val="24"/>
                <w:szCs w:val="24"/>
              </w:rPr>
              <w:t>Виды художественной деятельности</w:t>
            </w:r>
          </w:p>
        </w:tc>
      </w:tr>
      <w:tr w:rsidR="005C0BB2" w:rsidRPr="00FD2CAB" w:rsidTr="00E14552">
        <w:trPr>
          <w:trHeight w:val="318"/>
        </w:trPr>
        <w:tc>
          <w:tcPr>
            <w:tcW w:w="3358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Карандаш</w:t>
            </w:r>
          </w:p>
        </w:tc>
        <w:tc>
          <w:tcPr>
            <w:tcW w:w="2312" w:type="dxa"/>
            <w:vMerge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Аппликация</w:t>
            </w:r>
          </w:p>
        </w:tc>
      </w:tr>
      <w:tr w:rsidR="005C0BB2" w:rsidRPr="00FD2CAB" w:rsidTr="00E14552">
        <w:trPr>
          <w:trHeight w:val="413"/>
        </w:trPr>
        <w:tc>
          <w:tcPr>
            <w:tcW w:w="3358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Бумага, ножницы, клей</w:t>
            </w:r>
          </w:p>
        </w:tc>
        <w:tc>
          <w:tcPr>
            <w:tcW w:w="2312" w:type="dxa"/>
            <w:vMerge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Лепка</w:t>
            </w:r>
          </w:p>
        </w:tc>
      </w:tr>
      <w:tr w:rsidR="005C0BB2" w:rsidRPr="00FD2CAB" w:rsidTr="00E14552">
        <w:trPr>
          <w:trHeight w:val="238"/>
        </w:trPr>
        <w:tc>
          <w:tcPr>
            <w:tcW w:w="3358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Пластилин</w:t>
            </w:r>
          </w:p>
        </w:tc>
        <w:tc>
          <w:tcPr>
            <w:tcW w:w="2312" w:type="dxa"/>
            <w:vMerge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Декоративная роспись</w:t>
            </w:r>
          </w:p>
        </w:tc>
      </w:tr>
      <w:tr w:rsidR="005C0BB2" w:rsidRPr="00FD2CAB" w:rsidTr="00E14552">
        <w:trPr>
          <w:trHeight w:val="350"/>
        </w:trPr>
        <w:tc>
          <w:tcPr>
            <w:tcW w:w="3358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Гуашь</w:t>
            </w:r>
          </w:p>
        </w:tc>
        <w:tc>
          <w:tcPr>
            <w:tcW w:w="2312" w:type="dxa"/>
            <w:vMerge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Конструирование</w:t>
            </w:r>
          </w:p>
        </w:tc>
      </w:tr>
      <w:tr w:rsidR="005C0BB2" w:rsidRPr="00FD2CAB" w:rsidTr="00E14552">
        <w:trPr>
          <w:trHeight w:val="286"/>
        </w:trPr>
        <w:tc>
          <w:tcPr>
            <w:tcW w:w="3358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Пастель</w:t>
            </w:r>
          </w:p>
        </w:tc>
        <w:tc>
          <w:tcPr>
            <w:tcW w:w="2312" w:type="dxa"/>
            <w:vMerge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Живопись</w:t>
            </w:r>
          </w:p>
        </w:tc>
      </w:tr>
      <w:tr w:rsidR="005C0BB2" w:rsidRPr="00FD2CAB" w:rsidTr="00E14552">
        <w:trPr>
          <w:trHeight w:val="407"/>
        </w:trPr>
        <w:tc>
          <w:tcPr>
            <w:tcW w:w="3358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Фломастеры, уголь</w:t>
            </w:r>
          </w:p>
        </w:tc>
        <w:tc>
          <w:tcPr>
            <w:tcW w:w="2312" w:type="dxa"/>
            <w:vMerge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C0BB2" w:rsidRPr="00C9430F" w:rsidRDefault="005C0BB2" w:rsidP="00E1455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Рисование</w:t>
            </w:r>
          </w:p>
        </w:tc>
      </w:tr>
    </w:tbl>
    <w:p w:rsidR="005C0BB2" w:rsidRDefault="005C0BB2" w:rsidP="005C0BB2">
      <w:pPr>
        <w:pStyle w:val="a6"/>
      </w:pPr>
    </w:p>
    <w:p w:rsidR="005C0BB2" w:rsidRPr="00E14552" w:rsidRDefault="005C0BB2" w:rsidP="00E14552">
      <w:pPr>
        <w:pStyle w:val="a6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14552">
        <w:rPr>
          <w:rFonts w:ascii="Times New Roman" w:eastAsia="Calibri" w:hAnsi="Times New Roman"/>
          <w:b/>
          <w:sz w:val="24"/>
          <w:szCs w:val="24"/>
        </w:rPr>
        <w:t>Рассмотри  изображения. Определи, к каким видам искусства они относятся. Запиши рядом с названием вида искусства номер соответствующего изображения.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1559"/>
        <w:gridCol w:w="1985"/>
        <w:gridCol w:w="2268"/>
      </w:tblGrid>
      <w:tr w:rsidR="005C0BB2" w:rsidTr="00E14552">
        <w:trPr>
          <w:trHeight w:val="2174"/>
        </w:trPr>
        <w:tc>
          <w:tcPr>
            <w:tcW w:w="1844" w:type="dxa"/>
          </w:tcPr>
          <w:p w:rsidR="005C0BB2" w:rsidRPr="00E14552" w:rsidRDefault="005C0BB2" w:rsidP="00E1455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63C5DC4" wp14:editId="24E5E9F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38735</wp:posOffset>
                  </wp:positionV>
                  <wp:extent cx="1076325" cy="11049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409" y="21228"/>
                      <wp:lineTo x="21409" y="0"/>
                      <wp:lineTo x="0" y="0"/>
                    </wp:wrapPolygon>
                  </wp:wrapTight>
                  <wp:docPr id="1" name="Рисунок 16" descr="https://im0-tub-ru.yandex.net/i?id=25952aa5568623894f83bcdbfdcbf3ce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im0-tub-ru.yandex.net/i?id=25952aa5568623894f83bcdbfdcbf3ce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:rsidR="005C0BB2" w:rsidRDefault="005C0BB2" w:rsidP="0060447A">
            <w:pPr>
              <w:spacing w:after="0" w:line="240" w:lineRule="auto"/>
              <w:rPr>
                <w:noProof/>
              </w:rPr>
            </w:pPr>
          </w:p>
          <w:p w:rsidR="005C0BB2" w:rsidRPr="00406ED3" w:rsidRDefault="00E14552" w:rsidP="00E145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34E7B2F" wp14:editId="14D87F9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-132080</wp:posOffset>
                  </wp:positionV>
                  <wp:extent cx="1609725" cy="1019175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472" y="21398"/>
                      <wp:lineTo x="21472" y="0"/>
                      <wp:lineTo x="0" y="0"/>
                    </wp:wrapPolygon>
                  </wp:wrapTight>
                  <wp:docPr id="2" name="Рисунок 27" descr="http://www.varvar.ru/arhiv/gallery/russian/vasnetsov_v_m/images/bogaty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www.varvar.ru/arhiv/gallery/russian/vasnetsov_v_m/images/bogaty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5C0BB2" w:rsidRPr="00E14552" w:rsidRDefault="005C0BB2" w:rsidP="00E14552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50A44CBA" wp14:editId="4A20593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38735</wp:posOffset>
                  </wp:positionV>
                  <wp:extent cx="85725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120" y="21273"/>
                      <wp:lineTo x="21120" y="0"/>
                      <wp:lineTo x="0" y="0"/>
                    </wp:wrapPolygon>
                  </wp:wrapTight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5C0BB2" w:rsidRPr="00406ED3" w:rsidRDefault="005C0BB2" w:rsidP="00E1455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60C0838" wp14:editId="26A439BE">
                  <wp:simplePos x="0" y="0"/>
                  <wp:positionH relativeFrom="margin">
                    <wp:posOffset>-31115</wp:posOffset>
                  </wp:positionH>
                  <wp:positionV relativeFrom="margin">
                    <wp:posOffset>38735</wp:posOffset>
                  </wp:positionV>
                  <wp:extent cx="1171575" cy="1189990"/>
                  <wp:effectExtent l="0" t="0" r="0" b="0"/>
                  <wp:wrapTight wrapText="bothSides">
                    <wp:wrapPolygon edited="0">
                      <wp:start x="0" y="0"/>
                      <wp:lineTo x="0" y="21093"/>
                      <wp:lineTo x="21424" y="21093"/>
                      <wp:lineTo x="21424" y="0"/>
                      <wp:lineTo x="0" y="0"/>
                    </wp:wrapPolygon>
                  </wp:wrapTight>
                  <wp:docPr id="15" name="Рисунок 23" descr="hello_html_m439d0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ello_html_m439d0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3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8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5C0BB2" w:rsidRDefault="00E14552" w:rsidP="0060447A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47E8FF" wp14:editId="32C2303E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38735</wp:posOffset>
                  </wp:positionV>
                  <wp:extent cx="1304925" cy="1013460"/>
                  <wp:effectExtent l="0" t="0" r="0" b="0"/>
                  <wp:wrapSquare wrapText="bothSides"/>
                  <wp:docPr id="14" name="Рисунок 13" descr="http://world-countries.net/wp-content/uploads/2015/12/Bolshoj-teatr-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world-countries.net/wp-content/uploads/2015/12/Bolshoj-teatr-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0BB2" w:rsidRDefault="005C0BB2" w:rsidP="0060447A">
            <w:pPr>
              <w:spacing w:after="0" w:line="240" w:lineRule="auto"/>
              <w:jc w:val="center"/>
            </w:pPr>
          </w:p>
        </w:tc>
      </w:tr>
      <w:tr w:rsidR="00E14552" w:rsidTr="00E14552">
        <w:trPr>
          <w:trHeight w:val="382"/>
        </w:trPr>
        <w:tc>
          <w:tcPr>
            <w:tcW w:w="1844" w:type="dxa"/>
          </w:tcPr>
          <w:p w:rsidR="00E14552" w:rsidRPr="00E14552" w:rsidRDefault="00E14552" w:rsidP="00E1455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14552" w:rsidRPr="00E14552" w:rsidRDefault="00E14552" w:rsidP="00E1455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4552" w:rsidRPr="00E14552" w:rsidRDefault="00E14552" w:rsidP="00E14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1455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14552" w:rsidRPr="00E14552" w:rsidRDefault="00E14552" w:rsidP="00E1455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4552" w:rsidRPr="00E14552" w:rsidRDefault="00E14552" w:rsidP="00E1455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552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</w:tbl>
    <w:p w:rsidR="00E14552" w:rsidRDefault="00E14552" w:rsidP="00E14552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  <w:sectPr w:rsidR="00E14552" w:rsidSect="00FA027D">
          <w:footerReference w:type="default" r:id="rId13"/>
          <w:type w:val="continuous"/>
          <w:pgSz w:w="11906" w:h="16838"/>
          <w:pgMar w:top="709" w:right="707" w:bottom="709" w:left="1134" w:header="170" w:footer="170" w:gutter="0"/>
          <w:pgNumType w:start="0"/>
          <w:cols w:space="708"/>
          <w:titlePg/>
          <w:docGrid w:linePitch="360"/>
        </w:sectPr>
      </w:pPr>
    </w:p>
    <w:p w:rsidR="00E14552" w:rsidRDefault="005C0BB2" w:rsidP="00E14552">
      <w:pPr>
        <w:pStyle w:val="a6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</w:rPr>
      </w:pPr>
      <w:r w:rsidRPr="00E71819">
        <w:rPr>
          <w:rFonts w:ascii="Times New Roman" w:hAnsi="Times New Roman"/>
          <w:sz w:val="24"/>
          <w:szCs w:val="24"/>
        </w:rPr>
        <w:lastRenderedPageBreak/>
        <w:t xml:space="preserve">Живопись   </w:t>
      </w:r>
    </w:p>
    <w:p w:rsidR="00E14552" w:rsidRDefault="005C0BB2" w:rsidP="00E14552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Графика   </w:t>
      </w:r>
    </w:p>
    <w:p w:rsidR="00E14552" w:rsidRDefault="005C0BB2" w:rsidP="00E14552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14552">
        <w:rPr>
          <w:rFonts w:ascii="Times New Roman" w:hAnsi="Times New Roman"/>
          <w:sz w:val="24"/>
          <w:szCs w:val="24"/>
        </w:rPr>
        <w:t xml:space="preserve">Скульптура     </w:t>
      </w:r>
    </w:p>
    <w:p w:rsidR="00E14552" w:rsidRDefault="00E14552" w:rsidP="00E14552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E14552" w:rsidRDefault="005C0BB2" w:rsidP="00E14552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14552">
        <w:rPr>
          <w:rFonts w:ascii="Times New Roman" w:hAnsi="Times New Roman"/>
          <w:sz w:val="24"/>
          <w:szCs w:val="24"/>
        </w:rPr>
        <w:t xml:space="preserve">Архитектура     </w:t>
      </w:r>
    </w:p>
    <w:p w:rsidR="005C0BB2" w:rsidRPr="00E14552" w:rsidRDefault="005C0BB2" w:rsidP="00E14552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14552">
        <w:rPr>
          <w:rFonts w:ascii="Times New Roman" w:hAnsi="Times New Roman"/>
          <w:sz w:val="24"/>
          <w:szCs w:val="24"/>
        </w:rPr>
        <w:t>Декоративно-прикладное искусство</w:t>
      </w:r>
    </w:p>
    <w:p w:rsidR="00E14552" w:rsidRDefault="00E14552" w:rsidP="00E14552">
      <w:pPr>
        <w:pStyle w:val="a6"/>
        <w:ind w:left="720"/>
        <w:rPr>
          <w:rFonts w:ascii="Times New Roman" w:hAnsi="Times New Roman"/>
          <w:sz w:val="24"/>
          <w:szCs w:val="24"/>
        </w:rPr>
        <w:sectPr w:rsidR="00E14552" w:rsidSect="00E14552">
          <w:type w:val="continuous"/>
          <w:pgSz w:w="11906" w:h="16838"/>
          <w:pgMar w:top="709" w:right="707" w:bottom="709" w:left="1134" w:header="170" w:footer="170" w:gutter="0"/>
          <w:pgNumType w:start="0"/>
          <w:cols w:num="2" w:space="708"/>
          <w:titlePg/>
          <w:docGrid w:linePitch="360"/>
        </w:sectPr>
      </w:pPr>
    </w:p>
    <w:p w:rsidR="005C0BB2" w:rsidRDefault="005C0BB2" w:rsidP="00E14552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5C0BB2" w:rsidRPr="00E14552" w:rsidRDefault="005C0BB2" w:rsidP="00E14552">
      <w:pPr>
        <w:pStyle w:val="a8"/>
        <w:numPr>
          <w:ilvl w:val="0"/>
          <w:numId w:val="5"/>
        </w:numPr>
        <w:spacing w:before="0" w:beforeAutospacing="0" w:after="0" w:afterAutospacing="0" w:line="184" w:lineRule="atLeast"/>
        <w:rPr>
          <w:rFonts w:ascii="Roboto" w:hAnsi="Roboto"/>
          <w:color w:val="000000"/>
        </w:rPr>
      </w:pPr>
      <w:r w:rsidRPr="00E14552">
        <w:rPr>
          <w:b/>
          <w:bCs/>
          <w:color w:val="000000"/>
        </w:rPr>
        <w:t>Какие краски, цвета называют теплыми, а какие – холодными?</w:t>
      </w:r>
      <w:r w:rsidRPr="00406ED3">
        <w:rPr>
          <w:rFonts w:ascii="Roboto" w:hAnsi="Roboto"/>
          <w:color w:val="000000"/>
        </w:rPr>
        <w:t xml:space="preserve"> </w:t>
      </w:r>
      <w:r w:rsidRPr="00406ED3">
        <w:rPr>
          <w:i/>
          <w:iCs/>
          <w:color w:val="000000"/>
        </w:rPr>
        <w:t>(Укажи стрелками)</w:t>
      </w:r>
    </w:p>
    <w:tbl>
      <w:tblPr>
        <w:tblStyle w:val="ac"/>
        <w:tblW w:w="9356" w:type="dxa"/>
        <w:tblInd w:w="817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5C0BB2" w:rsidRPr="00C9430F" w:rsidTr="00E14552">
        <w:trPr>
          <w:trHeight w:val="2000"/>
        </w:trPr>
        <w:tc>
          <w:tcPr>
            <w:tcW w:w="3118" w:type="dxa"/>
          </w:tcPr>
          <w:p w:rsidR="005C0BB2" w:rsidRPr="00B67464" w:rsidRDefault="005C0BB2" w:rsidP="0060447A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67464">
              <w:rPr>
                <w:rFonts w:ascii="Times New Roman" w:eastAsia="Calibri" w:hAnsi="Times New Roman"/>
                <w:b/>
                <w:sz w:val="26"/>
                <w:szCs w:val="26"/>
              </w:rPr>
              <w:t>Тёплые</w:t>
            </w:r>
          </w:p>
        </w:tc>
        <w:tc>
          <w:tcPr>
            <w:tcW w:w="3119" w:type="dxa"/>
          </w:tcPr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красный</w:t>
            </w:r>
          </w:p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жёлтый</w:t>
            </w:r>
          </w:p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голубой</w:t>
            </w:r>
          </w:p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оранжевый</w:t>
            </w:r>
          </w:p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синий</w:t>
            </w:r>
          </w:p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фиолетовый</w:t>
            </w:r>
          </w:p>
          <w:p w:rsidR="005C0BB2" w:rsidRPr="00B67464" w:rsidRDefault="005C0BB2" w:rsidP="0060447A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464">
              <w:rPr>
                <w:rFonts w:ascii="Times New Roman" w:hAnsi="Times New Roman"/>
                <w:sz w:val="24"/>
                <w:szCs w:val="24"/>
              </w:rPr>
              <w:t>зелёный</w:t>
            </w:r>
          </w:p>
        </w:tc>
        <w:tc>
          <w:tcPr>
            <w:tcW w:w="3119" w:type="dxa"/>
          </w:tcPr>
          <w:p w:rsidR="005C0BB2" w:rsidRPr="00B67464" w:rsidRDefault="005C0BB2" w:rsidP="0060447A">
            <w:pPr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67464">
              <w:rPr>
                <w:rFonts w:ascii="Times New Roman" w:eastAsia="Calibri" w:hAnsi="Times New Roman"/>
                <w:b/>
                <w:sz w:val="26"/>
                <w:szCs w:val="26"/>
              </w:rPr>
              <w:t>Холодные</w:t>
            </w:r>
          </w:p>
        </w:tc>
      </w:tr>
    </w:tbl>
    <w:p w:rsidR="005C0BB2" w:rsidRDefault="005C0BB2" w:rsidP="005C0BB2">
      <w:pPr>
        <w:pStyle w:val="a8"/>
        <w:spacing w:before="0" w:beforeAutospacing="0" w:after="0" w:afterAutospacing="0"/>
        <w:jc w:val="center"/>
        <w:rPr>
          <w:rFonts w:ascii="Roboto" w:hAnsi="Roboto"/>
          <w:color w:val="000000"/>
          <w:sz w:val="18"/>
          <w:szCs w:val="18"/>
        </w:rPr>
      </w:pPr>
    </w:p>
    <w:p w:rsidR="00E14552" w:rsidRDefault="005C0BB2" w:rsidP="00E14552">
      <w:pPr>
        <w:pStyle w:val="a8"/>
        <w:numPr>
          <w:ilvl w:val="0"/>
          <w:numId w:val="5"/>
        </w:numPr>
        <w:spacing w:before="0" w:beforeAutospacing="0" w:after="0" w:afterAutospacing="0"/>
        <w:rPr>
          <w:rFonts w:ascii="Roboto" w:hAnsi="Roboto"/>
          <w:b/>
          <w:color w:val="000000"/>
        </w:rPr>
      </w:pPr>
      <w:r w:rsidRPr="00E14552">
        <w:rPr>
          <w:rFonts w:ascii="Roboto" w:hAnsi="Roboto"/>
          <w:b/>
          <w:color w:val="000000"/>
        </w:rPr>
        <w:t>Выбери  правильный  ответ</w:t>
      </w:r>
    </w:p>
    <w:p w:rsidR="005C0BB2" w:rsidRPr="00E14552" w:rsidRDefault="005C0BB2" w:rsidP="00E14552">
      <w:pPr>
        <w:pStyle w:val="a8"/>
        <w:spacing w:before="0" w:beforeAutospacing="0" w:after="0" w:afterAutospacing="0"/>
        <w:ind w:left="720"/>
        <w:rPr>
          <w:rFonts w:ascii="Roboto" w:hAnsi="Roboto"/>
          <w:b/>
          <w:color w:val="000000"/>
        </w:rPr>
      </w:pPr>
      <w:r w:rsidRPr="00E14552">
        <w:rPr>
          <w:b/>
          <w:bCs/>
          <w:color w:val="000000"/>
        </w:rPr>
        <w:t>1) Пейзаж – это…</w:t>
      </w:r>
    </w:p>
    <w:p w:rsidR="005C0BB2" w:rsidRPr="00096BBE" w:rsidRDefault="005C0BB2" w:rsidP="005C0BB2">
      <w:pPr>
        <w:pStyle w:val="a8"/>
        <w:spacing w:before="0" w:beforeAutospacing="0" w:after="0" w:afterAutospacing="0" w:line="276" w:lineRule="auto"/>
        <w:ind w:left="720"/>
        <w:rPr>
          <w:rFonts w:ascii="Roboto" w:hAnsi="Roboto"/>
          <w:color w:val="000000"/>
        </w:rPr>
      </w:pPr>
      <w:r w:rsidRPr="00096BBE">
        <w:rPr>
          <w:color w:val="000000"/>
        </w:rPr>
        <w:t>а) изображение какой-либо местности, картин природы;</w:t>
      </w:r>
    </w:p>
    <w:p w:rsidR="005C0BB2" w:rsidRPr="00096BBE" w:rsidRDefault="005C0BB2" w:rsidP="005C0BB2">
      <w:pPr>
        <w:pStyle w:val="a8"/>
        <w:spacing w:before="0" w:beforeAutospacing="0" w:after="0" w:afterAutospacing="0" w:line="276" w:lineRule="auto"/>
        <w:ind w:left="720"/>
        <w:rPr>
          <w:rFonts w:ascii="Roboto" w:hAnsi="Roboto"/>
          <w:color w:val="000000"/>
        </w:rPr>
      </w:pPr>
      <w:r w:rsidRPr="00096BBE">
        <w:rPr>
          <w:color w:val="000000"/>
        </w:rPr>
        <w:t>б) изображение человека или группы людей;</w:t>
      </w:r>
    </w:p>
    <w:p w:rsidR="00E14552" w:rsidRDefault="005C0BB2" w:rsidP="00E14552">
      <w:pPr>
        <w:pStyle w:val="a8"/>
        <w:spacing w:before="0" w:beforeAutospacing="0" w:after="0" w:afterAutospacing="0" w:line="276" w:lineRule="auto"/>
        <w:ind w:left="720"/>
        <w:rPr>
          <w:color w:val="000000"/>
        </w:rPr>
      </w:pPr>
      <w:r w:rsidRPr="00096BBE">
        <w:rPr>
          <w:color w:val="000000"/>
        </w:rPr>
        <w:t>в) изображение предметов обихода, цветов, плодов.</w:t>
      </w:r>
    </w:p>
    <w:p w:rsidR="00E14552" w:rsidRDefault="00E14552" w:rsidP="00E14552">
      <w:pPr>
        <w:pStyle w:val="a8"/>
        <w:spacing w:before="0" w:beforeAutospacing="0" w:after="0" w:afterAutospacing="0" w:line="276" w:lineRule="auto"/>
        <w:ind w:left="720"/>
        <w:rPr>
          <w:color w:val="000000"/>
        </w:rPr>
      </w:pPr>
    </w:p>
    <w:p w:rsidR="005C0BB2" w:rsidRPr="00E14552" w:rsidRDefault="005C0BB2" w:rsidP="00E14552">
      <w:pPr>
        <w:pStyle w:val="a8"/>
        <w:spacing w:before="0" w:beforeAutospacing="0" w:after="0" w:afterAutospacing="0" w:line="276" w:lineRule="auto"/>
        <w:ind w:left="720"/>
        <w:rPr>
          <w:rFonts w:ascii="Roboto" w:hAnsi="Roboto"/>
          <w:color w:val="000000"/>
        </w:rPr>
      </w:pPr>
      <w:r w:rsidRPr="00096BBE">
        <w:rPr>
          <w:b/>
          <w:color w:val="000000"/>
        </w:rPr>
        <w:lastRenderedPageBreak/>
        <w:t xml:space="preserve">2) </w:t>
      </w:r>
      <w:r w:rsidRPr="00096BBE">
        <w:rPr>
          <w:b/>
        </w:rPr>
        <w:t xml:space="preserve">Художник-анималист изображает: </w:t>
      </w:r>
    </w:p>
    <w:p w:rsidR="00E14552" w:rsidRDefault="005C0BB2" w:rsidP="00E14552">
      <w:pPr>
        <w:pStyle w:val="a6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096BBE">
        <w:rPr>
          <w:rFonts w:ascii="Times New Roman" w:hAnsi="Times New Roman"/>
          <w:sz w:val="24"/>
          <w:szCs w:val="24"/>
        </w:rPr>
        <w:t>а) людей;</w:t>
      </w:r>
      <w:r w:rsidRPr="00096BBE">
        <w:rPr>
          <w:rFonts w:ascii="Times New Roman" w:hAnsi="Times New Roman"/>
          <w:sz w:val="24"/>
          <w:szCs w:val="24"/>
        </w:rPr>
        <w:tab/>
      </w:r>
      <w:r w:rsidRPr="00096BBE">
        <w:rPr>
          <w:rFonts w:ascii="Times New Roman" w:hAnsi="Times New Roman"/>
          <w:sz w:val="24"/>
          <w:szCs w:val="24"/>
        </w:rPr>
        <w:tab/>
        <w:t xml:space="preserve">б) море </w:t>
      </w:r>
      <w:r w:rsidRPr="00096BBE">
        <w:rPr>
          <w:rFonts w:ascii="Times New Roman" w:hAnsi="Times New Roman"/>
          <w:sz w:val="24"/>
          <w:szCs w:val="24"/>
        </w:rPr>
        <w:tab/>
      </w:r>
      <w:r w:rsidRPr="00096BBE">
        <w:rPr>
          <w:rFonts w:ascii="Times New Roman" w:hAnsi="Times New Roman"/>
          <w:sz w:val="24"/>
          <w:szCs w:val="24"/>
        </w:rPr>
        <w:tab/>
        <w:t xml:space="preserve">в) животных; </w:t>
      </w:r>
    </w:p>
    <w:p w:rsidR="005C0BB2" w:rsidRPr="00E14552" w:rsidRDefault="005C0BB2" w:rsidP="00E14552">
      <w:pPr>
        <w:pStyle w:val="a6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096BBE">
        <w:rPr>
          <w:rFonts w:ascii="Roboto" w:hAnsi="Roboto"/>
          <w:b/>
          <w:color w:val="000000"/>
          <w:sz w:val="24"/>
          <w:szCs w:val="24"/>
        </w:rPr>
        <w:t>3)</w:t>
      </w:r>
      <w:r w:rsidRPr="00096BBE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Реальное изображение человека – это:</w:t>
      </w:r>
    </w:p>
    <w:p w:rsidR="005C0BB2" w:rsidRDefault="005C0BB2" w:rsidP="00E14552">
      <w:pPr>
        <w:spacing w:after="12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BBE">
        <w:rPr>
          <w:rFonts w:ascii="Times New Roman" w:hAnsi="Times New Roman"/>
          <w:color w:val="000000"/>
          <w:sz w:val="24"/>
          <w:szCs w:val="24"/>
        </w:rPr>
        <w:t>а) портрет</w:t>
      </w:r>
      <w:r w:rsidRPr="00096BBE">
        <w:rPr>
          <w:rFonts w:ascii="Times New Roman" w:hAnsi="Times New Roman"/>
          <w:color w:val="000000"/>
          <w:sz w:val="24"/>
          <w:szCs w:val="24"/>
        </w:rPr>
        <w:tab/>
      </w:r>
      <w:r w:rsidRPr="00096BBE">
        <w:rPr>
          <w:rFonts w:ascii="Times New Roman" w:hAnsi="Times New Roman"/>
          <w:color w:val="000000"/>
          <w:sz w:val="24"/>
          <w:szCs w:val="24"/>
        </w:rPr>
        <w:tab/>
        <w:t>б) пейзаж</w:t>
      </w:r>
      <w:r w:rsidRPr="00096BBE">
        <w:rPr>
          <w:rFonts w:ascii="Times New Roman" w:hAnsi="Times New Roman"/>
          <w:color w:val="000000"/>
          <w:sz w:val="24"/>
          <w:szCs w:val="24"/>
        </w:rPr>
        <w:tab/>
      </w:r>
      <w:r w:rsidRPr="00096BBE">
        <w:rPr>
          <w:rFonts w:ascii="Times New Roman" w:hAnsi="Times New Roman"/>
          <w:color w:val="000000"/>
          <w:sz w:val="24"/>
          <w:szCs w:val="24"/>
        </w:rPr>
        <w:tab/>
        <w:t>в) натюрморт</w:t>
      </w:r>
    </w:p>
    <w:p w:rsidR="005C0BB2" w:rsidRPr="00E14552" w:rsidRDefault="005C0BB2" w:rsidP="00E14552">
      <w:pPr>
        <w:pStyle w:val="a6"/>
        <w:ind w:firstLine="426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552">
        <w:rPr>
          <w:rFonts w:ascii="Times New Roman" w:hAnsi="Times New Roman"/>
          <w:b/>
          <w:color w:val="000000"/>
          <w:sz w:val="24"/>
          <w:szCs w:val="24"/>
        </w:rPr>
        <w:t xml:space="preserve">5.  </w:t>
      </w:r>
      <w:r w:rsidRPr="00E14552">
        <w:rPr>
          <w:rFonts w:ascii="Times New Roman" w:eastAsia="Calibri" w:hAnsi="Times New Roman"/>
          <w:b/>
          <w:sz w:val="24"/>
          <w:szCs w:val="24"/>
          <w:lang w:eastAsia="en-US"/>
        </w:rPr>
        <w:t>Рассмотри репродукцию картины И. И. Левитана «Золотая осень». Вставь пропущенные слова или словосочетания.</w:t>
      </w:r>
    </w:p>
    <w:p w:rsidR="00E14552" w:rsidRDefault="005C0BB2" w:rsidP="00E14552">
      <w:pPr>
        <w:spacing w:after="0"/>
        <w:ind w:right="-285"/>
        <w:jc w:val="both"/>
        <w:rPr>
          <w:rFonts w:ascii="Times New Roman" w:hAnsi="Times New Roman"/>
          <w:sz w:val="24"/>
          <w:szCs w:val="24"/>
        </w:rPr>
      </w:pPr>
      <w:r w:rsidRPr="00E14552">
        <w:rPr>
          <w:rFonts w:ascii="Times New Roman" w:hAnsi="Times New Roman"/>
          <w:sz w:val="24"/>
          <w:szCs w:val="24"/>
        </w:rPr>
        <w:t>Картина вызывает ________________________________________</w:t>
      </w:r>
      <w:r w:rsidRPr="00E14552">
        <w:rPr>
          <w:rFonts w:ascii="Times New Roman" w:hAnsi="Times New Roman"/>
          <w:i/>
          <w:sz w:val="24"/>
          <w:szCs w:val="24"/>
        </w:rPr>
        <w:t>(умиротворенное, спокойное, грустное, печальное)</w:t>
      </w:r>
      <w:r w:rsidRPr="00E14552">
        <w:rPr>
          <w:rFonts w:ascii="Times New Roman" w:hAnsi="Times New Roman"/>
          <w:sz w:val="24"/>
          <w:szCs w:val="24"/>
        </w:rPr>
        <w:t xml:space="preserve"> настроение, потому что художник изобразил _________ </w:t>
      </w:r>
      <w:r w:rsidRPr="00E14552">
        <w:rPr>
          <w:rFonts w:ascii="Times New Roman" w:hAnsi="Times New Roman"/>
          <w:i/>
          <w:sz w:val="24"/>
          <w:szCs w:val="24"/>
        </w:rPr>
        <w:t>(осень, весну),</w:t>
      </w:r>
      <w:r w:rsidRPr="00E14552">
        <w:rPr>
          <w:rFonts w:ascii="Times New Roman" w:hAnsi="Times New Roman"/>
          <w:sz w:val="24"/>
          <w:szCs w:val="24"/>
        </w:rPr>
        <w:t xml:space="preserve"> которая окрасила природу в свои</w:t>
      </w:r>
      <w:r w:rsidRPr="00E14552">
        <w:rPr>
          <w:rFonts w:ascii="Times New Roman" w:hAnsi="Times New Roman"/>
          <w:i/>
          <w:sz w:val="24"/>
          <w:szCs w:val="24"/>
        </w:rPr>
        <w:t>______________(осенние, весенние)</w:t>
      </w:r>
      <w:r w:rsidRPr="00E14552">
        <w:rPr>
          <w:rFonts w:ascii="Times New Roman" w:hAnsi="Times New Roman"/>
          <w:sz w:val="24"/>
          <w:szCs w:val="24"/>
        </w:rPr>
        <w:t xml:space="preserve"> цвета </w:t>
      </w:r>
      <w:r w:rsidRPr="00E14552">
        <w:rPr>
          <w:rFonts w:ascii="Times New Roman" w:hAnsi="Times New Roman"/>
          <w:i/>
          <w:sz w:val="24"/>
          <w:szCs w:val="24"/>
        </w:rPr>
        <w:t>_____________________________________________(жёлтый, золотистый, оранжевый, голубой, фиолетовый</w:t>
      </w:r>
      <w:proofErr w:type="gramStart"/>
      <w:r w:rsidRPr="00E14552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E14552">
        <w:rPr>
          <w:rFonts w:ascii="Times New Roman" w:hAnsi="Times New Roman"/>
          <w:i/>
          <w:sz w:val="24"/>
          <w:szCs w:val="24"/>
        </w:rPr>
        <w:t xml:space="preserve"> зелёный)</w:t>
      </w:r>
      <w:r w:rsidRPr="00E1455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14552">
        <w:rPr>
          <w:rFonts w:ascii="Times New Roman" w:hAnsi="Times New Roman"/>
          <w:sz w:val="24"/>
          <w:szCs w:val="24"/>
        </w:rPr>
        <w:t>Они такие</w:t>
      </w:r>
      <w:r w:rsidRPr="00E14552">
        <w:rPr>
          <w:rFonts w:ascii="Times New Roman" w:hAnsi="Times New Roman"/>
          <w:i/>
          <w:sz w:val="24"/>
          <w:szCs w:val="24"/>
        </w:rPr>
        <w:t>______________(яркие, тёмные)</w:t>
      </w:r>
      <w:r w:rsidRPr="00E14552">
        <w:rPr>
          <w:rFonts w:ascii="Times New Roman" w:hAnsi="Times New Roman"/>
          <w:sz w:val="24"/>
          <w:szCs w:val="24"/>
        </w:rPr>
        <w:t xml:space="preserve">, что сначала, кажется: вся картина написана разными тонами </w:t>
      </w:r>
      <w:r w:rsidRPr="00E14552">
        <w:rPr>
          <w:rFonts w:ascii="Times New Roman" w:hAnsi="Times New Roman"/>
          <w:i/>
          <w:sz w:val="24"/>
          <w:szCs w:val="24"/>
        </w:rPr>
        <w:t>__________________(жёлтого, голубого)</w:t>
      </w:r>
      <w:r w:rsidRPr="00E14552">
        <w:rPr>
          <w:rFonts w:ascii="Times New Roman" w:hAnsi="Times New Roman"/>
          <w:sz w:val="24"/>
          <w:szCs w:val="24"/>
        </w:rPr>
        <w:t xml:space="preserve"> цвета.</w:t>
      </w:r>
      <w:proofErr w:type="gramEnd"/>
      <w:r w:rsidRPr="00E14552">
        <w:rPr>
          <w:rFonts w:ascii="Times New Roman" w:hAnsi="Times New Roman"/>
          <w:sz w:val="24"/>
          <w:szCs w:val="24"/>
        </w:rPr>
        <w:t xml:space="preserve">  Это__________________ </w:t>
      </w:r>
      <w:r w:rsidRPr="00E14552">
        <w:rPr>
          <w:rFonts w:ascii="Times New Roman" w:hAnsi="Times New Roman"/>
          <w:i/>
          <w:sz w:val="24"/>
          <w:szCs w:val="24"/>
        </w:rPr>
        <w:t>(золотая, холодная)</w:t>
      </w:r>
      <w:r w:rsidRPr="00E14552">
        <w:rPr>
          <w:rFonts w:ascii="Times New Roman" w:hAnsi="Times New Roman"/>
          <w:sz w:val="24"/>
          <w:szCs w:val="24"/>
        </w:rPr>
        <w:t xml:space="preserve"> осень. Она очаровывает своей красотой.</w:t>
      </w:r>
    </w:p>
    <w:p w:rsidR="005C0BB2" w:rsidRPr="00E14552" w:rsidRDefault="005C0BB2" w:rsidP="00E14552">
      <w:pPr>
        <w:spacing w:before="120" w:after="0"/>
        <w:ind w:right="-285" w:firstLine="426"/>
        <w:jc w:val="both"/>
        <w:rPr>
          <w:rFonts w:ascii="Times New Roman" w:hAnsi="Times New Roman"/>
          <w:b/>
          <w:sz w:val="24"/>
          <w:szCs w:val="24"/>
        </w:rPr>
      </w:pPr>
      <w:r w:rsidRPr="00E14552">
        <w:rPr>
          <w:rFonts w:ascii="Times New Roman" w:hAnsi="Times New Roman"/>
          <w:b/>
          <w:sz w:val="24"/>
          <w:szCs w:val="24"/>
        </w:rPr>
        <w:t>6. Создай композицию на плоскости на одну из тем: «Весна пришла»,  «Морские жители», «Цветущий сад». Тему для композиции и художественный материал, наиболее точно соответствующий задуманному тобой образу, выбери самостоятельно.</w:t>
      </w:r>
    </w:p>
    <w:p w:rsidR="00E14552" w:rsidRDefault="005C0BB2" w:rsidP="00E14552">
      <w:pPr>
        <w:pStyle w:val="a6"/>
        <w:spacing w:before="240"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552">
        <w:rPr>
          <w:rFonts w:ascii="Times New Roman" w:eastAsia="Calibri" w:hAnsi="Times New Roman"/>
          <w:b/>
          <w:sz w:val="24"/>
          <w:szCs w:val="24"/>
          <w:lang w:eastAsia="en-US"/>
        </w:rPr>
        <w:t>ДОПОЛНИТЕЛЬНОЕ ЗАДАНИЕ</w:t>
      </w:r>
    </w:p>
    <w:p w:rsidR="005C0BB2" w:rsidRPr="00E14552" w:rsidRDefault="005C0BB2" w:rsidP="00E14552">
      <w:pPr>
        <w:pStyle w:val="a6"/>
        <w:spacing w:after="12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Выбери правильный ответ.</w:t>
      </w:r>
    </w:p>
    <w:p w:rsidR="005C0BB2" w:rsidRDefault="005C0BB2" w:rsidP="00E1455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Предварительное изображение, передающее самые общие черты будущего произведения – это: а) силуэт;  б) эскиз.</w:t>
      </w:r>
    </w:p>
    <w:p w:rsidR="005C0BB2" w:rsidRDefault="005C0BB2" w:rsidP="00E1455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Особый жанр живописи, графики, посвящённый изображению внутренних архитектурных пространств – это а) интерьер;  б) архитектура.</w:t>
      </w:r>
    </w:p>
    <w:p w:rsidR="005C0BB2" w:rsidRPr="00D10FC1" w:rsidRDefault="005C0BB2" w:rsidP="009B3C25">
      <w:pPr>
        <w:pStyle w:val="a6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10FC1">
        <w:rPr>
          <w:rFonts w:ascii="Times New Roman" w:hAnsi="Times New Roman"/>
          <w:sz w:val="24"/>
          <w:szCs w:val="24"/>
        </w:rPr>
        <w:t>Если посмотреть сверху на куб и шар, какие геометрические фигуры ты увидишь?</w:t>
      </w:r>
      <w:r w:rsidR="00E14552">
        <w:rPr>
          <w:rFonts w:ascii="Times New Roman" w:hAnsi="Times New Roman"/>
          <w:sz w:val="24"/>
          <w:szCs w:val="24"/>
        </w:rPr>
        <w:t xml:space="preserve"> </w:t>
      </w:r>
      <w:r w:rsidRPr="00D10FC1">
        <w:rPr>
          <w:rFonts w:ascii="Times New Roman" w:hAnsi="Times New Roman"/>
          <w:i/>
          <w:iCs/>
          <w:sz w:val="24"/>
          <w:szCs w:val="24"/>
        </w:rPr>
        <w:t>(Запиши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Style w:val="ac"/>
        <w:tblW w:w="0" w:type="auto"/>
        <w:tblInd w:w="1101" w:type="dxa"/>
        <w:tblLook w:val="04A0" w:firstRow="1" w:lastRow="0" w:firstColumn="1" w:lastColumn="0" w:noHBand="0" w:noVBand="1"/>
      </w:tblPr>
      <w:tblGrid>
        <w:gridCol w:w="4252"/>
        <w:gridCol w:w="4928"/>
      </w:tblGrid>
      <w:tr w:rsidR="005C0BB2" w:rsidRPr="00D10FC1" w:rsidTr="009B3C25">
        <w:tc>
          <w:tcPr>
            <w:tcW w:w="4252" w:type="dxa"/>
          </w:tcPr>
          <w:p w:rsidR="005C0BB2" w:rsidRPr="00D10FC1" w:rsidRDefault="005C0BB2" w:rsidP="0060447A">
            <w:pPr>
              <w:rPr>
                <w:rFonts w:ascii="Roboto" w:hAnsi="Roboto"/>
                <w:noProof/>
                <w:color w:val="000000"/>
              </w:rPr>
            </w:pPr>
          </w:p>
          <w:p w:rsidR="005C0BB2" w:rsidRPr="00D10FC1" w:rsidRDefault="00E14552" w:rsidP="006044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3967E906" wp14:editId="62634AD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48260</wp:posOffset>
                  </wp:positionV>
                  <wp:extent cx="1809750" cy="1381125"/>
                  <wp:effectExtent l="0" t="0" r="0" b="0"/>
                  <wp:wrapTight wrapText="bothSides">
                    <wp:wrapPolygon edited="0">
                      <wp:start x="0" y="0"/>
                      <wp:lineTo x="0" y="21451"/>
                      <wp:lineTo x="21373" y="21451"/>
                      <wp:lineTo x="21373" y="0"/>
                      <wp:lineTo x="0" y="0"/>
                    </wp:wrapPolygon>
                  </wp:wrapTight>
                  <wp:docPr id="9" name="Рисунок 69" descr="C:\Users\APPO-223-1\Pictures\Пейзаж\ипепкеуг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C:\Users\APPO-223-1\Pictures\Пейзаж\ипепкеуг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8" w:type="dxa"/>
          </w:tcPr>
          <w:p w:rsidR="005C0BB2" w:rsidRPr="00D10FC1" w:rsidRDefault="00E14552" w:rsidP="0060447A">
            <w:pPr>
              <w:jc w:val="center"/>
              <w:rPr>
                <w:rFonts w:ascii="Roboto" w:hAnsi="Roboto"/>
                <w:noProof/>
                <w:color w:val="000000"/>
              </w:rPr>
            </w:pPr>
            <w:r>
              <w:rPr>
                <w:rFonts w:ascii="Roboto" w:hAnsi="Roboto"/>
                <w:noProof/>
                <w:color w:val="000000"/>
              </w:rPr>
              <w:drawing>
                <wp:anchor distT="0" distB="0" distL="114300" distR="114300" simplePos="0" relativeHeight="251667456" behindDoc="1" locked="0" layoutInCell="1" allowOverlap="1" wp14:anchorId="163C0FA0" wp14:editId="193032F6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80010</wp:posOffset>
                  </wp:positionV>
                  <wp:extent cx="1809750" cy="162369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73" y="21287"/>
                      <wp:lineTo x="21373" y="0"/>
                      <wp:lineTo x="0" y="0"/>
                    </wp:wrapPolygon>
                  </wp:wrapTight>
                  <wp:docPr id="10" name="Рисунок 70" descr="C:\Users\APPO-223-1\Pictures\Пейзаж\indexдавдвдвлыыфо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C:\Users\APPO-223-1\Pictures\Пейзаж\indexдавдвдвлыыфо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62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0BB2" w:rsidRDefault="005C0BB2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3C25" w:rsidRPr="00D10FC1" w:rsidRDefault="009B3C25" w:rsidP="006044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C0BB2" w:rsidRDefault="005C0BB2" w:rsidP="005C0BB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C0BB2" w:rsidRPr="00712E28" w:rsidRDefault="005C0BB2" w:rsidP="005C0BB2">
      <w:pPr>
        <w:spacing w:after="0"/>
        <w:ind w:left="1068"/>
        <w:rPr>
          <w:rFonts w:ascii="Times New Roman" w:hAnsi="Times New Roman"/>
          <w:color w:val="000000"/>
          <w:sz w:val="24"/>
          <w:szCs w:val="24"/>
        </w:rPr>
      </w:pPr>
      <w:r w:rsidRPr="00712E28">
        <w:rPr>
          <w:rFonts w:ascii="Times New Roman" w:hAnsi="Times New Roman"/>
          <w:sz w:val="24"/>
          <w:szCs w:val="24"/>
        </w:rPr>
        <w:br w:type="page"/>
      </w:r>
      <w:r w:rsidRPr="00712E28">
        <w:rPr>
          <w:rFonts w:ascii="Times New Roman" w:eastAsia="Calibri" w:hAnsi="Times New Roman"/>
          <w:b/>
          <w:sz w:val="24"/>
          <w:szCs w:val="24"/>
        </w:rPr>
        <w:lastRenderedPageBreak/>
        <w:t xml:space="preserve">Итоговая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712E28">
        <w:rPr>
          <w:rFonts w:ascii="Times New Roman" w:eastAsia="Calibri" w:hAnsi="Times New Roman"/>
          <w:b/>
          <w:sz w:val="24"/>
          <w:szCs w:val="24"/>
        </w:rPr>
        <w:t>к</w:t>
      </w:r>
      <w:r>
        <w:rPr>
          <w:rFonts w:ascii="Times New Roman" w:eastAsia="Calibri" w:hAnsi="Times New Roman"/>
          <w:b/>
          <w:sz w:val="24"/>
          <w:szCs w:val="24"/>
        </w:rPr>
        <w:t xml:space="preserve">онтрольная </w:t>
      </w:r>
      <w:r w:rsidRPr="00712E28">
        <w:rPr>
          <w:rFonts w:ascii="Times New Roman" w:eastAsia="Calibri" w:hAnsi="Times New Roman"/>
          <w:b/>
          <w:sz w:val="24"/>
          <w:szCs w:val="24"/>
        </w:rPr>
        <w:t>работа по изобразительному искусству во 2-х классах</w:t>
      </w:r>
    </w:p>
    <w:tbl>
      <w:tblPr>
        <w:tblpPr w:leftFromText="180" w:rightFromText="180" w:vertAnchor="text" w:horzAnchor="margin" w:tblpY="79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1418"/>
        <w:gridCol w:w="1098"/>
      </w:tblGrid>
      <w:tr w:rsidR="005C0BB2" w:rsidRPr="00FD2CAB" w:rsidTr="009B3C25"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№ задания</w:t>
            </w:r>
          </w:p>
        </w:tc>
        <w:tc>
          <w:tcPr>
            <w:tcW w:w="382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368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Умение</w:t>
            </w: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Уровень сложности (БУ, ПУ)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Кол-во баллов</w:t>
            </w:r>
          </w:p>
        </w:tc>
      </w:tr>
      <w:tr w:rsidR="005C0BB2" w:rsidRPr="00FD2CAB" w:rsidTr="009B3C25"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C0BB2" w:rsidRPr="00FD2CAB" w:rsidRDefault="005C0BB2" w:rsidP="0060447A">
            <w:pPr>
              <w:shd w:val="clear" w:color="auto" w:fill="FFFFFF"/>
              <w:tabs>
                <w:tab w:val="left" w:pos="608"/>
              </w:tabs>
              <w:spacing w:after="0" w:line="240" w:lineRule="auto"/>
              <w:ind w:left="7" w:right="14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Различать виды художественной 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ятельности (рисунок, живопись,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скульп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тура,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художественное конструирование, дизайн, декоративно – прикладное искусство) </w:t>
            </w:r>
            <w:proofErr w:type="gramEnd"/>
          </w:p>
        </w:tc>
        <w:tc>
          <w:tcPr>
            <w:tcW w:w="3685" w:type="dxa"/>
          </w:tcPr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Различать виды художественной 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ятельности (рисунок, живопись, скульптура,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художественное конструирование, дизайн, декоративно – прикладное искусство)</w:t>
            </w:r>
            <w:proofErr w:type="gramEnd"/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1б</w:t>
            </w:r>
          </w:p>
        </w:tc>
      </w:tr>
      <w:tr w:rsidR="005C0BB2" w:rsidRPr="00FD2CAB" w:rsidTr="009B3C25">
        <w:trPr>
          <w:trHeight w:val="893"/>
        </w:trPr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C0BB2" w:rsidRPr="00FD2CAB" w:rsidRDefault="005C0BB2" w:rsidP="0060447A">
            <w:pPr>
              <w:shd w:val="clear" w:color="auto" w:fill="FFFFFF"/>
              <w:tabs>
                <w:tab w:val="left" w:pos="608"/>
              </w:tabs>
              <w:spacing w:after="0" w:line="240" w:lineRule="auto"/>
              <w:ind w:left="7"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Различать основные виды и жанры пластических искусств, понимать их специфику.</w:t>
            </w:r>
          </w:p>
        </w:tc>
        <w:tc>
          <w:tcPr>
            <w:tcW w:w="3685" w:type="dxa"/>
          </w:tcPr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Различать основные виды и жанры пластических искусств, понимать их специфику.</w:t>
            </w: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1б</w:t>
            </w:r>
          </w:p>
        </w:tc>
      </w:tr>
      <w:tr w:rsidR="005C0BB2" w:rsidRPr="00FD2CAB" w:rsidTr="009B3C25">
        <w:trPr>
          <w:trHeight w:val="142"/>
        </w:trPr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C0BB2" w:rsidRPr="00FD2CAB" w:rsidRDefault="005C0BB2" w:rsidP="0060447A">
            <w:pPr>
              <w:shd w:val="clear" w:color="auto" w:fill="FFFFFF"/>
              <w:tabs>
                <w:tab w:val="left" w:pos="608"/>
              </w:tabs>
              <w:spacing w:after="0" w:line="240" w:lineRule="auto"/>
              <w:ind w:left="7" w:right="14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Различать теплые и холодные цвета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Различать теплые и холодные цвета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1б</w:t>
            </w:r>
          </w:p>
        </w:tc>
      </w:tr>
      <w:tr w:rsidR="005C0BB2" w:rsidRPr="00FD2CAB" w:rsidTr="009B3C25">
        <w:trPr>
          <w:trHeight w:val="594"/>
        </w:trPr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C0BB2" w:rsidRPr="00FD2CAB" w:rsidRDefault="005C0BB2" w:rsidP="0060447A">
            <w:pPr>
              <w:shd w:val="clear" w:color="auto" w:fill="FFFFFF"/>
              <w:tabs>
                <w:tab w:val="left" w:pos="608"/>
              </w:tabs>
              <w:spacing w:after="0" w:line="240" w:lineRule="auto"/>
              <w:ind w:left="7" w:right="1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Различать жанры живописи.</w:t>
            </w:r>
          </w:p>
        </w:tc>
        <w:tc>
          <w:tcPr>
            <w:tcW w:w="3685" w:type="dxa"/>
          </w:tcPr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Различать жанры живописи.</w:t>
            </w: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1б</w:t>
            </w:r>
          </w:p>
        </w:tc>
      </w:tr>
      <w:tr w:rsidR="005C0BB2" w:rsidRPr="00FD2CAB" w:rsidTr="009B3C25">
        <w:trPr>
          <w:trHeight w:val="274"/>
        </w:trPr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знавать, воспринимать, описывать и оценивать эмоционально шедевры своего, национального и мирового искусства, изображающие природу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человека, различные стороны (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разнообразие, красоту, трагизм и.т.д.) окружающего мира и жизненных явлений.</w:t>
            </w:r>
            <w:proofErr w:type="gramEnd"/>
          </w:p>
        </w:tc>
        <w:tc>
          <w:tcPr>
            <w:tcW w:w="3685" w:type="dxa"/>
          </w:tcPr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оспринимать и давать оценку на основе эм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оционального восприятия шедевра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российского и мирового искусства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1б</w:t>
            </w:r>
          </w:p>
        </w:tc>
      </w:tr>
      <w:tr w:rsidR="005C0BB2" w:rsidRPr="00FD2CAB" w:rsidTr="009B3C25">
        <w:trPr>
          <w:trHeight w:val="327"/>
        </w:trPr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частвовать в художественно – творческой деятельности, используя различные художественные материалы и различные приемы работы с ними для передачи собственного замысла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частвовать в художественно – творческой деятельности, используя различные художественные материалы и различные приемы работы с ними для передачи собственного замысла.</w:t>
            </w: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1-2б</w:t>
            </w:r>
          </w:p>
        </w:tc>
      </w:tr>
      <w:tr w:rsidR="005C0BB2" w:rsidRPr="00FD2CAB" w:rsidTr="009B3C25">
        <w:trPr>
          <w:trHeight w:val="157"/>
        </w:trPr>
        <w:tc>
          <w:tcPr>
            <w:tcW w:w="10704" w:type="dxa"/>
            <w:gridSpan w:val="5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ДОПОЛНИТЕЛЬНАЯ ЧАСТЬ</w:t>
            </w:r>
          </w:p>
        </w:tc>
      </w:tr>
      <w:tr w:rsidR="005C0BB2" w:rsidRPr="00FD2CAB" w:rsidTr="009B3C25">
        <w:trPr>
          <w:trHeight w:val="1220"/>
        </w:trPr>
        <w:tc>
          <w:tcPr>
            <w:tcW w:w="675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C0BB2" w:rsidRDefault="005C0BB2" w:rsidP="006044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Знать специальные термины.</w:t>
            </w:r>
          </w:p>
          <w:p w:rsidR="005C0BB2" w:rsidRPr="00FD2CAB" w:rsidRDefault="005C0BB2" w:rsidP="0060447A">
            <w:pPr>
              <w:shd w:val="clear" w:color="auto" w:fill="FFFFFF"/>
              <w:tabs>
                <w:tab w:val="left" w:pos="608"/>
              </w:tabs>
              <w:spacing w:after="0" w:line="240" w:lineRule="auto"/>
              <w:ind w:left="7" w:right="1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Анализировать форму предметов.</w:t>
            </w:r>
          </w:p>
        </w:tc>
        <w:tc>
          <w:tcPr>
            <w:tcW w:w="3685" w:type="dxa"/>
          </w:tcPr>
          <w:p w:rsidR="005C0BB2" w:rsidRDefault="005C0BB2" w:rsidP="0060447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Знать специальные термины.</w:t>
            </w:r>
          </w:p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Анализировать форму предметов.</w:t>
            </w:r>
          </w:p>
        </w:tc>
        <w:tc>
          <w:tcPr>
            <w:tcW w:w="141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ПУ</w:t>
            </w:r>
          </w:p>
        </w:tc>
        <w:tc>
          <w:tcPr>
            <w:tcW w:w="1098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</w:tbl>
    <w:p w:rsidR="005C0BB2" w:rsidRPr="002142D0" w:rsidRDefault="005C0BB2" w:rsidP="005C0BB2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2142D0">
        <w:rPr>
          <w:rFonts w:ascii="Times New Roman" w:eastAsia="Calibri" w:hAnsi="Times New Roman"/>
          <w:b/>
          <w:sz w:val="24"/>
          <w:szCs w:val="24"/>
        </w:rPr>
        <w:t>Ключ (правильные ответы и количество баллов)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2977"/>
      </w:tblGrid>
      <w:tr w:rsidR="005C0BB2" w:rsidRPr="00FD2CAB" w:rsidTr="0060447A">
        <w:tc>
          <w:tcPr>
            <w:tcW w:w="10740" w:type="dxa"/>
            <w:gridSpan w:val="3"/>
          </w:tcPr>
          <w:p w:rsidR="005C0BB2" w:rsidRPr="002142D0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142D0">
              <w:rPr>
                <w:rFonts w:ascii="Times New Roman" w:eastAsia="Calibri" w:hAnsi="Times New Roman"/>
                <w:sz w:val="24"/>
                <w:szCs w:val="24"/>
              </w:rPr>
              <w:t>ОСНОВНАЯ ЧАСТЬ</w:t>
            </w:r>
          </w:p>
        </w:tc>
      </w:tr>
      <w:tr w:rsidR="005C0BB2" w:rsidRPr="00FD2CAB" w:rsidTr="0060447A">
        <w:tc>
          <w:tcPr>
            <w:tcW w:w="3794" w:type="dxa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i/>
                <w:sz w:val="24"/>
                <w:szCs w:val="24"/>
              </w:rPr>
              <w:t>№ задания</w:t>
            </w:r>
          </w:p>
        </w:tc>
        <w:tc>
          <w:tcPr>
            <w:tcW w:w="3969" w:type="dxa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i/>
                <w:sz w:val="24"/>
                <w:szCs w:val="24"/>
              </w:rPr>
              <w:t>Ответы</w:t>
            </w:r>
          </w:p>
        </w:tc>
        <w:tc>
          <w:tcPr>
            <w:tcW w:w="2977" w:type="dxa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i/>
                <w:sz w:val="24"/>
                <w:szCs w:val="24"/>
              </w:rPr>
              <w:t>Оценивание</w:t>
            </w:r>
          </w:p>
        </w:tc>
      </w:tr>
      <w:tr w:rsidR="005C0BB2" w:rsidRPr="00FD2CAB" w:rsidTr="0060447A">
        <w:trPr>
          <w:trHeight w:val="1382"/>
        </w:trPr>
        <w:tc>
          <w:tcPr>
            <w:tcW w:w="3794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 w:colFirst="1" w:colLast="2"/>
            <w:r w:rsidRPr="00FD2CAB"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FD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Рассмотри художественные материалы. Определи, в какой художественной деятельности их можно использовать. Соедини стрелками название художественного материала и вид художественной деятельности, в которой используется этот материал.</w:t>
            </w:r>
          </w:p>
        </w:tc>
        <w:tc>
          <w:tcPr>
            <w:tcW w:w="3969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Карандаш – рисование.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Гуашь 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живопись, декоративная роспись.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астель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рисование.</w:t>
            </w:r>
          </w:p>
          <w:p w:rsidR="005C0BB2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 – лепка.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430F">
              <w:rPr>
                <w:rFonts w:ascii="Times New Roman" w:eastAsia="Calibri" w:hAnsi="Times New Roman"/>
                <w:sz w:val="24"/>
                <w:szCs w:val="24"/>
              </w:rPr>
              <w:t>Бумага, ножницы, клей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конструирование.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ломастер, уголь – рисование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Правильно соединены стрелками виды художественной деятельности и художественный материал</w:t>
            </w:r>
          </w:p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( не менее пяти стрелок из семи  возможных).</w:t>
            </w:r>
          </w:p>
        </w:tc>
      </w:tr>
      <w:tr w:rsidR="005C0BB2" w:rsidRPr="00FD2CAB" w:rsidTr="0060447A">
        <w:trPr>
          <w:trHeight w:val="112"/>
        </w:trPr>
        <w:tc>
          <w:tcPr>
            <w:tcW w:w="3794" w:type="dxa"/>
          </w:tcPr>
          <w:p w:rsidR="005C0BB2" w:rsidRPr="003874BA" w:rsidRDefault="005C0BB2" w:rsidP="0060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Pr="00FD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430F">
              <w:rPr>
                <w:rFonts w:ascii="Times New Roman" w:eastAsia="Calibri" w:hAnsi="Times New Roman"/>
                <w:sz w:val="24"/>
                <w:szCs w:val="24"/>
              </w:rPr>
              <w:t xml:space="preserve">Рассмотри  изображения. Определи, к каким видам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искусства</w:t>
            </w:r>
            <w:r w:rsidRPr="00C9430F">
              <w:rPr>
                <w:rFonts w:ascii="Times New Roman" w:eastAsia="Calibri" w:hAnsi="Times New Roman"/>
                <w:sz w:val="24"/>
                <w:szCs w:val="24"/>
              </w:rPr>
              <w:t xml:space="preserve"> они относятся. Запиши рядом с названием вида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искусства</w:t>
            </w:r>
            <w:r w:rsidRPr="00C9430F">
              <w:rPr>
                <w:rFonts w:ascii="Times New Roman" w:eastAsia="Calibri" w:hAnsi="Times New Roman"/>
                <w:sz w:val="24"/>
                <w:szCs w:val="24"/>
              </w:rPr>
              <w:t xml:space="preserve"> номер соответствующего изображения.</w:t>
            </w:r>
          </w:p>
        </w:tc>
        <w:tc>
          <w:tcPr>
            <w:tcW w:w="3969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Графика-1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Живопись-2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Скульптура-3</w:t>
            </w:r>
          </w:p>
          <w:p w:rsidR="005C0BB2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ДПИ -4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Архитектура-5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0BB2" w:rsidRPr="00FD2CAB" w:rsidRDefault="005C0BB2" w:rsidP="009B3C25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Правильно определено не менее 3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изображений.</w:t>
            </w:r>
          </w:p>
        </w:tc>
      </w:tr>
      <w:tr w:rsidR="005C0BB2" w:rsidRPr="00FD2CAB" w:rsidTr="0060447A">
        <w:trPr>
          <w:trHeight w:val="1975"/>
        </w:trPr>
        <w:tc>
          <w:tcPr>
            <w:tcW w:w="3794" w:type="dxa"/>
          </w:tcPr>
          <w:p w:rsidR="005C0BB2" w:rsidRPr="00406ED3" w:rsidRDefault="005C0BB2" w:rsidP="0060447A">
            <w:pPr>
              <w:pStyle w:val="a8"/>
              <w:spacing w:before="0" w:beforeAutospacing="0" w:after="0" w:afterAutospacing="0" w:line="184" w:lineRule="atLeast"/>
              <w:rPr>
                <w:rFonts w:ascii="Roboto" w:hAnsi="Roboto"/>
                <w:color w:val="000000"/>
              </w:rPr>
            </w:pPr>
            <w:r w:rsidRPr="00FD2CAB">
              <w:rPr>
                <w:rFonts w:eastAsia="Calibri"/>
              </w:rPr>
              <w:lastRenderedPageBreak/>
              <w:t>3.</w:t>
            </w:r>
            <w:r w:rsidRPr="00FD2CAB">
              <w:t xml:space="preserve"> </w:t>
            </w:r>
            <w:r w:rsidRPr="00406ED3">
              <w:rPr>
                <w:bCs/>
                <w:color w:val="000000"/>
              </w:rPr>
              <w:t>Какие краски, цвета называют теплыми, а какие – холодными?</w:t>
            </w:r>
            <w:r w:rsidRPr="00406ED3">
              <w:rPr>
                <w:rFonts w:ascii="Roboto" w:hAnsi="Roboto"/>
                <w:color w:val="000000"/>
              </w:rPr>
              <w:t xml:space="preserve"> </w:t>
            </w:r>
            <w:r w:rsidRPr="00406ED3">
              <w:rPr>
                <w:i/>
                <w:iCs/>
                <w:color w:val="000000"/>
              </w:rPr>
              <w:t>(Укажи стрелками)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0BB2" w:rsidRPr="00B67464" w:rsidRDefault="005C0BB2" w:rsidP="006044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Тёплые: </w:t>
            </w:r>
            <w:r w:rsidRPr="00B67464">
              <w:rPr>
                <w:rFonts w:ascii="Times New Roman" w:hAnsi="Times New Roman"/>
                <w:sz w:val="24"/>
                <w:szCs w:val="24"/>
              </w:rPr>
              <w:t>красный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7464">
              <w:rPr>
                <w:rFonts w:ascii="Times New Roman" w:hAnsi="Times New Roman"/>
                <w:sz w:val="24"/>
                <w:szCs w:val="24"/>
              </w:rPr>
              <w:t>жёлтый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7464">
              <w:rPr>
                <w:rFonts w:ascii="Times New Roman" w:hAnsi="Times New Roman"/>
                <w:sz w:val="24"/>
                <w:szCs w:val="24"/>
              </w:rPr>
              <w:t>оранжевый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0BB2" w:rsidRDefault="005C0BB2" w:rsidP="006044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Холодные:</w:t>
            </w:r>
            <w:r w:rsidRPr="00B67464">
              <w:rPr>
                <w:rFonts w:ascii="Times New Roman" w:hAnsi="Times New Roman"/>
                <w:sz w:val="24"/>
                <w:szCs w:val="24"/>
              </w:rPr>
              <w:t xml:space="preserve"> голубой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7464">
              <w:rPr>
                <w:rFonts w:ascii="Times New Roman" w:hAnsi="Times New Roman"/>
                <w:sz w:val="24"/>
                <w:szCs w:val="24"/>
              </w:rPr>
              <w:t>синий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7464">
              <w:rPr>
                <w:rFonts w:ascii="Times New Roman" w:hAnsi="Times New Roman"/>
                <w:sz w:val="24"/>
                <w:szCs w:val="24"/>
              </w:rPr>
              <w:t>фиолетовый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0BB2" w:rsidRPr="00A51634" w:rsidRDefault="005C0BB2" w:rsidP="006044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63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Зеленый могут в равной степени относить одновременно к теплым и к холодным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2977" w:type="dxa"/>
          </w:tcPr>
          <w:p w:rsidR="005C0BB2" w:rsidRPr="00FD2CAB" w:rsidRDefault="005C0BB2" w:rsidP="009B3C25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распределены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цвета.</w:t>
            </w:r>
          </w:p>
          <w:p w:rsidR="005C0BB2" w:rsidRPr="00FD2CAB" w:rsidRDefault="005C0BB2" w:rsidP="009B3C25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C0BB2" w:rsidRPr="00FD2CAB" w:rsidTr="0060447A">
        <w:trPr>
          <w:trHeight w:val="3957"/>
        </w:trPr>
        <w:tc>
          <w:tcPr>
            <w:tcW w:w="3794" w:type="dxa"/>
          </w:tcPr>
          <w:p w:rsidR="005C0BB2" w:rsidRDefault="005C0BB2" w:rsidP="0060447A">
            <w:pPr>
              <w:pStyle w:val="a8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Выбери  правил</w:t>
            </w:r>
            <w:r w:rsidRPr="00B67464">
              <w:rPr>
                <w:rFonts w:ascii="Roboto" w:hAnsi="Roboto"/>
                <w:color w:val="000000"/>
              </w:rPr>
              <w:t xml:space="preserve">ьный </w:t>
            </w:r>
            <w:r>
              <w:rPr>
                <w:rFonts w:ascii="Roboto" w:hAnsi="Roboto"/>
                <w:color w:val="000000"/>
              </w:rPr>
              <w:t xml:space="preserve"> </w:t>
            </w:r>
            <w:r w:rsidRPr="00B67464">
              <w:rPr>
                <w:rFonts w:ascii="Roboto" w:hAnsi="Roboto"/>
                <w:color w:val="000000"/>
              </w:rPr>
              <w:t>ответ</w:t>
            </w:r>
          </w:p>
          <w:p w:rsidR="005C0BB2" w:rsidRPr="00096BBE" w:rsidRDefault="005C0BB2" w:rsidP="0060447A">
            <w:pPr>
              <w:pStyle w:val="a8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096BBE">
              <w:rPr>
                <w:b/>
                <w:bCs/>
                <w:color w:val="000000"/>
              </w:rPr>
              <w:t>1) Пейзаж – это…</w:t>
            </w:r>
          </w:p>
          <w:p w:rsidR="005C0BB2" w:rsidRPr="00096BBE" w:rsidRDefault="005C0BB2" w:rsidP="0060447A">
            <w:pPr>
              <w:pStyle w:val="a8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096BBE">
              <w:rPr>
                <w:color w:val="000000"/>
              </w:rPr>
              <w:t>а) изображение какой-либо местности, картин природы;</w:t>
            </w:r>
          </w:p>
          <w:p w:rsidR="005C0BB2" w:rsidRPr="00096BBE" w:rsidRDefault="005C0BB2" w:rsidP="0060447A">
            <w:pPr>
              <w:pStyle w:val="a8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096BBE">
              <w:rPr>
                <w:color w:val="000000"/>
              </w:rPr>
              <w:t>б) изображение человека или группы людей;</w:t>
            </w:r>
          </w:p>
          <w:p w:rsidR="005C0BB2" w:rsidRPr="00096BBE" w:rsidRDefault="005C0BB2" w:rsidP="0060447A">
            <w:pPr>
              <w:pStyle w:val="a8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096BBE">
              <w:rPr>
                <w:color w:val="000000"/>
              </w:rPr>
              <w:t>в) изображение предметов обихода, цветов, плодов.</w:t>
            </w:r>
          </w:p>
          <w:p w:rsidR="005C0BB2" w:rsidRPr="00096BBE" w:rsidRDefault="005C0BB2" w:rsidP="0060447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6B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2) </w:t>
            </w:r>
            <w:r w:rsidRPr="00096BBE">
              <w:rPr>
                <w:rFonts w:ascii="Times New Roman" w:hAnsi="Times New Roman"/>
                <w:b/>
                <w:sz w:val="24"/>
                <w:szCs w:val="24"/>
              </w:rPr>
              <w:t xml:space="preserve">Художник-анималист изображает: </w:t>
            </w:r>
          </w:p>
          <w:p w:rsidR="005C0BB2" w:rsidRPr="00096BBE" w:rsidRDefault="005C0BB2" w:rsidP="006044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юдей  </w:t>
            </w:r>
            <w:r w:rsidRPr="00096BBE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96BBE">
              <w:rPr>
                <w:rFonts w:ascii="Times New Roman" w:hAnsi="Times New Roman"/>
                <w:sz w:val="24"/>
                <w:szCs w:val="24"/>
              </w:rPr>
              <w:t>море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в)животных.</w:t>
            </w:r>
            <w:r w:rsidRPr="0009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BB2" w:rsidRPr="00096BBE" w:rsidRDefault="005C0BB2" w:rsidP="0060447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BBE">
              <w:rPr>
                <w:rFonts w:ascii="Roboto" w:hAnsi="Roboto"/>
                <w:b/>
                <w:color w:val="000000"/>
                <w:sz w:val="24"/>
                <w:szCs w:val="24"/>
              </w:rPr>
              <w:t>3)</w:t>
            </w:r>
            <w:r w:rsidRPr="00096B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Реальное изображение человека – это:</w:t>
            </w:r>
          </w:p>
          <w:p w:rsidR="005C0BB2" w:rsidRPr="00A03E5B" w:rsidRDefault="005C0BB2" w:rsidP="00604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BBE">
              <w:rPr>
                <w:rFonts w:ascii="Times New Roman" w:hAnsi="Times New Roman"/>
                <w:color w:val="000000"/>
                <w:sz w:val="24"/>
                <w:szCs w:val="24"/>
              </w:rPr>
              <w:t>а) портрет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6BBE">
              <w:rPr>
                <w:rFonts w:ascii="Times New Roman" w:hAnsi="Times New Roman"/>
                <w:color w:val="000000"/>
                <w:sz w:val="24"/>
                <w:szCs w:val="24"/>
              </w:rPr>
              <w:t>б) пейзаж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096BB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096BBE">
              <w:rPr>
                <w:rFonts w:ascii="Times New Roman" w:hAnsi="Times New Roman"/>
                <w:color w:val="000000"/>
                <w:sz w:val="24"/>
                <w:szCs w:val="24"/>
              </w:rPr>
              <w:t>атюрморт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C0BB2" w:rsidRDefault="005C0BB2" w:rsidP="005C0B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А)</w:t>
            </w:r>
          </w:p>
          <w:p w:rsidR="005C0BB2" w:rsidRDefault="005C0BB2" w:rsidP="005C0B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В)</w:t>
            </w:r>
          </w:p>
          <w:p w:rsidR="005C0BB2" w:rsidRPr="00FD2CAB" w:rsidRDefault="005C0BB2" w:rsidP="005C0B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А)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выбраны ответы.</w:t>
            </w:r>
          </w:p>
        </w:tc>
      </w:tr>
      <w:tr w:rsidR="005C0BB2" w:rsidRPr="00FD2CAB" w:rsidTr="0060447A">
        <w:trPr>
          <w:trHeight w:val="390"/>
        </w:trPr>
        <w:tc>
          <w:tcPr>
            <w:tcW w:w="3794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5.</w:t>
            </w:r>
            <w:r w:rsidRPr="00FD2CAB">
              <w:t xml:space="preserve">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Рассмотри репродукцию картины И.И. Левитана «Зо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лотая осень».  Вставь пропущенны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е слов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 или словосочетания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C7953D" wp14:editId="17B517F5">
                  <wp:extent cx="1743075" cy="1143000"/>
                  <wp:effectExtent l="19050" t="0" r="9525" b="0"/>
                  <wp:docPr id="11" name="Рисунок 1" descr="Левитан Золотая осе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евитан Золотая осе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5C0BB2" w:rsidRPr="00A03E5B" w:rsidRDefault="005C0BB2" w:rsidP="00604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E5B">
              <w:rPr>
                <w:rFonts w:ascii="Times New Roman" w:hAnsi="Times New Roman"/>
                <w:sz w:val="24"/>
                <w:szCs w:val="24"/>
              </w:rPr>
              <w:t>Картина вызывает настроение умиротворенное, спокойное, потому что художник изобразил осень, которая окрасила природу в свои осенние цвета  желтый, золотистый, оранжевый. Они такие яркие,  что сначала, кажется: вся картина написана разными тонами  желтого цвета. Это золотая осень. Она очаровывает своей красотой.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Правильно вставлены недостающие слова и словосочетания.</w:t>
            </w:r>
          </w:p>
        </w:tc>
      </w:tr>
      <w:tr w:rsidR="005C0BB2" w:rsidRPr="00FD2CAB" w:rsidTr="0060447A">
        <w:trPr>
          <w:trHeight w:val="127"/>
        </w:trPr>
        <w:tc>
          <w:tcPr>
            <w:tcW w:w="3794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6.</w:t>
            </w:r>
            <w:r w:rsidRPr="00FD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Создай композицию на плоскости на тему «Весна пришла». Художественный материал, наиболее точно соответствующий задуманному тобой образу, выбери самостоятельно.</w:t>
            </w:r>
          </w:p>
        </w:tc>
        <w:tc>
          <w:tcPr>
            <w:tcW w:w="3969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1) художественный материал выбран соответственно замыслу;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2)размещение на листе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правильное 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(размер фигур и их место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положение соответствует размеру листа)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) использованы средства художественной выразительности для создания художественного образа.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Работа удовлетворяет двум критериям  из трех.</w:t>
            </w:r>
          </w:p>
        </w:tc>
      </w:tr>
      <w:tr w:rsidR="005C0BB2" w:rsidRPr="00FD2CAB" w:rsidTr="0060447A">
        <w:tc>
          <w:tcPr>
            <w:tcW w:w="7763" w:type="dxa"/>
            <w:gridSpan w:val="2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Максимум  возможных баллов за работу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7  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б.</w:t>
            </w:r>
          </w:p>
        </w:tc>
      </w:tr>
      <w:tr w:rsidR="005C0BB2" w:rsidRPr="00FD2CAB" w:rsidTr="0060447A">
        <w:tc>
          <w:tcPr>
            <w:tcW w:w="7763" w:type="dxa"/>
            <w:gridSpan w:val="2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Процент выполнения заданий базового уровня высчитывается по формуле 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b/>
                <w:sz w:val="24"/>
                <w:szCs w:val="24"/>
              </w:rPr>
              <w:t>БУ =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кол-во набранных баллов</w:t>
            </w:r>
            <w:proofErr w:type="gramStart"/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на макс. возможных баллов Х 100%</w:t>
            </w:r>
          </w:p>
        </w:tc>
      </w:tr>
      <w:tr w:rsidR="005C0BB2" w:rsidRPr="00FD2CAB" w:rsidTr="0060447A">
        <w:tc>
          <w:tcPr>
            <w:tcW w:w="7763" w:type="dxa"/>
            <w:gridSpan w:val="2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Качество выполнения заданий основной части</w:t>
            </w:r>
          </w:p>
        </w:tc>
        <w:tc>
          <w:tcPr>
            <w:tcW w:w="2977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0-4б    0ур.- 0-64%</w:t>
            </w:r>
          </w:p>
          <w:p w:rsidR="005C0BB2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5-7 б  1ур.- 65-100%</w:t>
            </w:r>
          </w:p>
          <w:p w:rsidR="005C0BB2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6,7 б. – 5</w:t>
            </w:r>
          </w:p>
          <w:p w:rsidR="005C0BB2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4,5 б. – 4</w:t>
            </w:r>
          </w:p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б. – 3</w:t>
            </w:r>
          </w:p>
        </w:tc>
      </w:tr>
      <w:bookmarkEnd w:id="0"/>
    </w:tbl>
    <w:p w:rsidR="005C0BB2" w:rsidRPr="00461165" w:rsidRDefault="005C0BB2" w:rsidP="005C0BB2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8"/>
        <w:gridCol w:w="2289"/>
        <w:gridCol w:w="2283"/>
      </w:tblGrid>
      <w:tr w:rsidR="005C0BB2" w:rsidRPr="00FD2CAB" w:rsidTr="0060447A">
        <w:tc>
          <w:tcPr>
            <w:tcW w:w="10740" w:type="dxa"/>
            <w:gridSpan w:val="3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b/>
                <w:sz w:val="24"/>
                <w:szCs w:val="24"/>
              </w:rPr>
              <w:t>ДОПОЛНИТЕЛЬНАЯ ЧАСТЬ</w:t>
            </w:r>
          </w:p>
        </w:tc>
      </w:tr>
      <w:tr w:rsidR="005C0BB2" w:rsidRPr="00FD2CAB" w:rsidTr="0060447A">
        <w:tc>
          <w:tcPr>
            <w:tcW w:w="6148" w:type="dxa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i/>
                <w:sz w:val="24"/>
                <w:szCs w:val="24"/>
              </w:rPr>
              <w:t>№ задания</w:t>
            </w:r>
          </w:p>
        </w:tc>
        <w:tc>
          <w:tcPr>
            <w:tcW w:w="2301" w:type="dxa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i/>
                <w:sz w:val="24"/>
                <w:szCs w:val="24"/>
              </w:rPr>
              <w:t>Ответы</w:t>
            </w:r>
          </w:p>
        </w:tc>
        <w:tc>
          <w:tcPr>
            <w:tcW w:w="2291" w:type="dxa"/>
          </w:tcPr>
          <w:p w:rsidR="005C0BB2" w:rsidRPr="00FD2CAB" w:rsidRDefault="005C0BB2" w:rsidP="0060447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i/>
                <w:sz w:val="24"/>
                <w:szCs w:val="24"/>
              </w:rPr>
              <w:t>Оценивание</w:t>
            </w:r>
          </w:p>
        </w:tc>
      </w:tr>
      <w:tr w:rsidR="005C0BB2" w:rsidRPr="00FD2CAB" w:rsidTr="0060447A">
        <w:tc>
          <w:tcPr>
            <w:tcW w:w="6148" w:type="dxa"/>
          </w:tcPr>
          <w:p w:rsidR="005C0BB2" w:rsidRPr="00096BBE" w:rsidRDefault="005C0BB2" w:rsidP="0060447A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Выбери правильный ответ.</w:t>
            </w:r>
          </w:p>
          <w:p w:rsidR="005C0BB2" w:rsidRDefault="005C0BB2" w:rsidP="00604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1.Предварительное изображение, передающее самые общие черты будущего произведения – это: а) силуэт;  б) эскиз.</w:t>
            </w:r>
          </w:p>
          <w:p w:rsidR="005C0BB2" w:rsidRDefault="005C0BB2" w:rsidP="00604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2.Особый жанр живописи, графики, посвящённый изображению внутренних архитектурных пространств – это а) интерьер;  б) архитектура.</w:t>
            </w:r>
          </w:p>
          <w:p w:rsidR="005C0BB2" w:rsidRPr="00D10FC1" w:rsidRDefault="005C0BB2" w:rsidP="006044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10FC1">
              <w:rPr>
                <w:rFonts w:ascii="Times New Roman" w:hAnsi="Times New Roman"/>
                <w:sz w:val="24"/>
                <w:szCs w:val="24"/>
              </w:rPr>
              <w:t>Если посмотреть сверху на куб и шар, какие геометрические фигуры ты увидишь</w:t>
            </w:r>
            <w:proofErr w:type="gramStart"/>
            <w:r w:rsidRPr="00D10FC1">
              <w:rPr>
                <w:rFonts w:ascii="Times New Roman" w:hAnsi="Times New Roman"/>
                <w:sz w:val="24"/>
                <w:szCs w:val="24"/>
              </w:rPr>
              <w:t>?</w:t>
            </w:r>
            <w:r w:rsidRPr="00D10FC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D10FC1">
              <w:rPr>
                <w:rFonts w:ascii="Times New Roman" w:hAnsi="Times New Roman"/>
                <w:i/>
                <w:iCs/>
                <w:sz w:val="24"/>
                <w:szCs w:val="24"/>
              </w:rPr>
              <w:t>Запиши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6"/>
              <w:gridCol w:w="2856"/>
            </w:tblGrid>
            <w:tr w:rsidR="005C0BB2" w:rsidRPr="00D10FC1" w:rsidTr="0060447A">
              <w:tc>
                <w:tcPr>
                  <w:tcW w:w="3076" w:type="dxa"/>
                </w:tcPr>
                <w:p w:rsidR="005C0BB2" w:rsidRPr="00D10FC1" w:rsidRDefault="005C0BB2" w:rsidP="0060447A">
                  <w:pPr>
                    <w:spacing w:after="0"/>
                    <w:rPr>
                      <w:rFonts w:ascii="Roboto" w:hAnsi="Roboto"/>
                      <w:noProof/>
                      <w:color w:val="000000"/>
                    </w:rPr>
                  </w:pPr>
                  <w:r>
                    <w:rPr>
                      <w:rFonts w:ascii="Roboto" w:hAnsi="Roboto"/>
                      <w:noProof/>
                      <w:color w:val="000000"/>
                    </w:rPr>
                    <w:drawing>
                      <wp:inline distT="0" distB="0" distL="0" distR="0" wp14:anchorId="26924C17" wp14:editId="557DC44E">
                        <wp:extent cx="1809750" cy="1381125"/>
                        <wp:effectExtent l="19050" t="0" r="0" b="0"/>
                        <wp:docPr id="12" name="Рисунок 69" descr="C:\Users\APPO-223-1\Pictures\Пейзаж\ипепкеугц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9" descr="C:\Users\APPO-223-1\Pictures\Пейзаж\ипепкеугц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0BB2" w:rsidRPr="00D10FC1" w:rsidRDefault="005C0BB2" w:rsidP="0060447A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10FC1">
                    <w:rPr>
                      <w:rFonts w:ascii="Roboto" w:hAnsi="Roboto"/>
                      <w:noProof/>
                      <w:color w:val="000000"/>
                    </w:rPr>
                    <w:t>__________________________</w:t>
                  </w:r>
                </w:p>
              </w:tc>
              <w:tc>
                <w:tcPr>
                  <w:tcW w:w="2856" w:type="dxa"/>
                </w:tcPr>
                <w:p w:rsidR="005C0BB2" w:rsidRPr="00D10FC1" w:rsidRDefault="005C0BB2" w:rsidP="0060447A">
                  <w:pPr>
                    <w:spacing w:after="0"/>
                    <w:jc w:val="center"/>
                    <w:rPr>
                      <w:rFonts w:ascii="Roboto" w:hAnsi="Roboto"/>
                      <w:noProof/>
                      <w:color w:val="000000"/>
                    </w:rPr>
                  </w:pPr>
                  <w:r>
                    <w:rPr>
                      <w:rFonts w:ascii="Roboto" w:hAnsi="Roboto"/>
                      <w:noProof/>
                      <w:color w:val="000000"/>
                    </w:rPr>
                    <w:drawing>
                      <wp:inline distT="0" distB="0" distL="0" distR="0" wp14:anchorId="54E0B5C8" wp14:editId="4BAAA481">
                        <wp:extent cx="1485900" cy="1333500"/>
                        <wp:effectExtent l="19050" t="0" r="0" b="0"/>
                        <wp:docPr id="13" name="Рисунок 70" descr="C:\Users\APPO-223-1\Pictures\Пейзаж\indexдавдвдвлыыфоф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0" descr="C:\Users\APPO-223-1\Pictures\Пейзаж\indexдавдвдвлыыфоф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0BB2" w:rsidRPr="00D10FC1" w:rsidRDefault="005C0BB2" w:rsidP="0060447A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10FC1">
                    <w:rPr>
                      <w:rFonts w:ascii="Roboto" w:hAnsi="Roboto"/>
                      <w:noProof/>
                      <w:color w:val="000000"/>
                    </w:rPr>
                    <w:t>________________________</w:t>
                  </w:r>
                </w:p>
              </w:tc>
            </w:tr>
          </w:tbl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1)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2)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квадрат, шар</w:t>
            </w:r>
          </w:p>
          <w:p w:rsidR="005C0BB2" w:rsidRPr="00FD2CAB" w:rsidRDefault="005C0BB2" w:rsidP="0060447A">
            <w:pPr>
              <w:tabs>
                <w:tab w:val="left" w:pos="58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 ответы правильные.</w:t>
            </w:r>
          </w:p>
        </w:tc>
      </w:tr>
      <w:tr w:rsidR="005C0BB2" w:rsidRPr="00FD2CAB" w:rsidTr="0060447A">
        <w:tc>
          <w:tcPr>
            <w:tcW w:w="6148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C0BB2" w:rsidRPr="00FD2CAB" w:rsidTr="0060447A">
        <w:tc>
          <w:tcPr>
            <w:tcW w:w="8449" w:type="dxa"/>
            <w:gridSpan w:val="2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Максимум  возможных баллов за работу</w:t>
            </w:r>
          </w:p>
        </w:tc>
        <w:tc>
          <w:tcPr>
            <w:tcW w:w="2291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10FC1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 б.</w:t>
            </w:r>
          </w:p>
        </w:tc>
      </w:tr>
      <w:tr w:rsidR="005C0BB2" w:rsidRPr="00FD2CAB" w:rsidTr="0060447A">
        <w:tc>
          <w:tcPr>
            <w:tcW w:w="8449" w:type="dxa"/>
            <w:gridSpan w:val="2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Процент выполнения заданий повышенного уровня высчитывается по формуле </w:t>
            </w:r>
          </w:p>
        </w:tc>
        <w:tc>
          <w:tcPr>
            <w:tcW w:w="2291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b/>
                <w:sz w:val="24"/>
                <w:szCs w:val="24"/>
              </w:rPr>
              <w:t>ПУ =</w:t>
            </w:r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кол-во набранных баллов</w:t>
            </w:r>
            <w:proofErr w:type="gramStart"/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FD2CAB">
              <w:rPr>
                <w:rFonts w:ascii="Times New Roman" w:eastAsia="Calibri" w:hAnsi="Times New Roman"/>
                <w:sz w:val="24"/>
                <w:szCs w:val="24"/>
              </w:rPr>
              <w:t xml:space="preserve"> на макс. возможных баллов Х 100%</w:t>
            </w:r>
          </w:p>
        </w:tc>
      </w:tr>
      <w:tr w:rsidR="005C0BB2" w:rsidRPr="00FD2CAB" w:rsidTr="0060447A">
        <w:tc>
          <w:tcPr>
            <w:tcW w:w="8449" w:type="dxa"/>
            <w:gridSpan w:val="2"/>
          </w:tcPr>
          <w:p w:rsidR="005C0BB2" w:rsidRPr="00FD2CAB" w:rsidRDefault="005C0BB2" w:rsidP="00604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Качество выполнения заданий дополнительной части</w:t>
            </w:r>
          </w:p>
        </w:tc>
        <w:tc>
          <w:tcPr>
            <w:tcW w:w="2291" w:type="dxa"/>
          </w:tcPr>
          <w:p w:rsidR="005C0BB2" w:rsidRPr="00FD2CAB" w:rsidRDefault="005C0BB2" w:rsidP="009B3C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CAB">
              <w:rPr>
                <w:rFonts w:ascii="Times New Roman" w:eastAsia="Calibri" w:hAnsi="Times New Roman"/>
                <w:sz w:val="24"/>
                <w:szCs w:val="24"/>
              </w:rPr>
              <w:t>2-3б   2ур.- 50-100%</w:t>
            </w:r>
          </w:p>
        </w:tc>
      </w:tr>
    </w:tbl>
    <w:p w:rsidR="005C0BB2" w:rsidRPr="00E71819" w:rsidRDefault="005C0BB2" w:rsidP="005C0BB2">
      <w:pPr>
        <w:pStyle w:val="a6"/>
        <w:rPr>
          <w:rFonts w:ascii="Times New Roman" w:hAnsi="Times New Roman"/>
          <w:sz w:val="24"/>
          <w:szCs w:val="24"/>
        </w:rPr>
      </w:pPr>
    </w:p>
    <w:p w:rsidR="007166F8" w:rsidRDefault="007166F8"/>
    <w:sectPr w:rsidR="007166F8" w:rsidSect="00FA027D">
      <w:type w:val="continuous"/>
      <w:pgSz w:w="11906" w:h="16838"/>
      <w:pgMar w:top="709" w:right="707" w:bottom="709" w:left="1134" w:header="17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F7" w:rsidRDefault="00A919F7" w:rsidP="007166F8">
      <w:pPr>
        <w:spacing w:after="0" w:line="240" w:lineRule="auto"/>
      </w:pPr>
      <w:r>
        <w:separator/>
      </w:r>
    </w:p>
  </w:endnote>
  <w:endnote w:type="continuationSeparator" w:id="0">
    <w:p w:rsidR="00A919F7" w:rsidRDefault="00A919F7" w:rsidP="0071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34" w:rsidRDefault="00A85845">
    <w:pPr>
      <w:pStyle w:val="a3"/>
      <w:jc w:val="right"/>
    </w:pPr>
    <w:r>
      <w:fldChar w:fldCharType="begin"/>
    </w:r>
    <w:r w:rsidR="008F5039">
      <w:instrText xml:space="preserve"> PAGE   \* MERGEFORMAT </w:instrText>
    </w:r>
    <w:r>
      <w:fldChar w:fldCharType="separate"/>
    </w:r>
    <w:r w:rsidR="009B3C25">
      <w:rPr>
        <w:noProof/>
      </w:rPr>
      <w:t>1</w:t>
    </w:r>
    <w:r>
      <w:fldChar w:fldCharType="end"/>
    </w:r>
  </w:p>
  <w:p w:rsidR="00037C34" w:rsidRDefault="009B3C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F7" w:rsidRDefault="00A919F7" w:rsidP="007166F8">
      <w:pPr>
        <w:spacing w:after="0" w:line="240" w:lineRule="auto"/>
      </w:pPr>
      <w:r>
        <w:separator/>
      </w:r>
    </w:p>
  </w:footnote>
  <w:footnote w:type="continuationSeparator" w:id="0">
    <w:p w:rsidR="00A919F7" w:rsidRDefault="00A919F7" w:rsidP="00716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8" type="#_x0000_t75" style="width:17.25pt;height:17.25pt;visibility:visible;mso-wrap-style:square" o:bullet="t">
        <v:imagedata r:id="rId1" o:title=""/>
      </v:shape>
    </w:pict>
  </w:numPicBullet>
  <w:abstractNum w:abstractNumId="0">
    <w:nsid w:val="453678CF"/>
    <w:multiLevelType w:val="hybridMultilevel"/>
    <w:tmpl w:val="5044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27CAB"/>
    <w:multiLevelType w:val="hybridMultilevel"/>
    <w:tmpl w:val="427623B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96A2D"/>
    <w:multiLevelType w:val="hybridMultilevel"/>
    <w:tmpl w:val="56D23C5E"/>
    <w:lvl w:ilvl="0" w:tplc="76DA09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7154D"/>
    <w:multiLevelType w:val="hybridMultilevel"/>
    <w:tmpl w:val="8CD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01F5E"/>
    <w:multiLevelType w:val="hybridMultilevel"/>
    <w:tmpl w:val="13CA7206"/>
    <w:lvl w:ilvl="0" w:tplc="D988D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233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04F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E6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09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A05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47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8F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423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A229AE"/>
    <w:multiLevelType w:val="hybridMultilevel"/>
    <w:tmpl w:val="012C5064"/>
    <w:lvl w:ilvl="0" w:tplc="0E88D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5039"/>
    <w:rsid w:val="00084373"/>
    <w:rsid w:val="000D2889"/>
    <w:rsid w:val="000E4774"/>
    <w:rsid w:val="001942B5"/>
    <w:rsid w:val="001F5D09"/>
    <w:rsid w:val="00303615"/>
    <w:rsid w:val="00334C7C"/>
    <w:rsid w:val="00520FA8"/>
    <w:rsid w:val="005C0BB2"/>
    <w:rsid w:val="00624B9A"/>
    <w:rsid w:val="006B78DD"/>
    <w:rsid w:val="006E1FEC"/>
    <w:rsid w:val="007166F8"/>
    <w:rsid w:val="00850365"/>
    <w:rsid w:val="008A3530"/>
    <w:rsid w:val="008F5039"/>
    <w:rsid w:val="009B3C25"/>
    <w:rsid w:val="009E0E7D"/>
    <w:rsid w:val="00A77566"/>
    <w:rsid w:val="00A85845"/>
    <w:rsid w:val="00A919F7"/>
    <w:rsid w:val="00B51A7E"/>
    <w:rsid w:val="00B52D72"/>
    <w:rsid w:val="00BC00F4"/>
    <w:rsid w:val="00BC5EAF"/>
    <w:rsid w:val="00C6580F"/>
    <w:rsid w:val="00D13070"/>
    <w:rsid w:val="00E14552"/>
    <w:rsid w:val="00E616C7"/>
    <w:rsid w:val="00E6397E"/>
    <w:rsid w:val="00EC05C6"/>
    <w:rsid w:val="00EE3FEE"/>
    <w:rsid w:val="00F27B41"/>
    <w:rsid w:val="00F636AD"/>
    <w:rsid w:val="00FA027D"/>
    <w:rsid w:val="00FC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5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F5039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rsid w:val="008F503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ParagraphStyle">
    <w:name w:val="Paragraph Style"/>
    <w:rsid w:val="00B51A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FA027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FA027D"/>
  </w:style>
  <w:style w:type="paragraph" w:styleId="a8">
    <w:name w:val="Normal (Web)"/>
    <w:basedOn w:val="a"/>
    <w:uiPriority w:val="99"/>
    <w:unhideWhenUsed/>
    <w:rsid w:val="005C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BB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616C7"/>
    <w:pPr>
      <w:ind w:left="720"/>
      <w:contextualSpacing/>
    </w:pPr>
  </w:style>
  <w:style w:type="table" w:styleId="ac">
    <w:name w:val="Table Grid"/>
    <w:basedOn w:val="a1"/>
    <w:uiPriority w:val="59"/>
    <w:rsid w:val="008A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16</cp:revision>
  <cp:lastPrinted>2020-02-04T17:40:00Z</cp:lastPrinted>
  <dcterms:created xsi:type="dcterms:W3CDTF">2018-09-17T19:10:00Z</dcterms:created>
  <dcterms:modified xsi:type="dcterms:W3CDTF">2020-05-07T07:59:00Z</dcterms:modified>
</cp:coreProperties>
</file>