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E2" w:rsidRDefault="00971CE2" w:rsidP="00971CE2">
      <w:pPr>
        <w:pStyle w:val="a5"/>
        <w:spacing w:after="0"/>
        <w:ind w:right="397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  <w:t>Муниципальное  бюджетное дошкольное образовательное учреждение центр развития ребенка - детский сад № 17 «Тополек»</w:t>
      </w:r>
    </w:p>
    <w:p w:rsidR="00971CE2" w:rsidRDefault="00971CE2" w:rsidP="00971CE2">
      <w:pPr>
        <w:pStyle w:val="a5"/>
        <w:spacing w:after="0"/>
        <w:ind w:left="-510" w:right="397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  <w:t xml:space="preserve">(МБДОУ </w:t>
      </w:r>
      <w:proofErr w:type="spellStart"/>
      <w:r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  <w:t>ЦРР-д</w:t>
      </w:r>
      <w:proofErr w:type="spellEnd"/>
      <w:r>
        <w:rPr>
          <w:rFonts w:ascii="Times New Roman" w:hAnsi="Times New Roman"/>
          <w:b/>
          <w:i w:val="0"/>
          <w:color w:val="auto"/>
          <w:sz w:val="28"/>
          <w:szCs w:val="28"/>
          <w:lang w:val="ru-RU"/>
        </w:rPr>
        <w:t>/с№17 «Тополек»)</w:t>
      </w:r>
    </w:p>
    <w:p w:rsidR="00971CE2" w:rsidRDefault="00971CE2" w:rsidP="00971CE2">
      <w:pPr>
        <w:pStyle w:val="a4"/>
        <w:tabs>
          <w:tab w:val="left" w:pos="1691"/>
        </w:tabs>
        <w:spacing w:after="0"/>
        <w:ind w:left="-510" w:right="397"/>
        <w:jc w:val="center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</w:p>
    <w:p w:rsidR="00971CE2" w:rsidRDefault="00971CE2" w:rsidP="00971CE2">
      <w:pPr>
        <w:pStyle w:val="a4"/>
        <w:tabs>
          <w:tab w:val="left" w:pos="1691"/>
        </w:tabs>
        <w:spacing w:after="0"/>
        <w:ind w:left="-510" w:right="397"/>
        <w:jc w:val="center"/>
        <w:rPr>
          <w:rFonts w:ascii="Times New Roman" w:hAnsi="Times New Roman"/>
          <w:i w:val="0"/>
          <w:color w:val="auto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auto"/>
          <w:sz w:val="28"/>
          <w:szCs w:val="28"/>
          <w:lang w:val="ru-RU"/>
        </w:rPr>
        <w:t xml:space="preserve">ПРИКАЗ </w:t>
      </w:r>
    </w:p>
    <w:p w:rsidR="00971CE2" w:rsidRDefault="00971CE2" w:rsidP="00971CE2">
      <w:pPr>
        <w:rPr>
          <w:sz w:val="28"/>
          <w:szCs w:val="28"/>
        </w:rPr>
      </w:pPr>
      <w:r>
        <w:rPr>
          <w:sz w:val="28"/>
          <w:szCs w:val="28"/>
        </w:rPr>
        <w:t>09.01.2024г                                                                                                       № 4</w:t>
      </w:r>
    </w:p>
    <w:p w:rsidR="00971CE2" w:rsidRDefault="00971CE2" w:rsidP="00971C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ст. </w:t>
      </w:r>
      <w:proofErr w:type="spellStart"/>
      <w:r>
        <w:rPr>
          <w:sz w:val="28"/>
          <w:szCs w:val="28"/>
        </w:rPr>
        <w:t>Большовская</w:t>
      </w:r>
      <w:proofErr w:type="spellEnd"/>
    </w:p>
    <w:p w:rsidR="00971CE2" w:rsidRDefault="00971CE2" w:rsidP="00971CE2"/>
    <w:p w:rsidR="00971CE2" w:rsidRDefault="00971CE2" w:rsidP="00971CE2"/>
    <w:p w:rsidR="00971CE2" w:rsidRDefault="00971CE2" w:rsidP="00971CE2">
      <w:pPr>
        <w:rPr>
          <w:rStyle w:val="a7"/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</w:rPr>
        <w:t>Об утверждении плана основных мероприятий </w:t>
      </w:r>
      <w:r>
        <w:rPr>
          <w:b/>
          <w:sz w:val="28"/>
          <w:szCs w:val="28"/>
        </w:rPr>
        <w:t xml:space="preserve">МБДОУ </w:t>
      </w:r>
      <w:proofErr w:type="spellStart"/>
      <w:r>
        <w:rPr>
          <w:b/>
          <w:sz w:val="28"/>
          <w:szCs w:val="28"/>
        </w:rPr>
        <w:t>ЦРР-д</w:t>
      </w:r>
      <w:proofErr w:type="spellEnd"/>
      <w:r>
        <w:rPr>
          <w:b/>
          <w:sz w:val="28"/>
          <w:szCs w:val="28"/>
        </w:rPr>
        <w:t>/с№17 «Тополек»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a7"/>
          <w:color w:val="000000" w:themeColor="text1"/>
          <w:sz w:val="28"/>
          <w:szCs w:val="28"/>
        </w:rPr>
        <w:t>посвященных Году семьи</w:t>
      </w:r>
    </w:p>
    <w:p w:rsidR="00971CE2" w:rsidRDefault="00971CE2" w:rsidP="00971CE2"/>
    <w:p w:rsidR="00971CE2" w:rsidRDefault="00971CE2" w:rsidP="00971CE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 </w:t>
      </w:r>
      <w:hyperlink r:id="rId4" w:anchor="/document/99/1304021586/" w:tgtFrame="_self" w:history="1">
        <w:r>
          <w:rPr>
            <w:rStyle w:val="a3"/>
            <w:rFonts w:eastAsiaTheme="majorEastAsia"/>
            <w:color w:val="000000" w:themeColor="text1"/>
            <w:sz w:val="28"/>
            <w:szCs w:val="28"/>
          </w:rPr>
          <w:t>Указом Президента РФ от 22.11.2023 № 875</w:t>
        </w:r>
      </w:hyperlink>
      <w:r>
        <w:rPr>
          <w:color w:val="000000" w:themeColor="text1"/>
          <w:sz w:val="28"/>
          <w:szCs w:val="28"/>
        </w:rPr>
        <w:t> «О проведении в Российской Федерации Года семьи»</w:t>
      </w:r>
    </w:p>
    <w:p w:rsidR="00971CE2" w:rsidRDefault="00971CE2" w:rsidP="00971CE2">
      <w:pPr>
        <w:jc w:val="both"/>
        <w:rPr>
          <w:sz w:val="28"/>
          <w:szCs w:val="28"/>
        </w:rPr>
      </w:pPr>
    </w:p>
    <w:p w:rsidR="00971CE2" w:rsidRDefault="00971CE2" w:rsidP="00971C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71CE2" w:rsidRDefault="00971CE2" w:rsidP="00971CE2">
      <w:pPr>
        <w:jc w:val="both"/>
        <w:rPr>
          <w:sz w:val="28"/>
          <w:szCs w:val="28"/>
        </w:rPr>
      </w:pP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прилагаемый к настоящему приказу план основных мероприятий </w:t>
      </w:r>
      <w:r>
        <w:rPr>
          <w:sz w:val="28"/>
          <w:szCs w:val="28"/>
        </w:rPr>
        <w:t xml:space="preserve">МБДОУ </w:t>
      </w:r>
      <w:proofErr w:type="spellStart"/>
      <w:r>
        <w:rPr>
          <w:sz w:val="28"/>
          <w:szCs w:val="28"/>
        </w:rPr>
        <w:t>ЦРР-д</w:t>
      </w:r>
      <w:proofErr w:type="spellEnd"/>
      <w:r>
        <w:rPr>
          <w:sz w:val="28"/>
          <w:szCs w:val="28"/>
        </w:rPr>
        <w:t>/с № 17 «Тополек»</w:t>
      </w:r>
      <w:r>
        <w:rPr>
          <w:bCs/>
          <w:color w:val="000000" w:themeColor="text1"/>
          <w:sz w:val="28"/>
          <w:szCs w:val="28"/>
        </w:rPr>
        <w:t>,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посвященных Году семьи (далее – План).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 xml:space="preserve">Воспитателям </w:t>
      </w:r>
      <w:proofErr w:type="spellStart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Бажиной</w:t>
      </w:r>
      <w:proofErr w:type="spellEnd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 xml:space="preserve"> </w:t>
      </w:r>
      <w:proofErr w:type="spellStart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С.И.,Филипповой</w:t>
      </w:r>
      <w:proofErr w:type="spellEnd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 xml:space="preserve"> Е.Н.: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-контролировать исполнение Плана;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-ежемесячно в срок до 5-го числа каждого месяца предоставлять информацию о ходе выполнения Плана;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-ежемесячно в срок до 10-го числа каждого месяца</w:t>
      </w:r>
      <w:r>
        <w:rPr>
          <w:color w:val="000000" w:themeColor="text1"/>
          <w:sz w:val="28"/>
          <w:szCs w:val="28"/>
        </w:rPr>
        <w:t> освещать мероприятия о событиях Года семьи на сайте и информационных стендах </w:t>
      </w: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МБДОУ.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 xml:space="preserve">Завхозу </w:t>
      </w:r>
      <w:proofErr w:type="spellStart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Кирсановой</w:t>
      </w:r>
      <w:proofErr w:type="spellEnd"/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 xml:space="preserve"> А.Д.: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-обеспечить организационно-техническое сопровождение мероприятий плана.</w:t>
      </w:r>
    </w:p>
    <w:p w:rsidR="00971CE2" w:rsidRDefault="00971CE2" w:rsidP="00971CE2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исполнения настоящего приказа </w:t>
      </w:r>
      <w:r>
        <w:rPr>
          <w:rStyle w:val="fill"/>
          <w:iCs/>
          <w:color w:val="000000" w:themeColor="text1"/>
          <w:sz w:val="28"/>
          <w:szCs w:val="28"/>
          <w:shd w:val="clear" w:color="auto" w:fill="FFFFCC"/>
        </w:rPr>
        <w:t>оставляю за собой</w:t>
      </w:r>
      <w:r>
        <w:rPr>
          <w:color w:val="000000" w:themeColor="text1"/>
          <w:sz w:val="28"/>
          <w:szCs w:val="28"/>
        </w:rPr>
        <w:t>.</w:t>
      </w:r>
    </w:p>
    <w:p w:rsidR="00971CE2" w:rsidRDefault="00971CE2" w:rsidP="00971CE2">
      <w:pPr>
        <w:jc w:val="both"/>
        <w:rPr>
          <w:sz w:val="28"/>
          <w:szCs w:val="28"/>
        </w:rPr>
      </w:pPr>
    </w:p>
    <w:p w:rsidR="00971CE2" w:rsidRDefault="00971CE2" w:rsidP="00971CE2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МБДОУ </w:t>
      </w:r>
    </w:p>
    <w:p w:rsidR="00971CE2" w:rsidRDefault="00971CE2" w:rsidP="00971CE2">
      <w:pPr>
        <w:rPr>
          <w:sz w:val="28"/>
          <w:szCs w:val="28"/>
        </w:rPr>
      </w:pPr>
      <w:r>
        <w:rPr>
          <w:sz w:val="28"/>
          <w:szCs w:val="28"/>
        </w:rPr>
        <w:t xml:space="preserve"> ЦРР – детским садом №17 «Тополек»                                      </w:t>
      </w:r>
      <w:proofErr w:type="spellStart"/>
      <w:r>
        <w:rPr>
          <w:sz w:val="28"/>
          <w:szCs w:val="28"/>
        </w:rPr>
        <w:t>И.Н.Фурманенко</w:t>
      </w:r>
      <w:proofErr w:type="spellEnd"/>
    </w:p>
    <w:p w:rsidR="00971CE2" w:rsidRDefault="00971CE2" w:rsidP="00971CE2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):</w:t>
      </w:r>
    </w:p>
    <w:p w:rsidR="00971CE2" w:rsidRDefault="00971CE2" w:rsidP="00971CE2">
      <w:pPr>
        <w:pStyle w:val="a6"/>
        <w:snapToGrid w:val="0"/>
        <w:jc w:val="both"/>
      </w:pPr>
      <w:r>
        <w:t xml:space="preserve">Завхоз                                                                                                         А.Д.Кирсанова </w:t>
      </w:r>
    </w:p>
    <w:p w:rsidR="00971CE2" w:rsidRDefault="00971CE2" w:rsidP="00971CE2">
      <w:pPr>
        <w:pStyle w:val="a6"/>
        <w:snapToGrid w:val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09.01.2024г.</w:t>
      </w:r>
    </w:p>
    <w:p w:rsidR="00971CE2" w:rsidRDefault="00971CE2" w:rsidP="00971CE2">
      <w:pPr>
        <w:pStyle w:val="a6"/>
        <w:snapToGrid w:val="0"/>
        <w:jc w:val="both"/>
      </w:pPr>
      <w:r>
        <w:t xml:space="preserve">Воспитатель                                                                                               </w:t>
      </w:r>
      <w:proofErr w:type="spellStart"/>
      <w:r>
        <w:t>С.И.Бажина</w:t>
      </w:r>
      <w:proofErr w:type="spellEnd"/>
    </w:p>
    <w:p w:rsidR="00971CE2" w:rsidRDefault="00971CE2" w:rsidP="00971CE2">
      <w:pPr>
        <w:pStyle w:val="a6"/>
        <w:snapToGrid w:val="0"/>
      </w:pPr>
      <w:r>
        <w:rPr>
          <w:sz w:val="22"/>
        </w:rPr>
        <w:t xml:space="preserve">                                                                      09.01.2024г.</w:t>
      </w:r>
    </w:p>
    <w:p w:rsidR="00971CE2" w:rsidRDefault="00971CE2" w:rsidP="00971CE2">
      <w:pPr>
        <w:pStyle w:val="a6"/>
        <w:snapToGrid w:val="0"/>
        <w:jc w:val="both"/>
      </w:pPr>
      <w:r>
        <w:t xml:space="preserve">Воспитатель                                                                                               Е.Н.Филиппова </w:t>
      </w:r>
    </w:p>
    <w:p w:rsidR="00971CE2" w:rsidRDefault="00971CE2" w:rsidP="00971CE2">
      <w:pPr>
        <w:pStyle w:val="a6"/>
        <w:snapToGrid w:val="0"/>
      </w:pPr>
      <w:r>
        <w:rPr>
          <w:sz w:val="22"/>
        </w:rPr>
        <w:t xml:space="preserve">                                                                       09.01.2024г.</w:t>
      </w:r>
    </w:p>
    <w:p w:rsidR="00971CE2" w:rsidRDefault="00971CE2" w:rsidP="00971CE2">
      <w:pPr>
        <w:jc w:val="both"/>
        <w:rPr>
          <w:sz w:val="28"/>
          <w:szCs w:val="28"/>
        </w:rPr>
      </w:pPr>
    </w:p>
    <w:p w:rsidR="00971CE2" w:rsidRDefault="00971CE2" w:rsidP="00971CE2">
      <w:pPr>
        <w:jc w:val="both"/>
        <w:rPr>
          <w:sz w:val="28"/>
          <w:szCs w:val="28"/>
        </w:rPr>
      </w:pPr>
    </w:p>
    <w:p w:rsidR="00971CE2" w:rsidRDefault="00971CE2" w:rsidP="00971CE2">
      <w:pPr>
        <w:jc w:val="both"/>
        <w:rPr>
          <w:sz w:val="28"/>
          <w:szCs w:val="28"/>
        </w:rPr>
      </w:pPr>
    </w:p>
    <w:p w:rsidR="00245A84" w:rsidRDefault="00245A84"/>
    <w:sectPr w:rsidR="00245A84" w:rsidSect="0024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1CE2"/>
    <w:rsid w:val="00245A84"/>
    <w:rsid w:val="0097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E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CE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1CE2"/>
    <w:pPr>
      <w:tabs>
        <w:tab w:val="clear" w:pos="708"/>
        <w:tab w:val="left" w:pos="709"/>
      </w:tabs>
      <w:spacing w:after="200" w:line="288" w:lineRule="atLeast"/>
    </w:pPr>
    <w:rPr>
      <w:rFonts w:ascii="Century Gothic" w:eastAsia="Lucida Sans Unicode" w:hAnsi="Century Gothic"/>
      <w:i/>
      <w:iCs/>
      <w:color w:val="00000A"/>
      <w:sz w:val="20"/>
      <w:szCs w:val="20"/>
      <w:lang w:val="en-US" w:eastAsia="en-US" w:bidi="en-US"/>
    </w:rPr>
  </w:style>
  <w:style w:type="paragraph" w:customStyle="1" w:styleId="a5">
    <w:name w:val="Базовый"/>
    <w:uiPriority w:val="99"/>
    <w:rsid w:val="00971CE2"/>
    <w:pPr>
      <w:tabs>
        <w:tab w:val="left" w:pos="709"/>
      </w:tabs>
      <w:suppressAutoHyphens/>
      <w:spacing w:line="288" w:lineRule="atLeast"/>
    </w:pPr>
    <w:rPr>
      <w:rFonts w:ascii="Century Gothic" w:eastAsia="Lucida Sans Unicode" w:hAnsi="Century Gothic" w:cs="Times New Roman"/>
      <w:i/>
      <w:iCs/>
      <w:color w:val="00000A"/>
      <w:sz w:val="20"/>
      <w:szCs w:val="20"/>
      <w:lang w:val="en-US" w:bidi="en-US"/>
    </w:rPr>
  </w:style>
  <w:style w:type="paragraph" w:customStyle="1" w:styleId="a6">
    <w:name w:val="Содержимое таблицы"/>
    <w:basedOn w:val="a"/>
    <w:uiPriority w:val="99"/>
    <w:rsid w:val="00971CE2"/>
    <w:pPr>
      <w:suppressLineNumbers/>
    </w:pPr>
  </w:style>
  <w:style w:type="character" w:customStyle="1" w:styleId="fill">
    <w:name w:val="fill"/>
    <w:basedOn w:val="a0"/>
    <w:rsid w:val="00971CE2"/>
  </w:style>
  <w:style w:type="character" w:styleId="a7">
    <w:name w:val="Strong"/>
    <w:basedOn w:val="a0"/>
    <w:uiPriority w:val="22"/>
    <w:qFormat/>
    <w:rsid w:val="00971C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2024-01-29T10:20:00Z</dcterms:created>
  <dcterms:modified xsi:type="dcterms:W3CDTF">2024-01-29T10:20:00Z</dcterms:modified>
</cp:coreProperties>
</file>