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480" w:type="dxa"/>
        <w:tblLayout w:type="fixed"/>
        <w:tblLook w:val="01E0" w:firstRow="1" w:lastRow="1" w:firstColumn="1" w:lastColumn="1" w:noHBand="0" w:noVBand="0"/>
      </w:tblPr>
      <w:tblGrid>
        <w:gridCol w:w="4953"/>
        <w:gridCol w:w="4611"/>
      </w:tblGrid>
      <w:tr w:rsidR="004E2DF4">
        <w:trPr>
          <w:trHeight w:val="1237"/>
        </w:trPr>
        <w:tc>
          <w:tcPr>
            <w:tcW w:w="4953" w:type="dxa"/>
          </w:tcPr>
          <w:p w:rsidR="004E2DF4" w:rsidRDefault="00E8718E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Рассмотрена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рекомендована</w:t>
            </w:r>
          </w:p>
          <w:p w:rsidR="004E2DF4" w:rsidRDefault="00E8718E">
            <w:pPr>
              <w:pStyle w:val="TableParagraph"/>
              <w:ind w:left="200" w:right="59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утверждению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4E2DF4" w:rsidRDefault="00E8718E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30.08.2022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611" w:type="dxa"/>
          </w:tcPr>
          <w:p w:rsidR="004E2DF4" w:rsidRDefault="00E8718E">
            <w:pPr>
              <w:pStyle w:val="TableParagraph"/>
              <w:spacing w:line="266" w:lineRule="exact"/>
              <w:ind w:left="602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</w:p>
          <w:p w:rsidR="004E2DF4" w:rsidRDefault="00E8718E">
            <w:pPr>
              <w:pStyle w:val="TableParagraph"/>
              <w:ind w:left="6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200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30.08.2022 г.</w:t>
            </w:r>
          </w:p>
          <w:p w:rsidR="004E2DF4" w:rsidRDefault="00E8718E">
            <w:pPr>
              <w:pStyle w:val="TableParagraph"/>
              <w:tabs>
                <w:tab w:val="left" w:pos="2663"/>
              </w:tabs>
              <w:ind w:left="60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Л.Е. Бекмурзаева</w:t>
            </w:r>
          </w:p>
        </w:tc>
      </w:tr>
      <w:tr w:rsidR="004E2DF4">
        <w:trPr>
          <w:trHeight w:val="1236"/>
        </w:trPr>
        <w:tc>
          <w:tcPr>
            <w:tcW w:w="4953" w:type="dxa"/>
          </w:tcPr>
          <w:p w:rsidR="004E2DF4" w:rsidRDefault="00E8718E">
            <w:pPr>
              <w:pStyle w:val="TableParagraph"/>
              <w:spacing w:before="133"/>
              <w:ind w:left="200" w:right="3107"/>
              <w:rPr>
                <w:sz w:val="24"/>
              </w:rPr>
            </w:pPr>
            <w:r>
              <w:rPr>
                <w:sz w:val="24"/>
              </w:rPr>
              <w:t>Согласована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 w:rsidR="00B578BE">
              <w:rPr>
                <w:sz w:val="24"/>
              </w:rPr>
              <w:t>п</w:t>
            </w:r>
            <w:bookmarkStart w:id="0" w:name="_GoBack"/>
            <w:bookmarkEnd w:id="0"/>
            <w:r>
              <w:rPr>
                <w:sz w:val="24"/>
              </w:rPr>
              <w:t>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4E2DF4" w:rsidRDefault="00E8718E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29.08.2022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611" w:type="dxa"/>
          </w:tcPr>
          <w:p w:rsidR="004E2DF4" w:rsidRDefault="004E2DF4">
            <w:pPr>
              <w:pStyle w:val="TableParagraph"/>
              <w:rPr>
                <w:sz w:val="32"/>
              </w:rPr>
            </w:pPr>
          </w:p>
        </w:tc>
      </w:tr>
    </w:tbl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18"/>
        </w:rPr>
      </w:pPr>
    </w:p>
    <w:p w:rsidR="004E2DF4" w:rsidRDefault="00E8718E">
      <w:pPr>
        <w:spacing w:before="81"/>
        <w:ind w:left="1174" w:right="633"/>
        <w:jc w:val="center"/>
        <w:rPr>
          <w:b/>
          <w:sz w:val="44"/>
        </w:rPr>
      </w:pPr>
      <w:r>
        <w:rPr>
          <w:b/>
          <w:sz w:val="44"/>
        </w:rPr>
        <w:t>ОСНОВНАЯ ОБРАЗОВАТЕЛЬНАЯ</w:t>
      </w:r>
      <w:r>
        <w:rPr>
          <w:b/>
          <w:spacing w:val="-107"/>
          <w:sz w:val="44"/>
        </w:rPr>
        <w:t xml:space="preserve"> </w:t>
      </w:r>
      <w:r>
        <w:rPr>
          <w:b/>
          <w:sz w:val="44"/>
        </w:rPr>
        <w:t>ПРОГРАММА</w:t>
      </w:r>
    </w:p>
    <w:p w:rsidR="004E2DF4" w:rsidRDefault="00E8718E">
      <w:pPr>
        <w:spacing w:line="505" w:lineRule="exact"/>
        <w:ind w:left="1174" w:right="637"/>
        <w:jc w:val="center"/>
        <w:rPr>
          <w:b/>
          <w:sz w:val="44"/>
        </w:rPr>
      </w:pPr>
      <w:r>
        <w:rPr>
          <w:b/>
          <w:sz w:val="44"/>
        </w:rPr>
        <w:t>ОСНОВНОГО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ОБЩЕГО</w:t>
      </w:r>
      <w:r>
        <w:rPr>
          <w:b/>
          <w:spacing w:val="-5"/>
          <w:sz w:val="44"/>
        </w:rPr>
        <w:t xml:space="preserve"> </w:t>
      </w:r>
      <w:r>
        <w:rPr>
          <w:b/>
          <w:sz w:val="44"/>
        </w:rPr>
        <w:t>ОБРАЗОВАНИЯ</w:t>
      </w:r>
    </w:p>
    <w:p w:rsidR="004E2DF4" w:rsidRDefault="00E8718E">
      <w:pPr>
        <w:spacing w:before="2" w:line="367" w:lineRule="exact"/>
        <w:ind w:left="1174" w:right="636"/>
        <w:jc w:val="center"/>
        <w:rPr>
          <w:b/>
          <w:sz w:val="32"/>
        </w:rPr>
      </w:pPr>
      <w:r>
        <w:rPr>
          <w:b/>
          <w:sz w:val="32"/>
        </w:rPr>
        <w:t>(обновленный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ФГОС)</w:t>
      </w:r>
    </w:p>
    <w:p w:rsidR="004E2DF4" w:rsidRDefault="00E8718E">
      <w:pPr>
        <w:ind w:left="1171" w:right="637"/>
        <w:jc w:val="center"/>
        <w:rPr>
          <w:b/>
          <w:sz w:val="44"/>
        </w:rPr>
      </w:pPr>
      <w:r>
        <w:rPr>
          <w:b/>
          <w:sz w:val="44"/>
        </w:rPr>
        <w:t>Муниципального бюджетного</w:t>
      </w:r>
      <w:r>
        <w:rPr>
          <w:b/>
          <w:spacing w:val="1"/>
          <w:sz w:val="44"/>
        </w:rPr>
        <w:t xml:space="preserve"> </w:t>
      </w:r>
      <w:r>
        <w:rPr>
          <w:b/>
          <w:sz w:val="44"/>
        </w:rPr>
        <w:t>общеобразовательного</w:t>
      </w:r>
      <w:r>
        <w:rPr>
          <w:b/>
          <w:spacing w:val="-15"/>
          <w:sz w:val="44"/>
        </w:rPr>
        <w:t xml:space="preserve"> </w:t>
      </w:r>
      <w:r>
        <w:rPr>
          <w:b/>
          <w:sz w:val="44"/>
        </w:rPr>
        <w:t>учреждения</w:t>
      </w:r>
    </w:p>
    <w:p w:rsidR="004E2DF4" w:rsidRDefault="00E8718E">
      <w:pPr>
        <w:spacing w:line="276" w:lineRule="auto"/>
        <w:ind w:left="2815" w:right="1572"/>
        <w:jc w:val="center"/>
        <w:rPr>
          <w:b/>
          <w:sz w:val="44"/>
        </w:rPr>
      </w:pPr>
      <w:r>
        <w:rPr>
          <w:b/>
          <w:sz w:val="44"/>
        </w:rPr>
        <w:t>средней общеобразовательной</w:t>
      </w:r>
      <w:r>
        <w:rPr>
          <w:b/>
          <w:spacing w:val="-108"/>
          <w:sz w:val="44"/>
        </w:rPr>
        <w:t xml:space="preserve"> </w:t>
      </w:r>
      <w:r>
        <w:rPr>
          <w:b/>
          <w:sz w:val="44"/>
        </w:rPr>
        <w:t>школы №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21 п.</w:t>
      </w:r>
      <w:r>
        <w:rPr>
          <w:b/>
          <w:spacing w:val="2"/>
          <w:sz w:val="44"/>
        </w:rPr>
        <w:t xml:space="preserve"> </w:t>
      </w:r>
      <w:r>
        <w:rPr>
          <w:b/>
          <w:sz w:val="44"/>
        </w:rPr>
        <w:t xml:space="preserve">Приречный </w:t>
      </w:r>
    </w:p>
    <w:p w:rsidR="004E2DF4" w:rsidRDefault="00E8718E">
      <w:pPr>
        <w:ind w:left="1884" w:right="637"/>
        <w:jc w:val="center"/>
        <w:rPr>
          <w:b/>
          <w:sz w:val="44"/>
        </w:rPr>
      </w:pPr>
      <w:r>
        <w:rPr>
          <w:b/>
          <w:sz w:val="44"/>
        </w:rPr>
        <w:t>на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2022-2027</w:t>
      </w:r>
      <w:r>
        <w:rPr>
          <w:b/>
          <w:spacing w:val="-1"/>
          <w:sz w:val="44"/>
        </w:rPr>
        <w:t xml:space="preserve"> </w:t>
      </w:r>
      <w:r>
        <w:rPr>
          <w:b/>
          <w:sz w:val="44"/>
        </w:rPr>
        <w:t>годы</w:t>
      </w:r>
    </w:p>
    <w:p w:rsidR="004E2DF4" w:rsidRDefault="004E2DF4">
      <w:pPr>
        <w:pStyle w:val="a3"/>
        <w:ind w:left="0"/>
        <w:jc w:val="left"/>
        <w:rPr>
          <w:b/>
          <w:sz w:val="48"/>
        </w:rPr>
      </w:pPr>
    </w:p>
    <w:p w:rsidR="004E2DF4" w:rsidRDefault="004E2DF4">
      <w:pPr>
        <w:pStyle w:val="a3"/>
        <w:ind w:left="0"/>
        <w:jc w:val="left"/>
        <w:rPr>
          <w:b/>
          <w:sz w:val="48"/>
        </w:rPr>
      </w:pPr>
    </w:p>
    <w:p w:rsidR="004E2DF4" w:rsidRDefault="004E2DF4">
      <w:pPr>
        <w:pStyle w:val="a3"/>
        <w:ind w:left="0"/>
        <w:jc w:val="left"/>
        <w:rPr>
          <w:b/>
          <w:sz w:val="48"/>
        </w:rPr>
      </w:pPr>
    </w:p>
    <w:p w:rsidR="004E2DF4" w:rsidRDefault="004E2DF4">
      <w:pPr>
        <w:pStyle w:val="a3"/>
        <w:ind w:left="0"/>
        <w:jc w:val="left"/>
        <w:rPr>
          <w:b/>
          <w:sz w:val="48"/>
        </w:rPr>
      </w:pPr>
    </w:p>
    <w:p w:rsidR="004E2DF4" w:rsidRDefault="004E2DF4">
      <w:pPr>
        <w:pStyle w:val="a3"/>
        <w:ind w:left="0"/>
        <w:jc w:val="left"/>
        <w:rPr>
          <w:b/>
          <w:sz w:val="48"/>
        </w:rPr>
      </w:pPr>
    </w:p>
    <w:p w:rsidR="004E2DF4" w:rsidRDefault="004E2DF4">
      <w:pPr>
        <w:pStyle w:val="a3"/>
        <w:spacing w:before="1"/>
        <w:ind w:left="0"/>
        <w:jc w:val="left"/>
        <w:rPr>
          <w:b/>
          <w:sz w:val="56"/>
        </w:rPr>
      </w:pPr>
    </w:p>
    <w:p w:rsidR="004E2DF4" w:rsidRDefault="00E8718E">
      <w:pPr>
        <w:ind w:left="1882" w:right="637"/>
        <w:jc w:val="center"/>
        <w:rPr>
          <w:sz w:val="28"/>
        </w:rPr>
      </w:pPr>
      <w:r>
        <w:rPr>
          <w:sz w:val="28"/>
        </w:rPr>
        <w:t>2022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4E2DF4" w:rsidRDefault="004E2DF4">
      <w:pPr>
        <w:jc w:val="center"/>
        <w:rPr>
          <w:sz w:val="28"/>
        </w:rPr>
        <w:sectPr w:rsidR="004E2DF4">
          <w:footerReference w:type="default" r:id="rId7"/>
          <w:type w:val="continuous"/>
          <w:pgSz w:w="11910" w:h="16850"/>
          <w:pgMar w:top="1100" w:right="1000" w:bottom="1120" w:left="460" w:header="720" w:footer="922" w:gutter="0"/>
          <w:pgNumType w:start="1"/>
          <w:cols w:space="720"/>
        </w:sectPr>
      </w:pPr>
    </w:p>
    <w:p w:rsidR="004E2DF4" w:rsidRDefault="00E8718E">
      <w:pPr>
        <w:pStyle w:val="1"/>
        <w:spacing w:before="68" w:line="240" w:lineRule="auto"/>
        <w:ind w:left="1172" w:right="637"/>
        <w:jc w:val="center"/>
      </w:pPr>
      <w:r>
        <w:lastRenderedPageBreak/>
        <w:t>Содержание</w:t>
      </w:r>
    </w:p>
    <w:p w:rsidR="004E2DF4" w:rsidRDefault="004E2DF4">
      <w:pPr>
        <w:pStyle w:val="a3"/>
        <w:spacing w:before="5"/>
        <w:ind w:left="0"/>
        <w:jc w:val="left"/>
        <w:rPr>
          <w:b/>
        </w:rPr>
      </w:pPr>
    </w:p>
    <w:tbl>
      <w:tblPr>
        <w:tblStyle w:val="TableNormal"/>
        <w:tblW w:w="0" w:type="auto"/>
        <w:tblInd w:w="480" w:type="dxa"/>
        <w:tblLayout w:type="fixed"/>
        <w:tblLook w:val="01E0" w:firstRow="1" w:lastRow="1" w:firstColumn="1" w:lastColumn="1" w:noHBand="0" w:noVBand="0"/>
      </w:tblPr>
      <w:tblGrid>
        <w:gridCol w:w="668"/>
        <w:gridCol w:w="7135"/>
        <w:gridCol w:w="887"/>
      </w:tblGrid>
      <w:tr w:rsidR="004E2DF4">
        <w:trPr>
          <w:trHeight w:val="546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4E2DF4" w:rsidRDefault="00E8718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66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E2DF4">
        <w:trPr>
          <w:trHeight w:val="551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4E2DF4" w:rsidRDefault="00E8718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71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E2DF4">
        <w:trPr>
          <w:trHeight w:val="825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E2DF4" w:rsidRDefault="00E8718E">
            <w:pPr>
              <w:pStyle w:val="TableParagraph"/>
              <w:spacing w:line="274" w:lineRule="exact"/>
              <w:ind w:left="108" w:right="1129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71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E2DF4">
        <w:trPr>
          <w:trHeight w:val="552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4E2DF4" w:rsidRDefault="00E8718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71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E2DF4">
        <w:trPr>
          <w:trHeight w:val="1104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ind w:left="108" w:right="323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4E2DF4" w:rsidRDefault="00E8718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71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E2DF4">
        <w:trPr>
          <w:trHeight w:val="827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ind w:left="108" w:right="1066"/>
              <w:rPr>
                <w:sz w:val="24"/>
              </w:rPr>
            </w:pPr>
            <w:r>
              <w:rPr>
                <w:sz w:val="24"/>
              </w:rPr>
              <w:t>СИСТЕМА ОЦЕНКИ ДОСТИЖЕНИЯ 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 ОСНОВНОЙ</w:t>
            </w:r>
          </w:p>
          <w:p w:rsidR="004E2DF4" w:rsidRDefault="00E8718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71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E2DF4">
        <w:trPr>
          <w:trHeight w:val="552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1.3.</w:t>
            </w:r>
            <w:proofErr w:type="gramStart"/>
            <w:r>
              <w:rPr>
                <w:sz w:val="24"/>
              </w:rPr>
              <w:t>2.Особенности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:rsidR="004E2DF4" w:rsidRDefault="00E8718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71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4E2DF4">
        <w:trPr>
          <w:trHeight w:val="552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4E2DF4" w:rsidRDefault="00E8718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71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E2DF4">
        <w:trPr>
          <w:trHeight w:val="828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ind w:left="108" w:right="323"/>
              <w:rPr>
                <w:sz w:val="24"/>
              </w:rPr>
            </w:pPr>
            <w:r>
              <w:rPr>
                <w:sz w:val="24"/>
              </w:rPr>
              <w:t>ПРОГРАММЫ УЧЕБНЫХ ПРЕДМЕТОВ, УЧЕБНЫХ 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4E2DF4" w:rsidRDefault="00E8718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МОДУЛЕЙ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71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ОДНКНР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</w:t>
            </w:r>
            <w:proofErr w:type="gramStart"/>
            <w:r>
              <w:rPr>
                <w:sz w:val="24"/>
              </w:rPr>
              <w:t>9.ИНФОРМАТИКА</w:t>
            </w:r>
            <w:proofErr w:type="gramEnd"/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2.1.11.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2.1.13.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2.1.15.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</w:tr>
      <w:tr w:rsidR="004E2DF4">
        <w:trPr>
          <w:trHeight w:val="552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71" w:lineRule="exact"/>
              <w:ind w:left="348"/>
              <w:rPr>
                <w:sz w:val="24"/>
              </w:rPr>
            </w:pPr>
            <w:r>
              <w:rPr>
                <w:sz w:val="24"/>
              </w:rPr>
              <w:t>2.1.17.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4E2DF4" w:rsidRDefault="00E8718E">
            <w:pPr>
              <w:pStyle w:val="TableParagraph"/>
              <w:spacing w:line="261" w:lineRule="exact"/>
              <w:ind w:left="348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71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</w:tr>
      <w:tr w:rsidR="004E2DF4">
        <w:trPr>
          <w:trHeight w:val="552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</w:p>
          <w:p w:rsidR="004E2DF4" w:rsidRDefault="00E8718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71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87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87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87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87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</w:tr>
      <w:tr w:rsidR="004E2DF4">
        <w:trPr>
          <w:trHeight w:val="270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135" w:type="dxa"/>
          </w:tcPr>
          <w:p w:rsidR="004E2DF4" w:rsidRDefault="00E8718E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87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</w:tbl>
    <w:p w:rsidR="004E2DF4" w:rsidRDefault="004E2DF4">
      <w:pPr>
        <w:rPr>
          <w:sz w:val="20"/>
        </w:rPr>
        <w:sectPr w:rsidR="004E2DF4">
          <w:pgSz w:w="11910" w:h="16850"/>
          <w:pgMar w:top="780" w:right="1000" w:bottom="1200" w:left="460" w:header="0" w:footer="922" w:gutter="0"/>
          <w:cols w:space="720"/>
        </w:sectPr>
      </w:pPr>
    </w:p>
    <w:tbl>
      <w:tblPr>
        <w:tblStyle w:val="TableNormal"/>
        <w:tblW w:w="0" w:type="auto"/>
        <w:tblInd w:w="480" w:type="dxa"/>
        <w:tblLayout w:type="fixed"/>
        <w:tblLook w:val="01E0" w:firstRow="1" w:lastRow="1" w:firstColumn="1" w:lastColumn="1" w:noHBand="0" w:noVBand="0"/>
      </w:tblPr>
      <w:tblGrid>
        <w:gridCol w:w="668"/>
        <w:gridCol w:w="7057"/>
        <w:gridCol w:w="965"/>
      </w:tblGrid>
      <w:tr w:rsidR="004E2DF4">
        <w:trPr>
          <w:trHeight w:val="547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4E2DF4" w:rsidRDefault="00E8718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965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65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65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551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4E2DF4" w:rsidRDefault="00E8718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965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65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</w:tr>
      <w:tr w:rsidR="004E2DF4">
        <w:trPr>
          <w:trHeight w:val="550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64" w:lineRule="exact"/>
              <w:ind w:left="348"/>
              <w:rPr>
                <w:sz w:val="24"/>
              </w:rPr>
            </w:pPr>
            <w:r>
              <w:rPr>
                <w:sz w:val="24"/>
              </w:rPr>
              <w:t>2.4.1.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4E2DF4" w:rsidRDefault="00E8718E">
            <w:pPr>
              <w:pStyle w:val="TableParagraph"/>
              <w:spacing w:line="267" w:lineRule="exact"/>
              <w:ind w:left="348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65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</w:tr>
      <w:tr w:rsidR="004E2DF4">
        <w:trPr>
          <w:trHeight w:val="274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55" w:lineRule="exact"/>
              <w:ind w:left="348"/>
              <w:rPr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65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2.4.3.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65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2.4.4.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65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2.4.5.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65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552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64" w:lineRule="exact"/>
              <w:ind w:left="348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4E2DF4" w:rsidRDefault="00E8718E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65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</w:tr>
      <w:tr w:rsidR="004E2DF4">
        <w:trPr>
          <w:trHeight w:val="552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64" w:lineRule="exact"/>
              <w:ind w:left="34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4E2DF4" w:rsidRDefault="00E8718E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965" w:type="dxa"/>
          </w:tcPr>
          <w:p w:rsidR="004E2DF4" w:rsidRDefault="00E8718E">
            <w:pPr>
              <w:pStyle w:val="TableParagraph"/>
              <w:spacing w:line="264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65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</w:tr>
      <w:tr w:rsidR="004E2DF4">
        <w:trPr>
          <w:trHeight w:val="27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3.2.1.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965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5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65" w:type="dxa"/>
          </w:tcPr>
          <w:p w:rsidR="004E2DF4" w:rsidRDefault="00E8718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</w:tr>
      <w:tr w:rsidR="004E2DF4">
        <w:trPr>
          <w:trHeight w:val="827"/>
        </w:trPr>
        <w:tc>
          <w:tcPr>
            <w:tcW w:w="668" w:type="dxa"/>
          </w:tcPr>
          <w:p w:rsidR="004E2DF4" w:rsidRDefault="00E8718E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ind w:left="348" w:right="401"/>
              <w:rPr>
                <w:sz w:val="24"/>
              </w:rPr>
            </w:pPr>
            <w:r>
              <w:rPr>
                <w:sz w:val="24"/>
              </w:rPr>
              <w:t>ХАРАКТЕРИСТИКА 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E2DF4" w:rsidRDefault="00E8718E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965" w:type="dxa"/>
          </w:tcPr>
          <w:p w:rsidR="004E2DF4" w:rsidRDefault="00E8718E">
            <w:pPr>
              <w:pStyle w:val="TableParagraph"/>
              <w:spacing w:line="264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</w:tr>
      <w:tr w:rsidR="004E2DF4">
        <w:trPr>
          <w:trHeight w:val="552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64" w:lineRule="exact"/>
              <w:ind w:left="348"/>
              <w:rPr>
                <w:sz w:val="24"/>
              </w:rPr>
            </w:pPr>
            <w:r>
              <w:rPr>
                <w:sz w:val="24"/>
              </w:rPr>
              <w:t>3.4.1.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4E2DF4" w:rsidRDefault="00E8718E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  <w:tc>
          <w:tcPr>
            <w:tcW w:w="965" w:type="dxa"/>
          </w:tcPr>
          <w:p w:rsidR="004E2DF4" w:rsidRDefault="00E8718E">
            <w:pPr>
              <w:pStyle w:val="TableParagraph"/>
              <w:spacing w:line="264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</w:tr>
      <w:tr w:rsidR="004E2DF4">
        <w:trPr>
          <w:trHeight w:val="828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ind w:left="348" w:right="401"/>
              <w:rPr>
                <w:sz w:val="24"/>
              </w:rPr>
            </w:pPr>
            <w:r>
              <w:rPr>
                <w:sz w:val="24"/>
              </w:rPr>
              <w:t>3.4.2.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4E2DF4" w:rsidRDefault="00E8718E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65" w:type="dxa"/>
          </w:tcPr>
          <w:p w:rsidR="004E2DF4" w:rsidRDefault="00E8718E">
            <w:pPr>
              <w:pStyle w:val="TableParagraph"/>
              <w:spacing w:line="264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</w:tr>
      <w:tr w:rsidR="004E2DF4">
        <w:trPr>
          <w:trHeight w:val="546"/>
        </w:trPr>
        <w:tc>
          <w:tcPr>
            <w:tcW w:w="668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64" w:lineRule="exact"/>
              <w:ind w:left="348"/>
              <w:rPr>
                <w:sz w:val="24"/>
              </w:rPr>
            </w:pPr>
            <w:r>
              <w:rPr>
                <w:sz w:val="24"/>
              </w:rPr>
              <w:t>3.4.3.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Финансово-экономические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E2DF4" w:rsidRDefault="00E8718E">
            <w:pPr>
              <w:pStyle w:val="TableParagraph"/>
              <w:spacing w:line="263" w:lineRule="exact"/>
              <w:ind w:left="34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65" w:type="dxa"/>
          </w:tcPr>
          <w:p w:rsidR="004E2DF4" w:rsidRDefault="00E8718E">
            <w:pPr>
              <w:pStyle w:val="TableParagraph"/>
              <w:spacing w:line="264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459</w:t>
            </w:r>
          </w:p>
        </w:tc>
      </w:tr>
    </w:tbl>
    <w:p w:rsidR="004E2DF4" w:rsidRDefault="004E2DF4">
      <w:pPr>
        <w:spacing w:line="264" w:lineRule="exact"/>
        <w:jc w:val="right"/>
        <w:rPr>
          <w:sz w:val="24"/>
        </w:rPr>
        <w:sectPr w:rsidR="004E2DF4">
          <w:pgSz w:w="11910" w:h="16850"/>
          <w:pgMar w:top="860" w:right="1000" w:bottom="1120" w:left="460" w:header="0" w:footer="922" w:gutter="0"/>
          <w:cols w:space="720"/>
        </w:sectPr>
      </w:pPr>
    </w:p>
    <w:p w:rsidR="004E2DF4" w:rsidRDefault="00E8718E">
      <w:pPr>
        <w:pStyle w:val="a4"/>
        <w:numPr>
          <w:ilvl w:val="0"/>
          <w:numId w:val="151"/>
        </w:numPr>
        <w:tabs>
          <w:tab w:val="left" w:pos="914"/>
        </w:tabs>
        <w:spacing w:before="68" w:after="17" w:line="242" w:lineRule="auto"/>
        <w:ind w:right="1458" w:firstLine="0"/>
        <w:rPr>
          <w:b/>
          <w:sz w:val="24"/>
        </w:rPr>
      </w:pPr>
      <w:r>
        <w:rPr>
          <w:b/>
          <w:sz w:val="24"/>
        </w:rPr>
        <w:lastRenderedPageBreak/>
        <w:t>ЦЕЛЕВОЙ РАЗДЕЛ ОСНОВНОЙ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7" style="width:484.9pt;height:1.45pt;mso-position-horizontal-relative:char;mso-position-vertical-relative:line" coordsize="9698,29">
            <v:rect id="_x0000_s1148" style="position:absolute;width:9698;height:29" fillcolor="black" stroked="f"/>
            <w10:anchorlock/>
          </v:group>
        </w:pict>
      </w:r>
    </w:p>
    <w:p w:rsidR="004E2DF4" w:rsidRDefault="00E8718E">
      <w:pPr>
        <w:pStyle w:val="1"/>
        <w:numPr>
          <w:ilvl w:val="1"/>
          <w:numId w:val="151"/>
        </w:numPr>
        <w:tabs>
          <w:tab w:val="left" w:pos="1094"/>
        </w:tabs>
        <w:spacing w:line="240" w:lineRule="auto"/>
        <w:ind w:hanging="422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4E2DF4" w:rsidRDefault="004E2DF4">
      <w:pPr>
        <w:pStyle w:val="a3"/>
        <w:spacing w:before="9"/>
        <w:ind w:left="0"/>
        <w:jc w:val="left"/>
        <w:rPr>
          <w:b/>
          <w:sz w:val="23"/>
        </w:rPr>
      </w:pPr>
    </w:p>
    <w:p w:rsidR="004E2DF4" w:rsidRDefault="00E8718E">
      <w:pPr>
        <w:pStyle w:val="a4"/>
        <w:numPr>
          <w:ilvl w:val="2"/>
          <w:numId w:val="151"/>
        </w:numPr>
        <w:tabs>
          <w:tab w:val="left" w:pos="1274"/>
        </w:tabs>
        <w:ind w:right="982" w:firstLine="0"/>
        <w:jc w:val="both"/>
        <w:rPr>
          <w:b/>
          <w:sz w:val="24"/>
        </w:rPr>
      </w:pPr>
      <w:r>
        <w:rPr>
          <w:b/>
          <w:sz w:val="24"/>
        </w:rPr>
        <w:t>Цели реализации основной образовательной программы основного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E2DF4" w:rsidRDefault="00E8718E">
      <w:pPr>
        <w:pStyle w:val="a3"/>
        <w:ind w:right="135" w:firstLine="566"/>
      </w:pPr>
      <w:r>
        <w:t>Согласно ФЗ «Об образовании в Российской Федерации</w:t>
      </w:r>
      <w:proofErr w:type="gramStart"/>
      <w:r>
        <w:t>»,</w:t>
      </w:r>
      <w:r>
        <w:rPr>
          <w:i/>
        </w:rPr>
        <w:t>основное</w:t>
      </w:r>
      <w:proofErr w:type="gramEnd"/>
      <w:r>
        <w:rPr>
          <w:i/>
        </w:rPr>
        <w:t xml:space="preserve"> общее образование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 общения, овладение основами 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 умственного и физического труда, развитие склонностей, 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 социальному</w:t>
      </w:r>
      <w:r>
        <w:rPr>
          <w:spacing w:val="-5"/>
        </w:rPr>
        <w:t xml:space="preserve"> </w:t>
      </w:r>
      <w:r>
        <w:t>самоопределению).</w:t>
      </w:r>
    </w:p>
    <w:p w:rsidR="004E2DF4" w:rsidRDefault="00E8718E">
      <w:pPr>
        <w:pStyle w:val="a3"/>
        <w:ind w:right="130" w:firstLine="566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основной образовательной программы предусматривает решение 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требованиям Федерального государственного образовательного стандарта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ООО);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 среднего общего образования; обеспечение доступности получения качественного</w:t>
      </w:r>
      <w:r>
        <w:rPr>
          <w:spacing w:val="1"/>
        </w:rPr>
        <w:t xml:space="preserve"> </w:t>
      </w:r>
      <w:r>
        <w:t>основного общего образования, достижение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всеми</w:t>
      </w:r>
      <w:r>
        <w:rPr>
          <w:spacing w:val="1"/>
        </w:rPr>
        <w:t xml:space="preserve"> </w:t>
      </w:r>
      <w:r>
        <w:t>обучающимися, в том</w:t>
      </w:r>
      <w:r>
        <w:rPr>
          <w:spacing w:val="1"/>
        </w:rPr>
        <w:t xml:space="preserve"> </w:t>
      </w:r>
      <w:r>
        <w:t>числе детьми-инвалидами и детьми с ОВЗ; реализацию программы воспитания, обеспечение</w:t>
      </w:r>
      <w:r>
        <w:rPr>
          <w:spacing w:val="1"/>
        </w:rPr>
        <w:t xml:space="preserve"> </w:t>
      </w:r>
      <w:r>
        <w:t>индивидуализированного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6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 формированию образовательного базиса, основанного не только на знаниях,</w:t>
      </w:r>
      <w:r>
        <w:rPr>
          <w:spacing w:val="1"/>
        </w:rPr>
        <w:t xml:space="preserve"> </w:t>
      </w:r>
      <w:r>
        <w:t>но и на соответствующем культурном уровне развития личности, созданию 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урочных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отношений; взаимодействие образовательной организации при реализации</w:t>
      </w:r>
      <w:r>
        <w:rPr>
          <w:spacing w:val="1"/>
        </w:rPr>
        <w:t xml:space="preserve"> </w:t>
      </w:r>
      <w:r>
        <w:t>основной образовательной программы с социальными партнерами; выявление и развитие</w:t>
      </w:r>
      <w:r>
        <w:rPr>
          <w:spacing w:val="1"/>
        </w:rPr>
        <w:t xml:space="preserve"> </w:t>
      </w:r>
      <w:r>
        <w:t>способностей обучающихся, в том числе детей, проявивших выдающиеся способности, детей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6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творческих</w:t>
      </w:r>
      <w:r>
        <w:rPr>
          <w:spacing w:val="27"/>
        </w:rPr>
        <w:t xml:space="preserve"> </w:t>
      </w:r>
      <w:r>
        <w:t>соревнований,</w:t>
      </w:r>
      <w:r>
        <w:rPr>
          <w:spacing w:val="25"/>
        </w:rPr>
        <w:t xml:space="preserve"> </w:t>
      </w:r>
      <w:r>
        <w:t>научно-технического</w:t>
      </w:r>
      <w:r>
        <w:rPr>
          <w:spacing w:val="22"/>
        </w:rPr>
        <w:t xml:space="preserve"> </w:t>
      </w:r>
      <w:r>
        <w:t>творчества,</w:t>
      </w:r>
      <w:r>
        <w:rPr>
          <w:spacing w:val="25"/>
        </w:rPr>
        <w:t xml:space="preserve"> </w:t>
      </w:r>
      <w:r>
        <w:t>проектной</w:t>
      </w:r>
      <w:r>
        <w:rPr>
          <w:spacing w:val="-58"/>
        </w:rPr>
        <w:t xml:space="preserve"> </w:t>
      </w:r>
      <w:r>
        <w:t>и учебно-исследовательской деятельности; участие обучающихся, их 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 внутришкольной социальной среды, школьного уклада; включение обучающихся в</w:t>
      </w:r>
      <w:r>
        <w:rPr>
          <w:spacing w:val="1"/>
        </w:rPr>
        <w:t xml:space="preserve"> </w:t>
      </w:r>
      <w:r>
        <w:t>процессы познания и преобразования внешкольной социальной среды (населенного пункта,</w:t>
      </w:r>
      <w:r>
        <w:rPr>
          <w:spacing w:val="1"/>
        </w:rPr>
        <w:t xml:space="preserve"> </w:t>
      </w:r>
      <w:r>
        <w:t>района, города) для приобретения опыта реального управления и действия; социальное и</w:t>
      </w:r>
      <w:r>
        <w:rPr>
          <w:spacing w:val="1"/>
        </w:rPr>
        <w:t xml:space="preserve"> </w:t>
      </w:r>
      <w:r>
        <w:t>учебно-исследовательское проектирование, профессиональная ориентация обучающихся при</w:t>
      </w:r>
      <w:r>
        <w:rPr>
          <w:spacing w:val="-57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4E2DF4" w:rsidRDefault="00E8718E">
      <w:pPr>
        <w:pStyle w:val="a3"/>
        <w:ind w:right="137" w:firstLine="566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к обучению на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образования.</w:t>
      </w:r>
    </w:p>
    <w:p w:rsidR="004E2DF4" w:rsidRDefault="00E8718E">
      <w:pPr>
        <w:pStyle w:val="a3"/>
        <w:ind w:right="131" w:firstLine="566"/>
      </w:pP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программа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общего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t>,</w:t>
      </w:r>
      <w:r>
        <w:rPr>
          <w:spacing w:val="1"/>
        </w:rPr>
        <w:t xml:space="preserve"> </w:t>
      </w:r>
      <w:r>
        <w:t>создаваемая</w:t>
      </w:r>
      <w:r>
        <w:rPr>
          <w:spacing w:val="1"/>
        </w:rPr>
        <w:t xml:space="preserve"> </w:t>
      </w:r>
      <w:r>
        <w:t>образовательной организацией, является основным документом, определяющим 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60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4E2DF4" w:rsidRDefault="004E2DF4">
      <w:pPr>
        <w:sectPr w:rsidR="004E2DF4">
          <w:pgSz w:w="11910" w:h="16850"/>
          <w:pgMar w:top="780" w:right="1000" w:bottom="1120" w:left="460" w:header="0" w:footer="922" w:gutter="0"/>
          <w:cols w:space="720"/>
        </w:sectPr>
      </w:pPr>
    </w:p>
    <w:p w:rsidR="004E2DF4" w:rsidRDefault="00E8718E">
      <w:pPr>
        <w:pStyle w:val="1"/>
        <w:numPr>
          <w:ilvl w:val="2"/>
          <w:numId w:val="151"/>
        </w:numPr>
        <w:tabs>
          <w:tab w:val="left" w:pos="1274"/>
        </w:tabs>
        <w:spacing w:before="68" w:line="240" w:lineRule="auto"/>
        <w:ind w:right="489" w:firstLine="0"/>
        <w:jc w:val="both"/>
      </w:pPr>
      <w:r>
        <w:lastRenderedPageBreak/>
        <w:t>Принципы формирования и механизмы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общегообразования</w:t>
      </w:r>
    </w:p>
    <w:p w:rsidR="004E2DF4" w:rsidRDefault="00E8718E">
      <w:pPr>
        <w:pStyle w:val="a3"/>
        <w:ind w:right="138" w:firstLine="56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лежат следующие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 подходы: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4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на развитие активной учебно-познавательной деятельности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обучающихся;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3"/>
        <w:rPr>
          <w:sz w:val="24"/>
        </w:rPr>
      </w:pPr>
      <w:r>
        <w:rPr>
          <w:sz w:val="24"/>
        </w:rPr>
        <w:t>учет индивидуальных возрастных, психологических и физиологических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6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 его развертывания по уровням образования и этапам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непрерывности;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обеспечение фундаментального характера образования, учета специфики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 учебного процесса на достижение личностных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нормативов.</w:t>
      </w:r>
    </w:p>
    <w:p w:rsidR="004E2DF4" w:rsidRDefault="00E8718E">
      <w:pPr>
        <w:pStyle w:val="a3"/>
        <w:ind w:right="137" w:firstLine="566"/>
      </w:pPr>
      <w:r>
        <w:t>Основная образовательная программа формируется с</w:t>
      </w:r>
      <w:r>
        <w:rPr>
          <w:spacing w:val="1"/>
        </w:rPr>
        <w:t xml:space="preserve"> </w:t>
      </w:r>
      <w:r>
        <w:t>учетом особенностей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11—15 лет, связанных: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 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осуществление контрольных и оценочных действий, 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учебной деятельности и построению жизненных планов во 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перспективе;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29"/>
        <w:rPr>
          <w:sz w:val="24"/>
        </w:rPr>
      </w:pPr>
      <w:r>
        <w:rPr>
          <w:sz w:val="24"/>
        </w:rPr>
        <w:t>с овладением коммуникативными средствами и способами организации кооперации,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сверстниками.</w:t>
      </w:r>
    </w:p>
    <w:p w:rsidR="004E2DF4" w:rsidRDefault="00E8718E">
      <w:pPr>
        <w:pStyle w:val="a3"/>
        <w:ind w:right="131" w:firstLine="566"/>
      </w:pPr>
      <w:r>
        <w:t>Переход обучающегося в основную школу совпадает с первым этапом подросткового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кризису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(11—13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5—7</w:t>
      </w:r>
      <w:r>
        <w:rPr>
          <w:spacing w:val="1"/>
        </w:rPr>
        <w:t xml:space="preserve"> </w:t>
      </w:r>
      <w:r>
        <w:t>классы),</w:t>
      </w:r>
      <w:r>
        <w:rPr>
          <w:spacing w:val="28"/>
        </w:rPr>
        <w:t xml:space="preserve"> </w:t>
      </w:r>
      <w:r>
        <w:t>характеризующимся</w:t>
      </w:r>
      <w:r>
        <w:rPr>
          <w:spacing w:val="28"/>
        </w:rPr>
        <w:t xml:space="preserve"> </w:t>
      </w:r>
      <w:r>
        <w:t>началом</w:t>
      </w:r>
      <w:r>
        <w:rPr>
          <w:spacing w:val="28"/>
        </w:rPr>
        <w:t xml:space="preserve"> </w:t>
      </w:r>
      <w:r>
        <w:t>перехода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детства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взрослости,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котором</w:t>
      </w:r>
    </w:p>
    <w:p w:rsidR="004E2DF4" w:rsidRDefault="004E2DF4">
      <w:pPr>
        <w:sectPr w:rsidR="004E2DF4">
          <w:pgSz w:w="11910" w:h="16850"/>
          <w:pgMar w:top="780" w:right="1000" w:bottom="1200" w:left="460" w:header="0" w:footer="922" w:gutter="0"/>
          <w:cols w:space="720"/>
        </w:sectPr>
      </w:pPr>
    </w:p>
    <w:p w:rsidR="004E2DF4" w:rsidRDefault="00E8718E">
      <w:pPr>
        <w:pStyle w:val="a3"/>
        <w:spacing w:before="63"/>
        <w:ind w:right="128"/>
      </w:pPr>
      <w:r>
        <w:lastRenderedPageBreak/>
        <w:t>центральным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 и развитие самосознания — представления о том, что он уже не ребенок, т. е.</w:t>
      </w:r>
      <w:r>
        <w:rPr>
          <w:spacing w:val="1"/>
        </w:rPr>
        <w:t xml:space="preserve"> </w:t>
      </w:r>
      <w:r>
        <w:t>чувства взрослости, а также внутренней переориентацией подростка с правил и ограничений,</w:t>
      </w:r>
      <w:r>
        <w:rPr>
          <w:spacing w:val="-5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моралью послушания,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нормы поведения</w:t>
      </w:r>
      <w:r>
        <w:rPr>
          <w:spacing w:val="-1"/>
        </w:rPr>
        <w:t xml:space="preserve"> </w:t>
      </w:r>
      <w:r>
        <w:t>взрослых.</w:t>
      </w:r>
    </w:p>
    <w:p w:rsidR="004E2DF4" w:rsidRDefault="00E8718E">
      <w:pPr>
        <w:pStyle w:val="a3"/>
        <w:ind w:left="1239"/>
      </w:pPr>
      <w:r>
        <w:t>Второй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(14—15</w:t>
      </w:r>
      <w:r>
        <w:rPr>
          <w:spacing w:val="-5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8—9</w:t>
      </w:r>
      <w:r>
        <w:rPr>
          <w:spacing w:val="-2"/>
        </w:rPr>
        <w:t xml:space="preserve"> </w:t>
      </w:r>
      <w:r>
        <w:t>классы),</w:t>
      </w:r>
      <w:r>
        <w:rPr>
          <w:spacing w:val="-3"/>
        </w:rPr>
        <w:t xml:space="preserve"> </w:t>
      </w:r>
      <w:r>
        <w:t>характеризуется: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4"/>
        <w:rPr>
          <w:sz w:val="24"/>
        </w:rPr>
      </w:pPr>
      <w:r>
        <w:rPr>
          <w:sz w:val="24"/>
        </w:rPr>
        <w:t>бурным, скачкообразным характером развития, т. е. происходящими за 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6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переживаний;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spacing w:line="274" w:lineRule="exact"/>
        <w:ind w:hanging="361"/>
        <w:rPr>
          <w:sz w:val="24"/>
        </w:rPr>
      </w:pPr>
      <w:r>
        <w:rPr>
          <w:sz w:val="24"/>
        </w:rPr>
        <w:t>стремлением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4"/>
        <w:rPr>
          <w:sz w:val="24"/>
        </w:rPr>
      </w:pP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«кодексу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товарищества»,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2"/>
        <w:rPr>
          <w:sz w:val="24"/>
        </w:rPr>
      </w:pPr>
      <w:r>
        <w:rPr>
          <w:sz w:val="24"/>
        </w:rPr>
        <w:t>обостренной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spacing w:before="1"/>
        <w:ind w:right="136"/>
        <w:rPr>
          <w:sz w:val="24"/>
        </w:rPr>
      </w:pPr>
      <w:r>
        <w:rPr>
          <w:sz w:val="24"/>
        </w:rPr>
        <w:t>сложными поведенческими проявлениями, которые вызваны противоречием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неуверенностью в этом и выражаются в разных формах 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протеста;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8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4E2DF4" w:rsidRDefault="004E2DF4">
      <w:pPr>
        <w:pStyle w:val="a3"/>
        <w:spacing w:before="5"/>
        <w:ind w:left="0"/>
        <w:jc w:val="left"/>
      </w:pPr>
    </w:p>
    <w:p w:rsidR="004E2DF4" w:rsidRDefault="00E8718E">
      <w:pPr>
        <w:pStyle w:val="1"/>
        <w:numPr>
          <w:ilvl w:val="2"/>
          <w:numId w:val="151"/>
        </w:numPr>
        <w:tabs>
          <w:tab w:val="left" w:pos="1273"/>
        </w:tabs>
        <w:spacing w:line="240" w:lineRule="auto"/>
        <w:ind w:right="304" w:firstLine="0"/>
        <w:jc w:val="both"/>
      </w:pPr>
      <w:r>
        <w:t>Общая характеристика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4E2DF4" w:rsidRDefault="00E8718E">
      <w:pPr>
        <w:pStyle w:val="a3"/>
        <w:ind w:right="136" w:firstLine="566"/>
      </w:pPr>
      <w:r>
        <w:t>Программа основного общего образования разрабатывается в соответствии со 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(ПООП).</w:t>
      </w:r>
    </w:p>
    <w:p w:rsidR="004E2DF4" w:rsidRDefault="00E8718E">
      <w:pPr>
        <w:pStyle w:val="a3"/>
        <w:ind w:right="134" w:firstLine="566"/>
      </w:pPr>
      <w:r>
        <w:t>Основная образовательная программа, согласно закону «Об образовании в Российской</w:t>
      </w:r>
      <w:r>
        <w:rPr>
          <w:spacing w:val="1"/>
        </w:rPr>
        <w:t xml:space="preserve"> </w:t>
      </w:r>
      <w:r>
        <w:t>Федерации», — это учебно-методическая документация (учебный план, календарный план,</w:t>
      </w:r>
      <w:r>
        <w:rPr>
          <w:spacing w:val="1"/>
        </w:rPr>
        <w:t xml:space="preserve"> </w:t>
      </w:r>
      <w:r>
        <w:t>учебный график, рабочие программы учебных предметов, иные компоненты), определяющая</w:t>
      </w:r>
      <w:r>
        <w:rPr>
          <w:spacing w:val="-57"/>
        </w:rPr>
        <w:t xml:space="preserve"> </w:t>
      </w:r>
      <w:r>
        <w:t>объем и содержание образования определенного уровня, планируемые результаты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  образовательной</w:t>
      </w:r>
      <w:r>
        <w:rPr>
          <w:spacing w:val="4"/>
        </w:rPr>
        <w:t xml:space="preserve"> </w:t>
      </w:r>
      <w:r>
        <w:t>деятельности.</w:t>
      </w:r>
    </w:p>
    <w:p w:rsidR="004E2DF4" w:rsidRDefault="00E8718E">
      <w:pPr>
        <w:pStyle w:val="a3"/>
        <w:ind w:right="134" w:firstLine="566"/>
      </w:pPr>
      <w:r>
        <w:t>Основная образовательная программа основного общего образования 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этнокультурных особенностей населения.</w:t>
      </w:r>
    </w:p>
    <w:p w:rsidR="004E2DF4" w:rsidRDefault="00E8718E">
      <w:pPr>
        <w:pStyle w:val="a3"/>
        <w:ind w:right="133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развивающие и детализирующие положения и требования, определенные во ФГОС ООО.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разрабатывая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 использует содержащуюся в ПООП документацию с учетом своих возможностей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осуществления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4E2DF4" w:rsidRDefault="00E8718E">
      <w:pPr>
        <w:pStyle w:val="a3"/>
        <w:ind w:left="1239"/>
      </w:pPr>
      <w:r>
        <w:t>Примерная</w:t>
      </w:r>
      <w:r>
        <w:rPr>
          <w:spacing w:val="-4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документы:</w:t>
      </w:r>
    </w:p>
    <w:p w:rsidR="004E2DF4" w:rsidRDefault="00E8718E">
      <w:pPr>
        <w:pStyle w:val="a3"/>
        <w:ind w:left="1239" w:right="3080"/>
        <w:jc w:val="left"/>
      </w:pPr>
      <w:r>
        <w:t>—рабочие программы учебных предметов, учебных курсов</w:t>
      </w:r>
      <w:r>
        <w:rPr>
          <w:spacing w:val="-58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модулей;</w:t>
      </w:r>
    </w:p>
    <w:p w:rsidR="004E2DF4" w:rsidRDefault="00E8718E">
      <w:pPr>
        <w:pStyle w:val="a3"/>
        <w:ind w:left="1239"/>
        <w:jc w:val="left"/>
      </w:pPr>
      <w:r>
        <w:t>—программу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 у</w:t>
      </w:r>
      <w:r>
        <w:rPr>
          <w:spacing w:val="-11"/>
        </w:rPr>
        <w:t xml:space="preserve"> </w:t>
      </w:r>
      <w:r>
        <w:t>обучающихся;</w:t>
      </w:r>
    </w:p>
    <w:p w:rsidR="004E2DF4" w:rsidRDefault="00E8718E">
      <w:pPr>
        <w:pStyle w:val="a3"/>
        <w:ind w:left="1239"/>
        <w:jc w:val="left"/>
      </w:pPr>
      <w:r>
        <w:t>—рабочую</w:t>
      </w:r>
      <w:r>
        <w:rPr>
          <w:spacing w:val="-3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воспитания;</w:t>
      </w:r>
    </w:p>
    <w:p w:rsidR="004E2DF4" w:rsidRDefault="00E8718E">
      <w:pPr>
        <w:pStyle w:val="a3"/>
        <w:ind w:left="1239"/>
        <w:jc w:val="left"/>
      </w:pPr>
      <w:r>
        <w:t>—программу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работы;</w:t>
      </w:r>
    </w:p>
    <w:p w:rsidR="004E2DF4" w:rsidRDefault="00E8718E">
      <w:pPr>
        <w:pStyle w:val="a3"/>
        <w:ind w:left="1239"/>
        <w:jc w:val="left"/>
      </w:pPr>
      <w:r>
        <w:t>—учебный</w:t>
      </w:r>
      <w:r>
        <w:rPr>
          <w:spacing w:val="-2"/>
        </w:rPr>
        <w:t xml:space="preserve"> </w:t>
      </w:r>
      <w:r>
        <w:t>план;</w:t>
      </w:r>
    </w:p>
    <w:p w:rsidR="004E2DF4" w:rsidRDefault="00E8718E">
      <w:pPr>
        <w:pStyle w:val="a3"/>
        <w:ind w:left="1239"/>
        <w:jc w:val="left"/>
      </w:pPr>
      <w:r>
        <w:t>—план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4E2DF4" w:rsidRDefault="00E8718E">
      <w:pPr>
        <w:pStyle w:val="a3"/>
        <w:ind w:left="1239"/>
        <w:jc w:val="left"/>
      </w:pPr>
      <w:r>
        <w:t>—календарный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4E2DF4" w:rsidRDefault="00E8718E">
      <w:pPr>
        <w:pStyle w:val="a3"/>
        <w:tabs>
          <w:tab w:val="left" w:pos="2255"/>
          <w:tab w:val="left" w:pos="4113"/>
          <w:tab w:val="left" w:pos="6053"/>
          <w:tab w:val="left" w:pos="7137"/>
          <w:tab w:val="left" w:pos="8785"/>
          <w:tab w:val="left" w:pos="9149"/>
        </w:tabs>
        <w:ind w:right="137" w:firstLine="566"/>
        <w:jc w:val="left"/>
      </w:pPr>
      <w:r>
        <w:t>—календарный</w:t>
      </w:r>
      <w:r>
        <w:rPr>
          <w:spacing w:val="10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(содержащий</w:t>
      </w:r>
      <w:r>
        <w:rPr>
          <w:spacing w:val="10"/>
        </w:rPr>
        <w:t xml:space="preserve"> </w:t>
      </w:r>
      <w:r>
        <w:t>перечень</w:t>
      </w:r>
      <w:r>
        <w:rPr>
          <w:spacing w:val="10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мероприятий</w:t>
      </w:r>
      <w:r>
        <w:tab/>
        <w:t>воспитательной</w:t>
      </w:r>
      <w:r>
        <w:tab/>
        <w:t>направленности,</w:t>
      </w:r>
      <w:r>
        <w:tab/>
        <w:t>которые</w:t>
      </w:r>
      <w:r>
        <w:tab/>
        <w:t>организуются</w:t>
      </w:r>
      <w:r>
        <w:tab/>
        <w:t>и</w:t>
      </w:r>
      <w:r>
        <w:tab/>
        <w:t>проводятся</w:t>
      </w:r>
    </w:p>
    <w:p w:rsidR="004E2DF4" w:rsidRDefault="004E2DF4">
      <w:pPr>
        <w:sectPr w:rsidR="004E2DF4">
          <w:pgSz w:w="11910" w:h="16850"/>
          <w:pgMar w:top="780" w:right="1000" w:bottom="1200" w:left="460" w:header="0" w:footer="922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Организацией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Организация</w:t>
      </w:r>
      <w:r>
        <w:rPr>
          <w:spacing w:val="23"/>
        </w:rPr>
        <w:t xml:space="preserve"> </w:t>
      </w:r>
      <w:r>
        <w:t>принимает</w:t>
      </w:r>
      <w:r>
        <w:rPr>
          <w:spacing w:val="27"/>
        </w:rPr>
        <w:t xml:space="preserve"> </w:t>
      </w:r>
      <w:r>
        <w:t>участие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учебном</w:t>
      </w:r>
      <w:r>
        <w:rPr>
          <w:spacing w:val="23"/>
        </w:rPr>
        <w:t xml:space="preserve"> </w:t>
      </w:r>
      <w:r>
        <w:t>году</w:t>
      </w:r>
      <w:r>
        <w:rPr>
          <w:spacing w:val="18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периоде</w:t>
      </w:r>
      <w:r>
        <w:rPr>
          <w:spacing w:val="-57"/>
        </w:rPr>
        <w:t xml:space="preserve"> </w:t>
      </w:r>
      <w:r>
        <w:t>обучения);</w:t>
      </w:r>
    </w:p>
    <w:p w:rsidR="004E2DF4" w:rsidRDefault="00E8718E">
      <w:pPr>
        <w:pStyle w:val="a3"/>
        <w:ind w:right="137" w:firstLine="566"/>
      </w:pPr>
      <w:r>
        <w:t>—характеристику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ФГОС.</w:t>
      </w:r>
    </w:p>
    <w:p w:rsidR="004E2DF4" w:rsidRDefault="004E2DF4">
      <w:pPr>
        <w:pStyle w:val="a3"/>
        <w:spacing w:before="5"/>
        <w:ind w:left="0"/>
        <w:jc w:val="left"/>
      </w:pPr>
    </w:p>
    <w:p w:rsidR="004E2DF4" w:rsidRDefault="00E8718E">
      <w:pPr>
        <w:pStyle w:val="1"/>
        <w:numPr>
          <w:ilvl w:val="1"/>
          <w:numId w:val="151"/>
        </w:numPr>
        <w:tabs>
          <w:tab w:val="left" w:pos="1093"/>
        </w:tabs>
        <w:spacing w:line="240" w:lineRule="auto"/>
        <w:ind w:left="672" w:right="136" w:firstLine="0"/>
      </w:pPr>
      <w:r>
        <w:t>ПЛАНИРУЕМЫЕ РЕЗУЛЬТАТЫ ОСВОЕНИЯ 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ОБРАЗОВАНИЯ: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</w:p>
    <w:p w:rsidR="004E2DF4" w:rsidRDefault="00E8718E">
      <w:pPr>
        <w:pStyle w:val="a3"/>
        <w:ind w:right="134" w:firstLine="566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 основного общего образования: личностным, метапредметным и</w:t>
      </w:r>
      <w:r>
        <w:rPr>
          <w:spacing w:val="1"/>
        </w:rPr>
        <w:t xml:space="preserve"> </w:t>
      </w:r>
      <w:r>
        <w:t>предметным.</w:t>
      </w:r>
    </w:p>
    <w:p w:rsidR="004E2DF4" w:rsidRDefault="00E8718E">
      <w:pPr>
        <w:pStyle w:val="a3"/>
        <w:ind w:right="130" w:firstLine="566"/>
      </w:pPr>
      <w:r>
        <w:t xml:space="preserve">Требования к </w:t>
      </w:r>
      <w:r>
        <w:rPr>
          <w:b/>
        </w:rPr>
        <w:t xml:space="preserve">личностным результатам </w:t>
      </w:r>
      <w:r>
        <w:t>освоения обучающимися программ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9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особого</w:t>
      </w:r>
      <w:r>
        <w:rPr>
          <w:spacing w:val="9"/>
        </w:rPr>
        <w:t xml:space="preserve"> </w:t>
      </w:r>
      <w:r>
        <w:t>ценностного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себе,</w:t>
      </w:r>
      <w:r>
        <w:rPr>
          <w:spacing w:val="8"/>
        </w:rPr>
        <w:t xml:space="preserve"> </w:t>
      </w:r>
      <w:r>
        <w:t>окружающим</w:t>
      </w:r>
      <w:r>
        <w:rPr>
          <w:spacing w:val="8"/>
        </w:rPr>
        <w:t xml:space="preserve"> </w:t>
      </w:r>
      <w:r>
        <w:t>людям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4E2DF4" w:rsidRDefault="00E8718E">
      <w:pPr>
        <w:pStyle w:val="a3"/>
        <w:ind w:right="129" w:firstLine="566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rPr>
          <w:i/>
        </w:rPr>
        <w:t>направлений</w:t>
      </w:r>
      <w:r>
        <w:rPr>
          <w:i/>
          <w:spacing w:val="1"/>
        </w:rPr>
        <w:t xml:space="preserve"> </w:t>
      </w:r>
      <w:r>
        <w:rPr>
          <w:i/>
        </w:rPr>
        <w:t>воспитательного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t>: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-57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 характеризующих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восприимчивость,</w:t>
      </w:r>
      <w:r>
        <w:rPr>
          <w:spacing w:val="1"/>
        </w:rPr>
        <w:t xml:space="preserve"> </w:t>
      </w:r>
      <w:r>
        <w:t>установка.</w:t>
      </w:r>
    </w:p>
    <w:p w:rsidR="004E2DF4" w:rsidRDefault="00E8718E">
      <w:pPr>
        <w:pStyle w:val="a3"/>
        <w:ind w:right="137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нормами</w:t>
      </w:r>
      <w:r>
        <w:rPr>
          <w:spacing w:val="18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способствуют</w:t>
      </w:r>
      <w:r>
        <w:rPr>
          <w:spacing w:val="17"/>
        </w:rPr>
        <w:t xml:space="preserve"> </w:t>
      </w:r>
      <w:r>
        <w:t>процессам</w:t>
      </w:r>
      <w:r>
        <w:rPr>
          <w:spacing w:val="16"/>
        </w:rPr>
        <w:t xml:space="preserve"> </w:t>
      </w:r>
      <w:r>
        <w:t>самопознания,</w:t>
      </w:r>
      <w:r>
        <w:rPr>
          <w:spacing w:val="17"/>
        </w:rPr>
        <w:t xml:space="preserve"> </w:t>
      </w:r>
      <w:r>
        <w:t>самовоспитания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4E2DF4" w:rsidRDefault="00E8718E">
      <w:pPr>
        <w:pStyle w:val="a3"/>
        <w:ind w:right="131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должны отражать готовность обучающихся руководствоваться системой</w:t>
      </w:r>
      <w:r>
        <w:rPr>
          <w:spacing w:val="-57"/>
        </w:rPr>
        <w:t xml:space="preserve"> </w:t>
      </w:r>
      <w:r>
        <w:t>позитивных ценностных ориентаций и расширение опыта деятельности на ее</w:t>
      </w:r>
      <w:r>
        <w:rPr>
          <w:spacing w:val="1"/>
        </w:rPr>
        <w:t xml:space="preserve"> </w:t>
      </w:r>
      <w:r>
        <w:t>основе и 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 эстетического воспитания, физического воспитания, формирования 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 осознание ценности научного познания, а также результаты, 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 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среды.</w:t>
      </w:r>
    </w:p>
    <w:p w:rsidR="004E2DF4" w:rsidRDefault="00E8718E">
      <w:pPr>
        <w:pStyle w:val="a3"/>
        <w:ind w:left="1239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 w:rsidR="004E2DF4" w:rsidRDefault="00E8718E">
      <w:pPr>
        <w:pStyle w:val="a4"/>
        <w:numPr>
          <w:ilvl w:val="0"/>
          <w:numId w:val="150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регулятивные);</w:t>
      </w:r>
    </w:p>
    <w:p w:rsidR="004E2DF4" w:rsidRDefault="00E8718E">
      <w:pPr>
        <w:pStyle w:val="a4"/>
        <w:numPr>
          <w:ilvl w:val="0"/>
          <w:numId w:val="150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практике;</w:t>
      </w:r>
    </w:p>
    <w:p w:rsidR="004E2DF4" w:rsidRDefault="00E8718E">
      <w:pPr>
        <w:pStyle w:val="a4"/>
        <w:numPr>
          <w:ilvl w:val="0"/>
          <w:numId w:val="150"/>
        </w:numPr>
        <w:tabs>
          <w:tab w:val="left" w:pos="1394"/>
        </w:tabs>
        <w:ind w:right="13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4E2DF4" w:rsidRDefault="00E8718E">
      <w:pPr>
        <w:pStyle w:val="a4"/>
        <w:numPr>
          <w:ilvl w:val="0"/>
          <w:numId w:val="150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9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9"/>
          <w:sz w:val="24"/>
        </w:rPr>
        <w:t xml:space="preserve"> </w:t>
      </w:r>
      <w:r>
        <w:rPr>
          <w:sz w:val="24"/>
        </w:rPr>
        <w:t>назначения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1200" w:left="460" w:header="0" w:footer="922" w:gutter="0"/>
          <w:cols w:space="720"/>
        </w:sectPr>
      </w:pPr>
    </w:p>
    <w:p w:rsidR="004E2DF4" w:rsidRDefault="00E8718E">
      <w:pPr>
        <w:pStyle w:val="a3"/>
        <w:spacing w:before="63"/>
        <w:ind w:left="1393"/>
      </w:pPr>
      <w:r>
        <w:lastRenderedPageBreak/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аудитории.</w:t>
      </w:r>
    </w:p>
    <w:p w:rsidR="004E2DF4" w:rsidRDefault="00E8718E">
      <w:pPr>
        <w:pStyle w:val="a3"/>
        <w:ind w:right="137" w:firstLine="56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4E2DF4" w:rsidRDefault="00E8718E">
      <w:pPr>
        <w:pStyle w:val="a3"/>
        <w:ind w:left="1239"/>
      </w:pPr>
      <w:r>
        <w:t>—универсальными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действиями;</w:t>
      </w:r>
    </w:p>
    <w:p w:rsidR="004E2DF4" w:rsidRDefault="00E8718E">
      <w:pPr>
        <w:pStyle w:val="a3"/>
        <w:ind w:left="1239"/>
      </w:pPr>
      <w:r>
        <w:t>—универсальными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действиями;</w:t>
      </w:r>
    </w:p>
    <w:p w:rsidR="004E2DF4" w:rsidRDefault="00E8718E">
      <w:pPr>
        <w:pStyle w:val="a3"/>
        <w:ind w:left="1239"/>
      </w:pPr>
      <w:r>
        <w:t>—универсальными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действиями.</w:t>
      </w:r>
    </w:p>
    <w:p w:rsidR="004E2DF4" w:rsidRDefault="00E8718E">
      <w:pPr>
        <w:pStyle w:val="a3"/>
        <w:ind w:right="140" w:firstLine="566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использовать</w:t>
      </w:r>
      <w:r>
        <w:rPr>
          <w:spacing w:val="1"/>
        </w:rPr>
        <w:t xml:space="preserve"> </w:t>
      </w:r>
      <w:r>
        <w:t>базовые логические действия,</w:t>
      </w:r>
      <w:r>
        <w:rPr>
          <w:spacing w:val="1"/>
        </w:rPr>
        <w:t xml:space="preserve"> </w:t>
      </w:r>
      <w:r>
        <w:t>базовые исследовательские 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4E2DF4" w:rsidRDefault="00E8718E">
      <w:pPr>
        <w:pStyle w:val="a3"/>
        <w:ind w:right="132" w:firstLine="566"/>
      </w:pPr>
      <w:r>
        <w:t>Овладение системой универсальных учебных коммуникативных действий 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общения, совместной</w:t>
      </w:r>
      <w:r>
        <w:rPr>
          <w:spacing w:val="-1"/>
        </w:rPr>
        <w:t xml:space="preserve"> </w:t>
      </w:r>
      <w:r>
        <w:t>деятельности.</w:t>
      </w:r>
    </w:p>
    <w:p w:rsidR="004E2DF4" w:rsidRDefault="00E8718E">
      <w:pPr>
        <w:pStyle w:val="a3"/>
        <w:ind w:right="140" w:firstLine="566"/>
      </w:pPr>
      <w:r>
        <w:t>Овладение универсальными учебными регулятивными действиями включает 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</w:p>
    <w:p w:rsidR="004E2DF4" w:rsidRDefault="00E8718E">
      <w:pPr>
        <w:pStyle w:val="a3"/>
        <w:ind w:right="135" w:firstLine="566"/>
      </w:pPr>
      <w:r>
        <w:t>ФГОС ООО определяет предметные результаты освоения программ основного общего</w:t>
      </w:r>
      <w:r>
        <w:rPr>
          <w:spacing w:val="1"/>
        </w:rPr>
        <w:t xml:space="preserve"> </w:t>
      </w:r>
      <w:r>
        <w:t>образования с учетом необходимости сохранения фундаментального характера образования,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образования.</w:t>
      </w:r>
    </w:p>
    <w:p w:rsidR="004E2DF4" w:rsidRDefault="00E8718E">
      <w:pPr>
        <w:pStyle w:val="a3"/>
        <w:ind w:right="134" w:firstLine="566"/>
      </w:pPr>
      <w:r>
        <w:t>Предметные результаты включают: освоение обучающимися в ходе изучения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проектов.</w:t>
      </w:r>
    </w:p>
    <w:p w:rsidR="004E2DF4" w:rsidRDefault="00E8718E">
      <w:pPr>
        <w:pStyle w:val="a3"/>
        <w:ind w:left="1239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4E2DF4" w:rsidRDefault="00E8718E">
      <w:pPr>
        <w:pStyle w:val="a4"/>
        <w:numPr>
          <w:ilvl w:val="0"/>
          <w:numId w:val="150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сформулированы в деятельностной форме с усилением акцента на применение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конкретные умения;</w:t>
      </w:r>
    </w:p>
    <w:p w:rsidR="004E2DF4" w:rsidRDefault="00E8718E">
      <w:pPr>
        <w:pStyle w:val="a4"/>
        <w:numPr>
          <w:ilvl w:val="0"/>
          <w:numId w:val="150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определяют минимум содержания гарантированного государством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4E2DF4" w:rsidRDefault="00E8718E">
      <w:pPr>
        <w:pStyle w:val="a4"/>
        <w:numPr>
          <w:ilvl w:val="0"/>
          <w:numId w:val="150"/>
        </w:numPr>
        <w:tabs>
          <w:tab w:val="left" w:pos="1394"/>
        </w:tabs>
        <w:ind w:right="135"/>
        <w:rPr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54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55"/>
          <w:sz w:val="24"/>
        </w:rPr>
        <w:t xml:space="preserve"> </w:t>
      </w:r>
      <w:r>
        <w:rPr>
          <w:sz w:val="24"/>
        </w:rPr>
        <w:t>«Обществознание»,</w:t>
      </w:r>
      <w:r>
        <w:rPr>
          <w:spacing w:val="55"/>
          <w:sz w:val="24"/>
        </w:rPr>
        <w:t xml:space="preserve"> </w:t>
      </w:r>
      <w:r>
        <w:rPr>
          <w:sz w:val="24"/>
        </w:rPr>
        <w:t>«География»,</w:t>
      </w:r>
      <w:r>
        <w:rPr>
          <w:spacing w:val="52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искусство»,</w:t>
      </w:r>
    </w:p>
    <w:p w:rsidR="004E2DF4" w:rsidRDefault="00E8718E">
      <w:pPr>
        <w:pStyle w:val="a3"/>
        <w:ind w:left="1393" w:right="138"/>
      </w:pPr>
      <w:r>
        <w:t>«Музыка»,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 уровне;</w:t>
      </w:r>
    </w:p>
    <w:p w:rsidR="004E2DF4" w:rsidRDefault="00E8718E">
      <w:pPr>
        <w:pStyle w:val="a4"/>
        <w:numPr>
          <w:ilvl w:val="0"/>
          <w:numId w:val="150"/>
        </w:numPr>
        <w:tabs>
          <w:tab w:val="left" w:pos="1394"/>
        </w:tabs>
        <w:ind w:right="134"/>
        <w:rPr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54"/>
          <w:sz w:val="24"/>
        </w:rPr>
        <w:t xml:space="preserve"> </w:t>
      </w:r>
      <w:r>
        <w:rPr>
          <w:sz w:val="24"/>
        </w:rPr>
        <w:t>«Информатика»,</w:t>
      </w:r>
      <w:r>
        <w:rPr>
          <w:spacing w:val="56"/>
          <w:sz w:val="24"/>
        </w:rPr>
        <w:t xml:space="preserve"> </w:t>
      </w:r>
      <w:r>
        <w:rPr>
          <w:sz w:val="24"/>
        </w:rPr>
        <w:t>«Физика»,</w:t>
      </w:r>
    </w:p>
    <w:p w:rsidR="004E2DF4" w:rsidRDefault="00E8718E">
      <w:pPr>
        <w:pStyle w:val="a3"/>
        <w:ind w:left="1393"/>
      </w:pPr>
      <w:r>
        <w:t>«Химия»,</w:t>
      </w:r>
      <w:r>
        <w:rPr>
          <w:spacing w:val="2"/>
        </w:rPr>
        <w:t xml:space="preserve"> </w:t>
      </w:r>
      <w:r>
        <w:t>«Биология»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и углубленном</w:t>
      </w:r>
      <w:r>
        <w:rPr>
          <w:spacing w:val="-2"/>
        </w:rPr>
        <w:t xml:space="preserve"> </w:t>
      </w:r>
      <w:r>
        <w:t>уровнях;</w:t>
      </w:r>
    </w:p>
    <w:p w:rsidR="004E2DF4" w:rsidRDefault="00E8718E">
      <w:pPr>
        <w:pStyle w:val="a4"/>
        <w:numPr>
          <w:ilvl w:val="0"/>
          <w:numId w:val="150"/>
        </w:numPr>
        <w:tabs>
          <w:tab w:val="left" w:pos="1394"/>
        </w:tabs>
        <w:ind w:right="128"/>
        <w:rPr>
          <w:sz w:val="24"/>
        </w:rPr>
      </w:pPr>
      <w:r>
        <w:rPr>
          <w:sz w:val="24"/>
        </w:rPr>
        <w:t>усиливают акценты на изучение явлений и процессов современной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состояния науки.</w:t>
      </w:r>
    </w:p>
    <w:p w:rsidR="004E2DF4" w:rsidRDefault="004E2DF4">
      <w:pPr>
        <w:pStyle w:val="a3"/>
        <w:spacing w:before="5"/>
        <w:ind w:left="0"/>
        <w:jc w:val="left"/>
      </w:pPr>
    </w:p>
    <w:p w:rsidR="004E2DF4" w:rsidRDefault="00E8718E">
      <w:pPr>
        <w:pStyle w:val="1"/>
        <w:numPr>
          <w:ilvl w:val="1"/>
          <w:numId w:val="151"/>
        </w:numPr>
        <w:tabs>
          <w:tab w:val="left" w:pos="1094"/>
        </w:tabs>
        <w:spacing w:line="240" w:lineRule="auto"/>
        <w:ind w:left="672" w:right="1143" w:firstLine="0"/>
        <w:jc w:val="both"/>
      </w:pPr>
      <w:r>
        <w:t>СИСТЕМА ОЦЕНКИ ДОСТИЖЕНИЯ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4E2DF4" w:rsidRDefault="004E2DF4">
      <w:pPr>
        <w:pStyle w:val="a3"/>
        <w:ind w:left="0"/>
        <w:jc w:val="left"/>
        <w:rPr>
          <w:b/>
        </w:rPr>
      </w:pPr>
    </w:p>
    <w:p w:rsidR="004E2DF4" w:rsidRDefault="00E8718E">
      <w:pPr>
        <w:pStyle w:val="a4"/>
        <w:numPr>
          <w:ilvl w:val="2"/>
          <w:numId w:val="151"/>
        </w:numPr>
        <w:tabs>
          <w:tab w:val="left" w:pos="1273"/>
        </w:tabs>
        <w:spacing w:line="274" w:lineRule="exact"/>
        <w:ind w:left="127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4E2DF4" w:rsidRDefault="00E8718E">
      <w:pPr>
        <w:pStyle w:val="a3"/>
        <w:ind w:right="135" w:firstLine="566"/>
      </w:pPr>
      <w:r>
        <w:t>В соответствии со статусом ФГОС ООО, «независимо от формы получения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«является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оценки их</w:t>
      </w:r>
      <w:r>
        <w:rPr>
          <w:spacing w:val="2"/>
        </w:rPr>
        <w:t xml:space="preserve"> </w:t>
      </w:r>
      <w:r>
        <w:t>достижения.</w:t>
      </w:r>
    </w:p>
    <w:p w:rsidR="004E2DF4" w:rsidRDefault="00E8718E">
      <w:pPr>
        <w:pStyle w:val="a3"/>
        <w:ind w:right="129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3"/>
        </w:rPr>
        <w:t xml:space="preserve"> </w:t>
      </w:r>
      <w:r>
        <w:t>основой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разработке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организацией</w:t>
      </w:r>
      <w:r>
        <w:rPr>
          <w:spacing w:val="3"/>
        </w:rPr>
        <w:t xml:space="preserve"> </w:t>
      </w:r>
      <w:r>
        <w:t>собственного</w:t>
      </w:r>
      <w:r>
        <w:rPr>
          <w:spacing w:val="6"/>
        </w:rPr>
        <w:t xml:space="preserve"> </w:t>
      </w:r>
      <w:r>
        <w:t>«Положения</w:t>
      </w:r>
      <w:r>
        <w:rPr>
          <w:spacing w:val="2"/>
        </w:rPr>
        <w:t xml:space="preserve"> </w:t>
      </w:r>
      <w:r>
        <w:t>об</w:t>
      </w:r>
    </w:p>
    <w:p w:rsidR="004E2DF4" w:rsidRDefault="004E2DF4">
      <w:pPr>
        <w:sectPr w:rsidR="004E2DF4">
          <w:pgSz w:w="11910" w:h="16850"/>
          <w:pgMar w:top="780" w:right="1000" w:bottom="1200" w:left="460" w:header="0" w:footer="922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обучающихся».</w:t>
      </w:r>
    </w:p>
    <w:p w:rsidR="004E2DF4" w:rsidRDefault="00E8718E">
      <w:pPr>
        <w:ind w:left="672" w:right="131" w:firstLine="566"/>
        <w:jc w:val="both"/>
        <w:rPr>
          <w:b/>
          <w:i/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b/>
          <w:sz w:val="24"/>
        </w:rPr>
        <w:t xml:space="preserve">функциями </w:t>
      </w:r>
      <w:r>
        <w:rPr>
          <w:sz w:val="24"/>
        </w:rPr>
        <w:t xml:space="preserve">являются </w:t>
      </w: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основной образовательной программы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i/>
          <w:sz w:val="24"/>
        </w:rPr>
        <w:t>обратной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образовательным процессом.</w:t>
      </w:r>
    </w:p>
    <w:p w:rsidR="004E2DF4" w:rsidRDefault="00E8718E">
      <w:pPr>
        <w:ind w:left="672" w:right="132" w:firstLine="566"/>
        <w:jc w:val="both"/>
        <w:rPr>
          <w:sz w:val="24"/>
        </w:rPr>
      </w:pPr>
      <w:r>
        <w:rPr>
          <w:b/>
          <w:sz w:val="24"/>
        </w:rPr>
        <w:t>Основными направлениями и целями оценочной деятельности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в МБОУ СОШ №2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Гигант являются: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40"/>
        <w:rPr>
          <w:sz w:val="24"/>
        </w:rPr>
      </w:pPr>
      <w:r>
        <w:rPr>
          <w:sz w:val="24"/>
        </w:rPr>
        <w:t>оценка результатов деятельности педагогических кадров 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5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4E2DF4" w:rsidRDefault="00E8718E">
      <w:pPr>
        <w:pStyle w:val="a3"/>
        <w:ind w:right="134" w:firstLine="566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-57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E2DF4" w:rsidRDefault="00E8718E">
      <w:pPr>
        <w:pStyle w:val="a3"/>
        <w:ind w:left="1239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4E2DF4" w:rsidRDefault="00E8718E">
      <w:pPr>
        <w:ind w:left="1239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диагностику,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портфолио,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3"/>
          <w:tab w:val="left" w:pos="1394"/>
        </w:tabs>
        <w:ind w:left="1239" w:right="3360" w:hanging="207"/>
        <w:jc w:val="left"/>
        <w:rPr>
          <w:sz w:val="24"/>
        </w:rPr>
      </w:pPr>
      <w:r>
        <w:tab/>
      </w:r>
      <w:r>
        <w:rPr>
          <w:sz w:val="24"/>
        </w:rPr>
        <w:t>промежуточную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</w:t>
      </w:r>
      <w:r>
        <w:rPr>
          <w:sz w:val="24"/>
          <w:vertAlign w:val="superscript"/>
        </w:rPr>
        <w:t>1</w:t>
      </w:r>
      <w:r>
        <w:rPr>
          <w:sz w:val="24"/>
        </w:rPr>
        <w:t>,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12</w:t>
      </w:r>
      <w:r>
        <w:rPr>
          <w:sz w:val="24"/>
        </w:rPr>
        <w:t xml:space="preserve"> и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3"/>
          <w:tab w:val="left" w:pos="1394"/>
          <w:tab w:val="left" w:pos="3345"/>
          <w:tab w:val="left" w:pos="6822"/>
          <w:tab w:val="left" w:pos="8549"/>
          <w:tab w:val="left" w:pos="8899"/>
        </w:tabs>
        <w:ind w:right="133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  <w:vertAlign w:val="superscript"/>
        </w:rPr>
        <w:t>3</w:t>
      </w:r>
      <w:r>
        <w:rPr>
          <w:sz w:val="24"/>
        </w:rPr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:rsidR="004E2DF4" w:rsidRDefault="00E8718E">
      <w:pPr>
        <w:pStyle w:val="a3"/>
        <w:ind w:left="1239"/>
      </w:pPr>
      <w:r>
        <w:t>Особенности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описаны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п.1.3.3</w:t>
      </w:r>
      <w:r>
        <w:rPr>
          <w:spacing w:val="-4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документа.</w:t>
      </w:r>
    </w:p>
    <w:p w:rsidR="004E2DF4" w:rsidRDefault="00E8718E">
      <w:pPr>
        <w:pStyle w:val="a3"/>
        <w:ind w:right="140" w:firstLine="566"/>
      </w:pPr>
      <w:r>
        <w:t>В соответствии с ФГОС ООО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4E2DF4" w:rsidRDefault="00E8718E">
      <w:pPr>
        <w:pStyle w:val="a3"/>
        <w:ind w:right="130" w:firstLine="566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учащихся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учащихся. 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3"/>
        </w:rPr>
        <w:t xml:space="preserve"> </w:t>
      </w:r>
      <w:r>
        <w:t>учащихся.</w:t>
      </w:r>
    </w:p>
    <w:p w:rsidR="004E2DF4" w:rsidRDefault="00E8718E">
      <w:pPr>
        <w:pStyle w:val="a3"/>
        <w:ind w:right="129" w:firstLine="566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учащимися. Он реализуется как по отношению к содержанию оценки, так 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4E2DF4" w:rsidRDefault="00E8718E">
      <w:pPr>
        <w:pStyle w:val="a3"/>
        <w:spacing w:before="1"/>
        <w:ind w:right="133" w:firstLine="566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результатов: базового уровня и уровней выше и ниже базового.</w:t>
      </w:r>
      <w:r>
        <w:rPr>
          <w:spacing w:val="-57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целенаправленно</w:t>
      </w:r>
      <w:r>
        <w:rPr>
          <w:spacing w:val="8"/>
        </w:rPr>
        <w:t xml:space="preserve"> </w:t>
      </w:r>
      <w:r>
        <w:t>отрабатываемые</w:t>
      </w:r>
      <w:r>
        <w:rPr>
          <w:spacing w:val="7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всеми</w:t>
      </w:r>
      <w:r>
        <w:rPr>
          <w:spacing w:val="9"/>
        </w:rPr>
        <w:t xml:space="preserve"> </w:t>
      </w:r>
      <w:r>
        <w:t>обучающимися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учебного</w:t>
      </w:r>
    </w:p>
    <w:p w:rsidR="004E2DF4" w:rsidRDefault="000B0D15">
      <w:pPr>
        <w:pStyle w:val="a3"/>
        <w:spacing w:before="3"/>
        <w:ind w:left="0"/>
        <w:jc w:val="left"/>
        <w:rPr>
          <w:sz w:val="20"/>
        </w:rPr>
      </w:pPr>
      <w:r>
        <w:pict>
          <v:rect id="_x0000_s1146" style="position:absolute;margin-left:56.65pt;margin-top:13.6pt;width:144.0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1"/>
        <w:ind w:left="672" w:right="2058"/>
        <w:jc w:val="both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>Осуществляется в соответствии со статьей 92 Федерального закона «Об образовании в Российской Федерации»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  <w:vertAlign w:val="superscript"/>
        </w:rPr>
        <w:t>2</w:t>
      </w:r>
      <w:r>
        <w:rPr>
          <w:color w:val="221E1F"/>
          <w:sz w:val="16"/>
        </w:rPr>
        <w:t>Осуществляется в соответствии со статьей 95 Федерального закона «Об образовании в Российской Федерации»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  <w:vertAlign w:val="superscript"/>
        </w:rPr>
        <w:t>3</w:t>
      </w:r>
      <w:r>
        <w:rPr>
          <w:color w:val="221E1F"/>
          <w:sz w:val="16"/>
        </w:rPr>
        <w:t>Осуществляется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соответствии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со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статьей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97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Федерального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закона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«Об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образовании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Российской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Федерации»</w:t>
      </w:r>
    </w:p>
    <w:p w:rsidR="004E2DF4" w:rsidRDefault="004E2DF4">
      <w:pPr>
        <w:jc w:val="both"/>
        <w:rPr>
          <w:sz w:val="16"/>
        </w:rPr>
        <w:sectPr w:rsidR="004E2DF4">
          <w:pgSz w:w="11910" w:h="16850"/>
          <w:pgMar w:top="780" w:right="1000" w:bottom="1160" w:left="460" w:header="0" w:footer="922" w:gutter="0"/>
          <w:cols w:space="720"/>
        </w:sectPr>
      </w:pPr>
    </w:p>
    <w:p w:rsidR="004E2DF4" w:rsidRDefault="00E8718E">
      <w:pPr>
        <w:pStyle w:val="a3"/>
        <w:spacing w:before="63"/>
        <w:ind w:right="138"/>
      </w:pPr>
      <w:r>
        <w:lastRenderedPageBreak/>
        <w:t>процесса. Овладение базовым уровнем является достаточным для продолжения обучения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 материала.</w:t>
      </w:r>
    </w:p>
    <w:p w:rsidR="004E2DF4" w:rsidRDefault="00E8718E">
      <w:pPr>
        <w:ind w:left="1239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помощью: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2"/>
        <w:rPr>
          <w:sz w:val="24"/>
        </w:rPr>
      </w:pPr>
      <w:r>
        <w:rPr>
          <w:sz w:val="24"/>
        </w:rPr>
        <w:t>использования комплекса оценочных процедур (стартовой, текущей, 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 как основы для оценки динамики 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 оценки;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 образования;</w:t>
      </w:r>
    </w:p>
    <w:p w:rsidR="004E2DF4" w:rsidRDefault="00E8718E">
      <w:pPr>
        <w:pStyle w:val="a4"/>
        <w:numPr>
          <w:ilvl w:val="3"/>
          <w:numId w:val="151"/>
        </w:numPr>
        <w:tabs>
          <w:tab w:val="left" w:pos="1394"/>
        </w:tabs>
        <w:ind w:right="135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командных, исследовательских, творческих работ, самоанализа и 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взаимооценки, наблюдения, испытаний (тестов), динамических показателей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развитие умений, в том числе формируемых с использованием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4E2DF4" w:rsidRDefault="00E8718E">
      <w:pPr>
        <w:pStyle w:val="1"/>
        <w:numPr>
          <w:ilvl w:val="2"/>
          <w:numId w:val="151"/>
        </w:numPr>
        <w:tabs>
          <w:tab w:val="left" w:pos="1215"/>
        </w:tabs>
        <w:spacing w:before="6" w:line="550" w:lineRule="atLeast"/>
        <w:ind w:right="2117" w:firstLine="0"/>
        <w:jc w:val="both"/>
      </w:pPr>
      <w:r>
        <w:t>Особенности оценки метапредметных и предметных результатов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</w:p>
    <w:p w:rsidR="004E2DF4" w:rsidRDefault="00E8718E">
      <w:pPr>
        <w:pStyle w:val="a3"/>
        <w:ind w:right="138" w:firstLine="56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 в программе формирования универсальных учебных действий обучающихся и</w:t>
      </w:r>
      <w:r>
        <w:rPr>
          <w:spacing w:val="1"/>
        </w:rPr>
        <w:t xml:space="preserve"> </w:t>
      </w:r>
      <w:r>
        <w:t>отражают совокупность познавательных, коммуникативных и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междисциплинарных (межпредметных)</w:t>
      </w:r>
      <w:r>
        <w:rPr>
          <w:spacing w:val="-1"/>
        </w:rPr>
        <w:t xml:space="preserve"> </w:t>
      </w:r>
      <w:r>
        <w:t>понятий.</w:t>
      </w:r>
    </w:p>
    <w:p w:rsidR="004E2DF4" w:rsidRDefault="00E8718E">
      <w:pPr>
        <w:pStyle w:val="a3"/>
        <w:ind w:right="141" w:firstLine="566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 предметов и внеурочной деятельности.</w:t>
      </w:r>
    </w:p>
    <w:p w:rsidR="004E2DF4" w:rsidRDefault="00E8718E">
      <w:pPr>
        <w:pStyle w:val="a3"/>
        <w:ind w:right="141" w:firstLine="56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овладение:</w:t>
      </w:r>
    </w:p>
    <w:p w:rsidR="004E2DF4" w:rsidRDefault="00E8718E">
      <w:pPr>
        <w:pStyle w:val="a3"/>
        <w:ind w:right="138" w:firstLine="566"/>
      </w:pPr>
      <w:r>
        <w:t>—универсальными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 кодирование и декодирование информации, логические операции,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приемы решения задач);</w:t>
      </w:r>
    </w:p>
    <w:p w:rsidR="004E2DF4" w:rsidRDefault="00E8718E">
      <w:pPr>
        <w:pStyle w:val="a3"/>
        <w:ind w:right="135" w:firstLine="566"/>
      </w:pPr>
      <w:r>
        <w:t>—универсальными учебными коммуникативными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-57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4E2DF4" w:rsidRDefault="00E8718E">
      <w:pPr>
        <w:pStyle w:val="a3"/>
        <w:ind w:right="137" w:firstLine="566"/>
      </w:pPr>
      <w:r>
        <w:t>—универсальными учебными регулятивными действиями (способность принимать и</w:t>
      </w:r>
      <w:r>
        <w:rPr>
          <w:spacing w:val="1"/>
        </w:rPr>
        <w:t xml:space="preserve"> </w:t>
      </w:r>
      <w:r>
        <w:t>сохранять учебную цель и задачу, планировать ее реализацию, контролировать и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актуальный контроль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 внимания).</w:t>
      </w:r>
    </w:p>
    <w:p w:rsidR="004E2DF4" w:rsidRDefault="00E8718E">
      <w:pPr>
        <w:pStyle w:val="a3"/>
        <w:ind w:right="130" w:firstLine="566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 внутришкольного мониторинга устанавливается решением 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 учебных</w:t>
      </w:r>
      <w:r>
        <w:rPr>
          <w:spacing w:val="-2"/>
        </w:rPr>
        <w:t xml:space="preserve"> </w:t>
      </w:r>
      <w:r>
        <w:t>действий</w:t>
      </w:r>
      <w:r>
        <w:rPr>
          <w:i/>
        </w:rPr>
        <w:t>.</w:t>
      </w:r>
    </w:p>
    <w:p w:rsidR="004E2DF4" w:rsidRDefault="00E8718E">
      <w:pPr>
        <w:pStyle w:val="a3"/>
        <w:ind w:left="1239"/>
      </w:pPr>
      <w:r>
        <w:t>Наиболее</w:t>
      </w:r>
      <w:r>
        <w:rPr>
          <w:spacing w:val="-5"/>
        </w:rPr>
        <w:t xml:space="preserve"> </w:t>
      </w:r>
      <w:r>
        <w:t>адекватными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0"/>
          <w:numId w:val="149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56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56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межпредметной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1200" w:left="460" w:header="0" w:footer="922" w:gutter="0"/>
          <w:cols w:space="720"/>
        </w:sectPr>
      </w:pPr>
    </w:p>
    <w:p w:rsidR="004E2DF4" w:rsidRDefault="00E8718E">
      <w:pPr>
        <w:pStyle w:val="a3"/>
        <w:spacing w:before="63"/>
        <w:ind w:left="1393"/>
        <w:jc w:val="left"/>
      </w:pPr>
      <w:r>
        <w:lastRenderedPageBreak/>
        <w:t>основе;</w:t>
      </w:r>
    </w:p>
    <w:p w:rsidR="004E2DF4" w:rsidRDefault="00E8718E">
      <w:pPr>
        <w:pStyle w:val="a4"/>
        <w:numPr>
          <w:ilvl w:val="0"/>
          <w:numId w:val="149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(компьютеризованной) частью;</w:t>
      </w:r>
    </w:p>
    <w:p w:rsidR="004E2DF4" w:rsidRDefault="00E8718E">
      <w:pPr>
        <w:pStyle w:val="a4"/>
        <w:numPr>
          <w:ilvl w:val="0"/>
          <w:numId w:val="149"/>
        </w:numPr>
        <w:tabs>
          <w:tab w:val="left" w:pos="1394"/>
        </w:tabs>
        <w:ind w:right="132"/>
        <w:rPr>
          <w:sz w:val="24"/>
        </w:rPr>
      </w:pPr>
      <w:r>
        <w:rPr>
          <w:sz w:val="24"/>
        </w:rPr>
        <w:t>для проверки сформированности регулятивных,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4E2DF4" w:rsidRDefault="00E8718E">
      <w:pPr>
        <w:pStyle w:val="a3"/>
        <w:ind w:right="141" w:firstLine="566"/>
      </w:pPr>
      <w:r>
        <w:t>Каждый из перечисленных видов диагностики проводится с периодичностью не менее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4E2DF4" w:rsidRDefault="00E8718E">
      <w:pPr>
        <w:pStyle w:val="a3"/>
        <w:ind w:right="133" w:firstLine="566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 защита итогового индивидуального проекта, которая может рассматриваться как</w:t>
      </w:r>
      <w:r>
        <w:rPr>
          <w:spacing w:val="1"/>
        </w:rPr>
        <w:t xml:space="preserve"> </w:t>
      </w:r>
      <w:r>
        <w:t>допуск</w:t>
      </w:r>
      <w:r>
        <w:rPr>
          <w:spacing w:val="-1"/>
        </w:rPr>
        <w:t xml:space="preserve"> </w:t>
      </w:r>
      <w:r>
        <w:t>к государственной итоговой аттестации.</w:t>
      </w:r>
    </w:p>
    <w:p w:rsidR="004E2DF4" w:rsidRDefault="00E8718E">
      <w:pPr>
        <w:pStyle w:val="a3"/>
        <w:ind w:right="132" w:firstLine="566"/>
      </w:pPr>
      <w:r>
        <w:rPr>
          <w:b/>
        </w:rPr>
        <w:t xml:space="preserve">Итоговый проект </w:t>
      </w:r>
      <w:r>
        <w:t>представляет собой учебный проект, выполняемый обучающимся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избранных</w:t>
      </w:r>
      <w:r>
        <w:rPr>
          <w:spacing w:val="1"/>
        </w:rPr>
        <w:t xml:space="preserve"> </w:t>
      </w:r>
      <w:r>
        <w:t>областей знаний и/или видов деятельности и способность проектировать и осуществлять</w:t>
      </w:r>
      <w:r>
        <w:rPr>
          <w:spacing w:val="1"/>
        </w:rPr>
        <w:t xml:space="preserve"> </w:t>
      </w:r>
      <w:r>
        <w:t>целесообразную и результативную деятельность (учебно-познавательную, 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обучающимися.</w:t>
      </w:r>
    </w:p>
    <w:p w:rsidR="004E2DF4" w:rsidRDefault="00E8718E">
      <w:pPr>
        <w:pStyle w:val="a3"/>
        <w:ind w:right="132" w:firstLine="566"/>
      </w:pPr>
      <w:r>
        <w:t>Результатом</w:t>
      </w:r>
      <w:r>
        <w:rPr>
          <w:spacing w:val="1"/>
        </w:rPr>
        <w:t xml:space="preserve"> </w:t>
      </w:r>
      <w:r>
        <w:t>(продуктом)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работ:</w:t>
      </w:r>
    </w:p>
    <w:p w:rsidR="004E2DF4" w:rsidRDefault="00E8718E">
      <w:pPr>
        <w:pStyle w:val="a3"/>
        <w:ind w:right="133" w:firstLine="566"/>
      </w:pPr>
      <w:r>
        <w:rPr>
          <w:color w:val="221E1F"/>
          <w:sz w:val="20"/>
        </w:rPr>
        <w:t>а)</w:t>
      </w:r>
      <w:r>
        <w:rPr>
          <w:color w:val="221E1F"/>
          <w:spacing w:val="1"/>
          <w:sz w:val="20"/>
        </w:rPr>
        <w:t xml:space="preserve"> </w:t>
      </w: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др.);</w:t>
      </w:r>
    </w:p>
    <w:p w:rsidR="004E2DF4" w:rsidRDefault="00E8718E">
      <w:pPr>
        <w:pStyle w:val="a3"/>
        <w:ind w:right="136" w:firstLine="566"/>
      </w:pPr>
      <w:r>
        <w:rPr>
          <w:color w:val="221E1F"/>
          <w:sz w:val="20"/>
        </w:rPr>
        <w:t>б)</w:t>
      </w:r>
      <w:r>
        <w:rPr>
          <w:color w:val="221E1F"/>
          <w:spacing w:val="1"/>
          <w:sz w:val="20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литературы,</w:t>
      </w:r>
      <w:r>
        <w:rPr>
          <w:spacing w:val="6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искусства, экранных искусств), представленная в виде прозаического 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 компьютерной</w:t>
      </w:r>
      <w:r>
        <w:rPr>
          <w:spacing w:val="-1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 др.;</w:t>
      </w:r>
    </w:p>
    <w:p w:rsidR="004E2DF4" w:rsidRDefault="00E8718E">
      <w:pPr>
        <w:pStyle w:val="a3"/>
        <w:ind w:left="1239"/>
      </w:pPr>
      <w:r>
        <w:rPr>
          <w:color w:val="221E1F"/>
          <w:sz w:val="20"/>
        </w:rPr>
        <w:t>в)</w:t>
      </w:r>
      <w:r>
        <w:rPr>
          <w:color w:val="221E1F"/>
          <w:spacing w:val="21"/>
          <w:sz w:val="20"/>
        </w:rPr>
        <w:t xml:space="preserve"> </w:t>
      </w:r>
      <w:r>
        <w:t>материальный</w:t>
      </w:r>
      <w:r>
        <w:rPr>
          <w:spacing w:val="-3"/>
        </w:rPr>
        <w:t xml:space="preserve"> </w:t>
      </w:r>
      <w:r>
        <w:t>объект,</w:t>
      </w:r>
      <w:r>
        <w:rPr>
          <w:spacing w:val="-5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 w:rsidR="004E2DF4" w:rsidRDefault="00E8718E">
      <w:pPr>
        <w:pStyle w:val="a3"/>
        <w:ind w:right="129" w:firstLine="566"/>
      </w:pPr>
      <w:r>
        <w:rPr>
          <w:color w:val="221E1F"/>
          <w:sz w:val="20"/>
        </w:rPr>
        <w:t>г)</w:t>
      </w:r>
      <w:r>
        <w:rPr>
          <w:color w:val="221E1F"/>
          <w:spacing w:val="1"/>
          <w:sz w:val="20"/>
        </w:rPr>
        <w:t xml:space="preserve"> </w:t>
      </w:r>
      <w:r>
        <w:t>отчетные материалы по социальному проекту, которые могут включать как тексты,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мультимедийные</w:t>
      </w:r>
      <w:r>
        <w:rPr>
          <w:spacing w:val="-2"/>
        </w:rPr>
        <w:t xml:space="preserve"> </w:t>
      </w:r>
      <w:r>
        <w:t>продукты.</w:t>
      </w:r>
    </w:p>
    <w:p w:rsidR="004E2DF4" w:rsidRDefault="00E8718E">
      <w:pPr>
        <w:pStyle w:val="a3"/>
        <w:ind w:right="131" w:firstLine="566"/>
      </w:pPr>
      <w:r>
        <w:t>Требования к организации проектной деятельности, к содержанию и направленности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критерии</w:t>
      </w:r>
      <w:r>
        <w:rPr>
          <w:spacing w:val="1"/>
        </w:rPr>
        <w:t xml:space="preserve"> </w:t>
      </w:r>
      <w:r>
        <w:t>оценки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целей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4E2DF4" w:rsidRDefault="00E8718E">
      <w:pPr>
        <w:pStyle w:val="a3"/>
        <w:ind w:right="138" w:firstLine="566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 цитирования, ссылок на различные источники. В случае заимствования текста работы</w:t>
      </w:r>
      <w:r>
        <w:rPr>
          <w:spacing w:val="-57"/>
        </w:rPr>
        <w:t xml:space="preserve"> </w:t>
      </w:r>
      <w:r>
        <w:t>(плагиата)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указания ссылок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4E2DF4" w:rsidRDefault="00E8718E">
      <w:pPr>
        <w:pStyle w:val="a3"/>
        <w:ind w:right="138" w:firstLine="566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конференции.</w:t>
      </w:r>
    </w:p>
    <w:p w:rsidR="004E2DF4" w:rsidRDefault="00E8718E">
      <w:pPr>
        <w:pStyle w:val="a3"/>
        <w:ind w:right="132" w:firstLine="566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обучающегося и</w:t>
      </w:r>
      <w:r>
        <w:rPr>
          <w:spacing w:val="1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руководителя.</w:t>
      </w:r>
    </w:p>
    <w:p w:rsidR="004E2DF4" w:rsidRDefault="00E8718E">
      <w:pPr>
        <w:pStyle w:val="a3"/>
        <w:ind w:right="130" w:firstLine="566"/>
      </w:pPr>
      <w:r>
        <w:rPr>
          <w:b/>
        </w:rPr>
        <w:t>Критерии</w:t>
      </w:r>
      <w:r>
        <w:rPr>
          <w:vertAlign w:val="superscript"/>
        </w:rPr>
        <w:t>1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оценивать по следующим</w:t>
      </w:r>
      <w:r>
        <w:rPr>
          <w:spacing w:val="-2"/>
        </w:rPr>
        <w:t xml:space="preserve"> </w:t>
      </w:r>
      <w:r>
        <w:t>критериям:</w:t>
      </w:r>
    </w:p>
    <w:p w:rsidR="004E2DF4" w:rsidRDefault="00E8718E">
      <w:pPr>
        <w:pStyle w:val="a4"/>
        <w:numPr>
          <w:ilvl w:val="0"/>
          <w:numId w:val="148"/>
        </w:numPr>
        <w:tabs>
          <w:tab w:val="left" w:pos="1526"/>
        </w:tabs>
        <w:ind w:right="128" w:firstLine="566"/>
        <w:jc w:val="both"/>
        <w:rPr>
          <w:sz w:val="24"/>
        </w:rPr>
      </w:pPr>
      <w:r>
        <w:rPr>
          <w:b/>
          <w:sz w:val="24"/>
        </w:rPr>
        <w:t>Способность к самостоятельному приобретению знаний и решению проблем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 объекта, творческого решения и т.п. Данный критерий в целом включает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действий.</w:t>
      </w:r>
    </w:p>
    <w:p w:rsidR="004E2DF4" w:rsidRDefault="00E8718E">
      <w:pPr>
        <w:pStyle w:val="a4"/>
        <w:numPr>
          <w:ilvl w:val="0"/>
          <w:numId w:val="148"/>
        </w:numPr>
        <w:tabs>
          <w:tab w:val="left" w:pos="1526"/>
        </w:tabs>
        <w:spacing w:before="1"/>
        <w:ind w:left="1525" w:hanging="287"/>
        <w:jc w:val="both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способов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</w:p>
    <w:p w:rsidR="004E2DF4" w:rsidRDefault="000B0D15">
      <w:pPr>
        <w:pStyle w:val="a3"/>
        <w:spacing w:before="4"/>
        <w:ind w:left="0"/>
        <w:jc w:val="left"/>
        <w:rPr>
          <w:sz w:val="12"/>
        </w:rPr>
      </w:pPr>
      <w:r>
        <w:pict>
          <v:rect id="_x0000_s1145" style="position:absolute;margin-left:56.65pt;margin-top:9.05pt;width:144.0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1"/>
        <w:ind w:left="672" w:right="509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b/>
          <w:color w:val="221E1F"/>
          <w:sz w:val="16"/>
        </w:rPr>
        <w:t xml:space="preserve">Критерий </w:t>
      </w:r>
      <w:r>
        <w:rPr>
          <w:color w:val="221E1F"/>
          <w:sz w:val="16"/>
        </w:rPr>
        <w:t>— признак, на основании которого производится оценка, определение или классификация исследуемого объекта; свойство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изучаемого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объекта, которое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позволяет судить о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его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состоянии и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уровне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функционирования 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развития.</w:t>
      </w:r>
    </w:p>
    <w:p w:rsidR="004E2DF4" w:rsidRDefault="004E2DF4">
      <w:pPr>
        <w:rPr>
          <w:sz w:val="16"/>
        </w:rPr>
        <w:sectPr w:rsidR="004E2DF4">
          <w:pgSz w:w="11910" w:h="16850"/>
          <w:pgMar w:top="780" w:right="1000" w:bottom="1160" w:left="460" w:header="0" w:footer="922" w:gutter="0"/>
          <w:cols w:space="720"/>
        </w:sectPr>
      </w:pPr>
    </w:p>
    <w:p w:rsidR="004E2DF4" w:rsidRDefault="00E8718E">
      <w:pPr>
        <w:pStyle w:val="a3"/>
        <w:spacing w:before="63"/>
        <w:ind w:right="142"/>
      </w:pPr>
      <w:r>
        <w:lastRenderedPageBreak/>
        <w:t>умении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3"/>
        </w:rPr>
        <w:t xml:space="preserve"> </w:t>
      </w:r>
      <w:r>
        <w:t>проблемой/темой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действий.</w:t>
      </w:r>
    </w:p>
    <w:p w:rsidR="004E2DF4" w:rsidRDefault="00E8718E">
      <w:pPr>
        <w:pStyle w:val="a4"/>
        <w:numPr>
          <w:ilvl w:val="0"/>
          <w:numId w:val="148"/>
        </w:numPr>
        <w:tabs>
          <w:tab w:val="left" w:pos="1526"/>
        </w:tabs>
        <w:ind w:right="132" w:firstLine="566"/>
        <w:jc w:val="both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планировать и управлять своей познавательной деятельностью во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 стратегий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4E2DF4" w:rsidRDefault="00E8718E">
      <w:pPr>
        <w:pStyle w:val="a4"/>
        <w:numPr>
          <w:ilvl w:val="0"/>
          <w:numId w:val="148"/>
        </w:numPr>
        <w:tabs>
          <w:tab w:val="left" w:pos="1526"/>
        </w:tabs>
        <w:ind w:right="134" w:firstLine="566"/>
        <w:jc w:val="both"/>
        <w:rPr>
          <w:sz w:val="24"/>
        </w:rPr>
      </w:pPr>
      <w:r>
        <w:rPr>
          <w:b/>
          <w:sz w:val="24"/>
        </w:rPr>
        <w:t>Сформированность коммуникативных действий</w:t>
      </w:r>
      <w:r>
        <w:rPr>
          <w:sz w:val="24"/>
        </w:rPr>
        <w:t>, проявляющаяся в умении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еѐ результаты,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4E2DF4" w:rsidRDefault="00E8718E">
      <w:pPr>
        <w:pStyle w:val="1"/>
        <w:spacing w:before="3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4E2DF4" w:rsidRDefault="00E8718E">
      <w:pPr>
        <w:pStyle w:val="a3"/>
        <w:ind w:right="128" w:firstLine="566"/>
      </w:pPr>
      <w:r>
        <w:t>Оценка предметных результатов представляет собой оценку достижения 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положения»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</w:p>
    <w:p w:rsidR="004E2DF4" w:rsidRDefault="00E8718E">
      <w:pPr>
        <w:pStyle w:val="a3"/>
        <w:ind w:left="1239"/>
      </w:pPr>
      <w:r>
        <w:t>Формирование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предметом.</w:t>
      </w:r>
    </w:p>
    <w:p w:rsidR="004E2DF4" w:rsidRDefault="00E8718E">
      <w:pPr>
        <w:pStyle w:val="a3"/>
        <w:ind w:right="129" w:firstLine="566"/>
      </w:pPr>
      <w:r>
        <w:t>Основным 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 соответствии с требованиями</w:t>
      </w:r>
      <w:r>
        <w:rPr>
          <w:spacing w:val="1"/>
        </w:rPr>
        <w:t xml:space="preserve"> </w:t>
      </w:r>
      <w:r>
        <w:t>ФГОС ООО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решению</w:t>
      </w:r>
      <w:r>
        <w:rPr>
          <w:spacing w:val="34"/>
        </w:rPr>
        <w:t xml:space="preserve"> </w:t>
      </w:r>
      <w:r>
        <w:t>учебно-познавательных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учебно-практических</w:t>
      </w:r>
      <w:r>
        <w:rPr>
          <w:spacing w:val="33"/>
        </w:rPr>
        <w:t xml:space="preserve"> </w:t>
      </w:r>
      <w:r>
        <w:t>задач,</w:t>
      </w:r>
      <w:r>
        <w:rPr>
          <w:spacing w:val="30"/>
        </w:rPr>
        <w:t xml:space="preserve"> </w:t>
      </w:r>
      <w:r>
        <w:t>основанных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моделям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(математической,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4E2DF4" w:rsidRDefault="00E8718E">
      <w:pPr>
        <w:ind w:left="672" w:right="130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знание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sz w:val="24"/>
        </w:rPr>
        <w:t xml:space="preserve">,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:rsidR="004E2DF4" w:rsidRDefault="00E8718E">
      <w:pPr>
        <w:pStyle w:val="a3"/>
        <w:ind w:right="129" w:firstLine="566"/>
      </w:pPr>
      <w:r>
        <w:t>Обобщенный критерий «</w:t>
      </w:r>
      <w:r>
        <w:rPr>
          <w:b/>
        </w:rPr>
        <w:t>Знание и понимание</w:t>
      </w:r>
      <w:r>
        <w:t>» включает знание и понимание роли</w:t>
      </w:r>
      <w:r>
        <w:rPr>
          <w:spacing w:val="1"/>
        </w:rPr>
        <w:t xml:space="preserve"> </w:t>
      </w:r>
      <w:r>
        <w:t>изучаемой области знания/вида деятельности в различных контекстах, знание и 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 алгоритмов.</w:t>
      </w:r>
    </w:p>
    <w:p w:rsidR="004E2DF4" w:rsidRDefault="00E8718E">
      <w:pPr>
        <w:ind w:left="1239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Применение</w:t>
      </w:r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включает:</w:t>
      </w:r>
    </w:p>
    <w:p w:rsidR="004E2DF4" w:rsidRDefault="00E8718E">
      <w:pPr>
        <w:pStyle w:val="a3"/>
        <w:ind w:right="130" w:firstLine="566"/>
      </w:pPr>
      <w:r>
        <w:t>—использование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сочетанием когнитивных операций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степенью</w:t>
      </w:r>
      <w:r>
        <w:rPr>
          <w:spacing w:val="-3"/>
        </w:rPr>
        <w:t xml:space="preserve"> </w:t>
      </w:r>
      <w:r>
        <w:t>проработанности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процессе;</w:t>
      </w:r>
    </w:p>
    <w:p w:rsidR="004E2DF4" w:rsidRDefault="00E8718E">
      <w:pPr>
        <w:ind w:left="672" w:right="137" w:firstLine="566"/>
        <w:jc w:val="both"/>
        <w:rPr>
          <w:sz w:val="24"/>
        </w:rPr>
      </w:pPr>
      <w:r>
        <w:rPr>
          <w:sz w:val="24"/>
        </w:rPr>
        <w:t>—использование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специфических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учебно-проектной деятельности.</w:t>
      </w:r>
    </w:p>
    <w:p w:rsidR="004E2DF4" w:rsidRDefault="00E8718E">
      <w:pPr>
        <w:ind w:left="672" w:right="130" w:firstLine="566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Функциональность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методологического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внеучебных проблем</w:t>
      </w:r>
      <w:r>
        <w:rPr>
          <w:sz w:val="24"/>
        </w:rPr>
        <w:t>, различающихся сложностью предметного содержания, 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сочетанием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операций.</w:t>
      </w:r>
    </w:p>
    <w:p w:rsidR="004E2DF4" w:rsidRDefault="00E8718E">
      <w:pPr>
        <w:pStyle w:val="a3"/>
        <w:ind w:right="131" w:firstLine="566"/>
      </w:pPr>
      <w:r>
        <w:t>В отличие от оценки способности обучающихся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материале, с использованием</w:t>
      </w:r>
      <w:r>
        <w:rPr>
          <w:spacing w:val="-57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«знание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понимание» и</w:t>
      </w:r>
      <w:r>
        <w:rPr>
          <w:spacing w:val="1"/>
        </w:rPr>
        <w:t xml:space="preserve"> </w:t>
      </w:r>
      <w:r>
        <w:t>«применение»,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 на выявление способности обучающихся применять предметные знания и умения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 в</w:t>
      </w:r>
      <w:r>
        <w:rPr>
          <w:spacing w:val="-2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приближенных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реальной жизни.</w:t>
      </w:r>
    </w:p>
    <w:p w:rsidR="004E2DF4" w:rsidRDefault="00E8718E">
      <w:pPr>
        <w:pStyle w:val="a3"/>
        <w:ind w:left="1239"/>
      </w:pPr>
      <w:r>
        <w:t xml:space="preserve">При    </w:t>
      </w:r>
      <w:r>
        <w:rPr>
          <w:spacing w:val="13"/>
        </w:rPr>
        <w:t xml:space="preserve"> </w:t>
      </w:r>
      <w:r>
        <w:t xml:space="preserve">оценке     </w:t>
      </w:r>
      <w:r>
        <w:rPr>
          <w:spacing w:val="10"/>
        </w:rPr>
        <w:t xml:space="preserve"> </w:t>
      </w:r>
      <w:r>
        <w:t xml:space="preserve">сформированности     </w:t>
      </w:r>
      <w:r>
        <w:rPr>
          <w:spacing w:val="13"/>
        </w:rPr>
        <w:t xml:space="preserve"> </w:t>
      </w:r>
      <w:r>
        <w:t xml:space="preserve">предметных     </w:t>
      </w:r>
      <w:r>
        <w:rPr>
          <w:spacing w:val="14"/>
        </w:rPr>
        <w:t xml:space="preserve"> </w:t>
      </w:r>
      <w:r>
        <w:t xml:space="preserve">результатов     </w:t>
      </w:r>
      <w:r>
        <w:rPr>
          <w:spacing w:val="14"/>
        </w:rPr>
        <w:t xml:space="preserve"> </w:t>
      </w:r>
      <w:r>
        <w:t xml:space="preserve">по     </w:t>
      </w:r>
      <w:r>
        <w:rPr>
          <w:spacing w:val="12"/>
        </w:rPr>
        <w:t xml:space="preserve"> </w:t>
      </w:r>
      <w:r>
        <w:t>критерию</w:t>
      </w:r>
    </w:p>
    <w:p w:rsidR="004E2DF4" w:rsidRDefault="00E8718E">
      <w:pPr>
        <w:pStyle w:val="a3"/>
      </w:pPr>
      <w:r>
        <w:t>«функциональность»</w:t>
      </w:r>
      <w:r>
        <w:rPr>
          <w:spacing w:val="-10"/>
        </w:rPr>
        <w:t xml:space="preserve"> </w:t>
      </w:r>
      <w:r>
        <w:t>разделяют:</w:t>
      </w:r>
    </w:p>
    <w:p w:rsidR="004E2DF4" w:rsidRDefault="00E8718E">
      <w:pPr>
        <w:pStyle w:val="a3"/>
        <w:ind w:right="134" w:firstLine="566"/>
      </w:pPr>
      <w:r>
        <w:t>—оценку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изучения отдельных предметов, т.е. способности применить изученные знания и умения</w:t>
      </w:r>
      <w:r>
        <w:rPr>
          <w:spacing w:val="-57"/>
        </w:rPr>
        <w:t xml:space="preserve"> </w:t>
      </w:r>
      <w:r>
        <w:t>при решении нетипичных задач, которые связаны с внеучебными ситуациями и не содержат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формирующего</w:t>
      </w:r>
      <w:r>
        <w:rPr>
          <w:spacing w:val="-2"/>
        </w:rPr>
        <w:t xml:space="preserve"> </w:t>
      </w:r>
      <w:r>
        <w:t>оценивания 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критериям;</w:t>
      </w:r>
    </w:p>
    <w:p w:rsidR="004E2DF4" w:rsidRDefault="00E8718E">
      <w:pPr>
        <w:pStyle w:val="a3"/>
        <w:ind w:left="1239"/>
      </w:pPr>
      <w:r>
        <w:t>—оценку</w:t>
      </w:r>
      <w:r>
        <w:rPr>
          <w:spacing w:val="13"/>
        </w:rPr>
        <w:t xml:space="preserve"> </w:t>
      </w:r>
      <w:r>
        <w:t>сформированности</w:t>
      </w:r>
      <w:r>
        <w:rPr>
          <w:spacing w:val="80"/>
        </w:rPr>
        <w:t xml:space="preserve"> </w:t>
      </w:r>
      <w:r>
        <w:t>отдельных</w:t>
      </w:r>
      <w:r>
        <w:rPr>
          <w:spacing w:val="80"/>
        </w:rPr>
        <w:t xml:space="preserve"> </w:t>
      </w:r>
      <w:r>
        <w:t>элементов</w:t>
      </w:r>
      <w:r>
        <w:rPr>
          <w:spacing w:val="80"/>
        </w:rPr>
        <w:t xml:space="preserve"> </w:t>
      </w:r>
      <w:r>
        <w:t>функциональной</w:t>
      </w:r>
      <w:r>
        <w:rPr>
          <w:spacing w:val="80"/>
        </w:rPr>
        <w:t xml:space="preserve"> </w:t>
      </w:r>
      <w:r>
        <w:t>грамотности</w:t>
      </w:r>
      <w:r>
        <w:rPr>
          <w:spacing w:val="80"/>
        </w:rPr>
        <w:t xml:space="preserve"> </w:t>
      </w:r>
      <w:r>
        <w:t>в</w:t>
      </w:r>
    </w:p>
    <w:p w:rsidR="004E2DF4" w:rsidRDefault="004E2DF4">
      <w:pPr>
        <w:sectPr w:rsidR="004E2DF4">
          <w:pgSz w:w="11910" w:h="16850"/>
          <w:pgMar w:top="780" w:right="1000" w:bottom="1200" w:left="460" w:header="0" w:footer="922" w:gutter="0"/>
          <w:cols w:space="720"/>
        </w:sectPr>
      </w:pPr>
    </w:p>
    <w:p w:rsidR="004E2DF4" w:rsidRDefault="00E8718E">
      <w:pPr>
        <w:pStyle w:val="a3"/>
        <w:spacing w:before="63"/>
        <w:ind w:right="135"/>
      </w:pPr>
      <w:r>
        <w:lastRenderedPageBreak/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57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чтения);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критериям;</w:t>
      </w:r>
    </w:p>
    <w:p w:rsidR="004E2DF4" w:rsidRDefault="00E8718E">
      <w:pPr>
        <w:pStyle w:val="a3"/>
        <w:ind w:right="136" w:firstLine="566"/>
      </w:pPr>
      <w:r>
        <w:t>—оценку сформированности собственно функциональной грамотности, построенной на</w:t>
      </w:r>
      <w:r>
        <w:rPr>
          <w:spacing w:val="-57"/>
        </w:rPr>
        <w:t xml:space="preserve"> </w:t>
      </w:r>
      <w:r>
        <w:t>содержании различных предметов и внеучебных ситуациях. Такие процедуры строятся на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инструментарии,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опирающемся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(переноса)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отдельных предметах, при решении различных задач. Эти процедуры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проводить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4E2DF4" w:rsidRDefault="00E8718E">
      <w:pPr>
        <w:pStyle w:val="a3"/>
        <w:ind w:right="130" w:firstLine="566"/>
      </w:pPr>
      <w:r>
        <w:t>Оценка предметных результатов ведется каждым учителем в ходе процедур 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4E2DF4" w:rsidRDefault="00E8718E">
      <w:pPr>
        <w:pStyle w:val="a3"/>
        <w:ind w:right="135" w:firstLine="566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программе, которая утверждается педагогическим советом образовательной</w:t>
      </w:r>
      <w:r>
        <w:rPr>
          <w:spacing w:val="-57"/>
        </w:rPr>
        <w:t xml:space="preserve"> </w:t>
      </w:r>
      <w:r>
        <w:t>организации и доводится до сведения учащихся и их родителей (законных представителей).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включает:</w:t>
      </w:r>
    </w:p>
    <w:p w:rsidR="004E2DF4" w:rsidRDefault="00E8718E">
      <w:pPr>
        <w:pStyle w:val="a3"/>
        <w:ind w:right="139" w:firstLine="566"/>
      </w:pPr>
      <w:r>
        <w:t>—список итоговых планируемых результатов с указанием этапов их формирования 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текущая/</w:t>
      </w:r>
      <w:r>
        <w:rPr>
          <w:spacing w:val="1"/>
        </w:rPr>
        <w:t xml:space="preserve"> </w:t>
      </w:r>
      <w:r>
        <w:t>тематическая;</w:t>
      </w:r>
      <w:r>
        <w:rPr>
          <w:spacing w:val="4"/>
        </w:rPr>
        <w:t xml:space="preserve"> </w:t>
      </w:r>
      <w:r>
        <w:t>устно/</w:t>
      </w:r>
      <w:r>
        <w:rPr>
          <w:spacing w:val="1"/>
        </w:rPr>
        <w:t xml:space="preserve"> </w:t>
      </w:r>
      <w:r>
        <w:t>письменно/ практика);</w:t>
      </w:r>
    </w:p>
    <w:p w:rsidR="004E2DF4" w:rsidRDefault="00E8718E">
      <w:pPr>
        <w:pStyle w:val="a3"/>
        <w:ind w:right="136" w:firstLine="566"/>
      </w:pPr>
      <w:r>
        <w:t>—требования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4E2DF4" w:rsidRDefault="00E8718E">
      <w:pPr>
        <w:pStyle w:val="a3"/>
        <w:ind w:left="1239"/>
      </w:pPr>
      <w:r>
        <w:t>—график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:rsidR="004E2DF4" w:rsidRDefault="004E2DF4">
      <w:pPr>
        <w:pStyle w:val="a3"/>
        <w:spacing w:before="4"/>
        <w:ind w:left="0"/>
        <w:jc w:val="left"/>
      </w:pPr>
    </w:p>
    <w:p w:rsidR="004E2DF4" w:rsidRDefault="00E8718E">
      <w:pPr>
        <w:pStyle w:val="1"/>
        <w:numPr>
          <w:ilvl w:val="2"/>
          <w:numId w:val="151"/>
        </w:numPr>
        <w:tabs>
          <w:tab w:val="left" w:pos="1273"/>
        </w:tabs>
        <w:ind w:left="1272"/>
        <w:jc w:val="both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4E2DF4" w:rsidRDefault="00E8718E">
      <w:pPr>
        <w:pStyle w:val="a3"/>
        <w:ind w:right="129" w:firstLine="566"/>
      </w:pPr>
      <w:r>
        <w:rPr>
          <w:b/>
        </w:rPr>
        <w:t xml:space="preserve">Стартовая диагностика </w:t>
      </w:r>
      <w:r>
        <w:t>представляет собой процедуру оценки готовности к обучению</w:t>
      </w:r>
      <w:r>
        <w:rPr>
          <w:spacing w:val="-57"/>
        </w:rPr>
        <w:t xml:space="preserve"> </w:t>
      </w:r>
      <w:r>
        <w:t>на данном уровне образования. Проводится администрацией образовательной организации 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 учебной деятельности, владение универсальными и специфическими для</w:t>
      </w:r>
      <w:r>
        <w:rPr>
          <w:spacing w:val="1"/>
        </w:rPr>
        <w:t xml:space="preserve"> </w:t>
      </w:r>
      <w:r>
        <w:t>основных учебных предметов познавательными средствами, в том числе: средствами работы</w:t>
      </w:r>
      <w:r>
        <w:rPr>
          <w:spacing w:val="1"/>
        </w:rPr>
        <w:t xml:space="preserve"> </w:t>
      </w:r>
      <w:r>
        <w:t>с информацией, знаково-символическими средствами, логическими операциями</w:t>
      </w:r>
      <w:r>
        <w:rPr>
          <w:b/>
          <w:i/>
        </w:rPr>
        <w:t xml:space="preserve">. </w:t>
      </w:r>
      <w:r>
        <w:t>Стартовая</w:t>
      </w:r>
      <w:r>
        <w:rPr>
          <w:spacing w:val="1"/>
        </w:rPr>
        <w:t xml:space="preserve"> </w:t>
      </w:r>
      <w:r>
        <w:t>диагностика может проводиться также учителями с целью оценки готовности к изучению</w:t>
      </w:r>
      <w:r>
        <w:rPr>
          <w:spacing w:val="1"/>
        </w:rPr>
        <w:t xml:space="preserve"> </w:t>
      </w:r>
      <w:r>
        <w:t>отдельных предметов (разделов). Результаты стартовой диагностики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корректировки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 индивидуализации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4E2DF4" w:rsidRDefault="00E8718E">
      <w:pPr>
        <w:pStyle w:val="a3"/>
        <w:ind w:right="131" w:firstLine="566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учащегося,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 и письменные опросы, практические работы, творческие работы, индивидуальные 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др.)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процесса; при этом 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учителем) сроки, могут включаться в систему накопленной оценки и служить 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проверочную работу</w:t>
      </w:r>
      <w:r>
        <w:rPr>
          <w:vertAlign w:val="superscript"/>
        </w:rPr>
        <w:t>1</w:t>
      </w:r>
      <w:r>
        <w:t>.</w:t>
      </w:r>
    </w:p>
    <w:p w:rsidR="004E2DF4" w:rsidRDefault="000B0D15">
      <w:pPr>
        <w:pStyle w:val="a3"/>
        <w:spacing w:before="3"/>
        <w:ind w:left="0"/>
        <w:jc w:val="left"/>
        <w:rPr>
          <w:sz w:val="12"/>
        </w:rPr>
      </w:pPr>
      <w:r>
        <w:pict>
          <v:rect id="_x0000_s1144" style="position:absolute;margin-left:56.65pt;margin-top:9pt;width:144.05pt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1"/>
        <w:ind w:left="672" w:right="226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>Накопленная оценка рассматривается как способ фиксации освоения учащимся основных умений, характеризующих достижение каждого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планируемого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результата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на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всех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этапах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его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формирования.</w:t>
      </w:r>
    </w:p>
    <w:p w:rsidR="004E2DF4" w:rsidRDefault="004E2DF4">
      <w:pPr>
        <w:rPr>
          <w:sz w:val="16"/>
        </w:rPr>
        <w:sectPr w:rsidR="004E2DF4">
          <w:pgSz w:w="11910" w:h="16850"/>
          <w:pgMar w:top="780" w:right="1000" w:bottom="1160" w:left="460" w:header="0" w:footer="922" w:gutter="0"/>
          <w:cols w:space="720"/>
        </w:sectPr>
      </w:pPr>
    </w:p>
    <w:p w:rsidR="004E2DF4" w:rsidRDefault="00E8718E">
      <w:pPr>
        <w:pStyle w:val="a3"/>
        <w:spacing w:before="63"/>
        <w:ind w:right="129" w:firstLine="566"/>
      </w:pPr>
      <w:r>
        <w:rPr>
          <w:b/>
        </w:rPr>
        <w:lastRenderedPageBreak/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-5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ее изучения.</w:t>
      </w:r>
      <w:r>
        <w:rPr>
          <w:spacing w:val="1"/>
        </w:rPr>
        <w:t xml:space="preserve"> </w:t>
      </w:r>
      <w:r>
        <w:t>Оценочные процедуры подбираются так, чтобы они предусматривали возможность 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4E2DF4" w:rsidRDefault="00E8718E">
      <w:pPr>
        <w:pStyle w:val="a3"/>
        <w:ind w:right="133" w:firstLine="566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 данным учащимся. В портфолио включаются как работы учащегося (в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 листы, дипломы, сертификаты участия, рецензии и проч.). Отбор работ и отзывов</w:t>
      </w:r>
      <w:r>
        <w:rPr>
          <w:spacing w:val="1"/>
        </w:rPr>
        <w:t xml:space="preserve"> </w:t>
      </w:r>
      <w:r>
        <w:t>для портфолио ведется самим обучающимся совместно с классным руководителем и при</w:t>
      </w:r>
      <w:r>
        <w:rPr>
          <w:spacing w:val="1"/>
        </w:rPr>
        <w:t xml:space="preserve"> </w:t>
      </w:r>
      <w:r>
        <w:t>участии семьи. Включение каких-либо материалов в портфолио без согласия обучающегося</w:t>
      </w:r>
      <w:r>
        <w:rPr>
          <w:spacing w:val="1"/>
        </w:rPr>
        <w:t xml:space="preserve"> </w:t>
      </w:r>
      <w:r>
        <w:t>не допускается. Портфолио в части подборки документов формируется в электронном виде в</w:t>
      </w:r>
      <w:r>
        <w:rPr>
          <w:spacing w:val="-57"/>
        </w:rPr>
        <w:t xml:space="preserve"> </w:t>
      </w:r>
      <w:r>
        <w:t>течение всех лет обучения в основной школе. Результаты, представленные в 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отражаться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характеристике.</w:t>
      </w:r>
    </w:p>
    <w:p w:rsidR="004E2DF4" w:rsidRDefault="00E8718E">
      <w:pPr>
        <w:ind w:left="1239"/>
        <w:jc w:val="both"/>
        <w:rPr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процедуры:</w:t>
      </w:r>
    </w:p>
    <w:p w:rsidR="004E2DF4" w:rsidRDefault="00E8718E">
      <w:pPr>
        <w:pStyle w:val="a4"/>
        <w:numPr>
          <w:ilvl w:val="0"/>
          <w:numId w:val="147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4E2DF4" w:rsidRDefault="00E8718E">
      <w:pPr>
        <w:pStyle w:val="a4"/>
        <w:numPr>
          <w:ilvl w:val="0"/>
          <w:numId w:val="147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4E2DF4" w:rsidRDefault="00E8718E">
      <w:pPr>
        <w:pStyle w:val="a4"/>
        <w:numPr>
          <w:ilvl w:val="0"/>
          <w:numId w:val="147"/>
        </w:numPr>
        <w:tabs>
          <w:tab w:val="left" w:pos="1394"/>
        </w:tabs>
        <w:ind w:right="140"/>
        <w:rPr>
          <w:sz w:val="24"/>
        </w:rPr>
      </w:pPr>
      <w:r>
        <w:rPr>
          <w:sz w:val="24"/>
        </w:rPr>
        <w:t>оценки уровня профессионального мастерства учителя, осуществляемого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 проверочных работ, анализа посещенных уроков, анализа 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заданий, предлагаемых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 w:rsidR="004E2DF4" w:rsidRDefault="00E8718E">
      <w:pPr>
        <w:pStyle w:val="a3"/>
        <w:ind w:right="132" w:firstLine="56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внутришкольного мониторинга в части оценки уровня достижений учащихся обобщаются и</w:t>
      </w:r>
      <w:r>
        <w:rPr>
          <w:spacing w:val="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4E2DF4" w:rsidRDefault="00E8718E">
      <w:pPr>
        <w:pStyle w:val="a3"/>
        <w:ind w:right="132" w:firstLine="566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 (дневнике).</w:t>
      </w:r>
    </w:p>
    <w:p w:rsidR="004E2DF4" w:rsidRDefault="00E8718E">
      <w:pPr>
        <w:pStyle w:val="a3"/>
        <w:ind w:right="138" w:firstLine="566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-57"/>
        </w:rPr>
        <w:t xml:space="preserve"> </w:t>
      </w:r>
      <w:r>
        <w:t>Порядок</w:t>
      </w:r>
      <w:r>
        <w:rPr>
          <w:spacing w:val="51"/>
        </w:rPr>
        <w:t xml:space="preserve"> </w:t>
      </w:r>
      <w:r>
        <w:t>проведения</w:t>
      </w:r>
      <w:r>
        <w:rPr>
          <w:spacing w:val="52"/>
        </w:rPr>
        <w:t xml:space="preserve"> </w:t>
      </w:r>
      <w:r>
        <w:t>промежуточной</w:t>
      </w:r>
      <w:r>
        <w:rPr>
          <w:spacing w:val="53"/>
        </w:rPr>
        <w:t xml:space="preserve"> </w:t>
      </w:r>
      <w:r>
        <w:t>аттестации</w:t>
      </w:r>
      <w:r>
        <w:rPr>
          <w:spacing w:val="53"/>
        </w:rPr>
        <w:t xml:space="preserve"> </w:t>
      </w:r>
      <w:r>
        <w:t>регламентируется</w:t>
      </w:r>
      <w:r>
        <w:rPr>
          <w:spacing w:val="54"/>
        </w:rPr>
        <w:t xml:space="preserve"> </w:t>
      </w:r>
      <w:r>
        <w:t>Федеральным</w:t>
      </w:r>
      <w:r>
        <w:rPr>
          <w:spacing w:val="51"/>
        </w:rPr>
        <w:t xml:space="preserve"> </w:t>
      </w:r>
      <w:r>
        <w:t>законом</w:t>
      </w:r>
    </w:p>
    <w:p w:rsidR="004E2DF4" w:rsidRDefault="00E8718E">
      <w:pPr>
        <w:pStyle w:val="a3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10"/>
        </w:rPr>
        <w:t xml:space="preserve"> </w:t>
      </w:r>
      <w:r>
        <w:t>(ст.58)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актами.</w:t>
      </w:r>
    </w:p>
    <w:p w:rsidR="004E2DF4" w:rsidRDefault="00E8718E">
      <w:pPr>
        <w:pStyle w:val="1"/>
        <w:spacing w:before="5"/>
        <w:ind w:left="1239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4E2DF4" w:rsidRDefault="00E8718E">
      <w:pPr>
        <w:pStyle w:val="a3"/>
        <w:ind w:right="132" w:firstLine="566"/>
      </w:pPr>
      <w:r>
        <w:t>В соответствии со</w:t>
      </w:r>
      <w:r>
        <w:rPr>
          <w:spacing w:val="1"/>
        </w:rPr>
        <w:t xml:space="preserve"> </w:t>
      </w:r>
      <w:r>
        <w:t>статьей 59 Федерального 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</w:t>
      </w:r>
      <w:r>
        <w:rPr>
          <w:spacing w:val="1"/>
        </w:rPr>
        <w:t xml:space="preserve"> </w:t>
      </w:r>
      <w:r>
        <w:t>Федерации» 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4E2DF4" w:rsidRDefault="00E8718E">
      <w:pPr>
        <w:pStyle w:val="a3"/>
        <w:ind w:right="136" w:firstLine="566"/>
      </w:pPr>
      <w:r>
        <w:t>Целью ГИА является установление уровня образовательных достижений выпускников.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математике).</w:t>
      </w:r>
      <w:r>
        <w:rPr>
          <w:spacing w:val="1"/>
        </w:rPr>
        <w:t xml:space="preserve"> </w:t>
      </w:r>
      <w:r>
        <w:t>Экзамены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другим</w:t>
      </w:r>
      <w:r>
        <w:rPr>
          <w:spacing w:val="38"/>
        </w:rPr>
        <w:t xml:space="preserve"> </w:t>
      </w:r>
      <w:r>
        <w:t>учебным</w:t>
      </w:r>
      <w:r>
        <w:rPr>
          <w:spacing w:val="32"/>
        </w:rPr>
        <w:t xml:space="preserve"> </w:t>
      </w:r>
      <w:r>
        <w:t>предметам</w:t>
      </w:r>
      <w:r>
        <w:rPr>
          <w:spacing w:val="34"/>
        </w:rPr>
        <w:t xml:space="preserve"> </w:t>
      </w:r>
      <w:r>
        <w:t>обучающиеся</w:t>
      </w:r>
      <w:r>
        <w:rPr>
          <w:spacing w:val="33"/>
        </w:rPr>
        <w:t xml:space="preserve"> </w:t>
      </w:r>
      <w:r>
        <w:t>сдают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добровольной</w:t>
      </w:r>
      <w:r>
        <w:rPr>
          <w:spacing w:val="35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по</w:t>
      </w:r>
    </w:p>
    <w:p w:rsidR="004E2DF4" w:rsidRDefault="004E2DF4">
      <w:pPr>
        <w:sectPr w:rsidR="004E2DF4">
          <w:pgSz w:w="11910" w:h="16850"/>
          <w:pgMar w:top="780" w:right="1000" w:bottom="1200" w:left="460" w:header="0" w:footer="922" w:gutter="0"/>
          <w:cols w:space="720"/>
        </w:sectPr>
      </w:pPr>
    </w:p>
    <w:p w:rsidR="004E2DF4" w:rsidRDefault="00E8718E">
      <w:pPr>
        <w:pStyle w:val="a3"/>
        <w:spacing w:before="63"/>
        <w:ind w:right="133"/>
      </w:pPr>
      <w:r>
        <w:lastRenderedPageBreak/>
        <w:t>своему выбору. ГИА проводится в форме основного государственного экзамена (ОГЭ)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6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(государственный 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ГВЭ).</w:t>
      </w:r>
    </w:p>
    <w:p w:rsidR="004E2DF4" w:rsidRDefault="00E8718E">
      <w:pPr>
        <w:pStyle w:val="a3"/>
        <w:ind w:right="130" w:firstLine="56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накопленной оценки и результаты выполнения итоговой работы по предмету</w:t>
      </w:r>
      <w:r>
        <w:rPr>
          <w:i/>
        </w:rPr>
        <w:t xml:space="preserve">.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кумулятивный эффект обучения, обеспечивающий прирост в глубине понимания изучаемого</w:t>
      </w:r>
      <w:r>
        <w:rPr>
          <w:spacing w:val="1"/>
        </w:rPr>
        <w:t xml:space="preserve"> </w:t>
      </w:r>
      <w:r>
        <w:t>материала и свободе оперирования им. По предметам, не вынесенным на ГИА, 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ставится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 только</w:t>
      </w:r>
      <w:r>
        <w:rPr>
          <w:spacing w:val="-1"/>
        </w:rPr>
        <w:t xml:space="preserve"> </w:t>
      </w:r>
      <w:r>
        <w:t>внутренней оценки.</w:t>
      </w:r>
    </w:p>
    <w:p w:rsidR="004E2DF4" w:rsidRDefault="00E8718E">
      <w:pPr>
        <w:pStyle w:val="a3"/>
        <w:ind w:right="132" w:firstLine="56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— аттестате</w:t>
      </w:r>
      <w:r>
        <w:rPr>
          <w:spacing w:val="-2"/>
        </w:rPr>
        <w:t xml:space="preserve"> </w:t>
      </w:r>
      <w:r>
        <w:t>об 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образовании.</w:t>
      </w:r>
    </w:p>
    <w:p w:rsidR="004E2DF4" w:rsidRDefault="00E8718E">
      <w:pPr>
        <w:pStyle w:val="a3"/>
        <w:ind w:right="141" w:firstLine="566"/>
      </w:pPr>
      <w:r>
        <w:t>Итоговая оценка по междисциплинарным программам ставится на основе 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характеристике учащегося.</w:t>
      </w:r>
    </w:p>
    <w:p w:rsidR="004E2DF4" w:rsidRDefault="00E8718E">
      <w:pPr>
        <w:pStyle w:val="a3"/>
        <w:ind w:left="1239"/>
      </w:pPr>
      <w:r>
        <w:t>Характеристика</w:t>
      </w:r>
      <w:r>
        <w:rPr>
          <w:spacing w:val="-5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4E2DF4" w:rsidRDefault="00E8718E">
      <w:pPr>
        <w:pStyle w:val="a4"/>
        <w:numPr>
          <w:ilvl w:val="0"/>
          <w:numId w:val="147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E2DF4" w:rsidRDefault="00E8718E">
      <w:pPr>
        <w:pStyle w:val="a4"/>
        <w:numPr>
          <w:ilvl w:val="0"/>
          <w:numId w:val="147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:rsidR="004E2DF4" w:rsidRDefault="00E8718E">
      <w:pPr>
        <w:pStyle w:val="a4"/>
        <w:numPr>
          <w:ilvl w:val="0"/>
          <w:numId w:val="147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экспертных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E2DF4" w:rsidRDefault="00E8718E">
      <w:pPr>
        <w:pStyle w:val="a4"/>
        <w:numPr>
          <w:ilvl w:val="0"/>
          <w:numId w:val="147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выпускника:</w:t>
      </w:r>
    </w:p>
    <w:p w:rsidR="004E2DF4" w:rsidRDefault="00E8718E">
      <w:pPr>
        <w:pStyle w:val="a4"/>
        <w:numPr>
          <w:ilvl w:val="0"/>
          <w:numId w:val="147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отмечаются образовательные достижения обучающегося по освоению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E2DF4" w:rsidRDefault="00E8718E">
      <w:pPr>
        <w:pStyle w:val="a4"/>
        <w:numPr>
          <w:ilvl w:val="0"/>
          <w:numId w:val="147"/>
        </w:numPr>
        <w:tabs>
          <w:tab w:val="left" w:pos="1394"/>
        </w:tabs>
        <w:ind w:right="136"/>
        <w:rPr>
          <w:sz w:val="24"/>
        </w:rPr>
      </w:pPr>
      <w:r>
        <w:rPr>
          <w:sz w:val="24"/>
        </w:rPr>
        <w:t>даются педагогические рекомендации по выбору индивидуальной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4E2DF4" w:rsidRDefault="00E8718E">
      <w:pPr>
        <w:pStyle w:val="a3"/>
        <w:ind w:right="138" w:firstLine="566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доводятся до сведения выпускника и его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4E2DF4" w:rsidRDefault="004E2DF4">
      <w:pPr>
        <w:sectPr w:rsidR="004E2DF4">
          <w:pgSz w:w="11910" w:h="16850"/>
          <w:pgMar w:top="780" w:right="1000" w:bottom="1200" w:left="460" w:header="0" w:footer="922" w:gutter="0"/>
          <w:cols w:space="720"/>
        </w:sectPr>
      </w:pPr>
    </w:p>
    <w:p w:rsidR="004E2DF4" w:rsidRDefault="00E8718E">
      <w:pPr>
        <w:pStyle w:val="1"/>
        <w:numPr>
          <w:ilvl w:val="0"/>
          <w:numId w:val="146"/>
        </w:numPr>
        <w:tabs>
          <w:tab w:val="left" w:pos="914"/>
        </w:tabs>
        <w:spacing w:before="68" w:after="17" w:line="242" w:lineRule="auto"/>
        <w:ind w:right="1432" w:firstLine="0"/>
      </w:pPr>
      <w:r>
        <w:lastRenderedPageBreak/>
        <w:t>СОДЕРЖАТЕЛЬНЫЙ РАЗДЕЛ ПРОГРАММЫ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2" style="width:484.9pt;height:1.45pt;mso-position-horizontal-relative:char;mso-position-vertical-relative:line" coordsize="9698,29">
            <v:rect id="_x0000_s1143" style="position:absolute;width:9698;height:29" fillcolor="black" stroked="f"/>
            <w10:anchorlock/>
          </v:group>
        </w:pict>
      </w:r>
    </w:p>
    <w:p w:rsidR="004E2DF4" w:rsidRDefault="004E2DF4">
      <w:pPr>
        <w:pStyle w:val="a3"/>
        <w:ind w:left="0"/>
        <w:jc w:val="left"/>
        <w:rPr>
          <w:b/>
          <w:sz w:val="16"/>
        </w:rPr>
      </w:pPr>
    </w:p>
    <w:p w:rsidR="004E2DF4" w:rsidRDefault="00E8718E">
      <w:pPr>
        <w:pStyle w:val="a4"/>
        <w:numPr>
          <w:ilvl w:val="1"/>
          <w:numId w:val="146"/>
        </w:numPr>
        <w:tabs>
          <w:tab w:val="left" w:pos="1094"/>
        </w:tabs>
        <w:spacing w:before="90"/>
        <w:ind w:right="336" w:firstLine="0"/>
        <w:jc w:val="left"/>
        <w:rPr>
          <w:b/>
          <w:sz w:val="24"/>
        </w:rPr>
      </w:pPr>
      <w:r>
        <w:rPr>
          <w:b/>
          <w:sz w:val="24"/>
        </w:rPr>
        <w:t>ПРОГРАММЫ УЧЕБНЫХ ПРЕДМЕТОВ, УЧЕБНЫХ КУРСОВ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 ТОМ ЧИСЛЕ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УЧЕБНЫХ МОДУЛЕЙ</w:t>
      </w:r>
    </w:p>
    <w:p w:rsidR="004E2DF4" w:rsidRDefault="004E2DF4">
      <w:pPr>
        <w:pStyle w:val="a3"/>
        <w:ind w:left="0"/>
        <w:jc w:val="left"/>
        <w:rPr>
          <w:b/>
        </w:rPr>
      </w:pPr>
    </w:p>
    <w:p w:rsidR="004E2DF4" w:rsidRDefault="00E8718E">
      <w:pPr>
        <w:pStyle w:val="1"/>
        <w:spacing w:line="240" w:lineRule="auto"/>
        <w:ind w:left="2815" w:right="2279"/>
        <w:jc w:val="center"/>
      </w:pPr>
      <w:r>
        <w:t>Перечень рабочих программ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2022-2023 учебный</w:t>
      </w:r>
      <w:r>
        <w:rPr>
          <w:spacing w:val="-1"/>
        </w:rPr>
        <w:t xml:space="preserve"> </w:t>
      </w:r>
      <w:r>
        <w:t>год (Приложение)</w:t>
      </w:r>
    </w:p>
    <w:p w:rsidR="004E2DF4" w:rsidRDefault="004E2DF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2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699"/>
        <w:gridCol w:w="2270"/>
      </w:tblGrid>
      <w:tr w:rsidR="004E2DF4">
        <w:trPr>
          <w:trHeight w:val="1033"/>
        </w:trPr>
        <w:tc>
          <w:tcPr>
            <w:tcW w:w="674" w:type="dxa"/>
          </w:tcPr>
          <w:p w:rsidR="004E2DF4" w:rsidRDefault="004E2DF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E2DF4" w:rsidRDefault="00E8718E">
            <w:pPr>
              <w:pStyle w:val="TableParagraph"/>
              <w:spacing w:line="273" w:lineRule="auto"/>
              <w:ind w:left="107" w:right="22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843" w:type="dxa"/>
          </w:tcPr>
          <w:p w:rsidR="004E2DF4" w:rsidRDefault="00E8718E">
            <w:pPr>
              <w:pStyle w:val="TableParagraph"/>
              <w:ind w:left="108" w:right="7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699" w:type="dxa"/>
          </w:tcPr>
          <w:p w:rsidR="004E2DF4" w:rsidRDefault="004E2DF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4E2DF4" w:rsidRDefault="00E8718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270" w:type="dxa"/>
          </w:tcPr>
          <w:p w:rsidR="004E2DF4" w:rsidRDefault="004E2DF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4E2DF4" w:rsidRDefault="00E8718E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Ф.И.О.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</w:tr>
      <w:tr w:rsidR="004E2DF4">
        <w:trPr>
          <w:trHeight w:val="552"/>
        </w:trPr>
        <w:tc>
          <w:tcPr>
            <w:tcW w:w="674" w:type="dxa"/>
          </w:tcPr>
          <w:p w:rsidR="004E2DF4" w:rsidRDefault="00E8718E">
            <w:pPr>
              <w:pStyle w:val="TableParagraph"/>
              <w:spacing w:line="247" w:lineRule="exact"/>
              <w:ind w:left="107"/>
            </w:pPr>
            <w:r>
              <w:t>1.</w:t>
            </w:r>
          </w:p>
        </w:tc>
        <w:tc>
          <w:tcPr>
            <w:tcW w:w="1843" w:type="dxa"/>
          </w:tcPr>
          <w:p w:rsidR="004E2DF4" w:rsidRDefault="00E8718E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99" w:type="dxa"/>
          </w:tcPr>
          <w:p w:rsidR="004E2DF4" w:rsidRDefault="00E8718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5б</w:t>
            </w:r>
          </w:p>
        </w:tc>
        <w:tc>
          <w:tcPr>
            <w:tcW w:w="2270" w:type="dxa"/>
          </w:tcPr>
          <w:p w:rsidR="004E2DF4" w:rsidRDefault="00E8718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Нецветаева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Л.Ю.</w:t>
            </w:r>
          </w:p>
          <w:p w:rsidR="004E2DF4" w:rsidRDefault="00E8718E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Юрданидзе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Г.Э.</w:t>
            </w:r>
          </w:p>
        </w:tc>
      </w:tr>
      <w:tr w:rsidR="004E2DF4">
        <w:trPr>
          <w:trHeight w:val="551"/>
        </w:trPr>
        <w:tc>
          <w:tcPr>
            <w:tcW w:w="674" w:type="dxa"/>
          </w:tcPr>
          <w:p w:rsidR="004E2DF4" w:rsidRDefault="00E8718E">
            <w:pPr>
              <w:pStyle w:val="TableParagraph"/>
              <w:spacing w:line="247" w:lineRule="exact"/>
              <w:ind w:left="107"/>
            </w:pPr>
            <w:r>
              <w:t>2.</w:t>
            </w:r>
          </w:p>
        </w:tc>
        <w:tc>
          <w:tcPr>
            <w:tcW w:w="1843" w:type="dxa"/>
          </w:tcPr>
          <w:p w:rsidR="004E2DF4" w:rsidRDefault="00E8718E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699" w:type="dxa"/>
          </w:tcPr>
          <w:p w:rsidR="004E2DF4" w:rsidRDefault="00E8718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270" w:type="dxa"/>
          </w:tcPr>
          <w:p w:rsidR="004E2DF4" w:rsidRDefault="00E8718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Самсонова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Л.П.</w:t>
            </w:r>
          </w:p>
          <w:p w:rsidR="004E2DF4" w:rsidRDefault="00E8718E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Юрданидзе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Г.Э.</w:t>
            </w:r>
          </w:p>
        </w:tc>
      </w:tr>
      <w:tr w:rsidR="004E2DF4">
        <w:trPr>
          <w:trHeight w:val="827"/>
        </w:trPr>
        <w:tc>
          <w:tcPr>
            <w:tcW w:w="674" w:type="dxa"/>
          </w:tcPr>
          <w:p w:rsidR="004E2DF4" w:rsidRDefault="00E8718E">
            <w:pPr>
              <w:pStyle w:val="TableParagraph"/>
              <w:spacing w:line="247" w:lineRule="exact"/>
              <w:ind w:left="107"/>
            </w:pPr>
            <w:r>
              <w:t>3.</w:t>
            </w:r>
          </w:p>
        </w:tc>
        <w:tc>
          <w:tcPr>
            <w:tcW w:w="1843" w:type="dxa"/>
          </w:tcPr>
          <w:p w:rsidR="004E2DF4" w:rsidRDefault="00E8718E">
            <w:pPr>
              <w:pStyle w:val="TableParagraph"/>
              <w:spacing w:before="131"/>
              <w:ind w:left="108" w:right="44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99" w:type="dxa"/>
          </w:tcPr>
          <w:p w:rsidR="004E2DF4" w:rsidRDefault="00E8718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270" w:type="dxa"/>
          </w:tcPr>
          <w:p w:rsidR="004E2DF4" w:rsidRDefault="00E8718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Казак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</w:p>
          <w:p w:rsidR="004E2DF4" w:rsidRDefault="00E8718E">
            <w:pPr>
              <w:pStyle w:val="TableParagraph"/>
              <w:spacing w:line="270" w:lineRule="atLeast"/>
              <w:ind w:left="112" w:right="504"/>
              <w:rPr>
                <w:sz w:val="24"/>
              </w:rPr>
            </w:pPr>
            <w:r>
              <w:rPr>
                <w:sz w:val="24"/>
              </w:rPr>
              <w:t>Димитрова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Юрьева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</w:p>
        </w:tc>
      </w:tr>
      <w:tr w:rsidR="004E2DF4">
        <w:trPr>
          <w:trHeight w:val="551"/>
        </w:trPr>
        <w:tc>
          <w:tcPr>
            <w:tcW w:w="674" w:type="dxa"/>
          </w:tcPr>
          <w:p w:rsidR="004E2DF4" w:rsidRDefault="00E8718E">
            <w:pPr>
              <w:pStyle w:val="TableParagraph"/>
              <w:spacing w:line="247" w:lineRule="exact"/>
              <w:ind w:left="107"/>
            </w:pPr>
            <w:r>
              <w:t>4.</w:t>
            </w:r>
          </w:p>
        </w:tc>
        <w:tc>
          <w:tcPr>
            <w:tcW w:w="1843" w:type="dxa"/>
          </w:tcPr>
          <w:p w:rsidR="004E2DF4" w:rsidRDefault="00E8718E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699" w:type="dxa"/>
          </w:tcPr>
          <w:p w:rsidR="004E2DF4" w:rsidRDefault="00E8718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270" w:type="dxa"/>
          </w:tcPr>
          <w:p w:rsidR="004E2DF4" w:rsidRDefault="00E8718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Халепа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  <w:p w:rsidR="004E2DF4" w:rsidRDefault="00E8718E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Курбанова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</w:p>
        </w:tc>
      </w:tr>
      <w:tr w:rsidR="004E2DF4">
        <w:trPr>
          <w:trHeight w:val="292"/>
        </w:trPr>
        <w:tc>
          <w:tcPr>
            <w:tcW w:w="674" w:type="dxa"/>
          </w:tcPr>
          <w:p w:rsidR="004E2DF4" w:rsidRDefault="00E8718E">
            <w:pPr>
              <w:pStyle w:val="TableParagraph"/>
              <w:spacing w:line="249" w:lineRule="exact"/>
              <w:ind w:left="107"/>
            </w:pPr>
            <w:r>
              <w:t>5.</w:t>
            </w:r>
          </w:p>
        </w:tc>
        <w:tc>
          <w:tcPr>
            <w:tcW w:w="1843" w:type="dxa"/>
          </w:tcPr>
          <w:p w:rsidR="004E2DF4" w:rsidRDefault="00E8718E">
            <w:pPr>
              <w:pStyle w:val="TableParagraph"/>
              <w:spacing w:before="1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699" w:type="dxa"/>
          </w:tcPr>
          <w:p w:rsidR="004E2DF4" w:rsidRDefault="00E8718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270" w:type="dxa"/>
          </w:tcPr>
          <w:p w:rsidR="004E2DF4" w:rsidRDefault="00E8718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Аникеева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</w:tr>
      <w:tr w:rsidR="004E2DF4">
        <w:trPr>
          <w:trHeight w:val="290"/>
        </w:trPr>
        <w:tc>
          <w:tcPr>
            <w:tcW w:w="674" w:type="dxa"/>
          </w:tcPr>
          <w:p w:rsidR="004E2DF4" w:rsidRDefault="00E8718E">
            <w:pPr>
              <w:pStyle w:val="TableParagraph"/>
              <w:spacing w:line="247" w:lineRule="exact"/>
              <w:ind w:left="107"/>
            </w:pPr>
            <w:r>
              <w:t>6.</w:t>
            </w:r>
          </w:p>
        </w:tc>
        <w:tc>
          <w:tcPr>
            <w:tcW w:w="1843" w:type="dxa"/>
          </w:tcPr>
          <w:p w:rsidR="004E2DF4" w:rsidRDefault="00E8718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1699" w:type="dxa"/>
          </w:tcPr>
          <w:p w:rsidR="004E2DF4" w:rsidRDefault="00E8718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270" w:type="dxa"/>
          </w:tcPr>
          <w:p w:rsidR="004E2DF4" w:rsidRDefault="00E8718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Трофименко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</w:p>
        </w:tc>
      </w:tr>
      <w:tr w:rsidR="004E2DF4">
        <w:trPr>
          <w:trHeight w:val="290"/>
        </w:trPr>
        <w:tc>
          <w:tcPr>
            <w:tcW w:w="674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47" w:lineRule="exact"/>
              <w:ind w:left="107"/>
            </w:pPr>
            <w:r>
              <w:t>7.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270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Раменская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</w:p>
        </w:tc>
      </w:tr>
      <w:tr w:rsidR="004E2DF4">
        <w:trPr>
          <w:trHeight w:val="287"/>
        </w:trPr>
        <w:tc>
          <w:tcPr>
            <w:tcW w:w="674" w:type="dxa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line="244" w:lineRule="exact"/>
              <w:ind w:left="107"/>
            </w:pPr>
            <w:r>
              <w:t>8.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270" w:type="dxa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Сластухина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</w:tc>
      </w:tr>
      <w:tr w:rsidR="004E2DF4">
        <w:trPr>
          <w:trHeight w:val="290"/>
        </w:trPr>
        <w:tc>
          <w:tcPr>
            <w:tcW w:w="674" w:type="dxa"/>
          </w:tcPr>
          <w:p w:rsidR="004E2DF4" w:rsidRDefault="00E8718E">
            <w:pPr>
              <w:pStyle w:val="TableParagraph"/>
              <w:spacing w:line="247" w:lineRule="exact"/>
              <w:ind w:left="107"/>
            </w:pPr>
            <w:r>
              <w:t>9.</w:t>
            </w:r>
          </w:p>
        </w:tc>
        <w:tc>
          <w:tcPr>
            <w:tcW w:w="1843" w:type="dxa"/>
          </w:tcPr>
          <w:p w:rsidR="004E2DF4" w:rsidRDefault="00E8718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699" w:type="dxa"/>
          </w:tcPr>
          <w:p w:rsidR="004E2DF4" w:rsidRDefault="00E8718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270" w:type="dxa"/>
          </w:tcPr>
          <w:p w:rsidR="004E2DF4" w:rsidRDefault="00E8718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</w:tr>
      <w:tr w:rsidR="004E2DF4">
        <w:trPr>
          <w:trHeight w:val="551"/>
        </w:trPr>
        <w:tc>
          <w:tcPr>
            <w:tcW w:w="674" w:type="dxa"/>
          </w:tcPr>
          <w:p w:rsidR="004E2DF4" w:rsidRDefault="00E8718E">
            <w:pPr>
              <w:pStyle w:val="TableParagraph"/>
              <w:spacing w:line="249" w:lineRule="exact"/>
              <w:ind w:left="107"/>
            </w:pPr>
            <w:r>
              <w:t>10.</w:t>
            </w:r>
          </w:p>
        </w:tc>
        <w:tc>
          <w:tcPr>
            <w:tcW w:w="1843" w:type="dxa"/>
          </w:tcPr>
          <w:p w:rsidR="004E2DF4" w:rsidRDefault="00E8718E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</w:p>
          <w:p w:rsidR="004E2DF4" w:rsidRDefault="00E8718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699" w:type="dxa"/>
          </w:tcPr>
          <w:p w:rsidR="004E2DF4" w:rsidRDefault="00E8718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270" w:type="dxa"/>
          </w:tcPr>
          <w:p w:rsidR="004E2DF4" w:rsidRDefault="00E8718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Лаврицкая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Е.П.</w:t>
            </w:r>
          </w:p>
        </w:tc>
      </w:tr>
      <w:tr w:rsidR="004E2DF4">
        <w:trPr>
          <w:trHeight w:val="553"/>
        </w:trPr>
        <w:tc>
          <w:tcPr>
            <w:tcW w:w="674" w:type="dxa"/>
          </w:tcPr>
          <w:p w:rsidR="004E2DF4" w:rsidRDefault="00E8718E">
            <w:pPr>
              <w:pStyle w:val="TableParagraph"/>
              <w:spacing w:line="249" w:lineRule="exact"/>
              <w:ind w:left="107"/>
            </w:pPr>
            <w:r>
              <w:t>11.</w:t>
            </w:r>
          </w:p>
        </w:tc>
        <w:tc>
          <w:tcPr>
            <w:tcW w:w="1843" w:type="dxa"/>
          </w:tcPr>
          <w:p w:rsidR="004E2DF4" w:rsidRDefault="00E8718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4E2DF4" w:rsidRDefault="00E8718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699" w:type="dxa"/>
          </w:tcPr>
          <w:p w:rsidR="004E2DF4" w:rsidRDefault="00E8718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270" w:type="dxa"/>
          </w:tcPr>
          <w:p w:rsidR="004E2DF4" w:rsidRDefault="00E8718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Жихарцева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Е.Н.</w:t>
            </w:r>
          </w:p>
        </w:tc>
      </w:tr>
      <w:tr w:rsidR="004E2DF4">
        <w:trPr>
          <w:trHeight w:val="551"/>
        </w:trPr>
        <w:tc>
          <w:tcPr>
            <w:tcW w:w="674" w:type="dxa"/>
          </w:tcPr>
          <w:p w:rsidR="004E2DF4" w:rsidRDefault="00E8718E">
            <w:pPr>
              <w:pStyle w:val="TableParagraph"/>
              <w:spacing w:line="247" w:lineRule="exact"/>
              <w:ind w:left="107"/>
            </w:pPr>
            <w:r>
              <w:t>12.</w:t>
            </w:r>
          </w:p>
        </w:tc>
        <w:tc>
          <w:tcPr>
            <w:tcW w:w="1843" w:type="dxa"/>
          </w:tcPr>
          <w:p w:rsidR="004E2DF4" w:rsidRDefault="00E8718E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699" w:type="dxa"/>
          </w:tcPr>
          <w:p w:rsidR="004E2DF4" w:rsidRDefault="00E8718E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270" w:type="dxa"/>
          </w:tcPr>
          <w:p w:rsidR="004E2DF4" w:rsidRDefault="00E8718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Лаврицкая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Е.П.</w:t>
            </w:r>
          </w:p>
          <w:p w:rsidR="004E2DF4" w:rsidRDefault="00E8718E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Большова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</w:tr>
    </w:tbl>
    <w:p w:rsidR="004E2DF4" w:rsidRDefault="004E2DF4">
      <w:pPr>
        <w:pStyle w:val="a3"/>
        <w:spacing w:before="3"/>
        <w:ind w:left="0"/>
        <w:jc w:val="left"/>
        <w:rPr>
          <w:b/>
          <w:sz w:val="23"/>
        </w:rPr>
      </w:pPr>
    </w:p>
    <w:p w:rsidR="004E2DF4" w:rsidRDefault="00E8718E">
      <w:pPr>
        <w:ind w:left="3928" w:right="3389"/>
        <w:jc w:val="center"/>
        <w:rPr>
          <w:b/>
          <w:sz w:val="24"/>
        </w:rPr>
      </w:pPr>
      <w:r>
        <w:rPr>
          <w:b/>
          <w:sz w:val="24"/>
        </w:rPr>
        <w:t>Перечень рабочих программ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4E2DF4" w:rsidRDefault="00E8718E">
      <w:pPr>
        <w:pStyle w:val="1"/>
        <w:spacing w:before="1" w:line="240" w:lineRule="auto"/>
        <w:ind w:left="1171" w:right="637"/>
        <w:jc w:val="center"/>
      </w:pPr>
      <w:r>
        <w:t>на</w:t>
      </w:r>
      <w:r>
        <w:rPr>
          <w:spacing w:val="-2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(Приложение)</w:t>
      </w:r>
    </w:p>
    <w:p w:rsidR="004E2DF4" w:rsidRDefault="004E2DF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2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61"/>
        <w:gridCol w:w="1133"/>
        <w:gridCol w:w="2127"/>
      </w:tblGrid>
      <w:tr w:rsidR="004E2DF4">
        <w:trPr>
          <w:trHeight w:val="1034"/>
        </w:trPr>
        <w:tc>
          <w:tcPr>
            <w:tcW w:w="675" w:type="dxa"/>
          </w:tcPr>
          <w:p w:rsidR="004E2DF4" w:rsidRDefault="004E2DF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E2DF4" w:rsidRDefault="00E8718E">
            <w:pPr>
              <w:pStyle w:val="TableParagraph"/>
              <w:spacing w:line="273" w:lineRule="auto"/>
              <w:ind w:left="110" w:right="22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61" w:type="dxa"/>
          </w:tcPr>
          <w:p w:rsidR="004E2DF4" w:rsidRDefault="00E8718E">
            <w:pPr>
              <w:pStyle w:val="TableParagraph"/>
              <w:ind w:left="110" w:right="8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133" w:type="dxa"/>
          </w:tcPr>
          <w:p w:rsidR="004E2DF4" w:rsidRDefault="004E2DF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4E2DF4" w:rsidRDefault="00E8718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27" w:type="dxa"/>
          </w:tcPr>
          <w:p w:rsidR="004E2DF4" w:rsidRDefault="004E2DF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4E2DF4" w:rsidRDefault="00E8718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Ф.И.О.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</w:tr>
      <w:tr w:rsidR="004E2DF4">
        <w:trPr>
          <w:trHeight w:val="551"/>
        </w:trPr>
        <w:tc>
          <w:tcPr>
            <w:tcW w:w="675" w:type="dxa"/>
          </w:tcPr>
          <w:p w:rsidR="004E2DF4" w:rsidRDefault="00E8718E">
            <w:pPr>
              <w:pStyle w:val="TableParagraph"/>
              <w:spacing w:line="247" w:lineRule="exact"/>
              <w:ind w:left="110"/>
            </w:pPr>
            <w:r>
              <w:t>1.</w:t>
            </w:r>
          </w:p>
        </w:tc>
        <w:tc>
          <w:tcPr>
            <w:tcW w:w="1961" w:type="dxa"/>
          </w:tcPr>
          <w:p w:rsidR="004E2DF4" w:rsidRDefault="00E8718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E2DF4" w:rsidRDefault="00E8718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важном</w:t>
            </w:r>
          </w:p>
        </w:tc>
        <w:tc>
          <w:tcPr>
            <w:tcW w:w="1133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5б</w:t>
            </w:r>
          </w:p>
        </w:tc>
        <w:tc>
          <w:tcPr>
            <w:tcW w:w="2127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Халепа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  <w:p w:rsidR="004E2DF4" w:rsidRDefault="00E8718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Курбанова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</w:p>
        </w:tc>
      </w:tr>
      <w:tr w:rsidR="004E2DF4">
        <w:trPr>
          <w:trHeight w:val="551"/>
        </w:trPr>
        <w:tc>
          <w:tcPr>
            <w:tcW w:w="675" w:type="dxa"/>
          </w:tcPr>
          <w:p w:rsidR="004E2DF4" w:rsidRDefault="00E8718E">
            <w:pPr>
              <w:pStyle w:val="TableParagraph"/>
              <w:spacing w:line="247" w:lineRule="exact"/>
              <w:ind w:left="110"/>
            </w:pPr>
            <w:r>
              <w:t>2.</w:t>
            </w:r>
          </w:p>
        </w:tc>
        <w:tc>
          <w:tcPr>
            <w:tcW w:w="1961" w:type="dxa"/>
          </w:tcPr>
          <w:p w:rsidR="004E2DF4" w:rsidRDefault="00E8718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Тропинка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E2DF4" w:rsidRDefault="00E8718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133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127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Иванисова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</w:p>
        </w:tc>
      </w:tr>
      <w:tr w:rsidR="004E2DF4">
        <w:trPr>
          <w:trHeight w:val="828"/>
        </w:trPr>
        <w:tc>
          <w:tcPr>
            <w:tcW w:w="675" w:type="dxa"/>
          </w:tcPr>
          <w:p w:rsidR="004E2DF4" w:rsidRDefault="00E8718E">
            <w:pPr>
              <w:pStyle w:val="TableParagraph"/>
              <w:spacing w:line="247" w:lineRule="exact"/>
              <w:ind w:left="110"/>
            </w:pPr>
            <w:r>
              <w:t>3.</w:t>
            </w:r>
          </w:p>
        </w:tc>
        <w:tc>
          <w:tcPr>
            <w:tcW w:w="1961" w:type="dxa"/>
          </w:tcPr>
          <w:p w:rsidR="004E2DF4" w:rsidRDefault="00E8718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4E2DF4" w:rsidRDefault="00E8718E">
            <w:pPr>
              <w:pStyle w:val="TableParagraph"/>
              <w:spacing w:line="270" w:lineRule="atLeast"/>
              <w:ind w:left="110" w:right="448"/>
              <w:rPr>
                <w:sz w:val="24"/>
              </w:rPr>
            </w:pPr>
            <w:r>
              <w:rPr>
                <w:sz w:val="24"/>
              </w:rPr>
              <w:t>читательской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33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127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Юрданидзе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Г.Э.</w:t>
            </w:r>
          </w:p>
        </w:tc>
      </w:tr>
      <w:tr w:rsidR="004E2DF4">
        <w:trPr>
          <w:trHeight w:val="827"/>
        </w:trPr>
        <w:tc>
          <w:tcPr>
            <w:tcW w:w="675" w:type="dxa"/>
          </w:tcPr>
          <w:p w:rsidR="004E2DF4" w:rsidRDefault="00E8718E">
            <w:pPr>
              <w:pStyle w:val="TableParagraph"/>
              <w:spacing w:line="247" w:lineRule="exact"/>
              <w:ind w:left="110"/>
            </w:pPr>
            <w:r>
              <w:t>4.</w:t>
            </w:r>
          </w:p>
        </w:tc>
        <w:tc>
          <w:tcPr>
            <w:tcW w:w="1961" w:type="dxa"/>
          </w:tcPr>
          <w:p w:rsidR="004E2DF4" w:rsidRDefault="00E8718E">
            <w:pPr>
              <w:pStyle w:val="TableParagraph"/>
              <w:ind w:left="110" w:right="339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страницами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4E2DF4" w:rsidRDefault="00E8718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«География»</w:t>
            </w:r>
          </w:p>
        </w:tc>
        <w:tc>
          <w:tcPr>
            <w:tcW w:w="1133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127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Раменская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</w:p>
        </w:tc>
      </w:tr>
      <w:tr w:rsidR="004E2DF4">
        <w:trPr>
          <w:trHeight w:val="553"/>
        </w:trPr>
        <w:tc>
          <w:tcPr>
            <w:tcW w:w="675" w:type="dxa"/>
          </w:tcPr>
          <w:p w:rsidR="004E2DF4" w:rsidRDefault="00E8718E">
            <w:pPr>
              <w:pStyle w:val="TableParagraph"/>
              <w:spacing w:line="247" w:lineRule="exact"/>
              <w:ind w:left="110"/>
            </w:pPr>
            <w:r>
              <w:t>5.</w:t>
            </w:r>
          </w:p>
        </w:tc>
        <w:tc>
          <w:tcPr>
            <w:tcW w:w="1961" w:type="dxa"/>
          </w:tcPr>
          <w:p w:rsidR="004E2DF4" w:rsidRDefault="00E8718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думаем,</w:t>
            </w:r>
          </w:p>
          <w:p w:rsidR="004E2DF4" w:rsidRDefault="00E8718E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спорим</w:t>
            </w:r>
          </w:p>
        </w:tc>
        <w:tc>
          <w:tcPr>
            <w:tcW w:w="1133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5а,5б</w:t>
            </w:r>
          </w:p>
        </w:tc>
        <w:tc>
          <w:tcPr>
            <w:tcW w:w="2127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Нецветаева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Л.Ю.</w:t>
            </w:r>
          </w:p>
          <w:p w:rsidR="004E2DF4" w:rsidRDefault="00E8718E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Юрданидзе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Г.Э.</w:t>
            </w:r>
          </w:p>
        </w:tc>
      </w:tr>
    </w:tbl>
    <w:p w:rsidR="004E2DF4" w:rsidRDefault="004E2DF4">
      <w:pPr>
        <w:spacing w:line="266" w:lineRule="exact"/>
        <w:rPr>
          <w:sz w:val="24"/>
        </w:rPr>
        <w:sectPr w:rsidR="004E2DF4">
          <w:footerReference w:type="default" r:id="rId8"/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4"/>
        <w:numPr>
          <w:ilvl w:val="2"/>
          <w:numId w:val="146"/>
        </w:numPr>
        <w:tabs>
          <w:tab w:val="left" w:pos="1274"/>
        </w:tabs>
        <w:spacing w:before="70" w:after="19"/>
        <w:ind w:left="1273" w:hanging="602"/>
        <w:rPr>
          <w:b/>
          <w:sz w:val="24"/>
        </w:rPr>
      </w:pPr>
      <w:r>
        <w:rPr>
          <w:b/>
          <w:sz w:val="24"/>
        </w:rPr>
        <w:lastRenderedPageBreak/>
        <w:t>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0" style="width:484.9pt;height:1.45pt;mso-position-horizontal-relative:char;mso-position-vertical-relative:line" coordsize="9698,29">
            <v:rect id="_x0000_s1141" style="position:absolute;width:9698;height:29" fillcolor="black" stroked="f"/>
            <w10:anchorlock/>
          </v:group>
        </w:pict>
      </w:r>
    </w:p>
    <w:p w:rsidR="004E2DF4" w:rsidRDefault="004E2DF4">
      <w:pPr>
        <w:pStyle w:val="a3"/>
        <w:spacing w:before="6"/>
        <w:ind w:left="0"/>
        <w:jc w:val="left"/>
        <w:rPr>
          <w:b/>
          <w:sz w:val="15"/>
        </w:rPr>
      </w:pPr>
    </w:p>
    <w:p w:rsidR="004E2DF4" w:rsidRDefault="00E8718E">
      <w:pPr>
        <w:pStyle w:val="a3"/>
        <w:spacing w:before="90"/>
        <w:ind w:right="133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 общего образования (Приказ Минпросвещения России от 31.05.2021 г. № 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30"/>
        </w:rPr>
        <w:t xml:space="preserve"> </w:t>
      </w:r>
      <w:r>
        <w:t>Министерством</w:t>
      </w:r>
      <w:r>
        <w:rPr>
          <w:spacing w:val="30"/>
        </w:rPr>
        <w:t xml:space="preserve"> </w:t>
      </w:r>
      <w:r>
        <w:t>юстиции</w:t>
      </w:r>
      <w:r>
        <w:rPr>
          <w:spacing w:val="30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05.07.2021</w:t>
      </w:r>
      <w:r>
        <w:rPr>
          <w:spacing w:val="30"/>
        </w:rPr>
        <w:t xml:space="preserve"> </w:t>
      </w:r>
      <w:r>
        <w:t>г.,</w:t>
      </w:r>
      <w:r>
        <w:rPr>
          <w:spacing w:val="29"/>
        </w:rPr>
        <w:t xml:space="preserve"> </w:t>
      </w:r>
      <w:r>
        <w:t>рег.</w:t>
      </w:r>
      <w:r>
        <w:rPr>
          <w:spacing w:val="31"/>
        </w:rPr>
        <w:t xml:space="preserve"> </w:t>
      </w:r>
      <w:r>
        <w:t>номер</w:t>
      </w:r>
    </w:p>
    <w:p w:rsidR="004E2DF4" w:rsidRDefault="00E8718E">
      <w:pPr>
        <w:pStyle w:val="a3"/>
        <w:ind w:right="130"/>
      </w:pPr>
      <w:r>
        <w:t>— 64101) (далее — ФГОС ООО), Концепции преподавания русского языка и литературы в</w:t>
      </w:r>
      <w:r>
        <w:rPr>
          <w:spacing w:val="1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(утверждена</w:t>
      </w:r>
      <w:r>
        <w:rPr>
          <w:spacing w:val="32"/>
        </w:rPr>
        <w:t xml:space="preserve"> </w:t>
      </w:r>
      <w:r>
        <w:t>распоряжением</w:t>
      </w:r>
      <w:r>
        <w:rPr>
          <w:spacing w:val="32"/>
        </w:rPr>
        <w:t xml:space="preserve"> </w:t>
      </w:r>
      <w:r>
        <w:t>Правительства</w:t>
      </w:r>
      <w:r>
        <w:rPr>
          <w:spacing w:val="34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 9 апреля 2016 г. №</w:t>
      </w:r>
      <w:r>
        <w:rPr>
          <w:spacing w:val="1"/>
        </w:rPr>
        <w:t xml:space="preserve"> </w:t>
      </w:r>
      <w:r>
        <w:t>637-р), Примерной программы</w:t>
      </w:r>
      <w:r>
        <w:rPr>
          <w:spacing w:val="1"/>
        </w:rPr>
        <w:t xml:space="preserve"> </w:t>
      </w:r>
      <w:r>
        <w:t>воспитания с</w:t>
      </w:r>
      <w:r>
        <w:rPr>
          <w:spacing w:val="60"/>
        </w:rPr>
        <w:t xml:space="preserve"> </w:t>
      </w:r>
      <w:r>
        <w:t>учѐтом распределѐнных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4E2DF4" w:rsidRDefault="00E8718E">
      <w:pPr>
        <w:pStyle w:val="1"/>
        <w:spacing w:before="5" w:line="240" w:lineRule="auto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:rsidR="004E2DF4" w:rsidRDefault="00E8718E">
      <w:pPr>
        <w:pStyle w:val="a3"/>
        <w:ind w:right="132" w:firstLine="5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 язык и язык межнационального общения русский язык является средством</w:t>
      </w:r>
      <w:r>
        <w:rPr>
          <w:spacing w:val="1"/>
        </w:rPr>
        <w:t xml:space="preserve"> </w:t>
      </w:r>
      <w:r>
        <w:t>коммуникации всех народов Российской Федерации, основой их 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духовной консолидации.</w:t>
      </w:r>
    </w:p>
    <w:p w:rsidR="004E2DF4" w:rsidRDefault="00E8718E">
      <w:pPr>
        <w:pStyle w:val="a3"/>
        <w:ind w:right="131" w:firstLine="566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</w:t>
      </w:r>
      <w:r>
        <w:rPr>
          <w:spacing w:val="1"/>
        </w:rPr>
        <w:t xml:space="preserve"> </w:t>
      </w:r>
      <w:r>
        <w:t>России, независимо от места его проживания и этнической принадлежности. Знание 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 и ситуациях общения определяют успешность социализации личности и возможности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самореализации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4E2DF4" w:rsidRDefault="00E8718E">
      <w:pPr>
        <w:pStyle w:val="a3"/>
        <w:ind w:right="133" w:firstLine="566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 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 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4E2DF4" w:rsidRDefault="00E8718E">
      <w:pPr>
        <w:pStyle w:val="a3"/>
        <w:ind w:right="134" w:firstLine="566"/>
      </w:pPr>
      <w:r>
        <w:t>Обучение русскому языку в школе направлено на совершенствование нравственной 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самообразования.</w:t>
      </w:r>
    </w:p>
    <w:p w:rsidR="004E2DF4" w:rsidRDefault="00E8718E">
      <w:pPr>
        <w:pStyle w:val="a3"/>
        <w:ind w:right="133" w:firstLine="5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 грамотности как интегративного умения человека читать, понимать тексты,</w:t>
      </w:r>
      <w:r>
        <w:rPr>
          <w:spacing w:val="1"/>
        </w:rPr>
        <w:t xml:space="preserve"> </w:t>
      </w:r>
      <w:r>
        <w:t>использовать информацию текстов разных форматов, оценивать еѐ, размышлять о ней, чтобы</w:t>
      </w:r>
      <w:r>
        <w:rPr>
          <w:spacing w:val="-57"/>
        </w:rPr>
        <w:t xml:space="preserve"> </w:t>
      </w:r>
      <w:r>
        <w:t>достигать своих целей, расширять свои знания и возможности, участвовать в социальной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(разделы</w:t>
      </w:r>
      <w:r>
        <w:rPr>
          <w:spacing w:val="2"/>
        </w:rPr>
        <w:t xml:space="preserve"> </w:t>
      </w:r>
      <w:r>
        <w:t>«Язык</w:t>
      </w:r>
      <w:r>
        <w:rPr>
          <w:spacing w:val="-1"/>
        </w:rPr>
        <w:t xml:space="preserve"> </w:t>
      </w:r>
      <w:r>
        <w:t>и речь»,</w:t>
      </w:r>
      <w:r>
        <w:rPr>
          <w:spacing w:val="3"/>
        </w:rPr>
        <w:t xml:space="preserve"> </w:t>
      </w:r>
      <w:r>
        <w:t>«Текст»,</w:t>
      </w:r>
      <w:r>
        <w:rPr>
          <w:spacing w:val="4"/>
        </w:rPr>
        <w:t xml:space="preserve"> </w:t>
      </w:r>
      <w:r>
        <w:t>«Функциональные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языка»).</w:t>
      </w:r>
    </w:p>
    <w:p w:rsidR="004E2DF4" w:rsidRDefault="00E8718E">
      <w:pPr>
        <w:pStyle w:val="1"/>
        <w:spacing w:before="5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4E2DF4" w:rsidRDefault="00E8718E">
      <w:pPr>
        <w:pStyle w:val="a3"/>
        <w:ind w:right="138" w:firstLine="566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4E2DF4" w:rsidRDefault="00E8718E">
      <w:pPr>
        <w:pStyle w:val="a3"/>
        <w:ind w:right="131" w:firstLine="566"/>
      </w:pPr>
      <w:r>
        <w:t>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деятельности; проявление уважения к общероссийской и русской культуре, к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языкам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Федерации;</w:t>
      </w:r>
    </w:p>
    <w:p w:rsidR="004E2DF4" w:rsidRDefault="00E8718E">
      <w:pPr>
        <w:pStyle w:val="a3"/>
        <w:ind w:left="1239"/>
      </w:pPr>
      <w:r>
        <w:t>овладение</w:t>
      </w:r>
      <w:r>
        <w:rPr>
          <w:spacing w:val="58"/>
        </w:rPr>
        <w:t xml:space="preserve"> </w:t>
      </w:r>
      <w:r>
        <w:t>русским</w:t>
      </w:r>
      <w:r>
        <w:rPr>
          <w:spacing w:val="59"/>
        </w:rPr>
        <w:t xml:space="preserve"> </w:t>
      </w:r>
      <w:proofErr w:type="gramStart"/>
      <w:r>
        <w:t>языком  как</w:t>
      </w:r>
      <w:proofErr w:type="gramEnd"/>
      <w:r>
        <w:rPr>
          <w:spacing w:val="1"/>
        </w:rPr>
        <w:t xml:space="preserve"> </w:t>
      </w:r>
      <w:r>
        <w:t>инструментом</w:t>
      </w:r>
      <w:r>
        <w:rPr>
          <w:spacing w:val="58"/>
        </w:rPr>
        <w:t xml:space="preserve"> </w:t>
      </w:r>
      <w:r>
        <w:t>личностного  развития,  инструментом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формирования</w:t>
      </w:r>
      <w:r>
        <w:rPr>
          <w:spacing w:val="-5"/>
        </w:rPr>
        <w:t xml:space="preserve"> </w:t>
      </w:r>
      <w:r>
        <w:t>социальных взаимоотношений,</w:t>
      </w:r>
      <w:r>
        <w:rPr>
          <w:spacing w:val="-7"/>
        </w:rPr>
        <w:t xml:space="preserve"> </w:t>
      </w:r>
      <w:r>
        <w:t>инструментом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мира;</w:t>
      </w:r>
    </w:p>
    <w:p w:rsidR="004E2DF4" w:rsidRDefault="00E8718E">
      <w:pPr>
        <w:pStyle w:val="a3"/>
        <w:ind w:right="133" w:firstLine="566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-3"/>
        </w:rPr>
        <w:t xml:space="preserve"> </w:t>
      </w:r>
      <w:r>
        <w:t>грамотности;</w:t>
      </w:r>
      <w:r>
        <w:rPr>
          <w:spacing w:val="-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речевому</w:t>
      </w:r>
      <w:r>
        <w:rPr>
          <w:spacing w:val="-6"/>
        </w:rPr>
        <w:t xml:space="preserve"> </w:t>
      </w:r>
      <w:r>
        <w:t>самосовершенствованию;</w:t>
      </w:r>
    </w:p>
    <w:p w:rsidR="004E2DF4" w:rsidRDefault="00E8718E">
      <w:pPr>
        <w:pStyle w:val="a3"/>
        <w:ind w:right="138" w:firstLine="566"/>
      </w:pPr>
      <w:r>
        <w:t>совершенствование речевой деятельности, коммуникативных умений, обеспечивающих</w:t>
      </w:r>
      <w:r>
        <w:rPr>
          <w:spacing w:val="-57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 межличностного и межкультурного общения; овладение русским языком 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</w:p>
    <w:p w:rsidR="004E2DF4" w:rsidRDefault="00E8718E">
      <w:pPr>
        <w:pStyle w:val="a3"/>
        <w:ind w:right="136" w:firstLine="566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определѐнных закономерностей и правил, конкретизации и т.</w:t>
      </w:r>
      <w:r>
        <w:rPr>
          <w:spacing w:val="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:rsidR="004E2DF4" w:rsidRDefault="00E8718E">
      <w:pPr>
        <w:pStyle w:val="a3"/>
        <w:ind w:right="129" w:firstLine="566"/>
      </w:pPr>
      <w:r>
        <w:t>развитие функциональной грамотности: умений осуществлять информационный поиск,</w:t>
      </w:r>
      <w:r>
        <w:rPr>
          <w:spacing w:val="-57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тексты разных форматов (сплошной, несплошной текст, инфографика и др.);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 понимания текста, его назначения, общего смысла, коммуникативного намерения</w:t>
      </w:r>
      <w:r>
        <w:rPr>
          <w:spacing w:val="1"/>
        </w:rPr>
        <w:t xml:space="preserve"> </w:t>
      </w:r>
      <w:r>
        <w:t>автора;</w:t>
      </w:r>
      <w:r>
        <w:rPr>
          <w:spacing w:val="-1"/>
        </w:rPr>
        <w:t xml:space="preserve"> </w:t>
      </w:r>
      <w:r>
        <w:t>логической структуры,</w:t>
      </w:r>
      <w:r>
        <w:rPr>
          <w:spacing w:val="1"/>
        </w:rPr>
        <w:t xml:space="preserve"> </w:t>
      </w:r>
      <w:r>
        <w:t>роли языковых средств.</w:t>
      </w:r>
    </w:p>
    <w:p w:rsidR="004E2DF4" w:rsidRDefault="00E8718E">
      <w:pPr>
        <w:pStyle w:val="1"/>
        <w:spacing w:before="4" w:line="240" w:lineRule="auto"/>
        <w:ind w:right="3682"/>
        <w:jc w:val="left"/>
      </w:pPr>
      <w:r>
        <w:t>МЕСТО УЧЕБНОГО ПРЕДМЕТА «РУССКИЙ ЯЗЫК»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4E2DF4" w:rsidRDefault="00E8718E">
      <w:pPr>
        <w:pStyle w:val="a3"/>
        <w:ind w:right="132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изучения.</w:t>
      </w:r>
    </w:p>
    <w:p w:rsidR="004E2DF4" w:rsidRDefault="00E8718E">
      <w:pPr>
        <w:pStyle w:val="a3"/>
        <w:ind w:right="137" w:firstLine="566"/>
      </w:pPr>
      <w:r>
        <w:t>Содержание учебного предмета «Русский язык», представленное в</w:t>
      </w:r>
      <w:r>
        <w:rPr>
          <w:spacing w:val="1"/>
        </w:rPr>
        <w:t xml:space="preserve"> </w:t>
      </w:r>
      <w:r>
        <w:t>рабочей программе,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2DF4" w:rsidRDefault="00E8718E">
      <w:pPr>
        <w:pStyle w:val="a3"/>
        <w:ind w:right="137" w:firstLine="566"/>
      </w:pP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каждого класса, может варьироваться.</w:t>
      </w:r>
    </w:p>
    <w:p w:rsidR="004E2DF4" w:rsidRDefault="00E8718E">
      <w:pPr>
        <w:pStyle w:val="a3"/>
        <w:ind w:right="133" w:firstLine="566"/>
      </w:pPr>
      <w:r>
        <w:t>Учебным планом на изучение русского языка отводится 714 часов: в 5 классе — 170</w:t>
      </w:r>
      <w:r>
        <w:rPr>
          <w:spacing w:val="1"/>
        </w:rPr>
        <w:t xml:space="preserve"> </w:t>
      </w:r>
      <w:r>
        <w:t>часов (5 часов в неделю), в 6 классе — 204 часа (6 часов в неделю), в 7 классе 136 часов (4</w:t>
      </w:r>
      <w:r>
        <w:rPr>
          <w:spacing w:val="1"/>
        </w:rPr>
        <w:t xml:space="preserve"> </w:t>
      </w:r>
      <w:r>
        <w:t>часа в неделю), в 8 классе — 102 часа (3 часа в неделю), в 9 классе — 102 часа (3 часа в</w:t>
      </w:r>
      <w:r>
        <w:rPr>
          <w:spacing w:val="1"/>
        </w:rPr>
        <w:t xml:space="preserve"> </w:t>
      </w:r>
      <w:r>
        <w:t>неделю).</w:t>
      </w:r>
    </w:p>
    <w:p w:rsidR="004E2DF4" w:rsidRDefault="000B0D15">
      <w:pPr>
        <w:pStyle w:val="1"/>
        <w:spacing w:before="3" w:line="280" w:lineRule="auto"/>
        <w:ind w:right="2813"/>
        <w:jc w:val="left"/>
      </w:pPr>
      <w:r>
        <w:pict>
          <v:rect id="_x0000_s1139" style="position:absolute;left:0;text-align:left;margin-left:55.2pt;margin-top:15.05pt;width:484.9pt;height:1.45pt;z-index:-24726528;mso-position-horizontal-relative:page" fillcolor="black" stroked="f">
            <w10:wrap anchorx="page"/>
          </v:rect>
        </w:pict>
      </w:r>
      <w:r w:rsidR="00E8718E">
        <w:t>СОДЕРЖАНИЕ УЧЕБНОГО ПРЕДМЕТА «РУССКИЙ ЯЗЫК»</w:t>
      </w:r>
      <w:r w:rsidR="00E8718E">
        <w:rPr>
          <w:spacing w:val="-57"/>
        </w:rPr>
        <w:t xml:space="preserve"> </w:t>
      </w:r>
      <w:r w:rsidR="00E8718E">
        <w:t>5</w:t>
      </w:r>
      <w:r w:rsidR="00E8718E">
        <w:rPr>
          <w:spacing w:val="-1"/>
        </w:rPr>
        <w:t xml:space="preserve"> </w:t>
      </w:r>
      <w:r w:rsidR="00E8718E">
        <w:t>КЛАСС</w:t>
      </w:r>
    </w:p>
    <w:p w:rsidR="004E2DF4" w:rsidRDefault="00E8718E">
      <w:pPr>
        <w:spacing w:line="228" w:lineRule="exact"/>
        <w:ind w:left="67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E2DF4" w:rsidRDefault="00E8718E">
      <w:pPr>
        <w:pStyle w:val="a3"/>
        <w:ind w:left="1239" w:right="4518"/>
        <w:jc w:val="left"/>
      </w:pPr>
      <w:r>
        <w:t>Богатство и выразительность русского языка.</w:t>
      </w:r>
      <w:r>
        <w:rPr>
          <w:spacing w:val="-57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 о языке.</w:t>
      </w:r>
    </w:p>
    <w:p w:rsidR="004E2DF4" w:rsidRDefault="00E8718E">
      <w:pPr>
        <w:pStyle w:val="a3"/>
        <w:ind w:left="1239"/>
        <w:jc w:val="left"/>
      </w:pPr>
      <w:r>
        <w:t>Основные</w:t>
      </w:r>
      <w:r>
        <w:rPr>
          <w:spacing w:val="-6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лингвистики.</w:t>
      </w:r>
    </w:p>
    <w:p w:rsidR="004E2DF4" w:rsidRDefault="00E8718E">
      <w:pPr>
        <w:pStyle w:val="1"/>
        <w:spacing w:before="3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 w:rsidR="004E2DF4" w:rsidRDefault="00E8718E">
      <w:pPr>
        <w:pStyle w:val="a3"/>
        <w:ind w:left="1239" w:right="226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письмо),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:rsidR="004E2DF4" w:rsidRDefault="00E8718E">
      <w:pPr>
        <w:pStyle w:val="a3"/>
        <w:ind w:firstLine="566"/>
        <w:jc w:val="left"/>
      </w:pPr>
      <w:r>
        <w:t>Создание</w:t>
      </w:r>
      <w:r>
        <w:rPr>
          <w:spacing w:val="50"/>
        </w:rPr>
        <w:t xml:space="preserve"> </w:t>
      </w:r>
      <w:r>
        <w:t>устных</w:t>
      </w:r>
      <w:r>
        <w:rPr>
          <w:spacing w:val="50"/>
        </w:rPr>
        <w:t xml:space="preserve"> </w:t>
      </w:r>
      <w:r>
        <w:t>монологических</w:t>
      </w:r>
      <w:r>
        <w:rPr>
          <w:spacing w:val="50"/>
        </w:rPr>
        <w:t xml:space="preserve"> </w:t>
      </w:r>
      <w:r>
        <w:t>высказываний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жизненных</w:t>
      </w:r>
      <w:r>
        <w:rPr>
          <w:spacing w:val="48"/>
        </w:rPr>
        <w:t xml:space="preserve"> </w:t>
      </w:r>
      <w:r>
        <w:t>наблюдений,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научно-учебной,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 научно-популярной</w:t>
      </w:r>
      <w:r>
        <w:rPr>
          <w:spacing w:val="-1"/>
        </w:rPr>
        <w:t xml:space="preserve"> </w:t>
      </w:r>
      <w:r>
        <w:t>литературы.</w:t>
      </w:r>
    </w:p>
    <w:p w:rsidR="004E2DF4" w:rsidRDefault="00E8718E">
      <w:pPr>
        <w:pStyle w:val="a3"/>
        <w:ind w:firstLine="566"/>
        <w:jc w:val="left"/>
      </w:pPr>
      <w:r>
        <w:t>Устный</w:t>
      </w:r>
      <w:r>
        <w:rPr>
          <w:spacing w:val="24"/>
        </w:rPr>
        <w:t xml:space="preserve"> </w:t>
      </w:r>
      <w:r>
        <w:t>пересказ</w:t>
      </w:r>
      <w:r>
        <w:rPr>
          <w:spacing w:val="25"/>
        </w:rPr>
        <w:t xml:space="preserve"> </w:t>
      </w:r>
      <w:r>
        <w:t>прочитанного</w:t>
      </w:r>
      <w:r>
        <w:rPr>
          <w:spacing w:val="2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прослушанного</w:t>
      </w:r>
      <w:r>
        <w:rPr>
          <w:spacing w:val="24"/>
        </w:rPr>
        <w:t xml:space="preserve"> </w:t>
      </w:r>
      <w:r>
        <w:t>текста,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4E2DF4" w:rsidRDefault="00E8718E">
      <w:pPr>
        <w:pStyle w:val="a3"/>
        <w:ind w:firstLine="566"/>
        <w:jc w:val="left"/>
      </w:pPr>
      <w:r>
        <w:t>Участие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диалоге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лингвистические</w:t>
      </w:r>
      <w:r>
        <w:rPr>
          <w:spacing w:val="26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темы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наблюдений.</w:t>
      </w:r>
    </w:p>
    <w:p w:rsidR="004E2DF4" w:rsidRDefault="00E8718E">
      <w:pPr>
        <w:pStyle w:val="a3"/>
        <w:ind w:left="1239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4E2DF4" w:rsidRDefault="00E8718E">
      <w:pPr>
        <w:pStyle w:val="a3"/>
        <w:ind w:firstLine="566"/>
        <w:jc w:val="left"/>
      </w:pPr>
      <w:r>
        <w:t>Сочинения</w:t>
      </w:r>
      <w:r>
        <w:rPr>
          <w:spacing w:val="18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жизненный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читательский</w:t>
      </w:r>
      <w:r>
        <w:rPr>
          <w:spacing w:val="17"/>
        </w:rPr>
        <w:t xml:space="preserve"> </w:t>
      </w:r>
      <w:r>
        <w:t>опыт,</w:t>
      </w:r>
      <w:r>
        <w:rPr>
          <w:spacing w:val="19"/>
        </w:rPr>
        <w:t xml:space="preserve"> </w:t>
      </w:r>
      <w:r>
        <w:t>сюжетную</w:t>
      </w:r>
      <w:r>
        <w:rPr>
          <w:spacing w:val="-57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</w:t>
      </w:r>
      <w:r>
        <w:rPr>
          <w:spacing w:val="-1"/>
        </w:rPr>
        <w:t xml:space="preserve"> </w:t>
      </w:r>
      <w:r>
        <w:t>миниатюры).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left="1239"/>
        <w:jc w:val="left"/>
      </w:pPr>
      <w:r>
        <w:lastRenderedPageBreak/>
        <w:t>Виды</w:t>
      </w:r>
      <w:r>
        <w:rPr>
          <w:spacing w:val="-5"/>
        </w:rPr>
        <w:t xml:space="preserve"> </w:t>
      </w:r>
      <w:r>
        <w:t>аудирования:</w:t>
      </w:r>
      <w:r>
        <w:rPr>
          <w:spacing w:val="-4"/>
        </w:rPr>
        <w:t xml:space="preserve"> </w:t>
      </w:r>
      <w:r>
        <w:t>выборочное,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4E2DF4" w:rsidRDefault="00E8718E">
      <w:pPr>
        <w:pStyle w:val="a3"/>
        <w:ind w:left="1239"/>
        <w:jc w:val="left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4E2DF4" w:rsidRDefault="00E8718E">
      <w:pPr>
        <w:pStyle w:val="1"/>
        <w:spacing w:before="5"/>
        <w:jc w:val="left"/>
      </w:pPr>
      <w:r>
        <w:t>Текст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Текст</w:t>
      </w:r>
      <w:r>
        <w:rPr>
          <w:spacing w:val="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его</w:t>
      </w:r>
      <w:r>
        <w:rPr>
          <w:spacing w:val="63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признаки.</w:t>
      </w:r>
      <w:r>
        <w:rPr>
          <w:spacing w:val="64"/>
        </w:rPr>
        <w:t xml:space="preserve"> </w:t>
      </w:r>
      <w:r>
        <w:t>Тема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главная</w:t>
      </w:r>
      <w:r>
        <w:rPr>
          <w:spacing w:val="63"/>
        </w:rPr>
        <w:t xml:space="preserve"> </w:t>
      </w:r>
      <w:r>
        <w:t>мысль</w:t>
      </w:r>
      <w:r>
        <w:rPr>
          <w:spacing w:val="65"/>
        </w:rPr>
        <w:t xml:space="preserve"> </w:t>
      </w:r>
      <w:r>
        <w:t>текста.</w:t>
      </w:r>
      <w:r>
        <w:rPr>
          <w:spacing w:val="63"/>
        </w:rPr>
        <w:t xml:space="preserve"> </w:t>
      </w:r>
      <w:r>
        <w:t>Микротема</w:t>
      </w:r>
      <w:r>
        <w:rPr>
          <w:spacing w:val="63"/>
        </w:rPr>
        <w:t xml:space="preserve"> </w:t>
      </w:r>
      <w:r>
        <w:t>текста.</w:t>
      </w:r>
    </w:p>
    <w:p w:rsidR="004E2DF4" w:rsidRDefault="00E8718E">
      <w:pPr>
        <w:pStyle w:val="a3"/>
        <w:jc w:val="left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4E2DF4" w:rsidRDefault="00E8718E">
      <w:pPr>
        <w:pStyle w:val="a3"/>
        <w:ind w:right="134" w:firstLine="566"/>
      </w:pP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4E2DF4" w:rsidRDefault="00E8718E">
      <w:pPr>
        <w:pStyle w:val="a3"/>
        <w:ind w:right="138" w:firstLine="566"/>
      </w:pPr>
      <w:r>
        <w:t>Композиционная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-3"/>
        </w:rPr>
        <w:t xml:space="preserve"> </w:t>
      </w:r>
      <w:r>
        <w:t>части.</w:t>
      </w:r>
    </w:p>
    <w:p w:rsidR="004E2DF4" w:rsidRDefault="00E8718E">
      <w:pPr>
        <w:pStyle w:val="a3"/>
        <w:ind w:right="138" w:firstLine="566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2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повтор</w:t>
      </w:r>
      <w:r>
        <w:rPr>
          <w:spacing w:val="-1"/>
        </w:rPr>
        <w:t xml:space="preserve"> </w:t>
      </w:r>
      <w:r>
        <w:t>слова.</w:t>
      </w:r>
    </w:p>
    <w:p w:rsidR="004E2DF4" w:rsidRDefault="00E8718E">
      <w:pPr>
        <w:pStyle w:val="a3"/>
        <w:ind w:left="1239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4E2DF4" w:rsidRDefault="00E8718E">
      <w:pPr>
        <w:pStyle w:val="a3"/>
        <w:ind w:right="136" w:firstLine="566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 микротем 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E2DF4" w:rsidRDefault="00E8718E">
      <w:pPr>
        <w:pStyle w:val="a3"/>
        <w:ind w:right="136" w:firstLine="566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4E2DF4" w:rsidRDefault="00E8718E">
      <w:pPr>
        <w:pStyle w:val="a3"/>
        <w:ind w:left="1239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4E2DF4" w:rsidRDefault="004E2DF4">
      <w:pPr>
        <w:pStyle w:val="a3"/>
        <w:spacing w:before="3"/>
        <w:ind w:left="0"/>
        <w:jc w:val="left"/>
      </w:pPr>
    </w:p>
    <w:p w:rsidR="004E2DF4" w:rsidRDefault="00E8718E">
      <w:pPr>
        <w:pStyle w:val="1"/>
        <w:jc w:val="left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</w:t>
      </w:r>
    </w:p>
    <w:p w:rsidR="004E2DF4" w:rsidRDefault="00E8718E">
      <w:pPr>
        <w:pStyle w:val="a3"/>
        <w:ind w:right="140" w:firstLine="566"/>
      </w:pPr>
      <w:r>
        <w:t>Общее представление о функциональных разновидностях языка (о разговорной 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 языке</w:t>
      </w:r>
      <w:r>
        <w:rPr>
          <w:spacing w:val="-2"/>
        </w:rPr>
        <w:t xml:space="preserve"> </w:t>
      </w:r>
      <w:r>
        <w:t>художественной литературы).</w:t>
      </w:r>
    </w:p>
    <w:p w:rsidR="004E2DF4" w:rsidRDefault="00E8718E">
      <w:pPr>
        <w:pStyle w:val="1"/>
        <w:spacing w:before="3" w:line="240" w:lineRule="auto"/>
        <w:jc w:val="left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4E2DF4" w:rsidRDefault="00E8718E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4E2DF4" w:rsidRDefault="00E8718E">
      <w:pPr>
        <w:pStyle w:val="a3"/>
        <w:ind w:left="1239" w:right="3018"/>
        <w:jc w:val="left"/>
      </w:pPr>
      <w:r>
        <w:t>Звук как единица языка. Смыслоразличительная роль звука.</w:t>
      </w:r>
      <w:r>
        <w:rPr>
          <w:spacing w:val="-58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4E2DF4" w:rsidRDefault="00E8718E">
      <w:pPr>
        <w:pStyle w:val="a3"/>
        <w:ind w:left="1239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4E2DF4" w:rsidRDefault="00E8718E">
      <w:pPr>
        <w:pStyle w:val="a3"/>
        <w:ind w:left="1239" w:right="1273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4E2DF4" w:rsidRDefault="00E8718E">
      <w:pPr>
        <w:pStyle w:val="a3"/>
        <w:ind w:left="1239" w:right="6264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4E2DF4" w:rsidRDefault="00E8718E">
      <w:pPr>
        <w:pStyle w:val="a3"/>
        <w:spacing w:before="1"/>
        <w:ind w:left="1239" w:right="4253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4E2DF4" w:rsidRDefault="00E8718E">
      <w:pPr>
        <w:pStyle w:val="a3"/>
        <w:ind w:left="1239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4E2DF4" w:rsidRDefault="00E8718E">
      <w:pPr>
        <w:pStyle w:val="a3"/>
        <w:ind w:left="1239"/>
        <w:jc w:val="left"/>
      </w:pPr>
      <w:r>
        <w:t>Интонация,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4E2DF4" w:rsidRDefault="00E8718E">
      <w:pPr>
        <w:pStyle w:val="1"/>
        <w:spacing w:before="5"/>
        <w:ind w:left="1239"/>
        <w:jc w:val="left"/>
      </w:pPr>
      <w:r>
        <w:t>Орфография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4E2DF4" w:rsidRDefault="00E8718E">
      <w:pPr>
        <w:pStyle w:val="a3"/>
        <w:ind w:left="1239" w:right="2517"/>
        <w:jc w:val="left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>.</w:t>
      </w:r>
    </w:p>
    <w:p w:rsidR="004E2DF4" w:rsidRDefault="00E8718E">
      <w:pPr>
        <w:pStyle w:val="1"/>
        <w:spacing w:before="5"/>
        <w:ind w:left="1239"/>
        <w:jc w:val="left"/>
      </w:pPr>
      <w:r>
        <w:t>Лексикология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4E2DF4" w:rsidRDefault="00E8718E">
      <w:pPr>
        <w:pStyle w:val="a3"/>
        <w:ind w:right="131" w:firstLine="566"/>
      </w:pPr>
      <w:r>
        <w:t>Основные 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 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 подбор синонимов и антонимов); основные способы разъяснения значения слова (по</w:t>
      </w:r>
      <w:r>
        <w:rPr>
          <w:spacing w:val="1"/>
        </w:rPr>
        <w:t xml:space="preserve"> </w:t>
      </w:r>
      <w:r>
        <w:t>контексту,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4E2DF4" w:rsidRDefault="00E8718E">
      <w:pPr>
        <w:pStyle w:val="a3"/>
        <w:ind w:left="1239"/>
      </w:pPr>
      <w:r>
        <w:t>Слова</w:t>
      </w:r>
      <w:r>
        <w:rPr>
          <w:spacing w:val="104"/>
        </w:rPr>
        <w:t xml:space="preserve"> </w:t>
      </w:r>
      <w:r>
        <w:t xml:space="preserve">однозначные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многозначные.  </w:t>
      </w:r>
      <w:r>
        <w:rPr>
          <w:spacing w:val="44"/>
        </w:rPr>
        <w:t xml:space="preserve"> </w:t>
      </w:r>
      <w:r>
        <w:t xml:space="preserve">Прямое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переносное  </w:t>
      </w:r>
      <w:r>
        <w:rPr>
          <w:spacing w:val="45"/>
        </w:rPr>
        <w:t xml:space="preserve"> </w:t>
      </w:r>
      <w:r>
        <w:t xml:space="preserve">значения  </w:t>
      </w:r>
      <w:r>
        <w:rPr>
          <w:spacing w:val="45"/>
        </w:rPr>
        <w:t xml:space="preserve"> </w:t>
      </w:r>
      <w:r>
        <w:t>слова.</w:t>
      </w:r>
    </w:p>
    <w:p w:rsidR="004E2DF4" w:rsidRDefault="00E8718E">
      <w:pPr>
        <w:pStyle w:val="a3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4E2DF4" w:rsidRDefault="00E8718E">
      <w:pPr>
        <w:pStyle w:val="a3"/>
        <w:ind w:left="1239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4E2DF4" w:rsidRDefault="00E8718E">
      <w:pPr>
        <w:pStyle w:val="a3"/>
        <w:ind w:right="133" w:firstLine="566"/>
      </w:pPr>
      <w:r>
        <w:t>Разные виды лексических словарей (толковый словарь, словари синонимов, 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овладении 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-3"/>
        </w:rPr>
        <w:t xml:space="preserve"> </w:t>
      </w:r>
      <w:r>
        <w:t>родного языка.</w:t>
      </w:r>
    </w:p>
    <w:p w:rsidR="004E2DF4" w:rsidRDefault="00E8718E">
      <w:pPr>
        <w:pStyle w:val="a3"/>
        <w:spacing w:before="1"/>
        <w:ind w:left="1239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E2DF4" w:rsidRDefault="00E8718E">
      <w:pPr>
        <w:pStyle w:val="1"/>
        <w:spacing w:before="4"/>
        <w:ind w:left="1239"/>
        <w:jc w:val="left"/>
      </w:pPr>
      <w:r>
        <w:t>Морфемика.</w:t>
      </w:r>
      <w:r>
        <w:rPr>
          <w:spacing w:val="-4"/>
        </w:rPr>
        <w:t xml:space="preserve"> </w:t>
      </w:r>
      <w:r>
        <w:t>Орфография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4E2DF4" w:rsidRDefault="00E8718E">
      <w:pPr>
        <w:pStyle w:val="a3"/>
        <w:ind w:left="1239"/>
        <w:jc w:val="left"/>
      </w:pPr>
      <w:r>
        <w:t>Морфема</w:t>
      </w:r>
      <w:r>
        <w:rPr>
          <w:spacing w:val="9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минимальная</w:t>
      </w:r>
      <w:r>
        <w:rPr>
          <w:spacing w:val="69"/>
        </w:rPr>
        <w:t xml:space="preserve"> </w:t>
      </w:r>
      <w:r>
        <w:t>значимая</w:t>
      </w:r>
      <w:r>
        <w:rPr>
          <w:spacing w:val="69"/>
        </w:rPr>
        <w:t xml:space="preserve"> </w:t>
      </w:r>
      <w:r>
        <w:t>единица</w:t>
      </w:r>
      <w:r>
        <w:rPr>
          <w:spacing w:val="68"/>
        </w:rPr>
        <w:t xml:space="preserve"> </w:t>
      </w:r>
      <w:r>
        <w:t>языка.</w:t>
      </w:r>
      <w:r>
        <w:rPr>
          <w:spacing w:val="69"/>
        </w:rPr>
        <w:t xml:space="preserve"> </w:t>
      </w:r>
      <w:r>
        <w:t>Основа</w:t>
      </w:r>
      <w:r>
        <w:rPr>
          <w:spacing w:val="67"/>
        </w:rPr>
        <w:t xml:space="preserve"> </w:t>
      </w:r>
      <w:r>
        <w:t>слова.</w:t>
      </w:r>
      <w:r>
        <w:rPr>
          <w:spacing w:val="69"/>
        </w:rPr>
        <w:t xml:space="preserve"> </w:t>
      </w:r>
      <w:r>
        <w:t>Виды</w:t>
      </w:r>
      <w:r>
        <w:rPr>
          <w:spacing w:val="69"/>
        </w:rPr>
        <w:t xml:space="preserve"> </w:t>
      </w:r>
      <w:r>
        <w:t>морфем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(корень,</w:t>
      </w:r>
      <w:r>
        <w:rPr>
          <w:spacing w:val="-5"/>
        </w:rPr>
        <w:t xml:space="preserve"> </w:t>
      </w:r>
      <w:r>
        <w:t>приставка,</w:t>
      </w:r>
      <w:r>
        <w:rPr>
          <w:spacing w:val="-5"/>
        </w:rPr>
        <w:t xml:space="preserve"> </w:t>
      </w:r>
      <w:r>
        <w:t>суффикс,</w:t>
      </w:r>
      <w:r>
        <w:rPr>
          <w:spacing w:val="-4"/>
        </w:rPr>
        <w:t xml:space="preserve"> </w:t>
      </w:r>
      <w:r>
        <w:t>окончание).</w:t>
      </w:r>
    </w:p>
    <w:p w:rsidR="004E2DF4" w:rsidRDefault="00E8718E">
      <w:pPr>
        <w:pStyle w:val="a3"/>
        <w:ind w:left="1239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нулѐм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4E2DF4" w:rsidRDefault="00E8718E">
      <w:pPr>
        <w:pStyle w:val="a3"/>
        <w:ind w:left="1239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4E2DF4" w:rsidRDefault="00E8718E">
      <w:pPr>
        <w:pStyle w:val="a3"/>
        <w:ind w:firstLine="566"/>
        <w:jc w:val="left"/>
      </w:pPr>
      <w:r>
        <w:t>Правописание</w:t>
      </w:r>
      <w:r>
        <w:rPr>
          <w:spacing w:val="2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безударными</w:t>
      </w:r>
      <w:r>
        <w:rPr>
          <w:spacing w:val="3"/>
        </w:rPr>
        <w:t xml:space="preserve"> </w:t>
      </w:r>
      <w:r>
        <w:t>проверяемыми,</w:t>
      </w:r>
      <w:r>
        <w:rPr>
          <w:spacing w:val="2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E2DF4" w:rsidRDefault="00E8718E">
      <w:pPr>
        <w:pStyle w:val="a3"/>
        <w:tabs>
          <w:tab w:val="left" w:pos="3002"/>
          <w:tab w:val="left" w:pos="4018"/>
          <w:tab w:val="left" w:pos="4421"/>
          <w:tab w:val="left" w:pos="6295"/>
          <w:tab w:val="left" w:pos="8404"/>
        </w:tabs>
        <w:ind w:right="137" w:firstLine="566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</w:r>
      <w:r>
        <w:rPr>
          <w:spacing w:val="-1"/>
        </w:rPr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E2DF4" w:rsidRDefault="00E8718E">
      <w:pPr>
        <w:pStyle w:val="a3"/>
        <w:spacing w:line="275" w:lineRule="exact"/>
        <w:ind w:left="1239"/>
        <w:jc w:val="left"/>
      </w:pPr>
      <w:r>
        <w:t>Правописание</w:t>
      </w:r>
      <w:r>
        <w:rPr>
          <w:spacing w:val="-2"/>
        </w:rPr>
        <w:t xml:space="preserve"> </w:t>
      </w:r>
      <w:r>
        <w:rPr>
          <w:b/>
          <w:i/>
        </w:rPr>
        <w:t>ѐ</w:t>
      </w:r>
      <w:r>
        <w:rPr>
          <w:b/>
          <w:i/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4E2DF4" w:rsidRDefault="00E8718E">
      <w:pPr>
        <w:pStyle w:val="a3"/>
        <w:ind w:left="1239" w:right="1690"/>
        <w:jc w:val="left"/>
      </w:pPr>
      <w:r>
        <w:t xml:space="preserve">Правописание неизменяемых на письме приставок и приставок на </w:t>
      </w:r>
      <w:r>
        <w:rPr>
          <w:b/>
          <w:i/>
        </w:rPr>
        <w:t xml:space="preserve">-з </w:t>
      </w:r>
      <w:r>
        <w:t>(-</w:t>
      </w:r>
      <w:r>
        <w:rPr>
          <w:b/>
          <w:i/>
        </w:rPr>
        <w:t>с</w:t>
      </w:r>
      <w:r>
        <w:t>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1"/>
        </w:rPr>
        <w:t xml:space="preserve"> </w:t>
      </w:r>
      <w:r>
        <w:t xml:space="preserve">— </w:t>
      </w:r>
      <w:r>
        <w:rPr>
          <w:b/>
          <w:i/>
        </w:rPr>
        <w:t xml:space="preserve">и </w:t>
      </w:r>
      <w:r>
        <w:t>после</w:t>
      </w:r>
      <w:r>
        <w:rPr>
          <w:spacing w:val="-2"/>
        </w:rPr>
        <w:t xml:space="preserve"> </w:t>
      </w:r>
      <w:r>
        <w:t>приставок.</w:t>
      </w:r>
    </w:p>
    <w:p w:rsidR="004E2DF4" w:rsidRDefault="00E8718E">
      <w:pPr>
        <w:pStyle w:val="a3"/>
        <w:ind w:left="1239"/>
        <w:jc w:val="left"/>
      </w:pPr>
      <w:r>
        <w:t>Правописание</w:t>
      </w:r>
      <w:r>
        <w:rPr>
          <w:spacing w:val="-2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rPr>
          <w:b/>
          <w:i/>
        </w:rPr>
        <w:t>ц</w:t>
      </w:r>
      <w:r>
        <w:t>.</w:t>
      </w:r>
    </w:p>
    <w:p w:rsidR="004E2DF4" w:rsidRDefault="00E8718E">
      <w:pPr>
        <w:pStyle w:val="1"/>
        <w:spacing w:before="4"/>
        <w:ind w:left="1239"/>
        <w:jc w:val="left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4E2DF4" w:rsidRDefault="00E8718E">
      <w:pPr>
        <w:pStyle w:val="a3"/>
        <w:spacing w:before="1"/>
        <w:ind w:right="136" w:firstLine="566"/>
      </w:pPr>
      <w:r>
        <w:t>Части речи как лексико-грамматические разряды слов. Система частей речи в русском</w:t>
      </w:r>
      <w:r>
        <w:rPr>
          <w:spacing w:val="1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 служебные</w:t>
      </w:r>
      <w:r>
        <w:rPr>
          <w:spacing w:val="-2"/>
        </w:rPr>
        <w:t xml:space="preserve"> </w:t>
      </w:r>
      <w:r>
        <w:t>части речи.</w:t>
      </w:r>
    </w:p>
    <w:p w:rsidR="004E2DF4" w:rsidRDefault="00E8718E">
      <w:pPr>
        <w:pStyle w:val="1"/>
        <w:spacing w:before="5"/>
        <w:ind w:left="1239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:rsidR="004E2DF4" w:rsidRDefault="00E8718E">
      <w:pPr>
        <w:pStyle w:val="a3"/>
        <w:ind w:right="135" w:firstLine="566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57"/>
        </w:rPr>
        <w:t xml:space="preserve"> </w:t>
      </w:r>
      <w:r>
        <w:t>морфологические признаки и синтаксические функции имени существительного. Роль 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right="136" w:firstLine="566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собственные и нарицательные; имена существительные одушевлѐнные и</w:t>
      </w:r>
      <w:r>
        <w:rPr>
          <w:spacing w:val="1"/>
        </w:rPr>
        <w:t xml:space="preserve"> </w:t>
      </w:r>
      <w:r>
        <w:t>неодушевлѐнные.</w:t>
      </w:r>
    </w:p>
    <w:p w:rsidR="004E2DF4" w:rsidRDefault="00E8718E">
      <w:pPr>
        <w:pStyle w:val="a3"/>
        <w:ind w:left="1239" w:right="4658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4E2DF4" w:rsidRDefault="00E8718E">
      <w:pPr>
        <w:pStyle w:val="a3"/>
        <w:tabs>
          <w:tab w:val="left" w:pos="2134"/>
          <w:tab w:val="left" w:pos="4232"/>
          <w:tab w:val="left" w:pos="5448"/>
          <w:tab w:val="left" w:pos="6347"/>
          <w:tab w:val="left" w:pos="7270"/>
          <w:tab w:val="left" w:pos="9009"/>
          <w:tab w:val="left" w:pos="9618"/>
        </w:tabs>
        <w:ind w:right="137" w:firstLine="566"/>
        <w:jc w:val="left"/>
      </w:pPr>
      <w:r>
        <w:t>Имена</w:t>
      </w:r>
      <w:r>
        <w:tab/>
        <w:t>существительные,</w:t>
      </w:r>
      <w:r>
        <w:tab/>
        <w:t>имеющие</w:t>
      </w:r>
      <w:r>
        <w:tab/>
        <w:t>форму</w:t>
      </w:r>
      <w:r>
        <w:tab/>
        <w:t>только</w:t>
      </w:r>
      <w:r>
        <w:tab/>
        <w:t>единственного</w:t>
      </w:r>
      <w:r>
        <w:tab/>
        <w:t>или</w:t>
      </w:r>
      <w:r>
        <w:tab/>
      </w:r>
      <w:r>
        <w:rPr>
          <w:spacing w:val="-1"/>
        </w:rPr>
        <w:t>только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4E2DF4" w:rsidRDefault="00E8718E">
      <w:pPr>
        <w:pStyle w:val="a3"/>
        <w:ind w:left="1239"/>
        <w:jc w:val="left"/>
      </w:pPr>
      <w:r>
        <w:t>Типы</w:t>
      </w:r>
      <w:r>
        <w:rPr>
          <w:spacing w:val="59"/>
        </w:rPr>
        <w:t xml:space="preserve"> </w:t>
      </w:r>
      <w:r>
        <w:t>склонения</w:t>
      </w:r>
      <w:r>
        <w:rPr>
          <w:spacing w:val="57"/>
        </w:rPr>
        <w:t xml:space="preserve"> </w:t>
      </w:r>
      <w:r>
        <w:t>имѐн</w:t>
      </w:r>
      <w:r>
        <w:rPr>
          <w:spacing w:val="58"/>
        </w:rPr>
        <w:t xml:space="preserve"> </w:t>
      </w:r>
      <w:r>
        <w:t>существительных.</w:t>
      </w:r>
      <w:r>
        <w:rPr>
          <w:spacing w:val="57"/>
        </w:rPr>
        <w:t xml:space="preserve"> </w:t>
      </w:r>
      <w:r>
        <w:t>Разносклоняемые</w:t>
      </w:r>
      <w:r>
        <w:rPr>
          <w:spacing w:val="58"/>
        </w:rPr>
        <w:t xml:space="preserve"> </w:t>
      </w:r>
      <w:r>
        <w:t>имена</w:t>
      </w:r>
      <w:r>
        <w:rPr>
          <w:spacing w:val="59"/>
        </w:rPr>
        <w:t xml:space="preserve"> </w:t>
      </w:r>
      <w:r>
        <w:t>существительные.</w:t>
      </w:r>
    </w:p>
    <w:p w:rsidR="004E2DF4" w:rsidRDefault="00E8718E">
      <w:pPr>
        <w:pStyle w:val="a3"/>
        <w:jc w:val="left"/>
      </w:pPr>
      <w:r>
        <w:t>Несклоняемые</w:t>
      </w:r>
      <w:r>
        <w:rPr>
          <w:spacing w:val="-6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4E2DF4" w:rsidRDefault="00E8718E">
      <w:pPr>
        <w:pStyle w:val="a3"/>
        <w:ind w:left="1239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существительных.</w:t>
      </w:r>
    </w:p>
    <w:p w:rsidR="004E2DF4" w:rsidRDefault="00E8718E">
      <w:pPr>
        <w:pStyle w:val="a3"/>
        <w:ind w:firstLine="566"/>
        <w:jc w:val="left"/>
      </w:pPr>
      <w:r>
        <w:t>Нормы</w:t>
      </w:r>
      <w:r>
        <w:rPr>
          <w:spacing w:val="28"/>
        </w:rPr>
        <w:t xml:space="preserve"> </w:t>
      </w:r>
      <w:r>
        <w:t>произношения,</w:t>
      </w:r>
      <w:r>
        <w:rPr>
          <w:spacing w:val="26"/>
        </w:rPr>
        <w:t xml:space="preserve"> </w:t>
      </w:r>
      <w:r>
        <w:t>нормы</w:t>
      </w:r>
      <w:r>
        <w:rPr>
          <w:spacing w:val="28"/>
        </w:rPr>
        <w:t xml:space="preserve"> </w:t>
      </w:r>
      <w:r>
        <w:t>постановки</w:t>
      </w:r>
      <w:r>
        <w:rPr>
          <w:spacing w:val="32"/>
        </w:rPr>
        <w:t xml:space="preserve"> </w:t>
      </w:r>
      <w:r>
        <w:t>ударения,</w:t>
      </w:r>
      <w:r>
        <w:rPr>
          <w:spacing w:val="29"/>
        </w:rPr>
        <w:t xml:space="preserve"> </w:t>
      </w:r>
      <w:r>
        <w:t>нормы</w:t>
      </w:r>
      <w:r>
        <w:rPr>
          <w:spacing w:val="28"/>
        </w:rPr>
        <w:t xml:space="preserve"> </w:t>
      </w:r>
      <w:r>
        <w:t>словоизменения</w:t>
      </w:r>
      <w:r>
        <w:rPr>
          <w:spacing w:val="26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существительных.</w:t>
      </w:r>
    </w:p>
    <w:p w:rsidR="004E2DF4" w:rsidRDefault="00E8718E">
      <w:pPr>
        <w:pStyle w:val="a3"/>
        <w:ind w:left="1239" w:right="2396"/>
        <w:jc w:val="left"/>
      </w:pPr>
      <w:r>
        <w:t>Правописание собственных имѐн существительных.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  <w:i/>
        </w:rPr>
        <w:t xml:space="preserve">ь </w:t>
      </w:r>
      <w:r>
        <w:t>на конце имѐн существительных после 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существительных.</w:t>
      </w:r>
    </w:p>
    <w:p w:rsidR="004E2DF4" w:rsidRDefault="00E8718E">
      <w:pPr>
        <w:pStyle w:val="a3"/>
        <w:ind w:firstLine="566"/>
        <w:jc w:val="left"/>
      </w:pPr>
      <w:r>
        <w:t>Правописание</w:t>
      </w:r>
      <w:r>
        <w:rPr>
          <w:spacing w:val="29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29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30"/>
        </w:rPr>
        <w:t xml:space="preserve"> </w:t>
      </w:r>
      <w:r>
        <w:t>(</w:t>
      </w:r>
      <w:r>
        <w:rPr>
          <w:b/>
          <w:i/>
        </w:rPr>
        <w:t>ѐ</w:t>
      </w:r>
      <w:r>
        <w:t>)</w:t>
      </w:r>
      <w:r>
        <w:rPr>
          <w:spacing w:val="28"/>
        </w:rPr>
        <w:t xml:space="preserve"> </w:t>
      </w:r>
      <w:r>
        <w:t>после</w:t>
      </w:r>
      <w:r>
        <w:rPr>
          <w:spacing w:val="28"/>
        </w:rPr>
        <w:t xml:space="preserve"> </w:t>
      </w:r>
      <w:r>
        <w:t>шипящих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суффиксах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окончаниях</w:t>
      </w:r>
      <w:r>
        <w:rPr>
          <w:spacing w:val="31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существительных.</w:t>
      </w:r>
    </w:p>
    <w:p w:rsidR="004E2DF4" w:rsidRDefault="00E8718E">
      <w:pPr>
        <w:ind w:left="1239" w:right="399"/>
        <w:rPr>
          <w:sz w:val="24"/>
        </w:rPr>
      </w:pPr>
      <w:r>
        <w:rPr>
          <w:sz w:val="24"/>
        </w:rPr>
        <w:t xml:space="preserve">Правописание суффиксов </w:t>
      </w:r>
      <w:r>
        <w:rPr>
          <w:b/>
          <w:sz w:val="24"/>
        </w:rPr>
        <w:t>-</w:t>
      </w:r>
      <w:r>
        <w:rPr>
          <w:b/>
          <w:i/>
          <w:sz w:val="24"/>
        </w:rPr>
        <w:t>чик</w:t>
      </w:r>
      <w:r>
        <w:rPr>
          <w:b/>
          <w:sz w:val="24"/>
        </w:rPr>
        <w:t xml:space="preserve">- </w:t>
      </w:r>
      <w:r>
        <w:rPr>
          <w:sz w:val="24"/>
        </w:rPr>
        <w:t xml:space="preserve">— </w:t>
      </w:r>
      <w:r>
        <w:rPr>
          <w:b/>
          <w:sz w:val="24"/>
        </w:rPr>
        <w:t>-</w:t>
      </w:r>
      <w:r>
        <w:rPr>
          <w:b/>
          <w:i/>
          <w:sz w:val="24"/>
        </w:rPr>
        <w:t>щик</w:t>
      </w:r>
      <w:r>
        <w:rPr>
          <w:b/>
          <w:sz w:val="24"/>
        </w:rPr>
        <w:t>-</w:t>
      </w:r>
      <w:r>
        <w:rPr>
          <w:sz w:val="24"/>
        </w:rPr>
        <w:t>; -</w:t>
      </w:r>
      <w:r>
        <w:rPr>
          <w:b/>
          <w:i/>
          <w:sz w:val="24"/>
        </w:rPr>
        <w:t>ек</w:t>
      </w:r>
      <w:r>
        <w:rPr>
          <w:b/>
          <w:sz w:val="24"/>
        </w:rPr>
        <w:t xml:space="preserve">- </w:t>
      </w:r>
      <w:r>
        <w:rPr>
          <w:sz w:val="24"/>
        </w:rPr>
        <w:t xml:space="preserve">— </w:t>
      </w:r>
      <w:r>
        <w:rPr>
          <w:b/>
          <w:sz w:val="24"/>
        </w:rPr>
        <w:t>-</w:t>
      </w:r>
      <w:r>
        <w:rPr>
          <w:b/>
          <w:i/>
          <w:sz w:val="24"/>
        </w:rPr>
        <w:t>ик</w:t>
      </w:r>
      <w:r>
        <w:rPr>
          <w:b/>
          <w:sz w:val="24"/>
        </w:rPr>
        <w:t xml:space="preserve">- </w:t>
      </w:r>
      <w:r>
        <w:rPr>
          <w:sz w:val="24"/>
        </w:rPr>
        <w:t>(-</w:t>
      </w:r>
      <w:r>
        <w:rPr>
          <w:b/>
          <w:i/>
          <w:sz w:val="24"/>
        </w:rPr>
        <w:t>чик</w:t>
      </w:r>
      <w:r>
        <w:rPr>
          <w:b/>
          <w:sz w:val="24"/>
        </w:rPr>
        <w:t>-</w:t>
      </w:r>
      <w:r>
        <w:rPr>
          <w:sz w:val="24"/>
        </w:rPr>
        <w:t>) имѐн существительных.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 с</w:t>
      </w:r>
      <w:r>
        <w:rPr>
          <w:spacing w:val="-5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 xml:space="preserve">а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sz w:val="24"/>
        </w:rPr>
        <w:t>: -</w:t>
      </w:r>
      <w:r>
        <w:rPr>
          <w:b/>
          <w:i/>
          <w:sz w:val="24"/>
        </w:rPr>
        <w:t>лаг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лож</w:t>
      </w:r>
      <w:r>
        <w:rPr>
          <w:sz w:val="24"/>
        </w:rPr>
        <w:t>-;</w:t>
      </w:r>
    </w:p>
    <w:p w:rsidR="004E2DF4" w:rsidRDefault="00E8718E">
      <w:pPr>
        <w:ind w:left="1239"/>
        <w:rPr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раст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ращ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рос</w:t>
      </w:r>
      <w:r>
        <w:rPr>
          <w:sz w:val="24"/>
        </w:rPr>
        <w:t>-;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гар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гор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зар</w:t>
      </w:r>
      <w:r>
        <w:rPr>
          <w:sz w:val="24"/>
        </w:rPr>
        <w:t>- —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зор</w:t>
      </w:r>
      <w:r>
        <w:rPr>
          <w:sz w:val="24"/>
        </w:rPr>
        <w:t>-;</w:t>
      </w:r>
    </w:p>
    <w:p w:rsidR="004E2DF4" w:rsidRDefault="00E8718E">
      <w:pPr>
        <w:pStyle w:val="2"/>
        <w:spacing w:before="0" w:line="240" w:lineRule="auto"/>
        <w:ind w:left="1239"/>
        <w:jc w:val="left"/>
      </w:pPr>
      <w:r>
        <w:t>-клан-</w:t>
      </w:r>
      <w:r>
        <w:rPr>
          <w:spacing w:val="-3"/>
        </w:rPr>
        <w:t xml:space="preserve"> </w:t>
      </w:r>
      <w:r>
        <w:rPr>
          <w:b w:val="0"/>
          <w:i w:val="0"/>
        </w:rPr>
        <w:t>—</w:t>
      </w:r>
      <w:r>
        <w:rPr>
          <w:b w:val="0"/>
          <w:i w:val="0"/>
          <w:spacing w:val="-1"/>
        </w:rPr>
        <w:t xml:space="preserve"> </w:t>
      </w:r>
      <w:r>
        <w:t>-клон-</w:t>
      </w:r>
      <w:r>
        <w:rPr>
          <w:b w:val="0"/>
          <w:i w:val="0"/>
        </w:rPr>
        <w:t>,</w:t>
      </w:r>
      <w:r>
        <w:rPr>
          <w:b w:val="0"/>
          <w:i w:val="0"/>
          <w:spacing w:val="-1"/>
        </w:rPr>
        <w:t xml:space="preserve"> </w:t>
      </w:r>
      <w:r>
        <w:t xml:space="preserve">-скак- </w:t>
      </w:r>
      <w:r>
        <w:rPr>
          <w:b w:val="0"/>
          <w:i w:val="0"/>
        </w:rPr>
        <w:t>—</w:t>
      </w:r>
      <w:r>
        <w:rPr>
          <w:b w:val="0"/>
          <w:i w:val="0"/>
          <w:spacing w:val="-1"/>
        </w:rPr>
        <w:t xml:space="preserve"> </w:t>
      </w:r>
      <w:r>
        <w:t>-скоч-.</w:t>
      </w:r>
    </w:p>
    <w:p w:rsidR="004E2DF4" w:rsidRDefault="00E8718E">
      <w:pPr>
        <w:pStyle w:val="a3"/>
        <w:ind w:left="1239"/>
        <w:jc w:val="left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4E2DF4" w:rsidRDefault="00E8718E">
      <w:pPr>
        <w:pStyle w:val="1"/>
        <w:spacing w:before="4"/>
        <w:ind w:left="1239"/>
        <w:jc w:val="left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:rsidR="004E2DF4" w:rsidRDefault="00E8718E">
      <w:pPr>
        <w:pStyle w:val="a3"/>
        <w:ind w:right="140" w:firstLine="566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6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 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left="1239" w:right="1900"/>
      </w:pPr>
      <w:r>
        <w:t>Имена прилагательные полные и краткие, их синтаксические 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имѐн прилагательных.</w:t>
      </w:r>
    </w:p>
    <w:p w:rsidR="004E2DF4" w:rsidRDefault="00E8718E">
      <w:pPr>
        <w:pStyle w:val="a3"/>
        <w:ind w:left="1239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прилагательных.</w:t>
      </w:r>
    </w:p>
    <w:p w:rsidR="004E2DF4" w:rsidRDefault="00E8718E">
      <w:pPr>
        <w:pStyle w:val="a3"/>
        <w:ind w:firstLine="566"/>
        <w:jc w:val="left"/>
      </w:pPr>
      <w:r>
        <w:t>Нормы</w:t>
      </w:r>
      <w:r>
        <w:rPr>
          <w:spacing w:val="18"/>
        </w:rPr>
        <w:t xml:space="preserve"> </w:t>
      </w:r>
      <w:r>
        <w:t>словоизменения,</w:t>
      </w:r>
      <w:r>
        <w:rPr>
          <w:spacing w:val="19"/>
        </w:rPr>
        <w:t xml:space="preserve"> </w:t>
      </w:r>
      <w:r>
        <w:t>произношения</w:t>
      </w:r>
      <w:r>
        <w:rPr>
          <w:spacing w:val="17"/>
        </w:rPr>
        <w:t xml:space="preserve"> </w:t>
      </w:r>
      <w:r>
        <w:t>имѐн</w:t>
      </w:r>
      <w:r>
        <w:rPr>
          <w:spacing w:val="18"/>
        </w:rPr>
        <w:t xml:space="preserve"> </w:t>
      </w:r>
      <w:r>
        <w:t>прилагательных,</w:t>
      </w:r>
      <w:r>
        <w:rPr>
          <w:spacing w:val="18"/>
        </w:rPr>
        <w:t xml:space="preserve"> </w:t>
      </w:r>
      <w:r>
        <w:t>постановки</w:t>
      </w:r>
      <w:r>
        <w:rPr>
          <w:spacing w:val="20"/>
        </w:rPr>
        <w:t xml:space="preserve"> </w:t>
      </w:r>
      <w:r>
        <w:t>ударения</w:t>
      </w:r>
      <w:r>
        <w:rPr>
          <w:spacing w:val="19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E2DF4" w:rsidRDefault="00E8718E">
      <w:pPr>
        <w:pStyle w:val="a3"/>
        <w:ind w:left="1239"/>
        <w:jc w:val="left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прилагательных.</w:t>
      </w:r>
    </w:p>
    <w:p w:rsidR="004E2DF4" w:rsidRDefault="00E8718E">
      <w:pPr>
        <w:pStyle w:val="a3"/>
        <w:ind w:firstLine="566"/>
        <w:jc w:val="left"/>
      </w:pPr>
      <w:r>
        <w:t>Правописание</w:t>
      </w:r>
      <w:r>
        <w:rPr>
          <w:spacing w:val="5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4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шипящих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суффиксах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окончаниях</w:t>
      </w:r>
      <w:r>
        <w:rPr>
          <w:spacing w:val="4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прилагательных.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left="1239" w:right="1478"/>
        <w:jc w:val="left"/>
      </w:pPr>
      <w:r>
        <w:lastRenderedPageBreak/>
        <w:t>Правописание кратких форм имѐн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4E2DF4" w:rsidRDefault="00E8718E">
      <w:pPr>
        <w:pStyle w:val="1"/>
        <w:spacing w:before="5"/>
        <w:ind w:left="1239"/>
        <w:jc w:val="left"/>
      </w:pPr>
      <w:r>
        <w:t>Глагол</w:t>
      </w:r>
    </w:p>
    <w:p w:rsidR="004E2DF4" w:rsidRDefault="00E8718E">
      <w:pPr>
        <w:pStyle w:val="a3"/>
        <w:ind w:firstLine="566"/>
        <w:jc w:val="left"/>
      </w:pPr>
      <w:r>
        <w:t>Глагол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речи.</w:t>
      </w:r>
      <w:r>
        <w:rPr>
          <w:spacing w:val="14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грамматическое</w:t>
      </w:r>
      <w:r>
        <w:rPr>
          <w:spacing w:val="18"/>
        </w:rPr>
        <w:t xml:space="preserve"> </w:t>
      </w:r>
      <w:r>
        <w:t>значение,</w:t>
      </w:r>
      <w:r>
        <w:rPr>
          <w:spacing w:val="17"/>
        </w:rPr>
        <w:t xml:space="preserve"> </w:t>
      </w:r>
      <w:r>
        <w:t>морфологические</w:t>
      </w:r>
      <w:r>
        <w:rPr>
          <w:spacing w:val="16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глагола.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речи.</w:t>
      </w:r>
    </w:p>
    <w:p w:rsidR="004E2DF4" w:rsidRDefault="00E8718E">
      <w:pPr>
        <w:pStyle w:val="a3"/>
        <w:ind w:left="1239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4E2DF4" w:rsidRDefault="00E8718E">
      <w:pPr>
        <w:pStyle w:val="a3"/>
        <w:ind w:firstLine="566"/>
        <w:jc w:val="left"/>
      </w:pPr>
      <w:r>
        <w:t>Инфинитив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грамматические</w:t>
      </w:r>
      <w:r>
        <w:rPr>
          <w:spacing w:val="44"/>
        </w:rPr>
        <w:t xml:space="preserve"> </w:t>
      </w:r>
      <w:r>
        <w:t>свойства.</w:t>
      </w:r>
      <w:r>
        <w:rPr>
          <w:spacing w:val="48"/>
        </w:rPr>
        <w:t xml:space="preserve"> </w:t>
      </w:r>
      <w:r>
        <w:t>Основа</w:t>
      </w:r>
      <w:r>
        <w:rPr>
          <w:spacing w:val="43"/>
        </w:rPr>
        <w:t xml:space="preserve"> </w:t>
      </w:r>
      <w:r>
        <w:t>инфинитива,</w:t>
      </w:r>
      <w:r>
        <w:rPr>
          <w:spacing w:val="45"/>
        </w:rPr>
        <w:t xml:space="preserve"> </w:t>
      </w:r>
      <w:r>
        <w:t>основа</w:t>
      </w:r>
      <w:r>
        <w:rPr>
          <w:spacing w:val="43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 глагола.</w:t>
      </w:r>
    </w:p>
    <w:p w:rsidR="004E2DF4" w:rsidRDefault="00E8718E">
      <w:pPr>
        <w:pStyle w:val="a3"/>
        <w:spacing w:line="275" w:lineRule="exact"/>
        <w:ind w:left="1239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4E2DF4" w:rsidRDefault="00E8718E">
      <w:pPr>
        <w:pStyle w:val="a3"/>
        <w:ind w:firstLine="566"/>
        <w:jc w:val="left"/>
      </w:pPr>
      <w:r>
        <w:t>Нормы</w:t>
      </w:r>
      <w:r>
        <w:rPr>
          <w:spacing w:val="4"/>
        </w:rPr>
        <w:t xml:space="preserve"> </w:t>
      </w:r>
      <w:r>
        <w:t>словоизменения</w:t>
      </w:r>
      <w:r>
        <w:rPr>
          <w:spacing w:val="6"/>
        </w:rPr>
        <w:t xml:space="preserve"> </w:t>
      </w:r>
      <w:r>
        <w:t>глаголов,</w:t>
      </w:r>
      <w:r>
        <w:rPr>
          <w:spacing w:val="6"/>
        </w:rPr>
        <w:t xml:space="preserve"> </w:t>
      </w:r>
      <w:r>
        <w:t>постановки</w:t>
      </w:r>
      <w:r>
        <w:rPr>
          <w:spacing w:val="4"/>
        </w:rPr>
        <w:t xml:space="preserve"> </w:t>
      </w:r>
      <w:r>
        <w:t>ударения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глагольных</w:t>
      </w:r>
      <w:r>
        <w:rPr>
          <w:spacing w:val="5"/>
        </w:rPr>
        <w:t xml:space="preserve"> </w:t>
      </w:r>
      <w:r>
        <w:t>формах</w:t>
      </w:r>
      <w:r>
        <w:rPr>
          <w:spacing w:val="8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4E2DF4" w:rsidRDefault="00E8718E">
      <w:pPr>
        <w:ind w:left="1239"/>
        <w:rPr>
          <w:sz w:val="24"/>
        </w:rPr>
      </w:pPr>
      <w:r>
        <w:rPr>
          <w:sz w:val="24"/>
        </w:rPr>
        <w:t>Правописание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2"/>
          <w:sz w:val="24"/>
        </w:rPr>
        <w:t xml:space="preserve"> </w:t>
      </w:r>
      <w:r>
        <w:rPr>
          <w:sz w:val="24"/>
        </w:rPr>
        <w:t>с чередованием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 xml:space="preserve">е </w:t>
      </w:r>
      <w:r>
        <w:rPr>
          <w:sz w:val="24"/>
        </w:rPr>
        <w:t>//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sz w:val="24"/>
        </w:rPr>
        <w:t xml:space="preserve">: </w:t>
      </w:r>
      <w:r>
        <w:rPr>
          <w:sz w:val="24"/>
        </w:rPr>
        <w:t>-</w:t>
      </w:r>
      <w:r>
        <w:rPr>
          <w:b/>
          <w:i/>
          <w:sz w:val="24"/>
        </w:rPr>
        <w:t>бер</w:t>
      </w:r>
      <w:r>
        <w:rPr>
          <w:sz w:val="24"/>
        </w:rPr>
        <w:t>- —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бир</w:t>
      </w:r>
      <w:r>
        <w:rPr>
          <w:sz w:val="24"/>
        </w:rPr>
        <w:t>-,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блест</w:t>
      </w:r>
      <w:r>
        <w:rPr>
          <w:sz w:val="24"/>
        </w:rPr>
        <w:t>- —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блист</w:t>
      </w:r>
      <w:r>
        <w:rPr>
          <w:sz w:val="24"/>
        </w:rPr>
        <w:t>-,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дер</w:t>
      </w:r>
      <w:r>
        <w:rPr>
          <w:sz w:val="24"/>
        </w:rPr>
        <w:t>- —</w:t>
      </w:r>
    </w:p>
    <w:p w:rsidR="004E2DF4" w:rsidRDefault="00E8718E">
      <w:pPr>
        <w:ind w:left="672"/>
        <w:rPr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дир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жег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жиг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мер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мир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пер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пир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стел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стил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тер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тир</w:t>
      </w:r>
      <w:r>
        <w:rPr>
          <w:sz w:val="24"/>
        </w:rPr>
        <w:t>-.</w:t>
      </w:r>
    </w:p>
    <w:p w:rsidR="004E2DF4" w:rsidRDefault="00E8718E">
      <w:pPr>
        <w:pStyle w:val="a3"/>
        <w:ind w:firstLine="566"/>
        <w:jc w:val="left"/>
      </w:pPr>
      <w:r>
        <w:t>Использование</w:t>
      </w:r>
      <w:r>
        <w:rPr>
          <w:spacing w:val="34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показателя</w:t>
      </w:r>
      <w:r>
        <w:rPr>
          <w:spacing w:val="33"/>
        </w:rPr>
        <w:t xml:space="preserve"> </w:t>
      </w:r>
      <w:r>
        <w:t>грамматической</w:t>
      </w:r>
      <w:r>
        <w:rPr>
          <w:spacing w:val="34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инфинитиве,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2-го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4E2DF4" w:rsidRDefault="00E8718E">
      <w:pPr>
        <w:ind w:left="1239"/>
        <w:rPr>
          <w:i/>
          <w:sz w:val="24"/>
        </w:rPr>
      </w:pPr>
      <w:r>
        <w:rPr>
          <w:sz w:val="24"/>
        </w:rPr>
        <w:t>Правописание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 xml:space="preserve">-тся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-ться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глаголах,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-ова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ева</w:t>
      </w:r>
      <w:r>
        <w:rPr>
          <w:sz w:val="24"/>
        </w:rPr>
        <w:t>-,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-ыва-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-ива-</w:t>
      </w:r>
      <w:r>
        <w:rPr>
          <w:i/>
          <w:sz w:val="24"/>
        </w:rPr>
        <w:t>.</w:t>
      </w:r>
    </w:p>
    <w:p w:rsidR="004E2DF4" w:rsidRDefault="00E8718E">
      <w:pPr>
        <w:pStyle w:val="a3"/>
        <w:ind w:left="1239"/>
        <w:jc w:val="left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глагола.</w:t>
      </w:r>
    </w:p>
    <w:p w:rsidR="004E2DF4" w:rsidRDefault="00E8718E">
      <w:pPr>
        <w:pStyle w:val="a3"/>
        <w:ind w:left="1239" w:right="485"/>
        <w:jc w:val="left"/>
      </w:pPr>
      <w:r>
        <w:t xml:space="preserve">Правописание гласной перед суффиксом </w:t>
      </w:r>
      <w:r>
        <w:rPr>
          <w:b/>
          <w:i/>
        </w:rPr>
        <w:t xml:space="preserve">-л- </w:t>
      </w:r>
      <w:r>
        <w:t>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4E2DF4" w:rsidRDefault="00E8718E">
      <w:pPr>
        <w:pStyle w:val="1"/>
        <w:spacing w:before="2"/>
        <w:ind w:left="1239"/>
        <w:jc w:val="left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:rsidR="004E2DF4" w:rsidRDefault="00E8718E">
      <w:pPr>
        <w:pStyle w:val="a3"/>
        <w:ind w:right="138" w:firstLine="566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</w:p>
    <w:p w:rsidR="004E2DF4" w:rsidRDefault="00E8718E">
      <w:pPr>
        <w:pStyle w:val="a3"/>
        <w:ind w:right="134" w:firstLine="566"/>
      </w:pPr>
      <w:r>
        <w:t>Словосочетание и его признаки. Основные виды словосочетаний по 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словосочетании.</w:t>
      </w:r>
    </w:p>
    <w:p w:rsidR="004E2DF4" w:rsidRDefault="00E8718E">
      <w:pPr>
        <w:pStyle w:val="a3"/>
        <w:ind w:left="1239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4E2DF4" w:rsidRDefault="00E8718E">
      <w:pPr>
        <w:pStyle w:val="a3"/>
        <w:ind w:right="135" w:firstLine="566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3"/>
        </w:rPr>
        <w:t xml:space="preserve"> </w:t>
      </w:r>
      <w:r>
        <w:t>побудительных;</w:t>
      </w:r>
      <w:r>
        <w:rPr>
          <w:spacing w:val="-3"/>
        </w:rPr>
        <w:t xml:space="preserve"> </w:t>
      </w:r>
      <w:r>
        <w:t>восклицательных и</w:t>
      </w:r>
      <w:r>
        <w:rPr>
          <w:spacing w:val="-5"/>
        </w:rPr>
        <w:t xml:space="preserve"> </w:t>
      </w:r>
      <w:r>
        <w:t>невосклицательных</w:t>
      </w:r>
      <w:r>
        <w:rPr>
          <w:spacing w:val="-3"/>
        </w:rPr>
        <w:t xml:space="preserve"> </w:t>
      </w:r>
      <w:r>
        <w:t>предложений.</w:t>
      </w:r>
    </w:p>
    <w:p w:rsidR="004E2DF4" w:rsidRDefault="00E8718E">
      <w:pPr>
        <w:pStyle w:val="a3"/>
        <w:ind w:right="134" w:firstLine="566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Подлежащее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морфологические средства его выражения: именем существительным или местоимением 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0"/>
        </w:rPr>
        <w:t xml:space="preserve"> </w:t>
      </w:r>
      <w:r>
        <w:t>падеже,</w:t>
      </w:r>
      <w:r>
        <w:rPr>
          <w:spacing w:val="13"/>
        </w:rPr>
        <w:t xml:space="preserve"> </w:t>
      </w:r>
      <w:r>
        <w:t>сочетанием</w:t>
      </w:r>
      <w:r>
        <w:rPr>
          <w:spacing w:val="10"/>
        </w:rPr>
        <w:t xml:space="preserve"> </w:t>
      </w:r>
      <w:r>
        <w:t>имени</w:t>
      </w:r>
      <w:r>
        <w:rPr>
          <w:spacing w:val="12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именительного</w:t>
      </w:r>
      <w:r>
        <w:rPr>
          <w:spacing w:val="11"/>
        </w:rPr>
        <w:t xml:space="preserve"> </w:t>
      </w:r>
      <w:r>
        <w:t>падежа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4E2DF4" w:rsidRDefault="00E8718E">
      <w:pPr>
        <w:pStyle w:val="a3"/>
        <w:ind w:left="1239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4E2DF4" w:rsidRDefault="00E8718E">
      <w:pPr>
        <w:pStyle w:val="a3"/>
        <w:ind w:right="137" w:firstLine="566"/>
      </w:pPr>
      <w:r>
        <w:t>Предложения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нераспространѐнные.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 определение, дополнение, обстоятельство. Определение и типичные 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-57"/>
        </w:rPr>
        <w:t xml:space="preserve"> </w:t>
      </w:r>
      <w:r>
        <w:t>Обстоятельство,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(времени,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образа действия,</w:t>
      </w:r>
      <w:r>
        <w:rPr>
          <w:spacing w:val="-2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 условия,</w:t>
      </w:r>
      <w:r>
        <w:rPr>
          <w:spacing w:val="1"/>
        </w:rPr>
        <w:t xml:space="preserve"> </w:t>
      </w:r>
      <w:r>
        <w:t>уступки).</w:t>
      </w:r>
    </w:p>
    <w:p w:rsidR="004E2DF4" w:rsidRDefault="00E8718E">
      <w:pPr>
        <w:pStyle w:val="a3"/>
        <w:ind w:right="130" w:firstLine="566"/>
      </w:pPr>
      <w:r>
        <w:t>Простое осложнѐнное предложение. Однородные члены предложения, их роль в 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однородными членами (без союзов, с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rPr>
          <w:b/>
          <w:i/>
          <w:spacing w:val="1"/>
        </w:rPr>
        <w:t xml:space="preserve">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 xml:space="preserve">(в </w:t>
      </w:r>
      <w:proofErr w:type="gramStart"/>
      <w:r>
        <w:t>значении</w:t>
      </w:r>
      <w:proofErr w:type="gramEnd"/>
      <w:r>
        <w:t xml:space="preserve"> </w:t>
      </w:r>
      <w:r>
        <w:rPr>
          <w:b/>
          <w:i/>
        </w:rPr>
        <w:t>но</w:t>
      </w:r>
      <w:r>
        <w:t>). Предложения с обобщающим словом при однородных</w:t>
      </w:r>
      <w:r>
        <w:rPr>
          <w:spacing w:val="1"/>
        </w:rPr>
        <w:t xml:space="preserve"> </w:t>
      </w:r>
      <w:r>
        <w:t>членах.</w:t>
      </w:r>
    </w:p>
    <w:p w:rsidR="004E2DF4" w:rsidRDefault="00E8718E">
      <w:pPr>
        <w:pStyle w:val="a3"/>
        <w:ind w:right="136" w:firstLine="566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4E2DF4" w:rsidRDefault="00E8718E">
      <w:pPr>
        <w:pStyle w:val="a3"/>
        <w:ind w:left="1239" w:right="136"/>
      </w:pPr>
      <w:r>
        <w:t>Синтаксический анализ простого и простого осложнѐнного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54"/>
        </w:rPr>
        <w:t xml:space="preserve"> </w:t>
      </w:r>
      <w:r>
        <w:t>оформление</w:t>
      </w:r>
      <w:r>
        <w:rPr>
          <w:spacing w:val="54"/>
        </w:rPr>
        <w:t xml:space="preserve"> </w:t>
      </w:r>
      <w:r>
        <w:t>предложений,</w:t>
      </w:r>
      <w:r>
        <w:rPr>
          <w:spacing w:val="53"/>
        </w:rPr>
        <w:t xml:space="preserve"> </w:t>
      </w:r>
      <w:r>
        <w:t>осложнѐнных</w:t>
      </w:r>
      <w:r>
        <w:rPr>
          <w:spacing w:val="57"/>
        </w:rPr>
        <w:t xml:space="preserve"> </w:t>
      </w:r>
      <w:r>
        <w:t>однородными</w:t>
      </w:r>
      <w:r>
        <w:rPr>
          <w:spacing w:val="56"/>
        </w:rPr>
        <w:t xml:space="preserve"> </w:t>
      </w:r>
      <w:r>
        <w:t>членами,</w:t>
      </w:r>
    </w:p>
    <w:p w:rsidR="004E2DF4" w:rsidRDefault="00E8718E">
      <w:pPr>
        <w:pStyle w:val="a3"/>
        <w:ind w:right="130"/>
      </w:pPr>
      <w:r>
        <w:t xml:space="preserve">связанными 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-1"/>
        </w:rPr>
        <w:t xml:space="preserve"> </w:t>
      </w:r>
      <w:r>
        <w:rPr>
          <w:b/>
          <w:i/>
        </w:rPr>
        <w:t xml:space="preserve">да </w:t>
      </w:r>
      <w:r>
        <w:t>(в</w:t>
      </w:r>
      <w:r>
        <w:rPr>
          <w:spacing w:val="-2"/>
        </w:rPr>
        <w:t xml:space="preserve"> </w:t>
      </w:r>
      <w:proofErr w:type="gramStart"/>
      <w:r>
        <w:t>значении</w:t>
      </w:r>
      <w:proofErr w:type="gramEnd"/>
      <w:r>
        <w:t xml:space="preserve"> </w:t>
      </w:r>
      <w:r>
        <w:rPr>
          <w:b/>
          <w:i/>
        </w:rPr>
        <w:t>но</w:t>
      </w:r>
      <w:r>
        <w:t>).</w:t>
      </w:r>
    </w:p>
    <w:p w:rsidR="004E2DF4" w:rsidRDefault="00E8718E">
      <w:pPr>
        <w:pStyle w:val="a3"/>
        <w:ind w:left="1239"/>
      </w:pPr>
      <w:r>
        <w:t>Предложения</w:t>
      </w:r>
      <w:r>
        <w:rPr>
          <w:spacing w:val="57"/>
        </w:rPr>
        <w:t xml:space="preserve"> </w:t>
      </w:r>
      <w:r>
        <w:t>простые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сложные.</w:t>
      </w:r>
      <w:r>
        <w:rPr>
          <w:spacing w:val="58"/>
        </w:rPr>
        <w:t xml:space="preserve"> </w:t>
      </w:r>
      <w:r>
        <w:t>Сложные</w:t>
      </w:r>
      <w:r>
        <w:rPr>
          <w:spacing w:val="56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бессоюзной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союзной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связью.</w:t>
      </w:r>
      <w:r>
        <w:rPr>
          <w:spacing w:val="30"/>
        </w:rPr>
        <w:t xml:space="preserve"> </w:t>
      </w:r>
      <w:r>
        <w:t>Предложения</w:t>
      </w:r>
      <w:r>
        <w:rPr>
          <w:spacing w:val="27"/>
        </w:rPr>
        <w:t xml:space="preserve"> </w:t>
      </w:r>
      <w:r>
        <w:t>сложносочинѐнные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сложноподчинѐнные</w:t>
      </w:r>
      <w:r>
        <w:rPr>
          <w:spacing w:val="28"/>
        </w:rPr>
        <w:t xml:space="preserve"> </w:t>
      </w:r>
      <w:r>
        <w:t>(общее</w:t>
      </w:r>
      <w:r>
        <w:rPr>
          <w:spacing w:val="29"/>
        </w:rPr>
        <w:t xml:space="preserve"> </w:t>
      </w:r>
      <w:r>
        <w:t>представление,</w:t>
      </w:r>
      <w:r>
        <w:rPr>
          <w:spacing w:val="-57"/>
        </w:rPr>
        <w:t xml:space="preserve"> </w:t>
      </w:r>
      <w:r>
        <w:t>практическое усвоение).</w:t>
      </w:r>
    </w:p>
    <w:p w:rsidR="004E2DF4" w:rsidRDefault="00E8718E">
      <w:pPr>
        <w:pStyle w:val="a3"/>
        <w:ind w:firstLine="566"/>
        <w:jc w:val="left"/>
      </w:pPr>
      <w:r>
        <w:t>Пунктуационное</w:t>
      </w:r>
      <w:r>
        <w:rPr>
          <w:spacing w:val="20"/>
        </w:rPr>
        <w:t xml:space="preserve"> </w:t>
      </w:r>
      <w:r>
        <w:t>оформление</w:t>
      </w:r>
      <w:r>
        <w:rPr>
          <w:spacing w:val="21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предложений,</w:t>
      </w:r>
      <w:r>
        <w:rPr>
          <w:spacing w:val="22"/>
        </w:rPr>
        <w:t xml:space="preserve"> </w:t>
      </w:r>
      <w:r>
        <w:t>состоящих</w:t>
      </w:r>
      <w:r>
        <w:rPr>
          <w:spacing w:val="21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частей,</w:t>
      </w:r>
      <w:r>
        <w:rPr>
          <w:spacing w:val="22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</w:t>
      </w:r>
      <w:r>
        <w:rPr>
          <w:spacing w:val="4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да</w:t>
      </w:r>
      <w:r>
        <w:t>.</w:t>
      </w:r>
    </w:p>
    <w:p w:rsidR="004E2DF4" w:rsidRDefault="00E8718E">
      <w:pPr>
        <w:pStyle w:val="a3"/>
        <w:ind w:left="1239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4E2DF4" w:rsidRDefault="00E8718E">
      <w:pPr>
        <w:pStyle w:val="a3"/>
        <w:ind w:left="1239" w:right="2967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4E2DF4" w:rsidRDefault="00E8718E">
      <w:pPr>
        <w:pStyle w:val="a3"/>
        <w:ind w:left="1239" w:right="4135"/>
        <w:jc w:val="left"/>
      </w:pPr>
      <w:r>
        <w:t>Пунктуационное оформление диалога на письме.</w:t>
      </w:r>
      <w:r>
        <w:rPr>
          <w:spacing w:val="-58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4E2DF4" w:rsidRDefault="00E8718E">
      <w:pPr>
        <w:pStyle w:val="1"/>
        <w:numPr>
          <w:ilvl w:val="0"/>
          <w:numId w:val="145"/>
        </w:numPr>
        <w:tabs>
          <w:tab w:val="left" w:pos="854"/>
        </w:tabs>
        <w:spacing w:before="3" w:line="240" w:lineRule="auto"/>
        <w:ind w:hanging="182"/>
      </w:pPr>
      <w:r>
        <w:t>КЛАСС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E2DF4" w:rsidRDefault="00E8718E">
      <w:pPr>
        <w:pStyle w:val="a3"/>
        <w:tabs>
          <w:tab w:val="left" w:pos="2366"/>
          <w:tab w:val="left" w:pos="3140"/>
          <w:tab w:val="left" w:pos="3671"/>
          <w:tab w:val="left" w:pos="5728"/>
          <w:tab w:val="left" w:pos="6501"/>
          <w:tab w:val="left" w:pos="7985"/>
          <w:tab w:val="left" w:pos="9409"/>
          <w:tab w:val="left" w:pos="9826"/>
        </w:tabs>
        <w:ind w:right="136" w:firstLine="566"/>
        <w:jc w:val="left"/>
      </w:pPr>
      <w:r>
        <w:t>Русский</w:t>
      </w:r>
      <w:r>
        <w:tab/>
        <w:t>язык</w:t>
      </w:r>
      <w:r>
        <w:tab/>
        <w:t>—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4E2DF4" w:rsidRDefault="00E8718E">
      <w:pPr>
        <w:pStyle w:val="a3"/>
        <w:ind w:left="1239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4E2DF4" w:rsidRDefault="00E8718E">
      <w:pPr>
        <w:pStyle w:val="1"/>
        <w:spacing w:before="3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 w:rsidR="004E2DF4" w:rsidRDefault="00E8718E">
      <w:pPr>
        <w:pStyle w:val="a3"/>
        <w:tabs>
          <w:tab w:val="left" w:pos="3475"/>
          <w:tab w:val="left" w:pos="6187"/>
          <w:tab w:val="left" w:pos="8732"/>
          <w:tab w:val="left" w:pos="10075"/>
        </w:tabs>
        <w:ind w:right="133" w:firstLine="566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  <w:t>сообщение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4E2DF4" w:rsidRDefault="00E8718E">
      <w:pPr>
        <w:pStyle w:val="a3"/>
        <w:ind w:left="1239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4E2DF4" w:rsidRDefault="00E8718E">
      <w:pPr>
        <w:pStyle w:val="1"/>
        <w:spacing w:before="2"/>
        <w:jc w:val="left"/>
      </w:pPr>
      <w:r>
        <w:t>Текст</w:t>
      </w:r>
    </w:p>
    <w:p w:rsidR="004E2DF4" w:rsidRDefault="00E8718E">
      <w:pPr>
        <w:pStyle w:val="a3"/>
        <w:ind w:right="136" w:firstLine="566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 микротем 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E2DF4" w:rsidRDefault="00E8718E">
      <w:pPr>
        <w:pStyle w:val="a3"/>
        <w:ind w:right="133" w:firstLine="566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 информация</w:t>
      </w:r>
      <w:r>
        <w:rPr>
          <w:spacing w:val="-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текста.</w:t>
      </w:r>
    </w:p>
    <w:p w:rsidR="004E2DF4" w:rsidRDefault="00E8718E">
      <w:pPr>
        <w:pStyle w:val="a3"/>
        <w:ind w:left="1239" w:right="5973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4E2DF4" w:rsidRDefault="00E8718E">
      <w:pPr>
        <w:pStyle w:val="a3"/>
        <w:ind w:left="1239" w:right="702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4E2DF4" w:rsidRDefault="00E8718E">
      <w:pPr>
        <w:pStyle w:val="a3"/>
        <w:ind w:left="1239" w:right="702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4E2DF4" w:rsidRDefault="00E8718E">
      <w:pPr>
        <w:pStyle w:val="a3"/>
        <w:ind w:left="1239" w:right="702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4E2DF4" w:rsidRDefault="00E8718E">
      <w:pPr>
        <w:pStyle w:val="1"/>
        <w:spacing w:before="4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Официально-деловой</w:t>
      </w:r>
      <w:r>
        <w:rPr>
          <w:spacing w:val="48"/>
        </w:rPr>
        <w:t xml:space="preserve"> </w:t>
      </w:r>
      <w:r>
        <w:t>стиль.</w:t>
      </w:r>
      <w:r>
        <w:rPr>
          <w:spacing w:val="48"/>
        </w:rPr>
        <w:t xml:space="preserve"> </w:t>
      </w:r>
      <w:r>
        <w:t>Заявление.</w:t>
      </w:r>
      <w:r>
        <w:rPr>
          <w:spacing w:val="45"/>
        </w:rPr>
        <w:t xml:space="preserve"> </w:t>
      </w:r>
      <w:r>
        <w:t>Расписка.</w:t>
      </w:r>
      <w:r>
        <w:rPr>
          <w:spacing w:val="48"/>
        </w:rPr>
        <w:t xml:space="preserve"> </w:t>
      </w:r>
      <w:r>
        <w:t>Научный</w:t>
      </w:r>
      <w:r>
        <w:rPr>
          <w:spacing w:val="48"/>
        </w:rPr>
        <w:t xml:space="preserve"> </w:t>
      </w:r>
      <w:r>
        <w:t>стиль.</w:t>
      </w:r>
      <w:r>
        <w:rPr>
          <w:spacing w:val="48"/>
        </w:rPr>
        <w:t xml:space="preserve"> </w:t>
      </w:r>
      <w:r>
        <w:t>Словарная</w:t>
      </w:r>
      <w:r>
        <w:rPr>
          <w:spacing w:val="48"/>
        </w:rPr>
        <w:t xml:space="preserve"> </w:t>
      </w:r>
      <w:r>
        <w:t>статья.</w:t>
      </w:r>
    </w:p>
    <w:p w:rsidR="004E2DF4" w:rsidRDefault="00E8718E">
      <w:pPr>
        <w:pStyle w:val="a3"/>
        <w:jc w:val="left"/>
      </w:pPr>
      <w:r>
        <w:t>Научное</w:t>
      </w:r>
      <w:r>
        <w:rPr>
          <w:spacing w:val="-4"/>
        </w:rPr>
        <w:t xml:space="preserve"> </w:t>
      </w:r>
      <w:r>
        <w:t>сообщение.</w:t>
      </w:r>
    </w:p>
    <w:p w:rsidR="004E2DF4" w:rsidRDefault="00E8718E">
      <w:pPr>
        <w:pStyle w:val="1"/>
        <w:spacing w:before="4" w:line="240" w:lineRule="auto"/>
        <w:jc w:val="left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Лексикология.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4E2DF4" w:rsidRDefault="00E8718E">
      <w:pPr>
        <w:pStyle w:val="a3"/>
        <w:ind w:right="139" w:firstLine="566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</w:p>
    <w:p w:rsidR="004E2DF4" w:rsidRDefault="00E8718E">
      <w:pPr>
        <w:pStyle w:val="a3"/>
        <w:ind w:right="139" w:firstLine="566"/>
      </w:pPr>
      <w:r>
        <w:t>Лексика русского языка с точки зрения принадлежности к активному и 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(историзмы и</w:t>
      </w:r>
      <w:r>
        <w:rPr>
          <w:spacing w:val="-1"/>
        </w:rPr>
        <w:t xml:space="preserve"> </w:t>
      </w:r>
      <w:r>
        <w:t>архаизмы).</w:t>
      </w:r>
    </w:p>
    <w:p w:rsidR="004E2DF4" w:rsidRDefault="00E8718E">
      <w:pPr>
        <w:pStyle w:val="a3"/>
        <w:ind w:right="134" w:firstLine="566"/>
      </w:pPr>
      <w:r>
        <w:t>Лексика русского языка с точки зрения сферы</w:t>
      </w:r>
      <w:r>
        <w:rPr>
          <w:spacing w:val="1"/>
        </w:rPr>
        <w:t xml:space="preserve"> </w:t>
      </w:r>
      <w:r>
        <w:t>употребления: общеупотребительная</w:t>
      </w:r>
      <w:r>
        <w:rPr>
          <w:spacing w:val="1"/>
        </w:rPr>
        <w:t xml:space="preserve"> </w:t>
      </w:r>
      <w:r>
        <w:t>лексика и лексика ограниченного употребления (диалектизмы, термины, профессионализмы,</w:t>
      </w:r>
      <w:r>
        <w:rPr>
          <w:spacing w:val="1"/>
        </w:rPr>
        <w:t xml:space="preserve"> </w:t>
      </w:r>
      <w:r>
        <w:t>жаргонизмы).</w:t>
      </w:r>
    </w:p>
    <w:p w:rsidR="004E2DF4" w:rsidRDefault="00E8718E">
      <w:pPr>
        <w:pStyle w:val="a3"/>
        <w:ind w:right="139" w:firstLine="566"/>
      </w:pP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сниженная</w:t>
      </w:r>
      <w:r>
        <w:rPr>
          <w:spacing w:val="-57"/>
        </w:rPr>
        <w:t xml:space="preserve"> </w:t>
      </w:r>
      <w:r>
        <w:t>лексика.</w:t>
      </w:r>
    </w:p>
    <w:p w:rsidR="004E2DF4" w:rsidRDefault="00E8718E">
      <w:pPr>
        <w:pStyle w:val="a3"/>
        <w:ind w:left="1239" w:right="4906"/>
        <w:jc w:val="left"/>
      </w:pPr>
      <w:r>
        <w:t>Лексический анализ слов.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значение.</w:t>
      </w:r>
    </w:p>
    <w:p w:rsidR="004E2DF4" w:rsidRDefault="00E8718E">
      <w:pPr>
        <w:pStyle w:val="a3"/>
        <w:ind w:left="1239"/>
        <w:jc w:val="left"/>
      </w:pPr>
      <w:r>
        <w:t>Употребление</w:t>
      </w:r>
      <w:r>
        <w:rPr>
          <w:spacing w:val="-4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общения.</w:t>
      </w:r>
    </w:p>
    <w:p w:rsidR="004E2DF4" w:rsidRDefault="00E8718E">
      <w:pPr>
        <w:pStyle w:val="a3"/>
        <w:ind w:firstLine="566"/>
        <w:jc w:val="left"/>
      </w:pPr>
      <w:r>
        <w:t>Оценка</w:t>
      </w:r>
      <w:r>
        <w:rPr>
          <w:spacing w:val="4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чужой</w:t>
      </w:r>
      <w:r>
        <w:rPr>
          <w:spacing w:val="5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точного,</w:t>
      </w:r>
      <w:r>
        <w:rPr>
          <w:spacing w:val="7"/>
        </w:rPr>
        <w:t xml:space="preserve"> </w:t>
      </w:r>
      <w:r>
        <w:t>уместного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4E2DF4" w:rsidRDefault="00E8718E">
      <w:pPr>
        <w:pStyle w:val="a3"/>
        <w:ind w:left="1239" w:right="5436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4E2DF4" w:rsidRDefault="00E8718E">
      <w:pPr>
        <w:spacing w:before="6" w:line="237" w:lineRule="auto"/>
        <w:ind w:left="1239" w:right="4009" w:hanging="567"/>
        <w:rPr>
          <w:sz w:val="24"/>
        </w:rPr>
      </w:pPr>
      <w:r>
        <w:rPr>
          <w:b/>
          <w:sz w:val="24"/>
        </w:rPr>
        <w:t>Словообразование. Культура речи. Орфография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Формообразующие и словообразующие морфемы.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основа.</w:t>
      </w:r>
    </w:p>
    <w:p w:rsidR="004E2DF4" w:rsidRDefault="004E2DF4">
      <w:pPr>
        <w:spacing w:line="237" w:lineRule="auto"/>
        <w:rPr>
          <w:sz w:val="24"/>
        </w:r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7" w:firstLine="566"/>
      </w:pPr>
      <w:r>
        <w:lastRenderedPageBreak/>
        <w:t>Основные способы образования слов в русском языке (приставочный, 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другую).</w:t>
      </w:r>
    </w:p>
    <w:p w:rsidR="004E2DF4" w:rsidRDefault="00E8718E">
      <w:pPr>
        <w:pStyle w:val="a3"/>
        <w:ind w:left="1239" w:right="3772"/>
        <w:jc w:val="left"/>
      </w:pP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сложносокращѐнных</w:t>
      </w:r>
      <w:r>
        <w:rPr>
          <w:spacing w:val="-4"/>
        </w:rPr>
        <w:t xml:space="preserve"> </w:t>
      </w:r>
      <w:r>
        <w:t>слов.</w:t>
      </w:r>
    </w:p>
    <w:p w:rsidR="004E2DF4" w:rsidRDefault="00E8718E">
      <w:pPr>
        <w:pStyle w:val="a3"/>
        <w:ind w:left="1239"/>
        <w:jc w:val="left"/>
      </w:pPr>
      <w:r>
        <w:t>Нормы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4"/>
        </w:rPr>
        <w:t xml:space="preserve"> </w:t>
      </w:r>
      <w:r>
        <w:t>корня</w:t>
      </w:r>
      <w:r>
        <w:rPr>
          <w:spacing w:val="17"/>
        </w:rPr>
        <w:t xml:space="preserve"> </w:t>
      </w:r>
      <w:r>
        <w:t>-</w:t>
      </w:r>
      <w:r>
        <w:rPr>
          <w:b/>
          <w:i/>
        </w:rPr>
        <w:t>кас</w:t>
      </w:r>
      <w:r>
        <w:t>-</w:t>
      </w:r>
      <w:r>
        <w:rPr>
          <w:spacing w:val="1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-</w:t>
      </w:r>
      <w:r>
        <w:rPr>
          <w:b/>
          <w:i/>
        </w:rPr>
        <w:t>кос</w:t>
      </w:r>
      <w:r>
        <w:t>-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чередованием</w:t>
      </w:r>
      <w:r>
        <w:rPr>
          <w:spacing w:val="14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14"/>
        </w:rPr>
        <w:t xml:space="preserve"> </w:t>
      </w:r>
      <w:r>
        <w:t>//</w:t>
      </w:r>
      <w:r>
        <w:rPr>
          <w:spacing w:val="14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14"/>
        </w:rPr>
        <w:t xml:space="preserve"> </w:t>
      </w:r>
      <w:r>
        <w:t>гласных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приставках</w:t>
      </w:r>
    </w:p>
    <w:p w:rsidR="004E2DF4" w:rsidRDefault="00E8718E">
      <w:pPr>
        <w:ind w:left="672"/>
        <w:rPr>
          <w:sz w:val="24"/>
        </w:rPr>
      </w:pPr>
      <w:r>
        <w:rPr>
          <w:b/>
          <w:i/>
          <w:sz w:val="24"/>
        </w:rPr>
        <w:t>пре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sz w:val="24"/>
        </w:rPr>
        <w:t>-.</w:t>
      </w:r>
    </w:p>
    <w:p w:rsidR="004E2DF4" w:rsidRDefault="00E8718E">
      <w:pPr>
        <w:pStyle w:val="1"/>
        <w:spacing w:before="5" w:line="240" w:lineRule="auto"/>
        <w:ind w:left="1239" w:right="5096" w:hanging="567"/>
        <w:jc w:val="left"/>
      </w:pPr>
      <w:r>
        <w:t>Морфология. Культура речи. Орфография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существительное</w:t>
      </w:r>
    </w:p>
    <w:p w:rsidR="004E2DF4" w:rsidRDefault="00E8718E">
      <w:pPr>
        <w:pStyle w:val="a3"/>
        <w:spacing w:line="269" w:lineRule="exact"/>
        <w:ind w:left="1239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4E2DF4" w:rsidRDefault="00E8718E">
      <w:pPr>
        <w:pStyle w:val="a3"/>
        <w:ind w:firstLine="566"/>
        <w:jc w:val="left"/>
      </w:pPr>
      <w:r>
        <w:t>Нормы</w:t>
      </w:r>
      <w:r>
        <w:rPr>
          <w:spacing w:val="27"/>
        </w:rPr>
        <w:t xml:space="preserve"> </w:t>
      </w:r>
      <w:r>
        <w:t>произношения</w:t>
      </w:r>
      <w:r>
        <w:rPr>
          <w:spacing w:val="28"/>
        </w:rPr>
        <w:t xml:space="preserve"> </w:t>
      </w:r>
      <w:r>
        <w:t>имѐн</w:t>
      </w:r>
      <w:r>
        <w:rPr>
          <w:spacing w:val="28"/>
        </w:rPr>
        <w:t xml:space="preserve"> </w:t>
      </w:r>
      <w:r>
        <w:t>существительных,</w:t>
      </w:r>
      <w:r>
        <w:rPr>
          <w:spacing w:val="28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постановки</w:t>
      </w:r>
      <w:r>
        <w:rPr>
          <w:spacing w:val="31"/>
        </w:rPr>
        <w:t xml:space="preserve"> </w:t>
      </w:r>
      <w:r>
        <w:t>ударения</w:t>
      </w:r>
      <w:r>
        <w:rPr>
          <w:spacing w:val="27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4E2DF4" w:rsidRDefault="00E8718E">
      <w:pPr>
        <w:pStyle w:val="a3"/>
        <w:ind w:left="1239"/>
        <w:jc w:val="left"/>
      </w:pP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4E2DF4" w:rsidRDefault="00E8718E">
      <w:pPr>
        <w:pStyle w:val="a3"/>
        <w:ind w:left="1239"/>
        <w:jc w:val="left"/>
      </w:pPr>
      <w:r>
        <w:t>Нормы</w:t>
      </w:r>
      <w:r>
        <w:rPr>
          <w:spacing w:val="-3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 xml:space="preserve">написания </w:t>
      </w:r>
      <w:r>
        <w:rPr>
          <w:b/>
          <w:i/>
        </w:rPr>
        <w:t>пол</w:t>
      </w:r>
      <w:r>
        <w:t>-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полу</w:t>
      </w:r>
      <w:r>
        <w:t>-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словами.</w:t>
      </w:r>
    </w:p>
    <w:p w:rsidR="004E2DF4" w:rsidRDefault="00E8718E">
      <w:pPr>
        <w:pStyle w:val="1"/>
        <w:spacing w:before="6"/>
        <w:ind w:left="1239"/>
        <w:jc w:val="left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:rsidR="004E2DF4" w:rsidRDefault="00E8718E">
      <w:pPr>
        <w:pStyle w:val="a3"/>
        <w:ind w:left="1239" w:right="1679"/>
        <w:jc w:val="left"/>
      </w:pPr>
      <w:r>
        <w:t>Качественные, относительные и притяжательные имена 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имѐн прилагательных.</w:t>
      </w:r>
    </w:p>
    <w:p w:rsidR="004E2DF4" w:rsidRDefault="00E8718E">
      <w:pPr>
        <w:pStyle w:val="a3"/>
        <w:ind w:left="1239" w:right="3210"/>
        <w:jc w:val="left"/>
      </w:pPr>
      <w:r>
        <w:t>Словообразование имѐн прилагательных.</w:t>
      </w:r>
      <w:r>
        <w:rPr>
          <w:spacing w:val="1"/>
        </w:rPr>
        <w:t xml:space="preserve"> </w:t>
      </w:r>
      <w:r>
        <w:t>Морфологический анализ имѐн прилагательных.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именах прилагательных.</w:t>
      </w:r>
      <w:r>
        <w:rPr>
          <w:spacing w:val="1"/>
        </w:rPr>
        <w:t xml:space="preserve"> </w:t>
      </w:r>
      <w:r>
        <w:t>Правописание суффиксов -</w:t>
      </w:r>
      <w:r>
        <w:rPr>
          <w:b/>
          <w:i/>
        </w:rPr>
        <w:t>к</w:t>
      </w:r>
      <w:r>
        <w:t>- и -</w:t>
      </w:r>
      <w:r>
        <w:rPr>
          <w:b/>
          <w:i/>
        </w:rPr>
        <w:t>ск</w:t>
      </w:r>
      <w:r>
        <w:t>- имѐн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4E2DF4" w:rsidRDefault="00E8718E">
      <w:pPr>
        <w:pStyle w:val="a3"/>
        <w:ind w:left="1239"/>
        <w:jc w:val="left"/>
      </w:pPr>
      <w:r>
        <w:t>Нормы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E2DF4" w:rsidRDefault="00E8718E">
      <w:pPr>
        <w:pStyle w:val="1"/>
        <w:spacing w:before="2"/>
        <w:ind w:left="1239"/>
        <w:jc w:val="left"/>
      </w:pPr>
      <w:r>
        <w:t>Имя</w:t>
      </w:r>
      <w:r>
        <w:rPr>
          <w:spacing w:val="-1"/>
        </w:rPr>
        <w:t xml:space="preserve"> </w:t>
      </w:r>
      <w:r>
        <w:t>числительное</w:t>
      </w:r>
    </w:p>
    <w:p w:rsidR="004E2DF4" w:rsidRDefault="00E8718E">
      <w:pPr>
        <w:pStyle w:val="a3"/>
        <w:ind w:firstLine="566"/>
        <w:jc w:val="left"/>
      </w:pPr>
      <w:r>
        <w:t>Общее</w:t>
      </w:r>
      <w:r>
        <w:rPr>
          <w:spacing w:val="6"/>
        </w:rPr>
        <w:t xml:space="preserve"> </w:t>
      </w:r>
      <w:r>
        <w:t>грамматическое</w:t>
      </w:r>
      <w:r>
        <w:rPr>
          <w:spacing w:val="7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имени</w:t>
      </w:r>
      <w:r>
        <w:rPr>
          <w:spacing w:val="8"/>
        </w:rPr>
        <w:t xml:space="preserve"> </w:t>
      </w:r>
      <w:r>
        <w:t>числительного.</w:t>
      </w:r>
      <w:r>
        <w:rPr>
          <w:spacing w:val="7"/>
        </w:rPr>
        <w:t xml:space="preserve"> </w:t>
      </w:r>
      <w:r>
        <w:t>Синтаксические</w:t>
      </w:r>
      <w:r>
        <w:rPr>
          <w:spacing w:val="6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числительных.</w:t>
      </w:r>
    </w:p>
    <w:p w:rsidR="004E2DF4" w:rsidRDefault="00E8718E">
      <w:pPr>
        <w:pStyle w:val="a3"/>
        <w:tabs>
          <w:tab w:val="left" w:pos="2313"/>
          <w:tab w:val="left" w:pos="3054"/>
          <w:tab w:val="left" w:pos="4734"/>
          <w:tab w:val="left" w:pos="5206"/>
          <w:tab w:val="left" w:pos="6489"/>
          <w:tab w:val="left" w:pos="8379"/>
          <w:tab w:val="left" w:pos="9365"/>
        </w:tabs>
        <w:ind w:right="137" w:firstLine="566"/>
        <w:jc w:val="left"/>
      </w:pPr>
      <w:r>
        <w:t>Разряды</w:t>
      </w:r>
      <w:r>
        <w:tab/>
        <w:t>имѐн</w:t>
      </w:r>
      <w:r>
        <w:tab/>
        <w:t>числительных</w:t>
      </w:r>
      <w:r>
        <w:tab/>
        <w:t>по</w:t>
      </w:r>
      <w:r>
        <w:tab/>
        <w:t>значению:</w:t>
      </w:r>
      <w:r>
        <w:tab/>
        <w:t>количественные</w:t>
      </w:r>
      <w:r>
        <w:tab/>
        <w:t>(целые,</w:t>
      </w:r>
      <w:r>
        <w:tab/>
      </w:r>
      <w:r>
        <w:rPr>
          <w:spacing w:val="-1"/>
        </w:rPr>
        <w:t>дробные,</w:t>
      </w:r>
      <w:r>
        <w:rPr>
          <w:spacing w:val="-57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4E2DF4" w:rsidRDefault="00E8718E">
      <w:pPr>
        <w:pStyle w:val="a3"/>
        <w:ind w:left="1239"/>
        <w:jc w:val="left"/>
      </w:pPr>
      <w:r>
        <w:t>Разряды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строению:</w:t>
      </w:r>
      <w:r>
        <w:rPr>
          <w:spacing w:val="-5"/>
        </w:rPr>
        <w:t xml:space="preserve"> </w:t>
      </w:r>
      <w:r>
        <w:t>простые,</w:t>
      </w:r>
      <w:r>
        <w:rPr>
          <w:spacing w:val="-4"/>
        </w:rPr>
        <w:t xml:space="preserve"> </w:t>
      </w:r>
      <w:r>
        <w:t>сложные,</w:t>
      </w:r>
      <w:r>
        <w:rPr>
          <w:spacing w:val="-1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имѐн числительных.</w:t>
      </w:r>
    </w:p>
    <w:p w:rsidR="004E2DF4" w:rsidRDefault="00E8718E">
      <w:pPr>
        <w:pStyle w:val="a3"/>
        <w:ind w:left="1239" w:right="2704"/>
        <w:jc w:val="left"/>
      </w:pPr>
      <w:r>
        <w:t>Склонение количественных и порядковых имѐн 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имѐн</w:t>
      </w:r>
      <w:r>
        <w:rPr>
          <w:spacing w:val="-1"/>
        </w:rPr>
        <w:t xml:space="preserve"> </w:t>
      </w:r>
      <w:r>
        <w:t>числительных.</w:t>
      </w:r>
    </w:p>
    <w:p w:rsidR="004E2DF4" w:rsidRDefault="00E8718E">
      <w:pPr>
        <w:pStyle w:val="a3"/>
        <w:ind w:left="1239" w:right="2149"/>
        <w:jc w:val="left"/>
      </w:pPr>
      <w:r>
        <w:t>Правильное употребление собирательных имѐн числительных.</w:t>
      </w:r>
      <w:r>
        <w:rPr>
          <w:spacing w:val="1"/>
        </w:rPr>
        <w:t xml:space="preserve"> </w:t>
      </w:r>
      <w:r>
        <w:t>Употребление имѐн числительных в научных текстах, деловой речи.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имѐн</w:t>
      </w:r>
      <w:r>
        <w:rPr>
          <w:spacing w:val="-1"/>
        </w:rPr>
        <w:t xml:space="preserve"> </w:t>
      </w:r>
      <w:r>
        <w:t>числительных.</w:t>
      </w:r>
    </w:p>
    <w:p w:rsidR="004E2DF4" w:rsidRDefault="00E8718E">
      <w:pPr>
        <w:pStyle w:val="a3"/>
        <w:ind w:right="132" w:firstLine="566"/>
      </w:pP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4E2DF4" w:rsidRDefault="00E8718E">
      <w:pPr>
        <w:pStyle w:val="1"/>
        <w:spacing w:before="4"/>
        <w:ind w:left="1239"/>
        <w:jc w:val="left"/>
      </w:pPr>
      <w:r>
        <w:t>Местоимение</w:t>
      </w:r>
    </w:p>
    <w:p w:rsidR="004E2DF4" w:rsidRDefault="00E8718E">
      <w:pPr>
        <w:pStyle w:val="a3"/>
        <w:tabs>
          <w:tab w:val="left" w:pos="2377"/>
          <w:tab w:val="left" w:pos="4094"/>
          <w:tab w:val="left" w:pos="5207"/>
          <w:tab w:val="left" w:pos="6681"/>
          <w:tab w:val="left" w:pos="8703"/>
        </w:tabs>
        <w:ind w:left="1239" w:right="136"/>
        <w:jc w:val="left"/>
      </w:pPr>
      <w:r>
        <w:t>Общее грамматическое значение местоимения. Синтаксические функции местоимений.</w:t>
      </w:r>
      <w:r>
        <w:rPr>
          <w:spacing w:val="-57"/>
        </w:rPr>
        <w:t xml:space="preserve"> </w:t>
      </w:r>
      <w:r>
        <w:t>Разряды</w:t>
      </w:r>
      <w:r>
        <w:tab/>
        <w:t>местоимений:</w:t>
      </w:r>
      <w:r>
        <w:tab/>
        <w:t>личные,</w:t>
      </w:r>
      <w:r>
        <w:tab/>
        <w:t>возвратное,</w:t>
      </w:r>
      <w:r>
        <w:tab/>
        <w:t>вопросительные,</w:t>
      </w:r>
      <w:r>
        <w:tab/>
      </w:r>
      <w:r>
        <w:rPr>
          <w:spacing w:val="-1"/>
        </w:rPr>
        <w:t>относительные,</w:t>
      </w:r>
    </w:p>
    <w:p w:rsidR="004E2DF4" w:rsidRDefault="00E8718E">
      <w:pPr>
        <w:pStyle w:val="a3"/>
        <w:jc w:val="left"/>
      </w:pPr>
      <w:r>
        <w:t>указательные,</w:t>
      </w:r>
      <w:r>
        <w:rPr>
          <w:spacing w:val="-6"/>
        </w:rPr>
        <w:t xml:space="preserve"> </w:t>
      </w:r>
      <w:r>
        <w:t>притяжательные,</w:t>
      </w:r>
      <w:r>
        <w:rPr>
          <w:spacing w:val="-6"/>
        </w:rPr>
        <w:t xml:space="preserve"> </w:t>
      </w:r>
      <w:r>
        <w:t>неопределѐнные,</w:t>
      </w:r>
      <w:r>
        <w:rPr>
          <w:spacing w:val="-6"/>
        </w:rPr>
        <w:t xml:space="preserve"> </w:t>
      </w:r>
      <w:r>
        <w:t>отрицательные,</w:t>
      </w:r>
      <w:r>
        <w:rPr>
          <w:spacing w:val="-6"/>
        </w:rPr>
        <w:t xml:space="preserve"> </w:t>
      </w:r>
      <w:r>
        <w:t>определительные.</w:t>
      </w:r>
    </w:p>
    <w:p w:rsidR="004E2DF4" w:rsidRDefault="00E8718E">
      <w:pPr>
        <w:pStyle w:val="a3"/>
        <w:ind w:left="1239" w:right="5817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-8"/>
        </w:rPr>
        <w:t xml:space="preserve"> </w:t>
      </w:r>
      <w:r>
        <w:t>местоимений.</w:t>
      </w:r>
    </w:p>
    <w:p w:rsidR="004E2DF4" w:rsidRDefault="00E8718E">
      <w:pPr>
        <w:pStyle w:val="a3"/>
        <w:ind w:right="131" w:firstLine="566"/>
      </w:pPr>
      <w:r>
        <w:t>Роль местоимений в речи. Употребление местоимений в соответствии с требованиями</w:t>
      </w:r>
      <w:r>
        <w:rPr>
          <w:spacing w:val="1"/>
        </w:rPr>
        <w:t xml:space="preserve"> </w:t>
      </w:r>
      <w:r>
        <w:t>русского речевого этикета, в том числе местоимения 3-го лица в соответствии со 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 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4E2DF4" w:rsidRDefault="00E8718E">
      <w:pPr>
        <w:pStyle w:val="a3"/>
        <w:ind w:left="1239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местоимений.</w:t>
      </w:r>
    </w:p>
    <w:p w:rsidR="004E2DF4" w:rsidRDefault="00E8718E">
      <w:pPr>
        <w:pStyle w:val="a3"/>
        <w:ind w:right="129" w:firstLine="566"/>
      </w:pPr>
      <w:r>
        <w:t>Нормы правописания местоимений: правописание местоимений с</w:t>
      </w:r>
      <w:r>
        <w:rPr>
          <w:spacing w:val="1"/>
        </w:rPr>
        <w:t xml:space="preserve">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>ни</w:t>
      </w:r>
      <w:r>
        <w:t>; слитное,</w:t>
      </w:r>
      <w:r>
        <w:rPr>
          <w:spacing w:val="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4E2DF4" w:rsidRDefault="00E8718E">
      <w:pPr>
        <w:pStyle w:val="1"/>
        <w:spacing w:before="3"/>
        <w:ind w:left="1239"/>
        <w:jc w:val="left"/>
      </w:pPr>
      <w:r>
        <w:t>Глагол</w:t>
      </w:r>
    </w:p>
    <w:p w:rsidR="004E2DF4" w:rsidRDefault="00E8718E">
      <w:pPr>
        <w:pStyle w:val="a3"/>
        <w:ind w:left="1239" w:right="5278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left="1239" w:right="1343"/>
        <w:jc w:val="left"/>
      </w:pPr>
      <w:r>
        <w:lastRenderedPageBreak/>
        <w:t>Безличные глаголы. Использование личных глаголов в безличном значении.</w:t>
      </w:r>
      <w:r>
        <w:rPr>
          <w:spacing w:val="-57"/>
        </w:rPr>
        <w:t xml:space="preserve"> </w:t>
      </w: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повелительное</w:t>
      </w:r>
      <w:r>
        <w:rPr>
          <w:spacing w:val="-2"/>
        </w:rPr>
        <w:t xml:space="preserve"> </w:t>
      </w:r>
      <w:r>
        <w:t>наклонения</w:t>
      </w:r>
      <w:r>
        <w:rPr>
          <w:spacing w:val="-1"/>
        </w:rPr>
        <w:t xml:space="preserve"> </w:t>
      </w:r>
      <w:r>
        <w:t>глагола.</w:t>
      </w:r>
    </w:p>
    <w:p w:rsidR="004E2DF4" w:rsidRDefault="00E8718E">
      <w:pPr>
        <w:pStyle w:val="a3"/>
        <w:ind w:left="1239" w:right="2812"/>
        <w:jc w:val="left"/>
      </w:pPr>
      <w:r>
        <w:t>Нормы ударения в глагольных формах (в рамках 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 глаголов.</w:t>
      </w:r>
    </w:p>
    <w:p w:rsidR="004E2DF4" w:rsidRDefault="00E8718E">
      <w:pPr>
        <w:pStyle w:val="a3"/>
        <w:ind w:left="1239" w:right="3080"/>
        <w:jc w:val="left"/>
      </w:pPr>
      <w:proofErr w:type="gramStart"/>
      <w:r>
        <w:t>Видо-временная</w:t>
      </w:r>
      <w:proofErr w:type="gramEnd"/>
      <w:r>
        <w:rPr>
          <w:spacing w:val="-5"/>
        </w:rPr>
        <w:t xml:space="preserve"> </w:t>
      </w:r>
      <w:r>
        <w:t>соотнесѐнность</w:t>
      </w:r>
      <w:r>
        <w:rPr>
          <w:spacing w:val="-5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глаголов.</w:t>
      </w:r>
    </w:p>
    <w:p w:rsidR="004E2DF4" w:rsidRDefault="00E8718E">
      <w:pPr>
        <w:pStyle w:val="a3"/>
        <w:ind w:firstLine="566"/>
        <w:jc w:val="left"/>
      </w:pPr>
      <w:r>
        <w:t>Использование</w:t>
      </w:r>
      <w:r>
        <w:rPr>
          <w:spacing w:val="22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24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показателя</w:t>
      </w:r>
      <w:r>
        <w:rPr>
          <w:spacing w:val="23"/>
        </w:rPr>
        <w:t xml:space="preserve"> </w:t>
      </w:r>
      <w:r>
        <w:t>грамматической</w:t>
      </w:r>
      <w:r>
        <w:rPr>
          <w:spacing w:val="24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повелительном</w:t>
      </w:r>
      <w:r>
        <w:rPr>
          <w:spacing w:val="22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глагола.</w:t>
      </w:r>
    </w:p>
    <w:p w:rsidR="004E2DF4" w:rsidRDefault="00E8718E">
      <w:pPr>
        <w:pStyle w:val="1"/>
        <w:numPr>
          <w:ilvl w:val="0"/>
          <w:numId w:val="145"/>
        </w:numPr>
        <w:tabs>
          <w:tab w:val="left" w:pos="854"/>
        </w:tabs>
        <w:spacing w:before="5" w:line="275" w:lineRule="exact"/>
        <w:ind w:hanging="182"/>
      </w:pPr>
      <w:r>
        <w:t>КЛАСС</w:t>
      </w:r>
    </w:p>
    <w:p w:rsidR="004E2DF4" w:rsidRDefault="00E8718E">
      <w:pPr>
        <w:spacing w:line="272" w:lineRule="exact"/>
        <w:ind w:left="67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E2DF4" w:rsidRDefault="00E8718E">
      <w:pPr>
        <w:pStyle w:val="a3"/>
        <w:ind w:firstLine="566"/>
        <w:jc w:val="left"/>
      </w:pPr>
      <w:r>
        <w:t>Русский</w:t>
      </w:r>
      <w:r>
        <w:rPr>
          <w:spacing w:val="56"/>
        </w:rPr>
        <w:t xml:space="preserve"> </w:t>
      </w:r>
      <w:r>
        <w:t>язык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развивающееся</w:t>
      </w:r>
      <w:r>
        <w:rPr>
          <w:spacing w:val="55"/>
        </w:rPr>
        <w:t xml:space="preserve"> </w:t>
      </w:r>
      <w:r>
        <w:t>явление.</w:t>
      </w:r>
      <w:r>
        <w:rPr>
          <w:spacing w:val="56"/>
        </w:rPr>
        <w:t xml:space="preserve"> </w:t>
      </w:r>
      <w:r>
        <w:t>Взаимосвязь</w:t>
      </w:r>
      <w:r>
        <w:rPr>
          <w:spacing w:val="56"/>
        </w:rPr>
        <w:t xml:space="preserve"> </w:t>
      </w:r>
      <w:r>
        <w:t>языка,</w:t>
      </w:r>
      <w:r>
        <w:rPr>
          <w:spacing w:val="53"/>
        </w:rPr>
        <w:t xml:space="preserve"> </w:t>
      </w:r>
      <w:r>
        <w:t>культуры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народа.</w:t>
      </w:r>
    </w:p>
    <w:p w:rsidR="004E2DF4" w:rsidRDefault="00E8718E">
      <w:pPr>
        <w:pStyle w:val="1"/>
        <w:spacing w:before="3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Монолог-описание,</w:t>
      </w:r>
      <w:r>
        <w:rPr>
          <w:spacing w:val="-6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4E2DF4" w:rsidRDefault="00E8718E">
      <w:pPr>
        <w:pStyle w:val="a3"/>
        <w:ind w:right="509" w:firstLine="566"/>
        <w:jc w:val="left"/>
      </w:pPr>
      <w:r>
        <w:t>Виды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4E2DF4" w:rsidRDefault="00E8718E">
      <w:pPr>
        <w:pStyle w:val="1"/>
        <w:spacing w:before="5"/>
        <w:jc w:val="left"/>
      </w:pPr>
      <w:r>
        <w:t>Текст</w:t>
      </w:r>
    </w:p>
    <w:p w:rsidR="004E2DF4" w:rsidRDefault="00E8718E">
      <w:pPr>
        <w:pStyle w:val="a3"/>
        <w:ind w:left="1239" w:right="1273"/>
        <w:jc w:val="left"/>
      </w:pP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произведение.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4E2DF4" w:rsidRDefault="00E8718E">
      <w:pPr>
        <w:pStyle w:val="a3"/>
        <w:ind w:firstLine="566"/>
        <w:jc w:val="left"/>
      </w:pPr>
      <w:r>
        <w:t>Информационная</w:t>
      </w:r>
      <w:r>
        <w:rPr>
          <w:spacing w:val="43"/>
        </w:rPr>
        <w:t xml:space="preserve"> </w:t>
      </w:r>
      <w:r>
        <w:t>переработка</w:t>
      </w:r>
      <w:r>
        <w:rPr>
          <w:spacing w:val="42"/>
        </w:rPr>
        <w:t xml:space="preserve"> </w:t>
      </w:r>
      <w:r>
        <w:t>текста:</w:t>
      </w:r>
      <w:r>
        <w:rPr>
          <w:spacing w:val="43"/>
        </w:rPr>
        <w:t xml:space="preserve"> </w:t>
      </w:r>
      <w:r>
        <w:t>план</w:t>
      </w:r>
      <w:r>
        <w:rPr>
          <w:spacing w:val="42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(простой,</w:t>
      </w:r>
      <w:r>
        <w:rPr>
          <w:spacing w:val="43"/>
        </w:rPr>
        <w:t xml:space="preserve"> </w:t>
      </w:r>
      <w:r>
        <w:t>сложный;</w:t>
      </w:r>
      <w:r>
        <w:rPr>
          <w:spacing w:val="43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 информация</w:t>
      </w:r>
      <w:r>
        <w:rPr>
          <w:spacing w:val="-1"/>
        </w:rPr>
        <w:t xml:space="preserve"> </w:t>
      </w:r>
      <w:r>
        <w:t>текста.</w:t>
      </w:r>
    </w:p>
    <w:p w:rsidR="004E2DF4" w:rsidRDefault="00E8718E">
      <w:pPr>
        <w:pStyle w:val="a3"/>
        <w:ind w:left="1239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4E2DF4" w:rsidRDefault="00E8718E">
      <w:pPr>
        <w:pStyle w:val="a3"/>
        <w:tabs>
          <w:tab w:val="left" w:pos="2587"/>
          <w:tab w:val="left" w:pos="3786"/>
          <w:tab w:val="left" w:pos="5853"/>
          <w:tab w:val="left" w:pos="6280"/>
          <w:tab w:val="left" w:pos="7306"/>
          <w:tab w:val="left" w:pos="9050"/>
        </w:tabs>
        <w:ind w:right="139" w:firstLine="566"/>
        <w:jc w:val="left"/>
      </w:pPr>
      <w:r>
        <w:t>Языковые</w:t>
      </w:r>
      <w:r>
        <w:tab/>
        <w:t>средства</w:t>
      </w:r>
      <w:r>
        <w:tab/>
        <w:t>выразительности</w:t>
      </w:r>
      <w:r>
        <w:tab/>
        <w:t>в</w:t>
      </w:r>
      <w:r>
        <w:tab/>
        <w:t>тексте:</w:t>
      </w:r>
      <w:r>
        <w:tab/>
        <w:t>фонетические</w:t>
      </w:r>
      <w:r>
        <w:tab/>
      </w:r>
      <w:r>
        <w:rPr>
          <w:spacing w:val="-1"/>
        </w:rPr>
        <w:t>(звукопись),</w:t>
      </w:r>
      <w:r>
        <w:rPr>
          <w:spacing w:val="-57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4E2DF4" w:rsidRDefault="00E8718E">
      <w:pPr>
        <w:pStyle w:val="a3"/>
        <w:ind w:left="1239" w:right="3565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4E2DF4" w:rsidRDefault="00E8718E">
      <w:pPr>
        <w:pStyle w:val="a3"/>
        <w:ind w:right="132" w:firstLine="566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 микротем 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E2DF4" w:rsidRDefault="00E8718E">
      <w:pPr>
        <w:pStyle w:val="1"/>
        <w:spacing w:before="3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4E2DF4" w:rsidRDefault="00E8718E">
      <w:pPr>
        <w:pStyle w:val="a3"/>
        <w:ind w:right="131" w:firstLine="566"/>
      </w:pPr>
      <w:r>
        <w:t>Понятие о функциональных разновидностях языка: разговорная речь, 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4E2DF4" w:rsidRDefault="00E8718E">
      <w:pPr>
        <w:pStyle w:val="a3"/>
        <w:ind w:left="1239" w:right="808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</w:t>
      </w:r>
      <w:r>
        <w:rPr>
          <w:spacing w:val="-1"/>
        </w:rPr>
        <w:t xml:space="preserve"> </w:t>
      </w:r>
      <w:r>
        <w:t>интервью).</w:t>
      </w:r>
    </w:p>
    <w:p w:rsidR="004E2DF4" w:rsidRDefault="00E8718E">
      <w:pPr>
        <w:pStyle w:val="a3"/>
        <w:ind w:left="1239" w:right="137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0"/>
        </w:rPr>
        <w:t xml:space="preserve"> </w:t>
      </w:r>
      <w:r>
        <w:t>стиль.</w:t>
      </w:r>
      <w:r>
        <w:rPr>
          <w:spacing w:val="10"/>
        </w:rPr>
        <w:t xml:space="preserve"> </w:t>
      </w:r>
      <w:r>
        <w:t>Сфера</w:t>
      </w:r>
      <w:r>
        <w:rPr>
          <w:spacing w:val="11"/>
        </w:rPr>
        <w:t xml:space="preserve"> </w:t>
      </w:r>
      <w:r>
        <w:t>употребления,</w:t>
      </w:r>
      <w:r>
        <w:rPr>
          <w:spacing w:val="10"/>
        </w:rPr>
        <w:t xml:space="preserve"> </w:t>
      </w:r>
      <w:r>
        <w:t>функции,</w:t>
      </w:r>
      <w:r>
        <w:rPr>
          <w:spacing w:val="10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особенности.</w:t>
      </w:r>
    </w:p>
    <w:p w:rsidR="004E2DF4" w:rsidRDefault="00E8718E">
      <w:pPr>
        <w:pStyle w:val="a3"/>
        <w:jc w:val="left"/>
      </w:pPr>
      <w:r>
        <w:t>Инструкция.</w:t>
      </w:r>
    </w:p>
    <w:p w:rsidR="004E2DF4" w:rsidRDefault="00E8718E">
      <w:pPr>
        <w:pStyle w:val="1"/>
        <w:spacing w:before="3" w:line="240" w:lineRule="auto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(обобщение).</w:t>
      </w:r>
    </w:p>
    <w:p w:rsidR="004E2DF4" w:rsidRDefault="00E8718E">
      <w:pPr>
        <w:pStyle w:val="1"/>
        <w:spacing w:before="5"/>
        <w:ind w:left="1239"/>
        <w:jc w:val="left"/>
      </w:pPr>
      <w:r>
        <w:t>Причастие</w:t>
      </w:r>
    </w:p>
    <w:p w:rsidR="004E2DF4" w:rsidRDefault="00E8718E">
      <w:pPr>
        <w:pStyle w:val="a3"/>
        <w:ind w:firstLine="566"/>
        <w:jc w:val="left"/>
      </w:pPr>
      <w:r>
        <w:t>Причастия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особая</w:t>
      </w:r>
      <w:r>
        <w:rPr>
          <w:spacing w:val="13"/>
        </w:rPr>
        <w:t xml:space="preserve"> </w:t>
      </w:r>
      <w:r>
        <w:t>группа</w:t>
      </w:r>
      <w:r>
        <w:rPr>
          <w:spacing w:val="12"/>
        </w:rPr>
        <w:t xml:space="preserve"> </w:t>
      </w:r>
      <w:r>
        <w:t>слов.</w:t>
      </w:r>
      <w:r>
        <w:rPr>
          <w:spacing w:val="13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глагола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имени</w:t>
      </w:r>
      <w:r>
        <w:rPr>
          <w:spacing w:val="12"/>
        </w:rPr>
        <w:t xml:space="preserve"> </w:t>
      </w:r>
      <w:r>
        <w:t>прилагательного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</w:t>
      </w:r>
    </w:p>
    <w:p w:rsidR="004E2DF4" w:rsidRDefault="00E8718E">
      <w:pPr>
        <w:pStyle w:val="a3"/>
        <w:ind w:firstLine="566"/>
        <w:jc w:val="left"/>
      </w:pPr>
      <w:r>
        <w:t>Причастия</w:t>
      </w:r>
      <w:r>
        <w:rPr>
          <w:spacing w:val="37"/>
        </w:rPr>
        <w:t xml:space="preserve"> </w:t>
      </w:r>
      <w:r>
        <w:t>настоящего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прошедшего</w:t>
      </w:r>
      <w:r>
        <w:rPr>
          <w:spacing w:val="37"/>
        </w:rPr>
        <w:t xml:space="preserve"> </w:t>
      </w:r>
      <w:r>
        <w:t>времени.</w:t>
      </w:r>
      <w:r>
        <w:rPr>
          <w:spacing w:val="37"/>
        </w:rPr>
        <w:t xml:space="preserve"> </w:t>
      </w:r>
      <w:r>
        <w:t>Действительные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страдательные</w:t>
      </w:r>
      <w:r>
        <w:rPr>
          <w:spacing w:val="-57"/>
        </w:rPr>
        <w:t xml:space="preserve"> </w:t>
      </w:r>
      <w:r>
        <w:t>причастия.</w:t>
      </w:r>
      <w:r>
        <w:rPr>
          <w:spacing w:val="-2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причастий.</w:t>
      </w:r>
      <w:r>
        <w:rPr>
          <w:spacing w:val="-2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причастий.</w:t>
      </w:r>
    </w:p>
    <w:p w:rsidR="004E2DF4" w:rsidRDefault="00E8718E">
      <w:pPr>
        <w:pStyle w:val="a3"/>
        <w:ind w:left="1239" w:right="3182"/>
        <w:jc w:val="left"/>
      </w:pPr>
      <w:r>
        <w:t>Причастие в составе словосочетаний. Причастный оборот.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причастий.</w:t>
      </w:r>
    </w:p>
    <w:p w:rsidR="004E2DF4" w:rsidRDefault="00E8718E">
      <w:pPr>
        <w:pStyle w:val="a3"/>
        <w:ind w:right="131" w:firstLine="566"/>
      </w:pPr>
      <w:r>
        <w:t>Употребление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 xml:space="preserve">висящий </w:t>
      </w:r>
      <w:r>
        <w:t xml:space="preserve">— </w:t>
      </w:r>
      <w:r>
        <w:rPr>
          <w:b/>
          <w:i/>
        </w:rPr>
        <w:t>висячий</w:t>
      </w:r>
      <w:r>
        <w:t xml:space="preserve">, </w:t>
      </w:r>
      <w:r>
        <w:rPr>
          <w:b/>
          <w:i/>
        </w:rPr>
        <w:t xml:space="preserve">горящий </w:t>
      </w:r>
      <w:r>
        <w:t xml:space="preserve">— </w:t>
      </w:r>
      <w:r>
        <w:rPr>
          <w:b/>
          <w:i/>
        </w:rPr>
        <w:t>горячий</w:t>
      </w:r>
      <w:r>
        <w:t xml:space="preserve">). Употребление причастий с суффиксом </w:t>
      </w:r>
      <w:r>
        <w:rPr>
          <w:b/>
        </w:rPr>
        <w:t>-</w:t>
      </w:r>
      <w:r>
        <w:rPr>
          <w:b/>
          <w:i/>
        </w:rPr>
        <w:t>ся</w:t>
      </w:r>
      <w:r>
        <w:t>.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причастий в</w:t>
      </w:r>
      <w:r>
        <w:rPr>
          <w:spacing w:val="-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rPr>
          <w:i/>
        </w:rPr>
        <w:t>прич</w:t>
      </w:r>
      <w:r>
        <w:t>. +</w:t>
      </w:r>
      <w:r>
        <w:rPr>
          <w:spacing w:val="-2"/>
        </w:rPr>
        <w:t xml:space="preserve"> </w:t>
      </w:r>
      <w:r>
        <w:rPr>
          <w:i/>
        </w:rPr>
        <w:t>сущ</w:t>
      </w:r>
      <w:r>
        <w:t>.</w:t>
      </w:r>
    </w:p>
    <w:p w:rsidR="004E2DF4" w:rsidRDefault="00E8718E">
      <w:pPr>
        <w:pStyle w:val="a3"/>
        <w:ind w:left="1239"/>
      </w:pP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формах причастий.</w:t>
      </w:r>
    </w:p>
    <w:p w:rsidR="004E2DF4" w:rsidRDefault="00E8718E">
      <w:pPr>
        <w:pStyle w:val="a3"/>
        <w:ind w:right="135" w:firstLine="566"/>
      </w:pPr>
      <w:r>
        <w:t>Правописание падежных окончаний причастий. Правописание гласных в суффиксах</w:t>
      </w:r>
      <w:r>
        <w:rPr>
          <w:spacing w:val="1"/>
        </w:rPr>
        <w:t xml:space="preserve"> </w:t>
      </w:r>
      <w:r>
        <w:t>причастий.</w:t>
      </w:r>
      <w:r>
        <w:rPr>
          <w:spacing w:val="32"/>
        </w:rPr>
        <w:t xml:space="preserve"> </w:t>
      </w:r>
      <w:r>
        <w:t>Правописание</w:t>
      </w:r>
      <w:r>
        <w:rPr>
          <w:spacing w:val="35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суффиксах</w:t>
      </w:r>
      <w:r>
        <w:rPr>
          <w:spacing w:val="34"/>
        </w:rPr>
        <w:t xml:space="preserve"> </w:t>
      </w:r>
      <w:r>
        <w:t>причастий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отглагольных</w:t>
      </w:r>
      <w:r>
        <w:rPr>
          <w:spacing w:val="32"/>
        </w:rPr>
        <w:t xml:space="preserve"> </w:t>
      </w:r>
      <w:r>
        <w:t>имѐн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прилагательных.</w:t>
      </w:r>
      <w:r>
        <w:rPr>
          <w:spacing w:val="11"/>
        </w:rPr>
        <w:t xml:space="preserve"> </w:t>
      </w:r>
      <w:r>
        <w:t>Правописание</w:t>
      </w:r>
      <w:r>
        <w:rPr>
          <w:spacing w:val="10"/>
        </w:rPr>
        <w:t xml:space="preserve"> </w:t>
      </w:r>
      <w:r>
        <w:t>окончаний</w:t>
      </w:r>
      <w:r>
        <w:rPr>
          <w:spacing w:val="12"/>
        </w:rPr>
        <w:t xml:space="preserve"> </w:t>
      </w:r>
      <w:r>
        <w:t>причастий.</w:t>
      </w:r>
      <w:r>
        <w:rPr>
          <w:spacing w:val="11"/>
        </w:rPr>
        <w:t xml:space="preserve"> </w:t>
      </w:r>
      <w:r>
        <w:t>Слитное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раздельное</w:t>
      </w:r>
      <w:r>
        <w:rPr>
          <w:spacing w:val="10"/>
        </w:rPr>
        <w:t xml:space="preserve"> </w:t>
      </w:r>
      <w:r>
        <w:t>написание</w:t>
      </w:r>
      <w:r>
        <w:rPr>
          <w:spacing w:val="2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причастиями.</w:t>
      </w:r>
    </w:p>
    <w:p w:rsidR="004E2DF4" w:rsidRDefault="00E8718E">
      <w:pPr>
        <w:pStyle w:val="a3"/>
        <w:ind w:left="1239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4E2DF4" w:rsidRDefault="00E8718E">
      <w:pPr>
        <w:pStyle w:val="1"/>
        <w:spacing w:before="5"/>
        <w:ind w:left="1239"/>
        <w:jc w:val="left"/>
      </w:pPr>
      <w:r>
        <w:t>Деепричастие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Деепричастия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особая</w:t>
      </w:r>
      <w:r>
        <w:rPr>
          <w:spacing w:val="46"/>
        </w:rPr>
        <w:t xml:space="preserve"> </w:t>
      </w:r>
      <w:r>
        <w:t>группа</w:t>
      </w:r>
      <w:r>
        <w:rPr>
          <w:spacing w:val="46"/>
        </w:rPr>
        <w:t xml:space="preserve"> </w:t>
      </w:r>
      <w:r>
        <w:t>слов.</w:t>
      </w:r>
      <w:r>
        <w:rPr>
          <w:spacing w:val="45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глагола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наречия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деепричастии.</w:t>
      </w:r>
    </w:p>
    <w:p w:rsidR="004E2DF4" w:rsidRDefault="00E8718E">
      <w:pPr>
        <w:pStyle w:val="a3"/>
        <w:jc w:val="left"/>
      </w:pPr>
      <w:r>
        <w:t>Синтаксическая</w:t>
      </w:r>
      <w:r>
        <w:rPr>
          <w:spacing w:val="-3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деепричастия,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4E2DF4" w:rsidRDefault="00E8718E">
      <w:pPr>
        <w:pStyle w:val="a3"/>
        <w:ind w:left="1239" w:right="2518"/>
        <w:jc w:val="left"/>
      </w:pPr>
      <w:r>
        <w:t>Деепричастия совершенного и несовершенного вида.</w:t>
      </w:r>
      <w:r>
        <w:rPr>
          <w:spacing w:val="1"/>
        </w:rPr>
        <w:t xml:space="preserve"> </w:t>
      </w:r>
      <w:r>
        <w:t>Деепричастие в составе словосочетаний. Деепричастный оборот.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деепричастий.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Постановка</w:t>
      </w:r>
      <w:r>
        <w:rPr>
          <w:spacing w:val="-3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4E2DF4" w:rsidRDefault="00E8718E">
      <w:pPr>
        <w:pStyle w:val="a3"/>
        <w:ind w:left="1239"/>
        <w:jc w:val="left"/>
        <w:rPr>
          <w:b/>
          <w:i/>
        </w:rPr>
      </w:pPr>
      <w:r>
        <w:t>Правописание</w:t>
      </w:r>
      <w:r>
        <w:rPr>
          <w:spacing w:val="5"/>
        </w:rPr>
        <w:t xml:space="preserve"> </w:t>
      </w:r>
      <w:r>
        <w:t>гласных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суффиксах</w:t>
      </w:r>
      <w:r>
        <w:rPr>
          <w:spacing w:val="8"/>
        </w:rPr>
        <w:t xml:space="preserve"> </w:t>
      </w:r>
      <w:r>
        <w:t>деепричастий.</w:t>
      </w:r>
      <w:r>
        <w:rPr>
          <w:spacing w:val="6"/>
        </w:rPr>
        <w:t xml:space="preserve"> </w:t>
      </w:r>
      <w:r>
        <w:t>Слитное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раздельное</w:t>
      </w:r>
      <w:r>
        <w:rPr>
          <w:spacing w:val="5"/>
        </w:rPr>
        <w:t xml:space="preserve"> </w:t>
      </w:r>
      <w:r>
        <w:t>написание</w:t>
      </w:r>
      <w:r>
        <w:rPr>
          <w:spacing w:val="15"/>
        </w:rPr>
        <w:t xml:space="preserve"> </w:t>
      </w:r>
      <w:r>
        <w:rPr>
          <w:b/>
          <w:i/>
        </w:rPr>
        <w:t>не</w:t>
      </w:r>
    </w:p>
    <w:p w:rsidR="004E2DF4" w:rsidRDefault="00E8718E">
      <w:pPr>
        <w:pStyle w:val="a3"/>
        <w:jc w:val="left"/>
      </w:pPr>
      <w:r>
        <w:t>с</w:t>
      </w:r>
      <w:r>
        <w:rPr>
          <w:spacing w:val="-4"/>
        </w:rPr>
        <w:t xml:space="preserve"> </w:t>
      </w:r>
      <w:r>
        <w:t>деепричастиями.</w:t>
      </w:r>
    </w:p>
    <w:p w:rsidR="004E2DF4" w:rsidRDefault="00E8718E">
      <w:pPr>
        <w:pStyle w:val="a3"/>
        <w:tabs>
          <w:tab w:val="left" w:pos="2812"/>
          <w:tab w:val="left" w:pos="4330"/>
          <w:tab w:val="left" w:pos="6051"/>
          <w:tab w:val="left" w:pos="6504"/>
          <w:tab w:val="left" w:pos="8168"/>
          <w:tab w:val="left" w:pos="10183"/>
        </w:tabs>
        <w:ind w:right="132" w:firstLine="566"/>
        <w:jc w:val="left"/>
      </w:pPr>
      <w:r>
        <w:t>Правильное</w:t>
      </w:r>
      <w:r>
        <w:tab/>
        <w:t>построение</w:t>
      </w:r>
      <w:r>
        <w:tab/>
        <w:t>предложений</w:t>
      </w:r>
      <w:r>
        <w:tab/>
        <w:t>с</w:t>
      </w:r>
      <w:r>
        <w:tab/>
        <w:t>одиночными</w:t>
      </w:r>
      <w:r>
        <w:tab/>
        <w:t>деепричастиями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4E2DF4" w:rsidRDefault="00E8718E">
      <w:pPr>
        <w:pStyle w:val="a3"/>
        <w:spacing w:before="1"/>
        <w:ind w:firstLine="566"/>
        <w:jc w:val="left"/>
      </w:pPr>
      <w:r>
        <w:t>Знаки</w:t>
      </w:r>
      <w:r>
        <w:rPr>
          <w:spacing w:val="17"/>
        </w:rPr>
        <w:t xml:space="preserve"> </w:t>
      </w:r>
      <w:r>
        <w:t>препинания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предложениях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одиночным</w:t>
      </w:r>
      <w:r>
        <w:rPr>
          <w:spacing w:val="15"/>
        </w:rPr>
        <w:t xml:space="preserve"> </w:t>
      </w:r>
      <w:r>
        <w:t>деепричастием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деепричастным</w:t>
      </w:r>
      <w:r>
        <w:rPr>
          <w:spacing w:val="-57"/>
        </w:rPr>
        <w:t xml:space="preserve"> </w:t>
      </w:r>
      <w:r>
        <w:t>оборотом.</w:t>
      </w:r>
    </w:p>
    <w:p w:rsidR="004E2DF4" w:rsidRDefault="00E8718E">
      <w:pPr>
        <w:pStyle w:val="1"/>
        <w:spacing w:before="5"/>
        <w:ind w:left="1239"/>
        <w:jc w:val="left"/>
      </w:pPr>
      <w:r>
        <w:t>Наречие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наречий.</w:t>
      </w:r>
    </w:p>
    <w:p w:rsidR="004E2DF4" w:rsidRDefault="00E8718E">
      <w:pPr>
        <w:pStyle w:val="a3"/>
        <w:ind w:firstLine="566"/>
        <w:jc w:val="left"/>
      </w:pPr>
      <w:r>
        <w:t>Разряды</w:t>
      </w:r>
      <w:r>
        <w:rPr>
          <w:spacing w:val="11"/>
        </w:rPr>
        <w:t xml:space="preserve"> </w:t>
      </w:r>
      <w:r>
        <w:t>наречий</w:t>
      </w:r>
      <w:r>
        <w:rPr>
          <w:spacing w:val="1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значению.</w:t>
      </w:r>
      <w:r>
        <w:rPr>
          <w:spacing w:val="12"/>
        </w:rPr>
        <w:t xml:space="preserve"> </w:t>
      </w:r>
      <w:r>
        <w:t>Простая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составная</w:t>
      </w:r>
      <w:r>
        <w:rPr>
          <w:spacing w:val="12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сравнительной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сравнения наречий.</w:t>
      </w:r>
    </w:p>
    <w:p w:rsidR="004E2DF4" w:rsidRDefault="00E8718E">
      <w:pPr>
        <w:pStyle w:val="a3"/>
        <w:ind w:left="1239" w:right="5596"/>
        <w:jc w:val="left"/>
      </w:pPr>
      <w:r>
        <w:t>Словообразование наречий.</w:t>
      </w:r>
      <w:r>
        <w:rPr>
          <w:spacing w:val="1"/>
        </w:rPr>
        <w:t xml:space="preserve"> </w:t>
      </w:r>
      <w:r>
        <w:t>Синтаксические свойства наречий.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4E2DF4" w:rsidRDefault="00E8718E">
      <w:pPr>
        <w:pStyle w:val="a3"/>
        <w:ind w:right="138" w:firstLine="566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степеней сравнения наречий.</w:t>
      </w:r>
    </w:p>
    <w:p w:rsidR="004E2DF4" w:rsidRDefault="00E8718E">
      <w:pPr>
        <w:pStyle w:val="a3"/>
        <w:ind w:left="1239"/>
      </w:pPr>
      <w:r>
        <w:t>Роль</w:t>
      </w:r>
      <w:r>
        <w:rPr>
          <w:spacing w:val="-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4E2DF4" w:rsidRDefault="00E8718E">
      <w:pPr>
        <w:pStyle w:val="a3"/>
        <w:ind w:right="128" w:firstLine="566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>слитное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раздельное написание </w:t>
      </w:r>
      <w:r>
        <w:rPr>
          <w:b/>
          <w:i/>
        </w:rPr>
        <w:t xml:space="preserve">не </w:t>
      </w:r>
      <w:r>
        <w:t xml:space="preserve">с наречиями;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наречиях на -</w:t>
      </w:r>
      <w:r>
        <w:rPr>
          <w:b/>
          <w:i/>
        </w:rPr>
        <w:t>о</w:t>
      </w:r>
      <w:r>
        <w:t>(-</w:t>
      </w:r>
      <w:r>
        <w:rPr>
          <w:b/>
          <w:i/>
        </w:rPr>
        <w:t>е</w:t>
      </w:r>
      <w:r>
        <w:t>); правописание суффиксов -</w:t>
      </w:r>
      <w:r>
        <w:rPr>
          <w:spacing w:val="-57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 xml:space="preserve">о </w:t>
      </w:r>
      <w:r>
        <w:t>наречий</w:t>
      </w:r>
      <w:r>
        <w:rPr>
          <w:spacing w:val="1"/>
        </w:rPr>
        <w:t xml:space="preserve"> </w:t>
      </w:r>
      <w:r>
        <w:t>с приставками</w:t>
      </w:r>
      <w:r>
        <w:rPr>
          <w:spacing w:val="1"/>
        </w:rPr>
        <w:t xml:space="preserve"> </w:t>
      </w:r>
      <w:r>
        <w:rPr>
          <w:b/>
          <w:i/>
        </w:rPr>
        <w:t>из-</w:t>
      </w:r>
      <w:r>
        <w:t xml:space="preserve">, </w:t>
      </w:r>
      <w:r>
        <w:rPr>
          <w:b/>
          <w:i/>
        </w:rPr>
        <w:t>до-</w:t>
      </w:r>
      <w:r>
        <w:t xml:space="preserve">, </w:t>
      </w:r>
      <w:r>
        <w:rPr>
          <w:b/>
          <w:i/>
        </w:rPr>
        <w:t>с-</w:t>
      </w:r>
      <w:r>
        <w:t xml:space="preserve">, </w:t>
      </w:r>
      <w:r>
        <w:rPr>
          <w:b/>
          <w:i/>
        </w:rPr>
        <w:t>в-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на-</w:t>
      </w:r>
      <w:r>
        <w:t xml:space="preserve">, </w:t>
      </w:r>
      <w:r>
        <w:rPr>
          <w:b/>
          <w:i/>
        </w:rPr>
        <w:t>за-</w:t>
      </w:r>
      <w:r>
        <w:t>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60"/>
        </w:rPr>
        <w:t xml:space="preserve"> </w:t>
      </w:r>
      <w:r>
        <w:t>после шипящих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наречий; правописание</w:t>
      </w:r>
      <w:r>
        <w:rPr>
          <w:spacing w:val="-2"/>
        </w:rPr>
        <w:t xml:space="preserve"> </w:t>
      </w:r>
      <w:r>
        <w:t>суффиксов наречий</w:t>
      </w:r>
      <w:r>
        <w:rPr>
          <w:spacing w:val="5"/>
        </w:rPr>
        <w:t xml:space="preserve"> </w:t>
      </w:r>
      <w:r>
        <w:t>-</w:t>
      </w:r>
      <w:r>
        <w:rPr>
          <w:b/>
          <w:i/>
        </w:rPr>
        <w:t xml:space="preserve">о </w:t>
      </w:r>
      <w:r>
        <w:t>и -</w:t>
      </w:r>
      <w:r>
        <w:rPr>
          <w:b/>
          <w:i/>
        </w:rPr>
        <w:t>е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4E2DF4" w:rsidRDefault="00E8718E">
      <w:pPr>
        <w:pStyle w:val="1"/>
        <w:spacing w:before="5"/>
        <w:ind w:left="1239"/>
      </w:pPr>
      <w:r>
        <w:t>Слова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</w:p>
    <w:p w:rsidR="004E2DF4" w:rsidRDefault="00E8718E">
      <w:pPr>
        <w:pStyle w:val="a3"/>
        <w:ind w:right="129" w:firstLine="566"/>
      </w:pPr>
      <w:r>
        <w:t>Вопрос о словах категории состояния в системе частей речи. Общее грамматическое</w:t>
      </w:r>
      <w:r>
        <w:rPr>
          <w:spacing w:val="1"/>
        </w:rPr>
        <w:t xml:space="preserve"> </w:t>
      </w:r>
      <w:r>
        <w:t>значение, морфологические признаки и синтаксическая функция слов категории состояния.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категории состояния в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1"/>
        <w:spacing w:before="3"/>
        <w:ind w:left="1239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 w:rsidR="004E2DF4" w:rsidRDefault="00E8718E">
      <w:pPr>
        <w:pStyle w:val="a3"/>
        <w:ind w:right="141" w:firstLine="566"/>
      </w:pPr>
      <w:r>
        <w:t>Общая характеристика служебных частей речи. Отличие самостоятельных частей речи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служебных.</w:t>
      </w:r>
    </w:p>
    <w:p w:rsidR="004E2DF4" w:rsidRDefault="00E8718E">
      <w:pPr>
        <w:pStyle w:val="1"/>
        <w:spacing w:before="3"/>
        <w:ind w:left="1239"/>
        <w:jc w:val="left"/>
      </w:pPr>
      <w:r>
        <w:t>Предлог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4E2DF4" w:rsidRDefault="00E8718E">
      <w:pPr>
        <w:pStyle w:val="a3"/>
        <w:ind w:left="1239"/>
        <w:jc w:val="left"/>
      </w:pPr>
      <w:r>
        <w:t>Разряды</w:t>
      </w:r>
      <w:r>
        <w:rPr>
          <w:spacing w:val="38"/>
        </w:rPr>
        <w:t xml:space="preserve"> </w:t>
      </w:r>
      <w:r>
        <w:t>предлогов</w:t>
      </w:r>
      <w:r>
        <w:rPr>
          <w:spacing w:val="97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происхождению:</w:t>
      </w:r>
      <w:r>
        <w:rPr>
          <w:spacing w:val="99"/>
        </w:rPr>
        <w:t xml:space="preserve"> </w:t>
      </w:r>
      <w:r>
        <w:t>предлоги</w:t>
      </w:r>
      <w:r>
        <w:rPr>
          <w:spacing w:val="99"/>
        </w:rPr>
        <w:t xml:space="preserve"> </w:t>
      </w:r>
      <w:r>
        <w:t>производные</w:t>
      </w:r>
      <w:r>
        <w:rPr>
          <w:spacing w:val="96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непроизводные.</w:t>
      </w:r>
    </w:p>
    <w:p w:rsidR="004E2DF4" w:rsidRDefault="00E8718E">
      <w:pPr>
        <w:pStyle w:val="a3"/>
        <w:jc w:val="left"/>
      </w:pPr>
      <w:r>
        <w:t>Разряды</w:t>
      </w:r>
      <w:r>
        <w:rPr>
          <w:spacing w:val="-3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строению:</w:t>
      </w:r>
      <w:r>
        <w:rPr>
          <w:spacing w:val="-4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составные.</w:t>
      </w:r>
    </w:p>
    <w:p w:rsidR="004E2DF4" w:rsidRDefault="00E8718E">
      <w:pPr>
        <w:pStyle w:val="a3"/>
        <w:ind w:left="1239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4E2DF4" w:rsidRDefault="00E8718E">
      <w:pPr>
        <w:pStyle w:val="a3"/>
        <w:ind w:right="139" w:firstLine="566"/>
      </w:pPr>
      <w:r>
        <w:t>Употребление предлогов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особенностями.</w:t>
      </w:r>
    </w:p>
    <w:p w:rsidR="004E2DF4" w:rsidRDefault="00E8718E">
      <w:pPr>
        <w:pStyle w:val="a3"/>
        <w:ind w:right="131" w:firstLine="566"/>
      </w:pPr>
      <w:r>
        <w:t>Нормы употребления имѐн существительных и местоимений с предлогами. Правильное</w:t>
      </w:r>
      <w:r>
        <w:rPr>
          <w:spacing w:val="-57"/>
        </w:rPr>
        <w:t xml:space="preserve"> </w:t>
      </w:r>
      <w:r>
        <w:t xml:space="preserve">использование предлогов </w:t>
      </w:r>
      <w:r>
        <w:rPr>
          <w:b/>
          <w:i/>
        </w:rPr>
        <w:t xml:space="preserve">из </w:t>
      </w:r>
      <w:r>
        <w:t xml:space="preserve">— </w:t>
      </w:r>
      <w:r>
        <w:rPr>
          <w:b/>
          <w:i/>
        </w:rPr>
        <w:t>с</w:t>
      </w:r>
      <w:r>
        <w:t xml:space="preserve">, </w:t>
      </w:r>
      <w:r>
        <w:rPr>
          <w:b/>
          <w:i/>
        </w:rPr>
        <w:t xml:space="preserve">в </w:t>
      </w:r>
      <w:r>
        <w:t xml:space="preserve">— </w:t>
      </w:r>
      <w:r>
        <w:rPr>
          <w:b/>
          <w:i/>
        </w:rPr>
        <w:t>на</w:t>
      </w:r>
      <w:r>
        <w:t>. Правильное образование 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rPr>
          <w:b/>
          <w:i/>
        </w:rPr>
        <w:t>по</w:t>
      </w:r>
      <w:r>
        <w:t xml:space="preserve">, </w:t>
      </w:r>
      <w:r>
        <w:rPr>
          <w:b/>
          <w:i/>
        </w:rPr>
        <w:t>благодаря</w:t>
      </w:r>
      <w:r>
        <w:t xml:space="preserve">, </w:t>
      </w:r>
      <w:r>
        <w:rPr>
          <w:b/>
          <w:i/>
        </w:rPr>
        <w:t>согласно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вопреки</w:t>
      </w:r>
      <w:r>
        <w:t xml:space="preserve">, </w:t>
      </w:r>
      <w:r>
        <w:rPr>
          <w:b/>
          <w:i/>
        </w:rPr>
        <w:t>наперерез</w:t>
      </w:r>
      <w:r>
        <w:t>.</w:t>
      </w:r>
    </w:p>
    <w:p w:rsidR="004E2DF4" w:rsidRDefault="00E8718E">
      <w:pPr>
        <w:pStyle w:val="a3"/>
        <w:ind w:left="1239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4E2DF4" w:rsidRDefault="00E8718E">
      <w:pPr>
        <w:pStyle w:val="1"/>
        <w:spacing w:before="5"/>
        <w:ind w:left="1239"/>
        <w:jc w:val="left"/>
      </w:pPr>
      <w:r>
        <w:t>Союз</w:t>
      </w:r>
    </w:p>
    <w:p w:rsidR="004E2DF4" w:rsidRDefault="00E8718E">
      <w:pPr>
        <w:pStyle w:val="a3"/>
        <w:ind w:right="138" w:firstLine="566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4E2DF4" w:rsidRDefault="00E8718E">
      <w:pPr>
        <w:pStyle w:val="a3"/>
        <w:ind w:right="132" w:firstLine="566"/>
      </w:pPr>
      <w:r>
        <w:t>Разряды союзов по строению: простые и составные. Правописание составных союзов.</w:t>
      </w:r>
      <w:r>
        <w:rPr>
          <w:spacing w:val="1"/>
        </w:rPr>
        <w:t xml:space="preserve"> </w:t>
      </w:r>
      <w:r>
        <w:t>Разряды союзов по значению: сочинительные и подчинительные. Одиночные, двойные 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сочинительные</w:t>
      </w:r>
      <w:r>
        <w:rPr>
          <w:spacing w:val="-2"/>
        </w:rPr>
        <w:t xml:space="preserve"> </w:t>
      </w:r>
      <w:r>
        <w:t>союзы.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left="1239"/>
      </w:pPr>
      <w:r>
        <w:lastRenderedPageBreak/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союзов.</w:t>
      </w:r>
    </w:p>
    <w:p w:rsidR="004E2DF4" w:rsidRDefault="00E8718E">
      <w:pPr>
        <w:pStyle w:val="a3"/>
        <w:ind w:right="139" w:firstLine="566"/>
      </w:pPr>
      <w:r>
        <w:t>Роль союзов в тексте. Употребление союзов в речи в соответствии с их значением и</w:t>
      </w:r>
      <w:r>
        <w:rPr>
          <w:spacing w:val="1"/>
        </w:rPr>
        <w:t xml:space="preserve"> </w:t>
      </w:r>
      <w:r>
        <w:t>стилистическими особенностями. Использование союзов как средства связи 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текста.</w:t>
      </w:r>
    </w:p>
    <w:p w:rsidR="004E2DF4" w:rsidRDefault="00E8718E">
      <w:pPr>
        <w:pStyle w:val="a3"/>
        <w:ind w:left="1239"/>
      </w:pPr>
      <w:r>
        <w:t>Правописание</w:t>
      </w:r>
      <w:r>
        <w:rPr>
          <w:spacing w:val="-5"/>
        </w:rPr>
        <w:t xml:space="preserve"> </w:t>
      </w:r>
      <w:r>
        <w:t>союзов.</w:t>
      </w:r>
    </w:p>
    <w:p w:rsidR="004E2DF4" w:rsidRDefault="00E8718E">
      <w:pPr>
        <w:pStyle w:val="a3"/>
        <w:ind w:right="136" w:firstLine="566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-2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t>связывающим</w:t>
      </w:r>
      <w:r>
        <w:rPr>
          <w:spacing w:val="-3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4E2DF4" w:rsidRDefault="00E8718E">
      <w:pPr>
        <w:pStyle w:val="1"/>
        <w:spacing w:before="5"/>
        <w:ind w:left="1239"/>
        <w:jc w:val="left"/>
      </w:pPr>
      <w:r>
        <w:t>Частица</w:t>
      </w:r>
    </w:p>
    <w:p w:rsidR="004E2DF4" w:rsidRDefault="00E8718E">
      <w:pPr>
        <w:pStyle w:val="a3"/>
        <w:spacing w:line="272" w:lineRule="exact"/>
        <w:ind w:left="1239"/>
        <w:jc w:val="left"/>
      </w:pPr>
      <w:r>
        <w:t>Частица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 часть</w:t>
      </w:r>
      <w:r>
        <w:rPr>
          <w:spacing w:val="-3"/>
        </w:rPr>
        <w:t xml:space="preserve"> </w:t>
      </w:r>
      <w:r>
        <w:t>речи.</w:t>
      </w:r>
    </w:p>
    <w:p w:rsidR="004E2DF4" w:rsidRDefault="00E8718E">
      <w:pPr>
        <w:pStyle w:val="a3"/>
        <w:ind w:right="133" w:firstLine="566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модальные.</w:t>
      </w:r>
    </w:p>
    <w:p w:rsidR="004E2DF4" w:rsidRDefault="00E8718E">
      <w:pPr>
        <w:pStyle w:val="a3"/>
        <w:ind w:right="140" w:firstLine="566"/>
      </w:pPr>
      <w:r>
        <w:t>Роль частиц в передаче различных оттенков значения в слове и тексте, в образовании</w:t>
      </w:r>
      <w:r>
        <w:rPr>
          <w:spacing w:val="1"/>
        </w:rPr>
        <w:t xml:space="preserve"> </w:t>
      </w:r>
      <w:r>
        <w:t>форм глагола. Употребление частиц в предложении и тексте в соответствии с их значением и</w:t>
      </w:r>
      <w:r>
        <w:rPr>
          <w:spacing w:val="-57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окраской.</w:t>
      </w:r>
      <w:r>
        <w:rPr>
          <w:spacing w:val="-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частицами.</w:t>
      </w:r>
    </w:p>
    <w:p w:rsidR="004E2DF4" w:rsidRDefault="00E8718E">
      <w:pPr>
        <w:pStyle w:val="a3"/>
        <w:ind w:left="1239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4E2DF4" w:rsidRDefault="00E8718E">
      <w:pPr>
        <w:pStyle w:val="a3"/>
        <w:ind w:right="130" w:firstLine="566"/>
      </w:pPr>
      <w:r>
        <w:t xml:space="preserve">Смысловые различия частиц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>ни</w:t>
      </w:r>
      <w:r>
        <w:t xml:space="preserve">. Использование частиц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 xml:space="preserve">ни </w:t>
      </w:r>
      <w:r>
        <w:t>в письменной речи.</w:t>
      </w:r>
      <w:r>
        <w:rPr>
          <w:spacing w:val="-57"/>
        </w:rPr>
        <w:t xml:space="preserve"> </w:t>
      </w:r>
      <w:r>
        <w:t xml:space="preserve">Различение приставки </w:t>
      </w:r>
      <w:r>
        <w:rPr>
          <w:b/>
          <w:i/>
        </w:rPr>
        <w:t>не</w:t>
      </w:r>
      <w:r>
        <w:t xml:space="preserve">- и частицы </w:t>
      </w:r>
      <w:r>
        <w:rPr>
          <w:b/>
          <w:i/>
        </w:rPr>
        <w:t>не</w:t>
      </w:r>
      <w:r>
        <w:t xml:space="preserve">. Слитное и раздельное написание </w:t>
      </w:r>
      <w:r>
        <w:rPr>
          <w:b/>
          <w:i/>
        </w:rPr>
        <w:t xml:space="preserve">не </w:t>
      </w:r>
      <w:r>
        <w:t>с разными</w:t>
      </w:r>
      <w:r>
        <w:rPr>
          <w:spacing w:val="1"/>
        </w:rPr>
        <w:t xml:space="preserve"> </w:t>
      </w:r>
      <w:r>
        <w:t xml:space="preserve">частями речи (обобщение). Правописание частиц </w:t>
      </w:r>
      <w:r>
        <w:rPr>
          <w:b/>
          <w:i/>
        </w:rPr>
        <w:t>бы</w:t>
      </w:r>
      <w:r>
        <w:t xml:space="preserve">, </w:t>
      </w:r>
      <w:r>
        <w:rPr>
          <w:b/>
          <w:i/>
        </w:rPr>
        <w:t>ли</w:t>
      </w:r>
      <w:r>
        <w:t xml:space="preserve">, </w:t>
      </w:r>
      <w:r>
        <w:rPr>
          <w:b/>
          <w:i/>
        </w:rPr>
        <w:t xml:space="preserve">же </w:t>
      </w:r>
      <w:proofErr w:type="gramStart"/>
      <w:r>
        <w:t>с</w:t>
      </w:r>
      <w:proofErr w:type="gramEnd"/>
      <w:r>
        <w:t xml:space="preserve"> другими словами. 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</w:t>
      </w:r>
      <w:r>
        <w:rPr>
          <w:spacing w:val="3"/>
        </w:rPr>
        <w:t xml:space="preserve"> </w:t>
      </w:r>
      <w:r>
        <w:t>-</w:t>
      </w:r>
      <w:r>
        <w:rPr>
          <w:b/>
          <w:i/>
        </w:rPr>
        <w:t>то</w:t>
      </w:r>
      <w:r>
        <w:t>,</w:t>
      </w:r>
      <w:r>
        <w:rPr>
          <w:spacing w:val="-3"/>
        </w:rPr>
        <w:t xml:space="preserve"> </w:t>
      </w:r>
      <w:r>
        <w:t>-</w:t>
      </w:r>
      <w:r>
        <w:rPr>
          <w:b/>
          <w:i/>
        </w:rPr>
        <w:t>таки</w:t>
      </w:r>
      <w:r>
        <w:t>, -</w:t>
      </w:r>
      <w:r>
        <w:rPr>
          <w:b/>
          <w:i/>
        </w:rPr>
        <w:t>ка</w:t>
      </w:r>
      <w:r>
        <w:t>.</w:t>
      </w:r>
    </w:p>
    <w:p w:rsidR="004E2DF4" w:rsidRDefault="00E8718E">
      <w:pPr>
        <w:pStyle w:val="1"/>
        <w:spacing w:before="5"/>
        <w:ind w:left="1239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</w:t>
      </w:r>
    </w:p>
    <w:p w:rsidR="004E2DF4" w:rsidRDefault="00E8718E">
      <w:pPr>
        <w:pStyle w:val="a3"/>
        <w:spacing w:line="274" w:lineRule="exact"/>
        <w:ind w:left="1239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4E2DF4" w:rsidRDefault="00E8718E">
      <w:pPr>
        <w:pStyle w:val="a3"/>
        <w:ind w:right="129" w:firstLine="566"/>
      </w:pPr>
      <w:r>
        <w:t>Разряды междометий по значению (выражающие чувства, побуждающие к действию,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 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4E2DF4" w:rsidRDefault="00E8718E">
      <w:pPr>
        <w:pStyle w:val="a3"/>
        <w:ind w:left="1239" w:right="5151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4E2DF4" w:rsidRDefault="00E8718E">
      <w:pPr>
        <w:pStyle w:val="a3"/>
        <w:ind w:right="132" w:firstLine="566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речи как средства создания экспрессии. Интонационное и 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междометий</w:t>
      </w:r>
      <w:r>
        <w:rPr>
          <w:spacing w:val="-3"/>
        </w:rPr>
        <w:t xml:space="preserve"> </w:t>
      </w:r>
      <w:r>
        <w:t>и звукоподражательных 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4E2DF4" w:rsidRDefault="00E8718E">
      <w:pPr>
        <w:pStyle w:val="a3"/>
        <w:ind w:right="136" w:firstLine="566"/>
      </w:pPr>
      <w:r>
        <w:t>Омонимия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омонимия.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1"/>
        <w:numPr>
          <w:ilvl w:val="0"/>
          <w:numId w:val="145"/>
        </w:numPr>
        <w:tabs>
          <w:tab w:val="left" w:pos="854"/>
        </w:tabs>
        <w:spacing w:before="5" w:line="240" w:lineRule="auto"/>
        <w:ind w:hanging="182"/>
      </w:pPr>
      <w:r>
        <w:t>КЛАСС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славянских языков.</w:t>
      </w:r>
    </w:p>
    <w:p w:rsidR="004E2DF4" w:rsidRDefault="00E8718E">
      <w:pPr>
        <w:pStyle w:val="1"/>
        <w:spacing w:before="5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 w:rsidR="004E2DF4" w:rsidRDefault="00E8718E">
      <w:pPr>
        <w:pStyle w:val="a3"/>
        <w:tabs>
          <w:tab w:val="left" w:pos="3455"/>
          <w:tab w:val="left" w:pos="5974"/>
          <w:tab w:val="left" w:pos="8679"/>
          <w:tab w:val="left" w:pos="10203"/>
        </w:tabs>
        <w:ind w:right="133" w:firstLine="566"/>
        <w:jc w:val="left"/>
      </w:pPr>
      <w:r>
        <w:t>Монолог-описание,</w:t>
      </w:r>
      <w:r>
        <w:tab/>
        <w:t>монолог-рассуждение,</w:t>
      </w:r>
      <w:r>
        <w:tab/>
        <w:t>монолог-повествование;</w:t>
      </w:r>
      <w:r>
        <w:tab/>
        <w:t>выступление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научным сообщением.</w:t>
      </w:r>
    </w:p>
    <w:p w:rsidR="004E2DF4" w:rsidRDefault="00E8718E">
      <w:pPr>
        <w:pStyle w:val="a3"/>
        <w:ind w:left="1239"/>
        <w:jc w:val="left"/>
      </w:pPr>
      <w:r>
        <w:t>Диалог.</w:t>
      </w:r>
    </w:p>
    <w:p w:rsidR="004E2DF4" w:rsidRDefault="00E8718E">
      <w:pPr>
        <w:pStyle w:val="1"/>
        <w:spacing w:before="3"/>
        <w:jc w:val="left"/>
      </w:pPr>
      <w:r>
        <w:t>Текст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4E2DF4" w:rsidRDefault="00E8718E">
      <w:pPr>
        <w:pStyle w:val="a3"/>
        <w:tabs>
          <w:tab w:val="left" w:pos="2814"/>
          <w:tab w:val="left" w:pos="5898"/>
          <w:tab w:val="left" w:pos="6725"/>
          <w:tab w:val="left" w:pos="7430"/>
          <w:tab w:val="left" w:pos="9296"/>
        </w:tabs>
        <w:ind w:right="133" w:firstLine="566"/>
        <w:jc w:val="left"/>
      </w:pPr>
      <w:r>
        <w:t>Особенности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  <w:t>(повествование,</w:t>
      </w:r>
      <w:r>
        <w:tab/>
      </w:r>
      <w:r>
        <w:rPr>
          <w:spacing w:val="-1"/>
        </w:rP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4E2DF4" w:rsidRDefault="00E8718E">
      <w:pPr>
        <w:pStyle w:val="a3"/>
        <w:tabs>
          <w:tab w:val="left" w:pos="3300"/>
          <w:tab w:val="left" w:pos="4808"/>
          <w:tab w:val="left" w:pos="5774"/>
          <w:tab w:val="left" w:pos="7180"/>
          <w:tab w:val="left" w:pos="8731"/>
          <w:tab w:val="left" w:pos="9209"/>
        </w:tabs>
        <w:ind w:right="139" w:firstLine="566"/>
        <w:jc w:val="left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 тезисы,</w:t>
      </w:r>
      <w:r>
        <w:rPr>
          <w:spacing w:val="-1"/>
        </w:rPr>
        <w:t xml:space="preserve"> </w:t>
      </w:r>
      <w:r>
        <w:t>конспект.</w:t>
      </w:r>
    </w:p>
    <w:p w:rsidR="004E2DF4" w:rsidRDefault="00E8718E">
      <w:pPr>
        <w:pStyle w:val="1"/>
        <w:spacing w:before="5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4E2DF4" w:rsidRDefault="00E8718E">
      <w:pPr>
        <w:pStyle w:val="a3"/>
        <w:tabs>
          <w:tab w:val="left" w:pos="2350"/>
          <w:tab w:val="left" w:pos="4974"/>
          <w:tab w:val="left" w:pos="5923"/>
          <w:tab w:val="left" w:pos="7456"/>
          <w:tab w:val="left" w:pos="9463"/>
        </w:tabs>
        <w:ind w:left="1239" w:right="133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1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4E2DF4" w:rsidRDefault="00E8718E">
      <w:pPr>
        <w:pStyle w:val="a3"/>
        <w:jc w:val="left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:rsidR="004E2DF4" w:rsidRDefault="00E8718E">
      <w:pPr>
        <w:pStyle w:val="a3"/>
        <w:ind w:left="1239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4E2DF4" w:rsidRDefault="00E8718E">
      <w:pPr>
        <w:pStyle w:val="a3"/>
        <w:ind w:firstLine="566"/>
        <w:jc w:val="left"/>
      </w:pPr>
      <w:r>
        <w:t>Жанры</w:t>
      </w:r>
      <w:r>
        <w:rPr>
          <w:spacing w:val="11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стиля</w:t>
      </w:r>
      <w:r>
        <w:rPr>
          <w:spacing w:val="12"/>
        </w:rPr>
        <w:t xml:space="preserve"> </w:t>
      </w:r>
      <w:r>
        <w:t>(реферат,</w:t>
      </w:r>
      <w:r>
        <w:rPr>
          <w:spacing w:val="12"/>
        </w:rPr>
        <w:t xml:space="preserve"> </w:t>
      </w:r>
      <w:r>
        <w:t>доклад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научную</w:t>
      </w:r>
      <w:r>
        <w:rPr>
          <w:spacing w:val="12"/>
        </w:rPr>
        <w:t xml:space="preserve"> </w:t>
      </w:r>
      <w:r>
        <w:t>тему).</w:t>
      </w:r>
      <w:r>
        <w:rPr>
          <w:spacing w:val="11"/>
        </w:rPr>
        <w:t xml:space="preserve"> </w:t>
      </w:r>
      <w:r>
        <w:t>Сочетание</w:t>
      </w:r>
      <w:r>
        <w:rPr>
          <w:spacing w:val="1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4E2DF4" w:rsidRDefault="00E8718E">
      <w:pPr>
        <w:pStyle w:val="1"/>
        <w:spacing w:before="3" w:line="240" w:lineRule="auto"/>
        <w:jc w:val="left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Синтаксис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4E2DF4" w:rsidRDefault="00E8718E">
      <w:pPr>
        <w:pStyle w:val="a3"/>
        <w:ind w:left="1239"/>
        <w:jc w:val="left"/>
      </w:pP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left="1239"/>
        <w:jc w:val="left"/>
      </w:pPr>
      <w:r>
        <w:lastRenderedPageBreak/>
        <w:t>Пунктуация.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4E2DF4" w:rsidRDefault="00E8718E">
      <w:pPr>
        <w:pStyle w:val="1"/>
        <w:spacing w:before="5"/>
        <w:jc w:val="left"/>
      </w:pPr>
      <w:r>
        <w:t>Словосочетание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словосочетания.</w:t>
      </w:r>
    </w:p>
    <w:p w:rsidR="004E2DF4" w:rsidRDefault="00E8718E">
      <w:pPr>
        <w:pStyle w:val="a3"/>
        <w:ind w:firstLine="566"/>
        <w:jc w:val="left"/>
      </w:pPr>
      <w:r>
        <w:t>Виды</w:t>
      </w:r>
      <w:r>
        <w:rPr>
          <w:spacing w:val="10"/>
        </w:rPr>
        <w:t xml:space="preserve"> </w:t>
      </w:r>
      <w:r>
        <w:t>словосочетаний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морфологическим</w:t>
      </w:r>
      <w:r>
        <w:rPr>
          <w:spacing w:val="7"/>
        </w:rPr>
        <w:t xml:space="preserve"> </w:t>
      </w:r>
      <w:r>
        <w:t>свойствам</w:t>
      </w:r>
      <w:r>
        <w:rPr>
          <w:spacing w:val="9"/>
        </w:rPr>
        <w:t xml:space="preserve"> </w:t>
      </w:r>
      <w:r>
        <w:t>главного</w:t>
      </w:r>
      <w:r>
        <w:rPr>
          <w:spacing w:val="12"/>
        </w:rPr>
        <w:t xml:space="preserve"> </w:t>
      </w:r>
      <w:r>
        <w:t>слова:</w:t>
      </w:r>
      <w:r>
        <w:rPr>
          <w:spacing w:val="10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4E2DF4" w:rsidRDefault="00E8718E">
      <w:pPr>
        <w:pStyle w:val="a3"/>
        <w:ind w:firstLine="566"/>
        <w:jc w:val="left"/>
      </w:pPr>
      <w:r>
        <w:t>Типы</w:t>
      </w:r>
      <w:r>
        <w:rPr>
          <w:spacing w:val="4"/>
        </w:rPr>
        <w:t xml:space="preserve"> </w:t>
      </w:r>
      <w:r>
        <w:t>подчинительной</w:t>
      </w:r>
      <w:r>
        <w:rPr>
          <w:spacing w:val="4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словосочетании:</w:t>
      </w:r>
      <w:r>
        <w:rPr>
          <w:spacing w:val="5"/>
        </w:rPr>
        <w:t xml:space="preserve"> </w:t>
      </w:r>
      <w:r>
        <w:t>согласование,</w:t>
      </w:r>
      <w:r>
        <w:rPr>
          <w:spacing w:val="7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4E2DF4" w:rsidRDefault="00E8718E">
      <w:pPr>
        <w:pStyle w:val="a3"/>
        <w:ind w:left="1239" w:right="4573"/>
        <w:jc w:val="left"/>
      </w:pPr>
      <w:r>
        <w:t>Синтаксический анализ словосочетаний.</w:t>
      </w:r>
      <w:r>
        <w:rPr>
          <w:spacing w:val="1"/>
        </w:rPr>
        <w:t xml:space="preserve"> </w:t>
      </w:r>
      <w:r>
        <w:t>Грамматическая синонимия словосочетаний.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словосочетаний.</w:t>
      </w:r>
    </w:p>
    <w:p w:rsidR="004E2DF4" w:rsidRDefault="00E8718E">
      <w:pPr>
        <w:pStyle w:val="1"/>
        <w:spacing w:before="2"/>
        <w:jc w:val="left"/>
      </w:pPr>
      <w:r>
        <w:t>Предложение</w:t>
      </w:r>
    </w:p>
    <w:p w:rsidR="004E2DF4" w:rsidRDefault="00E8718E">
      <w:pPr>
        <w:pStyle w:val="a3"/>
        <w:ind w:right="135" w:firstLine="566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оформлен-</w:t>
      </w:r>
      <w:r>
        <w:rPr>
          <w:spacing w:val="-1"/>
        </w:rPr>
        <w:t xml:space="preserve"> </w:t>
      </w:r>
      <w:r>
        <w:t>ность.</w:t>
      </w:r>
    </w:p>
    <w:p w:rsidR="004E2DF4" w:rsidRDefault="00E8718E">
      <w:pPr>
        <w:pStyle w:val="a3"/>
        <w:ind w:right="132" w:firstLine="566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57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4E2DF4" w:rsidRDefault="00E8718E">
      <w:pPr>
        <w:pStyle w:val="a3"/>
        <w:ind w:left="1239" w:right="134"/>
      </w:pPr>
      <w:r>
        <w:t>Употребление языковых форм выражения побуждения в побудительных предложениях.</w:t>
      </w:r>
      <w:r>
        <w:rPr>
          <w:spacing w:val="-57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оформления</w:t>
      </w:r>
      <w:r>
        <w:rPr>
          <w:spacing w:val="21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(интонация,</w:t>
      </w:r>
    </w:p>
    <w:p w:rsidR="004E2DF4" w:rsidRDefault="00E8718E">
      <w:pPr>
        <w:pStyle w:val="a3"/>
      </w:pPr>
      <w:r>
        <w:t>логическое</w:t>
      </w:r>
      <w:r>
        <w:rPr>
          <w:spacing w:val="-2"/>
        </w:rPr>
        <w:t xml:space="preserve"> </w:t>
      </w:r>
      <w:r>
        <w:t>ударение,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препинания).</w:t>
      </w:r>
    </w:p>
    <w:p w:rsidR="004E2DF4" w:rsidRDefault="00E8718E">
      <w:pPr>
        <w:pStyle w:val="a3"/>
        <w:ind w:left="1239"/>
        <w:jc w:val="left"/>
      </w:pPr>
      <w:r>
        <w:t>Виды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(простые,</w:t>
      </w:r>
      <w:r>
        <w:rPr>
          <w:spacing w:val="-2"/>
        </w:rPr>
        <w:t xml:space="preserve"> </w:t>
      </w:r>
      <w:r>
        <w:t>сложные).</w:t>
      </w:r>
    </w:p>
    <w:p w:rsidR="004E2DF4" w:rsidRDefault="00E8718E">
      <w:pPr>
        <w:pStyle w:val="a3"/>
        <w:tabs>
          <w:tab w:val="left" w:pos="2096"/>
          <w:tab w:val="left" w:pos="3244"/>
          <w:tab w:val="left" w:pos="4902"/>
          <w:tab w:val="left" w:pos="5437"/>
          <w:tab w:val="left" w:pos="6633"/>
          <w:tab w:val="left" w:pos="7765"/>
          <w:tab w:val="left" w:pos="8758"/>
        </w:tabs>
        <w:ind w:right="138" w:firstLine="566"/>
        <w:jc w:val="left"/>
      </w:pPr>
      <w:r>
        <w:t>Виды</w:t>
      </w:r>
      <w:r>
        <w:tab/>
        <w:t>простых</w:t>
      </w:r>
      <w:r>
        <w:tab/>
        <w:t>предложений</w:t>
      </w:r>
      <w:r>
        <w:tab/>
        <w:t>по</w:t>
      </w:r>
      <w:r>
        <w:tab/>
        <w:t>наличию</w:t>
      </w:r>
      <w:r>
        <w:tab/>
        <w:t>главных</w:t>
      </w:r>
      <w:r>
        <w:tab/>
        <w:t>членов</w:t>
      </w:r>
      <w:r>
        <w:tab/>
      </w:r>
      <w:r>
        <w:rPr>
          <w:spacing w:val="-1"/>
        </w:rPr>
        <w:t>(двусоставные,</w:t>
      </w:r>
      <w:r>
        <w:rPr>
          <w:spacing w:val="-57"/>
        </w:rPr>
        <w:t xml:space="preserve"> </w:t>
      </w:r>
      <w:r>
        <w:t>односоставные).</w:t>
      </w:r>
    </w:p>
    <w:p w:rsidR="004E2DF4" w:rsidRDefault="00E8718E">
      <w:pPr>
        <w:pStyle w:val="a3"/>
        <w:tabs>
          <w:tab w:val="left" w:pos="2069"/>
          <w:tab w:val="left" w:pos="3703"/>
          <w:tab w:val="left" w:pos="4209"/>
          <w:tab w:val="left" w:pos="5380"/>
          <w:tab w:val="left" w:pos="7306"/>
          <w:tab w:val="left" w:pos="8270"/>
        </w:tabs>
        <w:ind w:right="137" w:firstLine="566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наличию</w:t>
      </w:r>
      <w:r>
        <w:tab/>
        <w:t>второстепенных</w:t>
      </w:r>
      <w:r>
        <w:tab/>
        <w:t>членов</w:t>
      </w:r>
      <w:r>
        <w:tab/>
      </w:r>
      <w:r>
        <w:rPr>
          <w:spacing w:val="-1"/>
        </w:rPr>
        <w:t>(распространѐнные,</w:t>
      </w:r>
      <w:r>
        <w:rPr>
          <w:spacing w:val="-57"/>
        </w:rPr>
        <w:t xml:space="preserve"> </w:t>
      </w:r>
      <w:r>
        <w:t>нераспространѐнные).</w:t>
      </w:r>
    </w:p>
    <w:p w:rsidR="004E2DF4" w:rsidRDefault="00E8718E">
      <w:pPr>
        <w:pStyle w:val="a3"/>
        <w:ind w:left="1239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4E2DF4" w:rsidRDefault="00E8718E">
      <w:pPr>
        <w:pStyle w:val="a3"/>
        <w:ind w:firstLine="566"/>
        <w:jc w:val="left"/>
      </w:pPr>
      <w:r>
        <w:t>Употребление</w:t>
      </w:r>
      <w:r>
        <w:rPr>
          <w:spacing w:val="57"/>
        </w:rPr>
        <w:t xml:space="preserve"> </w:t>
      </w:r>
      <w:proofErr w:type="gramStart"/>
      <w:r>
        <w:t>неполных  предложений</w:t>
      </w:r>
      <w:proofErr w:type="gramEnd"/>
      <w:r>
        <w:t xml:space="preserve">  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2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соблюдение  в</w:t>
      </w:r>
      <w:r>
        <w:rPr>
          <w:spacing w:val="3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интонации неполного предложения.</w:t>
      </w:r>
    </w:p>
    <w:p w:rsidR="004E2DF4" w:rsidRDefault="00E8718E">
      <w:pPr>
        <w:pStyle w:val="a3"/>
        <w:ind w:firstLine="566"/>
        <w:jc w:val="left"/>
      </w:pPr>
      <w:r>
        <w:t>Грамматические,</w:t>
      </w:r>
      <w:r>
        <w:rPr>
          <w:spacing w:val="35"/>
        </w:rPr>
        <w:t xml:space="preserve"> </w:t>
      </w:r>
      <w:r>
        <w:t>интонационные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пунктуационные</w:t>
      </w:r>
      <w:r>
        <w:rPr>
          <w:spacing w:val="33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 xml:space="preserve">словами </w:t>
      </w:r>
      <w:r>
        <w:rPr>
          <w:b/>
          <w:i/>
        </w:rPr>
        <w:t>да</w:t>
      </w:r>
      <w:r>
        <w:t xml:space="preserve">, </w:t>
      </w:r>
      <w:r>
        <w:rPr>
          <w:b/>
          <w:i/>
        </w:rPr>
        <w:t>нет</w:t>
      </w:r>
      <w:r>
        <w:t>.</w:t>
      </w:r>
    </w:p>
    <w:p w:rsidR="004E2DF4" w:rsidRDefault="00E8718E">
      <w:pPr>
        <w:pStyle w:val="a3"/>
        <w:ind w:left="1239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4E2DF4" w:rsidRDefault="00E8718E">
      <w:pPr>
        <w:pStyle w:val="1"/>
        <w:spacing w:before="4" w:line="240" w:lineRule="auto"/>
        <w:ind w:left="1239"/>
        <w:jc w:val="left"/>
      </w:pPr>
      <w:r>
        <w:t>Двусоставное</w:t>
      </w:r>
      <w:r>
        <w:rPr>
          <w:spacing w:val="-5"/>
        </w:rPr>
        <w:t xml:space="preserve"> </w:t>
      </w:r>
      <w:r>
        <w:t>предложение</w:t>
      </w:r>
    </w:p>
    <w:p w:rsidR="004E2DF4" w:rsidRDefault="00E8718E">
      <w:pPr>
        <w:pStyle w:val="2"/>
        <w:spacing w:before="0"/>
        <w:ind w:left="1239"/>
        <w:jc w:val="left"/>
      </w:pPr>
      <w:r>
        <w:t>Главные</w:t>
      </w:r>
      <w:r>
        <w:rPr>
          <w:spacing w:val="-4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</w:p>
    <w:p w:rsidR="004E2DF4" w:rsidRDefault="00E8718E">
      <w:pPr>
        <w:pStyle w:val="a3"/>
        <w:ind w:left="1239" w:right="3134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подлежащего.</w:t>
      </w:r>
    </w:p>
    <w:p w:rsidR="004E2DF4" w:rsidRDefault="00E8718E">
      <w:pPr>
        <w:pStyle w:val="a3"/>
        <w:ind w:right="137" w:firstLine="566"/>
      </w:pP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(простое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именное)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 w:rsidR="004E2DF4" w:rsidRDefault="00E8718E">
      <w:pPr>
        <w:pStyle w:val="a3"/>
        <w:ind w:left="1239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4E2DF4" w:rsidRDefault="00E8718E">
      <w:pPr>
        <w:pStyle w:val="a3"/>
        <w:ind w:right="131" w:firstLine="566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 xml:space="preserve">сложносокращѐнными словами, словами </w:t>
      </w:r>
      <w:r>
        <w:rPr>
          <w:b/>
          <w:i/>
        </w:rPr>
        <w:t xml:space="preserve">большинство </w:t>
      </w:r>
      <w:r>
        <w:t xml:space="preserve">— </w:t>
      </w:r>
      <w:r>
        <w:rPr>
          <w:b/>
          <w:i/>
        </w:rPr>
        <w:t>меньшинство</w:t>
      </w:r>
      <w:r>
        <w:t>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4E2DF4" w:rsidRDefault="00E8718E">
      <w:pPr>
        <w:pStyle w:val="2"/>
        <w:spacing w:before="3"/>
        <w:ind w:left="1239"/>
      </w:pP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</w:t>
      </w:r>
    </w:p>
    <w:p w:rsidR="004E2DF4" w:rsidRDefault="00E8718E">
      <w:pPr>
        <w:pStyle w:val="a3"/>
        <w:spacing w:line="274" w:lineRule="exact"/>
        <w:ind w:left="1239"/>
      </w:pP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4E2DF4" w:rsidRDefault="00E8718E">
      <w:pPr>
        <w:pStyle w:val="a3"/>
        <w:ind w:right="137" w:firstLine="566"/>
      </w:pPr>
      <w:r>
        <w:t>Определение как второстепенный член предложения. Определения согласованные и</w:t>
      </w:r>
      <w:r>
        <w:rPr>
          <w:spacing w:val="1"/>
        </w:rPr>
        <w:t xml:space="preserve"> </w:t>
      </w:r>
      <w:r>
        <w:t>несогласованные.</w:t>
      </w:r>
    </w:p>
    <w:p w:rsidR="004E2DF4" w:rsidRDefault="00E8718E">
      <w:pPr>
        <w:pStyle w:val="a3"/>
        <w:ind w:left="1239" w:right="3791"/>
        <w:jc w:val="left"/>
      </w:pPr>
      <w:r>
        <w:t>Приложение как особый вид определения.</w:t>
      </w:r>
      <w:r>
        <w:rPr>
          <w:spacing w:val="1"/>
        </w:rPr>
        <w:t xml:space="preserve"> </w:t>
      </w:r>
      <w:r>
        <w:t>Дополнение как второстепенный член предложения.</w:t>
      </w:r>
      <w:r>
        <w:rPr>
          <w:spacing w:val="-57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 w:rsidR="004E2DF4" w:rsidRDefault="00E8718E">
      <w:pPr>
        <w:pStyle w:val="a3"/>
        <w:ind w:firstLine="566"/>
        <w:jc w:val="left"/>
      </w:pPr>
      <w:r>
        <w:t>Обстоятельство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второстепенный</w:t>
      </w:r>
      <w:r>
        <w:rPr>
          <w:spacing w:val="51"/>
        </w:rPr>
        <w:t xml:space="preserve"> </w:t>
      </w:r>
      <w:r>
        <w:t>член</w:t>
      </w:r>
      <w:r>
        <w:rPr>
          <w:spacing w:val="49"/>
        </w:rPr>
        <w:t xml:space="preserve"> </w:t>
      </w:r>
      <w:r>
        <w:t>предложения.</w:t>
      </w:r>
      <w:r>
        <w:rPr>
          <w:spacing w:val="50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обстоятельств</w:t>
      </w:r>
      <w:r>
        <w:rPr>
          <w:spacing w:val="51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 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4E2DF4" w:rsidRDefault="00E8718E">
      <w:pPr>
        <w:pStyle w:val="1"/>
        <w:spacing w:before="6"/>
        <w:ind w:left="1239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4E2DF4" w:rsidRDefault="00E8718E">
      <w:pPr>
        <w:pStyle w:val="a3"/>
        <w:ind w:firstLine="566"/>
        <w:jc w:val="left"/>
      </w:pPr>
      <w:r>
        <w:t>Грамматические</w:t>
      </w:r>
      <w:r>
        <w:rPr>
          <w:spacing w:val="33"/>
        </w:rPr>
        <w:t xml:space="preserve"> </w:t>
      </w:r>
      <w:r>
        <w:t>различия</w:t>
      </w:r>
      <w:r>
        <w:rPr>
          <w:spacing w:val="34"/>
        </w:rPr>
        <w:t xml:space="preserve"> </w:t>
      </w:r>
      <w:r>
        <w:t>односоставных</w:t>
      </w:r>
      <w:r>
        <w:rPr>
          <w:spacing w:val="35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двусоставных</w:t>
      </w:r>
      <w:r>
        <w:rPr>
          <w:spacing w:val="35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4E2DF4" w:rsidRDefault="00E8718E">
      <w:pPr>
        <w:pStyle w:val="a3"/>
        <w:ind w:left="1239"/>
        <w:jc w:val="left"/>
      </w:pPr>
      <w:r>
        <w:t>Виды</w:t>
      </w:r>
      <w:r>
        <w:rPr>
          <w:spacing w:val="51"/>
        </w:rPr>
        <w:t xml:space="preserve"> </w:t>
      </w:r>
      <w:r>
        <w:t>односоставных</w:t>
      </w:r>
      <w:r>
        <w:rPr>
          <w:spacing w:val="51"/>
        </w:rPr>
        <w:t xml:space="preserve"> </w:t>
      </w:r>
      <w:r>
        <w:t>предложений:</w:t>
      </w:r>
      <w:r>
        <w:rPr>
          <w:spacing w:val="50"/>
        </w:rPr>
        <w:t xml:space="preserve"> </w:t>
      </w:r>
      <w:r>
        <w:t>назывные,</w:t>
      </w:r>
      <w:r>
        <w:rPr>
          <w:spacing w:val="56"/>
        </w:rPr>
        <w:t xml:space="preserve"> </w:t>
      </w:r>
      <w:r>
        <w:t>определѐнно</w:t>
      </w:r>
      <w:r>
        <w:rPr>
          <w:spacing w:val="51"/>
        </w:rPr>
        <w:t xml:space="preserve"> </w:t>
      </w:r>
      <w:r>
        <w:t>личные,</w:t>
      </w:r>
      <w:r>
        <w:rPr>
          <w:spacing w:val="51"/>
        </w:rPr>
        <w:t xml:space="preserve"> </w:t>
      </w:r>
      <w:r>
        <w:t>неопределѐнно-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личные,</w:t>
      </w:r>
      <w:r>
        <w:rPr>
          <w:spacing w:val="-2"/>
        </w:rPr>
        <w:t xml:space="preserve"> </w:t>
      </w:r>
      <w:r>
        <w:t>обобщѐнно-личные,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предложения.</w:t>
      </w:r>
    </w:p>
    <w:p w:rsidR="004E2DF4" w:rsidRDefault="00E8718E">
      <w:pPr>
        <w:pStyle w:val="a3"/>
        <w:ind w:left="1239" w:right="1569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4E2DF4" w:rsidRDefault="00E8718E">
      <w:pPr>
        <w:pStyle w:val="1"/>
        <w:spacing w:before="5" w:line="240" w:lineRule="auto"/>
        <w:ind w:left="1239"/>
        <w:jc w:val="left"/>
      </w:pPr>
      <w:r>
        <w:t>Простое</w:t>
      </w:r>
      <w:r>
        <w:rPr>
          <w:spacing w:val="-5"/>
        </w:rPr>
        <w:t xml:space="preserve"> </w:t>
      </w:r>
      <w:r>
        <w:t>осложнѐнное</w:t>
      </w:r>
      <w:r>
        <w:rPr>
          <w:spacing w:val="-2"/>
        </w:rPr>
        <w:t xml:space="preserve"> </w:t>
      </w:r>
      <w:r>
        <w:t>предложение</w:t>
      </w:r>
    </w:p>
    <w:p w:rsidR="004E2DF4" w:rsidRDefault="00E8718E">
      <w:pPr>
        <w:pStyle w:val="2"/>
        <w:spacing w:before="0"/>
        <w:ind w:left="1239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</w:p>
    <w:p w:rsidR="004E2DF4" w:rsidRDefault="00E8718E">
      <w:pPr>
        <w:pStyle w:val="a3"/>
        <w:ind w:left="1239" w:right="2713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4E2DF4" w:rsidRDefault="00E8718E">
      <w:pPr>
        <w:pStyle w:val="a3"/>
        <w:spacing w:line="275" w:lineRule="exact"/>
        <w:ind w:left="1239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4E2DF4" w:rsidRDefault="00E8718E">
      <w:pPr>
        <w:ind w:left="672" w:right="137" w:firstLine="566"/>
        <w:jc w:val="both"/>
        <w:rPr>
          <w:b/>
          <w:i/>
          <w:sz w:val="24"/>
        </w:rPr>
      </w:pP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двойными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только... но и</w:t>
      </w:r>
      <w:r>
        <w:rPr>
          <w:i/>
          <w:sz w:val="24"/>
        </w:rPr>
        <w:t xml:space="preserve">, </w:t>
      </w:r>
      <w:r>
        <w:rPr>
          <w:b/>
          <w:i/>
          <w:sz w:val="24"/>
        </w:rPr>
        <w:t>как.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так и.</w:t>
      </w:r>
    </w:p>
    <w:p w:rsidR="004E2DF4" w:rsidRDefault="00E8718E">
      <w:pPr>
        <w:ind w:left="672" w:right="129" w:firstLine="566"/>
        <w:jc w:val="both"/>
        <w:rPr>
          <w:sz w:val="24"/>
        </w:rPr>
      </w:pP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 попарно, с помощью повторяющихся союзов (</w:t>
      </w:r>
      <w:proofErr w:type="gramStart"/>
      <w:r>
        <w:rPr>
          <w:b/>
          <w:i/>
          <w:sz w:val="24"/>
        </w:rPr>
        <w:t>и...</w:t>
      </w:r>
      <w:proofErr w:type="gramEnd"/>
      <w:r>
        <w:rPr>
          <w:b/>
          <w:i/>
          <w:sz w:val="24"/>
        </w:rPr>
        <w:t xml:space="preserve"> и</w:t>
      </w:r>
      <w:r>
        <w:rPr>
          <w:sz w:val="24"/>
        </w:rPr>
        <w:t xml:space="preserve">, </w:t>
      </w:r>
      <w:r>
        <w:rPr>
          <w:b/>
          <w:i/>
          <w:sz w:val="24"/>
        </w:rPr>
        <w:t>или... или</w:t>
      </w:r>
      <w:r>
        <w:rPr>
          <w:sz w:val="24"/>
        </w:rPr>
        <w:t xml:space="preserve">, </w:t>
      </w:r>
      <w:r>
        <w:rPr>
          <w:b/>
          <w:i/>
          <w:sz w:val="24"/>
        </w:rPr>
        <w:t>либо... либо</w:t>
      </w:r>
      <w:r>
        <w:rPr>
          <w:sz w:val="24"/>
        </w:rPr>
        <w:t xml:space="preserve">, </w:t>
      </w:r>
      <w:r>
        <w:rPr>
          <w:b/>
          <w:i/>
          <w:sz w:val="24"/>
        </w:rPr>
        <w:t>ни...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то...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то</w:t>
      </w:r>
      <w:r>
        <w:rPr>
          <w:sz w:val="24"/>
        </w:rPr>
        <w:t>).</w:t>
      </w:r>
    </w:p>
    <w:p w:rsidR="004E2DF4" w:rsidRDefault="00E8718E">
      <w:pPr>
        <w:pStyle w:val="a3"/>
        <w:ind w:right="132" w:firstLine="566"/>
      </w:pPr>
      <w:r>
        <w:t>Нормы постановки знаков препинания в предложениях с обобщающими словами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4E2DF4" w:rsidRDefault="00E8718E">
      <w:pPr>
        <w:spacing w:line="244" w:lineRule="auto"/>
        <w:ind w:left="1239" w:right="191"/>
        <w:jc w:val="both"/>
        <w:rPr>
          <w:b/>
          <w:i/>
          <w:sz w:val="24"/>
        </w:rPr>
      </w:pPr>
      <w:r>
        <w:rPr>
          <w:sz w:val="24"/>
        </w:rPr>
        <w:t xml:space="preserve">Нормы постановки знаков препинания в простом и сложном предложениях с союзом </w:t>
      </w:r>
      <w:r>
        <w:rPr>
          <w:b/>
          <w:i/>
          <w:sz w:val="24"/>
        </w:rPr>
        <w:t>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Предложения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обособленными членами</w:t>
      </w:r>
    </w:p>
    <w:p w:rsidR="004E2DF4" w:rsidRDefault="00E8718E">
      <w:pPr>
        <w:pStyle w:val="a3"/>
        <w:ind w:right="134" w:firstLine="566"/>
      </w:pPr>
      <w:r>
        <w:t>Обособление. Виды обособленных членов предложения (обособленные 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2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обособленные</w:t>
      </w:r>
      <w:r>
        <w:rPr>
          <w:spacing w:val="-2"/>
        </w:rPr>
        <w:t xml:space="preserve"> </w:t>
      </w:r>
      <w:r>
        <w:t>обстоятельства,</w:t>
      </w:r>
      <w:r>
        <w:rPr>
          <w:spacing w:val="-1"/>
        </w:rPr>
        <w:t xml:space="preserve"> </w:t>
      </w:r>
      <w:r>
        <w:t>обособленные</w:t>
      </w:r>
      <w:r>
        <w:rPr>
          <w:spacing w:val="-2"/>
        </w:rPr>
        <w:t xml:space="preserve"> </w:t>
      </w:r>
      <w:r>
        <w:t>дополнения).</w:t>
      </w:r>
    </w:p>
    <w:p w:rsidR="004E2DF4" w:rsidRDefault="00E8718E">
      <w:pPr>
        <w:pStyle w:val="a3"/>
        <w:ind w:left="1239" w:right="138"/>
      </w:pPr>
      <w:r>
        <w:t>Уточняющие члены предложения, пояснительные и присоединительные конструкции.</w:t>
      </w:r>
      <w:r>
        <w:rPr>
          <w:spacing w:val="1"/>
        </w:rPr>
        <w:t xml:space="preserve"> </w:t>
      </w:r>
      <w:r>
        <w:t>Нормы</w:t>
      </w:r>
      <w:r>
        <w:rPr>
          <w:spacing w:val="39"/>
        </w:rPr>
        <w:t xml:space="preserve"> </w:t>
      </w:r>
      <w:r>
        <w:t>постановки</w:t>
      </w:r>
      <w:r>
        <w:rPr>
          <w:spacing w:val="41"/>
        </w:rPr>
        <w:t xml:space="preserve"> </w:t>
      </w:r>
      <w:r>
        <w:t>знаков</w:t>
      </w:r>
      <w:r>
        <w:rPr>
          <w:spacing w:val="40"/>
        </w:rPr>
        <w:t xml:space="preserve"> </w:t>
      </w:r>
      <w:r>
        <w:t>препинания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предложениях</w:t>
      </w:r>
      <w:r>
        <w:rPr>
          <w:spacing w:val="43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сравнительным</w:t>
      </w:r>
      <w:r>
        <w:rPr>
          <w:spacing w:val="38"/>
        </w:rPr>
        <w:t xml:space="preserve"> </w:t>
      </w:r>
      <w:r>
        <w:t>оборотом;</w:t>
      </w:r>
    </w:p>
    <w:p w:rsidR="004E2DF4" w:rsidRDefault="00E8718E">
      <w:pPr>
        <w:pStyle w:val="a3"/>
        <w:ind w:right="134"/>
      </w:pP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2"/>
        </w:rPr>
        <w:t xml:space="preserve"> </w:t>
      </w:r>
      <w:r>
        <w:t>конструкций.</w:t>
      </w:r>
    </w:p>
    <w:p w:rsidR="004E2DF4" w:rsidRDefault="00E8718E">
      <w:pPr>
        <w:pStyle w:val="2"/>
        <w:spacing w:before="0"/>
        <w:ind w:left="1239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обращениями,</w:t>
      </w:r>
      <w:r>
        <w:rPr>
          <w:spacing w:val="-4"/>
        </w:rPr>
        <w:t xml:space="preserve"> </w:t>
      </w:r>
      <w:r>
        <w:t>вводными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вставными</w:t>
      </w:r>
      <w:r>
        <w:rPr>
          <w:spacing w:val="-4"/>
        </w:rPr>
        <w:t xml:space="preserve"> </w:t>
      </w:r>
      <w:r>
        <w:t>конструкциями</w:t>
      </w:r>
    </w:p>
    <w:p w:rsidR="004E2DF4" w:rsidRDefault="00E8718E">
      <w:pPr>
        <w:pStyle w:val="a3"/>
        <w:ind w:right="133" w:firstLine="566"/>
      </w:pPr>
      <w:r>
        <w:t>Обращение. Основные функции обращения. Распространѐнное и нераспространѐнное</w:t>
      </w:r>
      <w:r>
        <w:rPr>
          <w:spacing w:val="1"/>
        </w:rPr>
        <w:t xml:space="preserve"> </w:t>
      </w:r>
      <w:r>
        <w:t>обращение.</w:t>
      </w:r>
    </w:p>
    <w:p w:rsidR="004E2DF4" w:rsidRDefault="00E8718E">
      <w:pPr>
        <w:pStyle w:val="a3"/>
        <w:ind w:left="1239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4E2DF4" w:rsidRDefault="00E8718E">
      <w:pPr>
        <w:pStyle w:val="a3"/>
        <w:ind w:right="140" w:firstLine="566"/>
      </w:pPr>
      <w:r>
        <w:t>Группы вводных конструкций по значению (вводные слова со значением различной</w:t>
      </w:r>
      <w:r>
        <w:rPr>
          <w:spacing w:val="1"/>
        </w:rPr>
        <w:t xml:space="preserve"> </w:t>
      </w:r>
      <w:r>
        <w:t>степени уверенности, различных чувств, источника сообщения, порядка мыслей и их связи,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оформления мыслей).</w:t>
      </w:r>
    </w:p>
    <w:p w:rsidR="004E2DF4" w:rsidRDefault="00E8718E">
      <w:pPr>
        <w:pStyle w:val="a3"/>
        <w:ind w:left="1239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4E2DF4" w:rsidRDefault="00E8718E">
      <w:pPr>
        <w:pStyle w:val="a3"/>
        <w:ind w:left="1239"/>
      </w:pPr>
      <w:r>
        <w:t>Омонимия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:rsidR="004E2DF4" w:rsidRDefault="00E8718E">
      <w:pPr>
        <w:pStyle w:val="a3"/>
        <w:ind w:right="137" w:firstLine="566"/>
      </w:pPr>
      <w:r>
        <w:t>Нормы построения предложений с вводными словами и предложениями,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(распространѐнными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нераспространѐнными),</w:t>
      </w:r>
      <w:r>
        <w:rPr>
          <w:spacing w:val="1"/>
        </w:rPr>
        <w:t xml:space="preserve"> </w:t>
      </w:r>
      <w:r>
        <w:t>междометиями.</w:t>
      </w:r>
    </w:p>
    <w:p w:rsidR="004E2DF4" w:rsidRDefault="00E8718E">
      <w:pPr>
        <w:pStyle w:val="a3"/>
        <w:ind w:right="142" w:firstLine="566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4E2DF4" w:rsidRDefault="00E8718E">
      <w:pPr>
        <w:pStyle w:val="1"/>
        <w:numPr>
          <w:ilvl w:val="0"/>
          <w:numId w:val="145"/>
        </w:numPr>
        <w:tabs>
          <w:tab w:val="left" w:pos="854"/>
        </w:tabs>
        <w:spacing w:line="240" w:lineRule="auto"/>
        <w:ind w:hanging="182"/>
        <w:jc w:val="both"/>
      </w:pPr>
      <w:r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E2DF4" w:rsidRDefault="00E8718E">
      <w:pPr>
        <w:pStyle w:val="a3"/>
        <w:ind w:left="1239" w:right="4419"/>
      </w:pPr>
      <w:r>
        <w:t>Роль русского языка в Российской Федерации.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4E2DF4" w:rsidRDefault="00E8718E">
      <w:pPr>
        <w:pStyle w:val="1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 w:rsidR="004E2DF4" w:rsidRDefault="00E8718E">
      <w:pPr>
        <w:pStyle w:val="a3"/>
        <w:ind w:left="1239" w:right="605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4E2DF4" w:rsidRDefault="00E8718E">
      <w:pPr>
        <w:pStyle w:val="a3"/>
        <w:ind w:left="1239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3"/>
        </w:rPr>
        <w:t xml:space="preserve"> </w:t>
      </w:r>
      <w:r>
        <w:t>поисковое.</w:t>
      </w:r>
    </w:p>
    <w:p w:rsidR="004E2DF4" w:rsidRDefault="00E8718E">
      <w:pPr>
        <w:pStyle w:val="a3"/>
        <w:ind w:right="139" w:firstLine="56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4E2DF4" w:rsidRDefault="00E8718E">
      <w:pPr>
        <w:pStyle w:val="a3"/>
        <w:ind w:left="1239" w:right="136"/>
      </w:pPr>
      <w:r>
        <w:t>Подробное, сжатое, выборочное изложение прочитанного или прослушанного текста.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50"/>
        </w:rPr>
        <w:t xml:space="preserve"> </w:t>
      </w:r>
      <w:r>
        <w:t>языковых</w:t>
      </w:r>
      <w:r>
        <w:rPr>
          <w:spacing w:val="52"/>
        </w:rPr>
        <w:t xml:space="preserve"> </w:t>
      </w:r>
      <w:r>
        <w:t>норм</w:t>
      </w:r>
      <w:r>
        <w:rPr>
          <w:spacing w:val="52"/>
        </w:rPr>
        <w:t xml:space="preserve"> </w:t>
      </w:r>
      <w:r>
        <w:t>(орфоэпических,</w:t>
      </w:r>
      <w:r>
        <w:rPr>
          <w:spacing w:val="53"/>
        </w:rPr>
        <w:t xml:space="preserve"> </w:t>
      </w:r>
      <w:r>
        <w:t>лексических,</w:t>
      </w:r>
      <w:r>
        <w:rPr>
          <w:spacing w:val="50"/>
        </w:rPr>
        <w:t xml:space="preserve"> </w:t>
      </w:r>
      <w:r>
        <w:t>грамматических,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509"/>
        <w:jc w:val="left"/>
      </w:pPr>
      <w:r>
        <w:lastRenderedPageBreak/>
        <w:t>стилистических,</w:t>
      </w:r>
      <w:r>
        <w:rPr>
          <w:spacing w:val="5"/>
        </w:rPr>
        <w:t xml:space="preserve"> </w:t>
      </w:r>
      <w:r>
        <w:t>орфографических,</w:t>
      </w:r>
      <w:r>
        <w:rPr>
          <w:spacing w:val="5"/>
        </w:rPr>
        <w:t xml:space="preserve"> </w:t>
      </w:r>
      <w:r>
        <w:t>пунктуационных)</w:t>
      </w:r>
      <w:r>
        <w:rPr>
          <w:spacing w:val="4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высказываний.</w:t>
      </w:r>
    </w:p>
    <w:p w:rsidR="004E2DF4" w:rsidRDefault="00E8718E">
      <w:pPr>
        <w:pStyle w:val="a3"/>
        <w:tabs>
          <w:tab w:val="left" w:pos="2295"/>
          <w:tab w:val="left" w:pos="3247"/>
          <w:tab w:val="left" w:pos="3573"/>
          <w:tab w:val="left" w:pos="4633"/>
          <w:tab w:val="left" w:pos="5631"/>
          <w:tab w:val="left" w:pos="7760"/>
          <w:tab w:val="left" w:pos="9113"/>
        </w:tabs>
        <w:ind w:right="140" w:firstLine="566"/>
        <w:jc w:val="left"/>
      </w:pPr>
      <w:r>
        <w:t>Приѐмы</w:t>
      </w:r>
      <w:r>
        <w:tab/>
        <w:t>работы</w:t>
      </w:r>
      <w:r>
        <w:tab/>
        <w:t>с</w:t>
      </w:r>
      <w:r>
        <w:tab/>
        <w:t>учебной</w:t>
      </w:r>
      <w:r>
        <w:tab/>
        <w:t>книгой,</w:t>
      </w:r>
      <w:r>
        <w:tab/>
        <w:t>лингвистическими</w:t>
      </w:r>
      <w:r>
        <w:tab/>
        <w:t>словарями,</w:t>
      </w:r>
      <w:r>
        <w:tab/>
      </w:r>
      <w:r>
        <w:rPr>
          <w:spacing w:val="-1"/>
        </w:rPr>
        <w:t>справочной</w:t>
      </w:r>
      <w:r>
        <w:rPr>
          <w:spacing w:val="-57"/>
        </w:rPr>
        <w:t xml:space="preserve"> </w:t>
      </w:r>
      <w:r>
        <w:t>литературой.</w:t>
      </w:r>
    </w:p>
    <w:p w:rsidR="004E2DF4" w:rsidRDefault="00E8718E">
      <w:pPr>
        <w:pStyle w:val="1"/>
        <w:spacing w:before="5"/>
        <w:jc w:val="left"/>
      </w:pPr>
      <w:r>
        <w:t>Текст</w:t>
      </w:r>
    </w:p>
    <w:p w:rsidR="004E2DF4" w:rsidRDefault="00E8718E">
      <w:pPr>
        <w:pStyle w:val="a3"/>
        <w:ind w:right="131" w:firstLine="566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4E2DF4" w:rsidRDefault="00E8718E">
      <w:pPr>
        <w:pStyle w:val="a3"/>
        <w:spacing w:line="237" w:lineRule="auto"/>
        <w:ind w:right="137" w:firstLine="566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функционально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spacing w:before="1"/>
        <w:ind w:left="1239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4E2DF4" w:rsidRDefault="00E8718E">
      <w:pPr>
        <w:pStyle w:val="1"/>
        <w:spacing w:before="5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4E2DF4" w:rsidRDefault="00E8718E">
      <w:pPr>
        <w:pStyle w:val="a3"/>
        <w:ind w:right="125" w:firstLine="566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4E2DF4" w:rsidRDefault="00E8718E">
      <w:pPr>
        <w:pStyle w:val="a3"/>
        <w:ind w:right="136" w:firstLine="566"/>
      </w:pPr>
      <w:r>
        <w:t>Научный стиль. Сфера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60"/>
        </w:rPr>
        <w:t xml:space="preserve"> </w:t>
      </w:r>
      <w:r>
        <w:t>Тезисы,</w:t>
      </w:r>
      <w:r>
        <w:rPr>
          <w:spacing w:val="60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рецензия.</w:t>
      </w:r>
    </w:p>
    <w:p w:rsidR="004E2DF4" w:rsidRDefault="00E8718E">
      <w:pPr>
        <w:pStyle w:val="a3"/>
        <w:ind w:right="135" w:firstLine="566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 использование изобразительно-выразительных средств, а также языковых 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4E2DF4" w:rsidRDefault="00E8718E">
      <w:pPr>
        <w:pStyle w:val="a3"/>
        <w:ind w:right="134" w:firstLine="566"/>
      </w:pPr>
      <w:r>
        <w:t>Основные изобразительно-выразительные средства русского языка, их использование в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(метафора, эпитет,</w:t>
      </w:r>
      <w:r>
        <w:rPr>
          <w:spacing w:val="-1"/>
        </w:rPr>
        <w:t xml:space="preserve"> </w:t>
      </w:r>
      <w:r>
        <w:t>сравнение, гипербола,</w:t>
      </w:r>
      <w:r>
        <w:rPr>
          <w:spacing w:val="-1"/>
        </w:rPr>
        <w:t xml:space="preserve"> </w:t>
      </w:r>
      <w:r>
        <w:t>олицетворение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4E2DF4" w:rsidRDefault="00E8718E">
      <w:pPr>
        <w:pStyle w:val="1"/>
        <w:spacing w:before="3" w:line="240" w:lineRule="auto"/>
        <w:ind w:left="1239" w:right="5386" w:hanging="567"/>
      </w:pPr>
      <w:r>
        <w:t>Синтаксис. Культура речи. Пунктуация</w:t>
      </w:r>
      <w:r>
        <w:rPr>
          <w:spacing w:val="-57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</w:t>
      </w:r>
    </w:p>
    <w:p w:rsidR="004E2DF4" w:rsidRDefault="00E8718E">
      <w:pPr>
        <w:pStyle w:val="a3"/>
        <w:ind w:left="1239" w:right="4275"/>
        <w:jc w:val="left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4E2DF4" w:rsidRDefault="00E8718E">
      <w:pPr>
        <w:pStyle w:val="a3"/>
        <w:ind w:left="1239"/>
        <w:jc w:val="left"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4E2DF4" w:rsidRDefault="00E8718E">
      <w:pPr>
        <w:pStyle w:val="1"/>
        <w:spacing w:before="1"/>
        <w:ind w:left="1239"/>
        <w:jc w:val="left"/>
      </w:pPr>
      <w:r>
        <w:t>Сложносочинѐнное</w:t>
      </w:r>
      <w:r>
        <w:rPr>
          <w:spacing w:val="-7"/>
        </w:rPr>
        <w:t xml:space="preserve"> </w:t>
      </w:r>
      <w:r>
        <w:t>предложение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сложносочинѐнном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4E2DF4" w:rsidRDefault="00E8718E">
      <w:pPr>
        <w:pStyle w:val="a3"/>
        <w:ind w:firstLine="566"/>
        <w:jc w:val="left"/>
      </w:pPr>
      <w:r>
        <w:t>Виды</w:t>
      </w:r>
      <w:r>
        <w:rPr>
          <w:spacing w:val="13"/>
        </w:rPr>
        <w:t xml:space="preserve"> </w:t>
      </w:r>
      <w:r>
        <w:t>сложносочинѐнных</w:t>
      </w:r>
      <w:r>
        <w:rPr>
          <w:spacing w:val="15"/>
        </w:rPr>
        <w:t xml:space="preserve"> </w:t>
      </w:r>
      <w:r>
        <w:t>предложений.</w:t>
      </w:r>
      <w:r>
        <w:rPr>
          <w:spacing w:val="13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частей</w:t>
      </w:r>
      <w:r>
        <w:rPr>
          <w:spacing w:val="14"/>
        </w:rPr>
        <w:t xml:space="preserve"> </w:t>
      </w:r>
      <w:r>
        <w:t>сложносочинѐнного</w:t>
      </w:r>
      <w:r>
        <w:rPr>
          <w:spacing w:val="-57"/>
        </w:rPr>
        <w:t xml:space="preserve"> </w:t>
      </w:r>
      <w:r>
        <w:t>предложения.</w:t>
      </w:r>
    </w:p>
    <w:p w:rsidR="004E2DF4" w:rsidRDefault="00E8718E">
      <w:pPr>
        <w:pStyle w:val="a3"/>
        <w:ind w:firstLine="566"/>
        <w:jc w:val="left"/>
      </w:pPr>
      <w:r>
        <w:t>Интонационные</w:t>
      </w:r>
      <w:r>
        <w:rPr>
          <w:spacing w:val="3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сложносочинѐнных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разными</w:t>
      </w:r>
      <w:r>
        <w:rPr>
          <w:spacing w:val="6"/>
        </w:rPr>
        <w:t xml:space="preserve"> </w:t>
      </w:r>
      <w:r>
        <w:t>смысловыми</w:t>
      </w:r>
      <w:r>
        <w:rPr>
          <w:spacing w:val="-57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4E2DF4" w:rsidRDefault="00E8718E">
      <w:pPr>
        <w:pStyle w:val="a3"/>
        <w:ind w:firstLine="566"/>
        <w:jc w:val="left"/>
      </w:pPr>
      <w:r>
        <w:t>Употребление</w:t>
      </w:r>
      <w:r>
        <w:rPr>
          <w:spacing w:val="4"/>
        </w:rPr>
        <w:t xml:space="preserve"> </w:t>
      </w:r>
      <w:r>
        <w:t>сложносочинѐнных</w:t>
      </w:r>
      <w:r>
        <w:rPr>
          <w:spacing w:val="5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Грамматическая</w:t>
      </w:r>
      <w:r>
        <w:rPr>
          <w:spacing w:val="5"/>
        </w:rPr>
        <w:t xml:space="preserve"> </w:t>
      </w:r>
      <w:r>
        <w:t>синонимия</w:t>
      </w:r>
      <w:r>
        <w:rPr>
          <w:spacing w:val="-57"/>
        </w:rPr>
        <w:t xml:space="preserve"> </w:t>
      </w:r>
      <w:r>
        <w:t>сложносочинѐнных 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4E2DF4" w:rsidRDefault="00E8718E">
      <w:pPr>
        <w:pStyle w:val="a3"/>
        <w:ind w:firstLine="566"/>
        <w:jc w:val="left"/>
      </w:pPr>
      <w:r>
        <w:t>Нормы</w:t>
      </w:r>
      <w:r>
        <w:rPr>
          <w:spacing w:val="9"/>
        </w:rPr>
        <w:t xml:space="preserve"> </w:t>
      </w:r>
      <w:r>
        <w:t>построения</w:t>
      </w:r>
      <w:r>
        <w:rPr>
          <w:spacing w:val="9"/>
        </w:rPr>
        <w:t xml:space="preserve"> </w:t>
      </w:r>
      <w:r>
        <w:t>сложносочинѐнного</w:t>
      </w:r>
      <w:r>
        <w:rPr>
          <w:spacing w:val="7"/>
        </w:rPr>
        <w:t xml:space="preserve"> </w:t>
      </w:r>
      <w:r>
        <w:t>предложения;</w:t>
      </w:r>
      <w:r>
        <w:rPr>
          <w:spacing w:val="10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постановки</w:t>
      </w:r>
      <w:r>
        <w:rPr>
          <w:spacing w:val="11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(обобщение).</w:t>
      </w:r>
    </w:p>
    <w:p w:rsidR="004E2DF4" w:rsidRDefault="00E8718E">
      <w:pPr>
        <w:pStyle w:val="a3"/>
        <w:ind w:left="1239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сложносочинѐнных</w:t>
      </w:r>
      <w:r>
        <w:rPr>
          <w:spacing w:val="-5"/>
        </w:rPr>
        <w:t xml:space="preserve"> </w:t>
      </w:r>
      <w:r>
        <w:t>предложений.</w:t>
      </w:r>
    </w:p>
    <w:p w:rsidR="004E2DF4" w:rsidRDefault="00E8718E">
      <w:pPr>
        <w:pStyle w:val="1"/>
        <w:spacing w:before="5"/>
        <w:ind w:left="1239"/>
        <w:jc w:val="left"/>
      </w:pPr>
      <w:r>
        <w:t>Сложноподчинѐнное</w:t>
      </w:r>
      <w:r>
        <w:rPr>
          <w:spacing w:val="-9"/>
        </w:rPr>
        <w:t xml:space="preserve"> </w:t>
      </w:r>
      <w:r>
        <w:t>предложение</w:t>
      </w:r>
    </w:p>
    <w:p w:rsidR="004E2DF4" w:rsidRDefault="00E8718E">
      <w:pPr>
        <w:pStyle w:val="a3"/>
        <w:tabs>
          <w:tab w:val="left" w:pos="2352"/>
          <w:tab w:val="left" w:pos="2711"/>
          <w:tab w:val="left" w:pos="5098"/>
          <w:tab w:val="left" w:pos="6772"/>
          <w:tab w:val="left" w:pos="7835"/>
          <w:tab w:val="left" w:pos="8204"/>
          <w:tab w:val="left" w:pos="9739"/>
        </w:tabs>
        <w:ind w:right="139" w:firstLine="566"/>
        <w:jc w:val="left"/>
      </w:pPr>
      <w:r>
        <w:t>Понятие</w:t>
      </w:r>
      <w:r>
        <w:tab/>
        <w:t>о</w:t>
      </w:r>
      <w:r>
        <w:tab/>
        <w:t>сложноподчинѐнном</w:t>
      </w:r>
      <w:r>
        <w:tab/>
        <w:t>предложении.</w:t>
      </w:r>
      <w:r>
        <w:tab/>
        <w:t>Главная</w:t>
      </w:r>
      <w:r>
        <w:tab/>
        <w:t>и</w:t>
      </w:r>
      <w:r>
        <w:tab/>
        <w:t>придаточная</w:t>
      </w:r>
      <w:r>
        <w:tab/>
      </w:r>
      <w:r>
        <w:rPr>
          <w:spacing w:val="-1"/>
        </w:rPr>
        <w:t>части</w:t>
      </w:r>
      <w:r>
        <w:rPr>
          <w:spacing w:val="-57"/>
        </w:rPr>
        <w:t xml:space="preserve"> </w:t>
      </w:r>
      <w:r>
        <w:t>предложения.</w:t>
      </w:r>
    </w:p>
    <w:p w:rsidR="004E2DF4" w:rsidRDefault="00E8718E">
      <w:pPr>
        <w:pStyle w:val="a3"/>
        <w:ind w:left="1239"/>
      </w:pP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</w:t>
      </w:r>
      <w:r>
        <w:rPr>
          <w:spacing w:val="-1"/>
        </w:rPr>
        <w:t xml:space="preserve"> </w:t>
      </w:r>
      <w:r>
        <w:t>слов.</w:t>
      </w:r>
    </w:p>
    <w:p w:rsidR="004E2DF4" w:rsidRDefault="00E8718E">
      <w:pPr>
        <w:pStyle w:val="a3"/>
        <w:ind w:right="136" w:firstLine="566"/>
      </w:pPr>
      <w:r>
        <w:t>Виды сложноподчинѐнных предложений по характеру смысловых отношений между</w:t>
      </w:r>
      <w:r>
        <w:rPr>
          <w:spacing w:val="1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придаточной</w:t>
      </w:r>
      <w:r>
        <w:rPr>
          <w:spacing w:val="-3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 связи.</w:t>
      </w:r>
    </w:p>
    <w:p w:rsidR="004E2DF4" w:rsidRDefault="00E8718E">
      <w:pPr>
        <w:pStyle w:val="a3"/>
        <w:ind w:right="130" w:firstLine="566"/>
      </w:pPr>
      <w:r>
        <w:t>Грамматическая синонимия сложноподчинѐнных предложений и простых 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обособленными членами.</w:t>
      </w:r>
    </w:p>
    <w:p w:rsidR="004E2DF4" w:rsidRDefault="00E8718E">
      <w:pPr>
        <w:pStyle w:val="a3"/>
        <w:ind w:right="128" w:firstLine="566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Сложноподчинѐнные предложения с придаточными изъяснительными. Сложноподчинѐнные</w:t>
      </w:r>
      <w:r>
        <w:rPr>
          <w:spacing w:val="1"/>
        </w:rPr>
        <w:t xml:space="preserve"> </w:t>
      </w:r>
      <w:r>
        <w:t>предложения с придаточными обстоятельственными. Сложноподчинѐнные предложения 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 цели и следствия. Сложноподчинѐнные предложения с придаточными 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35"/>
        </w:rPr>
        <w:t xml:space="preserve"> </w:t>
      </w:r>
      <w:r>
        <w:t>Сложноподчинѐнные</w:t>
      </w:r>
      <w:r>
        <w:rPr>
          <w:spacing w:val="33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придаточными</w:t>
      </w:r>
      <w:r>
        <w:rPr>
          <w:spacing w:val="36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действия,</w:t>
      </w:r>
      <w:r>
        <w:rPr>
          <w:spacing w:val="35"/>
        </w:rPr>
        <w:t xml:space="preserve"> </w:t>
      </w:r>
      <w:r>
        <w:t>меры</w:t>
      </w:r>
      <w:r>
        <w:rPr>
          <w:spacing w:val="32"/>
        </w:rPr>
        <w:t xml:space="preserve"> </w:t>
      </w:r>
      <w:r>
        <w:t>и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сравнительными.</w:t>
      </w:r>
    </w:p>
    <w:p w:rsidR="004E2DF4" w:rsidRDefault="00E8718E">
      <w:pPr>
        <w:pStyle w:val="a3"/>
        <w:ind w:right="134" w:firstLine="56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-57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сложноподчинѐнном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присоединѐнным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-57"/>
        </w:rPr>
        <w:t xml:space="preserve"> </w:t>
      </w:r>
      <w:r>
        <w:rPr>
          <w:b/>
          <w:i/>
        </w:rPr>
        <w:t>чтобы</w:t>
      </w:r>
      <w:r>
        <w:t>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rPr>
          <w:b/>
          <w:i/>
        </w:rPr>
        <w:t>какой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который</w:t>
      </w:r>
      <w:r>
        <w:t>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сложноподчинѐнных</w:t>
      </w:r>
      <w:r>
        <w:rPr>
          <w:spacing w:val="-1"/>
        </w:rPr>
        <w:t xml:space="preserve"> </w:t>
      </w:r>
      <w:r>
        <w:t>предложений.</w:t>
      </w:r>
    </w:p>
    <w:p w:rsidR="004E2DF4" w:rsidRDefault="00E8718E">
      <w:pPr>
        <w:pStyle w:val="a3"/>
        <w:ind w:right="138" w:firstLine="566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4E2DF4" w:rsidRDefault="00E8718E">
      <w:pPr>
        <w:pStyle w:val="a3"/>
        <w:ind w:left="1239"/>
        <w:jc w:val="left"/>
        <w:rPr>
          <w:b/>
        </w:rPr>
      </w:pPr>
      <w:r>
        <w:t>Нормы постановки знаков препинания в сложноподчинѐнных предложениях.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сложноподчинѐнных</w:t>
      </w:r>
      <w:r>
        <w:rPr>
          <w:spacing w:val="-4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rPr>
          <w:b/>
        </w:rPr>
        <w:t>Бессоюзное</w:t>
      </w:r>
      <w:r>
        <w:rPr>
          <w:b/>
          <w:spacing w:val="-1"/>
        </w:rPr>
        <w:t xml:space="preserve"> </w:t>
      </w:r>
      <w:r>
        <w:rPr>
          <w:b/>
        </w:rPr>
        <w:t>сложное</w:t>
      </w:r>
      <w:r>
        <w:rPr>
          <w:b/>
          <w:spacing w:val="-1"/>
        </w:rPr>
        <w:t xml:space="preserve"> </w:t>
      </w:r>
      <w:r>
        <w:rPr>
          <w:b/>
        </w:rPr>
        <w:t>предложение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4E2DF4" w:rsidRDefault="00E8718E">
      <w:pPr>
        <w:pStyle w:val="a3"/>
        <w:ind w:right="128" w:firstLine="566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1"/>
        </w:rPr>
        <w:t xml:space="preserve"> </w:t>
      </w:r>
      <w:r>
        <w:t>предложений.</w:t>
      </w:r>
    </w:p>
    <w:p w:rsidR="004E2DF4" w:rsidRDefault="00E8718E">
      <w:pPr>
        <w:pStyle w:val="a3"/>
        <w:spacing w:before="1"/>
        <w:ind w:right="136" w:firstLine="566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перечисления.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4E2DF4" w:rsidRDefault="00E8718E">
      <w:pPr>
        <w:pStyle w:val="a3"/>
        <w:ind w:left="1239"/>
      </w:pPr>
      <w:r>
        <w:t>Бессоюзные</w:t>
      </w:r>
      <w:r>
        <w:rPr>
          <w:spacing w:val="3"/>
        </w:rPr>
        <w:t xml:space="preserve"> </w:t>
      </w:r>
      <w:r>
        <w:t>сложные</w:t>
      </w:r>
      <w:r>
        <w:rPr>
          <w:spacing w:val="61"/>
        </w:rPr>
        <w:t xml:space="preserve"> </w:t>
      </w:r>
      <w:r>
        <w:t>предложения</w:t>
      </w:r>
      <w:r>
        <w:rPr>
          <w:spacing w:val="63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63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пояснения,</w:t>
      </w:r>
      <w:r>
        <w:rPr>
          <w:spacing w:val="63"/>
        </w:rPr>
        <w:t xml:space="preserve"> </w:t>
      </w:r>
      <w:r>
        <w:t>дополнения.</w:t>
      </w:r>
    </w:p>
    <w:p w:rsidR="004E2DF4" w:rsidRDefault="00E8718E">
      <w:pPr>
        <w:pStyle w:val="a3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4E2DF4" w:rsidRDefault="00E8718E">
      <w:pPr>
        <w:pStyle w:val="a3"/>
        <w:ind w:right="136" w:firstLine="566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6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4E2DF4" w:rsidRDefault="00E8718E">
      <w:pPr>
        <w:pStyle w:val="a3"/>
        <w:ind w:left="1239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4E2DF4" w:rsidRDefault="00E8718E">
      <w:pPr>
        <w:pStyle w:val="1"/>
        <w:spacing w:before="5"/>
        <w:ind w:left="1239"/>
      </w:pP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 связи</w:t>
      </w:r>
    </w:p>
    <w:p w:rsidR="004E2DF4" w:rsidRDefault="00E8718E">
      <w:pPr>
        <w:pStyle w:val="a3"/>
        <w:spacing w:line="274" w:lineRule="exact"/>
        <w:ind w:left="1239"/>
      </w:pP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4E2DF4" w:rsidRDefault="00E8718E">
      <w:pPr>
        <w:pStyle w:val="a3"/>
        <w:spacing w:before="1"/>
        <w:ind w:right="135" w:firstLine="566"/>
      </w:pPr>
      <w:r>
        <w:t>Синтаксический и пунктуационный анализ сложных предложений с разными видами</w:t>
      </w:r>
      <w:r>
        <w:rPr>
          <w:spacing w:val="1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</w:t>
      </w:r>
      <w:r>
        <w:rPr>
          <w:spacing w:val="-2"/>
        </w:rPr>
        <w:t xml:space="preserve"> </w:t>
      </w:r>
      <w:r>
        <w:t>связи.</w:t>
      </w:r>
    </w:p>
    <w:p w:rsidR="004E2DF4" w:rsidRDefault="00E8718E">
      <w:pPr>
        <w:pStyle w:val="1"/>
        <w:spacing w:before="4"/>
        <w:ind w:left="1239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</w:t>
      </w:r>
    </w:p>
    <w:p w:rsidR="004E2DF4" w:rsidRDefault="00E8718E">
      <w:pPr>
        <w:pStyle w:val="a3"/>
        <w:ind w:left="1239" w:right="834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4E2DF4" w:rsidRDefault="00E8718E">
      <w:pPr>
        <w:pStyle w:val="a3"/>
        <w:ind w:right="136" w:firstLine="56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4E2DF4" w:rsidRDefault="00E8718E">
      <w:pPr>
        <w:pStyle w:val="a3"/>
        <w:ind w:left="1239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4E2DF4" w:rsidRDefault="00E8718E">
      <w:pPr>
        <w:pStyle w:val="1"/>
        <w:spacing w:before="3" w:line="240" w:lineRule="auto"/>
        <w:ind w:right="4531"/>
        <w:jc w:val="left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:rsidR="004E2DF4" w:rsidRDefault="000B0D15">
      <w:pPr>
        <w:spacing w:before="2" w:line="283" w:lineRule="auto"/>
        <w:ind w:left="672" w:right="3568"/>
        <w:rPr>
          <w:b/>
          <w:sz w:val="24"/>
        </w:rPr>
      </w:pPr>
      <w:r>
        <w:pict>
          <v:rect id="_x0000_s1138" style="position:absolute;left:0;text-align:left;margin-left:55.2pt;margin-top:15pt;width:484.9pt;height:1.45pt;z-index:-24726016;mso-position-horizontal-relative:page" fillcolor="black" stroked="f">
            <w10:wrap anchorx="page"/>
          </v:rect>
        </w:pict>
      </w:r>
      <w:r w:rsidR="00E8718E">
        <w:rPr>
          <w:b/>
          <w:sz w:val="24"/>
        </w:rPr>
        <w:t>НА УРОВНЕ ОСНОВНОГО ОБЩЕГО ОБРАЗОВАНИЯ</w:t>
      </w:r>
      <w:r w:rsidR="00E8718E">
        <w:rPr>
          <w:b/>
          <w:spacing w:val="-57"/>
          <w:sz w:val="24"/>
        </w:rPr>
        <w:t xml:space="preserve"> </w:t>
      </w:r>
      <w:r w:rsidR="00E8718E">
        <w:rPr>
          <w:b/>
          <w:sz w:val="24"/>
        </w:rPr>
        <w:t>ЛИЧНОСТНЫЕ</w:t>
      </w:r>
      <w:r w:rsidR="00E8718E">
        <w:rPr>
          <w:b/>
          <w:spacing w:val="-1"/>
          <w:sz w:val="24"/>
        </w:rPr>
        <w:t xml:space="preserve"> </w:t>
      </w:r>
      <w:r w:rsidR="00E8718E">
        <w:rPr>
          <w:b/>
          <w:sz w:val="24"/>
        </w:rPr>
        <w:t>РЕЗУЛЬТАТЫ</w:t>
      </w:r>
    </w:p>
    <w:p w:rsidR="004E2DF4" w:rsidRDefault="00E8718E">
      <w:pPr>
        <w:pStyle w:val="a3"/>
        <w:spacing w:line="220" w:lineRule="exact"/>
        <w:ind w:left="1239"/>
      </w:pPr>
      <w:r>
        <w:t>Личностные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рабочей</w:t>
      </w:r>
      <w:r>
        <w:rPr>
          <w:spacing w:val="47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русскому</w:t>
      </w:r>
      <w:r>
        <w:rPr>
          <w:spacing w:val="44"/>
        </w:rPr>
        <w:t xml:space="preserve"> </w:t>
      </w:r>
      <w:r>
        <w:t>языку</w:t>
      </w:r>
      <w:r>
        <w:rPr>
          <w:spacing w:val="41"/>
        </w:rPr>
        <w:t xml:space="preserve"> </w:t>
      </w:r>
      <w:r>
        <w:t>основного</w:t>
      </w:r>
    </w:p>
    <w:p w:rsidR="004E2DF4" w:rsidRDefault="00E8718E">
      <w:pPr>
        <w:pStyle w:val="a3"/>
        <w:ind w:right="133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4E2DF4" w:rsidRDefault="00E8718E">
      <w:pPr>
        <w:pStyle w:val="a3"/>
        <w:ind w:right="134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на еѐ основе 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E2DF4" w:rsidRDefault="00E8718E">
      <w:pPr>
        <w:pStyle w:val="2"/>
        <w:spacing w:before="6"/>
        <w:ind w:left="1239"/>
      </w:pPr>
      <w:r>
        <w:t>Гражданского</w:t>
      </w:r>
      <w:r>
        <w:rPr>
          <w:spacing w:val="-5"/>
        </w:rPr>
        <w:t xml:space="preserve"> </w:t>
      </w:r>
      <w:r>
        <w:t>воспитания:</w:t>
      </w:r>
    </w:p>
    <w:p w:rsidR="004E2DF4" w:rsidRDefault="00E8718E">
      <w:pPr>
        <w:pStyle w:val="a3"/>
        <w:ind w:right="139" w:firstLine="566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 с ситуациями, отражѐнными в литературных произведениях, написанных на</w:t>
      </w:r>
      <w:r>
        <w:rPr>
          <w:spacing w:val="1"/>
        </w:rPr>
        <w:t xml:space="preserve"> </w:t>
      </w:r>
      <w:r>
        <w:t>русском</w:t>
      </w:r>
      <w:r>
        <w:rPr>
          <w:spacing w:val="22"/>
        </w:rPr>
        <w:t xml:space="preserve"> </w:t>
      </w:r>
      <w:r>
        <w:t>языке;</w:t>
      </w:r>
      <w:r>
        <w:rPr>
          <w:spacing w:val="23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любых</w:t>
      </w:r>
      <w:r>
        <w:rPr>
          <w:spacing w:val="25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экстремизма,</w:t>
      </w:r>
      <w:r>
        <w:rPr>
          <w:spacing w:val="23"/>
        </w:rPr>
        <w:t xml:space="preserve"> </w:t>
      </w:r>
      <w:r>
        <w:t>дискриминации;</w:t>
      </w:r>
      <w:r>
        <w:rPr>
          <w:spacing w:val="22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роли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7"/>
      </w:pPr>
      <w:r>
        <w:lastRenderedPageBreak/>
        <w:t>различных 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 основе примеров из литературных произведений, написанных на русском языке;</w:t>
      </w:r>
      <w:r>
        <w:rPr>
          <w:spacing w:val="1"/>
        </w:rPr>
        <w:t xml:space="preserve"> </w:t>
      </w:r>
      <w:r>
        <w:t>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волонтѐрство).</w:t>
      </w:r>
    </w:p>
    <w:p w:rsidR="004E2DF4" w:rsidRDefault="00E8718E">
      <w:pPr>
        <w:pStyle w:val="2"/>
        <w:ind w:left="1239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4E2DF4" w:rsidRDefault="00E8718E">
      <w:pPr>
        <w:pStyle w:val="a3"/>
        <w:ind w:right="129" w:firstLine="56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поли-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понимание роли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культуре своего края, народов России в контексте учебного предмета «Русский</w:t>
      </w:r>
      <w:r>
        <w:rPr>
          <w:spacing w:val="1"/>
        </w:rPr>
        <w:t xml:space="preserve"> </w:t>
      </w:r>
      <w:r>
        <w:t>язык»; ценностное отношение к русскому языку, к достижениям своей Родины — России, 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стране.</w:t>
      </w:r>
    </w:p>
    <w:p w:rsidR="004E2DF4" w:rsidRDefault="00E8718E">
      <w:pPr>
        <w:pStyle w:val="2"/>
        <w:spacing w:before="1"/>
        <w:ind w:left="1239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4E2DF4" w:rsidRDefault="00E8718E">
      <w:pPr>
        <w:pStyle w:val="a3"/>
        <w:ind w:right="130" w:firstLine="56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 оценивать своѐ поведение, в том числе речевое, и поступки, а также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пространства.</w:t>
      </w:r>
    </w:p>
    <w:p w:rsidR="004E2DF4" w:rsidRDefault="00E8718E">
      <w:pPr>
        <w:pStyle w:val="2"/>
        <w:spacing w:before="3"/>
        <w:ind w:left="1239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E2DF4" w:rsidRDefault="00E8718E">
      <w:pPr>
        <w:pStyle w:val="a3"/>
        <w:ind w:right="136" w:firstLine="566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6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4E2DF4" w:rsidRDefault="00E8718E">
      <w:pPr>
        <w:pStyle w:val="2"/>
        <w:spacing w:before="2" w:line="240" w:lineRule="auto"/>
        <w:ind w:left="672" w:right="133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4E2DF4" w:rsidRDefault="00E8718E">
      <w:pPr>
        <w:pStyle w:val="a3"/>
        <w:ind w:right="131" w:firstLine="566"/>
      </w:pPr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-5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 физическая активность); осознание последствий и неприятие вредных 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здоровья; соблюдение правил безопасности, в том числе навыки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 условиям, в том числе осмысляя собственный опыт и выстраивая дальнейшие</w:t>
      </w:r>
      <w:r>
        <w:rPr>
          <w:spacing w:val="1"/>
        </w:rPr>
        <w:t xml:space="preserve"> </w:t>
      </w:r>
      <w:r>
        <w:t>цели;</w:t>
      </w:r>
    </w:p>
    <w:p w:rsidR="004E2DF4" w:rsidRDefault="00E8718E">
      <w:pPr>
        <w:pStyle w:val="a3"/>
        <w:spacing w:line="273" w:lineRule="exact"/>
        <w:ind w:left="1239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4E2DF4" w:rsidRDefault="00E8718E">
      <w:pPr>
        <w:pStyle w:val="a3"/>
        <w:ind w:right="136" w:firstLine="566"/>
      </w:pPr>
      <w:r>
        <w:t>умение осознавать своѐ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 том 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сформированность навыков рефлексии, признание своего права на ошибку и такого же 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E2DF4" w:rsidRDefault="00E8718E">
      <w:pPr>
        <w:pStyle w:val="2"/>
        <w:ind w:left="1239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4E2DF4" w:rsidRDefault="00E8718E">
      <w:pPr>
        <w:pStyle w:val="a3"/>
        <w:ind w:right="131" w:firstLine="566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 деятельность;</w:t>
      </w:r>
    </w:p>
    <w:p w:rsidR="004E2DF4" w:rsidRDefault="00E8718E">
      <w:pPr>
        <w:pStyle w:val="a3"/>
        <w:ind w:left="1239"/>
      </w:pP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5"/>
        </w:rPr>
        <w:t xml:space="preserve"> </w:t>
      </w:r>
      <w:r>
        <w:t>профессий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различного</w:t>
      </w:r>
      <w:r>
        <w:rPr>
          <w:spacing w:val="4"/>
        </w:rPr>
        <w:t xml:space="preserve"> </w:t>
      </w:r>
      <w:r>
        <w:t>рода,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на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8"/>
      </w:pPr>
      <w:r>
        <w:lastRenderedPageBreak/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 журналистов, писателей; уважение к труду и результатам трудовой деятельности;</w:t>
      </w:r>
      <w:r>
        <w:rPr>
          <w:spacing w:val="-57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 учѐтом личных и общественных интересов и потребностей; умение рассказать 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4E2DF4" w:rsidRDefault="00E8718E">
      <w:pPr>
        <w:pStyle w:val="2"/>
        <w:ind w:left="1239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4E2DF4" w:rsidRDefault="00E8718E">
      <w:pPr>
        <w:pStyle w:val="a3"/>
        <w:ind w:right="135" w:firstLine="566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среды;</w:t>
      </w:r>
      <w:r>
        <w:rPr>
          <w:spacing w:val="1"/>
        </w:rPr>
        <w:t xml:space="preserve"> </w:t>
      </w:r>
      <w:r>
        <w:t>умение точно, логично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на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4E2DF4" w:rsidRDefault="00E8718E">
      <w:pPr>
        <w:pStyle w:val="a3"/>
        <w:ind w:right="133" w:firstLine="56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-57"/>
        </w:rPr>
        <w:t xml:space="preserve"> </w:t>
      </w:r>
      <w:r>
        <w:t>произведениями, поднимающими экологические проблемы; активное неприятие действий,</w:t>
      </w:r>
      <w:r>
        <w:rPr>
          <w:spacing w:val="1"/>
        </w:rPr>
        <w:t xml:space="preserve"> </w:t>
      </w:r>
      <w:r>
        <w:t>приносящих вред окружающей среде;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 взаимосвязи природной, технологической и социальной сред; готовность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направленности.</w:t>
      </w:r>
    </w:p>
    <w:p w:rsidR="004E2DF4" w:rsidRDefault="00E8718E">
      <w:pPr>
        <w:pStyle w:val="2"/>
        <w:spacing w:before="1"/>
        <w:ind w:left="1239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4E2DF4" w:rsidRDefault="00E8718E">
      <w:pPr>
        <w:pStyle w:val="a3"/>
        <w:ind w:right="130" w:firstLine="566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-57"/>
        </w:rPr>
        <w:t xml:space="preserve"> </w:t>
      </w:r>
      <w:r>
        <w:t>природной и социальной средой; закономерностях развития языка; овладение языковой 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благополучия.</w:t>
      </w:r>
    </w:p>
    <w:p w:rsidR="004E2DF4" w:rsidRDefault="00E8718E">
      <w:pPr>
        <w:pStyle w:val="2"/>
        <w:spacing w:before="3" w:line="240" w:lineRule="auto"/>
        <w:ind w:left="672" w:right="137" w:firstLine="566"/>
      </w:pP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</w:p>
    <w:p w:rsidR="004E2DF4" w:rsidRDefault="00E8718E">
      <w:pPr>
        <w:pStyle w:val="a3"/>
        <w:ind w:right="131" w:firstLine="56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 семью, группы, сформированные по профессиональной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4E2DF4" w:rsidRDefault="00E8718E">
      <w:pPr>
        <w:pStyle w:val="a3"/>
        <w:ind w:right="137" w:firstLine="566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 и</w:t>
      </w:r>
      <w:r>
        <w:rPr>
          <w:spacing w:val="1"/>
        </w:rPr>
        <w:t xml:space="preserve"> </w:t>
      </w:r>
      <w:r>
        <w:t>знаниям других; потребность в действии в условиях неопределѐнности, в повышении 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 людей, получать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других; необходимость в формировании новых знаний,</w:t>
      </w:r>
      <w:r>
        <w:rPr>
          <w:spacing w:val="1"/>
        </w:rPr>
        <w:t xml:space="preserve"> </w:t>
      </w:r>
      <w:r>
        <w:t>умений связывать 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 осознание дефицита собственных знаний и компетенций, планирование своего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концепции устойчивого развития, анализировать и выявлять взаимосвязь природы,</w:t>
      </w:r>
      <w:r>
        <w:rPr>
          <w:spacing w:val="1"/>
        </w:rPr>
        <w:t xml:space="preserve"> </w:t>
      </w:r>
      <w:r>
        <w:t>общества и экономики, оценивать свои действия с учѐтом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2"/>
        </w:rPr>
        <w:t xml:space="preserve"> </w:t>
      </w:r>
      <w:r>
        <w:t>последствий;</w:t>
      </w:r>
    </w:p>
    <w:p w:rsidR="004E2DF4" w:rsidRDefault="00E8718E">
      <w:pPr>
        <w:pStyle w:val="a3"/>
        <w:ind w:right="132" w:firstLine="566"/>
      </w:pPr>
      <w:r>
        <w:t>способность</w:t>
      </w:r>
      <w:r>
        <w:rPr>
          <w:spacing w:val="34"/>
        </w:rPr>
        <w:t xml:space="preserve"> </w:t>
      </w:r>
      <w:r>
        <w:t>осознавать</w:t>
      </w:r>
      <w:r>
        <w:rPr>
          <w:spacing w:val="34"/>
        </w:rPr>
        <w:t xml:space="preserve"> </w:t>
      </w:r>
      <w:r>
        <w:t>стрессовую</w:t>
      </w:r>
      <w:r>
        <w:rPr>
          <w:spacing w:val="35"/>
        </w:rPr>
        <w:t xml:space="preserve"> </w:t>
      </w:r>
      <w:r>
        <w:t>ситуацию,</w:t>
      </w:r>
      <w:r>
        <w:rPr>
          <w:spacing w:val="34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происходящие</w:t>
      </w:r>
      <w:r>
        <w:rPr>
          <w:spacing w:val="33"/>
        </w:rPr>
        <w:t xml:space="preserve"> </w:t>
      </w:r>
      <w:r>
        <w:t>изменения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последствия, формировать опыт, уметь находить позитивное в сложившейся ситуации; быть</w:t>
      </w:r>
      <w:r>
        <w:rPr>
          <w:spacing w:val="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 в</w:t>
      </w:r>
      <w:r>
        <w:rPr>
          <w:spacing w:val="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4E2DF4" w:rsidRDefault="00E8718E">
      <w:pPr>
        <w:pStyle w:val="1"/>
        <w:spacing w:before="2" w:line="240" w:lineRule="auto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4E2DF4" w:rsidRDefault="00E8718E">
      <w:pPr>
        <w:pStyle w:val="a4"/>
        <w:numPr>
          <w:ilvl w:val="0"/>
          <w:numId w:val="144"/>
        </w:numPr>
        <w:tabs>
          <w:tab w:val="left" w:pos="914"/>
        </w:tabs>
        <w:ind w:hanging="242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4E2DF4" w:rsidRDefault="00E8718E">
      <w:pPr>
        <w:pStyle w:val="2"/>
        <w:spacing w:before="0"/>
        <w:ind w:left="1239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4E2DF4" w:rsidRDefault="00E8718E">
      <w:pPr>
        <w:pStyle w:val="a3"/>
        <w:ind w:firstLine="566"/>
        <w:jc w:val="left"/>
      </w:pPr>
      <w:r>
        <w:t>выявлять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существенные</w:t>
      </w:r>
      <w:r>
        <w:rPr>
          <w:spacing w:val="33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единиц,</w:t>
      </w:r>
      <w:r>
        <w:rPr>
          <w:spacing w:val="32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0" w:firstLine="566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анализа; 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4E2DF4" w:rsidRDefault="00E8718E">
      <w:pPr>
        <w:pStyle w:val="a3"/>
        <w:ind w:right="137" w:firstLine="566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-4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 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4E2DF4" w:rsidRDefault="00E8718E">
      <w:pPr>
        <w:pStyle w:val="a3"/>
        <w:ind w:right="140" w:firstLine="566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4E2DF4" w:rsidRDefault="00E8718E">
      <w:pPr>
        <w:pStyle w:val="a3"/>
        <w:ind w:right="136" w:firstLine="56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 гипотезы о взаимосвязях;</w:t>
      </w:r>
    </w:p>
    <w:p w:rsidR="004E2DF4" w:rsidRDefault="00E8718E">
      <w:pPr>
        <w:pStyle w:val="a3"/>
        <w:ind w:right="138" w:firstLine="5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критериев.</w:t>
      </w:r>
    </w:p>
    <w:p w:rsidR="004E2DF4" w:rsidRDefault="00E8718E">
      <w:pPr>
        <w:pStyle w:val="2"/>
        <w:spacing w:before="3"/>
        <w:ind w:left="1239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E2DF4" w:rsidRDefault="00E8718E">
      <w:pPr>
        <w:pStyle w:val="a3"/>
        <w:ind w:right="139" w:firstLine="566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образовании;</w:t>
      </w:r>
    </w:p>
    <w:p w:rsidR="004E2DF4" w:rsidRDefault="00E8718E">
      <w:pPr>
        <w:pStyle w:val="a3"/>
        <w:ind w:right="139" w:firstLine="566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4E2DF4" w:rsidRDefault="00E8718E">
      <w:pPr>
        <w:pStyle w:val="a3"/>
        <w:ind w:right="138" w:firstLine="566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4E2DF4" w:rsidRDefault="00E8718E">
      <w:pPr>
        <w:pStyle w:val="a3"/>
        <w:ind w:left="1239" w:right="139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6"/>
        </w:rPr>
        <w:t xml:space="preserve"> </w:t>
      </w:r>
      <w:r>
        <w:t>составленному</w:t>
      </w:r>
      <w:r>
        <w:rPr>
          <w:spacing w:val="51"/>
        </w:rPr>
        <w:t xml:space="preserve"> </w:t>
      </w:r>
      <w:r>
        <w:t>плану</w:t>
      </w:r>
      <w:r>
        <w:rPr>
          <w:spacing w:val="51"/>
        </w:rPr>
        <w:t xml:space="preserve"> </w:t>
      </w:r>
      <w:r>
        <w:t>небольшое</w:t>
      </w:r>
      <w:r>
        <w:rPr>
          <w:spacing w:val="57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по</w:t>
      </w:r>
    </w:p>
    <w:p w:rsidR="004E2DF4" w:rsidRDefault="00E8718E">
      <w:pPr>
        <w:pStyle w:val="a3"/>
        <w:ind w:right="132"/>
      </w:pPr>
      <w:r>
        <w:t>установлению особенностей языковых единиц, процессов,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4E2DF4" w:rsidRDefault="00E8718E">
      <w:pPr>
        <w:pStyle w:val="a3"/>
        <w:ind w:right="132" w:firstLine="566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4E2DF4" w:rsidRDefault="00E8718E">
      <w:pPr>
        <w:pStyle w:val="a3"/>
        <w:ind w:right="136" w:firstLine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4E2DF4" w:rsidRDefault="00E8718E">
      <w:pPr>
        <w:pStyle w:val="a3"/>
        <w:ind w:right="136" w:firstLine="566"/>
      </w:pPr>
      <w:r>
        <w:t>прогнозировать</w:t>
      </w:r>
      <w:r>
        <w:rPr>
          <w:spacing w:val="12"/>
        </w:rPr>
        <w:t xml:space="preserve"> </w:t>
      </w:r>
      <w:r>
        <w:t>возможное</w:t>
      </w:r>
      <w:r>
        <w:rPr>
          <w:spacing w:val="10"/>
        </w:rPr>
        <w:t xml:space="preserve"> </w:t>
      </w:r>
      <w:r>
        <w:t>дальнейшее</w:t>
      </w:r>
      <w:r>
        <w:rPr>
          <w:spacing w:val="10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процессов,</w:t>
      </w:r>
      <w:r>
        <w:rPr>
          <w:spacing w:val="10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контекстах.</w:t>
      </w:r>
    </w:p>
    <w:p w:rsidR="004E2DF4" w:rsidRDefault="00E8718E">
      <w:pPr>
        <w:pStyle w:val="2"/>
        <w:spacing w:before="3"/>
        <w:ind w:left="123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4E2DF4" w:rsidRDefault="00E8718E">
      <w:pPr>
        <w:pStyle w:val="a3"/>
        <w:ind w:right="129" w:firstLine="56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4E2DF4" w:rsidRDefault="00E8718E">
      <w:pPr>
        <w:pStyle w:val="a3"/>
        <w:ind w:right="138" w:firstLine="56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:rsidR="004E2DF4" w:rsidRDefault="00E8718E">
      <w:pPr>
        <w:pStyle w:val="a3"/>
        <w:ind w:right="134" w:firstLine="566"/>
      </w:pPr>
      <w:r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 и применимости содержащейся в нѐм информации и усвоения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 задач;</w:t>
      </w:r>
    </w:p>
    <w:p w:rsidR="004E2DF4" w:rsidRDefault="00E8718E">
      <w:pPr>
        <w:pStyle w:val="a3"/>
        <w:ind w:right="137" w:firstLine="566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4E2DF4" w:rsidRDefault="00E8718E">
      <w:pPr>
        <w:pStyle w:val="a3"/>
        <w:ind w:right="140" w:firstLine="566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6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4E2DF4" w:rsidRDefault="00E8718E">
      <w:pPr>
        <w:pStyle w:val="a3"/>
        <w:ind w:right="129" w:firstLine="5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установки;</w:t>
      </w:r>
    </w:p>
    <w:p w:rsidR="004E2DF4" w:rsidRDefault="00E8718E">
      <w:pPr>
        <w:pStyle w:val="a3"/>
        <w:ind w:right="140" w:firstLine="566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4E2DF4" w:rsidRDefault="00E8718E">
      <w:pPr>
        <w:pStyle w:val="a3"/>
        <w:ind w:left="1239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4E2DF4" w:rsidRDefault="00E8718E">
      <w:pPr>
        <w:pStyle w:val="1"/>
        <w:numPr>
          <w:ilvl w:val="0"/>
          <w:numId w:val="144"/>
        </w:numPr>
        <w:tabs>
          <w:tab w:val="left" w:pos="914"/>
        </w:tabs>
        <w:spacing w:before="4" w:line="240" w:lineRule="auto"/>
        <w:ind w:hanging="242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</w:t>
      </w:r>
    </w:p>
    <w:p w:rsidR="004E2DF4" w:rsidRDefault="00E8718E">
      <w:pPr>
        <w:pStyle w:val="2"/>
        <w:spacing w:before="0"/>
        <w:ind w:left="1239"/>
        <w:jc w:val="left"/>
      </w:pPr>
      <w:r>
        <w:t>Общение: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воспринимать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формулировать  </w:t>
      </w:r>
      <w:r>
        <w:rPr>
          <w:spacing w:val="8"/>
        </w:rPr>
        <w:t xml:space="preserve"> </w:t>
      </w:r>
      <w:proofErr w:type="gramStart"/>
      <w:r>
        <w:t xml:space="preserve">суждения,  </w:t>
      </w:r>
      <w:r>
        <w:rPr>
          <w:spacing w:val="8"/>
        </w:rPr>
        <w:t xml:space="preserve"> </w:t>
      </w:r>
      <w:proofErr w:type="gramEnd"/>
      <w:r>
        <w:t xml:space="preserve">выражать  </w:t>
      </w:r>
      <w:r>
        <w:rPr>
          <w:spacing w:val="8"/>
        </w:rPr>
        <w:t xml:space="preserve"> </w:t>
      </w:r>
      <w:r>
        <w:t xml:space="preserve">эмоции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соответствии  </w:t>
      </w:r>
      <w:r>
        <w:rPr>
          <w:spacing w:val="9"/>
        </w:rPr>
        <w:t xml:space="preserve"> </w:t>
      </w:r>
      <w:r>
        <w:t>с</w:t>
      </w:r>
    </w:p>
    <w:p w:rsidR="004E2DF4" w:rsidRDefault="004E2DF4">
      <w:pPr>
        <w:spacing w:line="274" w:lineRule="exact"/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5"/>
      </w:pPr>
      <w:r>
        <w:lastRenderedPageBreak/>
        <w:t>условиями и целями общения; выражать себя (свою точку зрения) в диалогах и дискуссиях, в</w:t>
      </w:r>
      <w:r>
        <w:rPr>
          <w:spacing w:val="-5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монологической речи и в</w:t>
      </w:r>
      <w:r>
        <w:rPr>
          <w:spacing w:val="-2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4E2DF4" w:rsidRDefault="00E8718E">
      <w:pPr>
        <w:pStyle w:val="a3"/>
        <w:ind w:left="1239" w:right="129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распознавать</w:t>
      </w:r>
      <w:r>
        <w:rPr>
          <w:spacing w:val="12"/>
        </w:rPr>
        <w:t xml:space="preserve"> </w:t>
      </w:r>
      <w:r>
        <w:t>предпосылки</w:t>
      </w:r>
      <w:r>
        <w:rPr>
          <w:spacing w:val="15"/>
        </w:rPr>
        <w:t xml:space="preserve"> </w:t>
      </w:r>
      <w:r>
        <w:t>конфликтных</w:t>
      </w:r>
      <w:r>
        <w:rPr>
          <w:spacing w:val="16"/>
        </w:rPr>
        <w:t xml:space="preserve"> </w:t>
      </w:r>
      <w:r>
        <w:t>ситуаций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смягчать</w:t>
      </w:r>
      <w:r>
        <w:rPr>
          <w:spacing w:val="15"/>
        </w:rPr>
        <w:t xml:space="preserve"> </w:t>
      </w:r>
      <w:r>
        <w:t>конфликты,</w:t>
      </w:r>
    </w:p>
    <w:p w:rsidR="004E2DF4" w:rsidRDefault="00E8718E">
      <w:pPr>
        <w:pStyle w:val="a3"/>
      </w:pPr>
      <w:r>
        <w:t>вести</w:t>
      </w:r>
      <w:r>
        <w:rPr>
          <w:spacing w:val="-6"/>
        </w:rPr>
        <w:t xml:space="preserve"> </w:t>
      </w:r>
      <w:r>
        <w:t>переговоры;</w:t>
      </w:r>
    </w:p>
    <w:p w:rsidR="004E2DF4" w:rsidRDefault="00E8718E">
      <w:pPr>
        <w:pStyle w:val="a3"/>
        <w:ind w:right="142" w:firstLine="566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4E2DF4" w:rsidRDefault="00E8718E">
      <w:pPr>
        <w:pStyle w:val="a3"/>
        <w:ind w:right="135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диалога/дискуссии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4E2DF4" w:rsidRDefault="00E8718E">
      <w:pPr>
        <w:pStyle w:val="a3"/>
        <w:ind w:right="141" w:firstLine="566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E2DF4" w:rsidRDefault="00E8718E">
      <w:pPr>
        <w:pStyle w:val="a3"/>
        <w:ind w:right="137" w:firstLine="56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4E2DF4" w:rsidRDefault="00E8718E">
      <w:pPr>
        <w:pStyle w:val="a3"/>
        <w:ind w:right="138" w:firstLine="5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 материала.</w:t>
      </w:r>
    </w:p>
    <w:p w:rsidR="004E2DF4" w:rsidRDefault="00E8718E">
      <w:pPr>
        <w:pStyle w:val="2"/>
        <w:spacing w:before="4"/>
        <w:ind w:left="1239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4E2DF4" w:rsidRDefault="00E8718E">
      <w:pPr>
        <w:pStyle w:val="a3"/>
        <w:ind w:right="141" w:firstLine="56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4E2DF4" w:rsidRDefault="00E8718E">
      <w:pPr>
        <w:pStyle w:val="a3"/>
        <w:ind w:right="135" w:firstLine="56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4E2DF4" w:rsidRDefault="00E8718E">
      <w:pPr>
        <w:pStyle w:val="a3"/>
        <w:ind w:right="138" w:firstLine="566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</w:t>
      </w:r>
      <w:r>
        <w:rPr>
          <w:spacing w:val="20"/>
        </w:rPr>
        <w:t xml:space="preserve"> </w:t>
      </w:r>
      <w:r>
        <w:t>команды,</w:t>
      </w:r>
      <w:r>
        <w:rPr>
          <w:spacing w:val="23"/>
        </w:rPr>
        <w:t xml:space="preserve"> </w:t>
      </w:r>
      <w:r>
        <w:t>участвовать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групповых</w:t>
      </w:r>
      <w:r>
        <w:rPr>
          <w:spacing w:val="21"/>
        </w:rPr>
        <w:t xml:space="preserve"> </w:t>
      </w:r>
      <w:r>
        <w:t>формах</w:t>
      </w:r>
      <w:r>
        <w:rPr>
          <w:spacing w:val="22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(обсуждения,</w:t>
      </w:r>
      <w:r>
        <w:rPr>
          <w:spacing w:val="20"/>
        </w:rPr>
        <w:t xml:space="preserve"> </w:t>
      </w:r>
      <w:r>
        <w:t>обмен</w:t>
      </w:r>
      <w:r>
        <w:rPr>
          <w:spacing w:val="21"/>
        </w:rPr>
        <w:t xml:space="preserve"> </w:t>
      </w:r>
      <w:r>
        <w:t>мнениями,</w:t>
      </w:r>
    </w:p>
    <w:p w:rsidR="004E2DF4" w:rsidRDefault="00E8718E">
      <w:pPr>
        <w:pStyle w:val="a3"/>
      </w:pPr>
      <w:r>
        <w:t>«мозговой</w:t>
      </w:r>
      <w:r>
        <w:rPr>
          <w:spacing w:val="-2"/>
        </w:rPr>
        <w:t xml:space="preserve"> </w:t>
      </w:r>
      <w:r>
        <w:t>штурм»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4E2DF4" w:rsidRDefault="00E8718E">
      <w:pPr>
        <w:pStyle w:val="a3"/>
        <w:ind w:right="137" w:firstLine="56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команды;</w:t>
      </w:r>
    </w:p>
    <w:p w:rsidR="004E2DF4" w:rsidRDefault="00E8718E">
      <w:pPr>
        <w:pStyle w:val="a3"/>
        <w:ind w:right="135" w:firstLine="56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4E2DF4" w:rsidRDefault="00E8718E">
      <w:pPr>
        <w:pStyle w:val="1"/>
        <w:numPr>
          <w:ilvl w:val="0"/>
          <w:numId w:val="144"/>
        </w:numPr>
        <w:tabs>
          <w:tab w:val="left" w:pos="914"/>
        </w:tabs>
        <w:spacing w:before="3" w:line="240" w:lineRule="auto"/>
        <w:ind w:hanging="242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4E2DF4" w:rsidRDefault="00E8718E">
      <w:pPr>
        <w:pStyle w:val="2"/>
        <w:spacing w:before="0"/>
        <w:ind w:left="1239"/>
        <w:jc w:val="left"/>
      </w:pPr>
      <w:r>
        <w:t>Самоорганизация: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4E2DF4" w:rsidRDefault="00E8718E">
      <w:pPr>
        <w:pStyle w:val="a3"/>
        <w:ind w:right="140" w:firstLine="56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решения группой);</w:t>
      </w:r>
    </w:p>
    <w:p w:rsidR="004E2DF4" w:rsidRDefault="00E8718E">
      <w:pPr>
        <w:pStyle w:val="a3"/>
        <w:spacing w:before="1"/>
        <w:ind w:right="138" w:firstLine="566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4E2DF4" w:rsidRDefault="00E8718E">
      <w:pPr>
        <w:pStyle w:val="a3"/>
        <w:ind w:right="129" w:firstLine="566"/>
      </w:pPr>
      <w:r>
        <w:t>самостоятельно составлять план действий, вносить необходимые коррективы в ходе его</w:t>
      </w:r>
      <w:r>
        <w:rPr>
          <w:spacing w:val="-57"/>
        </w:rPr>
        <w:t xml:space="preserve"> </w:t>
      </w:r>
      <w:r>
        <w:t>реализации;</w:t>
      </w:r>
    </w:p>
    <w:p w:rsidR="004E2DF4" w:rsidRDefault="00E8718E">
      <w:pPr>
        <w:pStyle w:val="a3"/>
        <w:ind w:left="1239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4E2DF4" w:rsidRDefault="00E8718E">
      <w:pPr>
        <w:pStyle w:val="2"/>
        <w:spacing w:before="4"/>
        <w:ind w:left="1239"/>
        <w:jc w:val="left"/>
      </w:pPr>
      <w:r>
        <w:t>Самоконтроль:</w:t>
      </w:r>
    </w:p>
    <w:p w:rsidR="004E2DF4" w:rsidRDefault="00E8718E">
      <w:pPr>
        <w:pStyle w:val="a3"/>
        <w:ind w:firstLine="566"/>
        <w:jc w:val="left"/>
      </w:pPr>
      <w:r>
        <w:t>владеть</w:t>
      </w:r>
      <w:r>
        <w:rPr>
          <w:spacing w:val="43"/>
        </w:rPr>
        <w:t xml:space="preserve"> </w:t>
      </w:r>
      <w:r>
        <w:t>разными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самоконтроля</w:t>
      </w:r>
      <w:r>
        <w:rPr>
          <w:spacing w:val="44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речевого),</w:t>
      </w:r>
      <w:r>
        <w:rPr>
          <w:spacing w:val="45"/>
        </w:rPr>
        <w:t xml:space="preserve"> </w:t>
      </w:r>
      <w:r>
        <w:t>самомотивации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рефлексии;</w:t>
      </w:r>
    </w:p>
    <w:p w:rsidR="004E2DF4" w:rsidRDefault="00E8718E">
      <w:pPr>
        <w:pStyle w:val="a3"/>
        <w:ind w:left="1239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4E2DF4" w:rsidRDefault="00E8718E">
      <w:pPr>
        <w:pStyle w:val="a3"/>
        <w:ind w:firstLine="566"/>
        <w:jc w:val="left"/>
      </w:pPr>
      <w:r>
        <w:t>предвидеть</w:t>
      </w:r>
      <w:r>
        <w:rPr>
          <w:spacing w:val="9"/>
        </w:rPr>
        <w:t xml:space="preserve"> </w:t>
      </w:r>
      <w:r>
        <w:t>трудности,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возникнуть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E2DF4" w:rsidRDefault="00E8718E">
      <w:pPr>
        <w:pStyle w:val="a3"/>
        <w:tabs>
          <w:tab w:val="left" w:pos="1857"/>
          <w:tab w:val="left" w:pos="4019"/>
          <w:tab w:val="left" w:pos="4988"/>
          <w:tab w:val="left" w:pos="5388"/>
          <w:tab w:val="left" w:pos="6247"/>
          <w:tab w:val="left" w:pos="8074"/>
          <w:tab w:val="left" w:pos="8661"/>
          <w:tab w:val="left" w:pos="9592"/>
        </w:tabs>
        <w:ind w:right="130" w:firstLine="566"/>
        <w:jc w:val="left"/>
      </w:pPr>
      <w:r>
        <w:t>объяснять</w:t>
      </w:r>
      <w:r>
        <w:rPr>
          <w:spacing w:val="3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(недостижения)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деятельности;</w:t>
      </w:r>
      <w:r>
        <w:rPr>
          <w:spacing w:val="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причины</w:t>
      </w:r>
      <w:r>
        <w:tab/>
        <w:t>коммуникативных</w:t>
      </w:r>
      <w:r>
        <w:tab/>
        <w:t>неудач</w:t>
      </w:r>
      <w:r>
        <w:tab/>
        <w:t>и</w:t>
      </w:r>
      <w:r>
        <w:tab/>
        <w:t>уметь</w:t>
      </w:r>
      <w:r>
        <w:tab/>
        <w:t>предупреждать</w:t>
      </w:r>
      <w:r>
        <w:tab/>
        <w:t>их,</w:t>
      </w:r>
      <w:r>
        <w:tab/>
        <w:t>давать</w:t>
      </w:r>
      <w:r>
        <w:tab/>
        <w:t>оценку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42"/>
      </w:pPr>
      <w:r>
        <w:lastRenderedPageBreak/>
        <w:t>приобретѐнному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 и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4E2DF4" w:rsidRDefault="00E8718E">
      <w:pPr>
        <w:pStyle w:val="2"/>
        <w:ind w:left="1239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4E2DF4" w:rsidRDefault="00E8718E">
      <w:pPr>
        <w:pStyle w:val="a3"/>
        <w:spacing w:line="274" w:lineRule="exact"/>
        <w:ind w:left="1239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4E2DF4" w:rsidRDefault="00E8718E">
      <w:pPr>
        <w:pStyle w:val="a3"/>
        <w:ind w:right="140" w:firstLine="566"/>
      </w:pPr>
      <w:r>
        <w:t>выявлять и анализировать причины эмоций; понимать мотивы и намерения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эмоций.</w:t>
      </w:r>
    </w:p>
    <w:p w:rsidR="004E2DF4" w:rsidRDefault="00E8718E">
      <w:pPr>
        <w:pStyle w:val="2"/>
        <w:ind w:left="1239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4E2DF4" w:rsidRDefault="00E8718E">
      <w:pPr>
        <w:pStyle w:val="a3"/>
        <w:spacing w:line="237" w:lineRule="auto"/>
        <w:ind w:left="1239" w:right="3342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4E2DF4" w:rsidRDefault="00E8718E">
      <w:pPr>
        <w:pStyle w:val="a3"/>
        <w:spacing w:before="1"/>
        <w:ind w:left="1239" w:right="5288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4E2DF4" w:rsidRDefault="00E8718E">
      <w:pPr>
        <w:pStyle w:val="a3"/>
        <w:ind w:left="1239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4E2DF4" w:rsidRDefault="00E8718E">
      <w:pPr>
        <w:pStyle w:val="1"/>
        <w:spacing w:before="5" w:line="240" w:lineRule="auto"/>
        <w:ind w:right="6247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E2DF4" w:rsidRDefault="00E8718E">
      <w:pPr>
        <w:pStyle w:val="a3"/>
        <w:ind w:right="131" w:firstLine="566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4E2DF4" w:rsidRDefault="00E8718E">
      <w:pPr>
        <w:pStyle w:val="a3"/>
        <w:ind w:right="142" w:firstLine="566"/>
      </w:pPr>
      <w:r>
        <w:t>Знать основные разделы лингвистики, основные единицы языка и речи (звук, 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 w:rsidR="004E2DF4" w:rsidRDefault="00E8718E">
      <w:pPr>
        <w:pStyle w:val="1"/>
        <w:spacing w:before="3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 w:rsidR="004E2DF4" w:rsidRDefault="00E8718E">
      <w:pPr>
        <w:pStyle w:val="a3"/>
        <w:ind w:right="128" w:firstLine="566"/>
      </w:pPr>
      <w:r>
        <w:t>Характеризовать различия между устной и письменной речью, диалогом и 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E2DF4" w:rsidRDefault="00E8718E">
      <w:pPr>
        <w:pStyle w:val="a3"/>
        <w:ind w:right="130" w:firstLine="566"/>
      </w:pPr>
      <w:r>
        <w:t>Создавать устные монологические высказывания объѐмом не менее 5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:rsidR="004E2DF4" w:rsidRDefault="00E8718E">
      <w:pPr>
        <w:pStyle w:val="a3"/>
        <w:ind w:right="141" w:firstLine="5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диалоге/полилоге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 реплик.</w:t>
      </w:r>
    </w:p>
    <w:p w:rsidR="004E2DF4" w:rsidRDefault="00E8718E">
      <w:pPr>
        <w:pStyle w:val="a3"/>
        <w:ind w:left="1239"/>
      </w:pPr>
      <w:r>
        <w:t>Владеть</w:t>
      </w:r>
      <w:r>
        <w:rPr>
          <w:spacing w:val="13"/>
        </w:rPr>
        <w:t xml:space="preserve"> </w:t>
      </w:r>
      <w:r>
        <w:t>различными</w:t>
      </w:r>
      <w:r>
        <w:rPr>
          <w:spacing w:val="14"/>
        </w:rPr>
        <w:t xml:space="preserve"> </w:t>
      </w:r>
      <w:r>
        <w:t>видами</w:t>
      </w:r>
      <w:r>
        <w:rPr>
          <w:spacing w:val="14"/>
        </w:rPr>
        <w:t xml:space="preserve"> </w:t>
      </w:r>
      <w:r>
        <w:t>аудирования:</w:t>
      </w:r>
      <w:r>
        <w:rPr>
          <w:spacing w:val="13"/>
        </w:rPr>
        <w:t xml:space="preserve"> </w:t>
      </w:r>
      <w:r>
        <w:t>выборочным,</w:t>
      </w:r>
      <w:r>
        <w:rPr>
          <w:spacing w:val="13"/>
        </w:rPr>
        <w:t xml:space="preserve"> </w:t>
      </w:r>
      <w:r>
        <w:t>ознакомительным,</w:t>
      </w:r>
      <w:r>
        <w:rPr>
          <w:spacing w:val="13"/>
        </w:rPr>
        <w:t xml:space="preserve"> </w:t>
      </w:r>
      <w:r>
        <w:t>детальным</w:t>
      </w:r>
    </w:p>
    <w:p w:rsidR="004E2DF4" w:rsidRDefault="00E8718E">
      <w:pPr>
        <w:pStyle w:val="a3"/>
        <w:ind w:right="129"/>
      </w:pPr>
      <w:r>
        <w:t>— 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4E2DF4" w:rsidRDefault="00E8718E">
      <w:pPr>
        <w:pStyle w:val="a3"/>
        <w:ind w:firstLine="566"/>
        <w:jc w:val="left"/>
      </w:pPr>
      <w:r>
        <w:t>Владеть</w:t>
      </w:r>
      <w:r>
        <w:rPr>
          <w:spacing w:val="53"/>
        </w:rPr>
        <w:t xml:space="preserve"> </w:t>
      </w:r>
      <w:r>
        <w:t>различными</w:t>
      </w:r>
      <w:r>
        <w:rPr>
          <w:spacing w:val="53"/>
        </w:rPr>
        <w:t xml:space="preserve"> </w:t>
      </w:r>
      <w:r>
        <w:t>видами</w:t>
      </w:r>
      <w:r>
        <w:rPr>
          <w:spacing w:val="54"/>
        </w:rPr>
        <w:t xml:space="preserve"> </w:t>
      </w:r>
      <w:r>
        <w:t>чтения:</w:t>
      </w:r>
      <w:r>
        <w:rPr>
          <w:spacing w:val="50"/>
        </w:rPr>
        <w:t xml:space="preserve"> </w:t>
      </w:r>
      <w:r>
        <w:t>просмотровым,</w:t>
      </w:r>
      <w:r>
        <w:rPr>
          <w:spacing w:val="52"/>
        </w:rPr>
        <w:t xml:space="preserve"> </w:t>
      </w:r>
      <w:r>
        <w:t>ознакомительным,</w:t>
      </w:r>
      <w:r>
        <w:rPr>
          <w:spacing w:val="53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4E2DF4" w:rsidRDefault="00E8718E">
      <w:pPr>
        <w:pStyle w:val="a3"/>
        <w:ind w:left="1239"/>
        <w:jc w:val="left"/>
      </w:pPr>
      <w:r>
        <w:t>Устно</w:t>
      </w:r>
      <w:r>
        <w:rPr>
          <w:spacing w:val="50"/>
        </w:rPr>
        <w:t xml:space="preserve"> </w:t>
      </w:r>
      <w:r>
        <w:t>пересказывать</w:t>
      </w:r>
      <w:r>
        <w:rPr>
          <w:spacing w:val="54"/>
        </w:rPr>
        <w:t xml:space="preserve"> </w:t>
      </w:r>
      <w:r>
        <w:t>прочитанный</w:t>
      </w:r>
      <w:r>
        <w:rPr>
          <w:spacing w:val="51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прослушанный</w:t>
      </w:r>
      <w:r>
        <w:rPr>
          <w:spacing w:val="51"/>
        </w:rPr>
        <w:t xml:space="preserve"> </w:t>
      </w:r>
      <w:r>
        <w:t>текст</w:t>
      </w:r>
      <w:r>
        <w:rPr>
          <w:spacing w:val="52"/>
        </w:rPr>
        <w:t xml:space="preserve"> </w:t>
      </w:r>
      <w:r>
        <w:t>объѐмом</w:t>
      </w:r>
      <w:r>
        <w:rPr>
          <w:spacing w:val="49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100</w:t>
      </w:r>
    </w:p>
    <w:p w:rsidR="004E2DF4" w:rsidRDefault="00E8718E">
      <w:pPr>
        <w:pStyle w:val="a3"/>
        <w:spacing w:line="274" w:lineRule="exact"/>
        <w:jc w:val="left"/>
      </w:pPr>
      <w:r>
        <w:t>слов.</w:t>
      </w:r>
    </w:p>
    <w:p w:rsidR="004E2DF4" w:rsidRDefault="00E8718E">
      <w:pPr>
        <w:pStyle w:val="a3"/>
        <w:tabs>
          <w:tab w:val="left" w:pos="2558"/>
          <w:tab w:val="left" w:pos="4060"/>
          <w:tab w:val="left" w:pos="5899"/>
          <w:tab w:val="left" w:pos="6321"/>
          <w:tab w:val="left" w:pos="7989"/>
          <w:tab w:val="left" w:pos="9011"/>
          <w:tab w:val="left" w:pos="10183"/>
        </w:tabs>
        <w:ind w:left="1239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</w:t>
      </w:r>
      <w:r>
        <w:tab/>
        <w:t>учебных</w:t>
      </w:r>
      <w:r>
        <w:tab/>
        <w:t>и</w:t>
      </w:r>
    </w:p>
    <w:p w:rsidR="004E2DF4" w:rsidRDefault="00E8718E">
      <w:pPr>
        <w:pStyle w:val="a3"/>
        <w:ind w:right="132"/>
      </w:pP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1"/>
        </w:rPr>
        <w:t xml:space="preserve"> </w:t>
      </w:r>
      <w:r>
        <w:t>объѐм исходного текста должен составлять не менее 100 слов; для сжатого изложения —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4E2DF4" w:rsidRDefault="00E8718E">
      <w:pPr>
        <w:pStyle w:val="a3"/>
        <w:ind w:right="138" w:firstLine="566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4E2DF4" w:rsidRDefault="00E8718E">
      <w:pPr>
        <w:pStyle w:val="a3"/>
        <w:spacing w:before="1"/>
        <w:ind w:right="130" w:firstLine="566"/>
      </w:pPr>
      <w:r>
        <w:t>Соблюдать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 время списывания текста объѐмом 90—100 слов; словарного диктанта объѐмом 15—20</w:t>
      </w:r>
      <w:r>
        <w:rPr>
          <w:spacing w:val="1"/>
        </w:rPr>
        <w:t xml:space="preserve"> </w:t>
      </w:r>
      <w:r>
        <w:t>слов; диктанта на основе связного текста объѐмом 90—100 слов, составленного с 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4E2DF4" w:rsidRDefault="00E8718E">
      <w:pPr>
        <w:pStyle w:val="1"/>
        <w:spacing w:before="5"/>
        <w:jc w:val="left"/>
      </w:pPr>
      <w:r>
        <w:t>Текст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Распознавать</w:t>
      </w:r>
      <w:r>
        <w:rPr>
          <w:spacing w:val="27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признаки</w:t>
      </w:r>
      <w:r>
        <w:rPr>
          <w:spacing w:val="26"/>
        </w:rPr>
        <w:t xml:space="preserve"> </w:t>
      </w:r>
      <w:r>
        <w:t>текста;</w:t>
      </w:r>
      <w:r>
        <w:rPr>
          <w:spacing w:val="27"/>
        </w:rPr>
        <w:t xml:space="preserve"> </w:t>
      </w:r>
      <w:r>
        <w:t>членить</w:t>
      </w:r>
      <w:r>
        <w:rPr>
          <w:spacing w:val="26"/>
        </w:rPr>
        <w:t xml:space="preserve"> </w:t>
      </w:r>
      <w:r>
        <w:t>текст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композиционно-смысловые</w:t>
      </w:r>
    </w:p>
    <w:p w:rsidR="004E2DF4" w:rsidRDefault="004E2DF4">
      <w:pPr>
        <w:spacing w:line="274" w:lineRule="exact"/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6"/>
      </w:pPr>
      <w:r>
        <w:lastRenderedPageBreak/>
        <w:t>части (абзацы); распознавать средства связи предложений и частей текста (формы 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 слова);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</w:t>
      </w:r>
      <w:r>
        <w:rPr>
          <w:spacing w:val="-1"/>
        </w:rPr>
        <w:t xml:space="preserve"> </w:t>
      </w:r>
      <w:r>
        <w:t>и письменного).</w:t>
      </w:r>
    </w:p>
    <w:p w:rsidR="004E2DF4" w:rsidRDefault="00E8718E">
      <w:pPr>
        <w:pStyle w:val="a3"/>
        <w:ind w:right="133" w:firstLine="566"/>
      </w:pPr>
      <w:r>
        <w:t>Проводить смысловой анализ текста, его композиционных 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4E2DF4" w:rsidRDefault="00E8718E">
      <w:pPr>
        <w:pStyle w:val="a3"/>
        <w:ind w:right="130" w:firstLine="566"/>
      </w:pPr>
      <w:r>
        <w:t>Характеризовать текст с точки зрения его соответствия основным признакам 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-57"/>
        </w:rPr>
        <w:t xml:space="preserve"> </w:t>
      </w:r>
      <w:r>
        <w:t>речи.</w:t>
      </w:r>
    </w:p>
    <w:p w:rsidR="004E2DF4" w:rsidRDefault="00E8718E">
      <w:pPr>
        <w:pStyle w:val="a3"/>
        <w:ind w:right="130" w:firstLine="566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смысловых</w:t>
      </w:r>
      <w:r>
        <w:rPr>
          <w:spacing w:val="21"/>
        </w:rPr>
        <w:t xml:space="preserve"> </w:t>
      </w:r>
      <w:r>
        <w:t>типов</w:t>
      </w:r>
      <w:r>
        <w:rPr>
          <w:spacing w:val="19"/>
        </w:rPr>
        <w:t xml:space="preserve"> </w:t>
      </w:r>
      <w:r>
        <w:t>речи,</w:t>
      </w:r>
      <w:r>
        <w:rPr>
          <w:spacing w:val="19"/>
        </w:rPr>
        <w:t xml:space="preserve"> </w:t>
      </w:r>
      <w:r>
        <w:t>функциональных</w:t>
      </w:r>
      <w:r>
        <w:rPr>
          <w:spacing w:val="21"/>
        </w:rPr>
        <w:t xml:space="preserve"> </w:t>
      </w:r>
      <w:r>
        <w:t>разновидностей</w:t>
      </w:r>
      <w:r>
        <w:rPr>
          <w:spacing w:val="21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практике</w:t>
      </w:r>
      <w:r>
        <w:rPr>
          <w:spacing w:val="18"/>
        </w:rPr>
        <w:t xml:space="preserve"> </w:t>
      </w:r>
      <w:r>
        <w:t>создания</w:t>
      </w:r>
      <w:r>
        <w:rPr>
          <w:spacing w:val="20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E2DF4" w:rsidRDefault="00E8718E">
      <w:pPr>
        <w:pStyle w:val="a3"/>
        <w:ind w:right="133" w:firstLine="566"/>
        <w:jc w:val="right"/>
      </w:pPr>
      <w:r>
        <w:t>Применять знание основных признаков текста (повествование) в практике его создания.</w:t>
      </w:r>
      <w:r>
        <w:rPr>
          <w:spacing w:val="-57"/>
        </w:rPr>
        <w:t xml:space="preserve"> </w:t>
      </w:r>
      <w:r>
        <w:t>Создавать тексты-повествования с опорой на жизненный и читательский опыт; тексты с</w:t>
      </w:r>
      <w:r>
        <w:rPr>
          <w:spacing w:val="1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сюжетную</w:t>
      </w:r>
      <w:r>
        <w:rPr>
          <w:spacing w:val="19"/>
        </w:rPr>
        <w:t xml:space="preserve"> </w:t>
      </w:r>
      <w:r>
        <w:t>картину</w:t>
      </w:r>
      <w:r>
        <w:rPr>
          <w:spacing w:val="11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сочинения-миниатюры</w:t>
      </w:r>
      <w:r>
        <w:rPr>
          <w:spacing w:val="16"/>
        </w:rPr>
        <w:t xml:space="preserve"> </w:t>
      </w:r>
      <w:r>
        <w:t>объѐмом</w:t>
      </w:r>
      <w:r>
        <w:rPr>
          <w:spacing w:val="15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более</w:t>
      </w:r>
    </w:p>
    <w:p w:rsidR="004E2DF4" w:rsidRDefault="00E8718E">
      <w:pPr>
        <w:pStyle w:val="a3"/>
      </w:pPr>
      <w:r>
        <w:t>предложений;</w:t>
      </w:r>
      <w:r>
        <w:rPr>
          <w:spacing w:val="-4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слов).</w:t>
      </w:r>
    </w:p>
    <w:p w:rsidR="004E2DF4" w:rsidRDefault="00E8718E">
      <w:pPr>
        <w:pStyle w:val="a3"/>
        <w:ind w:right="134" w:firstLine="566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4E2DF4" w:rsidRDefault="00E8718E">
      <w:pPr>
        <w:pStyle w:val="a3"/>
        <w:ind w:right="135" w:firstLine="56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 художественного и научнопопулярного текстов: составлять план (простой,</w:t>
      </w:r>
      <w:r>
        <w:rPr>
          <w:spacing w:val="1"/>
        </w:rPr>
        <w:t xml:space="preserve"> </w:t>
      </w:r>
      <w:r>
        <w:t>сложный) с целью дальнейшего воспроизведения содержания текста в устной и письменной</w:t>
      </w:r>
      <w:r>
        <w:rPr>
          <w:spacing w:val="1"/>
        </w:rPr>
        <w:t xml:space="preserve"> </w:t>
      </w:r>
      <w:r>
        <w:t>форме; передавать содержание текста, в том числе с изменением лица рассказчика; извлекать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4E2DF4" w:rsidRDefault="00E8718E">
      <w:pPr>
        <w:pStyle w:val="a3"/>
        <w:ind w:left="1239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4E2DF4" w:rsidRDefault="00E8718E">
      <w:pPr>
        <w:pStyle w:val="a3"/>
        <w:ind w:right="137" w:firstLine="566"/>
      </w:pPr>
      <w:r>
        <w:t>Редактировать</w:t>
      </w:r>
      <w:r>
        <w:rPr>
          <w:spacing w:val="1"/>
        </w:rPr>
        <w:t xml:space="preserve"> </w:t>
      </w:r>
      <w:r>
        <w:t>собственные/созданные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целостность, 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4E2DF4" w:rsidRDefault="00E8718E">
      <w:pPr>
        <w:pStyle w:val="1"/>
        <w:spacing w:before="4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4E2DF4" w:rsidRDefault="00E8718E">
      <w:pPr>
        <w:pStyle w:val="a3"/>
        <w:ind w:right="140" w:firstLine="566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4E2DF4" w:rsidRDefault="00E8718E">
      <w:pPr>
        <w:pStyle w:val="1"/>
        <w:spacing w:before="3" w:line="240" w:lineRule="auto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4E2DF4" w:rsidRDefault="00E8718E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4E2DF4" w:rsidRDefault="00E8718E">
      <w:pPr>
        <w:pStyle w:val="a3"/>
        <w:ind w:firstLine="566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звуки;</w:t>
      </w:r>
      <w:r>
        <w:rPr>
          <w:spacing w:val="39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различие</w:t>
      </w:r>
      <w:r>
        <w:rPr>
          <w:spacing w:val="39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звуком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буквой,</w:t>
      </w:r>
      <w:r>
        <w:rPr>
          <w:spacing w:val="41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звуков.</w:t>
      </w:r>
    </w:p>
    <w:p w:rsidR="004E2DF4" w:rsidRDefault="00E8718E">
      <w:pPr>
        <w:pStyle w:val="a3"/>
        <w:ind w:left="1239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4E2DF4" w:rsidRDefault="00E8718E">
      <w:pPr>
        <w:pStyle w:val="a3"/>
        <w:ind w:firstLine="566"/>
        <w:jc w:val="left"/>
      </w:pPr>
      <w:r>
        <w:t>Использовать</w:t>
      </w:r>
      <w:r>
        <w:rPr>
          <w:spacing w:val="43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фонетике,</w:t>
      </w:r>
      <w:r>
        <w:rPr>
          <w:spacing w:val="43"/>
        </w:rPr>
        <w:t xml:space="preserve"> </w:t>
      </w:r>
      <w:r>
        <w:t>графике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орфоэпии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практике</w:t>
      </w:r>
      <w:r>
        <w:rPr>
          <w:spacing w:val="42"/>
        </w:rPr>
        <w:t xml:space="preserve"> </w:t>
      </w:r>
      <w:r>
        <w:t>произношения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4E2DF4" w:rsidRDefault="00E8718E">
      <w:pPr>
        <w:pStyle w:val="1"/>
        <w:spacing w:before="3"/>
        <w:ind w:left="1239"/>
        <w:jc w:val="left"/>
      </w:pPr>
      <w:r>
        <w:t>Орфография</w:t>
      </w:r>
    </w:p>
    <w:p w:rsidR="004E2DF4" w:rsidRDefault="00E8718E">
      <w:pPr>
        <w:pStyle w:val="a3"/>
        <w:tabs>
          <w:tab w:val="left" w:pos="2793"/>
          <w:tab w:val="left" w:pos="3997"/>
          <w:tab w:val="left" w:pos="5702"/>
          <w:tab w:val="left" w:pos="6057"/>
          <w:tab w:val="left" w:pos="7292"/>
          <w:tab w:val="left" w:pos="8615"/>
          <w:tab w:val="left" w:pos="8968"/>
        </w:tabs>
        <w:ind w:right="141" w:firstLine="566"/>
        <w:jc w:val="left"/>
      </w:pPr>
      <w:r>
        <w:t>Оперировать</w:t>
      </w:r>
      <w:r>
        <w:tab/>
        <w:t>понятием</w:t>
      </w:r>
      <w:r>
        <w:tab/>
        <w:t>«орфограмма»</w:t>
      </w:r>
      <w:r>
        <w:tab/>
        <w:t>и</w:t>
      </w:r>
      <w:r>
        <w:tab/>
        <w:t>различать</w:t>
      </w:r>
      <w:r>
        <w:tab/>
        <w:t>буквенные</w:t>
      </w:r>
      <w:r>
        <w:tab/>
        <w:t>и</w:t>
      </w:r>
      <w:r>
        <w:tab/>
      </w:r>
      <w:r>
        <w:rPr>
          <w:spacing w:val="-1"/>
        </w:rP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4E2DF4" w:rsidRDefault="00E8718E">
      <w:pPr>
        <w:pStyle w:val="a3"/>
        <w:ind w:left="1239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4E2DF4" w:rsidRDefault="00E8718E">
      <w:pPr>
        <w:pStyle w:val="a3"/>
        <w:ind w:firstLine="566"/>
        <w:jc w:val="left"/>
      </w:pPr>
      <w:r>
        <w:t>Применять</w:t>
      </w:r>
      <w:r>
        <w:rPr>
          <w:spacing w:val="41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орфографии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практике</w:t>
      </w:r>
      <w:r>
        <w:rPr>
          <w:spacing w:val="40"/>
        </w:rPr>
        <w:t xml:space="preserve"> </w:t>
      </w:r>
      <w:r>
        <w:t>правописания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 xml:space="preserve">и </w:t>
      </w:r>
      <w:r>
        <w:rPr>
          <w:b/>
          <w:i/>
        </w:rPr>
        <w:t>ь</w:t>
      </w:r>
      <w:r>
        <w:t>).</w:t>
      </w:r>
    </w:p>
    <w:p w:rsidR="004E2DF4" w:rsidRDefault="00E8718E">
      <w:pPr>
        <w:pStyle w:val="1"/>
        <w:spacing w:before="2"/>
        <w:ind w:left="1239"/>
        <w:jc w:val="left"/>
      </w:pPr>
      <w:r>
        <w:t>Лексикология</w:t>
      </w:r>
    </w:p>
    <w:p w:rsidR="004E2DF4" w:rsidRDefault="00E8718E">
      <w:pPr>
        <w:pStyle w:val="a3"/>
        <w:ind w:right="133" w:firstLine="566"/>
      </w:pPr>
      <w:r>
        <w:t>Объяснять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(подбор</w:t>
      </w:r>
      <w:r>
        <w:rPr>
          <w:spacing w:val="60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 подбор синонимов и антонимов; определение значения слова по контексту, с 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4E2DF4" w:rsidRDefault="00E8718E">
      <w:pPr>
        <w:pStyle w:val="a3"/>
        <w:ind w:right="139" w:firstLine="566"/>
      </w:pP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слова.</w:t>
      </w:r>
    </w:p>
    <w:p w:rsidR="004E2DF4" w:rsidRDefault="00E8718E">
      <w:pPr>
        <w:pStyle w:val="a3"/>
        <w:ind w:right="140" w:firstLine="566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4E2DF4" w:rsidRDefault="00E8718E">
      <w:pPr>
        <w:pStyle w:val="a3"/>
        <w:ind w:left="1239" w:right="1642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9" w:firstLine="566"/>
      </w:pPr>
      <w:r>
        <w:lastRenderedPageBreak/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словарѐм,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4E2DF4" w:rsidRDefault="00E8718E">
      <w:pPr>
        <w:pStyle w:val="1"/>
        <w:spacing w:before="5"/>
        <w:ind w:left="1239"/>
      </w:pPr>
      <w:r>
        <w:t>Морфемика.</w:t>
      </w:r>
      <w:r>
        <w:rPr>
          <w:spacing w:val="-3"/>
        </w:rPr>
        <w:t xml:space="preserve"> </w:t>
      </w:r>
      <w:r>
        <w:t>Орфография</w:t>
      </w:r>
    </w:p>
    <w:p w:rsidR="004E2DF4" w:rsidRDefault="00E8718E">
      <w:pPr>
        <w:pStyle w:val="a3"/>
        <w:spacing w:line="274" w:lineRule="exact"/>
        <w:ind w:left="1239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4E2DF4" w:rsidRDefault="00E8718E">
      <w:pPr>
        <w:pStyle w:val="a3"/>
        <w:ind w:right="138" w:firstLine="566"/>
      </w:pPr>
      <w:r>
        <w:t>Распознавать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окончание),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:rsidR="004E2DF4" w:rsidRDefault="00E8718E">
      <w:pPr>
        <w:pStyle w:val="a3"/>
        <w:ind w:right="139" w:firstLine="566"/>
      </w:pPr>
      <w:r>
        <w:t>Находить чередование звуков в морфемах (в том числе чередование гласных с нулѐм</w:t>
      </w:r>
      <w:r>
        <w:rPr>
          <w:spacing w:val="1"/>
        </w:rPr>
        <w:t xml:space="preserve"> </w:t>
      </w:r>
      <w:r>
        <w:t>звука).</w:t>
      </w:r>
    </w:p>
    <w:p w:rsidR="004E2DF4" w:rsidRDefault="00E8718E">
      <w:pPr>
        <w:pStyle w:val="a3"/>
        <w:spacing w:line="275" w:lineRule="exact"/>
        <w:ind w:left="1239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4E2DF4" w:rsidRDefault="00E8718E">
      <w:pPr>
        <w:pStyle w:val="a3"/>
        <w:ind w:right="130" w:firstLine="566"/>
      </w:pPr>
      <w:r>
        <w:t>Применять знания по морфемике при выполнении языкового анализа различных видов</w:t>
      </w:r>
      <w:r>
        <w:rPr>
          <w:spacing w:val="1"/>
        </w:rPr>
        <w:t xml:space="preserve"> </w:t>
      </w:r>
      <w:r>
        <w:t>и в практике правописания неизменяемых приставок и приставок на -</w:t>
      </w:r>
      <w:r>
        <w:rPr>
          <w:b/>
          <w:i/>
        </w:rPr>
        <w:t xml:space="preserve">з </w:t>
      </w:r>
      <w:r>
        <w:t>(-</w:t>
      </w:r>
      <w:r>
        <w:rPr>
          <w:b/>
          <w:i/>
        </w:rPr>
        <w:t>с</w:t>
      </w:r>
      <w:r>
        <w:t xml:space="preserve">);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>после</w:t>
      </w:r>
      <w:r>
        <w:rPr>
          <w:spacing w:val="1"/>
        </w:rPr>
        <w:t xml:space="preserve"> </w:t>
      </w:r>
      <w:r>
        <w:t>приставок;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 согласными (в рамках изученного);</w:t>
      </w:r>
      <w:r>
        <w:rPr>
          <w:spacing w:val="60"/>
        </w:rPr>
        <w:t xml:space="preserve"> </w:t>
      </w:r>
      <w:r>
        <w:rPr>
          <w:b/>
          <w:i/>
        </w:rPr>
        <w:t xml:space="preserve">ѐ </w:t>
      </w:r>
      <w:r>
        <w:t xml:space="preserve">— </w:t>
      </w:r>
      <w:r>
        <w:rPr>
          <w:b/>
          <w:i/>
        </w:rPr>
        <w:t xml:space="preserve">о </w:t>
      </w:r>
      <w:r>
        <w:t>после шипящих в корне слова;</w:t>
      </w:r>
      <w:r>
        <w:rPr>
          <w:spacing w:val="1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 xml:space="preserve">и </w:t>
      </w:r>
      <w:r>
        <w:t>после</w:t>
      </w:r>
      <w:r>
        <w:rPr>
          <w:spacing w:val="-1"/>
        </w:rPr>
        <w:t xml:space="preserve"> </w:t>
      </w:r>
      <w:r>
        <w:rPr>
          <w:b/>
          <w:i/>
        </w:rPr>
        <w:t>ц</w:t>
      </w:r>
      <w:r>
        <w:t>.</w:t>
      </w:r>
    </w:p>
    <w:p w:rsidR="004E2DF4" w:rsidRDefault="00E8718E">
      <w:pPr>
        <w:pStyle w:val="a3"/>
        <w:ind w:left="1239"/>
      </w:pP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4E2DF4" w:rsidRDefault="00E8718E">
      <w:pPr>
        <w:pStyle w:val="1"/>
        <w:spacing w:before="5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 w:rsidR="004E2DF4" w:rsidRDefault="00E8718E">
      <w:pPr>
        <w:pStyle w:val="a3"/>
        <w:ind w:right="131" w:firstLine="566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4E2DF4" w:rsidRDefault="00E8718E">
      <w:pPr>
        <w:pStyle w:val="a3"/>
        <w:ind w:left="1239"/>
        <w:jc w:val="left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4E2DF4" w:rsidRDefault="00E8718E">
      <w:pPr>
        <w:pStyle w:val="a3"/>
        <w:tabs>
          <w:tab w:val="left" w:pos="2738"/>
          <w:tab w:val="left" w:pos="4964"/>
          <w:tab w:val="left" w:pos="6034"/>
          <w:tab w:val="left" w:pos="6935"/>
          <w:tab w:val="left" w:pos="9201"/>
        </w:tabs>
        <w:ind w:right="137" w:firstLine="566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имѐн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имѐн</w:t>
      </w:r>
      <w:r>
        <w:rPr>
          <w:spacing w:val="-3"/>
        </w:rPr>
        <w:t xml:space="preserve"> </w:t>
      </w:r>
      <w:r>
        <w:t>прилагательных, глаголов.</w:t>
      </w:r>
    </w:p>
    <w:p w:rsidR="004E2DF4" w:rsidRDefault="00E8718E">
      <w:pPr>
        <w:pStyle w:val="a3"/>
        <w:ind w:right="127" w:firstLine="566"/>
        <w:jc w:val="left"/>
      </w:pPr>
      <w:r>
        <w:t>Применять знания по морфологии при выполнении языкового анализа различных 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4E2DF4" w:rsidRDefault="00E8718E">
      <w:pPr>
        <w:pStyle w:val="1"/>
        <w:spacing w:before="3"/>
        <w:ind w:left="1239"/>
        <w:jc w:val="left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:rsidR="004E2DF4" w:rsidRDefault="00E8718E">
      <w:pPr>
        <w:pStyle w:val="a3"/>
        <w:tabs>
          <w:tab w:val="left" w:pos="2724"/>
          <w:tab w:val="left" w:pos="3647"/>
          <w:tab w:val="left" w:pos="5573"/>
          <w:tab w:val="left" w:pos="6839"/>
          <w:tab w:val="left" w:pos="8940"/>
          <w:tab w:val="left" w:pos="10177"/>
        </w:tabs>
        <w:ind w:right="138" w:firstLine="566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E2DF4" w:rsidRDefault="00E8718E">
      <w:pPr>
        <w:pStyle w:val="a3"/>
        <w:ind w:left="1239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4E2DF4" w:rsidRDefault="00E8718E">
      <w:pPr>
        <w:pStyle w:val="a3"/>
        <w:ind w:right="141" w:firstLine="566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4E2DF4" w:rsidRDefault="00E8718E">
      <w:pPr>
        <w:pStyle w:val="a3"/>
        <w:ind w:left="1239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4E2DF4" w:rsidRDefault="00E8718E">
      <w:pPr>
        <w:pStyle w:val="a3"/>
        <w:ind w:right="134" w:firstLine="566"/>
      </w:pPr>
      <w:r>
        <w:t>Соблюдать нормы словоизменения, произношения имѐн существительных, постановки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несклоняемых</w:t>
      </w:r>
      <w:r>
        <w:rPr>
          <w:spacing w:val="-1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существительных.</w:t>
      </w:r>
    </w:p>
    <w:p w:rsidR="004E2DF4" w:rsidRDefault="00E8718E">
      <w:pPr>
        <w:ind w:left="672" w:right="127" w:firstLine="566"/>
        <w:jc w:val="both"/>
        <w:rPr>
          <w:sz w:val="24"/>
        </w:rPr>
      </w:pPr>
      <w:r>
        <w:rPr>
          <w:sz w:val="24"/>
        </w:rPr>
        <w:t xml:space="preserve">Соблюдать нормы правописания имѐн существительных: безударных окончаний; </w:t>
      </w:r>
      <w:r>
        <w:rPr>
          <w:b/>
          <w:i/>
          <w:sz w:val="24"/>
        </w:rPr>
        <w:t xml:space="preserve">о </w:t>
      </w:r>
      <w:r>
        <w:rPr>
          <w:sz w:val="24"/>
        </w:rPr>
        <w:t xml:space="preserve">— </w:t>
      </w:r>
      <w:r>
        <w:rPr>
          <w:b/>
          <w:i/>
          <w:sz w:val="24"/>
        </w:rPr>
        <w:t>е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ѐ</w:t>
      </w:r>
      <w:r>
        <w:rPr>
          <w:sz w:val="24"/>
        </w:rPr>
        <w:t xml:space="preserve">) после шипящих и </w:t>
      </w:r>
      <w:r>
        <w:rPr>
          <w:b/>
          <w:i/>
          <w:sz w:val="24"/>
        </w:rPr>
        <w:t xml:space="preserve">ц </w:t>
      </w:r>
      <w:r>
        <w:rPr>
          <w:sz w:val="24"/>
        </w:rPr>
        <w:t xml:space="preserve">в суффиксах и окончаниях; суффиксов </w:t>
      </w:r>
      <w:r>
        <w:rPr>
          <w:b/>
          <w:sz w:val="24"/>
        </w:rPr>
        <w:t>-</w:t>
      </w:r>
      <w:r>
        <w:rPr>
          <w:b/>
          <w:i/>
          <w:sz w:val="24"/>
        </w:rPr>
        <w:t>чик</w:t>
      </w:r>
      <w:r>
        <w:rPr>
          <w:b/>
          <w:sz w:val="24"/>
        </w:rPr>
        <w:t xml:space="preserve">- </w:t>
      </w:r>
      <w:r>
        <w:rPr>
          <w:sz w:val="24"/>
        </w:rPr>
        <w:t xml:space="preserve">— </w:t>
      </w:r>
      <w:r>
        <w:rPr>
          <w:b/>
          <w:sz w:val="24"/>
        </w:rPr>
        <w:t>-</w:t>
      </w:r>
      <w:r>
        <w:rPr>
          <w:b/>
          <w:i/>
          <w:sz w:val="24"/>
        </w:rPr>
        <w:t>щик</w:t>
      </w:r>
      <w:r>
        <w:rPr>
          <w:b/>
          <w:sz w:val="24"/>
        </w:rPr>
        <w:t>-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ек</w:t>
      </w:r>
      <w:r>
        <w:rPr>
          <w:b/>
          <w:sz w:val="24"/>
        </w:rPr>
        <w:t xml:space="preserve">- </w:t>
      </w:r>
      <w:r>
        <w:rPr>
          <w:sz w:val="24"/>
        </w:rPr>
        <w:t xml:space="preserve">— </w:t>
      </w:r>
      <w:r>
        <w:rPr>
          <w:b/>
          <w:sz w:val="24"/>
        </w:rPr>
        <w:t>-</w:t>
      </w:r>
      <w:r>
        <w:rPr>
          <w:b/>
          <w:i/>
          <w:sz w:val="24"/>
        </w:rPr>
        <w:t>ик</w:t>
      </w:r>
      <w:r>
        <w:rPr>
          <w:b/>
          <w:sz w:val="24"/>
        </w:rPr>
        <w:t>- (-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чик</w:t>
      </w:r>
      <w:r>
        <w:rPr>
          <w:b/>
          <w:sz w:val="24"/>
        </w:rPr>
        <w:t xml:space="preserve">-); </w:t>
      </w:r>
      <w:r>
        <w:rPr>
          <w:sz w:val="24"/>
        </w:rPr>
        <w:t xml:space="preserve">корней с чередованием </w:t>
      </w:r>
      <w:r>
        <w:rPr>
          <w:b/>
          <w:i/>
          <w:sz w:val="24"/>
        </w:rPr>
        <w:t xml:space="preserve">а </w:t>
      </w:r>
      <w:r>
        <w:rPr>
          <w:sz w:val="24"/>
        </w:rPr>
        <w:t xml:space="preserve">// </w:t>
      </w:r>
      <w:r>
        <w:rPr>
          <w:b/>
          <w:i/>
          <w:sz w:val="24"/>
        </w:rPr>
        <w:t>о</w:t>
      </w:r>
      <w:r>
        <w:rPr>
          <w:sz w:val="24"/>
        </w:rPr>
        <w:t xml:space="preserve">: </w:t>
      </w:r>
      <w:r>
        <w:rPr>
          <w:b/>
          <w:sz w:val="24"/>
        </w:rPr>
        <w:t>-</w:t>
      </w:r>
      <w:r>
        <w:rPr>
          <w:b/>
          <w:i/>
          <w:sz w:val="24"/>
        </w:rPr>
        <w:t>лаг</w:t>
      </w:r>
      <w:r>
        <w:rPr>
          <w:b/>
          <w:sz w:val="24"/>
        </w:rPr>
        <w:t xml:space="preserve">- </w:t>
      </w:r>
      <w:r>
        <w:rPr>
          <w:sz w:val="24"/>
        </w:rPr>
        <w:t xml:space="preserve">— </w:t>
      </w:r>
      <w:r>
        <w:rPr>
          <w:b/>
          <w:sz w:val="24"/>
        </w:rPr>
        <w:t>-</w:t>
      </w:r>
      <w:r>
        <w:rPr>
          <w:b/>
          <w:i/>
          <w:sz w:val="24"/>
        </w:rPr>
        <w:t>лож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sz w:val="24"/>
        </w:rPr>
        <w:t>-</w:t>
      </w:r>
      <w:r>
        <w:rPr>
          <w:b/>
          <w:i/>
          <w:sz w:val="24"/>
        </w:rPr>
        <w:t>раст</w:t>
      </w:r>
      <w:r>
        <w:rPr>
          <w:b/>
          <w:sz w:val="24"/>
        </w:rPr>
        <w:t xml:space="preserve">- </w:t>
      </w:r>
      <w:r>
        <w:rPr>
          <w:sz w:val="24"/>
        </w:rPr>
        <w:t xml:space="preserve">— </w:t>
      </w:r>
      <w:r>
        <w:rPr>
          <w:b/>
          <w:sz w:val="24"/>
        </w:rPr>
        <w:t>-</w:t>
      </w:r>
      <w:r>
        <w:rPr>
          <w:b/>
          <w:i/>
          <w:sz w:val="24"/>
        </w:rPr>
        <w:t>ращ</w:t>
      </w:r>
      <w:r>
        <w:rPr>
          <w:b/>
          <w:sz w:val="24"/>
        </w:rPr>
        <w:t xml:space="preserve">- </w:t>
      </w:r>
      <w:r>
        <w:rPr>
          <w:sz w:val="24"/>
        </w:rPr>
        <w:t xml:space="preserve">— </w:t>
      </w:r>
      <w:r>
        <w:rPr>
          <w:b/>
          <w:sz w:val="24"/>
        </w:rPr>
        <w:t>-</w:t>
      </w:r>
      <w:r>
        <w:rPr>
          <w:b/>
          <w:i/>
          <w:sz w:val="24"/>
        </w:rPr>
        <w:t>рос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sz w:val="24"/>
        </w:rPr>
        <w:t>-</w:t>
      </w:r>
      <w:r>
        <w:rPr>
          <w:b/>
          <w:i/>
          <w:sz w:val="24"/>
        </w:rPr>
        <w:t>гар</w:t>
      </w:r>
      <w:r>
        <w:rPr>
          <w:b/>
          <w:sz w:val="24"/>
        </w:rPr>
        <w:t xml:space="preserve">- </w:t>
      </w:r>
      <w:r>
        <w:rPr>
          <w:sz w:val="24"/>
        </w:rPr>
        <w:t xml:space="preserve">— </w:t>
      </w:r>
      <w:r>
        <w:rPr>
          <w:b/>
          <w:sz w:val="24"/>
        </w:rPr>
        <w:t>-</w:t>
      </w:r>
      <w:r>
        <w:rPr>
          <w:b/>
          <w:i/>
          <w:sz w:val="24"/>
        </w:rPr>
        <w:t>гор</w:t>
      </w:r>
      <w:r>
        <w:rPr>
          <w:b/>
          <w:sz w:val="24"/>
        </w:rPr>
        <w:t>-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зар</w:t>
      </w:r>
      <w:r>
        <w:rPr>
          <w:b/>
          <w:sz w:val="24"/>
        </w:rPr>
        <w:t xml:space="preserve">- </w:t>
      </w:r>
      <w:r>
        <w:rPr>
          <w:sz w:val="24"/>
        </w:rPr>
        <w:t xml:space="preserve">— </w:t>
      </w:r>
      <w:r>
        <w:rPr>
          <w:b/>
          <w:sz w:val="24"/>
        </w:rPr>
        <w:t>-</w:t>
      </w:r>
      <w:r>
        <w:rPr>
          <w:b/>
          <w:i/>
          <w:sz w:val="24"/>
        </w:rPr>
        <w:t>зор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i/>
          <w:sz w:val="24"/>
        </w:rPr>
        <w:t xml:space="preserve">-клан- </w:t>
      </w:r>
      <w:r>
        <w:rPr>
          <w:sz w:val="24"/>
        </w:rPr>
        <w:t xml:space="preserve">— </w:t>
      </w:r>
      <w:r>
        <w:rPr>
          <w:b/>
          <w:i/>
          <w:sz w:val="24"/>
        </w:rPr>
        <w:t>-клон-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-скак- </w:t>
      </w:r>
      <w:r>
        <w:rPr>
          <w:sz w:val="24"/>
        </w:rPr>
        <w:t xml:space="preserve">— </w:t>
      </w:r>
      <w:r>
        <w:rPr>
          <w:b/>
          <w:i/>
          <w:sz w:val="24"/>
        </w:rPr>
        <w:t>-скоч-</w:t>
      </w:r>
      <w:r>
        <w:rPr>
          <w:sz w:val="24"/>
        </w:rPr>
        <w:t xml:space="preserve">; употребления/неупотребления </w:t>
      </w:r>
      <w:r>
        <w:rPr>
          <w:b/>
          <w:i/>
          <w:sz w:val="24"/>
        </w:rPr>
        <w:t xml:space="preserve">ь </w:t>
      </w:r>
      <w:r>
        <w:rPr>
          <w:sz w:val="24"/>
        </w:rPr>
        <w:t>на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 имѐн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существительных.</w:t>
      </w:r>
    </w:p>
    <w:p w:rsidR="004E2DF4" w:rsidRDefault="00E8718E">
      <w:pPr>
        <w:pStyle w:val="1"/>
        <w:spacing w:before="3"/>
        <w:ind w:left="1239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:rsidR="004E2DF4" w:rsidRDefault="00E8718E">
      <w:pPr>
        <w:pStyle w:val="a3"/>
        <w:ind w:right="138" w:firstLine="566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имѐн</w:t>
      </w:r>
      <w:r>
        <w:rPr>
          <w:spacing w:val="-1"/>
        </w:rPr>
        <w:t xml:space="preserve"> </w:t>
      </w:r>
      <w:r>
        <w:t>прилагательных.</w:t>
      </w:r>
    </w:p>
    <w:p w:rsidR="004E2DF4" w:rsidRDefault="00E8718E">
      <w:pPr>
        <w:pStyle w:val="a3"/>
        <w:ind w:right="139" w:firstLine="566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E2DF4" w:rsidRDefault="00E8718E">
      <w:pPr>
        <w:pStyle w:val="a3"/>
        <w:ind w:right="132" w:firstLine="566"/>
      </w:pPr>
      <w:r>
        <w:t>Соблюдать нормы словоизменения, произношения имѐн прилагательных,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ударения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E2DF4" w:rsidRDefault="00E8718E">
      <w:pPr>
        <w:pStyle w:val="a3"/>
        <w:ind w:right="127" w:firstLine="566"/>
      </w:pPr>
      <w:r>
        <w:t xml:space="preserve">Соблюдать нормы правописания имѐн прилагательных: безударных окончаний;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>е</w:t>
      </w:r>
      <w:r>
        <w:rPr>
          <w:b/>
          <w:i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4E2DF4" w:rsidRDefault="00E8718E">
      <w:pPr>
        <w:pStyle w:val="1"/>
        <w:spacing w:before="3"/>
        <w:ind w:left="1239"/>
        <w:jc w:val="left"/>
      </w:pPr>
      <w:r>
        <w:t>Глагол</w:t>
      </w:r>
    </w:p>
    <w:p w:rsidR="004E2DF4" w:rsidRDefault="00E8718E">
      <w:pPr>
        <w:pStyle w:val="a3"/>
        <w:tabs>
          <w:tab w:val="left" w:pos="2724"/>
          <w:tab w:val="left" w:pos="3647"/>
          <w:tab w:val="left" w:pos="5573"/>
          <w:tab w:val="left" w:pos="6839"/>
          <w:tab w:val="left" w:pos="8940"/>
          <w:tab w:val="left" w:pos="10177"/>
        </w:tabs>
        <w:spacing w:line="274" w:lineRule="exact"/>
        <w:ind w:left="1239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tab/>
        <w:t>и</w:t>
      </w:r>
    </w:p>
    <w:p w:rsidR="004E2DF4" w:rsidRDefault="004E2DF4">
      <w:pPr>
        <w:spacing w:line="274" w:lineRule="exact"/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6"/>
      </w:pPr>
      <w:r>
        <w:lastRenderedPageBreak/>
        <w:t>синтаксические функции глагола; объяснять его роль в словосочетании и предложении,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left="1239" w:right="138"/>
      </w:pPr>
      <w:r>
        <w:t>Различать глаголы совершенного и несовершенного вида, возвратные и невозвратные.</w:t>
      </w:r>
      <w:r>
        <w:rPr>
          <w:spacing w:val="1"/>
        </w:rPr>
        <w:t xml:space="preserve"> </w:t>
      </w:r>
      <w:r>
        <w:t>Называть</w:t>
      </w:r>
      <w:r>
        <w:rPr>
          <w:spacing w:val="31"/>
        </w:rPr>
        <w:t xml:space="preserve"> </w:t>
      </w:r>
      <w:r>
        <w:t>грамматические</w:t>
      </w:r>
      <w:r>
        <w:rPr>
          <w:spacing w:val="29"/>
        </w:rPr>
        <w:t xml:space="preserve"> </w:t>
      </w:r>
      <w:r>
        <w:t>свойства</w:t>
      </w:r>
      <w:r>
        <w:rPr>
          <w:spacing w:val="29"/>
        </w:rPr>
        <w:t xml:space="preserve"> </w:t>
      </w:r>
      <w:r>
        <w:t>инфинитива</w:t>
      </w:r>
      <w:r>
        <w:rPr>
          <w:spacing w:val="29"/>
        </w:rPr>
        <w:t xml:space="preserve"> </w:t>
      </w:r>
      <w:r>
        <w:t>(неопределѐнной</w:t>
      </w:r>
      <w:r>
        <w:rPr>
          <w:spacing w:val="29"/>
        </w:rPr>
        <w:t xml:space="preserve"> </w:t>
      </w:r>
      <w:r>
        <w:t>формы)</w:t>
      </w:r>
      <w:r>
        <w:rPr>
          <w:spacing w:val="29"/>
        </w:rPr>
        <w:t xml:space="preserve"> </w:t>
      </w:r>
      <w:r>
        <w:t>глагола,</w:t>
      </w:r>
    </w:p>
    <w:p w:rsidR="004E2DF4" w:rsidRDefault="00E8718E">
      <w:pPr>
        <w:pStyle w:val="a3"/>
      </w:pPr>
      <w:r>
        <w:t>выделять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основу;</w:t>
      </w:r>
      <w:r>
        <w:rPr>
          <w:spacing w:val="-4"/>
        </w:rPr>
        <w:t xml:space="preserve"> </w:t>
      </w:r>
      <w:r>
        <w:t>выделять основу</w:t>
      </w:r>
      <w:r>
        <w:rPr>
          <w:spacing w:val="-7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:rsidR="004E2DF4" w:rsidRDefault="00E8718E">
      <w:pPr>
        <w:pStyle w:val="a3"/>
        <w:ind w:left="1239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4E2DF4" w:rsidRDefault="00E8718E">
      <w:pPr>
        <w:pStyle w:val="a3"/>
        <w:ind w:left="1239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E2DF4" w:rsidRDefault="00E8718E">
      <w:pPr>
        <w:pStyle w:val="a3"/>
        <w:ind w:right="130" w:firstLine="56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E2DF4" w:rsidRDefault="00E8718E">
      <w:pPr>
        <w:pStyle w:val="a3"/>
        <w:ind w:right="129" w:firstLine="566"/>
      </w:pPr>
      <w:r>
        <w:t xml:space="preserve">Соблюдать нормы правописания глаголов: корней с чередованием </w:t>
      </w:r>
      <w:r>
        <w:rPr>
          <w:b/>
          <w:i/>
        </w:rPr>
        <w:t xml:space="preserve">е </w:t>
      </w:r>
      <w:r>
        <w:t xml:space="preserve">// </w:t>
      </w:r>
      <w:r>
        <w:rPr>
          <w:b/>
          <w:i/>
        </w:rPr>
        <w:t>и</w:t>
      </w:r>
      <w:r>
        <w:t>; использования</w:t>
      </w:r>
      <w:r>
        <w:rPr>
          <w:spacing w:val="-57"/>
        </w:rPr>
        <w:t xml:space="preserve"> </w:t>
      </w:r>
      <w:r>
        <w:rPr>
          <w:b/>
          <w:i/>
        </w:rPr>
        <w:t xml:space="preserve">ь </w:t>
      </w:r>
      <w:r>
        <w:t>после шипящих как показателя грамматической формы в инфинитиве, в форме 2-го лица</w:t>
      </w:r>
      <w:r>
        <w:rPr>
          <w:spacing w:val="1"/>
        </w:rPr>
        <w:t xml:space="preserve"> </w:t>
      </w:r>
      <w:r>
        <w:t xml:space="preserve">единственного числа; </w:t>
      </w:r>
      <w:r>
        <w:rPr>
          <w:b/>
          <w:i/>
        </w:rPr>
        <w:t xml:space="preserve">-тся </w:t>
      </w:r>
      <w:r>
        <w:t xml:space="preserve">и </w:t>
      </w:r>
      <w:r>
        <w:rPr>
          <w:b/>
          <w:i/>
        </w:rPr>
        <w:t xml:space="preserve">-ться </w:t>
      </w:r>
      <w:r>
        <w:t xml:space="preserve">в глаголах; суффиксов </w:t>
      </w:r>
      <w:r>
        <w:rPr>
          <w:b/>
          <w:i/>
        </w:rPr>
        <w:t>-ова</w:t>
      </w:r>
      <w:r>
        <w:t>- — -</w:t>
      </w:r>
      <w:r>
        <w:rPr>
          <w:b/>
          <w:i/>
        </w:rPr>
        <w:t>ева</w:t>
      </w:r>
      <w:r>
        <w:t xml:space="preserve">-, </w:t>
      </w:r>
      <w:r>
        <w:rPr>
          <w:b/>
          <w:i/>
        </w:rPr>
        <w:t xml:space="preserve">-ыва- </w:t>
      </w:r>
      <w:r>
        <w:t xml:space="preserve">— </w:t>
      </w:r>
      <w:r>
        <w:rPr>
          <w:b/>
          <w:i/>
        </w:rPr>
        <w:t>-ива-</w:t>
      </w:r>
      <w:r>
        <w:t>;</w:t>
      </w:r>
      <w:r>
        <w:rPr>
          <w:spacing w:val="1"/>
        </w:rPr>
        <w:t xml:space="preserve"> </w:t>
      </w:r>
      <w:r>
        <w:t xml:space="preserve">личных окончаний глагола, гласной перед суффиксом </w:t>
      </w:r>
      <w:r>
        <w:rPr>
          <w:b/>
          <w:i/>
        </w:rPr>
        <w:t xml:space="preserve">-л- </w:t>
      </w:r>
      <w:r>
        <w:t>в формах прошедшего времени</w:t>
      </w:r>
      <w:r>
        <w:rPr>
          <w:spacing w:val="1"/>
        </w:rPr>
        <w:t xml:space="preserve"> </w:t>
      </w:r>
      <w:r>
        <w:t>глагола;</w:t>
      </w:r>
      <w:r>
        <w:rPr>
          <w:spacing w:val="-2"/>
        </w:rPr>
        <w:t xml:space="preserve"> </w:t>
      </w:r>
      <w:r>
        <w:t>слитного 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4E2DF4" w:rsidRDefault="00E8718E">
      <w:pPr>
        <w:pStyle w:val="1"/>
        <w:spacing w:before="4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:rsidR="004E2DF4" w:rsidRDefault="00E8718E">
      <w:pPr>
        <w:pStyle w:val="a3"/>
        <w:ind w:right="131" w:firstLine="566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 анализ словосочетаний и простых предложений; проводить пунктуационный</w:t>
      </w:r>
      <w:r>
        <w:rPr>
          <w:spacing w:val="-57"/>
        </w:rPr>
        <w:t xml:space="preserve"> </w:t>
      </w:r>
      <w:r>
        <w:t>анализ простых осложнѐнных и сложных предложений (в рамках изученного); применять</w:t>
      </w:r>
      <w:r>
        <w:rPr>
          <w:spacing w:val="1"/>
        </w:rPr>
        <w:t xml:space="preserve"> </w:t>
      </w:r>
      <w:r>
        <w:t>знания по синтаксису и пунктуации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E2DF4" w:rsidRDefault="00E8718E">
      <w:pPr>
        <w:pStyle w:val="a3"/>
        <w:ind w:right="130" w:firstLine="566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61"/>
        </w:rPr>
        <w:t xml:space="preserve"> </w:t>
      </w:r>
      <w:r>
        <w:t>главного</w:t>
      </w:r>
      <w:r>
        <w:rPr>
          <w:spacing w:val="6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неосложнѐнные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предложения, осложнѐнные однородными членами, включая предложения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6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нераспространѐнные);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 в форме именительного падежа с существительным или местоимением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 именем существительным, именем прилагательным), морфологические 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 предложения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E2DF4" w:rsidRDefault="00E8718E">
      <w:pPr>
        <w:pStyle w:val="a3"/>
        <w:ind w:right="130" w:firstLine="566"/>
      </w:pPr>
      <w:r>
        <w:t>Соблюдать на письме пунктуационные нормы при постановке тире между подлежащим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-57"/>
        </w:rPr>
        <w:t xml:space="preserve"> </w:t>
      </w:r>
      <w:r>
        <w:t xml:space="preserve">связанными 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1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rPr>
          <w:b/>
          <w:i/>
        </w:rPr>
        <w:t>но</w:t>
      </w:r>
      <w:r>
        <w:t>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 xml:space="preserve">частей, связанных бессоюзной связью и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; оформлять на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4E2DF4" w:rsidRDefault="00E8718E">
      <w:pPr>
        <w:pStyle w:val="1"/>
        <w:numPr>
          <w:ilvl w:val="0"/>
          <w:numId w:val="143"/>
        </w:numPr>
        <w:tabs>
          <w:tab w:val="left" w:pos="854"/>
        </w:tabs>
        <w:spacing w:before="4" w:line="240" w:lineRule="auto"/>
        <w:ind w:hanging="182"/>
        <w:jc w:val="both"/>
      </w:pPr>
      <w:r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E2DF4" w:rsidRDefault="00E8718E">
      <w:pPr>
        <w:pStyle w:val="a3"/>
        <w:ind w:right="138" w:firstLine="566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E2DF4" w:rsidRDefault="00E8718E">
      <w:pPr>
        <w:pStyle w:val="a3"/>
        <w:ind w:left="1239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4E2DF4" w:rsidRDefault="00E8718E">
      <w:pPr>
        <w:pStyle w:val="1"/>
        <w:spacing w:before="3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 w:rsidR="004E2DF4" w:rsidRDefault="00E8718E">
      <w:pPr>
        <w:pStyle w:val="a3"/>
        <w:ind w:right="129" w:firstLine="566"/>
      </w:pPr>
      <w:r>
        <w:t>Создавать устные монологические высказывания объѐмом не менее 6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литературы (монолог-описание, монолог-повествование, монолог-рассуждение);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</w:t>
      </w:r>
      <w:r>
        <w:rPr>
          <w:spacing w:val="2"/>
        </w:rPr>
        <w:t xml:space="preserve"> </w:t>
      </w:r>
      <w:r>
        <w:t>тему.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firstLine="566"/>
        <w:jc w:val="left"/>
      </w:pPr>
      <w:r>
        <w:lastRenderedPageBreak/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диалоге</w:t>
      </w:r>
      <w:r>
        <w:rPr>
          <w:spacing w:val="11"/>
        </w:rPr>
        <w:t xml:space="preserve"> </w:t>
      </w:r>
      <w:r>
        <w:t>(побуждение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действию,</w:t>
      </w:r>
      <w:r>
        <w:rPr>
          <w:spacing w:val="9"/>
        </w:rPr>
        <w:t xml:space="preserve"> </w:t>
      </w:r>
      <w:r>
        <w:t>обмен</w:t>
      </w:r>
      <w:r>
        <w:rPr>
          <w:spacing w:val="10"/>
        </w:rPr>
        <w:t xml:space="preserve"> </w:t>
      </w:r>
      <w:r>
        <w:t>мнениями)</w:t>
      </w:r>
      <w:r>
        <w:rPr>
          <w:spacing w:val="8"/>
        </w:rPr>
        <w:t xml:space="preserve"> </w:t>
      </w:r>
      <w:r>
        <w:t>объѐмом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реплик.</w:t>
      </w:r>
    </w:p>
    <w:p w:rsidR="004E2DF4" w:rsidRDefault="00E8718E">
      <w:pPr>
        <w:pStyle w:val="a3"/>
        <w:ind w:left="1239"/>
        <w:jc w:val="left"/>
      </w:pPr>
      <w:r>
        <w:t>Владеть</w:t>
      </w:r>
      <w:r>
        <w:rPr>
          <w:spacing w:val="13"/>
        </w:rPr>
        <w:t xml:space="preserve"> </w:t>
      </w:r>
      <w:r>
        <w:t>различными</w:t>
      </w:r>
      <w:r>
        <w:rPr>
          <w:spacing w:val="14"/>
        </w:rPr>
        <w:t xml:space="preserve"> </w:t>
      </w:r>
      <w:r>
        <w:t>видами</w:t>
      </w:r>
      <w:r>
        <w:rPr>
          <w:spacing w:val="13"/>
        </w:rPr>
        <w:t xml:space="preserve"> </w:t>
      </w:r>
      <w:r>
        <w:t>аудирования:</w:t>
      </w:r>
      <w:r>
        <w:rPr>
          <w:spacing w:val="14"/>
        </w:rPr>
        <w:t xml:space="preserve"> </w:t>
      </w:r>
      <w:r>
        <w:t>выборочным,</w:t>
      </w:r>
      <w:r>
        <w:rPr>
          <w:spacing w:val="12"/>
        </w:rPr>
        <w:t xml:space="preserve"> </w:t>
      </w:r>
      <w:r>
        <w:t>ознакомительным,</w:t>
      </w:r>
      <w:r>
        <w:rPr>
          <w:spacing w:val="13"/>
        </w:rPr>
        <w:t xml:space="preserve"> </w:t>
      </w:r>
      <w:r>
        <w:t>детальным</w:t>
      </w:r>
    </w:p>
    <w:p w:rsidR="004E2DF4" w:rsidRDefault="00E8718E">
      <w:pPr>
        <w:pStyle w:val="a3"/>
        <w:jc w:val="left"/>
      </w:pPr>
      <w:r>
        <w:t>—</w:t>
      </w:r>
      <w:r>
        <w:rPr>
          <w:spacing w:val="14"/>
        </w:rPr>
        <w:t xml:space="preserve"> </w:t>
      </w:r>
      <w:r>
        <w:t>научно-учебных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художественных</w:t>
      </w:r>
      <w:r>
        <w:rPr>
          <w:spacing w:val="15"/>
        </w:rPr>
        <w:t xml:space="preserve"> </w:t>
      </w:r>
      <w:r>
        <w:t>текстов</w:t>
      </w:r>
      <w:r>
        <w:rPr>
          <w:spacing w:val="13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функционально-смысловых</w:t>
      </w:r>
      <w:r>
        <w:rPr>
          <w:spacing w:val="15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речи.</w:t>
      </w:r>
    </w:p>
    <w:p w:rsidR="004E2DF4" w:rsidRDefault="00E8718E">
      <w:pPr>
        <w:pStyle w:val="a3"/>
        <w:ind w:firstLine="566"/>
        <w:jc w:val="left"/>
      </w:pPr>
      <w:r>
        <w:t>Владеть</w:t>
      </w:r>
      <w:r>
        <w:rPr>
          <w:spacing w:val="53"/>
        </w:rPr>
        <w:t xml:space="preserve"> </w:t>
      </w:r>
      <w:r>
        <w:t>различными</w:t>
      </w:r>
      <w:r>
        <w:rPr>
          <w:spacing w:val="53"/>
        </w:rPr>
        <w:t xml:space="preserve"> </w:t>
      </w:r>
      <w:r>
        <w:t>видами</w:t>
      </w:r>
      <w:r>
        <w:rPr>
          <w:spacing w:val="54"/>
        </w:rPr>
        <w:t xml:space="preserve"> </w:t>
      </w:r>
      <w:r>
        <w:t>чтения:</w:t>
      </w:r>
      <w:r>
        <w:rPr>
          <w:spacing w:val="50"/>
        </w:rPr>
        <w:t xml:space="preserve"> </w:t>
      </w:r>
      <w:r>
        <w:t>просмотровым,</w:t>
      </w:r>
      <w:r>
        <w:rPr>
          <w:spacing w:val="52"/>
        </w:rPr>
        <w:t xml:space="preserve"> </w:t>
      </w:r>
      <w:r>
        <w:t>ознакомительным,</w:t>
      </w:r>
      <w:r>
        <w:rPr>
          <w:spacing w:val="53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4E2DF4" w:rsidRDefault="00E8718E">
      <w:pPr>
        <w:pStyle w:val="a3"/>
        <w:ind w:left="1239"/>
        <w:jc w:val="left"/>
      </w:pPr>
      <w:r>
        <w:t>Устно</w:t>
      </w:r>
      <w:r>
        <w:rPr>
          <w:spacing w:val="50"/>
        </w:rPr>
        <w:t xml:space="preserve"> </w:t>
      </w:r>
      <w:r>
        <w:t>пересказывать</w:t>
      </w:r>
      <w:r>
        <w:rPr>
          <w:spacing w:val="53"/>
        </w:rPr>
        <w:t xml:space="preserve"> </w:t>
      </w:r>
      <w:r>
        <w:t>прочитанный</w:t>
      </w:r>
      <w:r>
        <w:rPr>
          <w:spacing w:val="52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прослушанный</w:t>
      </w:r>
      <w:r>
        <w:rPr>
          <w:spacing w:val="52"/>
        </w:rPr>
        <w:t xml:space="preserve"> </w:t>
      </w:r>
      <w:r>
        <w:t>текст</w:t>
      </w:r>
      <w:r>
        <w:rPr>
          <w:spacing w:val="51"/>
        </w:rPr>
        <w:t xml:space="preserve"> </w:t>
      </w:r>
      <w:r>
        <w:t>объѐмом</w:t>
      </w:r>
      <w:r>
        <w:rPr>
          <w:spacing w:val="50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110</w:t>
      </w:r>
    </w:p>
    <w:p w:rsidR="004E2DF4" w:rsidRDefault="00E8718E">
      <w:pPr>
        <w:pStyle w:val="a3"/>
        <w:spacing w:line="275" w:lineRule="exact"/>
        <w:jc w:val="left"/>
      </w:pPr>
      <w:r>
        <w:t>слов.</w:t>
      </w:r>
    </w:p>
    <w:p w:rsidR="004E2DF4" w:rsidRDefault="00E8718E">
      <w:pPr>
        <w:pStyle w:val="a3"/>
        <w:tabs>
          <w:tab w:val="left" w:pos="2594"/>
          <w:tab w:val="left" w:pos="4134"/>
          <w:tab w:val="left" w:pos="6007"/>
          <w:tab w:val="left" w:pos="6467"/>
          <w:tab w:val="left" w:pos="8165"/>
          <w:tab w:val="left" w:pos="10185"/>
        </w:tabs>
        <w:spacing w:line="275" w:lineRule="exact"/>
        <w:ind w:left="1239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4E2DF4" w:rsidRDefault="00E8718E">
      <w:pPr>
        <w:pStyle w:val="a3"/>
        <w:ind w:right="129"/>
      </w:pP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 по</w:t>
      </w:r>
      <w:r>
        <w:rPr>
          <w:spacing w:val="-57"/>
        </w:rPr>
        <w:t xml:space="preserve"> </w:t>
      </w:r>
      <w:r>
        <w:t>содержанию текста и отвечать на них; подробно и сжато передавать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 (для подробного изложения объѐм исходного текста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4E2DF4" w:rsidRDefault="00E8718E">
      <w:pPr>
        <w:pStyle w:val="a3"/>
        <w:spacing w:before="1"/>
        <w:ind w:right="137" w:firstLine="566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0"/>
        </w:rPr>
        <w:t xml:space="preserve"> </w:t>
      </w:r>
      <w:r>
        <w:t>словарями</w:t>
      </w:r>
      <w:r>
        <w:rPr>
          <w:spacing w:val="11"/>
        </w:rPr>
        <w:t xml:space="preserve"> </w:t>
      </w:r>
      <w:r>
        <w:t>иностранных</w:t>
      </w:r>
      <w:r>
        <w:rPr>
          <w:spacing w:val="12"/>
        </w:rPr>
        <w:t xml:space="preserve"> </w:t>
      </w:r>
      <w:r>
        <w:t>слов,</w:t>
      </w:r>
      <w:r>
        <w:rPr>
          <w:spacing w:val="12"/>
        </w:rPr>
        <w:t xml:space="preserve"> </w:t>
      </w:r>
      <w:r>
        <w:t>устаревших</w:t>
      </w:r>
      <w:r>
        <w:rPr>
          <w:spacing w:val="12"/>
        </w:rPr>
        <w:t xml:space="preserve"> </w:t>
      </w:r>
      <w:r>
        <w:t>слов;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чужую</w:t>
      </w:r>
      <w:r>
        <w:rPr>
          <w:spacing w:val="11"/>
        </w:rPr>
        <w:t xml:space="preserve"> </w:t>
      </w:r>
      <w:r>
        <w:t>речь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4E2DF4" w:rsidRDefault="00E8718E">
      <w:pPr>
        <w:pStyle w:val="a3"/>
        <w:ind w:right="131" w:firstLine="566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объѐмом 100—110 слов; словарного диктанта</w:t>
      </w:r>
      <w:r>
        <w:rPr>
          <w:spacing w:val="-57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20—25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100—110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учѐтом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 написаниями); соблюдать в устной речи и на письме правила речевого</w:t>
      </w:r>
      <w:r>
        <w:rPr>
          <w:spacing w:val="1"/>
        </w:rPr>
        <w:t xml:space="preserve"> </w:t>
      </w:r>
      <w:r>
        <w:t>этикета.</w:t>
      </w:r>
    </w:p>
    <w:p w:rsidR="004E2DF4" w:rsidRDefault="00E8718E">
      <w:pPr>
        <w:pStyle w:val="1"/>
        <w:spacing w:before="6"/>
        <w:jc w:val="left"/>
      </w:pPr>
      <w:r>
        <w:t>Текст</w:t>
      </w:r>
    </w:p>
    <w:p w:rsidR="004E2DF4" w:rsidRDefault="00E8718E">
      <w:pPr>
        <w:pStyle w:val="a3"/>
        <w:ind w:right="142" w:firstLine="566"/>
      </w:pPr>
      <w:r>
        <w:t>Анализировать текст с точки зрения его соответствия основным признакам;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4E2DF4" w:rsidRDefault="00E8718E">
      <w:pPr>
        <w:pStyle w:val="a3"/>
        <w:ind w:right="131" w:firstLine="566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местности, действий).</w:t>
      </w:r>
    </w:p>
    <w:p w:rsidR="004E2DF4" w:rsidRDefault="00E8718E">
      <w:pPr>
        <w:pStyle w:val="a3"/>
        <w:ind w:right="139" w:firstLine="566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видовременную соотнесѐнность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2"/>
        </w:rPr>
        <w:t xml:space="preserve"> </w:t>
      </w:r>
      <w:r>
        <w:t>форм.</w:t>
      </w:r>
    </w:p>
    <w:p w:rsidR="004E2DF4" w:rsidRDefault="00E8718E">
      <w:pPr>
        <w:pStyle w:val="a3"/>
        <w:ind w:right="133" w:firstLine="566"/>
      </w:pPr>
      <w:r>
        <w:t>Применять знания о функционально-смысловых типах речи при выполнении анализа</w:t>
      </w:r>
      <w:r>
        <w:rPr>
          <w:spacing w:val="1"/>
        </w:rPr>
        <w:t xml:space="preserve"> </w:t>
      </w:r>
      <w:r>
        <w:t>различных видов и в речевой практике; использовать знание основных признаков текста 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создания собственного текста.</w:t>
      </w:r>
    </w:p>
    <w:p w:rsidR="004E2DF4" w:rsidRDefault="00E8718E">
      <w:pPr>
        <w:pStyle w:val="a3"/>
        <w:ind w:right="138" w:firstLine="566"/>
      </w:pPr>
      <w:r>
        <w:t>Проводить смысловой анализ текста, его композиционных 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4E2DF4" w:rsidRDefault="00E8718E">
      <w:pPr>
        <w:pStyle w:val="a3"/>
        <w:ind w:right="128" w:firstLine="566"/>
      </w:pPr>
      <w:r>
        <w:t>Создавать тексты различных функционально-смысловых типов речи 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-57"/>
        </w:rPr>
        <w:t xml:space="preserve"> </w:t>
      </w:r>
      <w:r>
        <w:t>миниатюры</w:t>
      </w:r>
      <w:r>
        <w:rPr>
          <w:spacing w:val="40"/>
        </w:rPr>
        <w:t xml:space="preserve"> </w:t>
      </w:r>
      <w:r>
        <w:t>объѐмом</w:t>
      </w:r>
      <w:r>
        <w:rPr>
          <w:spacing w:val="41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более</w:t>
      </w:r>
      <w:r>
        <w:rPr>
          <w:spacing w:val="39"/>
        </w:rPr>
        <w:t xml:space="preserve"> </w:t>
      </w:r>
      <w:r>
        <w:t>предложений;</w:t>
      </w:r>
      <w:r>
        <w:rPr>
          <w:spacing w:val="42"/>
        </w:rPr>
        <w:t xml:space="preserve"> </w:t>
      </w:r>
      <w:r>
        <w:t>классные</w:t>
      </w:r>
      <w:r>
        <w:rPr>
          <w:spacing w:val="41"/>
        </w:rPr>
        <w:t xml:space="preserve"> </w:t>
      </w:r>
      <w:r>
        <w:t>сочинения</w:t>
      </w:r>
      <w:r>
        <w:rPr>
          <w:spacing w:val="41"/>
        </w:rPr>
        <w:t xml:space="preserve"> </w:t>
      </w:r>
      <w:r>
        <w:t>объѐмом</w:t>
      </w:r>
      <w:r>
        <w:rPr>
          <w:spacing w:val="40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100</w:t>
      </w:r>
      <w:r>
        <w:rPr>
          <w:spacing w:val="-5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4E2DF4" w:rsidRDefault="00E8718E">
      <w:pPr>
        <w:pStyle w:val="a3"/>
        <w:ind w:right="136" w:firstLine="566"/>
      </w:pPr>
      <w:r>
        <w:t>Владеть умениями информационной переработки текста: составлять план прочитанного</w:t>
      </w:r>
      <w:r>
        <w:rPr>
          <w:spacing w:val="-57"/>
        </w:rPr>
        <w:t xml:space="preserve"> </w:t>
      </w:r>
      <w:r>
        <w:t>текста (простой, сложный; назывной, вопросный) с целью дальнейшего 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-57"/>
        </w:rPr>
        <w:t xml:space="preserve"> </w:t>
      </w:r>
      <w:r>
        <w:t>информацию в прослушанном и прочитанном тексте; извлекать информацию из 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4E2DF4" w:rsidRDefault="00E8718E">
      <w:pPr>
        <w:pStyle w:val="a3"/>
        <w:ind w:left="1239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4E2DF4" w:rsidRDefault="00E8718E">
      <w:pPr>
        <w:pStyle w:val="a3"/>
        <w:ind w:right="134" w:firstLine="566"/>
      </w:pPr>
      <w:r>
        <w:t>Представлять содержание прослушанного или прочитанного научно-учебного текста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40" w:firstLine="566"/>
      </w:pPr>
      <w:r>
        <w:lastRenderedPageBreak/>
        <w:t>Редактировать собственные тексты с опорой на знание норм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4E2DF4" w:rsidRDefault="00E8718E">
      <w:pPr>
        <w:pStyle w:val="1"/>
        <w:spacing w:before="5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4E2DF4" w:rsidRDefault="00E8718E">
      <w:pPr>
        <w:pStyle w:val="a3"/>
        <w:ind w:right="129" w:firstLine="566"/>
      </w:pPr>
      <w:r>
        <w:t>Характеризовать особенности официально-делового стиля речи, научного стиля речи;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 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жанров (рассказ;</w:t>
      </w:r>
      <w:r>
        <w:rPr>
          <w:spacing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расписка; 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сообщение).</w:t>
      </w:r>
    </w:p>
    <w:p w:rsidR="004E2DF4" w:rsidRDefault="00E8718E">
      <w:pPr>
        <w:pStyle w:val="a3"/>
        <w:ind w:right="133" w:firstLine="566"/>
      </w:pPr>
      <w:r>
        <w:t>Применять знания об официально-деловом и научном стиле при выполнении 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4E2DF4" w:rsidRDefault="00E8718E">
      <w:pPr>
        <w:pStyle w:val="1"/>
        <w:spacing w:line="240" w:lineRule="auto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Лексикология.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4E2DF4" w:rsidRDefault="00E8718E">
      <w:pPr>
        <w:pStyle w:val="a3"/>
        <w:ind w:right="135" w:firstLine="566"/>
      </w:pPr>
      <w:r>
        <w:t>Различать слова с точки зрения их происхождения: исконно русские и заимствованные</w:t>
      </w:r>
      <w:r>
        <w:rPr>
          <w:spacing w:val="1"/>
        </w:rPr>
        <w:t xml:space="preserve"> </w:t>
      </w:r>
      <w:r>
        <w:t>слова; различать</w:t>
      </w:r>
      <w:r>
        <w:rPr>
          <w:spacing w:val="1"/>
        </w:rPr>
        <w:t xml:space="preserve"> </w:t>
      </w:r>
      <w:r>
        <w:t>слова с точки зрения их принадлежности к</w:t>
      </w:r>
      <w:r>
        <w:rPr>
          <w:spacing w:val="1"/>
        </w:rPr>
        <w:t xml:space="preserve"> </w:t>
      </w:r>
      <w:r>
        <w:t>активному 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 неологизмы, устаревшие слова (историзмы и архаизмы); различать слова с точки</w:t>
      </w:r>
      <w:r>
        <w:rPr>
          <w:spacing w:val="1"/>
        </w:rPr>
        <w:t xml:space="preserve"> </w:t>
      </w:r>
      <w:r>
        <w:t>зрения сферы их употребления: общеупотребительные слова и слова ограниченной 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-1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слова.</w:t>
      </w:r>
    </w:p>
    <w:p w:rsidR="004E2DF4" w:rsidRDefault="00E8718E">
      <w:pPr>
        <w:pStyle w:val="a3"/>
        <w:ind w:right="135" w:firstLine="566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:rsidR="004E2DF4" w:rsidRDefault="00E8718E">
      <w:pPr>
        <w:pStyle w:val="a3"/>
        <w:ind w:right="139" w:firstLine="566"/>
      </w:pPr>
      <w:r>
        <w:t>Распознавать в тексте фразеологизмы, уметь определять их значения; 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 фразеологизма.</w:t>
      </w:r>
    </w:p>
    <w:p w:rsidR="004E2DF4" w:rsidRDefault="00E8718E">
      <w:pPr>
        <w:pStyle w:val="a3"/>
        <w:ind w:right="133" w:firstLine="566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0"/>
        </w:rPr>
        <w:t xml:space="preserve"> </w:t>
      </w:r>
      <w:r>
        <w:t>словарями</w:t>
      </w:r>
      <w:r>
        <w:rPr>
          <w:spacing w:val="11"/>
        </w:rPr>
        <w:t xml:space="preserve"> </w:t>
      </w:r>
      <w:r>
        <w:t>иностранных</w:t>
      </w:r>
      <w:r>
        <w:rPr>
          <w:spacing w:val="12"/>
        </w:rPr>
        <w:t xml:space="preserve"> </w:t>
      </w:r>
      <w:r>
        <w:t>слов,</w:t>
      </w:r>
      <w:r>
        <w:rPr>
          <w:spacing w:val="12"/>
        </w:rPr>
        <w:t xml:space="preserve"> </w:t>
      </w:r>
      <w:r>
        <w:t>устаревших</w:t>
      </w:r>
      <w:r>
        <w:rPr>
          <w:spacing w:val="13"/>
        </w:rPr>
        <w:t xml:space="preserve"> </w:t>
      </w:r>
      <w:r>
        <w:t>слов;</w:t>
      </w:r>
      <w:r>
        <w:rPr>
          <w:spacing w:val="10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чужую</w:t>
      </w:r>
      <w:r>
        <w:rPr>
          <w:spacing w:val="11"/>
        </w:rPr>
        <w:t xml:space="preserve"> </w:t>
      </w:r>
      <w:r>
        <w:t>речь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4E2DF4" w:rsidRDefault="00E8718E">
      <w:pPr>
        <w:pStyle w:val="1"/>
        <w:spacing w:before="4"/>
      </w:pPr>
      <w:r>
        <w:t>Словообразование.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 w:rsidR="004E2DF4" w:rsidRDefault="00E8718E">
      <w:pPr>
        <w:pStyle w:val="a3"/>
        <w:ind w:right="139" w:firstLine="566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4E2DF4" w:rsidRDefault="00E8718E">
      <w:pPr>
        <w:pStyle w:val="a3"/>
        <w:ind w:right="132" w:firstLine="566"/>
      </w:pPr>
      <w:r>
        <w:t>Определять способы словообразования (приставочный, суффиксальный, приставочно-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видов.</w:t>
      </w:r>
    </w:p>
    <w:p w:rsidR="004E2DF4" w:rsidRDefault="00E8718E">
      <w:pPr>
        <w:pStyle w:val="a3"/>
        <w:ind w:left="1239"/>
      </w:pP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прилагательных.</w:t>
      </w:r>
    </w:p>
    <w:p w:rsidR="004E2DF4" w:rsidRDefault="00E8718E">
      <w:pPr>
        <w:pStyle w:val="a3"/>
        <w:ind w:right="132" w:firstLine="566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4E2DF4" w:rsidRDefault="00E8718E">
      <w:pPr>
        <w:pStyle w:val="a3"/>
        <w:ind w:right="137" w:firstLine="56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сложносокращѐнных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 xml:space="preserve">корня </w:t>
      </w:r>
      <w:r>
        <w:rPr>
          <w:b/>
          <w:i/>
        </w:rPr>
        <w:t>-кас-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 xml:space="preserve">-кос- </w:t>
      </w:r>
      <w:r>
        <w:t>с</w:t>
      </w:r>
      <w:r>
        <w:rPr>
          <w:spacing w:val="-3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-2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-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</w:t>
      </w:r>
      <w:r>
        <w:rPr>
          <w:spacing w:val="2"/>
        </w:rPr>
        <w:t xml:space="preserve"> </w:t>
      </w:r>
      <w:r>
        <w:rPr>
          <w:b/>
          <w:i/>
        </w:rPr>
        <w:t>пре-</w:t>
      </w:r>
      <w:r>
        <w:rPr>
          <w:b/>
          <w:i/>
          <w:spacing w:val="-3"/>
        </w:rPr>
        <w:t xml:space="preserve"> </w:t>
      </w:r>
      <w:r>
        <w:t xml:space="preserve">и </w:t>
      </w:r>
      <w:r>
        <w:rPr>
          <w:b/>
          <w:i/>
        </w:rPr>
        <w:t>при-</w:t>
      </w:r>
      <w:r>
        <w:t>.</w:t>
      </w:r>
    </w:p>
    <w:p w:rsidR="004E2DF4" w:rsidRDefault="00E8718E">
      <w:pPr>
        <w:pStyle w:val="1"/>
        <w:spacing w:before="3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 w:rsidR="004E2DF4" w:rsidRDefault="00E8718E">
      <w:pPr>
        <w:pStyle w:val="a3"/>
        <w:ind w:left="1239" w:right="1284"/>
      </w:pPr>
      <w:r>
        <w:t>Характеризовать особенности словообразования имѐн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rPr>
          <w:b/>
          <w:i/>
        </w:rPr>
        <w:t>пол-</w:t>
      </w:r>
      <w:r>
        <w:rPr>
          <w:b/>
          <w:i/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полу-</w:t>
      </w:r>
      <w:r>
        <w:rPr>
          <w:b/>
          <w:i/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словами.</w:t>
      </w:r>
    </w:p>
    <w:p w:rsidR="004E2DF4" w:rsidRDefault="00E8718E">
      <w:pPr>
        <w:pStyle w:val="a3"/>
        <w:ind w:right="139" w:firstLine="56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имѐн существительных.</w:t>
      </w:r>
    </w:p>
    <w:p w:rsidR="004E2DF4" w:rsidRDefault="00E8718E">
      <w:pPr>
        <w:pStyle w:val="a3"/>
        <w:ind w:right="140" w:firstLine="566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2"/>
        </w:rPr>
        <w:t xml:space="preserve"> </w:t>
      </w:r>
      <w:r>
        <w:t>имѐн прилагательных.</w:t>
      </w:r>
    </w:p>
    <w:p w:rsidR="004E2DF4" w:rsidRDefault="00E8718E">
      <w:pPr>
        <w:pStyle w:val="a3"/>
        <w:ind w:right="129" w:firstLine="566"/>
      </w:pPr>
      <w:r>
        <w:t>Соблюдать нормы словообразования имѐн прилагательных; нормы произношения имѐн</w:t>
      </w:r>
      <w:r>
        <w:rPr>
          <w:spacing w:val="-57"/>
        </w:rPr>
        <w:t xml:space="preserve"> </w:t>
      </w:r>
      <w:r>
        <w:t xml:space="preserve">прилагательных, нормы ударения (в рамках изученного); соблюдать нормы правописания </w:t>
      </w:r>
      <w:r>
        <w:rPr>
          <w:b/>
          <w:i/>
        </w:rPr>
        <w:t xml:space="preserve">н </w:t>
      </w:r>
      <w:r>
        <w:t>и</w:t>
      </w:r>
      <w:r>
        <w:rPr>
          <w:spacing w:val="-57"/>
        </w:rPr>
        <w:t xml:space="preserve"> </w:t>
      </w:r>
      <w:r>
        <w:rPr>
          <w:b/>
          <w:i/>
        </w:rPr>
        <w:t xml:space="preserve">нн </w:t>
      </w:r>
      <w:r>
        <w:t xml:space="preserve">в именах прилагательных, суффиксов </w:t>
      </w:r>
      <w:r>
        <w:rPr>
          <w:b/>
          <w:i/>
        </w:rPr>
        <w:t xml:space="preserve">-к- </w:t>
      </w:r>
      <w:r>
        <w:t xml:space="preserve">и </w:t>
      </w:r>
      <w:r>
        <w:rPr>
          <w:b/>
          <w:i/>
        </w:rPr>
        <w:t xml:space="preserve">-ск- </w:t>
      </w:r>
      <w:r>
        <w:t>имѐн прилагательных, сложных имѐн</w:t>
      </w:r>
      <w:r>
        <w:rPr>
          <w:spacing w:val="1"/>
        </w:rPr>
        <w:t xml:space="preserve"> </w:t>
      </w:r>
      <w:r>
        <w:t>прилагательных.</w:t>
      </w:r>
    </w:p>
    <w:p w:rsidR="004E2DF4" w:rsidRDefault="00E8718E">
      <w:pPr>
        <w:pStyle w:val="a3"/>
        <w:ind w:right="138" w:firstLine="566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4E2DF4" w:rsidRDefault="00E8718E">
      <w:pPr>
        <w:pStyle w:val="a3"/>
        <w:ind w:right="137" w:firstLine="566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-57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текстах,</w:t>
      </w:r>
      <w:r>
        <w:rPr>
          <w:spacing w:val="-1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речи.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2" w:firstLine="566"/>
      </w:pPr>
      <w:r>
        <w:lastRenderedPageBreak/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4E2DF4" w:rsidRDefault="00E8718E">
      <w:pPr>
        <w:pStyle w:val="a3"/>
        <w:ind w:right="141" w:firstLine="566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-1"/>
        </w:rPr>
        <w:t xml:space="preserve"> </w:t>
      </w:r>
      <w:r>
        <w:t>словообразования, синтаксических</w:t>
      </w:r>
      <w:r>
        <w:rPr>
          <w:spacing w:val="-2"/>
        </w:rPr>
        <w:t xml:space="preserve"> </w:t>
      </w:r>
      <w:r>
        <w:t>функций, роли в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right="132" w:firstLine="566"/>
      </w:pPr>
      <w:r>
        <w:t>Правильно употреблять местоимения в соответствии с требованиями русского речевого</w:t>
      </w:r>
      <w:r>
        <w:rPr>
          <w:spacing w:val="-57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 xml:space="preserve">и </w:t>
      </w:r>
      <w:r>
        <w:rPr>
          <w:b/>
          <w:i/>
        </w:rPr>
        <w:t>ни</w:t>
      </w:r>
      <w:r>
        <w:t>,</w:t>
      </w:r>
      <w:r>
        <w:rPr>
          <w:spacing w:val="-4"/>
        </w:rPr>
        <w:t xml:space="preserve"> </w:t>
      </w:r>
      <w:r>
        <w:t>слитного,</w:t>
      </w:r>
      <w:r>
        <w:rPr>
          <w:spacing w:val="-1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местоимений.</w:t>
      </w:r>
    </w:p>
    <w:p w:rsidR="004E2DF4" w:rsidRDefault="00E8718E">
      <w:pPr>
        <w:pStyle w:val="a3"/>
        <w:ind w:right="139" w:firstLine="566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 наклонении; различать безличные и личные глаголы; использовать личные</w:t>
      </w:r>
      <w:r>
        <w:rPr>
          <w:spacing w:val="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4E2DF4" w:rsidRDefault="00E8718E">
      <w:pPr>
        <w:pStyle w:val="a3"/>
        <w:ind w:left="1239" w:right="137"/>
      </w:pPr>
      <w:r>
        <w:t xml:space="preserve">Соблюдать нормы правописания </w:t>
      </w:r>
      <w:r>
        <w:rPr>
          <w:b/>
          <w:i/>
        </w:rPr>
        <w:t xml:space="preserve">ь </w:t>
      </w:r>
      <w:r>
        <w:t>в формах глагола повелительного наклонения.</w:t>
      </w:r>
      <w:r>
        <w:rPr>
          <w:spacing w:val="1"/>
        </w:rPr>
        <w:t xml:space="preserve"> </w:t>
      </w:r>
      <w:r>
        <w:t>Проводить</w:t>
      </w:r>
      <w:r>
        <w:rPr>
          <w:spacing w:val="11"/>
        </w:rPr>
        <w:t xml:space="preserve"> </w:t>
      </w:r>
      <w:r>
        <w:t>морфологический</w:t>
      </w:r>
      <w:r>
        <w:rPr>
          <w:spacing w:val="12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имѐн</w:t>
      </w:r>
      <w:r>
        <w:rPr>
          <w:spacing w:val="9"/>
        </w:rPr>
        <w:t xml:space="preserve"> </w:t>
      </w:r>
      <w:r>
        <w:t>прилагательных,</w:t>
      </w:r>
      <w:r>
        <w:rPr>
          <w:spacing w:val="11"/>
        </w:rPr>
        <w:t xml:space="preserve"> </w:t>
      </w:r>
      <w:r>
        <w:t>имѐн</w:t>
      </w:r>
      <w:r>
        <w:rPr>
          <w:spacing w:val="12"/>
        </w:rPr>
        <w:t xml:space="preserve"> </w:t>
      </w:r>
      <w:r>
        <w:t>числительных,</w:t>
      </w:r>
    </w:p>
    <w:p w:rsidR="004E2DF4" w:rsidRDefault="00E8718E">
      <w:pPr>
        <w:pStyle w:val="a3"/>
        <w:ind w:right="138"/>
      </w:pPr>
      <w:r>
        <w:t>местоимений,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4E2DF4" w:rsidRDefault="00E8718E">
      <w:pPr>
        <w:pStyle w:val="a3"/>
        <w:ind w:right="138" w:firstLine="566"/>
      </w:pPr>
      <w:r>
        <w:t>Проводить фонетический анализ слов; использовать знания по фонетике и графике 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 правописания слов.</w:t>
      </w:r>
    </w:p>
    <w:p w:rsidR="004E2DF4" w:rsidRDefault="00E8718E">
      <w:pPr>
        <w:pStyle w:val="a3"/>
        <w:ind w:right="136" w:firstLine="566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4E2DF4" w:rsidRDefault="00E8718E">
      <w:pPr>
        <w:pStyle w:val="a3"/>
        <w:ind w:right="139" w:firstLine="566"/>
      </w:pPr>
      <w:r>
        <w:t>Проводить синтаксический анализ словосочетаний, синтаксический и пунктуационный</w:t>
      </w:r>
      <w:r>
        <w:rPr>
          <w:spacing w:val="1"/>
        </w:rPr>
        <w:t xml:space="preserve"> </w:t>
      </w:r>
      <w:r>
        <w:t>анализ предложений (в рамках изученного); применять знания по синтаксису и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E2DF4" w:rsidRDefault="00E8718E">
      <w:pPr>
        <w:pStyle w:val="1"/>
        <w:numPr>
          <w:ilvl w:val="0"/>
          <w:numId w:val="143"/>
        </w:numPr>
        <w:tabs>
          <w:tab w:val="left" w:pos="854"/>
        </w:tabs>
        <w:spacing w:before="4" w:line="240" w:lineRule="auto"/>
        <w:ind w:hanging="182"/>
        <w:jc w:val="both"/>
      </w:pPr>
      <w:r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E2DF4" w:rsidRDefault="00E8718E">
      <w:pPr>
        <w:pStyle w:val="a3"/>
        <w:spacing w:line="274" w:lineRule="exact"/>
        <w:ind w:left="1239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явлении.</w:t>
      </w:r>
    </w:p>
    <w:p w:rsidR="004E2DF4" w:rsidRDefault="00E8718E">
      <w:pPr>
        <w:pStyle w:val="a3"/>
        <w:ind w:left="1239"/>
      </w:pPr>
      <w:r>
        <w:t>Осознавать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(приводить</w:t>
      </w:r>
      <w:r>
        <w:rPr>
          <w:spacing w:val="3"/>
        </w:rPr>
        <w:t xml:space="preserve"> </w:t>
      </w:r>
      <w:r>
        <w:t>примеры).</w:t>
      </w:r>
    </w:p>
    <w:p w:rsidR="004E2DF4" w:rsidRDefault="00E8718E">
      <w:pPr>
        <w:pStyle w:val="1"/>
        <w:spacing w:before="5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 w:rsidR="004E2DF4" w:rsidRDefault="00E8718E">
      <w:pPr>
        <w:pStyle w:val="a3"/>
        <w:ind w:right="129" w:firstLine="566"/>
      </w:pPr>
      <w:r>
        <w:t>Создавать устные монологические высказывания объѐмом не менее 7 предложений на</w:t>
      </w:r>
      <w:r>
        <w:rPr>
          <w:spacing w:val="1"/>
        </w:rPr>
        <w:t xml:space="preserve"> </w:t>
      </w:r>
      <w:r>
        <w:t xml:space="preserve">основе наблюдений, личных впечатлений, чтения научно-учебной, художественной и </w:t>
      </w:r>
      <w:proofErr w:type="gramStart"/>
      <w:r>
        <w:t>научно</w:t>
      </w:r>
      <w:r>
        <w:rPr>
          <w:spacing w:val="1"/>
        </w:rPr>
        <w:t xml:space="preserve"> </w:t>
      </w:r>
      <w:r>
        <w:t>популярной</w:t>
      </w:r>
      <w:proofErr w:type="gramEnd"/>
      <w:r>
        <w:t xml:space="preserve"> литературы (монолог-описание, монолог-рассуждение, 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4E2DF4" w:rsidRDefault="00E8718E">
      <w:pPr>
        <w:pStyle w:val="a3"/>
        <w:ind w:right="509" w:firstLine="566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4E2DF4" w:rsidRDefault="00E8718E">
      <w:pPr>
        <w:pStyle w:val="a3"/>
        <w:ind w:firstLine="566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4E2DF4" w:rsidRDefault="00E8718E">
      <w:pPr>
        <w:pStyle w:val="a3"/>
        <w:ind w:firstLine="566"/>
        <w:jc w:val="left"/>
      </w:pPr>
      <w:r>
        <w:t>Владеть</w:t>
      </w:r>
      <w:r>
        <w:rPr>
          <w:spacing w:val="40"/>
        </w:rPr>
        <w:t xml:space="preserve"> </w:t>
      </w:r>
      <w:r>
        <w:t>различными</w:t>
      </w:r>
      <w:r>
        <w:rPr>
          <w:spacing w:val="41"/>
        </w:rPr>
        <w:t xml:space="preserve"> </w:t>
      </w:r>
      <w:r>
        <w:t>видами</w:t>
      </w:r>
      <w:r>
        <w:rPr>
          <w:spacing w:val="41"/>
        </w:rPr>
        <w:t xml:space="preserve"> </w:t>
      </w:r>
      <w:r>
        <w:t>аудирования</w:t>
      </w:r>
      <w:r>
        <w:rPr>
          <w:spacing w:val="40"/>
        </w:rPr>
        <w:t xml:space="preserve"> </w:t>
      </w:r>
      <w:r>
        <w:t>(выборочное,</w:t>
      </w:r>
      <w:r>
        <w:rPr>
          <w:spacing w:val="40"/>
        </w:rPr>
        <w:t xml:space="preserve"> </w:t>
      </w:r>
      <w:r>
        <w:t>ознакомительное,</w:t>
      </w:r>
      <w:r>
        <w:rPr>
          <w:spacing w:val="40"/>
        </w:rPr>
        <w:t xml:space="preserve"> </w:t>
      </w:r>
      <w:r>
        <w:t>детальное)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firstLine="566"/>
        <w:jc w:val="left"/>
      </w:pPr>
      <w:r>
        <w:t>Владеть</w:t>
      </w:r>
      <w:r>
        <w:rPr>
          <w:spacing w:val="53"/>
        </w:rPr>
        <w:t xml:space="preserve"> </w:t>
      </w:r>
      <w:r>
        <w:t>различными</w:t>
      </w:r>
      <w:r>
        <w:rPr>
          <w:spacing w:val="53"/>
        </w:rPr>
        <w:t xml:space="preserve"> </w:t>
      </w:r>
      <w:r>
        <w:t>видами</w:t>
      </w:r>
      <w:r>
        <w:rPr>
          <w:spacing w:val="54"/>
        </w:rPr>
        <w:t xml:space="preserve"> </w:t>
      </w:r>
      <w:r>
        <w:t>чтения:</w:t>
      </w:r>
      <w:r>
        <w:rPr>
          <w:spacing w:val="50"/>
        </w:rPr>
        <w:t xml:space="preserve"> </w:t>
      </w:r>
      <w:r>
        <w:t>просмотровым,</w:t>
      </w:r>
      <w:r>
        <w:rPr>
          <w:spacing w:val="52"/>
        </w:rPr>
        <w:t xml:space="preserve"> </w:t>
      </w:r>
      <w:r>
        <w:t>ознакомительным,</w:t>
      </w:r>
      <w:r>
        <w:rPr>
          <w:spacing w:val="53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4E2DF4" w:rsidRDefault="00E8718E">
      <w:pPr>
        <w:pStyle w:val="a3"/>
        <w:ind w:left="1239"/>
        <w:jc w:val="left"/>
      </w:pPr>
      <w:r>
        <w:t>Устно</w:t>
      </w:r>
      <w:r>
        <w:rPr>
          <w:spacing w:val="49"/>
        </w:rPr>
        <w:t xml:space="preserve"> </w:t>
      </w:r>
      <w:r>
        <w:t>пересказывать</w:t>
      </w:r>
      <w:r>
        <w:rPr>
          <w:spacing w:val="52"/>
        </w:rPr>
        <w:t xml:space="preserve"> </w:t>
      </w:r>
      <w:r>
        <w:t>прослушанный</w:t>
      </w:r>
      <w:r>
        <w:rPr>
          <w:spacing w:val="51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прочитанный</w:t>
      </w:r>
      <w:r>
        <w:rPr>
          <w:spacing w:val="51"/>
        </w:rPr>
        <w:t xml:space="preserve"> </w:t>
      </w:r>
      <w:r>
        <w:t>текст</w:t>
      </w:r>
      <w:r>
        <w:rPr>
          <w:spacing w:val="50"/>
        </w:rPr>
        <w:t xml:space="preserve"> </w:t>
      </w:r>
      <w:r>
        <w:t>объѐмом</w:t>
      </w:r>
      <w:r>
        <w:rPr>
          <w:spacing w:val="49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120</w:t>
      </w:r>
    </w:p>
    <w:p w:rsidR="004E2DF4" w:rsidRDefault="00E8718E">
      <w:pPr>
        <w:pStyle w:val="a3"/>
        <w:spacing w:line="275" w:lineRule="exact"/>
        <w:jc w:val="left"/>
      </w:pPr>
      <w:r>
        <w:t>слов.</w:t>
      </w:r>
    </w:p>
    <w:p w:rsidR="004E2DF4" w:rsidRDefault="00E8718E">
      <w:pPr>
        <w:pStyle w:val="a3"/>
        <w:ind w:left="1239"/>
        <w:jc w:val="left"/>
      </w:pPr>
      <w:r>
        <w:t>Понимать</w:t>
      </w:r>
      <w:r>
        <w:rPr>
          <w:spacing w:val="61"/>
        </w:rPr>
        <w:t xml:space="preserve"> </w:t>
      </w:r>
      <w:r>
        <w:t>содержание</w:t>
      </w:r>
      <w:r>
        <w:rPr>
          <w:spacing w:val="118"/>
        </w:rPr>
        <w:t xml:space="preserve"> </w:t>
      </w:r>
      <w:r>
        <w:t xml:space="preserve">прослушанных  </w:t>
      </w:r>
      <w:r>
        <w:rPr>
          <w:spacing w:val="1"/>
        </w:rPr>
        <w:t xml:space="preserve"> </w:t>
      </w:r>
      <w:r>
        <w:t xml:space="preserve">и   прочитанных  </w:t>
      </w:r>
      <w:r>
        <w:rPr>
          <w:spacing w:val="1"/>
        </w:rPr>
        <w:t xml:space="preserve"> </w:t>
      </w:r>
      <w:r>
        <w:t xml:space="preserve">публицистических  </w:t>
      </w:r>
      <w:r>
        <w:rPr>
          <w:spacing w:val="1"/>
        </w:rPr>
        <w:t xml:space="preserve"> </w:t>
      </w:r>
      <w:r>
        <w:t>текстов</w:t>
      </w:r>
    </w:p>
    <w:p w:rsidR="004E2DF4" w:rsidRDefault="00E8718E">
      <w:pPr>
        <w:pStyle w:val="a3"/>
        <w:ind w:right="133"/>
      </w:pP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6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230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главную</w:t>
      </w:r>
      <w:r>
        <w:rPr>
          <w:spacing w:val="60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текста; формулировать вопросы по содержанию текста и отвечать на них; подробно, сжато 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2"/>
        </w:rPr>
        <w:t xml:space="preserve"> </w:t>
      </w:r>
      <w:r>
        <w:t>изложения 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слов).</w:t>
      </w:r>
    </w:p>
    <w:p w:rsidR="004E2DF4" w:rsidRDefault="00E8718E">
      <w:pPr>
        <w:pStyle w:val="a3"/>
        <w:ind w:right="140" w:firstLine="566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1" w:firstLine="566"/>
      </w:pPr>
      <w:r>
        <w:lastRenderedPageBreak/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объѐмом 110—120 слов; словарного диктанта</w:t>
      </w:r>
      <w:r>
        <w:rPr>
          <w:spacing w:val="-57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25—30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110—120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учѐтом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написаниями);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4E2DF4" w:rsidRDefault="00E8718E">
      <w:pPr>
        <w:pStyle w:val="1"/>
        <w:spacing w:before="5"/>
        <w:jc w:val="left"/>
      </w:pPr>
      <w:r>
        <w:t>Текст</w:t>
      </w:r>
    </w:p>
    <w:p w:rsidR="004E2DF4" w:rsidRDefault="00E8718E">
      <w:pPr>
        <w:pStyle w:val="a3"/>
        <w:ind w:right="137" w:firstLine="566"/>
      </w:pPr>
      <w:r>
        <w:t>Анализировать текст с точки зрения его соответствия основным признакам; 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-1"/>
        </w:rPr>
        <w:t xml:space="preserve"> </w:t>
      </w:r>
      <w:r>
        <w:t>фонетические</w:t>
      </w:r>
      <w:r>
        <w:rPr>
          <w:spacing w:val="-2"/>
        </w:rPr>
        <w:t xml:space="preserve"> </w:t>
      </w:r>
      <w:r>
        <w:t>(звукопись), словообразовательные,</w:t>
      </w:r>
      <w:r>
        <w:rPr>
          <w:spacing w:val="-1"/>
        </w:rPr>
        <w:t xml:space="preserve"> </w:t>
      </w:r>
      <w:r>
        <w:t>лексические.</w:t>
      </w:r>
    </w:p>
    <w:p w:rsidR="004E2DF4" w:rsidRDefault="00E8718E">
      <w:pPr>
        <w:pStyle w:val="a3"/>
        <w:ind w:right="133" w:firstLine="566"/>
      </w:pPr>
      <w:r>
        <w:t>Проводить смысловой анализ текста, его композиционных 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4E2DF4" w:rsidRDefault="00E8718E">
      <w:pPr>
        <w:pStyle w:val="a3"/>
        <w:ind w:left="1239"/>
      </w:pPr>
      <w:r>
        <w:t>Выявлять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4E2DF4" w:rsidRDefault="00E8718E">
      <w:pPr>
        <w:pStyle w:val="a3"/>
        <w:ind w:right="130" w:firstLine="56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</w:t>
      </w:r>
      <w:r>
        <w:rPr>
          <w:spacing w:val="40"/>
        </w:rPr>
        <w:t xml:space="preserve"> </w:t>
      </w:r>
      <w:r>
        <w:t>объѐмом</w:t>
      </w:r>
      <w:r>
        <w:rPr>
          <w:spacing w:val="41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более</w:t>
      </w:r>
      <w:r>
        <w:rPr>
          <w:spacing w:val="39"/>
        </w:rPr>
        <w:t xml:space="preserve"> </w:t>
      </w:r>
      <w:r>
        <w:t>предложений;</w:t>
      </w:r>
      <w:r>
        <w:rPr>
          <w:spacing w:val="42"/>
        </w:rPr>
        <w:t xml:space="preserve"> </w:t>
      </w:r>
      <w:r>
        <w:t>классные</w:t>
      </w:r>
      <w:r>
        <w:rPr>
          <w:spacing w:val="41"/>
        </w:rPr>
        <w:t xml:space="preserve"> </w:t>
      </w:r>
      <w:r>
        <w:t>сочинения</w:t>
      </w:r>
      <w:r>
        <w:rPr>
          <w:spacing w:val="41"/>
        </w:rPr>
        <w:t xml:space="preserve"> </w:t>
      </w:r>
      <w:r>
        <w:t>объѐмом</w:t>
      </w:r>
      <w:r>
        <w:rPr>
          <w:spacing w:val="40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150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4E2DF4" w:rsidRDefault="00E8718E">
      <w:pPr>
        <w:pStyle w:val="a3"/>
        <w:ind w:right="129" w:firstLine="566"/>
      </w:pPr>
      <w:r>
        <w:t>Владеть умениями информационной переработки текста: составлять план прочитанного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 содержания текста в</w:t>
      </w:r>
      <w:r>
        <w:rPr>
          <w:spacing w:val="1"/>
        </w:rPr>
        <w:t xml:space="preserve"> </w:t>
      </w:r>
      <w:r>
        <w:t>устной и письменной форме; выделять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 информацию в тексте; передавать содержание текста с изменением лица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4E2DF4" w:rsidRDefault="00E8718E">
      <w:pPr>
        <w:pStyle w:val="a3"/>
        <w:ind w:left="1239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4E2DF4" w:rsidRDefault="00E8718E">
      <w:pPr>
        <w:pStyle w:val="a3"/>
        <w:ind w:right="137" w:firstLine="566"/>
      </w:pPr>
      <w:r>
        <w:t>Представлять содержание научно-учебного текста в виде таблицы, схемы; представлять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4E2DF4" w:rsidRDefault="00E8718E">
      <w:pPr>
        <w:pStyle w:val="a3"/>
        <w:ind w:right="137" w:firstLine="566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 и формы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 литературного языка.</w:t>
      </w:r>
    </w:p>
    <w:p w:rsidR="004E2DF4" w:rsidRDefault="00E8718E">
      <w:pPr>
        <w:pStyle w:val="1"/>
        <w:spacing w:before="2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4E2DF4" w:rsidRDefault="00E8718E">
      <w:pPr>
        <w:pStyle w:val="a3"/>
        <w:ind w:right="129" w:firstLine="566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4E2DF4" w:rsidRDefault="00E8718E">
      <w:pPr>
        <w:pStyle w:val="a3"/>
        <w:ind w:right="134" w:firstLine="566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-57"/>
        </w:rPr>
        <w:t xml:space="preserve"> </w:t>
      </w:r>
      <w:r>
        <w:t>публицистического стиля, нормы построения текстов публицистического стиля, особенности</w:t>
      </w:r>
      <w:r>
        <w:rPr>
          <w:spacing w:val="-57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(интервью, репортаж, заметка).</w:t>
      </w:r>
    </w:p>
    <w:p w:rsidR="004E2DF4" w:rsidRDefault="00E8718E">
      <w:pPr>
        <w:pStyle w:val="a3"/>
        <w:ind w:right="138" w:firstLine="566"/>
      </w:pPr>
      <w:r>
        <w:t>Создавать</w:t>
      </w:r>
      <w:r>
        <w:rPr>
          <w:spacing w:val="1"/>
        </w:rPr>
        <w:t xml:space="preserve"> </w:t>
      </w:r>
      <w:r>
        <w:t>тексты публицистического стиля в жанре репортажа, заметки, 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4E2DF4" w:rsidRDefault="00E8718E">
      <w:pPr>
        <w:pStyle w:val="a3"/>
        <w:ind w:left="1239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 стиля.</w:t>
      </w:r>
    </w:p>
    <w:p w:rsidR="004E2DF4" w:rsidRDefault="00E8718E">
      <w:pPr>
        <w:pStyle w:val="a3"/>
        <w:ind w:right="129" w:firstLine="566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:rsidR="004E2DF4" w:rsidRDefault="00E8718E">
      <w:pPr>
        <w:pStyle w:val="a3"/>
        <w:ind w:right="139" w:firstLine="566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4E2DF4" w:rsidRDefault="00E8718E">
      <w:pPr>
        <w:pStyle w:val="1"/>
        <w:spacing w:before="3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4E2DF4" w:rsidRDefault="00E8718E">
      <w:pPr>
        <w:pStyle w:val="a3"/>
        <w:ind w:right="137" w:firstLine="566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4E2DF4" w:rsidRDefault="00E8718E">
      <w:pPr>
        <w:pStyle w:val="a3"/>
        <w:ind w:right="137" w:firstLine="566"/>
      </w:pPr>
      <w:r>
        <w:t>Использовать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4E2DF4" w:rsidRDefault="00E8718E">
      <w:pPr>
        <w:pStyle w:val="a3"/>
        <w:ind w:right="135" w:firstLine="566"/>
      </w:pPr>
      <w:r>
        <w:t>Объяснять значения фразеологизмов, пословиц и поговорок, афоризмов, крылатых слов</w:t>
      </w:r>
      <w:r>
        <w:rPr>
          <w:spacing w:val="-57"/>
        </w:rPr>
        <w:t xml:space="preserve"> </w:t>
      </w:r>
      <w:r>
        <w:t>(на основе изученного), в том числе с использованием фразеологических словарей русского</w:t>
      </w:r>
      <w:r>
        <w:rPr>
          <w:spacing w:val="1"/>
        </w:rPr>
        <w:t xml:space="preserve"> </w:t>
      </w:r>
      <w:r>
        <w:t>языка.</w:t>
      </w:r>
    </w:p>
    <w:p w:rsidR="004E2DF4" w:rsidRDefault="00E8718E">
      <w:pPr>
        <w:pStyle w:val="a3"/>
        <w:ind w:left="1239"/>
      </w:pPr>
      <w:r>
        <w:t>Распознавать</w:t>
      </w:r>
      <w:r>
        <w:rPr>
          <w:spacing w:val="52"/>
        </w:rPr>
        <w:t xml:space="preserve"> </w:t>
      </w:r>
      <w:r>
        <w:t>метафору,</w:t>
      </w:r>
      <w:r>
        <w:rPr>
          <w:spacing w:val="112"/>
        </w:rPr>
        <w:t xml:space="preserve"> </w:t>
      </w:r>
      <w:r>
        <w:t>олицетворение,</w:t>
      </w:r>
      <w:r>
        <w:rPr>
          <w:spacing w:val="109"/>
        </w:rPr>
        <w:t xml:space="preserve"> </w:t>
      </w:r>
      <w:r>
        <w:t>эпитет,</w:t>
      </w:r>
      <w:r>
        <w:rPr>
          <w:spacing w:val="110"/>
        </w:rPr>
        <w:t xml:space="preserve"> </w:t>
      </w:r>
      <w:r>
        <w:t>гиперболу,</w:t>
      </w:r>
      <w:r>
        <w:rPr>
          <w:spacing w:val="109"/>
        </w:rPr>
        <w:t xml:space="preserve"> </w:t>
      </w:r>
      <w:r>
        <w:t>литоту;</w:t>
      </w:r>
      <w:r>
        <w:rPr>
          <w:spacing w:val="111"/>
        </w:rPr>
        <w:t xml:space="preserve"> </w:t>
      </w:r>
      <w:r>
        <w:t>понимать</w:t>
      </w:r>
      <w:r>
        <w:rPr>
          <w:spacing w:val="110"/>
        </w:rPr>
        <w:t xml:space="preserve"> </w:t>
      </w:r>
      <w:r>
        <w:t>их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43"/>
      </w:pPr>
      <w:r>
        <w:lastRenderedPageBreak/>
        <w:t>коммуникативное назначение в художественном тексте и использовать в речи как средство</w:t>
      </w:r>
      <w:r>
        <w:rPr>
          <w:spacing w:val="1"/>
        </w:rPr>
        <w:t xml:space="preserve"> </w:t>
      </w:r>
      <w:r>
        <w:t>выразительности.</w:t>
      </w:r>
    </w:p>
    <w:p w:rsidR="004E2DF4" w:rsidRDefault="00E8718E">
      <w:pPr>
        <w:pStyle w:val="a3"/>
        <w:ind w:right="136" w:firstLine="566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4E2DF4" w:rsidRDefault="00E8718E">
      <w:pPr>
        <w:pStyle w:val="a3"/>
        <w:ind w:right="139" w:firstLine="566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омонимию;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E2DF4" w:rsidRDefault="00E8718E">
      <w:pPr>
        <w:pStyle w:val="a3"/>
        <w:ind w:left="1239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4E2DF4" w:rsidRDefault="00E8718E">
      <w:pPr>
        <w:pStyle w:val="1"/>
        <w:spacing w:before="3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4E2DF4" w:rsidRDefault="00E8718E">
      <w:pPr>
        <w:pStyle w:val="a3"/>
        <w:ind w:right="137" w:firstLine="566"/>
      </w:pPr>
      <w:r>
        <w:t>Распознавать причастия и деепричастия, наречия, служебные слова (предлоги, 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</w:p>
    <w:p w:rsidR="004E2DF4" w:rsidRDefault="00E8718E">
      <w:pPr>
        <w:pStyle w:val="1"/>
        <w:spacing w:before="3"/>
        <w:ind w:left="1239"/>
        <w:jc w:val="left"/>
      </w:pPr>
      <w:r>
        <w:t>Причастие</w:t>
      </w:r>
    </w:p>
    <w:p w:rsidR="004E2DF4" w:rsidRDefault="00E8718E">
      <w:pPr>
        <w:pStyle w:val="a3"/>
        <w:ind w:firstLine="566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причастия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особую</w:t>
      </w:r>
      <w:r>
        <w:rPr>
          <w:spacing w:val="35"/>
        </w:rPr>
        <w:t xml:space="preserve"> </w:t>
      </w:r>
      <w:r>
        <w:t>группу</w:t>
      </w:r>
      <w:r>
        <w:rPr>
          <w:spacing w:val="32"/>
        </w:rPr>
        <w:t xml:space="preserve"> </w:t>
      </w:r>
      <w:r>
        <w:t>слов.</w:t>
      </w:r>
      <w:r>
        <w:rPr>
          <w:spacing w:val="34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глагола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причастии.</w:t>
      </w:r>
    </w:p>
    <w:p w:rsidR="004E2DF4" w:rsidRDefault="00E8718E">
      <w:pPr>
        <w:pStyle w:val="a3"/>
        <w:ind w:right="139" w:firstLine="566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причастий. Склонять причастия.</w:t>
      </w:r>
    </w:p>
    <w:p w:rsidR="004E2DF4" w:rsidRDefault="00E8718E">
      <w:pPr>
        <w:pStyle w:val="a3"/>
        <w:ind w:right="137" w:firstLine="56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4E2DF4" w:rsidRDefault="00E8718E">
      <w:pPr>
        <w:pStyle w:val="a3"/>
        <w:ind w:right="140" w:firstLine="566"/>
      </w:pPr>
      <w:r>
        <w:t>Составлять словосочетания с причастием в роли зависимого слова.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 Определять роль</w:t>
      </w:r>
      <w:r>
        <w:rPr>
          <w:spacing w:val="-2"/>
        </w:rPr>
        <w:t xml:space="preserve"> </w:t>
      </w:r>
      <w:r>
        <w:t>причастия в</w:t>
      </w:r>
      <w:r>
        <w:rPr>
          <w:spacing w:val="-2"/>
        </w:rPr>
        <w:t xml:space="preserve"> </w:t>
      </w:r>
      <w:r>
        <w:t>предложении.</w:t>
      </w:r>
    </w:p>
    <w:p w:rsidR="004E2DF4" w:rsidRDefault="00E8718E">
      <w:pPr>
        <w:pStyle w:val="a3"/>
        <w:ind w:right="131" w:firstLine="566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висящий</w:t>
      </w:r>
      <w:r>
        <w:rPr>
          <w:b/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b/>
          <w:i/>
        </w:rPr>
        <w:t>висячий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b/>
          <w:i/>
        </w:rPr>
        <w:t>горящий</w:t>
      </w:r>
      <w:r>
        <w:rPr>
          <w:b/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b/>
          <w:i/>
        </w:rPr>
        <w:t>горячий</w:t>
      </w:r>
      <w:r>
        <w:t>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 xml:space="preserve">причастия с суффиксом </w:t>
      </w:r>
      <w:r>
        <w:rPr>
          <w:b/>
          <w:i/>
        </w:rPr>
        <w:t>-ся</w:t>
      </w:r>
      <w:r>
        <w:t>. Правильно устанавливать согласование в словосочетаниях типа</w:t>
      </w:r>
      <w:r>
        <w:rPr>
          <w:spacing w:val="1"/>
        </w:rPr>
        <w:t xml:space="preserve"> </w:t>
      </w:r>
      <w:r>
        <w:rPr>
          <w:i/>
        </w:rPr>
        <w:t>прич.</w:t>
      </w:r>
      <w:r>
        <w:rPr>
          <w:i/>
          <w:spacing w:val="-1"/>
        </w:rPr>
        <w:t xml:space="preserve"> </w:t>
      </w:r>
      <w:r>
        <w:rPr>
          <w:i/>
        </w:rPr>
        <w:t>+</w:t>
      </w:r>
      <w:r>
        <w:rPr>
          <w:i/>
          <w:spacing w:val="-2"/>
        </w:rPr>
        <w:t xml:space="preserve"> </w:t>
      </w:r>
      <w:r>
        <w:rPr>
          <w:i/>
        </w:rPr>
        <w:t>сущ</w:t>
      </w:r>
      <w:r>
        <w:t>.</w:t>
      </w:r>
    </w:p>
    <w:p w:rsidR="004E2DF4" w:rsidRDefault="00E8718E">
      <w:pPr>
        <w:pStyle w:val="a3"/>
        <w:ind w:left="1239"/>
      </w:pP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причастий.</w:t>
      </w:r>
    </w:p>
    <w:p w:rsidR="004E2DF4" w:rsidRDefault="00E8718E">
      <w:pPr>
        <w:pStyle w:val="a3"/>
        <w:ind w:right="130" w:firstLine="566"/>
      </w:pPr>
      <w:r>
        <w:t xml:space="preserve">Применять правила правописания падежных окончаний и суффиксов причастий;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>нн</w:t>
      </w:r>
      <w:r>
        <w:rPr>
          <w:b/>
          <w:i/>
          <w:spacing w:val="-57"/>
        </w:rPr>
        <w:t xml:space="preserve"> </w:t>
      </w:r>
      <w:r>
        <w:t xml:space="preserve">в причастиях и отглагольных именах прилагательных; написания гласной перед суффиксом </w:t>
      </w:r>
      <w:r>
        <w:rPr>
          <w:b/>
          <w:i/>
        </w:rPr>
        <w:t>-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 xml:space="preserve">вш- </w:t>
      </w:r>
      <w:r>
        <w:t xml:space="preserve">действительных причастий прошедшего времени, перед суффиксом </w:t>
      </w:r>
      <w:r>
        <w:rPr>
          <w:b/>
          <w:i/>
        </w:rPr>
        <w:t xml:space="preserve">-нн-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времени; написания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4E2DF4" w:rsidRDefault="00E8718E">
      <w:pPr>
        <w:pStyle w:val="a3"/>
        <w:ind w:left="1239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4E2DF4" w:rsidRDefault="00E8718E">
      <w:pPr>
        <w:pStyle w:val="1"/>
        <w:spacing w:before="3"/>
        <w:ind w:left="1239"/>
        <w:jc w:val="left"/>
      </w:pPr>
      <w:r>
        <w:t>Деепричастие</w:t>
      </w:r>
    </w:p>
    <w:p w:rsidR="004E2DF4" w:rsidRDefault="00E8718E">
      <w:pPr>
        <w:pStyle w:val="a3"/>
        <w:ind w:right="137" w:firstLine="566"/>
        <w:jc w:val="left"/>
      </w:pPr>
      <w:r>
        <w:t>Характеризовать деепричастия как особую группу слов. Определять признаки глагола и</w:t>
      </w:r>
      <w:r>
        <w:rPr>
          <w:spacing w:val="-57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деепричастии.</w:t>
      </w:r>
    </w:p>
    <w:p w:rsidR="004E2DF4" w:rsidRDefault="00E8718E">
      <w:pPr>
        <w:pStyle w:val="a3"/>
        <w:ind w:left="1239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4E2DF4" w:rsidRDefault="00E8718E">
      <w:pPr>
        <w:pStyle w:val="a3"/>
        <w:ind w:firstLine="566"/>
        <w:jc w:val="left"/>
      </w:pPr>
      <w:r>
        <w:t>Проводить</w:t>
      </w:r>
      <w:r>
        <w:rPr>
          <w:spacing w:val="45"/>
        </w:rPr>
        <w:t xml:space="preserve"> </w:t>
      </w:r>
      <w:r>
        <w:t>морфологический</w:t>
      </w:r>
      <w:r>
        <w:rPr>
          <w:spacing w:val="47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деепричастий,</w:t>
      </w:r>
      <w:r>
        <w:rPr>
          <w:spacing w:val="46"/>
        </w:rPr>
        <w:t xml:space="preserve"> </w:t>
      </w:r>
      <w:r>
        <w:t>применять</w:t>
      </w:r>
      <w:r>
        <w:rPr>
          <w:spacing w:val="45"/>
        </w:rPr>
        <w:t xml:space="preserve"> </w:t>
      </w:r>
      <w:r>
        <w:t>это</w:t>
      </w:r>
      <w:r>
        <w:rPr>
          <w:spacing w:val="43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4E2DF4" w:rsidRDefault="00E8718E">
      <w:pPr>
        <w:pStyle w:val="a3"/>
        <w:ind w:left="1239" w:right="164"/>
        <w:jc w:val="left"/>
      </w:pPr>
      <w:r>
        <w:t>Конструировать деепричастный оборот. Определять роль деепричастия в 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 в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left="1239"/>
        <w:jc w:val="left"/>
      </w:pP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4E2DF4" w:rsidRDefault="00E8718E">
      <w:pPr>
        <w:pStyle w:val="a3"/>
        <w:ind w:firstLine="566"/>
        <w:jc w:val="left"/>
      </w:pPr>
      <w:r>
        <w:t>Применять</w:t>
      </w:r>
      <w:r>
        <w:rPr>
          <w:spacing w:val="6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написания</w:t>
      </w:r>
      <w:r>
        <w:rPr>
          <w:spacing w:val="6"/>
        </w:rPr>
        <w:t xml:space="preserve"> </w:t>
      </w:r>
      <w:r>
        <w:t>гласных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суффиксах</w:t>
      </w:r>
      <w:r>
        <w:rPr>
          <w:spacing w:val="6"/>
        </w:rPr>
        <w:t xml:space="preserve"> </w:t>
      </w:r>
      <w:r>
        <w:t>деепричастий;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4E2DF4" w:rsidRDefault="00E8718E">
      <w:pPr>
        <w:pStyle w:val="a3"/>
        <w:ind w:firstLine="566"/>
        <w:jc w:val="left"/>
      </w:pPr>
      <w:r>
        <w:t>Правильно</w:t>
      </w:r>
      <w:r>
        <w:rPr>
          <w:spacing w:val="1"/>
        </w:rPr>
        <w:t xml:space="preserve"> </w:t>
      </w:r>
      <w:r>
        <w:t>строить</w:t>
      </w:r>
      <w:r>
        <w:rPr>
          <w:spacing w:val="59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одиночными</w:t>
      </w:r>
      <w:r>
        <w:rPr>
          <w:spacing w:val="2"/>
        </w:rPr>
        <w:t xml:space="preserve"> </w:t>
      </w:r>
      <w:r>
        <w:t>деепричастиями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:rsidR="004E2DF4" w:rsidRDefault="00E8718E">
      <w:pPr>
        <w:pStyle w:val="a3"/>
        <w:ind w:right="136" w:firstLine="566"/>
        <w:jc w:val="left"/>
      </w:pPr>
      <w:r>
        <w:t>Правильно</w:t>
      </w:r>
      <w:r>
        <w:rPr>
          <w:spacing w:val="2"/>
        </w:rPr>
        <w:t xml:space="preserve"> </w:t>
      </w:r>
      <w:r>
        <w:t>расставлять</w:t>
      </w:r>
      <w:r>
        <w:rPr>
          <w:spacing w:val="4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предложениях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одиночным</w:t>
      </w:r>
      <w:r>
        <w:rPr>
          <w:spacing w:val="2"/>
        </w:rPr>
        <w:t xml:space="preserve"> </w:t>
      </w:r>
      <w:r>
        <w:t>деепричастием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2"/>
        </w:rPr>
        <w:t xml:space="preserve"> </w:t>
      </w:r>
      <w:r>
        <w:t>оборотом.</w:t>
      </w:r>
    </w:p>
    <w:p w:rsidR="004E2DF4" w:rsidRDefault="00E8718E">
      <w:pPr>
        <w:pStyle w:val="1"/>
        <w:spacing w:before="4"/>
        <w:ind w:left="1239"/>
        <w:jc w:val="left"/>
      </w:pPr>
      <w:r>
        <w:t>Наречие</w:t>
      </w:r>
    </w:p>
    <w:p w:rsidR="004E2DF4" w:rsidRDefault="00E8718E">
      <w:pPr>
        <w:pStyle w:val="a3"/>
        <w:ind w:right="132" w:firstLine="566"/>
      </w:pPr>
      <w:r>
        <w:t>Распознавать наречия в речи. Определять общее грамматическое значение наречий;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left="1239"/>
      </w:pPr>
      <w:r>
        <w:t>Проводить</w:t>
      </w:r>
      <w:r>
        <w:rPr>
          <w:spacing w:val="58"/>
        </w:rPr>
        <w:t xml:space="preserve"> </w:t>
      </w:r>
      <w:r>
        <w:t>морфологический</w:t>
      </w:r>
      <w:r>
        <w:rPr>
          <w:spacing w:val="116"/>
        </w:rPr>
        <w:t xml:space="preserve"> </w:t>
      </w:r>
      <w:r>
        <w:t>анализ</w:t>
      </w:r>
      <w:r>
        <w:rPr>
          <w:spacing w:val="117"/>
        </w:rPr>
        <w:t xml:space="preserve"> </w:t>
      </w:r>
      <w:r>
        <w:t>наречий,</w:t>
      </w:r>
      <w:r>
        <w:rPr>
          <w:spacing w:val="116"/>
        </w:rPr>
        <w:t xml:space="preserve"> </w:t>
      </w:r>
      <w:r>
        <w:t>применять</w:t>
      </w:r>
      <w:r>
        <w:rPr>
          <w:spacing w:val="117"/>
        </w:rPr>
        <w:t xml:space="preserve"> </w:t>
      </w:r>
      <w:r>
        <w:t>это</w:t>
      </w:r>
      <w:r>
        <w:rPr>
          <w:spacing w:val="119"/>
        </w:rPr>
        <w:t xml:space="preserve"> </w:t>
      </w:r>
      <w:r>
        <w:t>умение</w:t>
      </w:r>
      <w:r>
        <w:rPr>
          <w:spacing w:val="115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речевой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практике.</w:t>
      </w:r>
    </w:p>
    <w:p w:rsidR="004E2DF4" w:rsidRDefault="00E8718E">
      <w:pPr>
        <w:pStyle w:val="a3"/>
        <w:ind w:right="137" w:firstLine="566"/>
      </w:pPr>
      <w:r>
        <w:t>Соблюдать нормы образования степеней сравнения наречий, произношения наречий,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4E2DF4" w:rsidRDefault="00E8718E">
      <w:pPr>
        <w:pStyle w:val="a3"/>
        <w:ind w:right="133" w:firstLine="566"/>
      </w:pPr>
      <w:r>
        <w:t>Применять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слитного,</w:t>
      </w:r>
      <w:r>
        <w:rPr>
          <w:spacing w:val="14"/>
        </w:rPr>
        <w:t xml:space="preserve"> </w:t>
      </w:r>
      <w:r>
        <w:t>раздельного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дефисного</w:t>
      </w:r>
      <w:r>
        <w:rPr>
          <w:spacing w:val="13"/>
        </w:rPr>
        <w:t xml:space="preserve"> </w:t>
      </w:r>
      <w:r>
        <w:t>написания</w:t>
      </w:r>
      <w:r>
        <w:rPr>
          <w:spacing w:val="12"/>
        </w:rPr>
        <w:t xml:space="preserve"> </w:t>
      </w:r>
      <w:r>
        <w:t>наречий;</w:t>
      </w:r>
      <w:r>
        <w:rPr>
          <w:spacing w:val="14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 xml:space="preserve">в наречиях на </w:t>
      </w:r>
      <w:r>
        <w:rPr>
          <w:b/>
          <w:i/>
        </w:rPr>
        <w:t xml:space="preserve">-о </w:t>
      </w:r>
      <w:r>
        <w:t xml:space="preserve">и </w:t>
      </w:r>
      <w:r>
        <w:rPr>
          <w:b/>
          <w:i/>
        </w:rPr>
        <w:t>-е</w:t>
      </w:r>
      <w:r>
        <w:t xml:space="preserve">; написания суффиксов </w:t>
      </w:r>
      <w:r>
        <w:rPr>
          <w:b/>
        </w:rPr>
        <w:t>-</w:t>
      </w:r>
      <w:r>
        <w:rPr>
          <w:b/>
          <w:i/>
        </w:rPr>
        <w:t xml:space="preserve">а </w:t>
      </w:r>
      <w:r>
        <w:t xml:space="preserve">и </w:t>
      </w:r>
      <w:r>
        <w:rPr>
          <w:b/>
          <w:i/>
        </w:rPr>
        <w:t xml:space="preserve">-о </w:t>
      </w:r>
      <w:r>
        <w:t xml:space="preserve">наречий с приставками </w:t>
      </w:r>
      <w:r>
        <w:rPr>
          <w:b/>
          <w:i/>
        </w:rPr>
        <w:t>из-</w:t>
      </w:r>
      <w:r>
        <w:rPr>
          <w:i/>
        </w:rPr>
        <w:t xml:space="preserve">, </w:t>
      </w:r>
      <w:r>
        <w:rPr>
          <w:b/>
          <w:i/>
        </w:rPr>
        <w:t>до-</w:t>
      </w:r>
      <w:r>
        <w:rPr>
          <w:i/>
        </w:rPr>
        <w:t xml:space="preserve">, </w:t>
      </w:r>
      <w:r>
        <w:rPr>
          <w:b/>
          <w:i/>
        </w:rPr>
        <w:t>с-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b/>
          <w:i/>
        </w:rPr>
        <w:t>в-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b/>
          <w:i/>
        </w:rPr>
        <w:t>на-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b/>
          <w:i/>
        </w:rPr>
        <w:t>за-</w:t>
      </w:r>
      <w:r>
        <w:t>;</w:t>
      </w:r>
      <w:r>
        <w:rPr>
          <w:spacing w:val="4"/>
        </w:rPr>
        <w:t xml:space="preserve"> </w:t>
      </w:r>
      <w:r>
        <w:t>употребления</w:t>
      </w:r>
      <w:r>
        <w:rPr>
          <w:spacing w:val="4"/>
        </w:rPr>
        <w:t xml:space="preserve"> </w:t>
      </w:r>
      <w:r>
        <w:rPr>
          <w:b/>
          <w:i/>
        </w:rPr>
        <w:t xml:space="preserve">ь </w:t>
      </w:r>
      <w:r>
        <w:t>на конце</w:t>
      </w:r>
      <w:r>
        <w:rPr>
          <w:spacing w:val="1"/>
        </w:rPr>
        <w:t xml:space="preserve"> </w:t>
      </w:r>
      <w:r>
        <w:t>наречий после шипящих;</w:t>
      </w:r>
      <w:r>
        <w:rPr>
          <w:spacing w:val="3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наречий</w:t>
      </w:r>
    </w:p>
    <w:p w:rsidR="004E2DF4" w:rsidRDefault="00E8718E">
      <w:pPr>
        <w:pStyle w:val="a3"/>
        <w:ind w:right="131"/>
      </w:pPr>
      <w:r>
        <w:t>-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b/>
          <w:i/>
        </w:rPr>
        <w:t>е</w:t>
      </w:r>
      <w:r>
        <w:rPr>
          <w:b/>
          <w:i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</w:t>
      </w:r>
      <w:r>
        <w:rPr>
          <w:spacing w:val="1"/>
        </w:rPr>
        <w:t xml:space="preserve"> </w:t>
      </w:r>
      <w:r>
        <w:rPr>
          <w:b/>
          <w:i/>
        </w:rPr>
        <w:t>не-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ни-</w:t>
      </w:r>
      <w:r>
        <w:rPr>
          <w:b/>
          <w:i/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4E2DF4" w:rsidRDefault="00E8718E">
      <w:pPr>
        <w:pStyle w:val="1"/>
        <w:spacing w:before="5" w:line="272" w:lineRule="exact"/>
        <w:ind w:left="1239"/>
      </w:pPr>
      <w:r>
        <w:t>Слова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</w:p>
    <w:p w:rsidR="004E2DF4" w:rsidRDefault="00E8718E">
      <w:pPr>
        <w:pStyle w:val="a3"/>
        <w:ind w:right="133" w:firstLine="566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E2DF4" w:rsidRDefault="00E8718E">
      <w:pPr>
        <w:pStyle w:val="1"/>
        <w:spacing w:before="1"/>
        <w:ind w:left="1239"/>
      </w:pP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</w:p>
    <w:p w:rsidR="004E2DF4" w:rsidRDefault="00E8718E">
      <w:pPr>
        <w:pStyle w:val="a3"/>
        <w:ind w:right="139" w:firstLine="566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самостоятельных частей речи.</w:t>
      </w:r>
    </w:p>
    <w:p w:rsidR="004E2DF4" w:rsidRDefault="00E8718E">
      <w:pPr>
        <w:pStyle w:val="1"/>
        <w:spacing w:before="4"/>
        <w:ind w:left="1239"/>
        <w:jc w:val="left"/>
      </w:pPr>
      <w:r>
        <w:t>Предлог</w:t>
      </w:r>
    </w:p>
    <w:p w:rsidR="004E2DF4" w:rsidRDefault="00E8718E">
      <w:pPr>
        <w:pStyle w:val="a3"/>
        <w:ind w:firstLine="56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непроизводные</w:t>
      </w:r>
      <w:r>
        <w:rPr>
          <w:spacing w:val="-3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-3"/>
        </w:rPr>
        <w:t xml:space="preserve"> </w:t>
      </w:r>
      <w:r>
        <w:t>предлоги.</w:t>
      </w:r>
    </w:p>
    <w:p w:rsidR="004E2DF4" w:rsidRDefault="00E8718E">
      <w:pPr>
        <w:pStyle w:val="a3"/>
        <w:ind w:right="140" w:firstLine="566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производных</w:t>
      </w:r>
      <w:r>
        <w:rPr>
          <w:spacing w:val="1"/>
        </w:rPr>
        <w:t xml:space="preserve"> </w:t>
      </w:r>
      <w:r>
        <w:t>предлогов.</w:t>
      </w:r>
    </w:p>
    <w:p w:rsidR="004E2DF4" w:rsidRDefault="00E8718E">
      <w:pPr>
        <w:pStyle w:val="a3"/>
        <w:ind w:right="137" w:firstLine="566"/>
      </w:pPr>
      <w:r>
        <w:t>Соблюдать нормы употребления имѐн существительных и местоимений с предлогами,</w:t>
      </w:r>
      <w:r>
        <w:rPr>
          <w:spacing w:val="1"/>
        </w:rPr>
        <w:t xml:space="preserve"> </w:t>
      </w:r>
      <w:r>
        <w:t xml:space="preserve">предлогов </w:t>
      </w:r>
      <w:r>
        <w:rPr>
          <w:b/>
          <w:i/>
        </w:rPr>
        <w:t xml:space="preserve">из </w:t>
      </w:r>
      <w:r>
        <w:rPr>
          <w:i/>
        </w:rPr>
        <w:t xml:space="preserve">— </w:t>
      </w:r>
      <w:r>
        <w:rPr>
          <w:b/>
          <w:i/>
        </w:rPr>
        <w:t>с</w:t>
      </w:r>
      <w:r>
        <w:t xml:space="preserve">, </w:t>
      </w:r>
      <w:r>
        <w:rPr>
          <w:b/>
          <w:i/>
        </w:rPr>
        <w:t xml:space="preserve">в </w:t>
      </w:r>
      <w:r>
        <w:rPr>
          <w:i/>
        </w:rPr>
        <w:t xml:space="preserve">— </w:t>
      </w:r>
      <w:r>
        <w:rPr>
          <w:b/>
          <w:i/>
        </w:rPr>
        <w:t xml:space="preserve">на </w:t>
      </w:r>
      <w:r>
        <w:t>в составе словосочетаний; правила правописания производных</w:t>
      </w:r>
      <w:r>
        <w:rPr>
          <w:spacing w:val="1"/>
        </w:rPr>
        <w:t xml:space="preserve"> </w:t>
      </w:r>
      <w:r>
        <w:t>предлогов.</w:t>
      </w:r>
    </w:p>
    <w:p w:rsidR="004E2DF4" w:rsidRDefault="00E8718E">
      <w:pPr>
        <w:pStyle w:val="a3"/>
        <w:ind w:right="138" w:firstLine="566"/>
      </w:pPr>
      <w:r>
        <w:t>Проводить морфологический анализ предлогов, применять это умение при 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4E2DF4" w:rsidRDefault="00E8718E">
      <w:pPr>
        <w:pStyle w:val="1"/>
        <w:spacing w:before="2"/>
        <w:ind w:left="1239"/>
        <w:jc w:val="left"/>
      </w:pPr>
      <w:r>
        <w:t>Союз</w:t>
      </w:r>
    </w:p>
    <w:p w:rsidR="004E2DF4" w:rsidRDefault="00E8718E">
      <w:pPr>
        <w:pStyle w:val="a3"/>
        <w:ind w:right="140" w:firstLine="566"/>
      </w:pPr>
      <w:r>
        <w:t>Характеризовать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 сложного</w:t>
      </w:r>
      <w:r>
        <w:rPr>
          <w:spacing w:val="-2"/>
        </w:rPr>
        <w:t xml:space="preserve"> </w:t>
      </w:r>
      <w:r>
        <w:t>предложения.</w:t>
      </w:r>
    </w:p>
    <w:p w:rsidR="004E2DF4" w:rsidRDefault="00E8718E">
      <w:pPr>
        <w:pStyle w:val="a3"/>
        <w:ind w:right="138" w:firstLine="566"/>
        <w:rPr>
          <w:i/>
        </w:rPr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 соблюдать нормы правописания союзов, постановки знаков препинания 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 постановки знаков препинания в предложениях</w:t>
      </w:r>
      <w:r>
        <w:rPr>
          <w:spacing w:val="60"/>
        </w:rPr>
        <w:t xml:space="preserve"> </w:t>
      </w:r>
      <w:r>
        <w:t>с союзом</w:t>
      </w:r>
      <w:r>
        <w:rPr>
          <w:spacing w:val="-57"/>
        </w:rPr>
        <w:t xml:space="preserve"> </w:t>
      </w:r>
      <w:r>
        <w:rPr>
          <w:b/>
          <w:i/>
        </w:rPr>
        <w:t>и</w:t>
      </w:r>
      <w:r>
        <w:rPr>
          <w:i/>
        </w:rPr>
        <w:t>.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4E2DF4" w:rsidRDefault="00E8718E">
      <w:pPr>
        <w:pStyle w:val="1"/>
        <w:spacing w:before="5"/>
        <w:ind w:left="1239"/>
        <w:jc w:val="left"/>
      </w:pPr>
      <w:r>
        <w:t>Частица</w:t>
      </w:r>
    </w:p>
    <w:p w:rsidR="004E2DF4" w:rsidRDefault="00E8718E">
      <w:pPr>
        <w:pStyle w:val="a3"/>
        <w:ind w:right="139" w:firstLine="566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значению, по составу;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4E2DF4" w:rsidRDefault="00E8718E">
      <w:pPr>
        <w:pStyle w:val="a3"/>
        <w:ind w:right="139" w:firstLine="566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нормы правописания частиц.</w:t>
      </w:r>
    </w:p>
    <w:p w:rsidR="004E2DF4" w:rsidRDefault="00E8718E">
      <w:pPr>
        <w:pStyle w:val="a3"/>
        <w:ind w:left="1239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4E2DF4" w:rsidRDefault="00E8718E">
      <w:pPr>
        <w:pStyle w:val="1"/>
        <w:spacing w:before="3"/>
        <w:ind w:left="1239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</w:t>
      </w:r>
    </w:p>
    <w:p w:rsidR="004E2DF4" w:rsidRDefault="00E8718E">
      <w:pPr>
        <w:pStyle w:val="a3"/>
        <w:ind w:right="139" w:firstLine="566"/>
      </w:pPr>
      <w:r>
        <w:t>Характеризовать междометия как особую группу слов, различать группы 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</w:t>
      </w:r>
    </w:p>
    <w:p w:rsidR="004E2DF4" w:rsidRDefault="00E8718E">
      <w:pPr>
        <w:pStyle w:val="a3"/>
        <w:ind w:right="140" w:firstLine="56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4E2DF4" w:rsidRDefault="00E8718E">
      <w:pPr>
        <w:pStyle w:val="a3"/>
        <w:ind w:left="1239" w:right="944"/>
      </w:pPr>
      <w:r>
        <w:t>Соблюдать пунктуационные нормы оформления предложений с междометиями.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омонимы.</w:t>
      </w:r>
    </w:p>
    <w:p w:rsidR="004E2DF4" w:rsidRDefault="00E8718E">
      <w:pPr>
        <w:pStyle w:val="1"/>
        <w:numPr>
          <w:ilvl w:val="0"/>
          <w:numId w:val="143"/>
        </w:numPr>
        <w:tabs>
          <w:tab w:val="left" w:pos="854"/>
        </w:tabs>
        <w:spacing w:before="3" w:line="240" w:lineRule="auto"/>
        <w:ind w:hanging="182"/>
      </w:pPr>
      <w:r>
        <w:t>КЛАСС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4E2DF4" w:rsidRDefault="00E8718E">
      <w:pPr>
        <w:pStyle w:val="1"/>
        <w:spacing w:before="5" w:line="240" w:lineRule="auto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29" w:firstLine="566"/>
      </w:pPr>
      <w:r>
        <w:lastRenderedPageBreak/>
        <w:t>Создавать устные монологические высказывания объѐмом не менее 8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 научно-популярной и публицистической литературы (монолог- 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-2"/>
        </w:rPr>
        <w:t xml:space="preserve"> </w:t>
      </w:r>
      <w:r>
        <w:t>монолог-повествование);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:rsidR="004E2DF4" w:rsidRDefault="00E8718E">
      <w:pPr>
        <w:pStyle w:val="a3"/>
        <w:ind w:right="131" w:firstLine="5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(объѐм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4E2DF4" w:rsidRDefault="00E8718E">
      <w:pPr>
        <w:pStyle w:val="a3"/>
        <w:ind w:left="1239"/>
      </w:pPr>
      <w:r>
        <w:t>Владеть</w:t>
      </w:r>
      <w:r>
        <w:rPr>
          <w:spacing w:val="13"/>
        </w:rPr>
        <w:t xml:space="preserve"> </w:t>
      </w:r>
      <w:r>
        <w:t>различными</w:t>
      </w:r>
      <w:r>
        <w:rPr>
          <w:spacing w:val="13"/>
        </w:rPr>
        <w:t xml:space="preserve"> </w:t>
      </w:r>
      <w:r>
        <w:t>видами</w:t>
      </w:r>
      <w:r>
        <w:rPr>
          <w:spacing w:val="13"/>
        </w:rPr>
        <w:t xml:space="preserve"> </w:t>
      </w:r>
      <w:r>
        <w:t>аудирования:</w:t>
      </w:r>
      <w:r>
        <w:rPr>
          <w:spacing w:val="13"/>
        </w:rPr>
        <w:t xml:space="preserve"> </w:t>
      </w:r>
      <w:r>
        <w:t>выборочным,</w:t>
      </w:r>
      <w:r>
        <w:rPr>
          <w:spacing w:val="12"/>
        </w:rPr>
        <w:t xml:space="preserve"> </w:t>
      </w:r>
      <w:r>
        <w:t>ознакомительным,</w:t>
      </w:r>
      <w:r>
        <w:rPr>
          <w:spacing w:val="13"/>
        </w:rPr>
        <w:t xml:space="preserve"> </w:t>
      </w:r>
      <w:r>
        <w:t>детальным</w:t>
      </w:r>
    </w:p>
    <w:p w:rsidR="004E2DF4" w:rsidRDefault="00E8718E">
      <w:pPr>
        <w:pStyle w:val="a3"/>
        <w:ind w:right="130"/>
      </w:pPr>
      <w:r>
        <w:t>— научно-учебных, художественных, публицистических текстов различных функционально-</w:t>
      </w:r>
      <w:r>
        <w:rPr>
          <w:spacing w:val="-57"/>
        </w:rPr>
        <w:t xml:space="preserve"> </w:t>
      </w:r>
      <w:r>
        <w:t>смысловых типов речи.</w:t>
      </w:r>
    </w:p>
    <w:p w:rsidR="004E2DF4" w:rsidRDefault="00E8718E">
      <w:pPr>
        <w:pStyle w:val="a3"/>
        <w:ind w:right="137" w:firstLine="566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4E2DF4" w:rsidRDefault="00E8718E">
      <w:pPr>
        <w:pStyle w:val="a3"/>
        <w:ind w:left="1239"/>
      </w:pPr>
      <w:r>
        <w:t>Устно</w:t>
      </w:r>
      <w:r>
        <w:rPr>
          <w:spacing w:val="49"/>
        </w:rPr>
        <w:t xml:space="preserve"> </w:t>
      </w:r>
      <w:r>
        <w:t>пересказывать</w:t>
      </w:r>
      <w:r>
        <w:rPr>
          <w:spacing w:val="53"/>
        </w:rPr>
        <w:t xml:space="preserve"> </w:t>
      </w:r>
      <w:r>
        <w:t>прочитанный</w:t>
      </w:r>
      <w:r>
        <w:rPr>
          <w:spacing w:val="51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прослушанный</w:t>
      </w:r>
      <w:r>
        <w:rPr>
          <w:spacing w:val="51"/>
        </w:rPr>
        <w:t xml:space="preserve"> </w:t>
      </w:r>
      <w:r>
        <w:t>текст</w:t>
      </w:r>
      <w:r>
        <w:rPr>
          <w:spacing w:val="51"/>
        </w:rPr>
        <w:t xml:space="preserve"> </w:t>
      </w:r>
      <w:r>
        <w:t>объѐмом</w:t>
      </w:r>
      <w:r>
        <w:rPr>
          <w:spacing w:val="49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140</w:t>
      </w:r>
    </w:p>
    <w:p w:rsidR="004E2DF4" w:rsidRDefault="00E8718E">
      <w:pPr>
        <w:pStyle w:val="a3"/>
        <w:spacing w:line="274" w:lineRule="exact"/>
        <w:jc w:val="left"/>
      </w:pPr>
      <w:r>
        <w:t>слов.</w:t>
      </w:r>
    </w:p>
    <w:p w:rsidR="004E2DF4" w:rsidRDefault="00E8718E">
      <w:pPr>
        <w:pStyle w:val="a3"/>
        <w:tabs>
          <w:tab w:val="left" w:pos="2618"/>
          <w:tab w:val="left" w:pos="4182"/>
          <w:tab w:val="left" w:pos="6081"/>
          <w:tab w:val="left" w:pos="6565"/>
          <w:tab w:val="left" w:pos="8294"/>
          <w:tab w:val="left" w:pos="9376"/>
        </w:tabs>
        <w:ind w:left="1239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</w:t>
      </w:r>
      <w:r>
        <w:tab/>
        <w:t>учебных,</w:t>
      </w:r>
    </w:p>
    <w:p w:rsidR="004E2DF4" w:rsidRDefault="00E8718E">
      <w:pPr>
        <w:pStyle w:val="a3"/>
        <w:ind w:right="128"/>
      </w:pP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 (для подробного изложения объѐм исходного текста должен составлять не менее 230</w:t>
      </w:r>
      <w:r>
        <w:rPr>
          <w:spacing w:val="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 сжатого и 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—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4E2DF4" w:rsidRDefault="00E8718E">
      <w:pPr>
        <w:pStyle w:val="a3"/>
        <w:ind w:right="130" w:firstLine="566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4E2DF4" w:rsidRDefault="00E8718E">
      <w:pPr>
        <w:pStyle w:val="a3"/>
        <w:spacing w:before="1"/>
        <w:ind w:right="131" w:firstLine="566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объѐмом 120—140 слов; словарного диктанта</w:t>
      </w:r>
      <w:r>
        <w:rPr>
          <w:spacing w:val="-57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30—35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120—140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учѐтом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четвѐртого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 написаниями); понимать особенности использования мимики и жестов 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5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 речевого</w:t>
      </w:r>
      <w:r>
        <w:rPr>
          <w:spacing w:val="-2"/>
        </w:rPr>
        <w:t xml:space="preserve"> </w:t>
      </w:r>
      <w:r>
        <w:t>этикета.</w:t>
      </w:r>
    </w:p>
    <w:p w:rsidR="004E2DF4" w:rsidRDefault="00E8718E">
      <w:pPr>
        <w:pStyle w:val="1"/>
        <w:spacing w:before="5"/>
        <w:jc w:val="left"/>
      </w:pPr>
      <w:r>
        <w:t>Текст</w:t>
      </w:r>
    </w:p>
    <w:p w:rsidR="004E2DF4" w:rsidRDefault="00E8718E">
      <w:pPr>
        <w:pStyle w:val="a3"/>
        <w:ind w:right="128" w:firstLine="566"/>
      </w:pPr>
      <w:r>
        <w:t>Анализировать текст с точки зрения его соответствия основным признакам: 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законченности; указывать способы и средства связи предложений в тексте; 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57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 морфологические).</w:t>
      </w:r>
    </w:p>
    <w:p w:rsidR="004E2DF4" w:rsidRDefault="00E8718E">
      <w:pPr>
        <w:pStyle w:val="a3"/>
        <w:ind w:right="133" w:firstLine="566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жанров; применять эти знания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4E2DF4" w:rsidRDefault="00E8718E">
      <w:pPr>
        <w:pStyle w:val="a3"/>
        <w:ind w:right="134" w:firstLine="56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 и читательский опыт; тексты с опорой на произведения искусства (в том числе</w:t>
      </w:r>
      <w:r>
        <w:rPr>
          <w:spacing w:val="1"/>
        </w:rPr>
        <w:t xml:space="preserve"> </w:t>
      </w:r>
      <w:r>
        <w:t>сочинения-миниатюры объѐмом 7 и более предложений; классные сочинения объѐмом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4E2DF4" w:rsidRDefault="00E8718E">
      <w:pPr>
        <w:pStyle w:val="a3"/>
        <w:ind w:right="137" w:firstLine="566"/>
      </w:pPr>
      <w:r>
        <w:t>Владеть умениями информационной переработки текста: создавать тезисы, 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0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источников,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лингвистических</w:t>
      </w:r>
      <w:r>
        <w:rPr>
          <w:spacing w:val="12"/>
        </w:rPr>
        <w:t xml:space="preserve"> </w:t>
      </w:r>
      <w:r>
        <w:t>словарей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 литературы,</w:t>
      </w:r>
      <w:r>
        <w:rPr>
          <w:spacing w:val="-1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 учебной деятельности.</w:t>
      </w:r>
    </w:p>
    <w:p w:rsidR="004E2DF4" w:rsidRDefault="00E8718E">
      <w:pPr>
        <w:pStyle w:val="a3"/>
        <w:ind w:left="1239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4E2DF4" w:rsidRDefault="00E8718E">
      <w:pPr>
        <w:pStyle w:val="a3"/>
        <w:ind w:right="134" w:firstLine="566"/>
      </w:pPr>
      <w:r>
        <w:t>Представлять содержание прослушанного или прочитанного научно-учебного текста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4E2DF4" w:rsidRDefault="00E8718E">
      <w:pPr>
        <w:pStyle w:val="a3"/>
        <w:ind w:right="139" w:firstLine="566"/>
      </w:pPr>
      <w:r>
        <w:t>Редактировать тексты: собственные/созданные другими обучающимися тексты с целью</w:t>
      </w:r>
      <w:r>
        <w:rPr>
          <w:spacing w:val="-57"/>
        </w:rPr>
        <w:t xml:space="preserve"> </w:t>
      </w:r>
      <w:r>
        <w:t>совершенствования их содержания и формы; сопоставлять исходный и отредактированный</w:t>
      </w:r>
      <w:r>
        <w:rPr>
          <w:spacing w:val="1"/>
        </w:rPr>
        <w:t xml:space="preserve"> </w:t>
      </w:r>
      <w:r>
        <w:t>тексты.</w:t>
      </w:r>
    </w:p>
    <w:p w:rsidR="004E2DF4" w:rsidRDefault="00E8718E">
      <w:pPr>
        <w:pStyle w:val="1"/>
        <w:spacing w:before="4" w:line="240" w:lineRule="auto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2" w:firstLine="566"/>
      </w:pPr>
      <w:r>
        <w:lastRenderedPageBreak/>
        <w:t>Характеризовать особенности официально-делового стиля (заявление, объяснительная</w:t>
      </w:r>
      <w:r>
        <w:rPr>
          <w:spacing w:val="1"/>
        </w:rPr>
        <w:t xml:space="preserve"> </w:t>
      </w:r>
      <w:r>
        <w:t>записка, автобиография, характеристика) и научного стиля, основных жанров научного стиля</w:t>
      </w:r>
      <w:r>
        <w:rPr>
          <w:spacing w:val="-57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 в</w:t>
      </w:r>
      <w:r>
        <w:rPr>
          <w:spacing w:val="-4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 предложений в</w:t>
      </w:r>
      <w:r>
        <w:rPr>
          <w:spacing w:val="-2"/>
        </w:rPr>
        <w:t xml:space="preserve"> </w:t>
      </w:r>
      <w:r>
        <w:t>тексте.</w:t>
      </w:r>
    </w:p>
    <w:p w:rsidR="004E2DF4" w:rsidRDefault="00E8718E">
      <w:pPr>
        <w:pStyle w:val="a3"/>
        <w:ind w:right="133" w:firstLine="56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5"/>
        </w:rPr>
        <w:t xml:space="preserve"> </w:t>
      </w:r>
      <w:r>
        <w:t>характеристика),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жанров;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бумаги.</w:t>
      </w:r>
    </w:p>
    <w:p w:rsidR="004E2DF4" w:rsidRDefault="00E8718E">
      <w:pPr>
        <w:pStyle w:val="a3"/>
        <w:ind w:right="138" w:firstLine="566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4E2DF4" w:rsidRDefault="00E8718E">
      <w:pPr>
        <w:pStyle w:val="1"/>
        <w:spacing w:before="5" w:line="275" w:lineRule="exact"/>
        <w:jc w:val="left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4E2DF4" w:rsidRDefault="00E8718E">
      <w:pPr>
        <w:spacing w:line="272" w:lineRule="exact"/>
        <w:ind w:left="672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4E2DF4" w:rsidRDefault="00E8718E">
      <w:pPr>
        <w:pStyle w:val="a3"/>
        <w:ind w:left="1239" w:right="1940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 словосочетание и предложение как единицы синтаксиса.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функции знаков препинания.</w:t>
      </w:r>
    </w:p>
    <w:p w:rsidR="004E2DF4" w:rsidRDefault="00E8718E">
      <w:pPr>
        <w:pStyle w:val="1"/>
        <w:spacing w:before="3"/>
        <w:jc w:val="left"/>
      </w:pPr>
      <w:r>
        <w:t>Словосочетание</w:t>
      </w:r>
    </w:p>
    <w:p w:rsidR="004E2DF4" w:rsidRDefault="00E8718E">
      <w:pPr>
        <w:pStyle w:val="a3"/>
        <w:ind w:right="139" w:firstLine="566"/>
      </w:pPr>
      <w:r>
        <w:t>Распознавать словосочетания по морфологическим свойствам главного слова: именные,</w:t>
      </w:r>
      <w:r>
        <w:rPr>
          <w:spacing w:val="-57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словосочетаний.</w:t>
      </w:r>
    </w:p>
    <w:p w:rsidR="004E2DF4" w:rsidRDefault="00E8718E">
      <w:pPr>
        <w:pStyle w:val="a3"/>
        <w:ind w:left="1239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4E2DF4" w:rsidRDefault="00E8718E">
      <w:pPr>
        <w:pStyle w:val="1"/>
        <w:spacing w:before="3"/>
        <w:jc w:val="left"/>
      </w:pPr>
      <w:r>
        <w:t>Предложение</w:t>
      </w:r>
    </w:p>
    <w:p w:rsidR="004E2DF4" w:rsidRDefault="00E8718E">
      <w:pPr>
        <w:pStyle w:val="a3"/>
        <w:ind w:right="136" w:firstLine="566"/>
      </w:pPr>
      <w:r>
        <w:t>Характеризовать</w:t>
      </w:r>
      <w:r>
        <w:rPr>
          <w:spacing w:val="60"/>
        </w:rPr>
        <w:t xml:space="preserve"> </w:t>
      </w:r>
      <w:r>
        <w:t>основные признаки предложения, средства оформления предложения</w:t>
      </w:r>
      <w:r>
        <w:rPr>
          <w:spacing w:val="1"/>
        </w:rPr>
        <w:t xml:space="preserve"> </w:t>
      </w:r>
      <w:r>
        <w:t>в устной 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различать функции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4E2DF4" w:rsidRDefault="00E8718E">
      <w:pPr>
        <w:pStyle w:val="a3"/>
        <w:ind w:right="131" w:firstLine="566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 их интонационные и смысловые особенности, языковые формы 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риторическое</w:t>
      </w:r>
      <w:r>
        <w:rPr>
          <w:spacing w:val="-1"/>
        </w:rPr>
        <w:t xml:space="preserve"> </w:t>
      </w:r>
      <w:r>
        <w:t>восклицание,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5"/>
        </w:rPr>
        <w:t xml:space="preserve"> </w:t>
      </w:r>
      <w:r>
        <w:t>изложения.</w:t>
      </w:r>
    </w:p>
    <w:p w:rsidR="004E2DF4" w:rsidRDefault="00E8718E">
      <w:pPr>
        <w:pStyle w:val="a3"/>
        <w:ind w:right="131" w:firstLine="566"/>
      </w:pPr>
      <w:r>
        <w:t>Распознавать предложения по количеству грамматических основ; различать способы</w:t>
      </w:r>
      <w:r>
        <w:rPr>
          <w:spacing w:val="1"/>
        </w:rPr>
        <w:t xml:space="preserve"> </w:t>
      </w:r>
      <w:r>
        <w:t>выражения подлежащего, виды сказуемого</w:t>
      </w:r>
      <w:r>
        <w:rPr>
          <w:spacing w:val="1"/>
        </w:rPr>
        <w:t xml:space="preserve"> </w:t>
      </w:r>
      <w:r>
        <w:t>и способы его выражения. Применять нормы</w:t>
      </w:r>
      <w:r>
        <w:rPr>
          <w:spacing w:val="1"/>
        </w:rPr>
        <w:t xml:space="preserve"> </w:t>
      </w:r>
      <w:r>
        <w:t>построения простого предложения, использования инверсии; применять нормы согласования</w:t>
      </w:r>
      <w:r>
        <w:rPr>
          <w:spacing w:val="-57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6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 xml:space="preserve">сложносокращѐнными словами, словами </w:t>
      </w:r>
      <w:r>
        <w:rPr>
          <w:b/>
          <w:i/>
        </w:rPr>
        <w:t xml:space="preserve">большинство </w:t>
      </w:r>
      <w:r>
        <w:t xml:space="preserve">— </w:t>
      </w:r>
      <w:r>
        <w:rPr>
          <w:b/>
          <w:i/>
        </w:rPr>
        <w:t>меньшинство</w:t>
      </w:r>
      <w:r>
        <w:t>, количественными</w:t>
      </w:r>
      <w:r>
        <w:rPr>
          <w:spacing w:val="1"/>
        </w:rPr>
        <w:t xml:space="preserve"> </w:t>
      </w:r>
      <w:r>
        <w:t>сочетаниями.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4E2DF4" w:rsidRDefault="00E8718E">
      <w:pPr>
        <w:pStyle w:val="a3"/>
        <w:ind w:right="138" w:firstLine="566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6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предложения).</w:t>
      </w:r>
    </w:p>
    <w:p w:rsidR="004E2DF4" w:rsidRDefault="00E8718E">
      <w:pPr>
        <w:pStyle w:val="a3"/>
        <w:ind w:right="138" w:firstLine="56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4E2DF4" w:rsidRDefault="00E8718E">
      <w:pPr>
        <w:pStyle w:val="a3"/>
        <w:ind w:right="128" w:firstLine="566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-5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неопределѐнно-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</w:t>
      </w:r>
      <w:r>
        <w:rPr>
          <w:spacing w:val="3"/>
        </w:rPr>
        <w:t xml:space="preserve"> </w:t>
      </w:r>
      <w:r>
        <w:rPr>
          <w:b/>
          <w:i/>
        </w:rPr>
        <w:t>да</w:t>
      </w:r>
      <w:r>
        <w:rPr>
          <w:i/>
        </w:rPr>
        <w:t xml:space="preserve">, </w:t>
      </w:r>
      <w:r>
        <w:rPr>
          <w:b/>
          <w:i/>
        </w:rPr>
        <w:t>нет</w:t>
      </w:r>
      <w:r>
        <w:t>.</w:t>
      </w:r>
    </w:p>
    <w:p w:rsidR="004E2DF4" w:rsidRDefault="00E8718E">
      <w:pPr>
        <w:pStyle w:val="a3"/>
        <w:ind w:right="137" w:firstLine="566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(союзная и бессоюзная связь); различать однородные и неоднородные определения; находить</w:t>
      </w:r>
      <w:r>
        <w:rPr>
          <w:spacing w:val="-57"/>
        </w:rPr>
        <w:t xml:space="preserve"> </w:t>
      </w:r>
      <w:r>
        <w:t>обобщающие слова при однородных членах; понимать особенности употребления в 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 разных</w:t>
      </w:r>
      <w:r>
        <w:rPr>
          <w:spacing w:val="1"/>
        </w:rPr>
        <w:t xml:space="preserve"> </w:t>
      </w:r>
      <w:r>
        <w:t>типов.</w:t>
      </w:r>
    </w:p>
    <w:p w:rsidR="004E2DF4" w:rsidRDefault="00E8718E">
      <w:pPr>
        <w:ind w:left="672" w:right="139" w:firstLine="56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двойными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союзами </w:t>
      </w:r>
      <w:r>
        <w:rPr>
          <w:b/>
          <w:i/>
          <w:sz w:val="24"/>
        </w:rPr>
        <w:t>не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только...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но и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b/>
          <w:i/>
          <w:sz w:val="24"/>
        </w:rPr>
        <w:t>как.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так и</w:t>
      </w:r>
      <w:r>
        <w:rPr>
          <w:sz w:val="24"/>
        </w:rPr>
        <w:t>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2" w:firstLine="566"/>
      </w:pPr>
      <w:r>
        <w:lastRenderedPageBreak/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</w:t>
      </w:r>
      <w:proofErr w:type="gramStart"/>
      <w:r>
        <w:rPr>
          <w:b/>
          <w:i/>
        </w:rPr>
        <w:t>и...</w:t>
      </w:r>
      <w:proofErr w:type="gramEnd"/>
      <w:r>
        <w:rPr>
          <w:b/>
          <w:i/>
        </w:rPr>
        <w:t xml:space="preserve"> и, или... или, либо...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либо,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ни...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то...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то</w:t>
      </w:r>
      <w:r>
        <w:t>);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 w:rsidR="004E2DF4" w:rsidRDefault="00E8718E">
      <w:pPr>
        <w:pStyle w:val="a3"/>
        <w:ind w:right="134" w:firstLine="566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неосложнѐнные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rPr>
          <w:spacing w:val="6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осложнѐнные обособленными членами, обращением, вводными словами и 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 междометиями.</w:t>
      </w:r>
    </w:p>
    <w:p w:rsidR="004E2DF4" w:rsidRDefault="00E8718E">
      <w:pPr>
        <w:pStyle w:val="a3"/>
        <w:ind w:right="136" w:firstLine="56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-57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 нормы обособления согласованных и несогласованных определений (в том 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 конструкций; нормы постановки знаков препинания в предложениях с</w:t>
      </w:r>
      <w:r>
        <w:rPr>
          <w:spacing w:val="1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обращениями и</w:t>
      </w:r>
      <w:r>
        <w:rPr>
          <w:spacing w:val="-1"/>
        </w:rPr>
        <w:t xml:space="preserve"> </w:t>
      </w:r>
      <w:r>
        <w:t>междометиями.</w:t>
      </w:r>
    </w:p>
    <w:p w:rsidR="004E2DF4" w:rsidRDefault="00E8718E">
      <w:pPr>
        <w:pStyle w:val="a3"/>
        <w:ind w:right="130" w:firstLine="566"/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 в речи, понимать их функции; выявлять омонимию членов предложения и</w:t>
      </w:r>
      <w:r>
        <w:rPr>
          <w:spacing w:val="1"/>
        </w:rPr>
        <w:t xml:space="preserve"> </w:t>
      </w:r>
      <w:r>
        <w:t>вводных слов,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2"/>
        </w:rPr>
        <w:t xml:space="preserve"> </w:t>
      </w:r>
      <w:r>
        <w:t>предложений.</w:t>
      </w:r>
    </w:p>
    <w:p w:rsidR="004E2DF4" w:rsidRDefault="00E8718E">
      <w:pPr>
        <w:pStyle w:val="a3"/>
        <w:ind w:right="136" w:firstLine="566"/>
      </w:pPr>
      <w:r>
        <w:t>Применять нормы построения предложений с вводными словами и 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(распространѐнными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нераспространѐнными),</w:t>
      </w:r>
      <w:r>
        <w:rPr>
          <w:spacing w:val="1"/>
        </w:rPr>
        <w:t xml:space="preserve"> </w:t>
      </w:r>
      <w:r>
        <w:t>междометиями.</w:t>
      </w:r>
    </w:p>
    <w:p w:rsidR="004E2DF4" w:rsidRDefault="00E8718E">
      <w:pPr>
        <w:pStyle w:val="a3"/>
        <w:ind w:right="136" w:firstLine="566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E2DF4" w:rsidRDefault="00E8718E">
      <w:pPr>
        <w:pStyle w:val="a3"/>
        <w:ind w:right="140" w:firstLine="566"/>
      </w:pPr>
      <w:r>
        <w:t>Проводить синтаксический анализ словосочетаний, синтаксический и 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4E2DF4" w:rsidRDefault="00E8718E">
      <w:pPr>
        <w:pStyle w:val="1"/>
        <w:numPr>
          <w:ilvl w:val="0"/>
          <w:numId w:val="143"/>
        </w:numPr>
        <w:tabs>
          <w:tab w:val="left" w:pos="854"/>
        </w:tabs>
        <w:spacing w:before="4" w:line="240" w:lineRule="auto"/>
        <w:ind w:hanging="182"/>
        <w:jc w:val="both"/>
      </w:pPr>
      <w:r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E2DF4" w:rsidRDefault="00E8718E">
      <w:pPr>
        <w:pStyle w:val="a3"/>
        <w:ind w:right="139" w:firstLine="566"/>
      </w:pPr>
      <w:r>
        <w:t>Осознавать роль русского языка в жизни человека, государства, общества; 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рассказать о</w:t>
      </w:r>
      <w:r>
        <w:rPr>
          <w:spacing w:val="-1"/>
        </w:rPr>
        <w:t xml:space="preserve"> </w:t>
      </w:r>
      <w:r>
        <w:t>них.</w:t>
      </w:r>
    </w:p>
    <w:p w:rsidR="004E2DF4" w:rsidRDefault="00E8718E">
      <w:pPr>
        <w:pStyle w:val="1"/>
        <w:spacing w:before="3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 w:rsidR="004E2DF4" w:rsidRDefault="00E8718E">
      <w:pPr>
        <w:pStyle w:val="a3"/>
        <w:ind w:right="129" w:firstLine="566"/>
      </w:pPr>
      <w:r>
        <w:t>Создавать устные монологические высказывания объѐмом не менее 80 слов на 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 с</w:t>
      </w:r>
      <w:r>
        <w:rPr>
          <w:spacing w:val="-2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4E2DF4" w:rsidRDefault="00E8718E">
      <w:pPr>
        <w:pStyle w:val="a3"/>
        <w:ind w:right="132" w:firstLine="566"/>
      </w:pPr>
      <w:r>
        <w:t>Участвовать в диалогическом и полилогическом общении (побуждение к действию,</w:t>
      </w:r>
      <w:r>
        <w:rPr>
          <w:spacing w:val="1"/>
        </w:rPr>
        <w:t xml:space="preserve"> </w:t>
      </w:r>
      <w:r>
        <w:t>обмен мнениями, запрос информации, сообщение информации) на бытовые, научно-учебные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лингвистические)</w:t>
      </w:r>
      <w:r>
        <w:rPr>
          <w:spacing w:val="-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 реплик).</w:t>
      </w:r>
    </w:p>
    <w:p w:rsidR="004E2DF4" w:rsidRDefault="00E8718E">
      <w:pPr>
        <w:pStyle w:val="a3"/>
        <w:ind w:left="1239"/>
      </w:pPr>
      <w:r>
        <w:t>Владеть</w:t>
      </w:r>
      <w:r>
        <w:rPr>
          <w:spacing w:val="13"/>
        </w:rPr>
        <w:t xml:space="preserve"> </w:t>
      </w:r>
      <w:r>
        <w:t>различными</w:t>
      </w:r>
      <w:r>
        <w:rPr>
          <w:spacing w:val="14"/>
        </w:rPr>
        <w:t xml:space="preserve"> </w:t>
      </w:r>
      <w:r>
        <w:t>видами</w:t>
      </w:r>
      <w:r>
        <w:rPr>
          <w:spacing w:val="13"/>
        </w:rPr>
        <w:t xml:space="preserve"> </w:t>
      </w:r>
      <w:r>
        <w:t>аудирования:</w:t>
      </w:r>
      <w:r>
        <w:rPr>
          <w:spacing w:val="14"/>
        </w:rPr>
        <w:t xml:space="preserve"> </w:t>
      </w:r>
      <w:r>
        <w:t>выборочным,</w:t>
      </w:r>
      <w:r>
        <w:rPr>
          <w:spacing w:val="12"/>
        </w:rPr>
        <w:t xml:space="preserve"> </w:t>
      </w:r>
      <w:r>
        <w:t>ознакомительным,</w:t>
      </w:r>
      <w:r>
        <w:rPr>
          <w:spacing w:val="13"/>
        </w:rPr>
        <w:t xml:space="preserve"> </w:t>
      </w:r>
      <w:r>
        <w:t>детальным</w:t>
      </w:r>
    </w:p>
    <w:p w:rsidR="004E2DF4" w:rsidRDefault="00E8718E">
      <w:pPr>
        <w:pStyle w:val="a3"/>
        <w:ind w:right="130"/>
      </w:pPr>
      <w:r>
        <w:t>— научно-учебных, художественных, публицистических текстов различных функционально-</w:t>
      </w:r>
      <w:r>
        <w:rPr>
          <w:spacing w:val="-57"/>
        </w:rPr>
        <w:t xml:space="preserve"> </w:t>
      </w:r>
      <w:r>
        <w:t>смысловых типов речи.</w:t>
      </w:r>
    </w:p>
    <w:p w:rsidR="004E2DF4" w:rsidRDefault="00E8718E">
      <w:pPr>
        <w:pStyle w:val="a3"/>
        <w:ind w:right="137" w:firstLine="566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4E2DF4" w:rsidRDefault="00E8718E">
      <w:pPr>
        <w:pStyle w:val="a3"/>
        <w:ind w:left="1239"/>
      </w:pPr>
      <w:r>
        <w:t>Устно</w:t>
      </w:r>
      <w:r>
        <w:rPr>
          <w:spacing w:val="50"/>
        </w:rPr>
        <w:t xml:space="preserve"> </w:t>
      </w:r>
      <w:r>
        <w:t>пересказывать</w:t>
      </w:r>
      <w:r>
        <w:rPr>
          <w:spacing w:val="53"/>
        </w:rPr>
        <w:t xml:space="preserve"> </w:t>
      </w:r>
      <w:r>
        <w:t>прочитанный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прослушанный</w:t>
      </w:r>
      <w:r>
        <w:rPr>
          <w:spacing w:val="51"/>
        </w:rPr>
        <w:t xml:space="preserve"> </w:t>
      </w:r>
      <w:r>
        <w:t>текст</w:t>
      </w:r>
      <w:r>
        <w:rPr>
          <w:spacing w:val="51"/>
        </w:rPr>
        <w:t xml:space="preserve"> </w:t>
      </w:r>
      <w:r>
        <w:t>объѐмом</w:t>
      </w:r>
      <w:r>
        <w:rPr>
          <w:spacing w:val="50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150</w:t>
      </w:r>
    </w:p>
    <w:p w:rsidR="004E2DF4" w:rsidRDefault="00E8718E">
      <w:pPr>
        <w:pStyle w:val="a3"/>
        <w:spacing w:line="275" w:lineRule="exact"/>
        <w:jc w:val="left"/>
      </w:pPr>
      <w:r>
        <w:t>слов.</w:t>
      </w:r>
    </w:p>
    <w:p w:rsidR="004E2DF4" w:rsidRDefault="00E8718E">
      <w:pPr>
        <w:pStyle w:val="a3"/>
        <w:ind w:left="1239"/>
        <w:jc w:val="left"/>
      </w:pPr>
      <w:r>
        <w:t>Осуществлять</w:t>
      </w:r>
      <w:r>
        <w:rPr>
          <w:spacing w:val="37"/>
        </w:rPr>
        <w:t xml:space="preserve"> </w:t>
      </w:r>
      <w:r>
        <w:t>выбор</w:t>
      </w:r>
      <w:r>
        <w:rPr>
          <w:spacing w:val="37"/>
        </w:rPr>
        <w:t xml:space="preserve"> </w:t>
      </w:r>
      <w:r>
        <w:t>языковых</w:t>
      </w:r>
      <w:r>
        <w:rPr>
          <w:spacing w:val="39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создания</w:t>
      </w:r>
      <w:r>
        <w:rPr>
          <w:spacing w:val="36"/>
        </w:rPr>
        <w:t xml:space="preserve"> </w:t>
      </w:r>
      <w:r>
        <w:t>высказывания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</w:p>
    <w:p w:rsidR="004E2DF4" w:rsidRDefault="00E8718E">
      <w:pPr>
        <w:pStyle w:val="a3"/>
      </w:pP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коммуникативным</w:t>
      </w:r>
      <w:r>
        <w:rPr>
          <w:spacing w:val="-5"/>
        </w:rPr>
        <w:t xml:space="preserve"> </w:t>
      </w:r>
      <w:r>
        <w:t>замыслом.</w:t>
      </w:r>
    </w:p>
    <w:p w:rsidR="004E2DF4" w:rsidRDefault="00E8718E">
      <w:pPr>
        <w:pStyle w:val="a3"/>
        <w:ind w:right="131" w:firstLine="566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объѐмом 140—160 слов; словарного диктанта</w:t>
      </w:r>
      <w:r>
        <w:rPr>
          <w:spacing w:val="-57"/>
        </w:rPr>
        <w:t xml:space="preserve"> </w:t>
      </w:r>
      <w:r>
        <w:t>объѐмом</w:t>
      </w:r>
      <w:r>
        <w:rPr>
          <w:spacing w:val="51"/>
        </w:rPr>
        <w:t xml:space="preserve"> </w:t>
      </w:r>
      <w:r>
        <w:t>35—40</w:t>
      </w:r>
      <w:r>
        <w:rPr>
          <w:spacing w:val="52"/>
        </w:rPr>
        <w:t xml:space="preserve"> </w:t>
      </w:r>
      <w:r>
        <w:t>слов;</w:t>
      </w:r>
      <w:r>
        <w:rPr>
          <w:spacing w:val="53"/>
        </w:rPr>
        <w:t xml:space="preserve"> </w:t>
      </w:r>
      <w:r>
        <w:t>диктанта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связного</w:t>
      </w:r>
      <w:r>
        <w:rPr>
          <w:spacing w:val="52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объѐмом</w:t>
      </w:r>
      <w:r>
        <w:rPr>
          <w:spacing w:val="51"/>
        </w:rPr>
        <w:t xml:space="preserve"> </w:t>
      </w:r>
      <w:r>
        <w:t>140—160</w:t>
      </w:r>
      <w:r>
        <w:rPr>
          <w:spacing w:val="54"/>
        </w:rPr>
        <w:t xml:space="preserve"> </w:t>
      </w:r>
      <w:r>
        <w:t>слов,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7"/>
      </w:pPr>
      <w:r>
        <w:lastRenderedPageBreak/>
        <w:t>составленного с учѐтом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4E2DF4" w:rsidRDefault="00E8718E">
      <w:pPr>
        <w:pStyle w:val="1"/>
        <w:spacing w:before="5"/>
        <w:jc w:val="left"/>
      </w:pPr>
      <w:r>
        <w:t>Текст</w:t>
      </w:r>
    </w:p>
    <w:p w:rsidR="004E2DF4" w:rsidRDefault="00E8718E">
      <w:pPr>
        <w:pStyle w:val="a3"/>
        <w:ind w:firstLine="566"/>
        <w:jc w:val="left"/>
      </w:pPr>
      <w:r>
        <w:t>Анализировать</w:t>
      </w:r>
      <w:r>
        <w:rPr>
          <w:spacing w:val="2"/>
        </w:rPr>
        <w:t xml:space="preserve"> </w:t>
      </w:r>
      <w:r>
        <w:t>текст:</w:t>
      </w:r>
      <w:r>
        <w:rPr>
          <w:spacing w:val="57"/>
        </w:rPr>
        <w:t xml:space="preserve"> </w:t>
      </w:r>
      <w:proofErr w:type="gramStart"/>
      <w:r>
        <w:t>определять  и</w:t>
      </w:r>
      <w:proofErr w:type="gramEnd"/>
      <w:r>
        <w:rPr>
          <w:spacing w:val="3"/>
        </w:rPr>
        <w:t xml:space="preserve"> </w:t>
      </w:r>
      <w:r>
        <w:t>комментировать</w:t>
      </w:r>
      <w:r>
        <w:rPr>
          <w:spacing w:val="3"/>
        </w:rPr>
        <w:t xml:space="preserve"> </w:t>
      </w:r>
      <w:r>
        <w:t>тему</w:t>
      </w:r>
      <w:r>
        <w:rPr>
          <w:spacing w:val="5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главную</w:t>
      </w:r>
      <w:r>
        <w:rPr>
          <w:spacing w:val="5"/>
        </w:rPr>
        <w:t xml:space="preserve"> </w:t>
      </w:r>
      <w:r>
        <w:t>мысль</w:t>
      </w:r>
      <w:r>
        <w:rPr>
          <w:spacing w:val="3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 текста.</w:t>
      </w:r>
    </w:p>
    <w:p w:rsidR="004E2DF4" w:rsidRDefault="00E8718E">
      <w:pPr>
        <w:pStyle w:val="a3"/>
        <w:ind w:left="1239" w:right="509"/>
        <w:jc w:val="left"/>
      </w:pPr>
      <w:r>
        <w:t>Устанавливать принадлежность текста к функциональносмысловому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типовые</w:t>
      </w:r>
      <w:r>
        <w:rPr>
          <w:spacing w:val="18"/>
        </w:rPr>
        <w:t xml:space="preserve"> </w:t>
      </w:r>
      <w:r>
        <w:t>фрагменты</w:t>
      </w:r>
      <w:r>
        <w:rPr>
          <w:spacing w:val="22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описание,</w:t>
      </w:r>
      <w:r>
        <w:rPr>
          <w:spacing w:val="16"/>
        </w:rPr>
        <w:t xml:space="preserve"> </w:t>
      </w:r>
      <w:r>
        <w:t>повествование,</w:t>
      </w:r>
      <w:r>
        <w:rPr>
          <w:spacing w:val="19"/>
        </w:rPr>
        <w:t xml:space="preserve"> </w:t>
      </w:r>
      <w:r>
        <w:t>рассуждение-</w:t>
      </w:r>
    </w:p>
    <w:p w:rsidR="004E2DF4" w:rsidRDefault="00E8718E">
      <w:pPr>
        <w:pStyle w:val="a3"/>
        <w:spacing w:line="275" w:lineRule="exact"/>
        <w:jc w:val="left"/>
      </w:pP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высказывания.</w:t>
      </w:r>
    </w:p>
    <w:p w:rsidR="004E2DF4" w:rsidRDefault="00E8718E">
      <w:pPr>
        <w:pStyle w:val="a3"/>
        <w:ind w:right="140" w:firstLine="566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</w:p>
    <w:p w:rsidR="004E2DF4" w:rsidRDefault="00E8718E">
      <w:pPr>
        <w:pStyle w:val="a3"/>
        <w:ind w:left="1239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4E2DF4" w:rsidRDefault="00E8718E">
      <w:pPr>
        <w:pStyle w:val="a3"/>
        <w:ind w:right="136" w:firstLine="566"/>
      </w:pPr>
      <w:r>
        <w:t>Создавать высказывание на основе текста: выражать своѐ отношение к прочитанному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</w:t>
      </w:r>
      <w:r>
        <w:rPr>
          <w:spacing w:val="-2"/>
        </w:rPr>
        <w:t xml:space="preserve"> </w:t>
      </w:r>
      <w:r>
        <w:t>письменной форме.</w:t>
      </w:r>
    </w:p>
    <w:p w:rsidR="004E2DF4" w:rsidRDefault="00E8718E">
      <w:pPr>
        <w:pStyle w:val="a3"/>
        <w:ind w:right="135" w:firstLine="56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 (в том числе сочинения-миниатюры объѐмом 8 и более предложений или объѐмом</w:t>
      </w:r>
      <w:r>
        <w:rPr>
          <w:spacing w:val="1"/>
        </w:rPr>
        <w:t xml:space="preserve"> </w:t>
      </w:r>
      <w:r>
        <w:t>не менее 6—7 предложений сложной структуры, если этот объѐм позволяет раскрыть тему,</w:t>
      </w:r>
      <w:r>
        <w:rPr>
          <w:spacing w:val="1"/>
        </w:rPr>
        <w:t xml:space="preserve"> </w:t>
      </w:r>
      <w:r>
        <w:t>выразить главную мысль); классные сочинения объѐмом не менее 250 слов с учѐтом стиля 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 характера</w:t>
      </w:r>
      <w:r>
        <w:rPr>
          <w:spacing w:val="-1"/>
        </w:rPr>
        <w:t xml:space="preserve"> </w:t>
      </w:r>
      <w:r>
        <w:t>темы.</w:t>
      </w:r>
    </w:p>
    <w:p w:rsidR="004E2DF4" w:rsidRDefault="00E8718E">
      <w:pPr>
        <w:pStyle w:val="a3"/>
        <w:ind w:right="130" w:firstLine="56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 информацию в тексте; извлекать информацию из различных источников,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4E2DF4" w:rsidRDefault="00E8718E">
      <w:pPr>
        <w:pStyle w:val="a3"/>
        <w:ind w:left="1239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4E2DF4" w:rsidRDefault="00E8718E">
      <w:pPr>
        <w:pStyle w:val="a3"/>
        <w:ind w:right="133" w:firstLine="566"/>
      </w:pPr>
      <w:r>
        <w:t>Представлять содержание прослушанного или прочитанного научно-учебного текста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4E2DF4" w:rsidRDefault="00E8718E">
      <w:pPr>
        <w:pStyle w:val="a3"/>
        <w:ind w:right="132" w:firstLine="566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>(для подробного изложения объѐм исходного текста должен составлять не менее 280 слов;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 выборочного изложения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4E2DF4" w:rsidRDefault="00E8718E">
      <w:pPr>
        <w:pStyle w:val="a3"/>
        <w:ind w:right="130" w:firstLine="566"/>
      </w:pPr>
      <w:r>
        <w:t>Редактировать</w:t>
      </w:r>
      <w:r>
        <w:rPr>
          <w:spacing w:val="1"/>
        </w:rPr>
        <w:t xml:space="preserve"> </w:t>
      </w:r>
      <w:r>
        <w:t>собственные/созданные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целостность, 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4E2DF4" w:rsidRDefault="00E8718E">
      <w:pPr>
        <w:pStyle w:val="1"/>
        <w:spacing w:before="3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4E2DF4" w:rsidRDefault="00E8718E">
      <w:pPr>
        <w:pStyle w:val="a3"/>
        <w:ind w:right="132" w:firstLine="566"/>
      </w:pPr>
      <w:r>
        <w:t>Характеризовать сферу употребления, функции, типичные ситуации речевого общения,</w:t>
      </w:r>
      <w:r>
        <w:rPr>
          <w:spacing w:val="-57"/>
        </w:rPr>
        <w:t xml:space="preserve"> </w:t>
      </w:r>
      <w:r>
        <w:t>задачи речи, языковые средства, характерные для научного стиля; основные особенности</w:t>
      </w:r>
      <w:r>
        <w:rPr>
          <w:spacing w:val="1"/>
        </w:rPr>
        <w:t xml:space="preserve"> </w:t>
      </w:r>
      <w:r>
        <w:t>языка художественной литературы; особенности сочетания элементов разговорной речи 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 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4E2DF4" w:rsidRDefault="00E8718E">
      <w:pPr>
        <w:pStyle w:val="a3"/>
        <w:ind w:right="125" w:firstLine="566"/>
      </w:pPr>
      <w:r>
        <w:t>Характеризовать разные функционально-смысловые типы речи, понимать 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речи, функциональным</w:t>
      </w:r>
      <w:r>
        <w:rPr>
          <w:spacing w:val="-3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4E2DF4" w:rsidRDefault="00E8718E">
      <w:pPr>
        <w:pStyle w:val="a3"/>
        <w:ind w:right="131" w:firstLine="56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4E2DF4" w:rsidRDefault="00E8718E">
      <w:pPr>
        <w:pStyle w:val="a3"/>
        <w:ind w:left="1239"/>
      </w:pPr>
      <w:r>
        <w:t>Составлять</w:t>
      </w:r>
      <w:r>
        <w:rPr>
          <w:spacing w:val="-4"/>
        </w:rPr>
        <w:t xml:space="preserve"> </w:t>
      </w:r>
      <w:r>
        <w:t>тезисы,</w:t>
      </w:r>
      <w:r>
        <w:rPr>
          <w:spacing w:val="-4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рецензию,</w:t>
      </w:r>
      <w:r>
        <w:rPr>
          <w:spacing w:val="-4"/>
        </w:rPr>
        <w:t xml:space="preserve"> </w:t>
      </w:r>
      <w:r>
        <w:t>реферат.</w:t>
      </w:r>
    </w:p>
    <w:p w:rsidR="004E2DF4" w:rsidRDefault="00E8718E">
      <w:pPr>
        <w:pStyle w:val="a3"/>
        <w:ind w:right="136" w:firstLine="566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 с точки зрения соответствия их коммуникативным требованиям и языковой</w:t>
      </w:r>
      <w:r>
        <w:rPr>
          <w:spacing w:val="1"/>
        </w:rPr>
        <w:t xml:space="preserve"> </w:t>
      </w:r>
      <w:r>
        <w:t>правильности;</w:t>
      </w:r>
      <w:r>
        <w:rPr>
          <w:spacing w:val="-1"/>
        </w:rPr>
        <w:t xml:space="preserve"> </w:t>
      </w:r>
      <w:r>
        <w:t>исправлять речевые</w:t>
      </w:r>
      <w:r>
        <w:rPr>
          <w:spacing w:val="-2"/>
        </w:rPr>
        <w:t xml:space="preserve"> </w:t>
      </w:r>
      <w:r>
        <w:t>недостатки, редактировать</w:t>
      </w:r>
      <w:r>
        <w:rPr>
          <w:spacing w:val="-1"/>
        </w:rPr>
        <w:t xml:space="preserve"> </w:t>
      </w:r>
      <w:r>
        <w:t>текст.</w:t>
      </w:r>
    </w:p>
    <w:p w:rsidR="004E2DF4" w:rsidRDefault="00E8718E">
      <w:pPr>
        <w:pStyle w:val="a3"/>
        <w:ind w:right="133" w:firstLine="566"/>
      </w:pPr>
      <w:r>
        <w:t>Выявлять</w:t>
      </w:r>
      <w:r>
        <w:rPr>
          <w:spacing w:val="19"/>
        </w:rPr>
        <w:t xml:space="preserve"> </w:t>
      </w:r>
      <w:r>
        <w:t>отличительные</w:t>
      </w:r>
      <w:r>
        <w:rPr>
          <w:spacing w:val="17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художественной</w:t>
      </w:r>
      <w:r>
        <w:rPr>
          <w:spacing w:val="20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сравнении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гиперболу,</w:t>
      </w:r>
      <w:r>
        <w:rPr>
          <w:spacing w:val="2"/>
        </w:rPr>
        <w:t xml:space="preserve"> </w:t>
      </w:r>
      <w:r>
        <w:t>сравнение.</w:t>
      </w:r>
    </w:p>
    <w:p w:rsidR="004E2DF4" w:rsidRDefault="00E8718E">
      <w:pPr>
        <w:pStyle w:val="1"/>
        <w:spacing w:before="4" w:line="240" w:lineRule="auto"/>
        <w:jc w:val="left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4E2DF4" w:rsidRDefault="00E8718E">
      <w:pPr>
        <w:ind w:left="672"/>
        <w:jc w:val="both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1"/>
        <w:spacing w:before="68"/>
        <w:ind w:left="1239"/>
      </w:pPr>
      <w:r>
        <w:lastRenderedPageBreak/>
        <w:t>Сложносочинѐнное</w:t>
      </w:r>
      <w:r>
        <w:rPr>
          <w:spacing w:val="-7"/>
        </w:rPr>
        <w:t xml:space="preserve"> </w:t>
      </w:r>
      <w:r>
        <w:t>предложение</w:t>
      </w:r>
    </w:p>
    <w:p w:rsidR="004E2DF4" w:rsidRDefault="00E8718E">
      <w:pPr>
        <w:pStyle w:val="a3"/>
        <w:ind w:right="136" w:firstLine="566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4E2DF4" w:rsidRDefault="00E8718E">
      <w:pPr>
        <w:pStyle w:val="a3"/>
        <w:ind w:right="136" w:firstLine="566"/>
      </w:pPr>
      <w:r>
        <w:t>Распознавать сложные предложения с разными видами связи, бессоюзные и 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(сложносочинѐнные</w:t>
      </w:r>
      <w:r>
        <w:rPr>
          <w:spacing w:val="-2"/>
        </w:rPr>
        <w:t xml:space="preserve"> </w:t>
      </w:r>
      <w:r>
        <w:t>и сложноподчинѐнные).</w:t>
      </w:r>
    </w:p>
    <w:p w:rsidR="004E2DF4" w:rsidRDefault="00E8718E">
      <w:pPr>
        <w:pStyle w:val="a3"/>
        <w:ind w:right="141" w:firstLine="566"/>
      </w:pPr>
      <w:r>
        <w:t>Характеризовать</w:t>
      </w:r>
      <w:r>
        <w:rPr>
          <w:spacing w:val="1"/>
        </w:rPr>
        <w:t xml:space="preserve"> </w:t>
      </w:r>
      <w:r>
        <w:t>сложносочинѐнное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4E2DF4" w:rsidRDefault="00E8718E">
      <w:pPr>
        <w:pStyle w:val="a3"/>
        <w:ind w:right="135" w:firstLine="566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 особенности сложносочинѐнных предложений с разными типами смысловых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4E2DF4" w:rsidRDefault="00E8718E">
      <w:pPr>
        <w:pStyle w:val="a3"/>
        <w:ind w:left="1239" w:right="1084"/>
      </w:pPr>
      <w:r>
        <w:t>Понимать особенности употребления сложносочинѐнных предложений в речи.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сложносочинѐнного</w:t>
      </w:r>
      <w:r>
        <w:rPr>
          <w:spacing w:val="-2"/>
        </w:rPr>
        <w:t xml:space="preserve"> </w:t>
      </w:r>
      <w:r>
        <w:t>предложения.</w:t>
      </w:r>
    </w:p>
    <w:p w:rsidR="004E2DF4" w:rsidRDefault="00E8718E">
      <w:pPr>
        <w:pStyle w:val="a3"/>
        <w:ind w:right="133" w:firstLine="566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 предложений с однородными членами; использовать соответствующие 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E2DF4" w:rsidRDefault="00E8718E">
      <w:pPr>
        <w:pStyle w:val="a3"/>
        <w:ind w:right="140" w:firstLine="566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предложений.</w:t>
      </w:r>
    </w:p>
    <w:p w:rsidR="004E2DF4" w:rsidRDefault="00E8718E">
      <w:pPr>
        <w:pStyle w:val="a3"/>
        <w:ind w:left="1239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сложносочинѐнных</w:t>
      </w:r>
      <w:r>
        <w:rPr>
          <w:spacing w:val="-3"/>
        </w:rPr>
        <w:t xml:space="preserve"> </w:t>
      </w:r>
      <w:r>
        <w:t>предложениях.</w:t>
      </w:r>
    </w:p>
    <w:p w:rsidR="004E2DF4" w:rsidRDefault="00E8718E">
      <w:pPr>
        <w:pStyle w:val="1"/>
        <w:spacing w:before="1"/>
        <w:ind w:left="1239"/>
      </w:pPr>
      <w:r>
        <w:t>Сложноподчинѐнное</w:t>
      </w:r>
      <w:r>
        <w:rPr>
          <w:spacing w:val="-9"/>
        </w:rPr>
        <w:t xml:space="preserve"> </w:t>
      </w:r>
      <w:r>
        <w:t>предложение</w:t>
      </w:r>
    </w:p>
    <w:p w:rsidR="004E2DF4" w:rsidRDefault="00E8718E">
      <w:pPr>
        <w:pStyle w:val="a3"/>
        <w:ind w:right="139" w:firstLine="566"/>
      </w:pPr>
      <w:r>
        <w:t>Распознавать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предложения, средства</w:t>
      </w:r>
      <w:r>
        <w:rPr>
          <w:spacing w:val="-3"/>
        </w:rPr>
        <w:t xml:space="preserve"> </w:t>
      </w:r>
      <w:r>
        <w:t>связи частей</w:t>
      </w:r>
      <w:r>
        <w:rPr>
          <w:spacing w:val="-1"/>
        </w:rPr>
        <w:t xml:space="preserve"> </w:t>
      </w:r>
      <w:r>
        <w:t>сложноподчинѐнного</w:t>
      </w:r>
      <w:r>
        <w:rPr>
          <w:spacing w:val="-3"/>
        </w:rPr>
        <w:t xml:space="preserve"> </w:t>
      </w:r>
      <w:r>
        <w:t>предложения.</w:t>
      </w:r>
    </w:p>
    <w:p w:rsidR="004E2DF4" w:rsidRDefault="00E8718E">
      <w:pPr>
        <w:pStyle w:val="a3"/>
        <w:ind w:left="1239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4E2DF4" w:rsidRDefault="00E8718E">
      <w:pPr>
        <w:pStyle w:val="a3"/>
        <w:ind w:right="138" w:firstLine="56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6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строения.</w:t>
      </w:r>
    </w:p>
    <w:p w:rsidR="004E2DF4" w:rsidRDefault="00E8718E">
      <w:pPr>
        <w:pStyle w:val="a3"/>
        <w:ind w:right="135" w:firstLine="566"/>
      </w:pPr>
      <w:r>
        <w:t>Выявлять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8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придаточной</w:t>
      </w:r>
      <w:r>
        <w:rPr>
          <w:spacing w:val="21"/>
        </w:rPr>
        <w:t xml:space="preserve"> </w:t>
      </w:r>
      <w:r>
        <w:t>частью</w:t>
      </w:r>
      <w:r>
        <w:rPr>
          <w:spacing w:val="21"/>
        </w:rPr>
        <w:t xml:space="preserve"> </w:t>
      </w:r>
      <w:r>
        <w:t>определительной,</w:t>
      </w:r>
      <w:r>
        <w:rPr>
          <w:spacing w:val="18"/>
        </w:rPr>
        <w:t xml:space="preserve"> </w:t>
      </w:r>
      <w:r>
        <w:t>изъяснительной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степени,</w:t>
      </w:r>
      <w:r>
        <w:rPr>
          <w:spacing w:val="-57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уступки, следствия,</w:t>
      </w:r>
      <w:r>
        <w:rPr>
          <w:spacing w:val="-1"/>
        </w:rPr>
        <w:t xml:space="preserve"> </w:t>
      </w:r>
      <w:r>
        <w:t>цели).</w:t>
      </w:r>
    </w:p>
    <w:p w:rsidR="004E2DF4" w:rsidRDefault="00E8718E">
      <w:pPr>
        <w:pStyle w:val="a3"/>
        <w:ind w:right="138" w:firstLine="566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</w:p>
    <w:p w:rsidR="004E2DF4" w:rsidRDefault="00E8718E">
      <w:pPr>
        <w:pStyle w:val="a3"/>
        <w:ind w:right="132" w:firstLine="566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right="135" w:firstLine="566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right="140" w:firstLine="566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предложений.</w:t>
      </w:r>
    </w:p>
    <w:p w:rsidR="004E2DF4" w:rsidRDefault="00E8718E">
      <w:pPr>
        <w:pStyle w:val="a3"/>
        <w:ind w:right="136" w:firstLine="566"/>
      </w:pPr>
      <w:r>
        <w:t>Применять нормы построения сложноподчинѐнных предложений и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4E2DF4" w:rsidRDefault="00E8718E">
      <w:pPr>
        <w:pStyle w:val="1"/>
        <w:spacing w:before="4"/>
        <w:ind w:left="1239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</w:t>
      </w:r>
    </w:p>
    <w:p w:rsidR="004E2DF4" w:rsidRDefault="00E8718E">
      <w:pPr>
        <w:pStyle w:val="a3"/>
        <w:ind w:right="130" w:firstLine="566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отношений.</w:t>
      </w:r>
    </w:p>
    <w:p w:rsidR="004E2DF4" w:rsidRDefault="00E8718E">
      <w:pPr>
        <w:pStyle w:val="a3"/>
        <w:ind w:right="139" w:firstLine="566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бессоюзных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4E2DF4" w:rsidRDefault="00E8718E">
      <w:pPr>
        <w:pStyle w:val="a3"/>
        <w:ind w:right="138" w:firstLine="566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4E2DF4" w:rsidRDefault="00E8718E">
      <w:pPr>
        <w:pStyle w:val="a3"/>
        <w:ind w:right="139" w:firstLine="566"/>
      </w:pPr>
      <w:r>
        <w:t>Выявлять грамматическую синонимию бессоюзных сложных предложений и 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 препинания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бессоюзных</w:t>
      </w:r>
      <w:r>
        <w:rPr>
          <w:spacing w:val="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4E2DF4" w:rsidRDefault="00E8718E">
      <w:pPr>
        <w:pStyle w:val="1"/>
        <w:spacing w:before="3"/>
        <w:ind w:left="1239"/>
        <w:jc w:val="left"/>
      </w:pP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 связи</w:t>
      </w:r>
    </w:p>
    <w:p w:rsidR="004E2DF4" w:rsidRDefault="00E8718E">
      <w:pPr>
        <w:pStyle w:val="a3"/>
        <w:spacing w:line="274" w:lineRule="exact"/>
        <w:ind w:left="1239"/>
        <w:jc w:val="left"/>
      </w:pPr>
      <w:r>
        <w:t>Распознавать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4E2DF4" w:rsidRDefault="00E8718E">
      <w:pPr>
        <w:pStyle w:val="a3"/>
        <w:ind w:left="1239" w:right="130"/>
        <w:jc w:val="left"/>
      </w:pPr>
      <w:r>
        <w:t>Понимать основные нормы построения сложных предложений с разными видами 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разными видами 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509" w:firstLine="566"/>
        <w:jc w:val="left"/>
      </w:pPr>
      <w:r>
        <w:lastRenderedPageBreak/>
        <w:t>Проводить</w:t>
      </w:r>
      <w:r>
        <w:rPr>
          <w:spacing w:val="11"/>
        </w:rPr>
        <w:t xml:space="preserve"> </w:t>
      </w:r>
      <w:r>
        <w:t>синтаксический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пунктуационный</w:t>
      </w:r>
      <w:r>
        <w:rPr>
          <w:spacing w:val="11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сложных</w:t>
      </w:r>
      <w:r>
        <w:rPr>
          <w:spacing w:val="11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4E2DF4" w:rsidRDefault="00E8718E">
      <w:pPr>
        <w:pStyle w:val="a3"/>
        <w:ind w:firstLine="566"/>
        <w:jc w:val="left"/>
      </w:pPr>
      <w:r>
        <w:t>Применять</w:t>
      </w:r>
      <w:r>
        <w:rPr>
          <w:spacing w:val="56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постановки</w:t>
      </w:r>
      <w:r>
        <w:rPr>
          <w:spacing w:val="56"/>
        </w:rPr>
        <w:t xml:space="preserve"> </w:t>
      </w:r>
      <w:r>
        <w:t>знаков</w:t>
      </w:r>
      <w:r>
        <w:rPr>
          <w:spacing w:val="54"/>
        </w:rPr>
        <w:t xml:space="preserve"> </w:t>
      </w:r>
      <w:r>
        <w:t>препинания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сложных</w:t>
      </w:r>
      <w:r>
        <w:rPr>
          <w:spacing w:val="57"/>
        </w:rPr>
        <w:t xml:space="preserve"> </w:t>
      </w:r>
      <w:r>
        <w:t>предложениях</w:t>
      </w:r>
      <w:r>
        <w:rPr>
          <w:spacing w:val="5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4E2DF4" w:rsidRDefault="00E8718E">
      <w:pPr>
        <w:pStyle w:val="1"/>
        <w:spacing w:before="5"/>
        <w:ind w:left="1239"/>
        <w:jc w:val="lef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</w:t>
      </w:r>
    </w:p>
    <w:p w:rsidR="004E2DF4" w:rsidRDefault="00E8718E">
      <w:pPr>
        <w:pStyle w:val="a3"/>
        <w:ind w:right="140" w:firstLine="566"/>
        <w:jc w:val="left"/>
      </w:pPr>
      <w:r>
        <w:t>Распознавать прямую и косвенную речь; выявлять синонимию предложений с прямой 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 w:rsidR="004E2DF4" w:rsidRDefault="00E8718E">
      <w:pPr>
        <w:pStyle w:val="a3"/>
        <w:ind w:left="1239"/>
        <w:jc w:val="left"/>
      </w:pPr>
      <w:r>
        <w:t>Уметь</w:t>
      </w:r>
      <w:r>
        <w:rPr>
          <w:spacing w:val="-3"/>
        </w:rPr>
        <w:t xml:space="preserve"> </w:t>
      </w:r>
      <w:r>
        <w:t>цитировать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4E2DF4" w:rsidRDefault="00E8718E">
      <w:pPr>
        <w:pStyle w:val="a3"/>
        <w:spacing w:line="237" w:lineRule="auto"/>
        <w:ind w:firstLine="566"/>
        <w:jc w:val="left"/>
      </w:pPr>
      <w:r>
        <w:t>Применять</w:t>
      </w:r>
      <w:r>
        <w:rPr>
          <w:spacing w:val="37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построения</w:t>
      </w:r>
      <w:r>
        <w:rPr>
          <w:spacing w:val="37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прямой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косвенной</w:t>
      </w:r>
      <w:r>
        <w:rPr>
          <w:spacing w:val="38"/>
        </w:rPr>
        <w:t xml:space="preserve"> </w:t>
      </w:r>
      <w:r>
        <w:t>речью,</w:t>
      </w:r>
      <w:r>
        <w:rPr>
          <w:spacing w:val="3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цитировании.</w:t>
      </w:r>
    </w:p>
    <w:p w:rsidR="004E2DF4" w:rsidRDefault="004E2DF4">
      <w:pPr>
        <w:spacing w:line="237" w:lineRule="auto"/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1"/>
        <w:numPr>
          <w:ilvl w:val="2"/>
          <w:numId w:val="146"/>
        </w:numPr>
        <w:tabs>
          <w:tab w:val="left" w:pos="1274"/>
        </w:tabs>
        <w:spacing w:before="70" w:after="19" w:line="240" w:lineRule="auto"/>
        <w:ind w:left="1273" w:hanging="602"/>
      </w:pPr>
      <w:r>
        <w:lastRenderedPageBreak/>
        <w:t>ЛИТЕРАТУРА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6" style="width:484.9pt;height:1.45pt;mso-position-horizontal-relative:char;mso-position-vertical-relative:line" coordsize="9698,29">
            <v:rect id="_x0000_s1137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34" w:firstLine="566"/>
      </w:pPr>
      <w:r>
        <w:t>Рабочая программа по литературе на уровне основного 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 (Приказ Минпросвещения России</w:t>
      </w:r>
      <w:r>
        <w:rPr>
          <w:spacing w:val="-57"/>
        </w:rPr>
        <w:t xml:space="preserve"> </w:t>
      </w:r>
      <w:r>
        <w:t>от 31.05.2021 г. № 287, зарегистрирован Министерством юстиции Российской Федерации</w:t>
      </w:r>
      <w:r>
        <w:rPr>
          <w:spacing w:val="1"/>
        </w:rPr>
        <w:t xml:space="preserve"> </w:t>
      </w:r>
      <w:r>
        <w:t>05.07.2021 г., рег. номер — 64101) (далее — ФГОС ООО), а также Примерной программы</w:t>
      </w:r>
      <w:r>
        <w:rPr>
          <w:spacing w:val="1"/>
        </w:rPr>
        <w:t xml:space="preserve"> </w:t>
      </w:r>
      <w:r>
        <w:t>воспитания, с учѐтом Концепции преподавания русского языка и литературы 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(утверждѐнной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апреля</w:t>
      </w:r>
      <w:r>
        <w:rPr>
          <w:spacing w:val="-2"/>
        </w:rPr>
        <w:t xml:space="preserve"> </w:t>
      </w:r>
      <w:r>
        <w:t>2016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637-р).</w:t>
      </w:r>
    </w:p>
    <w:p w:rsidR="004E2DF4" w:rsidRDefault="00E8718E">
      <w:pPr>
        <w:pStyle w:val="1"/>
        <w:jc w:val="left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«ЛИТЕРАТУРА»</w:t>
      </w:r>
    </w:p>
    <w:p w:rsidR="004E2DF4" w:rsidRDefault="00E8718E">
      <w:pPr>
        <w:pStyle w:val="a3"/>
        <w:ind w:right="131" w:firstLine="566"/>
      </w:pPr>
      <w:r>
        <w:t>Учебный предмет «Литература» в наибольшей степени способствует 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1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эмоциональном,</w:t>
      </w:r>
      <w:r>
        <w:rPr>
          <w:spacing w:val="11"/>
        </w:rPr>
        <w:t xml:space="preserve"> </w:t>
      </w:r>
      <w:r>
        <w:t>интеллектуальном</w:t>
      </w:r>
      <w:r>
        <w:rPr>
          <w:spacing w:val="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эстетическом</w:t>
      </w:r>
      <w:r>
        <w:rPr>
          <w:spacing w:val="9"/>
        </w:rPr>
        <w:t xml:space="preserve"> </w:t>
      </w:r>
      <w:r>
        <w:t>развитии</w:t>
      </w:r>
      <w:r>
        <w:rPr>
          <w:spacing w:val="12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 феноменом культуры: в них заключено эстетическое освоение мира, а богатство 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1"/>
        </w:rPr>
        <w:t xml:space="preserve"> </w:t>
      </w:r>
      <w:r>
        <w:t>человеческого</w:t>
      </w:r>
      <w:r>
        <w:rPr>
          <w:spacing w:val="13"/>
        </w:rPr>
        <w:t xml:space="preserve"> </w:t>
      </w:r>
      <w:r>
        <w:t>бытия</w:t>
      </w:r>
      <w:r>
        <w:rPr>
          <w:spacing w:val="13"/>
        </w:rPr>
        <w:t xml:space="preserve"> </w:t>
      </w:r>
      <w:r>
        <w:t>выражено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художественных</w:t>
      </w:r>
      <w:r>
        <w:rPr>
          <w:spacing w:val="15"/>
        </w:rPr>
        <w:t xml:space="preserve"> </w:t>
      </w:r>
      <w:r>
        <w:t>образах,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содержат</w:t>
      </w:r>
      <w:r>
        <w:rPr>
          <w:spacing w:val="-58"/>
        </w:rPr>
        <w:t xml:space="preserve"> </w:t>
      </w:r>
      <w:r>
        <w:t>в себе потенциал воздействия на читателей и приобщают их к 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национальным,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:rsidR="004E2DF4" w:rsidRDefault="00E8718E">
      <w:pPr>
        <w:pStyle w:val="a3"/>
        <w:tabs>
          <w:tab w:val="left" w:pos="2250"/>
          <w:tab w:val="left" w:pos="2353"/>
          <w:tab w:val="left" w:pos="2891"/>
          <w:tab w:val="left" w:pos="3792"/>
          <w:tab w:val="left" w:pos="4135"/>
          <w:tab w:val="left" w:pos="4221"/>
          <w:tab w:val="left" w:pos="5868"/>
          <w:tab w:val="left" w:pos="6955"/>
          <w:tab w:val="left" w:pos="7137"/>
          <w:tab w:val="left" w:pos="7332"/>
          <w:tab w:val="left" w:pos="7893"/>
          <w:tab w:val="left" w:pos="8461"/>
          <w:tab w:val="left" w:pos="9958"/>
        </w:tabs>
        <w:ind w:right="134" w:firstLine="566"/>
        <w:jc w:val="right"/>
      </w:pPr>
      <w:r>
        <w:t>Основу</w:t>
      </w:r>
      <w:r>
        <w:rPr>
          <w:spacing w:val="13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литературного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составляют</w:t>
      </w:r>
      <w:r>
        <w:rPr>
          <w:spacing w:val="16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выдающихся</w:t>
      </w:r>
      <w:r>
        <w:tab/>
        <w:t>художественных</w:t>
      </w:r>
      <w:r>
        <w:tab/>
      </w:r>
      <w:r>
        <w:tab/>
        <w:t>произведений</w:t>
      </w:r>
      <w:r>
        <w:tab/>
        <w:t>русской</w:t>
      </w:r>
      <w:r>
        <w:tab/>
        <w:t>и</w:t>
      </w:r>
      <w:r>
        <w:tab/>
      </w:r>
      <w:r>
        <w:tab/>
        <w:t>мировой</w:t>
      </w:r>
      <w:r>
        <w:tab/>
        <w:t>литературы,</w:t>
      </w:r>
      <w:r>
        <w:tab/>
        <w:t>что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9"/>
        </w:rPr>
        <w:t xml:space="preserve"> </w:t>
      </w:r>
      <w:r>
        <w:t>постижению</w:t>
      </w:r>
      <w:r>
        <w:rPr>
          <w:spacing w:val="10"/>
        </w:rPr>
        <w:t xml:space="preserve"> </w:t>
      </w:r>
      <w:r>
        <w:t>таких</w:t>
      </w:r>
      <w:r>
        <w:rPr>
          <w:spacing w:val="11"/>
        </w:rPr>
        <w:t xml:space="preserve"> </w:t>
      </w:r>
      <w:r>
        <w:t>нравственных</w:t>
      </w:r>
      <w:r>
        <w:rPr>
          <w:spacing w:val="12"/>
        </w:rPr>
        <w:t xml:space="preserve"> </w:t>
      </w:r>
      <w:r>
        <w:t>категорий,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добро,</w:t>
      </w:r>
      <w:r>
        <w:rPr>
          <w:spacing w:val="8"/>
        </w:rPr>
        <w:t xml:space="preserve"> </w:t>
      </w:r>
      <w:r>
        <w:t>справедливость,</w:t>
      </w:r>
      <w:r>
        <w:rPr>
          <w:spacing w:val="9"/>
        </w:rPr>
        <w:t xml:space="preserve"> </w:t>
      </w:r>
      <w:r>
        <w:t>честь,</w:t>
      </w:r>
      <w:r>
        <w:rPr>
          <w:spacing w:val="-57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произведения,</w:t>
      </w:r>
      <w:r>
        <w:tab/>
      </w:r>
      <w:r>
        <w:tab/>
        <w:t>его</w:t>
      </w:r>
      <w:r>
        <w:tab/>
        <w:t>анализ</w:t>
      </w:r>
      <w:r>
        <w:tab/>
        <w:t>и</w:t>
      </w:r>
      <w:r>
        <w:tab/>
        <w:t>интерпретация</w:t>
      </w:r>
      <w:r>
        <w:tab/>
        <w:t>возможны</w:t>
      </w:r>
      <w:r>
        <w:tab/>
      </w:r>
      <w:r>
        <w:tab/>
        <w:t>лишь</w:t>
      </w:r>
      <w:r>
        <w:tab/>
        <w:t>при</w:t>
      </w:r>
      <w:r>
        <w:tab/>
        <w:t>соответствующей</w:t>
      </w:r>
      <w:r>
        <w:rPr>
          <w:spacing w:val="-57"/>
        </w:rPr>
        <w:t xml:space="preserve"> </w:t>
      </w:r>
      <w:r>
        <w:t>эмоционально-эстетической</w:t>
      </w:r>
      <w:r>
        <w:rPr>
          <w:spacing w:val="16"/>
        </w:rPr>
        <w:t xml:space="preserve"> </w:t>
      </w:r>
      <w:r>
        <w:t>реакции</w:t>
      </w:r>
      <w:r>
        <w:rPr>
          <w:spacing w:val="16"/>
        </w:rPr>
        <w:t xml:space="preserve"> </w:t>
      </w:r>
      <w:r>
        <w:t>читателя,</w:t>
      </w:r>
      <w:r>
        <w:rPr>
          <w:spacing w:val="15"/>
        </w:rPr>
        <w:t xml:space="preserve"> </w:t>
      </w:r>
      <w:r>
        <w:t>которая</w:t>
      </w:r>
      <w:r>
        <w:rPr>
          <w:spacing w:val="12"/>
        </w:rPr>
        <w:t xml:space="preserve"> </w:t>
      </w:r>
      <w:r>
        <w:t>зависит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возрастных</w:t>
      </w:r>
      <w:r>
        <w:rPr>
          <w:spacing w:val="14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школьников, их психического и литературного развития, жизненного и читательского опыта.</w:t>
      </w:r>
      <w:r>
        <w:rPr>
          <w:spacing w:val="-57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курсом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начальной</w:t>
      </w:r>
      <w:r>
        <w:rPr>
          <w:spacing w:val="5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межпредметных</w:t>
      </w:r>
      <w:r>
        <w:rPr>
          <w:spacing w:val="6"/>
        </w:rPr>
        <w:t xml:space="preserve"> </w:t>
      </w:r>
      <w:r>
        <w:t>связей</w:t>
      </w:r>
      <w:r>
        <w:rPr>
          <w:spacing w:val="-5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курсом</w:t>
      </w:r>
      <w:r>
        <w:rPr>
          <w:spacing w:val="42"/>
        </w:rPr>
        <w:t xml:space="preserve"> </w:t>
      </w:r>
      <w:r>
        <w:t>русского</w:t>
      </w:r>
      <w:r>
        <w:rPr>
          <w:spacing w:val="43"/>
        </w:rPr>
        <w:t xml:space="preserve"> </w:t>
      </w:r>
      <w:r>
        <w:t>языка,</w:t>
      </w:r>
      <w:r>
        <w:rPr>
          <w:spacing w:val="43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предметов</w:t>
      </w:r>
      <w:r>
        <w:rPr>
          <w:spacing w:val="42"/>
        </w:rPr>
        <w:t xml:space="preserve"> </w:t>
      </w:r>
      <w:r>
        <w:t>художественного</w:t>
      </w:r>
      <w:r>
        <w:rPr>
          <w:spacing w:val="43"/>
        </w:rPr>
        <w:t xml:space="preserve"> </w:t>
      </w:r>
      <w:r>
        <w:t>цикла,</w:t>
      </w:r>
      <w:r>
        <w:rPr>
          <w:spacing w:val="43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развитию</w:t>
      </w:r>
      <w:r>
        <w:rPr>
          <w:spacing w:val="5"/>
        </w:rPr>
        <w:t xml:space="preserve"> </w:t>
      </w:r>
      <w:r>
        <w:t>речи,</w:t>
      </w:r>
      <w:r>
        <w:rPr>
          <w:spacing w:val="5"/>
        </w:rPr>
        <w:t xml:space="preserve"> </w:t>
      </w:r>
      <w:r>
        <w:t>историзма</w:t>
      </w:r>
      <w:r>
        <w:rPr>
          <w:spacing w:val="5"/>
        </w:rPr>
        <w:t xml:space="preserve"> </w:t>
      </w:r>
      <w:r>
        <w:t>мышления,</w:t>
      </w:r>
      <w:r>
        <w:rPr>
          <w:spacing w:val="7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вкуса,</w:t>
      </w:r>
      <w:r>
        <w:rPr>
          <w:spacing w:val="7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эстетического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работах различных</w:t>
      </w:r>
      <w:r>
        <w:rPr>
          <w:spacing w:val="-1"/>
        </w:rPr>
        <w:t xml:space="preserve"> </w:t>
      </w:r>
      <w:r>
        <w:t>жанров.</w:t>
      </w:r>
    </w:p>
    <w:p w:rsidR="004E2DF4" w:rsidRDefault="00E8718E">
      <w:pPr>
        <w:pStyle w:val="a3"/>
        <w:ind w:right="134" w:firstLine="566"/>
      </w:pPr>
      <w:r>
        <w:t>В рабочей программе учтены все этапы российского историко-литературного 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:rsidR="004E2DF4" w:rsidRDefault="00E8718E">
      <w:pPr>
        <w:pStyle w:val="a3"/>
        <w:ind w:right="138" w:firstLine="566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монографической или обзорной темы и направлены на достижение планируемых результатов</w:t>
      </w:r>
      <w:r>
        <w:rPr>
          <w:spacing w:val="-57"/>
        </w:rPr>
        <w:t xml:space="preserve"> </w:t>
      </w:r>
      <w:r>
        <w:t>обучения.</w:t>
      </w:r>
    </w:p>
    <w:p w:rsidR="004E2DF4" w:rsidRDefault="00E8718E">
      <w:pPr>
        <w:pStyle w:val="1"/>
        <w:spacing w:before="2"/>
        <w:jc w:val="left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«ЛИТЕРАТУРА»</w:t>
      </w:r>
    </w:p>
    <w:p w:rsidR="004E2DF4" w:rsidRDefault="00E8718E">
      <w:pPr>
        <w:pStyle w:val="a3"/>
        <w:ind w:right="129" w:firstLine="566"/>
      </w:pPr>
      <w:r>
        <w:t>Цели изучения предмета «Литература» в основной школе состоят в формировании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высказываний; в развитии чувства причастности к отечественной культуре и уважения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идеалов, воплощѐнных в отечественной и зарубежной литературе. Достижение</w:t>
      </w:r>
      <w:r>
        <w:rPr>
          <w:spacing w:val="-57"/>
        </w:rPr>
        <w:t xml:space="preserve"> </w:t>
      </w:r>
      <w:r>
        <w:t>указанных</w:t>
      </w:r>
      <w:r>
        <w:rPr>
          <w:spacing w:val="23"/>
        </w:rPr>
        <w:t xml:space="preserve"> </w:t>
      </w:r>
      <w:r>
        <w:t>целей</w:t>
      </w:r>
      <w:r>
        <w:rPr>
          <w:spacing w:val="23"/>
        </w:rPr>
        <w:t xml:space="preserve"> </w:t>
      </w:r>
      <w:r>
        <w:t>возможно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5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задач,</w:t>
      </w:r>
      <w:r>
        <w:rPr>
          <w:spacing w:val="23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постепенно</w:t>
      </w:r>
      <w:r>
        <w:rPr>
          <w:spacing w:val="25"/>
        </w:rPr>
        <w:t xml:space="preserve"> </w:t>
      </w:r>
      <w:r>
        <w:t>усложняются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 к 9 классу.</w:t>
      </w:r>
    </w:p>
    <w:p w:rsidR="004E2DF4" w:rsidRDefault="00E8718E">
      <w:pPr>
        <w:pStyle w:val="a3"/>
        <w:ind w:right="128" w:firstLine="56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 самоидентификации, осознанием коммуникативно-эстетических 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 своего народа, мировой культуры, состоят в приобщении школьников к 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литературы;</w:t>
      </w:r>
      <w:r>
        <w:rPr>
          <w:spacing w:val="14"/>
        </w:rPr>
        <w:t xml:space="preserve"> </w:t>
      </w:r>
      <w:r>
        <w:t>воспитании</w:t>
      </w:r>
      <w:r>
        <w:rPr>
          <w:spacing w:val="19"/>
        </w:rPr>
        <w:t xml:space="preserve"> </w:t>
      </w:r>
      <w:r>
        <w:t>уважения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классике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высочайшему</w:t>
      </w:r>
      <w:r>
        <w:rPr>
          <w:spacing w:val="11"/>
        </w:rPr>
        <w:t xml:space="preserve"> </w:t>
      </w:r>
      <w:r>
        <w:t>достижению</w:t>
      </w:r>
    </w:p>
    <w:p w:rsidR="004E2DF4" w:rsidRDefault="004E2DF4">
      <w:pPr>
        <w:sectPr w:rsidR="004E2DF4">
          <w:footerReference w:type="default" r:id="rId9"/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right="135"/>
      </w:pPr>
      <w:r>
        <w:lastRenderedPageBreak/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 xml:space="preserve">духовного опыта человечества, национальных и </w:t>
      </w:r>
      <w:proofErr w:type="gramStart"/>
      <w:r>
        <w:t>общечеловеческих культурных традиций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формированию гуманистического мировоззрения.</w:t>
      </w:r>
    </w:p>
    <w:p w:rsidR="004E2DF4" w:rsidRDefault="00E8718E">
      <w:pPr>
        <w:pStyle w:val="a3"/>
        <w:ind w:right="130" w:firstLine="56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развития обучающихся, с формированием их потребности в систематическом</w:t>
      </w:r>
      <w:r>
        <w:rPr>
          <w:spacing w:val="1"/>
        </w:rPr>
        <w:t xml:space="preserve"> </w:t>
      </w:r>
      <w:r>
        <w:t>чтении как средстве познания мира и себя в этом мире, с гармонизацией отношений человека</w:t>
      </w:r>
      <w:r>
        <w:rPr>
          <w:spacing w:val="-57"/>
        </w:rPr>
        <w:t xml:space="preserve"> </w:t>
      </w:r>
      <w:r>
        <w:t>и общества, ориентированы на воспитание и развитие мотивации к чтению 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накоплению позитивного опыта освоения литературных произведений, в 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 в различных мероприятиях, посвящѐнных литературе, чтению,</w:t>
      </w:r>
      <w:r>
        <w:rPr>
          <w:spacing w:val="1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культуре.</w:t>
      </w:r>
    </w:p>
    <w:p w:rsidR="004E2DF4" w:rsidRDefault="00E8718E">
      <w:pPr>
        <w:pStyle w:val="a3"/>
        <w:ind w:right="129" w:firstLine="56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 вкусом, с формированием умений воспринимать, анализировать, критически</w:t>
      </w:r>
      <w:r>
        <w:rPr>
          <w:spacing w:val="1"/>
        </w:rPr>
        <w:t xml:space="preserve"> </w:t>
      </w:r>
      <w:r>
        <w:t>оценивать и интерпретировать прочитанное, направлены на формирование у школьников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 произведений, умения воспринимать их в историко-культурном 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 способностей, эстетического вкуса. Эти задачи направлены на развитие умения</w:t>
      </w:r>
      <w:r>
        <w:rPr>
          <w:spacing w:val="1"/>
        </w:rPr>
        <w:t xml:space="preserve"> </w:t>
      </w:r>
      <w:r>
        <w:t>выявлять проблематику произведений и их художественные особенности, 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 о специфике литературы в ряду других искусств и об историко-литературном</w:t>
      </w:r>
      <w:r>
        <w:rPr>
          <w:spacing w:val="1"/>
        </w:rPr>
        <w:t xml:space="preserve"> </w:t>
      </w:r>
      <w:r>
        <w:t>процессе; развивать умения поиска необходимой информации с использованием 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 их</w:t>
      </w:r>
      <w:r>
        <w:rPr>
          <w:spacing w:val="-1"/>
        </w:rPr>
        <w:t xml:space="preserve"> </w:t>
      </w:r>
      <w:r>
        <w:t>критической</w:t>
      </w:r>
      <w:r>
        <w:rPr>
          <w:spacing w:val="-3"/>
        </w:rPr>
        <w:t xml:space="preserve"> </w:t>
      </w:r>
      <w:r>
        <w:t>оценки.</w:t>
      </w:r>
    </w:p>
    <w:p w:rsidR="004E2DF4" w:rsidRDefault="00E8718E">
      <w:pPr>
        <w:pStyle w:val="a3"/>
        <w:ind w:right="132" w:firstLine="56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 культуры своего народа, мировой культуры, направлены на 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 участвовать в учебном диалоге, адекватно воспринимая чужую точку зрения 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отстаивая свою.</w:t>
      </w:r>
    </w:p>
    <w:p w:rsidR="004E2DF4" w:rsidRDefault="00E8718E">
      <w:pPr>
        <w:pStyle w:val="1"/>
        <w:spacing w:before="5" w:line="240" w:lineRule="auto"/>
        <w:ind w:right="4007"/>
        <w:jc w:val="left"/>
      </w:pPr>
      <w:r>
        <w:t>МЕСТО УЧЕБНОГО ПРЕДМЕТА «ЛИТЕРАТУРА»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4E2DF4" w:rsidRDefault="00E8718E">
      <w:pPr>
        <w:pStyle w:val="a3"/>
        <w:ind w:right="140" w:firstLine="566"/>
      </w:pPr>
      <w:r>
        <w:t>Предмет «Литература» входит в предметную область «Русский язык и литература» и</w:t>
      </w:r>
      <w:r>
        <w:rPr>
          <w:spacing w:val="1"/>
        </w:rPr>
        <w:t xml:space="preserve"> </w:t>
      </w:r>
      <w:r>
        <w:t>является обязательным для изучения. Предмет «Литература» преемственен по отношению к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:rsidR="004E2DF4" w:rsidRDefault="00E8718E">
      <w:pPr>
        <w:pStyle w:val="a3"/>
        <w:ind w:right="128" w:firstLine="566"/>
      </w:pPr>
      <w:r>
        <w:t>В 5, 6, 9 классах на изучение предмета отводится 3 часа в неделю, в 7 и 8 классах — 2</w:t>
      </w:r>
      <w:r>
        <w:rPr>
          <w:spacing w:val="1"/>
        </w:rPr>
        <w:t xml:space="preserve"> </w:t>
      </w:r>
      <w:r>
        <w:t>часа в неделю. Суммарно изучение литературы в основной школе по программам основного</w:t>
      </w:r>
      <w:r>
        <w:rPr>
          <w:spacing w:val="1"/>
        </w:rPr>
        <w:t xml:space="preserve"> </w:t>
      </w:r>
      <w:r>
        <w:t>общего образования рассчитано на 442 часа в соответствии со всеми вариантами учебных</w:t>
      </w:r>
      <w:r>
        <w:rPr>
          <w:spacing w:val="1"/>
        </w:rPr>
        <w:t xml:space="preserve"> </w:t>
      </w:r>
      <w:r>
        <w:t>планов.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0B0D15">
      <w:pPr>
        <w:pStyle w:val="1"/>
        <w:spacing w:before="70" w:line="280" w:lineRule="auto"/>
        <w:ind w:right="308"/>
        <w:jc w:val="left"/>
      </w:pPr>
      <w:r>
        <w:lastRenderedPageBreak/>
        <w:pict>
          <v:rect id="_x0000_s1135" style="position:absolute;left:0;text-align:left;margin-left:55.2pt;margin-top:18.3pt;width:484.9pt;height:1.45pt;z-index:-24724992;mso-position-horizontal-relative:page" fillcolor="black" stroked="f">
            <w10:wrap anchorx="page"/>
          </v:rect>
        </w:pict>
      </w:r>
      <w:r w:rsidR="00E8718E">
        <w:t>СОДЕРЖАНИЕ УЧЕБНОГО ПРЕДМЕТА «ЛИТЕРАТУРА» ПО ГОДАМ ИЗУЧЕНИЯ</w:t>
      </w:r>
      <w:r w:rsidR="00E8718E">
        <w:rPr>
          <w:spacing w:val="-57"/>
        </w:rPr>
        <w:t xml:space="preserve"> </w:t>
      </w:r>
      <w:r w:rsidR="00E8718E">
        <w:t>5</w:t>
      </w:r>
      <w:r w:rsidR="00E8718E">
        <w:rPr>
          <w:spacing w:val="-1"/>
        </w:rPr>
        <w:t xml:space="preserve"> </w:t>
      </w:r>
      <w:r w:rsidR="00E8718E">
        <w:t>КЛАСС</w:t>
      </w:r>
    </w:p>
    <w:p w:rsidR="004E2DF4" w:rsidRDefault="00E8718E">
      <w:pPr>
        <w:spacing w:line="226" w:lineRule="exact"/>
        <w:ind w:left="672"/>
        <w:rPr>
          <w:b/>
          <w:sz w:val="24"/>
        </w:rPr>
      </w:pPr>
      <w:r>
        <w:rPr>
          <w:b/>
          <w:sz w:val="24"/>
        </w:rPr>
        <w:t>Мифология</w:t>
      </w:r>
    </w:p>
    <w:p w:rsidR="004E2DF4" w:rsidRDefault="00E8718E">
      <w:pPr>
        <w:pStyle w:val="a3"/>
        <w:spacing w:line="274" w:lineRule="exact"/>
        <w:ind w:left="956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4E2DF4" w:rsidRDefault="00E8718E">
      <w:pPr>
        <w:pStyle w:val="1"/>
        <w:spacing w:before="5"/>
        <w:jc w:val="left"/>
      </w:pPr>
      <w:r>
        <w:t>Фольклор</w:t>
      </w:r>
    </w:p>
    <w:p w:rsidR="004E2DF4" w:rsidRDefault="00E8718E">
      <w:pPr>
        <w:pStyle w:val="a3"/>
        <w:ind w:firstLine="283"/>
        <w:jc w:val="left"/>
      </w:pPr>
      <w:r>
        <w:t>Малые</w:t>
      </w:r>
      <w:r>
        <w:rPr>
          <w:spacing w:val="-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пословицы, поговорки,</w:t>
      </w:r>
      <w:r>
        <w:rPr>
          <w:spacing w:val="1"/>
        </w:rPr>
        <w:t xml:space="preserve"> </w:t>
      </w:r>
      <w:r>
        <w:t>загадки.</w:t>
      </w:r>
      <w:r>
        <w:rPr>
          <w:spacing w:val="-3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народов России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 (не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трѐх).</w:t>
      </w:r>
    </w:p>
    <w:p w:rsidR="004E2DF4" w:rsidRDefault="00E8718E">
      <w:pPr>
        <w:pStyle w:val="1"/>
        <w:spacing w:before="2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 XIXвека</w:t>
      </w:r>
    </w:p>
    <w:p w:rsidR="004E2DF4" w:rsidRDefault="00E8718E">
      <w:pPr>
        <w:pStyle w:val="a3"/>
        <w:spacing w:line="274" w:lineRule="exact"/>
        <w:ind w:left="956"/>
        <w:jc w:val="left"/>
      </w:pPr>
      <w:r>
        <w:rPr>
          <w:b/>
        </w:rPr>
        <w:t>И.</w:t>
      </w:r>
      <w:r>
        <w:rPr>
          <w:b/>
          <w:spacing w:val="26"/>
        </w:rPr>
        <w:t xml:space="preserve"> </w:t>
      </w:r>
      <w:r>
        <w:rPr>
          <w:b/>
        </w:rPr>
        <w:t>А.</w:t>
      </w:r>
      <w:r>
        <w:rPr>
          <w:b/>
          <w:spacing w:val="25"/>
        </w:rPr>
        <w:t xml:space="preserve"> </w:t>
      </w:r>
      <w:r>
        <w:rPr>
          <w:b/>
        </w:rPr>
        <w:t>Крылов.</w:t>
      </w:r>
      <w:r>
        <w:rPr>
          <w:b/>
          <w:spacing w:val="25"/>
        </w:rPr>
        <w:t xml:space="preserve"> </w:t>
      </w:r>
      <w:r>
        <w:t>Басни</w:t>
      </w:r>
      <w:r>
        <w:rPr>
          <w:spacing w:val="27"/>
        </w:rPr>
        <w:t xml:space="preserve"> </w:t>
      </w:r>
      <w:r>
        <w:t>(три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«Волк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псарне»,</w:t>
      </w:r>
      <w:r>
        <w:rPr>
          <w:spacing w:val="32"/>
        </w:rPr>
        <w:t xml:space="preserve"> </w:t>
      </w:r>
      <w:r>
        <w:t>«Листы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Корни»,</w:t>
      </w:r>
    </w:p>
    <w:p w:rsidR="004E2DF4" w:rsidRDefault="00E8718E">
      <w:pPr>
        <w:pStyle w:val="a3"/>
        <w:jc w:val="left"/>
      </w:pPr>
      <w:r>
        <w:t>«Свинья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1"/>
        </w:rPr>
        <w:t xml:space="preserve"> </w:t>
      </w:r>
      <w:r>
        <w:t>«Квартет»,</w:t>
      </w:r>
      <w:r>
        <w:rPr>
          <w:spacing w:val="-1"/>
        </w:rPr>
        <w:t xml:space="preserve"> </w:t>
      </w:r>
      <w:r>
        <w:t>«Осѐл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Соловей»,</w:t>
      </w:r>
      <w:r>
        <w:rPr>
          <w:spacing w:val="-1"/>
        </w:rPr>
        <w:t xml:space="preserve"> </w:t>
      </w:r>
      <w:r>
        <w:t>«Ворона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Лисица».</w:t>
      </w:r>
    </w:p>
    <w:p w:rsidR="004E2DF4" w:rsidRDefault="00E8718E">
      <w:pPr>
        <w:pStyle w:val="a3"/>
        <w:ind w:firstLine="283"/>
        <w:jc w:val="left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</w:t>
      </w:r>
      <w:r>
        <w:t>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трѐх).</w:t>
      </w:r>
      <w:r>
        <w:rPr>
          <w:spacing w:val="5"/>
        </w:rPr>
        <w:t xml:space="preserve"> </w:t>
      </w:r>
      <w:r>
        <w:t>«Зимнее</w:t>
      </w:r>
      <w:r>
        <w:rPr>
          <w:spacing w:val="4"/>
        </w:rPr>
        <w:t xml:space="preserve"> </w:t>
      </w:r>
      <w:r>
        <w:t>утро»,</w:t>
      </w:r>
      <w:r>
        <w:rPr>
          <w:spacing w:val="8"/>
        </w:rPr>
        <w:t xml:space="preserve"> </w:t>
      </w:r>
      <w:r>
        <w:t>«Зимний</w:t>
      </w:r>
      <w:r>
        <w:rPr>
          <w:spacing w:val="2"/>
        </w:rPr>
        <w:t xml:space="preserve"> </w:t>
      </w:r>
      <w:r>
        <w:t>вечер»,</w:t>
      </w:r>
      <w:r>
        <w:rPr>
          <w:spacing w:val="6"/>
        </w:rPr>
        <w:t xml:space="preserve"> </w:t>
      </w:r>
      <w:r>
        <w:t>«Няне»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 мѐртвой царевне</w:t>
      </w:r>
      <w:r>
        <w:rPr>
          <w:spacing w:val="-1"/>
        </w:rPr>
        <w:t xml:space="preserve"> </w:t>
      </w:r>
      <w:r>
        <w:t>и о семи</w:t>
      </w:r>
      <w:r>
        <w:rPr>
          <w:spacing w:val="-1"/>
        </w:rPr>
        <w:t xml:space="preserve"> </w:t>
      </w:r>
      <w:r>
        <w:t>богатырях».</w:t>
      </w:r>
    </w:p>
    <w:p w:rsidR="004E2DF4" w:rsidRDefault="00E8718E">
      <w:pPr>
        <w:ind w:left="956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Лермонтов</w:t>
      </w:r>
      <w:r>
        <w:rPr>
          <w:i/>
          <w:sz w:val="24"/>
        </w:rPr>
        <w:t>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«Бородино».</w:t>
      </w:r>
    </w:p>
    <w:p w:rsidR="004E2DF4" w:rsidRDefault="00E8718E">
      <w:pPr>
        <w:pStyle w:val="a3"/>
        <w:ind w:firstLine="283"/>
        <w:jc w:val="left"/>
      </w:pPr>
      <w:r>
        <w:rPr>
          <w:b/>
        </w:rPr>
        <w:t>Н.</w:t>
      </w:r>
      <w:r>
        <w:rPr>
          <w:b/>
          <w:spacing w:val="40"/>
        </w:rPr>
        <w:t xml:space="preserve"> </w:t>
      </w:r>
      <w:r>
        <w:rPr>
          <w:b/>
        </w:rPr>
        <w:t>В.</w:t>
      </w:r>
      <w:r>
        <w:rPr>
          <w:b/>
          <w:spacing w:val="40"/>
        </w:rPr>
        <w:t xml:space="preserve"> </w:t>
      </w:r>
      <w:r>
        <w:rPr>
          <w:b/>
        </w:rPr>
        <w:t>Гоголь.</w:t>
      </w:r>
      <w:r>
        <w:rPr>
          <w:b/>
          <w:spacing w:val="41"/>
        </w:rPr>
        <w:t xml:space="preserve"> </w:t>
      </w:r>
      <w:r>
        <w:t>Повесть</w:t>
      </w:r>
      <w:r>
        <w:rPr>
          <w:spacing w:val="45"/>
        </w:rPr>
        <w:t xml:space="preserve"> </w:t>
      </w:r>
      <w:r>
        <w:t>«Ночь</w:t>
      </w:r>
      <w:r>
        <w:rPr>
          <w:spacing w:val="41"/>
        </w:rPr>
        <w:t xml:space="preserve"> </w:t>
      </w:r>
      <w:r>
        <w:t>перед</w:t>
      </w:r>
      <w:r>
        <w:rPr>
          <w:spacing w:val="41"/>
        </w:rPr>
        <w:t xml:space="preserve"> </w:t>
      </w:r>
      <w:r>
        <w:t>Рождеством»</w:t>
      </w:r>
      <w:r>
        <w:rPr>
          <w:spacing w:val="33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сборника</w:t>
      </w:r>
      <w:r>
        <w:rPr>
          <w:spacing w:val="44"/>
        </w:rPr>
        <w:t xml:space="preserve"> </w:t>
      </w:r>
      <w:r>
        <w:t>«Вечера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хуторе</w:t>
      </w:r>
      <w:r>
        <w:rPr>
          <w:spacing w:val="39"/>
        </w:rPr>
        <w:t xml:space="preserve"> </w:t>
      </w:r>
      <w:r>
        <w:t>близ</w:t>
      </w:r>
      <w:r>
        <w:rPr>
          <w:spacing w:val="-57"/>
        </w:rPr>
        <w:t xml:space="preserve"> </w:t>
      </w:r>
      <w:r>
        <w:t>Диканьки».</w:t>
      </w:r>
    </w:p>
    <w:p w:rsidR="004E2DF4" w:rsidRDefault="00E8718E">
      <w:pPr>
        <w:spacing w:before="10" w:line="235" w:lineRule="auto"/>
        <w:ind w:left="956" w:right="5491" w:hanging="284"/>
        <w:rPr>
          <w:sz w:val="24"/>
        </w:rPr>
      </w:pPr>
      <w:r>
        <w:rPr>
          <w:b/>
          <w:sz w:val="24"/>
        </w:rPr>
        <w:t>Литература второй половины XIXвека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"/>
          <w:sz w:val="24"/>
        </w:rPr>
        <w:t xml:space="preserve"> </w:t>
      </w:r>
      <w:r>
        <w:rPr>
          <w:sz w:val="24"/>
        </w:rPr>
        <w:t>«Муму».</w:t>
      </w:r>
    </w:p>
    <w:p w:rsidR="004E2DF4" w:rsidRDefault="00E8718E">
      <w:pPr>
        <w:spacing w:before="2"/>
        <w:ind w:left="956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Некрасов.</w:t>
      </w:r>
      <w:r>
        <w:rPr>
          <w:b/>
          <w:spacing w:val="62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(не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2"/>
          <w:sz w:val="24"/>
        </w:rPr>
        <w:t xml:space="preserve"> </w:t>
      </w:r>
      <w:r>
        <w:rPr>
          <w:sz w:val="24"/>
        </w:rPr>
        <w:t>двух).</w:t>
      </w:r>
      <w:r>
        <w:rPr>
          <w:spacing w:val="65"/>
          <w:sz w:val="24"/>
        </w:rPr>
        <w:t xml:space="preserve"> </w:t>
      </w:r>
      <w:r>
        <w:rPr>
          <w:sz w:val="24"/>
        </w:rPr>
        <w:t>«Крестьянские</w:t>
      </w:r>
      <w:r>
        <w:rPr>
          <w:spacing w:val="58"/>
          <w:sz w:val="24"/>
        </w:rPr>
        <w:t xml:space="preserve"> </w:t>
      </w:r>
      <w:r>
        <w:rPr>
          <w:sz w:val="24"/>
        </w:rPr>
        <w:t>дети».</w:t>
      </w:r>
      <w:r>
        <w:rPr>
          <w:spacing w:val="66"/>
          <w:sz w:val="24"/>
        </w:rPr>
        <w:t xml:space="preserve"> </w:t>
      </w:r>
      <w:r>
        <w:rPr>
          <w:sz w:val="24"/>
        </w:rPr>
        <w:t>«Школьник».</w:t>
      </w:r>
    </w:p>
    <w:p w:rsidR="004E2DF4" w:rsidRDefault="00E8718E">
      <w:pPr>
        <w:pStyle w:val="a3"/>
        <w:jc w:val="left"/>
      </w:pPr>
      <w:r>
        <w:t>Поэма 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:rsidR="004E2DF4" w:rsidRDefault="00E8718E">
      <w:pPr>
        <w:ind w:left="956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«Кавказский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пленник».</w:t>
      </w:r>
    </w:p>
    <w:p w:rsidR="004E2DF4" w:rsidRDefault="00E8718E">
      <w:pPr>
        <w:pStyle w:val="1"/>
        <w:spacing w:before="5" w:line="240" w:lineRule="auto"/>
        <w:jc w:val="left"/>
      </w:pPr>
      <w:r>
        <w:t>Литература</w:t>
      </w:r>
      <w:r>
        <w:rPr>
          <w:spacing w:val="-2"/>
        </w:rPr>
        <w:t xml:space="preserve"> </w:t>
      </w:r>
      <w:r>
        <w:t>XIX—ХХ</w:t>
      </w:r>
      <w:r>
        <w:rPr>
          <w:spacing w:val="-3"/>
        </w:rPr>
        <w:t xml:space="preserve"> </w:t>
      </w:r>
      <w:r>
        <w:t>веков</w:t>
      </w:r>
    </w:p>
    <w:p w:rsidR="004E2DF4" w:rsidRDefault="00E8718E">
      <w:pPr>
        <w:spacing w:before="2" w:line="237" w:lineRule="auto"/>
        <w:ind w:left="672" w:right="137" w:firstLine="283"/>
        <w:jc w:val="both"/>
        <w:rPr>
          <w:sz w:val="24"/>
        </w:rPr>
      </w:pPr>
      <w:r>
        <w:rPr>
          <w:b/>
          <w:sz w:val="24"/>
        </w:rPr>
        <w:t>Стихотворения отечественных поэтов XIX—ХХ веков о родной природе и о 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человека с Родиной </w:t>
      </w:r>
      <w:r>
        <w:rPr>
          <w:sz w:val="24"/>
        </w:rPr>
        <w:t>(не менее пяти стихотворений трѐх поэтов). Например,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 К. Толстого, Ф. И. Тютчева, А. А. Фета, И. А. Бунина, А. А. Блока, С. А. Есенина, Н. 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-1"/>
          <w:sz w:val="24"/>
        </w:rPr>
        <w:t xml:space="preserve"> </w:t>
      </w:r>
      <w:r>
        <w:rPr>
          <w:sz w:val="24"/>
        </w:rPr>
        <w:t>Ю. П.</w:t>
      </w:r>
      <w:r>
        <w:rPr>
          <w:spacing w:val="-1"/>
          <w:sz w:val="24"/>
        </w:rPr>
        <w:t xml:space="preserve"> </w:t>
      </w:r>
      <w:r>
        <w:rPr>
          <w:sz w:val="24"/>
        </w:rPr>
        <w:t>Кузнецова.</w:t>
      </w:r>
    </w:p>
    <w:p w:rsidR="004E2DF4" w:rsidRDefault="00E8718E">
      <w:pPr>
        <w:pStyle w:val="1"/>
        <w:spacing w:before="10"/>
        <w:ind w:left="956"/>
      </w:pPr>
      <w:r>
        <w:t>Юмористические</w:t>
      </w:r>
      <w:r>
        <w:rPr>
          <w:spacing w:val="-5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писателей</w:t>
      </w:r>
      <w:r>
        <w:rPr>
          <w:spacing w:val="2"/>
        </w:rPr>
        <w:t xml:space="preserve"> </w:t>
      </w:r>
      <w:r>
        <w:t>XIX—</w:t>
      </w:r>
      <w:r>
        <w:rPr>
          <w:spacing w:val="-3"/>
        </w:rPr>
        <w:t xml:space="preserve"> </w:t>
      </w:r>
      <w:r>
        <w:t>XXвеков</w:t>
      </w:r>
    </w:p>
    <w:p w:rsidR="004E2DF4" w:rsidRDefault="00E8718E">
      <w:pPr>
        <w:pStyle w:val="a3"/>
        <w:spacing w:line="274" w:lineRule="exact"/>
        <w:ind w:left="956"/>
      </w:pPr>
      <w:r>
        <w:rPr>
          <w:b/>
        </w:rPr>
        <w:t>А.</w:t>
      </w:r>
      <w:r>
        <w:rPr>
          <w:b/>
          <w:spacing w:val="33"/>
        </w:rPr>
        <w:t xml:space="preserve"> </w:t>
      </w:r>
      <w:r>
        <w:rPr>
          <w:b/>
        </w:rPr>
        <w:t>П.</w:t>
      </w:r>
      <w:r>
        <w:rPr>
          <w:b/>
          <w:spacing w:val="34"/>
        </w:rPr>
        <w:t xml:space="preserve"> </w:t>
      </w:r>
      <w:r>
        <w:rPr>
          <w:b/>
        </w:rPr>
        <w:t>Чехов</w:t>
      </w:r>
      <w:r>
        <w:rPr>
          <w:b/>
          <w:spacing w:val="34"/>
        </w:rPr>
        <w:t xml:space="preserve"> </w:t>
      </w:r>
      <w:r>
        <w:t>(два</w:t>
      </w:r>
      <w:r>
        <w:rPr>
          <w:spacing w:val="34"/>
        </w:rPr>
        <w:t xml:space="preserve"> </w:t>
      </w:r>
      <w:r>
        <w:t>рассказа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  <w:r>
        <w:rPr>
          <w:spacing w:val="33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«Лошадиная</w:t>
      </w:r>
      <w:r>
        <w:rPr>
          <w:spacing w:val="34"/>
        </w:rPr>
        <w:t xml:space="preserve"> </w:t>
      </w:r>
      <w:r>
        <w:t>фамилия»,</w:t>
      </w:r>
      <w:r>
        <w:rPr>
          <w:spacing w:val="39"/>
        </w:rPr>
        <w:t xml:space="preserve"> </w:t>
      </w:r>
      <w:r>
        <w:t>«Мальчики»,</w:t>
      </w:r>
    </w:p>
    <w:p w:rsidR="004E2DF4" w:rsidRDefault="00E8718E">
      <w:pPr>
        <w:pStyle w:val="a3"/>
      </w:pPr>
      <w:r>
        <w:t>«Хирургия»</w:t>
      </w:r>
      <w:r>
        <w:rPr>
          <w:spacing w:val="-9"/>
        </w:rPr>
        <w:t xml:space="preserve"> </w:t>
      </w:r>
      <w:r>
        <w:t>и др.</w:t>
      </w:r>
    </w:p>
    <w:p w:rsidR="004E2DF4" w:rsidRDefault="00E8718E">
      <w:pPr>
        <w:pStyle w:val="a3"/>
        <w:ind w:left="956"/>
      </w:pPr>
      <w:r>
        <w:rPr>
          <w:b/>
        </w:rPr>
        <w:t>М.</w:t>
      </w:r>
      <w:r>
        <w:rPr>
          <w:b/>
          <w:spacing w:val="13"/>
        </w:rPr>
        <w:t xml:space="preserve"> </w:t>
      </w:r>
      <w:r>
        <w:rPr>
          <w:b/>
        </w:rPr>
        <w:t>М.</w:t>
      </w:r>
      <w:r>
        <w:rPr>
          <w:b/>
          <w:spacing w:val="71"/>
        </w:rPr>
        <w:t xml:space="preserve"> </w:t>
      </w:r>
      <w:r>
        <w:rPr>
          <w:b/>
        </w:rPr>
        <w:t>Зощенко</w:t>
      </w:r>
      <w:r>
        <w:rPr>
          <w:b/>
          <w:spacing w:val="73"/>
        </w:rPr>
        <w:t xml:space="preserve"> </w:t>
      </w:r>
      <w:r>
        <w:t>(два</w:t>
      </w:r>
      <w:r>
        <w:rPr>
          <w:spacing w:val="73"/>
        </w:rPr>
        <w:t xml:space="preserve"> </w:t>
      </w:r>
      <w:r>
        <w:t>рассказа</w:t>
      </w:r>
      <w:r>
        <w:rPr>
          <w:spacing w:val="70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выбору).</w:t>
      </w:r>
      <w:r>
        <w:rPr>
          <w:spacing w:val="74"/>
        </w:rPr>
        <w:t xml:space="preserve"> </w:t>
      </w:r>
      <w:r>
        <w:t>Например,</w:t>
      </w:r>
      <w:r>
        <w:rPr>
          <w:spacing w:val="76"/>
        </w:rPr>
        <w:t xml:space="preserve"> </w:t>
      </w:r>
      <w:r>
        <w:t>«Галоша»,</w:t>
      </w:r>
      <w:r>
        <w:rPr>
          <w:spacing w:val="81"/>
        </w:rPr>
        <w:t xml:space="preserve"> </w:t>
      </w:r>
      <w:r>
        <w:t>«Лѐля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Минька»,</w:t>
      </w:r>
    </w:p>
    <w:p w:rsidR="004E2DF4" w:rsidRDefault="00E8718E">
      <w:pPr>
        <w:pStyle w:val="a3"/>
      </w:pPr>
      <w:r>
        <w:t>«Ёлка»,</w:t>
      </w:r>
      <w:r>
        <w:rPr>
          <w:spacing w:val="1"/>
        </w:rPr>
        <w:t xml:space="preserve"> </w:t>
      </w:r>
      <w:r>
        <w:t>«Золотые</w:t>
      </w:r>
      <w:r>
        <w:rPr>
          <w:spacing w:val="-4"/>
        </w:rPr>
        <w:t xml:space="preserve"> </w:t>
      </w:r>
      <w:r>
        <w:t>слова»,</w:t>
      </w:r>
      <w:r>
        <w:rPr>
          <w:spacing w:val="2"/>
        </w:rPr>
        <w:t xml:space="preserve"> </w:t>
      </w:r>
      <w:r>
        <w:t>«Встреча»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4E2DF4" w:rsidRDefault="00E8718E">
      <w:pPr>
        <w:ind w:left="956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69"/>
          <w:sz w:val="24"/>
        </w:rPr>
        <w:t xml:space="preserve"> </w:t>
      </w:r>
      <w:r>
        <w:rPr>
          <w:sz w:val="24"/>
        </w:rPr>
        <w:t>(не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двух).</w:t>
      </w:r>
    </w:p>
    <w:p w:rsidR="004E2DF4" w:rsidRDefault="00E8718E">
      <w:pPr>
        <w:pStyle w:val="a3"/>
      </w:pPr>
      <w:r>
        <w:t>Например,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Куприна,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Пришвина,</w:t>
      </w:r>
      <w:r>
        <w:rPr>
          <w:spacing w:val="-2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Паустовского.</w:t>
      </w:r>
    </w:p>
    <w:p w:rsidR="004E2DF4" w:rsidRDefault="00E8718E">
      <w:pPr>
        <w:ind w:left="956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Платонов.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(один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«Корова»,</w:t>
      </w:r>
      <w:r>
        <w:rPr>
          <w:spacing w:val="4"/>
          <w:sz w:val="24"/>
        </w:rPr>
        <w:t xml:space="preserve"> </w:t>
      </w:r>
      <w:r>
        <w:rPr>
          <w:sz w:val="24"/>
        </w:rPr>
        <w:t>«Никита»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4E2DF4" w:rsidRDefault="00E8718E">
      <w:pPr>
        <w:ind w:left="956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Астафьев.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«Васюткино</w:t>
      </w:r>
      <w:r>
        <w:rPr>
          <w:spacing w:val="-4"/>
          <w:sz w:val="24"/>
        </w:rPr>
        <w:t xml:space="preserve"> </w:t>
      </w:r>
      <w:r>
        <w:rPr>
          <w:sz w:val="24"/>
        </w:rPr>
        <w:t>озеро».</w:t>
      </w:r>
    </w:p>
    <w:p w:rsidR="004E2DF4" w:rsidRDefault="00E8718E">
      <w:pPr>
        <w:pStyle w:val="1"/>
        <w:spacing w:before="5"/>
      </w:pPr>
      <w:r>
        <w:t>Литература</w:t>
      </w:r>
      <w:r>
        <w:rPr>
          <w:spacing w:val="-3"/>
        </w:rPr>
        <w:t xml:space="preserve"> </w:t>
      </w:r>
      <w:r>
        <w:t>XX—XXIвеков</w:t>
      </w:r>
    </w:p>
    <w:p w:rsidR="004E2DF4" w:rsidRDefault="00E8718E">
      <w:pPr>
        <w:ind w:left="672" w:right="135" w:firstLine="283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тему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войне»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Кассиль.</w:t>
      </w:r>
      <w:r>
        <w:rPr>
          <w:spacing w:val="1"/>
          <w:sz w:val="24"/>
        </w:rPr>
        <w:t xml:space="preserve"> </w:t>
      </w:r>
      <w:r>
        <w:rPr>
          <w:sz w:val="24"/>
        </w:rPr>
        <w:t>«Дорогие</w:t>
      </w:r>
      <w:r>
        <w:rPr>
          <w:spacing w:val="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мальчишки»;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Яковлев.</w:t>
      </w:r>
      <w:r>
        <w:rPr>
          <w:spacing w:val="1"/>
          <w:sz w:val="24"/>
        </w:rPr>
        <w:t xml:space="preserve"> </w:t>
      </w:r>
      <w:r>
        <w:rPr>
          <w:sz w:val="24"/>
        </w:rPr>
        <w:t>«Девочки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острова»;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Катаев.</w:t>
      </w:r>
      <w:r>
        <w:rPr>
          <w:spacing w:val="4"/>
          <w:sz w:val="24"/>
        </w:rPr>
        <w:t xml:space="preserve"> </w:t>
      </w:r>
      <w:r>
        <w:rPr>
          <w:sz w:val="24"/>
        </w:rPr>
        <w:t>«Сын полка»</w:t>
      </w:r>
      <w:r>
        <w:rPr>
          <w:spacing w:val="-9"/>
          <w:sz w:val="24"/>
        </w:rPr>
        <w:t xml:space="preserve"> </w:t>
      </w:r>
      <w:r>
        <w:rPr>
          <w:sz w:val="24"/>
        </w:rPr>
        <w:t>и др.</w:t>
      </w:r>
    </w:p>
    <w:p w:rsidR="004E2DF4" w:rsidRDefault="00E8718E">
      <w:pPr>
        <w:pStyle w:val="1"/>
        <w:spacing w:line="240" w:lineRule="auto"/>
        <w:ind w:right="130" w:firstLine="283"/>
        <w:rPr>
          <w:b w:val="0"/>
        </w:rPr>
      </w:pPr>
      <w:r>
        <w:t xml:space="preserve">Произведения отечественных писателей XIX—XXIвеков на тему детства </w:t>
      </w:r>
      <w:r>
        <w:rPr>
          <w:b w:val="0"/>
        </w:rPr>
        <w:t>(не менее</w:t>
      </w:r>
      <w:r>
        <w:rPr>
          <w:b w:val="0"/>
          <w:spacing w:val="1"/>
        </w:rPr>
        <w:t xml:space="preserve"> </w:t>
      </w:r>
      <w:r>
        <w:rPr>
          <w:b w:val="0"/>
        </w:rPr>
        <w:t>двух).</w:t>
      </w:r>
    </w:p>
    <w:p w:rsidR="004E2DF4" w:rsidRDefault="00E8718E">
      <w:pPr>
        <w:pStyle w:val="a3"/>
        <w:ind w:right="130" w:firstLine="283"/>
      </w:pPr>
      <w:r>
        <w:t>Например, произведения В. Г. Короленко, В. П. Катаева, В. П. Крапивина, Ю. П. Казакова,</w:t>
      </w:r>
      <w:r>
        <w:rPr>
          <w:spacing w:val="-57"/>
        </w:rPr>
        <w:t xml:space="preserve"> </w:t>
      </w:r>
      <w:r>
        <w:t>А. Г. Алексина, В. П. Астафьева, В. К. Железникова, Ю. Я. Яковлева, Ю. И. Коваля, А. А.</w:t>
      </w:r>
      <w:r>
        <w:rPr>
          <w:spacing w:val="1"/>
        </w:rPr>
        <w:t xml:space="preserve"> </w:t>
      </w:r>
      <w:r>
        <w:t>Гиваргизова,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С. Аромштам, Н.</w:t>
      </w:r>
      <w:r>
        <w:rPr>
          <w:spacing w:val="-2"/>
        </w:rPr>
        <w:t xml:space="preserve"> </w:t>
      </w:r>
      <w:r>
        <w:t>Ю. Абгарян.</w:t>
      </w:r>
    </w:p>
    <w:p w:rsidR="004E2DF4" w:rsidRDefault="00E8718E">
      <w:pPr>
        <w:ind w:left="672" w:right="131" w:firstLine="283"/>
        <w:jc w:val="both"/>
        <w:rPr>
          <w:sz w:val="24"/>
        </w:rPr>
      </w:pPr>
      <w:r>
        <w:rPr>
          <w:b/>
          <w:sz w:val="24"/>
        </w:rPr>
        <w:t xml:space="preserve">Произведения приключенческого жанра отечественных писателей </w:t>
      </w:r>
      <w:r>
        <w:rPr>
          <w:sz w:val="24"/>
        </w:rPr>
        <w:t>(одно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К. Булычѐв.</w:t>
      </w:r>
      <w:r>
        <w:rPr>
          <w:spacing w:val="60"/>
          <w:sz w:val="24"/>
        </w:rPr>
        <w:t xml:space="preserve"> </w:t>
      </w:r>
      <w:r>
        <w:rPr>
          <w:sz w:val="24"/>
        </w:rPr>
        <w:t>«Девочка, с которой ничего не случится»,</w:t>
      </w:r>
      <w:r>
        <w:rPr>
          <w:spacing w:val="60"/>
          <w:sz w:val="24"/>
        </w:rPr>
        <w:t xml:space="preserve"> </w:t>
      </w:r>
      <w:r>
        <w:rPr>
          <w:sz w:val="24"/>
        </w:rPr>
        <w:t>«Миллион приключений»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 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4E2DF4" w:rsidRDefault="00E8718E">
      <w:pPr>
        <w:pStyle w:val="1"/>
        <w:spacing w:before="3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4E2DF4" w:rsidRDefault="00E8718E">
      <w:pPr>
        <w:pStyle w:val="a3"/>
        <w:spacing w:line="274" w:lineRule="exact"/>
        <w:ind w:left="956"/>
      </w:pPr>
      <w:r>
        <w:rPr>
          <w:b/>
        </w:rPr>
        <w:t>Стихотворения</w:t>
      </w:r>
      <w:r>
        <w:rPr>
          <w:b/>
          <w:spacing w:val="5"/>
        </w:rPr>
        <w:t xml:space="preserve"> </w:t>
      </w:r>
      <w:r>
        <w:t>(одно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Гамзатов.</w:t>
      </w:r>
      <w:r>
        <w:rPr>
          <w:spacing w:val="7"/>
        </w:rPr>
        <w:t xml:space="preserve"> </w:t>
      </w:r>
      <w:r>
        <w:t>«Песня</w:t>
      </w:r>
      <w:r>
        <w:rPr>
          <w:spacing w:val="4"/>
        </w:rPr>
        <w:t xml:space="preserve"> </w:t>
      </w:r>
      <w:r>
        <w:t>соловья»;</w:t>
      </w:r>
      <w:r>
        <w:rPr>
          <w:spacing w:val="4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Карим.</w:t>
      </w:r>
    </w:p>
    <w:p w:rsidR="004E2DF4" w:rsidRDefault="00E8718E">
      <w:pPr>
        <w:pStyle w:val="a3"/>
      </w:pPr>
      <w:r>
        <w:rPr>
          <w:i/>
        </w:rPr>
        <w:t>«</w:t>
      </w:r>
      <w:r>
        <w:t>Эту</w:t>
      </w:r>
      <w:r>
        <w:rPr>
          <w:spacing w:val="-7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пела».</w:t>
      </w:r>
    </w:p>
    <w:p w:rsidR="004E2DF4" w:rsidRDefault="00E8718E">
      <w:pPr>
        <w:pStyle w:val="1"/>
        <w:spacing w:before="5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4E2DF4" w:rsidRDefault="00E8718E">
      <w:pPr>
        <w:pStyle w:val="a3"/>
        <w:ind w:right="135" w:firstLine="283"/>
      </w:pPr>
      <w:r>
        <w:rPr>
          <w:b/>
        </w:rPr>
        <w:t xml:space="preserve">Х. К. Андерсен. </w:t>
      </w:r>
      <w:r>
        <w:t>Сказки (одна по выбору). Например, «Снежная королева», «Соловей» и</w:t>
      </w:r>
      <w:r>
        <w:rPr>
          <w:spacing w:val="1"/>
        </w:rPr>
        <w:t xml:space="preserve"> </w:t>
      </w:r>
      <w:r>
        <w:t>др.</w:t>
      </w:r>
    </w:p>
    <w:p w:rsidR="004E2DF4" w:rsidRDefault="00E8718E">
      <w:pPr>
        <w:ind w:right="138"/>
        <w:jc w:val="right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сказочная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(одно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7"/>
          <w:sz w:val="24"/>
        </w:rPr>
        <w:t xml:space="preserve"> </w:t>
      </w:r>
      <w:r>
        <w:rPr>
          <w:sz w:val="24"/>
        </w:rPr>
        <w:t>Л.</w:t>
      </w:r>
      <w:r>
        <w:rPr>
          <w:spacing w:val="47"/>
          <w:sz w:val="24"/>
        </w:rPr>
        <w:t xml:space="preserve"> </w:t>
      </w:r>
      <w:r>
        <w:rPr>
          <w:sz w:val="24"/>
        </w:rPr>
        <w:t>Кэрролл.</w:t>
      </w:r>
    </w:p>
    <w:p w:rsidR="004E2DF4" w:rsidRDefault="00E8718E">
      <w:pPr>
        <w:pStyle w:val="a3"/>
        <w:ind w:left="0" w:right="140"/>
        <w:jc w:val="right"/>
      </w:pPr>
      <w:r>
        <w:t>«Алиса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</w:t>
      </w:r>
      <w:r>
        <w:rPr>
          <w:spacing w:val="4"/>
        </w:rPr>
        <w:t xml:space="preserve"> </w:t>
      </w:r>
      <w:r>
        <w:t>Чудес»</w:t>
      </w:r>
      <w:r>
        <w:rPr>
          <w:spacing w:val="2"/>
        </w:rPr>
        <w:t xml:space="preserve"> </w:t>
      </w:r>
      <w:r>
        <w:t>(главы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выбору),</w:t>
      </w:r>
      <w:r>
        <w:rPr>
          <w:spacing w:val="4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Толкин.</w:t>
      </w:r>
      <w:r>
        <w:rPr>
          <w:spacing w:val="6"/>
        </w:rPr>
        <w:t xml:space="preserve"> </w:t>
      </w:r>
      <w:r>
        <w:t>«Хоббит,</w:t>
      </w:r>
      <w:r>
        <w:rPr>
          <w:spacing w:val="4"/>
        </w:rPr>
        <w:t xml:space="preserve"> </w:t>
      </w:r>
      <w:proofErr w:type="gramStart"/>
      <w:r>
        <w:t>или</w:t>
      </w:r>
      <w:r>
        <w:rPr>
          <w:spacing w:val="6"/>
        </w:rPr>
        <w:t xml:space="preserve"> </w:t>
      </w:r>
      <w:r>
        <w:t>Туда</w:t>
      </w:r>
      <w:proofErr w:type="gramEnd"/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обратно»</w:t>
      </w:r>
    </w:p>
    <w:p w:rsidR="004E2DF4" w:rsidRDefault="004E2DF4">
      <w:pPr>
        <w:jc w:val="right"/>
        <w:sectPr w:rsidR="004E2DF4">
          <w:footerReference w:type="default" r:id="rId10"/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4E2DF4" w:rsidRDefault="00E8718E">
      <w:pPr>
        <w:pStyle w:val="a3"/>
        <w:ind w:right="134" w:firstLine="283"/>
      </w:pPr>
      <w:r>
        <w:rPr>
          <w:b/>
        </w:rPr>
        <w:t xml:space="preserve">Зарубежная проза о детях и подростках </w:t>
      </w:r>
      <w:r>
        <w:t>(два произведения по выбору). Например, М.</w:t>
      </w:r>
      <w:r>
        <w:rPr>
          <w:spacing w:val="1"/>
        </w:rPr>
        <w:t xml:space="preserve"> </w:t>
      </w:r>
      <w:r>
        <w:t>Твен. «Приключения Тома Сойера» (главы по выбору); Дж. Лондон. «Сказание о Кише»; Р.</w:t>
      </w:r>
      <w:r>
        <w:rPr>
          <w:spacing w:val="1"/>
        </w:rPr>
        <w:t xml:space="preserve"> </w:t>
      </w:r>
      <w:r>
        <w:t>Брэдбери.</w:t>
      </w:r>
      <w:r>
        <w:rPr>
          <w:spacing w:val="-3"/>
        </w:rPr>
        <w:t xml:space="preserve"> </w:t>
      </w:r>
      <w:r>
        <w:t>Рассказы.</w:t>
      </w:r>
      <w:r>
        <w:rPr>
          <w:spacing w:val="-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«Каникулы»,</w:t>
      </w:r>
      <w:r>
        <w:rPr>
          <w:spacing w:val="4"/>
        </w:rPr>
        <w:t xml:space="preserve"> </w:t>
      </w:r>
      <w:r>
        <w:t>«Звук</w:t>
      </w:r>
      <w:r>
        <w:rPr>
          <w:spacing w:val="-2"/>
        </w:rPr>
        <w:t xml:space="preserve"> </w:t>
      </w:r>
      <w:r>
        <w:t>бегущих</w:t>
      </w:r>
      <w:r>
        <w:rPr>
          <w:spacing w:val="-1"/>
        </w:rPr>
        <w:t xml:space="preserve"> </w:t>
      </w:r>
      <w:r>
        <w:t>ног»,</w:t>
      </w:r>
      <w:r>
        <w:rPr>
          <w:spacing w:val="2"/>
        </w:rPr>
        <w:t xml:space="preserve"> </w:t>
      </w:r>
      <w:r>
        <w:t>«Зелѐное</w:t>
      </w:r>
      <w:r>
        <w:rPr>
          <w:spacing w:val="-1"/>
        </w:rPr>
        <w:t xml:space="preserve"> </w:t>
      </w:r>
      <w:r>
        <w:t>утро»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E2DF4" w:rsidRDefault="00E8718E">
      <w:pPr>
        <w:ind w:left="956" w:right="2155"/>
        <w:rPr>
          <w:sz w:val="24"/>
        </w:rPr>
      </w:pPr>
      <w:r>
        <w:rPr>
          <w:b/>
          <w:sz w:val="24"/>
        </w:rPr>
        <w:t xml:space="preserve">Зарубежная приключенческая проза </w:t>
      </w:r>
      <w:r>
        <w:rPr>
          <w:sz w:val="24"/>
        </w:rPr>
        <w:t>(два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Р. Л. Стивенсон. «Остров сокровищ», «Чѐрная стрела» и др.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Зарубежная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животных </w:t>
      </w:r>
      <w:r>
        <w:rPr>
          <w:sz w:val="24"/>
        </w:rPr>
        <w:t>(одно-два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4E2DF4" w:rsidRDefault="00E8718E">
      <w:pPr>
        <w:pStyle w:val="a3"/>
        <w:ind w:left="956"/>
        <w:jc w:val="left"/>
      </w:pPr>
      <w:r>
        <w:t>Э.</w:t>
      </w:r>
      <w:r>
        <w:rPr>
          <w:spacing w:val="18"/>
        </w:rPr>
        <w:t xml:space="preserve"> </w:t>
      </w:r>
      <w:r>
        <w:t>Сетон-Томпсон.</w:t>
      </w:r>
      <w:r>
        <w:rPr>
          <w:spacing w:val="20"/>
        </w:rPr>
        <w:t xml:space="preserve"> </w:t>
      </w:r>
      <w:r>
        <w:t>«Королевская</w:t>
      </w:r>
      <w:r>
        <w:rPr>
          <w:spacing w:val="17"/>
        </w:rPr>
        <w:t xml:space="preserve"> </w:t>
      </w:r>
      <w:r>
        <w:t>аналостанка»;</w:t>
      </w:r>
      <w:r>
        <w:rPr>
          <w:spacing w:val="20"/>
        </w:rPr>
        <w:t xml:space="preserve"> </w:t>
      </w:r>
      <w:r>
        <w:t>Дж.</w:t>
      </w:r>
      <w:r>
        <w:rPr>
          <w:spacing w:val="17"/>
        </w:rPr>
        <w:t xml:space="preserve"> </w:t>
      </w:r>
      <w:r>
        <w:t>Даррелл.</w:t>
      </w:r>
      <w:r>
        <w:rPr>
          <w:spacing w:val="23"/>
        </w:rPr>
        <w:t xml:space="preserve"> </w:t>
      </w:r>
      <w:r>
        <w:t>«Говорящий</w:t>
      </w:r>
      <w:r>
        <w:rPr>
          <w:spacing w:val="18"/>
        </w:rPr>
        <w:t xml:space="preserve"> </w:t>
      </w:r>
      <w:r>
        <w:t>свѐрток»;</w:t>
      </w:r>
      <w:r>
        <w:rPr>
          <w:spacing w:val="18"/>
        </w:rPr>
        <w:t xml:space="preserve"> </w:t>
      </w:r>
      <w:r>
        <w:t>Дж.</w:t>
      </w:r>
    </w:p>
    <w:p w:rsidR="004E2DF4" w:rsidRDefault="00E8718E">
      <w:pPr>
        <w:pStyle w:val="a3"/>
        <w:jc w:val="left"/>
      </w:pPr>
      <w:r>
        <w:t>Лондон.</w:t>
      </w:r>
      <w:r>
        <w:rPr>
          <w:spacing w:val="-2"/>
        </w:rPr>
        <w:t xml:space="preserve"> </w:t>
      </w:r>
      <w:r>
        <w:t>«Белый</w:t>
      </w:r>
      <w:r>
        <w:rPr>
          <w:spacing w:val="-4"/>
        </w:rPr>
        <w:t xml:space="preserve"> </w:t>
      </w:r>
      <w:r>
        <w:t>клык»;</w:t>
      </w:r>
      <w:r>
        <w:rPr>
          <w:spacing w:val="-1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Киплинг.</w:t>
      </w:r>
      <w:r>
        <w:rPr>
          <w:spacing w:val="2"/>
        </w:rPr>
        <w:t xml:space="preserve"> </w:t>
      </w:r>
      <w:r>
        <w:t>«Маугли»,</w:t>
      </w:r>
      <w:r>
        <w:rPr>
          <w:spacing w:val="1"/>
        </w:rPr>
        <w:t xml:space="preserve"> </w:t>
      </w:r>
      <w:r>
        <w:t>«Рикки-Тикки-Тави»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4E2DF4" w:rsidRDefault="00E8718E">
      <w:pPr>
        <w:pStyle w:val="1"/>
        <w:numPr>
          <w:ilvl w:val="0"/>
          <w:numId w:val="142"/>
        </w:numPr>
        <w:tabs>
          <w:tab w:val="left" w:pos="854"/>
        </w:tabs>
        <w:spacing w:before="3" w:line="240" w:lineRule="auto"/>
        <w:ind w:hanging="182"/>
      </w:pPr>
      <w:r>
        <w:t>КЛАСС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Античная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rPr>
          <w:b/>
        </w:rPr>
        <w:t>Гомер.</w:t>
      </w:r>
      <w:r>
        <w:rPr>
          <w:b/>
          <w:spacing w:val="-5"/>
        </w:rPr>
        <w:t xml:space="preserve"> </w:t>
      </w:r>
      <w:r>
        <w:t>Поэмы. «Илиада», «Одиссея»</w:t>
      </w:r>
      <w:r>
        <w:rPr>
          <w:spacing w:val="-10"/>
        </w:rPr>
        <w:t xml:space="preserve"> </w:t>
      </w:r>
      <w:r>
        <w:t>(фрагменты).</w:t>
      </w:r>
    </w:p>
    <w:p w:rsidR="004E2DF4" w:rsidRDefault="00E8718E">
      <w:pPr>
        <w:pStyle w:val="1"/>
        <w:spacing w:before="5"/>
        <w:jc w:val="left"/>
      </w:pPr>
      <w:r>
        <w:t>Фольклор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Русские</w:t>
      </w:r>
      <w:r>
        <w:rPr>
          <w:spacing w:val="12"/>
        </w:rPr>
        <w:t xml:space="preserve"> </w:t>
      </w:r>
      <w:r>
        <w:t>былины</w:t>
      </w:r>
      <w:r>
        <w:rPr>
          <w:spacing w:val="70"/>
        </w:rPr>
        <w:t xml:space="preserve"> </w:t>
      </w:r>
      <w:r>
        <w:t>(не</w:t>
      </w:r>
      <w:r>
        <w:rPr>
          <w:spacing w:val="76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двух).</w:t>
      </w:r>
      <w:r>
        <w:rPr>
          <w:spacing w:val="73"/>
        </w:rPr>
        <w:t xml:space="preserve"> </w:t>
      </w:r>
      <w:r>
        <w:t>Например,</w:t>
      </w:r>
      <w:r>
        <w:rPr>
          <w:spacing w:val="76"/>
        </w:rPr>
        <w:t xml:space="preserve"> </w:t>
      </w:r>
      <w:r>
        <w:t>«Илья</w:t>
      </w:r>
      <w:r>
        <w:rPr>
          <w:spacing w:val="72"/>
        </w:rPr>
        <w:t xml:space="preserve"> </w:t>
      </w:r>
      <w:r>
        <w:t>Муромец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Соловей-разбойник»,</w:t>
      </w:r>
    </w:p>
    <w:p w:rsidR="004E2DF4" w:rsidRDefault="00E8718E">
      <w:pPr>
        <w:pStyle w:val="a3"/>
        <w:jc w:val="left"/>
      </w:pPr>
      <w:r>
        <w:t>«Садко».</w:t>
      </w:r>
    </w:p>
    <w:p w:rsidR="004E2DF4" w:rsidRDefault="00E8718E">
      <w:pPr>
        <w:pStyle w:val="a3"/>
        <w:ind w:firstLine="240"/>
        <w:jc w:val="left"/>
      </w:pP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баллады</w:t>
      </w:r>
      <w:r>
        <w:rPr>
          <w:spacing w:val="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4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баллады).</w:t>
      </w:r>
      <w:r>
        <w:rPr>
          <w:spacing w:val="-57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«Песнь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Роланде»</w:t>
      </w:r>
      <w:r>
        <w:rPr>
          <w:spacing w:val="41"/>
        </w:rPr>
        <w:t xml:space="preserve"> </w:t>
      </w:r>
      <w:r>
        <w:t>(фрагменты).</w:t>
      </w:r>
      <w:r>
        <w:rPr>
          <w:spacing w:val="48"/>
        </w:rPr>
        <w:t xml:space="preserve"> </w:t>
      </w:r>
      <w:r>
        <w:t>«Песнь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Нибелунгах»</w:t>
      </w:r>
      <w:r>
        <w:rPr>
          <w:spacing w:val="43"/>
        </w:rPr>
        <w:t xml:space="preserve"> </w:t>
      </w:r>
      <w:r>
        <w:t>(фрагменты),</w:t>
      </w:r>
      <w:r>
        <w:rPr>
          <w:spacing w:val="48"/>
        </w:rPr>
        <w:t xml:space="preserve"> </w:t>
      </w:r>
      <w:r>
        <w:t>баллада</w:t>
      </w:r>
    </w:p>
    <w:p w:rsidR="004E2DF4" w:rsidRDefault="00E8718E">
      <w:pPr>
        <w:pStyle w:val="a3"/>
        <w:jc w:val="left"/>
      </w:pPr>
      <w:r>
        <w:t>«Аника-воин»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E2DF4" w:rsidRDefault="00E8718E">
      <w:pPr>
        <w:pStyle w:val="1"/>
        <w:spacing w:before="5"/>
        <w:jc w:val="left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</w:p>
    <w:p w:rsidR="004E2DF4" w:rsidRDefault="00E8718E">
      <w:pPr>
        <w:pStyle w:val="a3"/>
        <w:ind w:right="134" w:firstLine="240"/>
      </w:pPr>
      <w:r>
        <w:rPr>
          <w:b/>
        </w:rPr>
        <w:t>«Повесть</w:t>
      </w:r>
      <w:r>
        <w:rPr>
          <w:b/>
          <w:spacing w:val="1"/>
        </w:rPr>
        <w:t xml:space="preserve"> </w:t>
      </w:r>
      <w:r>
        <w:rPr>
          <w:b/>
        </w:rPr>
        <w:t>временных</w:t>
      </w:r>
      <w:r>
        <w:rPr>
          <w:b/>
          <w:spacing w:val="1"/>
        </w:rPr>
        <w:t xml:space="preserve"> </w:t>
      </w:r>
      <w:r>
        <w:rPr>
          <w:b/>
        </w:rPr>
        <w:t>лет»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белгородском киселе», «Сказание о походе князя Олега на Царьград», «Предание о смерти</w:t>
      </w:r>
      <w:r>
        <w:rPr>
          <w:spacing w:val="1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Олега».</w:t>
      </w:r>
    </w:p>
    <w:p w:rsidR="004E2DF4" w:rsidRDefault="00E8718E">
      <w:pPr>
        <w:pStyle w:val="1"/>
        <w:spacing w:before="3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 XIXвека</w:t>
      </w:r>
    </w:p>
    <w:p w:rsidR="004E2DF4" w:rsidRDefault="00E8718E">
      <w:pPr>
        <w:pStyle w:val="a4"/>
        <w:numPr>
          <w:ilvl w:val="1"/>
          <w:numId w:val="142"/>
        </w:numPr>
        <w:tabs>
          <w:tab w:val="left" w:pos="1295"/>
        </w:tabs>
        <w:spacing w:line="274" w:lineRule="exact"/>
        <w:jc w:val="both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Пушкин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трѐх).</w:t>
      </w:r>
      <w:r>
        <w:rPr>
          <w:spacing w:val="-1"/>
          <w:sz w:val="24"/>
        </w:rPr>
        <w:t xml:space="preserve"> </w:t>
      </w:r>
      <w:r>
        <w:rPr>
          <w:sz w:val="24"/>
        </w:rPr>
        <w:t>«Песнь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вещем</w:t>
      </w:r>
      <w:r>
        <w:rPr>
          <w:spacing w:val="-3"/>
          <w:sz w:val="24"/>
        </w:rPr>
        <w:t xml:space="preserve"> </w:t>
      </w:r>
      <w:r>
        <w:rPr>
          <w:sz w:val="24"/>
        </w:rPr>
        <w:t>Олеге»,</w:t>
      </w:r>
      <w:r>
        <w:rPr>
          <w:spacing w:val="1"/>
          <w:sz w:val="24"/>
        </w:rPr>
        <w:t xml:space="preserve"> </w:t>
      </w:r>
      <w:r>
        <w:rPr>
          <w:sz w:val="24"/>
        </w:rPr>
        <w:t>«Зимняя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дорога»,</w:t>
      </w:r>
    </w:p>
    <w:p w:rsidR="004E2DF4" w:rsidRDefault="00E8718E">
      <w:pPr>
        <w:pStyle w:val="a3"/>
      </w:pPr>
      <w:r>
        <w:t>«Узник»,</w:t>
      </w:r>
      <w:r>
        <w:rPr>
          <w:spacing w:val="-1"/>
        </w:rPr>
        <w:t xml:space="preserve"> </w:t>
      </w:r>
      <w:r>
        <w:t>«Туча»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«Дубровский».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Лермонтов</w:t>
      </w:r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трѐх).</w:t>
      </w:r>
      <w:r>
        <w:rPr>
          <w:spacing w:val="-2"/>
          <w:sz w:val="24"/>
        </w:rPr>
        <w:t xml:space="preserve"> </w:t>
      </w:r>
      <w:r>
        <w:rPr>
          <w:sz w:val="24"/>
        </w:rPr>
        <w:t>«Три</w:t>
      </w:r>
      <w:r>
        <w:rPr>
          <w:spacing w:val="-4"/>
          <w:sz w:val="24"/>
        </w:rPr>
        <w:t xml:space="preserve"> </w:t>
      </w:r>
      <w:r>
        <w:rPr>
          <w:sz w:val="24"/>
        </w:rPr>
        <w:t>пальмы»,</w:t>
      </w:r>
      <w:r>
        <w:rPr>
          <w:spacing w:val="1"/>
          <w:sz w:val="24"/>
        </w:rPr>
        <w:t xml:space="preserve"> </w:t>
      </w:r>
      <w:r>
        <w:rPr>
          <w:sz w:val="24"/>
        </w:rPr>
        <w:t>«Листок»,</w:t>
      </w:r>
      <w:r>
        <w:rPr>
          <w:spacing w:val="1"/>
          <w:sz w:val="24"/>
        </w:rPr>
        <w:t xml:space="preserve"> </w:t>
      </w:r>
      <w:r>
        <w:rPr>
          <w:sz w:val="24"/>
        </w:rPr>
        <w:t>«Утѐс»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4E2DF4" w:rsidRDefault="00E8718E">
      <w:pPr>
        <w:pStyle w:val="a3"/>
        <w:ind w:left="913"/>
      </w:pPr>
      <w:r>
        <w:rPr>
          <w:b/>
        </w:rPr>
        <w:t>А.</w:t>
      </w:r>
      <w:r>
        <w:rPr>
          <w:b/>
          <w:spacing w:val="-4"/>
        </w:rPr>
        <w:t xml:space="preserve"> </w:t>
      </w:r>
      <w:r>
        <w:rPr>
          <w:b/>
        </w:rPr>
        <w:t>В.</w:t>
      </w:r>
      <w:r>
        <w:rPr>
          <w:b/>
          <w:spacing w:val="-2"/>
        </w:rPr>
        <w:t xml:space="preserve"> </w:t>
      </w:r>
      <w:r>
        <w:rPr>
          <w:b/>
        </w:rPr>
        <w:t>Кольцов.</w:t>
      </w:r>
      <w:r>
        <w:rPr>
          <w:b/>
          <w:spacing w:val="-3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«Косарь»,</w:t>
      </w:r>
      <w:r>
        <w:rPr>
          <w:spacing w:val="1"/>
        </w:rPr>
        <w:t xml:space="preserve"> </w:t>
      </w:r>
      <w:r>
        <w:t>«Соловей»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E2DF4" w:rsidRDefault="00E8718E">
      <w:pPr>
        <w:pStyle w:val="1"/>
        <w:spacing w:before="5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XIXвека</w:t>
      </w:r>
    </w:p>
    <w:p w:rsidR="004E2DF4" w:rsidRDefault="00E8718E">
      <w:pPr>
        <w:pStyle w:val="a3"/>
        <w:ind w:firstLine="240"/>
        <w:jc w:val="left"/>
      </w:pPr>
      <w:r>
        <w:rPr>
          <w:b/>
        </w:rPr>
        <w:t>Ф.</w:t>
      </w:r>
      <w:r>
        <w:rPr>
          <w:b/>
          <w:spacing w:val="56"/>
        </w:rPr>
        <w:t xml:space="preserve"> </w:t>
      </w:r>
      <w:r>
        <w:rPr>
          <w:b/>
        </w:rPr>
        <w:t>И.</w:t>
      </w:r>
      <w:r>
        <w:rPr>
          <w:b/>
          <w:spacing w:val="56"/>
        </w:rPr>
        <w:t xml:space="preserve"> </w:t>
      </w:r>
      <w:r>
        <w:rPr>
          <w:b/>
        </w:rPr>
        <w:t>Тютчев.</w:t>
      </w:r>
      <w:r>
        <w:rPr>
          <w:b/>
          <w:spacing w:val="57"/>
        </w:rPr>
        <w:t xml:space="preserve"> </w:t>
      </w:r>
      <w:r>
        <w:t>Стихотворения</w:t>
      </w:r>
      <w:r>
        <w:rPr>
          <w:spacing w:val="55"/>
        </w:rPr>
        <w:t xml:space="preserve"> </w:t>
      </w:r>
      <w:r>
        <w:t>(не</w:t>
      </w:r>
      <w:r>
        <w:rPr>
          <w:spacing w:val="55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двух).</w:t>
      </w:r>
      <w:r>
        <w:rPr>
          <w:spacing w:val="59"/>
        </w:rPr>
        <w:t xml:space="preserve"> </w:t>
      </w:r>
      <w:r>
        <w:t>«Есть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осени</w:t>
      </w:r>
      <w:r>
        <w:rPr>
          <w:spacing w:val="56"/>
        </w:rPr>
        <w:t xml:space="preserve"> </w:t>
      </w:r>
      <w:r>
        <w:t>первоначальной...»,</w:t>
      </w:r>
      <w:r>
        <w:rPr>
          <w:spacing w:val="2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 поднялся...».</w:t>
      </w:r>
    </w:p>
    <w:p w:rsidR="004E2DF4" w:rsidRDefault="00E8718E">
      <w:pPr>
        <w:pStyle w:val="a3"/>
        <w:ind w:right="133" w:firstLine="240"/>
        <w:jc w:val="left"/>
      </w:pPr>
      <w:r>
        <w:rPr>
          <w:b/>
        </w:rPr>
        <w:t>А.</w:t>
      </w:r>
      <w:r>
        <w:rPr>
          <w:b/>
          <w:spacing w:val="3"/>
        </w:rPr>
        <w:t xml:space="preserve"> </w:t>
      </w:r>
      <w:r>
        <w:rPr>
          <w:b/>
        </w:rPr>
        <w:t>А.</w:t>
      </w:r>
      <w:r>
        <w:rPr>
          <w:b/>
          <w:spacing w:val="4"/>
        </w:rPr>
        <w:t xml:space="preserve"> </w:t>
      </w:r>
      <w:r>
        <w:rPr>
          <w:b/>
        </w:rPr>
        <w:t>Фет.</w:t>
      </w:r>
      <w:r>
        <w:rPr>
          <w:b/>
          <w:spacing w:val="5"/>
        </w:rPr>
        <w:t xml:space="preserve"> </w:t>
      </w:r>
      <w:r>
        <w:t>Стихотворения</w:t>
      </w:r>
      <w:r>
        <w:rPr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двух).</w:t>
      </w:r>
      <w:r>
        <w:rPr>
          <w:spacing w:val="8"/>
        </w:rPr>
        <w:t xml:space="preserve"> </w:t>
      </w:r>
      <w:r>
        <w:t>«Учись</w:t>
      </w:r>
      <w:r>
        <w:rPr>
          <w:spacing w:val="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12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дуба,</w:t>
      </w:r>
      <w:r>
        <w:rPr>
          <w:spacing w:val="6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берѐзы.»,</w:t>
      </w:r>
      <w:r>
        <w:rPr>
          <w:spacing w:val="8"/>
        </w:rPr>
        <w:t xml:space="preserve"> </w:t>
      </w:r>
      <w:r>
        <w:t>«Я</w:t>
      </w:r>
      <w:r>
        <w:rPr>
          <w:spacing w:val="7"/>
        </w:rPr>
        <w:t xml:space="preserve"> </w:t>
      </w:r>
      <w:r>
        <w:t>пришѐл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приветом.».</w:t>
      </w:r>
    </w:p>
    <w:p w:rsidR="004E2DF4" w:rsidRDefault="00E8718E">
      <w:pPr>
        <w:ind w:left="913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«Бежин</w:t>
      </w:r>
      <w:r>
        <w:rPr>
          <w:spacing w:val="-4"/>
          <w:sz w:val="24"/>
        </w:rPr>
        <w:t xml:space="preserve"> </w:t>
      </w:r>
      <w:r>
        <w:rPr>
          <w:sz w:val="24"/>
        </w:rPr>
        <w:t>луг».</w:t>
      </w:r>
    </w:p>
    <w:p w:rsidR="004E2DF4" w:rsidRDefault="00E8718E">
      <w:pPr>
        <w:ind w:left="913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Лесков.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Сказ</w:t>
      </w:r>
      <w:r>
        <w:rPr>
          <w:spacing w:val="-1"/>
          <w:sz w:val="24"/>
        </w:rPr>
        <w:t xml:space="preserve"> </w:t>
      </w:r>
      <w:r>
        <w:rPr>
          <w:sz w:val="24"/>
        </w:rPr>
        <w:t>«Левша».</w:t>
      </w:r>
    </w:p>
    <w:p w:rsidR="004E2DF4" w:rsidRDefault="00E8718E">
      <w:pPr>
        <w:ind w:left="913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2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(главы).</w:t>
      </w:r>
    </w:p>
    <w:p w:rsidR="004E2DF4" w:rsidRDefault="00E8718E">
      <w:pPr>
        <w:pStyle w:val="a3"/>
        <w:ind w:left="913"/>
        <w:jc w:val="left"/>
      </w:pPr>
      <w:r>
        <w:rPr>
          <w:b/>
        </w:rPr>
        <w:t>А.</w:t>
      </w:r>
      <w:r>
        <w:rPr>
          <w:b/>
          <w:spacing w:val="49"/>
        </w:rPr>
        <w:t xml:space="preserve"> </w:t>
      </w:r>
      <w:r>
        <w:rPr>
          <w:b/>
        </w:rPr>
        <w:t>П.</w:t>
      </w:r>
      <w:r>
        <w:rPr>
          <w:b/>
          <w:spacing w:val="50"/>
        </w:rPr>
        <w:t xml:space="preserve"> </w:t>
      </w:r>
      <w:r>
        <w:rPr>
          <w:b/>
        </w:rPr>
        <w:t>Чехов.</w:t>
      </w:r>
      <w:r>
        <w:rPr>
          <w:b/>
          <w:spacing w:val="50"/>
        </w:rPr>
        <w:t xml:space="preserve"> </w:t>
      </w:r>
      <w:r>
        <w:t>Рассказы</w:t>
      </w:r>
      <w:r>
        <w:rPr>
          <w:spacing w:val="49"/>
        </w:rPr>
        <w:t xml:space="preserve"> </w:t>
      </w:r>
      <w:r>
        <w:t>(три</w:t>
      </w:r>
      <w:r>
        <w:rPr>
          <w:spacing w:val="5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выбору).</w:t>
      </w:r>
      <w:r>
        <w:rPr>
          <w:spacing w:val="51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t>«Толстый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тонкий»,</w:t>
      </w:r>
      <w:r>
        <w:rPr>
          <w:spacing w:val="54"/>
        </w:rPr>
        <w:t xml:space="preserve"> </w:t>
      </w:r>
      <w:r>
        <w:t>«Хамелеон»,</w:t>
      </w:r>
    </w:p>
    <w:p w:rsidR="004E2DF4" w:rsidRDefault="00E8718E">
      <w:pPr>
        <w:pStyle w:val="a3"/>
        <w:jc w:val="left"/>
      </w:pP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4E2DF4" w:rsidRDefault="00E8718E">
      <w:pPr>
        <w:ind w:left="913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Куприн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«Чудесный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доктор».</w:t>
      </w:r>
    </w:p>
    <w:p w:rsidR="004E2DF4" w:rsidRDefault="00E8718E">
      <w:pPr>
        <w:pStyle w:val="1"/>
        <w:spacing w:before="3"/>
        <w:jc w:val="left"/>
      </w:pPr>
      <w:r>
        <w:t>Литература</w:t>
      </w:r>
      <w:r>
        <w:rPr>
          <w:spacing w:val="-3"/>
        </w:rPr>
        <w:t xml:space="preserve"> </w:t>
      </w:r>
      <w:r>
        <w:t>XXвека</w:t>
      </w:r>
    </w:p>
    <w:p w:rsidR="004E2DF4" w:rsidRDefault="00E8718E">
      <w:pPr>
        <w:ind w:left="672" w:right="131" w:firstLine="240"/>
        <w:jc w:val="both"/>
        <w:rPr>
          <w:sz w:val="24"/>
        </w:rPr>
      </w:pPr>
      <w:r>
        <w:rPr>
          <w:b/>
          <w:sz w:val="24"/>
        </w:rPr>
        <w:t>Стихотворения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поэтов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С. А.</w:t>
      </w:r>
      <w:r>
        <w:rPr>
          <w:spacing w:val="-2"/>
          <w:sz w:val="24"/>
        </w:rPr>
        <w:t xml:space="preserve"> </w:t>
      </w:r>
      <w:r>
        <w:rPr>
          <w:sz w:val="24"/>
        </w:rPr>
        <w:t>Есенина, В.</w:t>
      </w:r>
      <w:r>
        <w:rPr>
          <w:spacing w:val="-1"/>
          <w:sz w:val="24"/>
        </w:rPr>
        <w:t xml:space="preserve"> </w:t>
      </w:r>
      <w:r>
        <w:rPr>
          <w:sz w:val="24"/>
        </w:rPr>
        <w:t>В. Маяковского,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4E2DF4" w:rsidRDefault="00E8718E">
      <w:pPr>
        <w:pStyle w:val="a3"/>
        <w:ind w:right="137" w:firstLine="240"/>
      </w:pPr>
      <w:r>
        <w:rPr>
          <w:b/>
        </w:rPr>
        <w:t xml:space="preserve">Стихотворения отечественных поэтов XXвека </w:t>
      </w:r>
      <w:r>
        <w:t>(не менее четырѐх стихотворений двух</w:t>
      </w:r>
      <w:r>
        <w:rPr>
          <w:spacing w:val="1"/>
        </w:rPr>
        <w:t xml:space="preserve"> </w:t>
      </w:r>
      <w:r>
        <w:t>поэтов). Например, стихотворения О. Ф. Берггольц, В. С. Высоцкого, Е. А. Евтушенко, А. С.</w:t>
      </w:r>
      <w:r>
        <w:rPr>
          <w:spacing w:val="1"/>
        </w:rPr>
        <w:t xml:space="preserve"> </w:t>
      </w:r>
      <w:r>
        <w:t>Кушнера,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Левитанского,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Мориц,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С. Самойлова.</w:t>
      </w:r>
    </w:p>
    <w:p w:rsidR="004E2DF4" w:rsidRDefault="00E8718E">
      <w:pPr>
        <w:spacing w:before="7" w:line="235" w:lineRule="auto"/>
        <w:ind w:left="672" w:right="132" w:firstLine="240"/>
        <w:jc w:val="both"/>
        <w:rPr>
          <w:sz w:val="24"/>
        </w:rPr>
      </w:pPr>
      <w:r>
        <w:rPr>
          <w:b/>
          <w:sz w:val="24"/>
        </w:rPr>
        <w:t>Проза отечественных писателей конца XX— начала XXIвека, в том числе о Великой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войне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(два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2"/>
          <w:sz w:val="24"/>
        </w:rPr>
        <w:t xml:space="preserve"> </w:t>
      </w:r>
      <w:r>
        <w:rPr>
          <w:sz w:val="24"/>
        </w:rPr>
        <w:t>Б.</w:t>
      </w:r>
      <w:r>
        <w:rPr>
          <w:spacing w:val="14"/>
          <w:sz w:val="24"/>
        </w:rPr>
        <w:t xml:space="preserve"> </w:t>
      </w:r>
      <w:r>
        <w:rPr>
          <w:sz w:val="24"/>
        </w:rPr>
        <w:t>Л.</w:t>
      </w:r>
      <w:r>
        <w:rPr>
          <w:spacing w:val="13"/>
          <w:sz w:val="24"/>
        </w:rPr>
        <w:t xml:space="preserve"> </w:t>
      </w:r>
      <w:r>
        <w:rPr>
          <w:sz w:val="24"/>
        </w:rPr>
        <w:t>Васильев.</w:t>
      </w:r>
      <w:r>
        <w:rPr>
          <w:spacing w:val="16"/>
          <w:sz w:val="24"/>
        </w:rPr>
        <w:t xml:space="preserve"> </w:t>
      </w:r>
      <w:r>
        <w:rPr>
          <w:sz w:val="24"/>
        </w:rPr>
        <w:t>«Экспонат</w:t>
      </w:r>
    </w:p>
    <w:p w:rsidR="004E2DF4" w:rsidRDefault="00E8718E">
      <w:pPr>
        <w:pStyle w:val="a3"/>
        <w:spacing w:before="2"/>
        <w:ind w:right="132"/>
      </w:pPr>
      <w:r>
        <w:t>№...»; Б. П. Екимов. «Ночь исцеления», А. В. Жвалевский и Е. Б. Пастернак. «Правдивая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Деда</w:t>
      </w:r>
      <w:r>
        <w:rPr>
          <w:spacing w:val="-2"/>
        </w:rPr>
        <w:t xml:space="preserve"> </w:t>
      </w:r>
      <w:r>
        <w:t>Мороза»</w:t>
      </w:r>
      <w:r>
        <w:rPr>
          <w:spacing w:val="-6"/>
        </w:rPr>
        <w:t xml:space="preserve"> </w:t>
      </w:r>
      <w:r>
        <w:t>(глава</w:t>
      </w:r>
      <w:r>
        <w:rPr>
          <w:spacing w:val="2"/>
        </w:rPr>
        <w:t xml:space="preserve"> </w:t>
      </w:r>
      <w:r>
        <w:t>«Очень страшный</w:t>
      </w:r>
      <w:r>
        <w:rPr>
          <w:spacing w:val="-1"/>
        </w:rPr>
        <w:t xml:space="preserve"> </w:t>
      </w:r>
      <w:r>
        <w:t>1942 Новый</w:t>
      </w:r>
      <w:r>
        <w:rPr>
          <w:spacing w:val="-1"/>
        </w:rPr>
        <w:t xml:space="preserve"> </w:t>
      </w:r>
      <w:r>
        <w:t>год») и</w:t>
      </w:r>
      <w:r>
        <w:rPr>
          <w:spacing w:val="-2"/>
        </w:rPr>
        <w:t xml:space="preserve"> </w:t>
      </w:r>
      <w:r>
        <w:t>др.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Распутин.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2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французского».</w:t>
      </w:r>
    </w:p>
    <w:p w:rsidR="004E2DF4" w:rsidRDefault="00E8718E">
      <w:pPr>
        <w:spacing w:before="1"/>
        <w:ind w:left="672" w:right="135" w:firstLine="240"/>
        <w:jc w:val="both"/>
        <w:rPr>
          <w:sz w:val="24"/>
        </w:rPr>
      </w:pPr>
      <w:r>
        <w:rPr>
          <w:b/>
          <w:sz w:val="24"/>
        </w:rPr>
        <w:t xml:space="preserve">Произведения отечественных писателей на тему взросления человека </w:t>
      </w:r>
      <w:r>
        <w:rPr>
          <w:sz w:val="24"/>
        </w:rPr>
        <w:t>(не менее двух).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 Р. П. Погодин. «Кирпичные острова»; Р. И. Фраерман. «Дикая собака Динго,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1"/>
          <w:sz w:val="24"/>
        </w:rPr>
        <w:t xml:space="preserve"> </w:t>
      </w:r>
      <w:r>
        <w:rPr>
          <w:sz w:val="24"/>
        </w:rPr>
        <w:t>о 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любви»; Ю.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Коваль.</w:t>
      </w:r>
      <w:r>
        <w:rPr>
          <w:spacing w:val="3"/>
          <w:sz w:val="24"/>
        </w:rPr>
        <w:t xml:space="preserve"> </w:t>
      </w:r>
      <w:r>
        <w:rPr>
          <w:sz w:val="24"/>
        </w:rPr>
        <w:t>«Самая лѐгкая</w:t>
      </w:r>
      <w:r>
        <w:rPr>
          <w:spacing w:val="-1"/>
          <w:sz w:val="24"/>
        </w:rPr>
        <w:t xml:space="preserve"> </w:t>
      </w:r>
      <w:r>
        <w:rPr>
          <w:sz w:val="24"/>
        </w:rPr>
        <w:t>лодка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мире»</w:t>
      </w:r>
      <w:r>
        <w:rPr>
          <w:spacing w:val="-4"/>
          <w:sz w:val="24"/>
        </w:rPr>
        <w:t xml:space="preserve"> </w:t>
      </w:r>
      <w:r>
        <w:rPr>
          <w:sz w:val="24"/>
        </w:rPr>
        <w:t>и др.</w:t>
      </w:r>
    </w:p>
    <w:p w:rsidR="004E2DF4" w:rsidRDefault="00E8718E">
      <w:pPr>
        <w:ind w:left="672" w:right="135" w:firstLine="240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писателей-фантастов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1"/>
          <w:sz w:val="24"/>
        </w:rPr>
        <w:t xml:space="preserve"> </w:t>
      </w:r>
      <w:r>
        <w:rPr>
          <w:sz w:val="24"/>
        </w:rPr>
        <w:t>А.</w:t>
      </w:r>
      <w:r>
        <w:rPr>
          <w:spacing w:val="10"/>
          <w:sz w:val="24"/>
        </w:rPr>
        <w:t xml:space="preserve"> </w:t>
      </w:r>
      <w:r>
        <w:rPr>
          <w:sz w:val="24"/>
        </w:rPr>
        <w:t>В.</w:t>
      </w:r>
      <w:r>
        <w:rPr>
          <w:spacing w:val="12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Е.</w:t>
      </w:r>
      <w:r>
        <w:rPr>
          <w:spacing w:val="11"/>
          <w:sz w:val="24"/>
        </w:rPr>
        <w:t xml:space="preserve"> </w:t>
      </w:r>
      <w:r>
        <w:rPr>
          <w:sz w:val="24"/>
        </w:rPr>
        <w:t>Б.</w:t>
      </w:r>
      <w:r>
        <w:rPr>
          <w:spacing w:val="1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6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1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13"/>
          <w:sz w:val="24"/>
        </w:rPr>
        <w:t xml:space="preserve"> </w:t>
      </w:r>
      <w:r>
        <w:rPr>
          <w:sz w:val="24"/>
        </w:rPr>
        <w:t>С.</w:t>
      </w:r>
      <w:r>
        <w:rPr>
          <w:spacing w:val="11"/>
          <w:sz w:val="24"/>
        </w:rPr>
        <w:t xml:space="preserve"> </w:t>
      </w:r>
      <w:r>
        <w:rPr>
          <w:sz w:val="24"/>
        </w:rPr>
        <w:t>В.</w:t>
      </w:r>
      <w:r>
        <w:rPr>
          <w:spacing w:val="12"/>
          <w:sz w:val="24"/>
        </w:rPr>
        <w:t xml:space="preserve"> </w:t>
      </w:r>
      <w:r>
        <w:rPr>
          <w:sz w:val="24"/>
        </w:rPr>
        <w:t>Лукьяненко.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«Мальчик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Тьма»;</w:t>
      </w:r>
      <w:r>
        <w:rPr>
          <w:spacing w:val="-1"/>
        </w:rPr>
        <w:t xml:space="preserve"> </w:t>
      </w:r>
      <w:r>
        <w:t>В. В.</w:t>
      </w:r>
      <w:r>
        <w:rPr>
          <w:spacing w:val="-3"/>
        </w:rPr>
        <w:t xml:space="preserve"> </w:t>
      </w:r>
      <w:r>
        <w:t>Ледерман.</w:t>
      </w:r>
      <w:r>
        <w:rPr>
          <w:spacing w:val="2"/>
        </w:rPr>
        <w:t xml:space="preserve"> </w:t>
      </w:r>
      <w:r>
        <w:t>«Календарь</w:t>
      </w:r>
      <w:r>
        <w:rPr>
          <w:spacing w:val="-3"/>
        </w:rPr>
        <w:t xml:space="preserve"> </w:t>
      </w:r>
      <w:r>
        <w:t>ма(й)я»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E2DF4" w:rsidRDefault="00E8718E">
      <w:pPr>
        <w:pStyle w:val="1"/>
        <w:spacing w:before="5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4E2DF4" w:rsidRDefault="00E8718E">
      <w:pPr>
        <w:pStyle w:val="a3"/>
        <w:ind w:right="134" w:firstLine="240"/>
      </w:pPr>
      <w:r>
        <w:rPr>
          <w:b/>
        </w:rPr>
        <w:t>Стихотворения</w:t>
      </w:r>
      <w:r>
        <w:rPr>
          <w:b/>
          <w:spacing w:val="1"/>
        </w:rPr>
        <w:t xml:space="preserve"> </w:t>
      </w:r>
      <w:r>
        <w:t>(два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Карим.</w:t>
      </w:r>
      <w:r>
        <w:rPr>
          <w:spacing w:val="1"/>
        </w:rPr>
        <w:t xml:space="preserve"> </w:t>
      </w:r>
      <w:r>
        <w:t>«Бессмертие» (фрагменты);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Тукай.</w:t>
      </w:r>
      <w:r>
        <w:rPr>
          <w:spacing w:val="1"/>
        </w:rPr>
        <w:t xml:space="preserve"> </w:t>
      </w:r>
      <w:r>
        <w:t>«Родная деревня»,</w:t>
      </w:r>
      <w:r>
        <w:rPr>
          <w:spacing w:val="1"/>
        </w:rPr>
        <w:t xml:space="preserve"> </w:t>
      </w:r>
      <w:r>
        <w:t>«Книга»; К.</w:t>
      </w:r>
      <w:r>
        <w:rPr>
          <w:spacing w:val="1"/>
        </w:rPr>
        <w:t xml:space="preserve"> </w:t>
      </w:r>
      <w:r>
        <w:t>Кулиев.</w:t>
      </w:r>
      <w:r>
        <w:rPr>
          <w:spacing w:val="1"/>
        </w:rPr>
        <w:t xml:space="preserve"> </w:t>
      </w:r>
      <w:r>
        <w:t>«Когда на меня навалилась беда...»,</w:t>
      </w:r>
      <w:r>
        <w:rPr>
          <w:spacing w:val="60"/>
        </w:rPr>
        <w:t xml:space="preserve"> </w:t>
      </w:r>
      <w:r>
        <w:t>«Каким</w:t>
      </w:r>
      <w:r>
        <w:rPr>
          <w:spacing w:val="-57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малым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был мой народ.»,</w:t>
      </w:r>
      <w:r>
        <w:rPr>
          <w:spacing w:val="3"/>
        </w:rPr>
        <w:t xml:space="preserve"> </w:t>
      </w:r>
      <w:r>
        <w:t>«Что б</w:t>
      </w:r>
      <w:r>
        <w:rPr>
          <w:spacing w:val="-1"/>
        </w:rPr>
        <w:t xml:space="preserve"> </w:t>
      </w:r>
      <w:r>
        <w:t>ни делалось на</w:t>
      </w:r>
      <w:r>
        <w:rPr>
          <w:spacing w:val="-2"/>
        </w:rPr>
        <w:t xml:space="preserve"> </w:t>
      </w:r>
      <w:r>
        <w:t>свете.».</w:t>
      </w:r>
    </w:p>
    <w:p w:rsidR="004E2DF4" w:rsidRDefault="004E2DF4">
      <w:pPr>
        <w:pStyle w:val="a3"/>
        <w:spacing w:before="2"/>
        <w:ind w:left="0"/>
        <w:jc w:val="left"/>
      </w:pPr>
    </w:p>
    <w:p w:rsidR="004E2DF4" w:rsidRDefault="00E8718E">
      <w:pPr>
        <w:pStyle w:val="1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4E2DF4" w:rsidRDefault="00E8718E">
      <w:pPr>
        <w:spacing w:line="274" w:lineRule="exact"/>
        <w:ind w:left="913"/>
        <w:jc w:val="both"/>
        <w:rPr>
          <w:sz w:val="24"/>
        </w:rPr>
      </w:pPr>
      <w:r>
        <w:rPr>
          <w:b/>
          <w:sz w:val="24"/>
        </w:rPr>
        <w:t>Д.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Дефо.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3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4E2DF4" w:rsidRDefault="00E8718E">
      <w:pPr>
        <w:spacing w:line="275" w:lineRule="exact"/>
        <w:ind w:left="913"/>
        <w:jc w:val="both"/>
        <w:rPr>
          <w:sz w:val="24"/>
        </w:rPr>
      </w:pPr>
      <w:r>
        <w:rPr>
          <w:b/>
          <w:sz w:val="24"/>
        </w:rPr>
        <w:t>Дж.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Свифт.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выбору).</w:t>
      </w:r>
    </w:p>
    <w:p w:rsidR="004E2DF4" w:rsidRDefault="00E8718E">
      <w:pPr>
        <w:ind w:left="672" w:right="131" w:firstLine="240"/>
        <w:jc w:val="both"/>
        <w:rPr>
          <w:sz w:val="24"/>
        </w:rPr>
      </w:pPr>
      <w:r>
        <w:rPr>
          <w:b/>
          <w:sz w:val="24"/>
        </w:rPr>
        <w:t xml:space="preserve">Произведения зарубежных писателей на тему взросления человека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Ж.</w:t>
      </w:r>
      <w:r>
        <w:rPr>
          <w:spacing w:val="1"/>
          <w:sz w:val="24"/>
        </w:rPr>
        <w:t xml:space="preserve"> </w:t>
      </w:r>
      <w:r>
        <w:rPr>
          <w:sz w:val="24"/>
        </w:rPr>
        <w:t>Верн.</w:t>
      </w:r>
      <w:r>
        <w:rPr>
          <w:spacing w:val="1"/>
          <w:sz w:val="24"/>
        </w:rPr>
        <w:t xml:space="preserve"> </w:t>
      </w:r>
      <w:r>
        <w:rPr>
          <w:sz w:val="24"/>
        </w:rPr>
        <w:t>«Дети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Гранта»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Х.</w:t>
      </w:r>
      <w:r>
        <w:rPr>
          <w:spacing w:val="1"/>
          <w:sz w:val="24"/>
        </w:rPr>
        <w:t xml:space="preserve"> </w:t>
      </w:r>
      <w:r>
        <w:rPr>
          <w:sz w:val="24"/>
        </w:rPr>
        <w:t>Ли.</w:t>
      </w:r>
      <w:r>
        <w:rPr>
          <w:spacing w:val="1"/>
          <w:sz w:val="24"/>
        </w:rPr>
        <w:t xml:space="preserve"> </w:t>
      </w:r>
      <w:r>
        <w:rPr>
          <w:sz w:val="24"/>
        </w:rPr>
        <w:t>«Убить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пересмешника»</w:t>
      </w:r>
      <w:r>
        <w:rPr>
          <w:spacing w:val="-7"/>
          <w:sz w:val="24"/>
        </w:rPr>
        <w:t xml:space="preserve"> </w:t>
      </w:r>
      <w:r>
        <w:rPr>
          <w:sz w:val="24"/>
        </w:rPr>
        <w:t>(главы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4E2DF4" w:rsidRDefault="00E8718E">
      <w:pPr>
        <w:ind w:left="672" w:right="131" w:firstLine="240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зарубежных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писателей-фантастов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Роулинг.</w:t>
      </w:r>
      <w:r>
        <w:rPr>
          <w:spacing w:val="1"/>
          <w:sz w:val="24"/>
        </w:rPr>
        <w:t xml:space="preserve"> </w:t>
      </w:r>
      <w:r>
        <w:rPr>
          <w:sz w:val="24"/>
        </w:rPr>
        <w:t>«Гарри</w:t>
      </w:r>
      <w:r>
        <w:rPr>
          <w:spacing w:val="1"/>
          <w:sz w:val="24"/>
        </w:rPr>
        <w:t xml:space="preserve"> </w:t>
      </w:r>
      <w:r>
        <w:rPr>
          <w:sz w:val="24"/>
        </w:rPr>
        <w:t>Поттер»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У.</w:t>
      </w:r>
      <w:r>
        <w:rPr>
          <w:spacing w:val="1"/>
          <w:sz w:val="24"/>
        </w:rPr>
        <w:t xml:space="preserve"> </w:t>
      </w:r>
      <w:r>
        <w:rPr>
          <w:sz w:val="24"/>
        </w:rPr>
        <w:t>Джонс.</w:t>
      </w:r>
      <w:r>
        <w:rPr>
          <w:spacing w:val="1"/>
          <w:sz w:val="24"/>
        </w:rPr>
        <w:t xml:space="preserve"> </w:t>
      </w:r>
      <w:r>
        <w:rPr>
          <w:sz w:val="24"/>
        </w:rPr>
        <w:t>«Дом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</w:t>
      </w:r>
    </w:p>
    <w:p w:rsidR="004E2DF4" w:rsidRDefault="00E8718E">
      <w:pPr>
        <w:pStyle w:val="1"/>
        <w:numPr>
          <w:ilvl w:val="0"/>
          <w:numId w:val="142"/>
        </w:numPr>
        <w:tabs>
          <w:tab w:val="left" w:pos="854"/>
        </w:tabs>
        <w:spacing w:before="5" w:line="240" w:lineRule="auto"/>
        <w:ind w:hanging="182"/>
        <w:jc w:val="both"/>
      </w:pPr>
      <w:r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4E2DF4" w:rsidRDefault="00E8718E">
      <w:pPr>
        <w:ind w:left="672" w:right="136" w:firstLine="240"/>
        <w:jc w:val="both"/>
        <w:rPr>
          <w:sz w:val="24"/>
        </w:rPr>
      </w:pPr>
      <w:r>
        <w:rPr>
          <w:b/>
          <w:sz w:val="24"/>
        </w:rPr>
        <w:t>Древнерусские повести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(одна повесть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«Поучение» Владимира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Мономаха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сокращении)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4E2DF4" w:rsidRDefault="00E8718E">
      <w:pPr>
        <w:pStyle w:val="1"/>
        <w:spacing w:before="2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 XIXвека</w:t>
      </w:r>
    </w:p>
    <w:p w:rsidR="004E2DF4" w:rsidRDefault="00E8718E">
      <w:pPr>
        <w:pStyle w:val="a3"/>
        <w:ind w:right="138" w:firstLine="240"/>
      </w:pPr>
      <w:r>
        <w:rPr>
          <w:b/>
        </w:rPr>
        <w:t xml:space="preserve">А. С. Пушкин. </w:t>
      </w:r>
      <w:r>
        <w:t>Стихотворения (не менее четырѐх). Например, «Во глубине сибирских</w:t>
      </w:r>
      <w:r>
        <w:rPr>
          <w:spacing w:val="1"/>
        </w:rPr>
        <w:t xml:space="preserve"> </w:t>
      </w:r>
      <w:r>
        <w:t>руд.», «19 октября» («Роняет лес багряный свой убор.»), «И. И. Пущину», «На холмах Грузии</w:t>
      </w:r>
      <w:r>
        <w:rPr>
          <w:spacing w:val="-58"/>
        </w:rPr>
        <w:t xml:space="preserve"> </w:t>
      </w:r>
      <w:r>
        <w:t>лежит</w:t>
      </w:r>
      <w:r>
        <w:rPr>
          <w:spacing w:val="44"/>
        </w:rPr>
        <w:t xml:space="preserve"> </w:t>
      </w:r>
      <w:r>
        <w:t>ночная</w:t>
      </w:r>
      <w:r>
        <w:rPr>
          <w:spacing w:val="43"/>
        </w:rPr>
        <w:t xml:space="preserve"> </w:t>
      </w:r>
      <w:r>
        <w:t>мгла.»,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</w:t>
      </w:r>
      <w:r>
        <w:rPr>
          <w:spacing w:val="44"/>
        </w:rPr>
        <w:t xml:space="preserve"> </w:t>
      </w:r>
      <w:r>
        <w:t>«Повести</w:t>
      </w:r>
      <w:r>
        <w:rPr>
          <w:spacing w:val="44"/>
        </w:rPr>
        <w:t xml:space="preserve"> </w:t>
      </w:r>
      <w:r>
        <w:t>Белкина»</w:t>
      </w:r>
      <w:r>
        <w:rPr>
          <w:spacing w:val="36"/>
        </w:rPr>
        <w:t xml:space="preserve"> </w:t>
      </w:r>
      <w:r>
        <w:t>(«Станционный</w:t>
      </w:r>
      <w:r>
        <w:rPr>
          <w:spacing w:val="42"/>
        </w:rPr>
        <w:t xml:space="preserve"> </w:t>
      </w:r>
      <w:r>
        <w:t>смотритель»).</w:t>
      </w:r>
      <w:r>
        <w:rPr>
          <w:spacing w:val="43"/>
        </w:rPr>
        <w:t xml:space="preserve"> </w:t>
      </w:r>
      <w:r>
        <w:t>Поэма</w:t>
      </w:r>
    </w:p>
    <w:p w:rsidR="004E2DF4" w:rsidRDefault="00E8718E">
      <w:pPr>
        <w:pStyle w:val="a3"/>
      </w:pPr>
      <w:r>
        <w:t>«Полтава»</w:t>
      </w:r>
      <w:r>
        <w:rPr>
          <w:spacing w:val="-7"/>
        </w:rPr>
        <w:t xml:space="preserve"> </w:t>
      </w:r>
      <w:r>
        <w:t>(фрагмент) и</w:t>
      </w:r>
      <w:r>
        <w:rPr>
          <w:spacing w:val="-1"/>
        </w:rPr>
        <w:t xml:space="preserve"> </w:t>
      </w:r>
      <w:r>
        <w:t>др.</w:t>
      </w:r>
    </w:p>
    <w:p w:rsidR="004E2DF4" w:rsidRDefault="00E8718E">
      <w:pPr>
        <w:ind w:right="140"/>
        <w:jc w:val="right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54"/>
          <w:sz w:val="24"/>
        </w:rPr>
        <w:t xml:space="preserve"> </w:t>
      </w:r>
      <w:r>
        <w:rPr>
          <w:sz w:val="24"/>
        </w:rPr>
        <w:t>(не</w:t>
      </w:r>
      <w:r>
        <w:rPr>
          <w:spacing w:val="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57"/>
          <w:sz w:val="24"/>
        </w:rPr>
        <w:t xml:space="preserve"> </w:t>
      </w:r>
      <w:r>
        <w:rPr>
          <w:sz w:val="24"/>
        </w:rPr>
        <w:t>четырѐх).</w:t>
      </w:r>
      <w:r>
        <w:rPr>
          <w:spacing w:val="5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2"/>
          <w:sz w:val="24"/>
        </w:rPr>
        <w:t xml:space="preserve"> </w:t>
      </w:r>
      <w:r>
        <w:rPr>
          <w:sz w:val="24"/>
        </w:rPr>
        <w:t>«Узник»,</w:t>
      </w:r>
      <w:r>
        <w:rPr>
          <w:spacing w:val="62"/>
          <w:sz w:val="24"/>
        </w:rPr>
        <w:t xml:space="preserve"> </w:t>
      </w:r>
      <w:r>
        <w:rPr>
          <w:sz w:val="24"/>
        </w:rPr>
        <w:t>«Парус»,</w:t>
      </w:r>
    </w:p>
    <w:p w:rsidR="004E2DF4" w:rsidRDefault="00E8718E">
      <w:pPr>
        <w:pStyle w:val="a3"/>
        <w:ind w:left="0" w:right="144"/>
        <w:jc w:val="right"/>
      </w:pPr>
      <w:r>
        <w:t>«Тучи»,</w:t>
      </w:r>
      <w:r>
        <w:rPr>
          <w:spacing w:val="101"/>
        </w:rPr>
        <w:t xml:space="preserve"> </w:t>
      </w:r>
      <w:r>
        <w:t>«Желанье»</w:t>
      </w:r>
      <w:r>
        <w:rPr>
          <w:spacing w:val="89"/>
        </w:rPr>
        <w:t xml:space="preserve"> </w:t>
      </w:r>
      <w:r>
        <w:t>(«Отворите</w:t>
      </w:r>
      <w:r>
        <w:rPr>
          <w:spacing w:val="93"/>
        </w:rPr>
        <w:t xml:space="preserve"> </w:t>
      </w:r>
      <w:r>
        <w:t>мне</w:t>
      </w:r>
      <w:r>
        <w:rPr>
          <w:spacing w:val="94"/>
        </w:rPr>
        <w:t xml:space="preserve"> </w:t>
      </w:r>
      <w:r>
        <w:t>темницу.»),</w:t>
      </w:r>
      <w:r>
        <w:rPr>
          <w:spacing w:val="99"/>
        </w:rPr>
        <w:t xml:space="preserve"> </w:t>
      </w:r>
      <w:r>
        <w:t>«Когда</w:t>
      </w:r>
      <w:r>
        <w:rPr>
          <w:spacing w:val="93"/>
        </w:rPr>
        <w:t xml:space="preserve"> </w:t>
      </w:r>
      <w:r>
        <w:t>волнуется</w:t>
      </w:r>
      <w:r>
        <w:rPr>
          <w:spacing w:val="94"/>
        </w:rPr>
        <w:t xml:space="preserve"> </w:t>
      </w:r>
      <w:r>
        <w:t>желтеющая</w:t>
      </w:r>
      <w:r>
        <w:rPr>
          <w:spacing w:val="95"/>
        </w:rPr>
        <w:t xml:space="preserve"> </w:t>
      </w:r>
      <w:r>
        <w:t>нива.»,</w:t>
      </w:r>
    </w:p>
    <w:p w:rsidR="004E2DF4" w:rsidRDefault="00E8718E">
      <w:pPr>
        <w:pStyle w:val="a3"/>
        <w:jc w:val="left"/>
      </w:pPr>
      <w:r>
        <w:t>«Ангел»,</w:t>
      </w:r>
      <w:r>
        <w:rPr>
          <w:spacing w:val="6"/>
        </w:rPr>
        <w:t xml:space="preserve"> </w:t>
      </w:r>
      <w:r>
        <w:t>«Молитва»</w:t>
      </w:r>
      <w:r>
        <w:rPr>
          <w:spacing w:val="56"/>
        </w:rPr>
        <w:t xml:space="preserve"> </w:t>
      </w:r>
      <w:r>
        <w:t>(«В</w:t>
      </w:r>
      <w:r>
        <w:rPr>
          <w:spacing w:val="2"/>
        </w:rPr>
        <w:t xml:space="preserve"> </w:t>
      </w:r>
      <w:r>
        <w:t>минуту</w:t>
      </w:r>
      <w:r>
        <w:rPr>
          <w:spacing w:val="56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трудную.»)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«Песня</w:t>
      </w:r>
      <w:r>
        <w:rPr>
          <w:spacing w:val="59"/>
        </w:rPr>
        <w:t xml:space="preserve"> </w:t>
      </w:r>
      <w:r>
        <w:t>про</w:t>
      </w:r>
      <w:r>
        <w:rPr>
          <w:spacing w:val="59"/>
        </w:rPr>
        <w:t xml:space="preserve"> </w:t>
      </w:r>
      <w:r>
        <w:t>царя</w:t>
      </w:r>
      <w:r>
        <w:rPr>
          <w:spacing w:val="10"/>
        </w:rPr>
        <w:t xml:space="preserve"> </w:t>
      </w:r>
      <w:r>
        <w:t>Ивана</w:t>
      </w:r>
      <w:r>
        <w:rPr>
          <w:spacing w:val="-57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-1"/>
        </w:rPr>
        <w:t xml:space="preserve"> </w:t>
      </w:r>
      <w:r>
        <w:t>опричника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1"/>
        </w:rPr>
        <w:t xml:space="preserve"> </w:t>
      </w:r>
      <w:r>
        <w:t>купца</w:t>
      </w:r>
      <w:r>
        <w:rPr>
          <w:spacing w:val="-2"/>
        </w:rPr>
        <w:t xml:space="preserve"> </w:t>
      </w:r>
      <w:r>
        <w:t>Калашникова».</w:t>
      </w:r>
    </w:p>
    <w:p w:rsidR="004E2DF4" w:rsidRDefault="00E8718E">
      <w:pPr>
        <w:ind w:right="5513"/>
        <w:jc w:val="right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3"/>
          <w:sz w:val="24"/>
        </w:rPr>
        <w:t xml:space="preserve"> </w:t>
      </w:r>
      <w:r>
        <w:rPr>
          <w:sz w:val="24"/>
        </w:rPr>
        <w:t>«Тарас</w:t>
      </w:r>
      <w:r>
        <w:rPr>
          <w:spacing w:val="-2"/>
          <w:sz w:val="24"/>
        </w:rPr>
        <w:t xml:space="preserve"> </w:t>
      </w:r>
      <w:r>
        <w:rPr>
          <w:sz w:val="24"/>
        </w:rPr>
        <w:t>Бульба».</w:t>
      </w:r>
    </w:p>
    <w:p w:rsidR="004E2DF4" w:rsidRDefault="00E8718E">
      <w:pPr>
        <w:pStyle w:val="1"/>
        <w:spacing w:before="3"/>
        <w:ind w:left="0" w:right="5503"/>
        <w:jc w:val="right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XIXвека</w:t>
      </w:r>
    </w:p>
    <w:p w:rsidR="004E2DF4" w:rsidRDefault="00E8718E">
      <w:pPr>
        <w:spacing w:line="274" w:lineRule="exact"/>
        <w:ind w:left="913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67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5"/>
          <w:sz w:val="24"/>
        </w:rPr>
        <w:t xml:space="preserve"> </w:t>
      </w:r>
      <w:r>
        <w:rPr>
          <w:sz w:val="24"/>
        </w:rPr>
        <w:t>из</w:t>
      </w:r>
      <w:r>
        <w:rPr>
          <w:spacing w:val="67"/>
          <w:sz w:val="24"/>
        </w:rPr>
        <w:t xml:space="preserve"> </w:t>
      </w:r>
      <w:r>
        <w:rPr>
          <w:sz w:val="24"/>
        </w:rPr>
        <w:t>цикла</w:t>
      </w:r>
      <w:r>
        <w:rPr>
          <w:spacing w:val="68"/>
          <w:sz w:val="24"/>
        </w:rPr>
        <w:t xml:space="preserve"> </w:t>
      </w:r>
      <w:r>
        <w:rPr>
          <w:sz w:val="24"/>
        </w:rPr>
        <w:t>«Записки</w:t>
      </w:r>
      <w:r>
        <w:rPr>
          <w:spacing w:val="67"/>
          <w:sz w:val="24"/>
        </w:rPr>
        <w:t xml:space="preserve"> </w:t>
      </w:r>
      <w:r>
        <w:rPr>
          <w:sz w:val="24"/>
        </w:rPr>
        <w:t>охотника»</w:t>
      </w:r>
      <w:r>
        <w:rPr>
          <w:spacing w:val="59"/>
          <w:sz w:val="24"/>
        </w:rPr>
        <w:t xml:space="preserve"> </w:t>
      </w:r>
      <w:r>
        <w:rPr>
          <w:sz w:val="24"/>
        </w:rPr>
        <w:t>(два</w:t>
      </w:r>
      <w:r>
        <w:rPr>
          <w:spacing w:val="65"/>
          <w:sz w:val="24"/>
        </w:rPr>
        <w:t xml:space="preserve"> </w:t>
      </w:r>
      <w:r>
        <w:rPr>
          <w:sz w:val="24"/>
        </w:rPr>
        <w:t>по</w:t>
      </w:r>
      <w:r>
        <w:rPr>
          <w:spacing w:val="6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6"/>
          <w:sz w:val="24"/>
        </w:rPr>
        <w:t xml:space="preserve"> </w:t>
      </w:r>
      <w:r>
        <w:rPr>
          <w:sz w:val="24"/>
        </w:rPr>
        <w:t>Например,</w:t>
      </w:r>
    </w:p>
    <w:p w:rsidR="004E2DF4" w:rsidRDefault="00E8718E">
      <w:pPr>
        <w:pStyle w:val="a3"/>
        <w:jc w:val="left"/>
      </w:pPr>
      <w:r>
        <w:t>«Бирюк»,</w:t>
      </w:r>
      <w:r>
        <w:rPr>
          <w:spacing w:val="68"/>
        </w:rPr>
        <w:t xml:space="preserve"> </w:t>
      </w:r>
      <w:r>
        <w:t>«Хорь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Калиныч»</w:t>
      </w:r>
      <w:r>
        <w:rPr>
          <w:spacing w:val="5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др.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прозе.</w:t>
      </w:r>
      <w:r>
        <w:rPr>
          <w:spacing w:val="61"/>
        </w:rPr>
        <w:t xml:space="preserve"> </w:t>
      </w:r>
      <w:r>
        <w:t>Например,</w:t>
      </w:r>
      <w:r>
        <w:rPr>
          <w:spacing w:val="67"/>
        </w:rPr>
        <w:t xml:space="preserve"> </w:t>
      </w:r>
      <w:r>
        <w:t>«Русский</w:t>
      </w:r>
      <w:r>
        <w:rPr>
          <w:spacing w:val="63"/>
        </w:rPr>
        <w:t xml:space="preserve"> </w:t>
      </w:r>
      <w:r>
        <w:t>язык»,</w:t>
      </w:r>
    </w:p>
    <w:p w:rsidR="004E2DF4" w:rsidRDefault="00E8718E">
      <w:pPr>
        <w:pStyle w:val="a3"/>
        <w:jc w:val="left"/>
      </w:pPr>
      <w:r>
        <w:t>«Воробей»</w:t>
      </w:r>
      <w:r>
        <w:rPr>
          <w:spacing w:val="-8"/>
        </w:rPr>
        <w:t xml:space="preserve"> </w:t>
      </w:r>
      <w:r>
        <w:t>и др.</w:t>
      </w:r>
    </w:p>
    <w:p w:rsidR="004E2DF4" w:rsidRDefault="00E8718E">
      <w:pPr>
        <w:ind w:left="913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«После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бала».</w:t>
      </w:r>
    </w:p>
    <w:p w:rsidR="004E2DF4" w:rsidRDefault="00E8718E">
      <w:pPr>
        <w:pStyle w:val="a3"/>
        <w:ind w:firstLine="240"/>
        <w:jc w:val="left"/>
      </w:pPr>
      <w:r>
        <w:rPr>
          <w:b/>
        </w:rPr>
        <w:t>Н.</w:t>
      </w:r>
      <w:r>
        <w:rPr>
          <w:b/>
          <w:spacing w:val="28"/>
        </w:rPr>
        <w:t xml:space="preserve"> </w:t>
      </w:r>
      <w:r>
        <w:rPr>
          <w:b/>
        </w:rPr>
        <w:t>А.</w:t>
      </w:r>
      <w:r>
        <w:rPr>
          <w:b/>
          <w:spacing w:val="28"/>
        </w:rPr>
        <w:t xml:space="preserve"> </w:t>
      </w:r>
      <w:r>
        <w:rPr>
          <w:b/>
        </w:rPr>
        <w:t>Некрасов.</w:t>
      </w:r>
      <w:r>
        <w:rPr>
          <w:b/>
          <w:spacing w:val="28"/>
        </w:rPr>
        <w:t xml:space="preserve"> </w:t>
      </w:r>
      <w:r>
        <w:t>Стихотворения</w:t>
      </w:r>
      <w:r>
        <w:rPr>
          <w:spacing w:val="28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  <w:r>
        <w:rPr>
          <w:spacing w:val="28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«Размышления</w:t>
      </w:r>
      <w:r>
        <w:rPr>
          <w:spacing w:val="3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парадного</w:t>
      </w:r>
      <w:r>
        <w:rPr>
          <w:spacing w:val="-57"/>
        </w:rPr>
        <w:t xml:space="preserve"> </w:t>
      </w:r>
      <w:r>
        <w:t>подъезда»,</w:t>
      </w:r>
      <w:r>
        <w:rPr>
          <w:spacing w:val="3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др.</w:t>
      </w:r>
    </w:p>
    <w:p w:rsidR="004E2DF4" w:rsidRDefault="00E8718E">
      <w:pPr>
        <w:spacing w:before="1"/>
        <w:ind w:left="672" w:firstLine="240"/>
        <w:rPr>
          <w:sz w:val="24"/>
        </w:rPr>
      </w:pPr>
      <w:r>
        <w:rPr>
          <w:b/>
          <w:sz w:val="24"/>
        </w:rPr>
        <w:t>Поэзия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XIXвека.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Ф.</w:t>
      </w:r>
      <w:r>
        <w:rPr>
          <w:spacing w:val="37"/>
          <w:sz w:val="24"/>
        </w:rPr>
        <w:t xml:space="preserve"> </w:t>
      </w:r>
      <w:r>
        <w:rPr>
          <w:sz w:val="24"/>
        </w:rPr>
        <w:t>И.</w:t>
      </w:r>
      <w:r>
        <w:rPr>
          <w:spacing w:val="37"/>
          <w:sz w:val="24"/>
        </w:rPr>
        <w:t xml:space="preserve"> </w:t>
      </w:r>
      <w:r>
        <w:rPr>
          <w:sz w:val="24"/>
        </w:rPr>
        <w:t>Тютчев,</w:t>
      </w:r>
      <w:r>
        <w:rPr>
          <w:spacing w:val="36"/>
          <w:sz w:val="24"/>
        </w:rPr>
        <w:t xml:space="preserve"> </w:t>
      </w:r>
      <w:r>
        <w:rPr>
          <w:sz w:val="24"/>
        </w:rPr>
        <w:t>А.</w:t>
      </w:r>
      <w:r>
        <w:rPr>
          <w:spacing w:val="36"/>
          <w:sz w:val="24"/>
        </w:rPr>
        <w:t xml:space="preserve"> </w:t>
      </w:r>
      <w:r>
        <w:rPr>
          <w:sz w:val="24"/>
        </w:rPr>
        <w:t>А.</w:t>
      </w:r>
      <w:r>
        <w:rPr>
          <w:spacing w:val="36"/>
          <w:sz w:val="24"/>
        </w:rPr>
        <w:t xml:space="preserve"> </w:t>
      </w:r>
      <w:r>
        <w:rPr>
          <w:sz w:val="24"/>
        </w:rPr>
        <w:t>Фет,</w:t>
      </w:r>
      <w:r>
        <w:rPr>
          <w:spacing w:val="37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К.</w:t>
      </w:r>
      <w:r>
        <w:rPr>
          <w:spacing w:val="37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др.</w:t>
      </w:r>
      <w:r>
        <w:rPr>
          <w:spacing w:val="37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выбору).</w:t>
      </w:r>
    </w:p>
    <w:p w:rsidR="004E2DF4" w:rsidRDefault="00E8718E">
      <w:pPr>
        <w:pStyle w:val="a3"/>
        <w:ind w:firstLine="240"/>
        <w:jc w:val="left"/>
      </w:pPr>
      <w:r>
        <w:rPr>
          <w:b/>
        </w:rPr>
        <w:t>М.</w:t>
      </w:r>
      <w:r>
        <w:rPr>
          <w:b/>
          <w:spacing w:val="19"/>
        </w:rPr>
        <w:t xml:space="preserve"> </w:t>
      </w:r>
      <w:r>
        <w:rPr>
          <w:b/>
        </w:rPr>
        <w:t>Е.</w:t>
      </w:r>
      <w:r>
        <w:rPr>
          <w:b/>
          <w:spacing w:val="20"/>
        </w:rPr>
        <w:t xml:space="preserve"> </w:t>
      </w:r>
      <w:r>
        <w:rPr>
          <w:b/>
        </w:rPr>
        <w:t>Салтыков-Щедрин.</w:t>
      </w:r>
      <w:r>
        <w:rPr>
          <w:b/>
          <w:spacing w:val="20"/>
        </w:rPr>
        <w:t xml:space="preserve"> </w:t>
      </w:r>
      <w:r>
        <w:t>Сказки</w:t>
      </w:r>
      <w:r>
        <w:rPr>
          <w:spacing w:val="19"/>
        </w:rPr>
        <w:t xml:space="preserve"> </w:t>
      </w:r>
      <w:r>
        <w:t>(две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выбору).</w:t>
      </w:r>
      <w:r>
        <w:rPr>
          <w:spacing w:val="20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«Повесть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том,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мужик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-1"/>
        </w:rPr>
        <w:t xml:space="preserve"> </w:t>
      </w:r>
      <w:r>
        <w:t>прокормил»,</w:t>
      </w:r>
      <w:r>
        <w:rPr>
          <w:spacing w:val="2"/>
        </w:rPr>
        <w:t xml:space="preserve"> </w:t>
      </w:r>
      <w:r>
        <w:t>«Дикий</w:t>
      </w:r>
      <w:r>
        <w:rPr>
          <w:spacing w:val="-1"/>
        </w:rPr>
        <w:t xml:space="preserve"> </w:t>
      </w:r>
      <w:r>
        <w:t>помещик»,</w:t>
      </w:r>
      <w:r>
        <w:rPr>
          <w:spacing w:val="2"/>
        </w:rPr>
        <w:t xml:space="preserve"> </w:t>
      </w:r>
      <w:r>
        <w:t>«Премудрый</w:t>
      </w:r>
      <w:r>
        <w:rPr>
          <w:spacing w:val="6"/>
        </w:rPr>
        <w:t xml:space="preserve"> </w:t>
      </w:r>
      <w:r>
        <w:t>пескарь»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E2DF4" w:rsidRDefault="00E8718E">
      <w:pPr>
        <w:ind w:left="672" w:right="509" w:firstLine="240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зарубежных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историческую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К. Толстого,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Р. Сабатини,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Купера.</w:t>
      </w:r>
    </w:p>
    <w:p w:rsidR="004E2DF4" w:rsidRDefault="00E8718E">
      <w:pPr>
        <w:pStyle w:val="1"/>
        <w:spacing w:before="5"/>
        <w:jc w:val="left"/>
      </w:pPr>
      <w:r>
        <w:t>Литература</w:t>
      </w:r>
      <w:r>
        <w:rPr>
          <w:spacing w:val="-3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 —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rPr>
          <w:b/>
        </w:rPr>
        <w:t>А.</w:t>
      </w:r>
      <w:r>
        <w:rPr>
          <w:b/>
          <w:spacing w:val="-4"/>
        </w:rPr>
        <w:t xml:space="preserve"> </w:t>
      </w:r>
      <w:r>
        <w:rPr>
          <w:b/>
        </w:rPr>
        <w:t>П.</w:t>
      </w:r>
      <w:r>
        <w:rPr>
          <w:b/>
          <w:spacing w:val="-2"/>
        </w:rPr>
        <w:t xml:space="preserve"> </w:t>
      </w:r>
      <w:r>
        <w:rPr>
          <w:b/>
        </w:rPr>
        <w:t>Чехов.</w:t>
      </w:r>
      <w:r>
        <w:rPr>
          <w:b/>
          <w:spacing w:val="-4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«Тоска»,</w:t>
      </w:r>
      <w:r>
        <w:rPr>
          <w:spacing w:val="4"/>
        </w:rPr>
        <w:t xml:space="preserve"> </w:t>
      </w:r>
      <w:r>
        <w:t>«Злоумышленник»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E2DF4" w:rsidRDefault="00E8718E">
      <w:pPr>
        <w:pStyle w:val="a3"/>
        <w:ind w:firstLine="240"/>
        <w:jc w:val="left"/>
      </w:pPr>
      <w:r>
        <w:rPr>
          <w:b/>
        </w:rPr>
        <w:t>М.</w:t>
      </w:r>
      <w:r>
        <w:rPr>
          <w:b/>
          <w:spacing w:val="19"/>
        </w:rPr>
        <w:t xml:space="preserve"> </w:t>
      </w:r>
      <w:r>
        <w:rPr>
          <w:b/>
        </w:rPr>
        <w:t>Горький.</w:t>
      </w:r>
      <w:r>
        <w:rPr>
          <w:b/>
          <w:spacing w:val="20"/>
        </w:rPr>
        <w:t xml:space="preserve"> </w:t>
      </w:r>
      <w:r>
        <w:t>Ранние</w:t>
      </w:r>
      <w:r>
        <w:rPr>
          <w:spacing w:val="16"/>
        </w:rPr>
        <w:t xml:space="preserve"> </w:t>
      </w:r>
      <w:r>
        <w:t>рассказы</w:t>
      </w:r>
      <w:r>
        <w:rPr>
          <w:spacing w:val="18"/>
        </w:rPr>
        <w:t xml:space="preserve"> </w:t>
      </w:r>
      <w:r>
        <w:t>(одно</w:t>
      </w:r>
      <w:r>
        <w:rPr>
          <w:spacing w:val="19"/>
        </w:rPr>
        <w:t xml:space="preserve"> </w:t>
      </w:r>
      <w:r>
        <w:t>произведение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  <w:r>
        <w:rPr>
          <w:spacing w:val="21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др.</w:t>
      </w:r>
    </w:p>
    <w:p w:rsidR="004E2DF4" w:rsidRDefault="00E8718E">
      <w:pPr>
        <w:ind w:left="913"/>
        <w:rPr>
          <w:sz w:val="24"/>
        </w:rPr>
      </w:pPr>
      <w:r>
        <w:rPr>
          <w:b/>
          <w:sz w:val="24"/>
        </w:rPr>
        <w:t>Сатирические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произведения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зарубежных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(не</w:t>
      </w:r>
      <w:r>
        <w:rPr>
          <w:spacing w:val="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5"/>
          <w:sz w:val="24"/>
        </w:rPr>
        <w:t xml:space="preserve"> </w:t>
      </w:r>
      <w:r>
        <w:rPr>
          <w:sz w:val="24"/>
        </w:rPr>
        <w:t>двух).</w:t>
      </w:r>
    </w:p>
    <w:p w:rsidR="004E2DF4" w:rsidRDefault="00E8718E">
      <w:pPr>
        <w:pStyle w:val="a3"/>
        <w:jc w:val="left"/>
      </w:pPr>
      <w:r>
        <w:t>Например,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Тэффи,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-4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Гашека.</w:t>
      </w:r>
    </w:p>
    <w:p w:rsidR="004E2DF4" w:rsidRDefault="00E8718E">
      <w:pPr>
        <w:pStyle w:val="1"/>
        <w:spacing w:before="5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XXвека</w:t>
      </w:r>
    </w:p>
    <w:p w:rsidR="004E2DF4" w:rsidRDefault="00E8718E">
      <w:pPr>
        <w:pStyle w:val="a4"/>
        <w:numPr>
          <w:ilvl w:val="1"/>
          <w:numId w:val="142"/>
        </w:numPr>
        <w:tabs>
          <w:tab w:val="left" w:pos="1279"/>
        </w:tabs>
        <w:ind w:left="672" w:right="139" w:firstLine="240"/>
        <w:jc w:val="both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«Алые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паруса»,</w:t>
      </w:r>
      <w:r>
        <w:rPr>
          <w:spacing w:val="5"/>
          <w:sz w:val="24"/>
        </w:rPr>
        <w:t xml:space="preserve"> </w:t>
      </w:r>
      <w:r>
        <w:rPr>
          <w:sz w:val="24"/>
        </w:rPr>
        <w:t>«Зелѐная лампа»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</w:t>
      </w:r>
    </w:p>
    <w:p w:rsidR="004E2DF4" w:rsidRDefault="00E8718E">
      <w:pPr>
        <w:ind w:left="672" w:right="133" w:firstLine="240"/>
        <w:jc w:val="both"/>
        <w:rPr>
          <w:sz w:val="24"/>
        </w:rPr>
      </w:pPr>
      <w:r>
        <w:rPr>
          <w:b/>
          <w:sz w:val="24"/>
        </w:rPr>
        <w:t>Отечественная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поэзия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XXвека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мечты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(два-три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0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А.</w:t>
      </w:r>
      <w:r>
        <w:rPr>
          <w:spacing w:val="17"/>
          <w:sz w:val="24"/>
        </w:rPr>
        <w:t xml:space="preserve"> </w:t>
      </w:r>
      <w:r>
        <w:rPr>
          <w:sz w:val="24"/>
        </w:rPr>
        <w:t>А.</w:t>
      </w:r>
      <w:r>
        <w:rPr>
          <w:spacing w:val="18"/>
          <w:sz w:val="24"/>
        </w:rPr>
        <w:t xml:space="preserve"> </w:t>
      </w:r>
      <w:r>
        <w:rPr>
          <w:sz w:val="24"/>
        </w:rPr>
        <w:t>Блока,</w:t>
      </w:r>
      <w:r>
        <w:rPr>
          <w:spacing w:val="18"/>
          <w:sz w:val="24"/>
        </w:rPr>
        <w:t xml:space="preserve"> </w:t>
      </w:r>
      <w:r>
        <w:rPr>
          <w:sz w:val="24"/>
        </w:rPr>
        <w:t>Н.</w:t>
      </w:r>
      <w:r>
        <w:rPr>
          <w:spacing w:val="18"/>
          <w:sz w:val="24"/>
        </w:rPr>
        <w:t xml:space="preserve"> </w:t>
      </w:r>
      <w:r>
        <w:rPr>
          <w:sz w:val="24"/>
        </w:rPr>
        <w:t>С.</w:t>
      </w:r>
      <w:r>
        <w:rPr>
          <w:spacing w:val="18"/>
          <w:sz w:val="24"/>
        </w:rPr>
        <w:t xml:space="preserve"> </w:t>
      </w:r>
      <w:r>
        <w:rPr>
          <w:sz w:val="24"/>
        </w:rPr>
        <w:t>Гумилѐва,</w:t>
      </w:r>
      <w:r>
        <w:rPr>
          <w:spacing w:val="19"/>
          <w:sz w:val="24"/>
        </w:rPr>
        <w:t xml:space="preserve"> </w:t>
      </w:r>
      <w:r>
        <w:rPr>
          <w:sz w:val="24"/>
        </w:rPr>
        <w:t>М.</w:t>
      </w:r>
      <w:r>
        <w:rPr>
          <w:spacing w:val="-58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Цветаевой и др.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4"/>
        <w:numPr>
          <w:ilvl w:val="1"/>
          <w:numId w:val="142"/>
        </w:numPr>
        <w:tabs>
          <w:tab w:val="left" w:pos="1255"/>
        </w:tabs>
        <w:spacing w:before="63"/>
        <w:ind w:left="672" w:right="134" w:firstLine="240"/>
        <w:jc w:val="both"/>
        <w:rPr>
          <w:sz w:val="24"/>
        </w:rPr>
      </w:pPr>
      <w:r>
        <w:rPr>
          <w:b/>
          <w:sz w:val="24"/>
        </w:rPr>
        <w:lastRenderedPageBreak/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Маяковский.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«Необычайное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приключение, бывшее с Владимиром Маяковским летом на даче», «Хорошее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лошадям»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</w:t>
      </w:r>
    </w:p>
    <w:p w:rsidR="004E2DF4" w:rsidRDefault="00E8718E">
      <w:pPr>
        <w:pStyle w:val="a4"/>
        <w:numPr>
          <w:ilvl w:val="0"/>
          <w:numId w:val="141"/>
        </w:numPr>
        <w:tabs>
          <w:tab w:val="left" w:pos="1279"/>
        </w:tabs>
        <w:ind w:right="130" w:firstLine="240"/>
        <w:jc w:val="both"/>
        <w:rPr>
          <w:sz w:val="24"/>
        </w:rPr>
      </w:pPr>
      <w:r>
        <w:rPr>
          <w:b/>
          <w:sz w:val="24"/>
        </w:rPr>
        <w:t>П.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Платонов.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2"/>
          <w:sz w:val="24"/>
        </w:rPr>
        <w:t xml:space="preserve"> </w:t>
      </w:r>
      <w:r>
        <w:rPr>
          <w:sz w:val="24"/>
        </w:rPr>
        <w:t>(один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5"/>
          <w:sz w:val="24"/>
        </w:rPr>
        <w:t xml:space="preserve"> </w:t>
      </w:r>
      <w:r>
        <w:rPr>
          <w:sz w:val="24"/>
        </w:rPr>
        <w:t>«Юшка»,</w:t>
      </w:r>
      <w:r>
        <w:rPr>
          <w:spacing w:val="18"/>
          <w:sz w:val="24"/>
        </w:rPr>
        <w:t xml:space="preserve"> </w:t>
      </w:r>
      <w:r>
        <w:rPr>
          <w:sz w:val="24"/>
        </w:rPr>
        <w:t>«Неизвестный</w:t>
      </w:r>
      <w:r>
        <w:rPr>
          <w:spacing w:val="11"/>
          <w:sz w:val="24"/>
        </w:rPr>
        <w:t xml:space="preserve"> </w:t>
      </w:r>
      <w:r>
        <w:rPr>
          <w:sz w:val="24"/>
        </w:rPr>
        <w:t>цветок»</w:t>
      </w:r>
      <w:r>
        <w:rPr>
          <w:spacing w:val="-58"/>
          <w:sz w:val="24"/>
        </w:rPr>
        <w:t xml:space="preserve"> </w:t>
      </w:r>
      <w:r>
        <w:rPr>
          <w:sz w:val="24"/>
        </w:rPr>
        <w:t>и др.</w:t>
      </w:r>
    </w:p>
    <w:p w:rsidR="004E2DF4" w:rsidRDefault="00E8718E">
      <w:pPr>
        <w:pStyle w:val="1"/>
        <w:spacing w:before="5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 XXвека</w:t>
      </w:r>
    </w:p>
    <w:p w:rsidR="004E2DF4" w:rsidRDefault="00E8718E">
      <w:pPr>
        <w:pStyle w:val="a4"/>
        <w:numPr>
          <w:ilvl w:val="0"/>
          <w:numId w:val="141"/>
        </w:numPr>
        <w:tabs>
          <w:tab w:val="left" w:pos="1259"/>
        </w:tabs>
        <w:spacing w:line="274" w:lineRule="exact"/>
        <w:ind w:left="1258" w:hanging="346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Шукшин.</w:t>
      </w:r>
      <w:r>
        <w:rPr>
          <w:b/>
          <w:spacing w:val="78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77"/>
          <w:sz w:val="24"/>
        </w:rPr>
        <w:t xml:space="preserve"> </w:t>
      </w:r>
      <w:r>
        <w:rPr>
          <w:sz w:val="24"/>
        </w:rPr>
        <w:t>(один</w:t>
      </w:r>
      <w:r>
        <w:rPr>
          <w:spacing w:val="78"/>
          <w:sz w:val="24"/>
        </w:rPr>
        <w:t xml:space="preserve"> </w:t>
      </w:r>
      <w:r>
        <w:rPr>
          <w:sz w:val="24"/>
        </w:rPr>
        <w:t>по</w:t>
      </w:r>
      <w:r>
        <w:rPr>
          <w:spacing w:val="7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3"/>
          <w:sz w:val="24"/>
        </w:rPr>
        <w:t xml:space="preserve"> </w:t>
      </w:r>
      <w:r>
        <w:rPr>
          <w:sz w:val="24"/>
        </w:rPr>
        <w:t>«Чудик»,</w:t>
      </w:r>
      <w:r>
        <w:rPr>
          <w:spacing w:val="87"/>
          <w:sz w:val="24"/>
        </w:rPr>
        <w:t xml:space="preserve"> </w:t>
      </w:r>
      <w:r>
        <w:rPr>
          <w:sz w:val="24"/>
        </w:rPr>
        <w:t>«Стенька</w:t>
      </w:r>
      <w:r>
        <w:rPr>
          <w:spacing w:val="76"/>
          <w:sz w:val="24"/>
        </w:rPr>
        <w:t xml:space="preserve"> </w:t>
      </w:r>
      <w:r>
        <w:rPr>
          <w:sz w:val="24"/>
        </w:rPr>
        <w:t>Разин»,</w:t>
      </w:r>
    </w:p>
    <w:p w:rsidR="004E2DF4" w:rsidRDefault="00E8718E">
      <w:pPr>
        <w:pStyle w:val="a3"/>
      </w:pPr>
      <w:r>
        <w:t>«Критики»</w:t>
      </w:r>
      <w:r>
        <w:rPr>
          <w:spacing w:val="-8"/>
        </w:rPr>
        <w:t xml:space="preserve"> </w:t>
      </w:r>
      <w:r>
        <w:t>и др.</w:t>
      </w:r>
    </w:p>
    <w:p w:rsidR="004E2DF4" w:rsidRDefault="00E8718E">
      <w:pPr>
        <w:ind w:left="672" w:right="130" w:firstLine="240"/>
        <w:jc w:val="both"/>
        <w:rPr>
          <w:sz w:val="24"/>
        </w:rPr>
      </w:pPr>
      <w:r>
        <w:rPr>
          <w:b/>
          <w:sz w:val="24"/>
        </w:rPr>
        <w:t xml:space="preserve">Стихотворения отечественных поэтов XX—XXIвеков </w:t>
      </w:r>
      <w:r>
        <w:rPr>
          <w:sz w:val="24"/>
        </w:rPr>
        <w:t>(не менее четырѐх стихотворений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Евтушенко,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Ахмадулиной,</w:t>
      </w:r>
      <w:r>
        <w:rPr>
          <w:spacing w:val="-1"/>
          <w:sz w:val="24"/>
        </w:rPr>
        <w:t xml:space="preserve"> </w:t>
      </w:r>
      <w:r>
        <w:rPr>
          <w:sz w:val="24"/>
        </w:rPr>
        <w:t>Ю. Д.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Левитанского и др.</w:t>
      </w:r>
    </w:p>
    <w:p w:rsidR="004E2DF4" w:rsidRDefault="00E8718E">
      <w:pPr>
        <w:ind w:left="672" w:right="133" w:firstLine="240"/>
        <w:jc w:val="both"/>
        <w:rPr>
          <w:sz w:val="24"/>
        </w:rPr>
      </w:pPr>
      <w:r>
        <w:rPr>
          <w:b/>
          <w:sz w:val="24"/>
        </w:rPr>
        <w:t xml:space="preserve">Произведения отечественных прозаиков второй половины XX— начала XXIвека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двух). Например, произведения Ф. А. Абрамова, В. П. Астафьева, В. И. Белова, Ф. А.</w:t>
      </w:r>
      <w:r>
        <w:rPr>
          <w:spacing w:val="1"/>
          <w:sz w:val="24"/>
        </w:rPr>
        <w:t xml:space="preserve"> </w:t>
      </w:r>
      <w:r>
        <w:rPr>
          <w:sz w:val="24"/>
        </w:rPr>
        <w:t>Искандера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4E2DF4" w:rsidRDefault="00E8718E">
      <w:pPr>
        <w:spacing w:before="6" w:line="237" w:lineRule="auto"/>
        <w:ind w:left="672" w:right="133" w:firstLine="240"/>
        <w:jc w:val="both"/>
        <w:rPr>
          <w:sz w:val="24"/>
        </w:rPr>
      </w:pPr>
      <w:r>
        <w:rPr>
          <w:b/>
          <w:sz w:val="24"/>
        </w:rPr>
        <w:t>Тема взаимоотношения поколений, становления человека, выбора им жизненного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пути </w:t>
      </w:r>
      <w:r>
        <w:rPr>
          <w:sz w:val="24"/>
        </w:rPr>
        <w:t>(не менее двух произведений современных отечественных и зарубежных писателей).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7"/>
          <w:sz w:val="24"/>
        </w:rPr>
        <w:t xml:space="preserve"> </w:t>
      </w:r>
      <w:r>
        <w:rPr>
          <w:sz w:val="24"/>
        </w:rPr>
        <w:t>Л.</w:t>
      </w:r>
      <w:r>
        <w:rPr>
          <w:spacing w:val="18"/>
          <w:sz w:val="24"/>
        </w:rPr>
        <w:t xml:space="preserve"> </w:t>
      </w:r>
      <w:r>
        <w:rPr>
          <w:sz w:val="24"/>
        </w:rPr>
        <w:t>Л.</w:t>
      </w:r>
      <w:r>
        <w:rPr>
          <w:spacing w:val="17"/>
          <w:sz w:val="24"/>
        </w:rPr>
        <w:t xml:space="preserve"> </w:t>
      </w:r>
      <w:r>
        <w:rPr>
          <w:sz w:val="24"/>
        </w:rPr>
        <w:t>Волкова.</w:t>
      </w:r>
      <w:r>
        <w:rPr>
          <w:spacing w:val="22"/>
          <w:sz w:val="24"/>
        </w:rPr>
        <w:t xml:space="preserve"> </w:t>
      </w:r>
      <w:r>
        <w:rPr>
          <w:sz w:val="24"/>
        </w:rPr>
        <w:t>«Всем</w:t>
      </w:r>
      <w:r>
        <w:rPr>
          <w:spacing w:val="17"/>
          <w:sz w:val="24"/>
        </w:rPr>
        <w:t xml:space="preserve"> </w:t>
      </w:r>
      <w:r>
        <w:rPr>
          <w:sz w:val="24"/>
        </w:rPr>
        <w:t>выйти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кадра»,</w:t>
      </w:r>
      <w:r>
        <w:rPr>
          <w:spacing w:val="17"/>
          <w:sz w:val="24"/>
        </w:rPr>
        <w:t xml:space="preserve"> </w:t>
      </w:r>
      <w:r>
        <w:rPr>
          <w:sz w:val="24"/>
        </w:rPr>
        <w:t>Т.</w:t>
      </w:r>
      <w:r>
        <w:rPr>
          <w:spacing w:val="18"/>
          <w:sz w:val="24"/>
        </w:rPr>
        <w:t xml:space="preserve"> </w:t>
      </w:r>
      <w:r>
        <w:rPr>
          <w:sz w:val="24"/>
        </w:rPr>
        <w:t>В.</w:t>
      </w:r>
      <w:r>
        <w:rPr>
          <w:spacing w:val="18"/>
          <w:sz w:val="24"/>
        </w:rPr>
        <w:t xml:space="preserve"> </w:t>
      </w:r>
      <w:r>
        <w:rPr>
          <w:sz w:val="24"/>
        </w:rPr>
        <w:t>Михеева.</w:t>
      </w:r>
      <w:r>
        <w:rPr>
          <w:spacing w:val="22"/>
          <w:sz w:val="24"/>
        </w:rPr>
        <w:t xml:space="preserve"> </w:t>
      </w:r>
      <w:r>
        <w:rPr>
          <w:sz w:val="24"/>
        </w:rPr>
        <w:t>«Лѐгкие</w:t>
      </w:r>
      <w:r>
        <w:rPr>
          <w:spacing w:val="16"/>
          <w:sz w:val="24"/>
        </w:rPr>
        <w:t xml:space="preserve"> </w:t>
      </w:r>
      <w:r>
        <w:rPr>
          <w:sz w:val="24"/>
        </w:rPr>
        <w:t>горы»,</w:t>
      </w:r>
      <w:r>
        <w:rPr>
          <w:spacing w:val="18"/>
          <w:sz w:val="24"/>
        </w:rPr>
        <w:t xml:space="preserve"> </w:t>
      </w:r>
      <w:r>
        <w:rPr>
          <w:sz w:val="24"/>
        </w:rPr>
        <w:t>У.</w:t>
      </w:r>
      <w:r>
        <w:rPr>
          <w:spacing w:val="17"/>
          <w:sz w:val="24"/>
        </w:rPr>
        <w:t xml:space="preserve"> </w:t>
      </w:r>
      <w:r>
        <w:rPr>
          <w:sz w:val="24"/>
        </w:rPr>
        <w:t>Старк.</w:t>
      </w:r>
    </w:p>
    <w:p w:rsidR="004E2DF4" w:rsidRDefault="00E8718E">
      <w:pPr>
        <w:pStyle w:val="a3"/>
        <w:spacing w:before="1"/>
      </w:pPr>
      <w:r>
        <w:t>«Умеешь</w:t>
      </w:r>
      <w:r>
        <w:rPr>
          <w:spacing w:val="-2"/>
        </w:rPr>
        <w:t xml:space="preserve"> </w:t>
      </w:r>
      <w:r>
        <w:t>ли ты</w:t>
      </w:r>
      <w:r>
        <w:rPr>
          <w:spacing w:val="-2"/>
        </w:rPr>
        <w:t xml:space="preserve"> </w:t>
      </w:r>
      <w:r>
        <w:t>свистеть,</w:t>
      </w:r>
      <w:r>
        <w:rPr>
          <w:spacing w:val="-1"/>
        </w:rPr>
        <w:t xml:space="preserve"> </w:t>
      </w:r>
      <w:r>
        <w:t>Йоханна?»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E2DF4" w:rsidRDefault="00E8718E">
      <w:pPr>
        <w:pStyle w:val="1"/>
        <w:spacing w:before="5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4E2DF4" w:rsidRDefault="00E8718E">
      <w:pPr>
        <w:ind w:left="672" w:firstLine="240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де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Сервантес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Сааведра</w:t>
      </w:r>
      <w:r>
        <w:rPr>
          <w:sz w:val="24"/>
        </w:rPr>
        <w:t>.</w:t>
      </w:r>
      <w:r>
        <w:rPr>
          <w:spacing w:val="26"/>
          <w:sz w:val="24"/>
        </w:rPr>
        <w:t xml:space="preserve"> </w:t>
      </w:r>
      <w:r>
        <w:rPr>
          <w:sz w:val="24"/>
        </w:rPr>
        <w:t>Роман</w:t>
      </w:r>
      <w:r>
        <w:rPr>
          <w:spacing w:val="32"/>
          <w:sz w:val="24"/>
        </w:rPr>
        <w:t xml:space="preserve"> </w:t>
      </w:r>
      <w:r>
        <w:rPr>
          <w:sz w:val="24"/>
        </w:rPr>
        <w:t>«Хитроумный</w:t>
      </w:r>
      <w:r>
        <w:rPr>
          <w:spacing w:val="27"/>
          <w:sz w:val="24"/>
        </w:rPr>
        <w:t xml:space="preserve"> </w:t>
      </w:r>
      <w:r>
        <w:rPr>
          <w:sz w:val="24"/>
        </w:rPr>
        <w:t>идальго</w:t>
      </w:r>
      <w:r>
        <w:rPr>
          <w:spacing w:val="26"/>
          <w:sz w:val="24"/>
        </w:rPr>
        <w:t xml:space="preserve"> </w:t>
      </w:r>
      <w:r>
        <w:rPr>
          <w:sz w:val="24"/>
        </w:rPr>
        <w:t>Дон</w:t>
      </w:r>
      <w:r>
        <w:rPr>
          <w:spacing w:val="27"/>
          <w:sz w:val="24"/>
        </w:rPr>
        <w:t xml:space="preserve"> </w:t>
      </w:r>
      <w:r>
        <w:rPr>
          <w:sz w:val="24"/>
        </w:rPr>
        <w:t>Кихот</w:t>
      </w:r>
      <w:r>
        <w:rPr>
          <w:spacing w:val="27"/>
          <w:sz w:val="24"/>
        </w:rPr>
        <w:t xml:space="preserve"> </w:t>
      </w:r>
      <w:r>
        <w:rPr>
          <w:sz w:val="24"/>
        </w:rPr>
        <w:t>Ламанчский»</w:t>
      </w:r>
      <w:r>
        <w:rPr>
          <w:spacing w:val="-57"/>
          <w:sz w:val="24"/>
        </w:rPr>
        <w:t xml:space="preserve"> </w:t>
      </w:r>
      <w:r>
        <w:rPr>
          <w:sz w:val="24"/>
        </w:rPr>
        <w:t>(главы).</w:t>
      </w:r>
    </w:p>
    <w:p w:rsidR="004E2DF4" w:rsidRDefault="00E8718E">
      <w:pPr>
        <w:ind w:left="913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новеллистика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(одно-два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0"/>
          <w:sz w:val="24"/>
        </w:rPr>
        <w:t xml:space="preserve"> </w:t>
      </w:r>
      <w:r>
        <w:rPr>
          <w:sz w:val="24"/>
        </w:rPr>
        <w:t>П.</w:t>
      </w:r>
      <w:r>
        <w:rPr>
          <w:spacing w:val="39"/>
          <w:sz w:val="24"/>
        </w:rPr>
        <w:t xml:space="preserve"> </w:t>
      </w:r>
      <w:r>
        <w:rPr>
          <w:sz w:val="24"/>
        </w:rPr>
        <w:t>Мериме.</w:t>
      </w:r>
    </w:p>
    <w:p w:rsidR="004E2DF4" w:rsidRDefault="00E8718E">
      <w:pPr>
        <w:pStyle w:val="a3"/>
        <w:jc w:val="left"/>
      </w:pPr>
      <w:r>
        <w:t>«Маттео</w:t>
      </w:r>
      <w:r>
        <w:rPr>
          <w:spacing w:val="-5"/>
        </w:rPr>
        <w:t xml:space="preserve"> </w:t>
      </w:r>
      <w:r>
        <w:t>Фальконе»;</w:t>
      </w:r>
      <w:r>
        <w:rPr>
          <w:spacing w:val="-3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Генри.</w:t>
      </w:r>
      <w:r>
        <w:rPr>
          <w:spacing w:val="-3"/>
        </w:rPr>
        <w:t xml:space="preserve"> </w:t>
      </w:r>
      <w:r>
        <w:t>«Дары</w:t>
      </w:r>
      <w:r>
        <w:rPr>
          <w:spacing w:val="-4"/>
        </w:rPr>
        <w:t xml:space="preserve"> </w:t>
      </w:r>
      <w:r>
        <w:t>волхвов», «Последний</w:t>
      </w:r>
      <w:r>
        <w:rPr>
          <w:spacing w:val="-4"/>
        </w:rPr>
        <w:t xml:space="preserve"> </w:t>
      </w:r>
      <w:r>
        <w:t>лист».</w:t>
      </w:r>
    </w:p>
    <w:p w:rsidR="004E2DF4" w:rsidRDefault="00E8718E">
      <w:pPr>
        <w:ind w:left="913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Экзюпери.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Повесть-сказка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«Маленький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принц».</w:t>
      </w:r>
    </w:p>
    <w:p w:rsidR="004E2DF4" w:rsidRDefault="00E8718E">
      <w:pPr>
        <w:pStyle w:val="1"/>
        <w:numPr>
          <w:ilvl w:val="0"/>
          <w:numId w:val="142"/>
        </w:numPr>
        <w:tabs>
          <w:tab w:val="left" w:pos="853"/>
        </w:tabs>
        <w:spacing w:before="2" w:line="240" w:lineRule="auto"/>
        <w:ind w:left="852"/>
      </w:pPr>
      <w:r>
        <w:t>КЛАСС</w:t>
      </w:r>
    </w:p>
    <w:p w:rsidR="004E2DF4" w:rsidRDefault="00E8718E">
      <w:pPr>
        <w:spacing w:before="1"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4E2DF4" w:rsidRDefault="00E8718E">
      <w:pPr>
        <w:pStyle w:val="a3"/>
        <w:ind w:firstLine="240"/>
        <w:jc w:val="left"/>
      </w:pPr>
      <w:r>
        <w:rPr>
          <w:b/>
        </w:rPr>
        <w:t>Житийная</w:t>
      </w:r>
      <w:r>
        <w:rPr>
          <w:b/>
          <w:spacing w:val="32"/>
        </w:rPr>
        <w:t xml:space="preserve"> </w:t>
      </w:r>
      <w:r>
        <w:rPr>
          <w:b/>
        </w:rPr>
        <w:t>литература</w:t>
      </w:r>
      <w:r>
        <w:rPr>
          <w:b/>
          <w:spacing w:val="35"/>
        </w:rPr>
        <w:t xml:space="preserve"> </w:t>
      </w:r>
      <w:r>
        <w:t>(одно</w:t>
      </w:r>
      <w:r>
        <w:rPr>
          <w:spacing w:val="33"/>
        </w:rPr>
        <w:t xml:space="preserve"> </w:t>
      </w:r>
      <w:r>
        <w:t>произведение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выбору).</w:t>
      </w:r>
      <w:r>
        <w:rPr>
          <w:spacing w:val="34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«Житие</w:t>
      </w:r>
      <w:r>
        <w:rPr>
          <w:spacing w:val="31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5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написанное».</w:t>
      </w:r>
    </w:p>
    <w:p w:rsidR="004E2DF4" w:rsidRDefault="00E8718E">
      <w:pPr>
        <w:pStyle w:val="1"/>
        <w:spacing w:before="2"/>
        <w:jc w:val="left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века</w:t>
      </w:r>
    </w:p>
    <w:p w:rsidR="004E2DF4" w:rsidRDefault="00E8718E">
      <w:pPr>
        <w:spacing w:line="274" w:lineRule="exact"/>
        <w:ind w:right="5360"/>
        <w:jc w:val="right"/>
        <w:rPr>
          <w:sz w:val="24"/>
        </w:rPr>
      </w:pPr>
      <w:r>
        <w:rPr>
          <w:b/>
          <w:sz w:val="24"/>
        </w:rPr>
        <w:t>Д.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Фонвизин.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«Недоросль».</w:t>
      </w:r>
    </w:p>
    <w:p w:rsidR="004E2DF4" w:rsidRDefault="00E8718E">
      <w:pPr>
        <w:pStyle w:val="1"/>
        <w:spacing w:before="5"/>
        <w:ind w:left="0" w:right="5439"/>
        <w:jc w:val="righ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rPr>
          <w:b/>
        </w:rPr>
        <w:t>А.</w:t>
      </w:r>
      <w:r>
        <w:rPr>
          <w:b/>
          <w:spacing w:val="22"/>
        </w:rPr>
        <w:t xml:space="preserve"> </w:t>
      </w:r>
      <w:r>
        <w:rPr>
          <w:b/>
        </w:rPr>
        <w:t>С.</w:t>
      </w:r>
      <w:r>
        <w:rPr>
          <w:b/>
          <w:spacing w:val="22"/>
        </w:rPr>
        <w:t xml:space="preserve"> </w:t>
      </w:r>
      <w:r>
        <w:rPr>
          <w:b/>
        </w:rPr>
        <w:t>Пушкин.</w:t>
      </w:r>
      <w:r>
        <w:rPr>
          <w:b/>
          <w:spacing w:val="25"/>
        </w:rPr>
        <w:t xml:space="preserve"> </w:t>
      </w:r>
      <w:r>
        <w:t>Стихотворения</w:t>
      </w:r>
      <w:r>
        <w:rPr>
          <w:spacing w:val="23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двух).</w:t>
      </w:r>
      <w:r>
        <w:rPr>
          <w:spacing w:val="23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«К</w:t>
      </w:r>
      <w:r>
        <w:rPr>
          <w:spacing w:val="24"/>
        </w:rPr>
        <w:t xml:space="preserve"> </w:t>
      </w:r>
      <w:r>
        <w:t>Чаадаеву»,</w:t>
      </w:r>
      <w:r>
        <w:rPr>
          <w:spacing w:val="30"/>
        </w:rPr>
        <w:t xml:space="preserve"> </w:t>
      </w:r>
      <w:r>
        <w:t>«Анчар»</w:t>
      </w:r>
      <w:r>
        <w:rPr>
          <w:spacing w:val="1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</w:t>
      </w:r>
    </w:p>
    <w:p w:rsidR="004E2DF4" w:rsidRDefault="00E8718E">
      <w:pPr>
        <w:pStyle w:val="a3"/>
        <w:jc w:val="left"/>
      </w:pPr>
      <w:r>
        <w:t>«Маленькие</w:t>
      </w:r>
      <w:r>
        <w:rPr>
          <w:spacing w:val="7"/>
        </w:rPr>
        <w:t xml:space="preserve"> </w:t>
      </w:r>
      <w:r>
        <w:t>трагедии»</w:t>
      </w:r>
      <w:r>
        <w:rPr>
          <w:spacing w:val="4"/>
        </w:rPr>
        <w:t xml:space="preserve"> </w:t>
      </w:r>
      <w:r>
        <w:t>(одна</w:t>
      </w:r>
      <w:r>
        <w:rPr>
          <w:spacing w:val="9"/>
        </w:rPr>
        <w:t xml:space="preserve"> </w:t>
      </w:r>
      <w:r>
        <w:t>пьеса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9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«Моцарт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Сальери»,</w:t>
      </w:r>
      <w:r>
        <w:rPr>
          <w:spacing w:val="14"/>
        </w:rPr>
        <w:t xml:space="preserve"> </w:t>
      </w:r>
      <w:r>
        <w:t>«Каменный</w:t>
      </w:r>
      <w:r>
        <w:rPr>
          <w:spacing w:val="-57"/>
        </w:rPr>
        <w:t xml:space="preserve"> </w:t>
      </w:r>
      <w:r>
        <w:t>гость».</w:t>
      </w:r>
      <w:r>
        <w:rPr>
          <w:spacing w:val="-1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«Капитанская дочка».</w:t>
      </w:r>
    </w:p>
    <w:p w:rsidR="004E2DF4" w:rsidRDefault="00E8718E">
      <w:pPr>
        <w:pStyle w:val="a3"/>
        <w:ind w:firstLine="240"/>
        <w:jc w:val="left"/>
      </w:pPr>
      <w:r>
        <w:rPr>
          <w:b/>
        </w:rPr>
        <w:t>М.</w:t>
      </w:r>
      <w:r>
        <w:rPr>
          <w:b/>
          <w:spacing w:val="50"/>
        </w:rPr>
        <w:t xml:space="preserve"> </w:t>
      </w:r>
      <w:r>
        <w:rPr>
          <w:b/>
        </w:rPr>
        <w:t>Ю.</w:t>
      </w:r>
      <w:r>
        <w:rPr>
          <w:b/>
          <w:spacing w:val="50"/>
        </w:rPr>
        <w:t xml:space="preserve"> </w:t>
      </w:r>
      <w:r>
        <w:rPr>
          <w:b/>
        </w:rPr>
        <w:t>Лермонтов.</w:t>
      </w:r>
      <w:r>
        <w:rPr>
          <w:b/>
          <w:spacing w:val="53"/>
        </w:rPr>
        <w:t xml:space="preserve"> </w:t>
      </w:r>
      <w:r>
        <w:t>Стихотворения</w:t>
      </w:r>
      <w:r>
        <w:rPr>
          <w:spacing w:val="48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двух).</w:t>
      </w:r>
      <w:r>
        <w:rPr>
          <w:spacing w:val="51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«Я</w:t>
      </w:r>
      <w:r>
        <w:rPr>
          <w:spacing w:val="53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хочу,</w:t>
      </w:r>
      <w:r>
        <w:rPr>
          <w:spacing w:val="50"/>
        </w:rPr>
        <w:t xml:space="preserve"> </w:t>
      </w:r>
      <w:r>
        <w:t>чтоб</w:t>
      </w:r>
      <w:r>
        <w:rPr>
          <w:spacing w:val="52"/>
        </w:rPr>
        <w:t xml:space="preserve"> </w:t>
      </w:r>
      <w:r>
        <w:t>свет</w:t>
      </w:r>
      <w:r>
        <w:rPr>
          <w:spacing w:val="-57"/>
        </w:rPr>
        <w:t xml:space="preserve"> </w:t>
      </w:r>
      <w:r>
        <w:t>узнал...»,</w:t>
      </w:r>
      <w:r>
        <w:rPr>
          <w:spacing w:val="2"/>
        </w:rPr>
        <w:t xml:space="preserve"> </w:t>
      </w:r>
      <w:r>
        <w:t>«Из-под</w:t>
      </w:r>
      <w:r>
        <w:rPr>
          <w:spacing w:val="-3"/>
        </w:rPr>
        <w:t xml:space="preserve"> </w:t>
      </w:r>
      <w:r>
        <w:t>таинственной,</w:t>
      </w:r>
      <w:r>
        <w:rPr>
          <w:spacing w:val="-6"/>
        </w:rPr>
        <w:t xml:space="preserve"> </w:t>
      </w:r>
      <w:r>
        <w:t>холодной</w:t>
      </w:r>
      <w:r>
        <w:rPr>
          <w:spacing w:val="-4"/>
        </w:rPr>
        <w:t xml:space="preserve"> </w:t>
      </w:r>
      <w:r>
        <w:t>полумаски...»,</w:t>
      </w:r>
      <w:r>
        <w:rPr>
          <w:spacing w:val="1"/>
        </w:rPr>
        <w:t xml:space="preserve"> </w:t>
      </w:r>
      <w:r>
        <w:t>«Нищий»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«Мцыри».</w:t>
      </w:r>
    </w:p>
    <w:p w:rsidR="004E2DF4" w:rsidRDefault="00E8718E">
      <w:pPr>
        <w:spacing w:before="1"/>
        <w:ind w:left="913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3"/>
          <w:sz w:val="24"/>
        </w:rPr>
        <w:t xml:space="preserve"> </w:t>
      </w:r>
      <w:r>
        <w:rPr>
          <w:sz w:val="24"/>
        </w:rPr>
        <w:t>«Шинель».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Комедия «Ревизор».</w:t>
      </w:r>
    </w:p>
    <w:p w:rsidR="004E2DF4" w:rsidRDefault="00E8718E">
      <w:pPr>
        <w:pStyle w:val="1"/>
        <w:spacing w:before="4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XIXвека</w:t>
      </w:r>
    </w:p>
    <w:p w:rsidR="004E2DF4" w:rsidRDefault="00E8718E">
      <w:pPr>
        <w:spacing w:line="274" w:lineRule="exact"/>
        <w:ind w:left="913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(одна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Например, «Ася»,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«Первая</w:t>
      </w:r>
      <w:r>
        <w:rPr>
          <w:spacing w:val="-4"/>
          <w:sz w:val="24"/>
        </w:rPr>
        <w:t xml:space="preserve"> </w:t>
      </w:r>
      <w:r>
        <w:rPr>
          <w:sz w:val="24"/>
        </w:rPr>
        <w:t>любовь».</w:t>
      </w:r>
    </w:p>
    <w:p w:rsidR="004E2DF4" w:rsidRDefault="00E8718E">
      <w:pPr>
        <w:spacing w:before="1"/>
        <w:ind w:left="913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Достоевский.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«Бедные</w:t>
      </w:r>
      <w:r>
        <w:rPr>
          <w:spacing w:val="-4"/>
          <w:sz w:val="24"/>
        </w:rPr>
        <w:t xml:space="preserve"> </w:t>
      </w:r>
      <w:r>
        <w:rPr>
          <w:sz w:val="24"/>
        </w:rPr>
        <w:t>люди»,</w:t>
      </w:r>
      <w:r>
        <w:rPr>
          <w:spacing w:val="2"/>
          <w:sz w:val="24"/>
        </w:rPr>
        <w:t xml:space="preserve"> </w:t>
      </w:r>
      <w:r>
        <w:rPr>
          <w:sz w:val="24"/>
        </w:rPr>
        <w:t>«Белые</w:t>
      </w:r>
      <w:r>
        <w:rPr>
          <w:spacing w:val="-3"/>
          <w:sz w:val="24"/>
        </w:rPr>
        <w:t xml:space="preserve"> </w:t>
      </w:r>
      <w:r>
        <w:rPr>
          <w:sz w:val="24"/>
        </w:rPr>
        <w:t>ночи»</w:t>
      </w:r>
      <w:r>
        <w:rPr>
          <w:spacing w:val="-10"/>
          <w:sz w:val="24"/>
        </w:rPr>
        <w:t xml:space="preserve"> </w:t>
      </w:r>
      <w:r>
        <w:rPr>
          <w:sz w:val="24"/>
        </w:rPr>
        <w:t>(одно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4E2DF4" w:rsidRDefault="00E8718E">
      <w:pPr>
        <w:ind w:left="913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 xml:space="preserve">Н.  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Толстой.   </w:t>
      </w:r>
      <w:r>
        <w:rPr>
          <w:sz w:val="24"/>
        </w:rPr>
        <w:t xml:space="preserve">Повести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</w:t>
      </w:r>
      <w:proofErr w:type="gramStart"/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одно  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19"/>
          <w:sz w:val="24"/>
        </w:rPr>
        <w:t xml:space="preserve"> </w:t>
      </w:r>
      <w:r>
        <w:rPr>
          <w:sz w:val="24"/>
        </w:rPr>
        <w:t>по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</w:p>
    <w:p w:rsidR="004E2DF4" w:rsidRDefault="00E8718E">
      <w:pPr>
        <w:pStyle w:val="a3"/>
        <w:jc w:val="left"/>
      </w:pPr>
      <w:r>
        <w:t>«Отрочество»</w:t>
      </w:r>
      <w:r>
        <w:rPr>
          <w:spacing w:val="-8"/>
        </w:rPr>
        <w:t xml:space="preserve"> </w:t>
      </w:r>
      <w:r>
        <w:t>(главы).</w:t>
      </w:r>
    </w:p>
    <w:p w:rsidR="004E2DF4" w:rsidRDefault="00E8718E">
      <w:pPr>
        <w:pStyle w:val="1"/>
        <w:spacing w:before="4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XXвека</w:t>
      </w:r>
    </w:p>
    <w:p w:rsidR="004E2DF4" w:rsidRDefault="00E8718E">
      <w:pPr>
        <w:ind w:left="672" w:right="133" w:firstLine="240"/>
        <w:jc w:val="both"/>
        <w:rPr>
          <w:sz w:val="24"/>
        </w:rPr>
      </w:pPr>
      <w:r>
        <w:rPr>
          <w:b/>
          <w:sz w:val="24"/>
        </w:rPr>
        <w:t xml:space="preserve">Произведения писателей русского зарубежья </w:t>
      </w:r>
      <w:r>
        <w:rPr>
          <w:sz w:val="24"/>
        </w:rPr>
        <w:t>(не менее двух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И. С. Шмелѐва, М. А. Осоргина, В. В. Набокова, Н. Тэффи, А. Т. Аверченко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4E2DF4" w:rsidRDefault="00E8718E">
      <w:pPr>
        <w:pStyle w:val="a3"/>
        <w:ind w:right="137" w:firstLine="240"/>
      </w:pPr>
      <w:r>
        <w:rPr>
          <w:b/>
        </w:rPr>
        <w:t xml:space="preserve">Поэзия первой половины ХХ века </w:t>
      </w:r>
      <w:r>
        <w:t>(не менее трѐх стихотворений на тему «Человек и</w:t>
      </w:r>
      <w:r>
        <w:rPr>
          <w:spacing w:val="1"/>
        </w:rPr>
        <w:t xml:space="preserve"> </w:t>
      </w:r>
      <w:r>
        <w:t>эпоха» по выбору). Например, стихотворения В. В. Маяковского, М. И. Цветаевой, О. 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 Л.</w:t>
      </w:r>
      <w:r>
        <w:rPr>
          <w:spacing w:val="-1"/>
        </w:rPr>
        <w:t xml:space="preserve"> </w:t>
      </w:r>
      <w:r>
        <w:t>Пастернака</w:t>
      </w:r>
      <w:r>
        <w:rPr>
          <w:spacing w:val="-1"/>
        </w:rPr>
        <w:t xml:space="preserve"> </w:t>
      </w:r>
      <w:r>
        <w:t>и др.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Булгаков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(одна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«Собачье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4E2DF4" w:rsidRDefault="00E8718E">
      <w:pPr>
        <w:pStyle w:val="1"/>
        <w:spacing w:before="3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 XXвека</w:t>
      </w:r>
    </w:p>
    <w:p w:rsidR="004E2DF4" w:rsidRDefault="00E8718E">
      <w:pPr>
        <w:pStyle w:val="a3"/>
        <w:ind w:right="136" w:firstLine="240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Т.</w:t>
      </w:r>
      <w:r>
        <w:rPr>
          <w:b/>
          <w:spacing w:val="1"/>
        </w:rPr>
        <w:t xml:space="preserve"> </w:t>
      </w:r>
      <w:r>
        <w:rPr>
          <w:b/>
        </w:rPr>
        <w:t>Твардовский.</w:t>
      </w:r>
      <w:r>
        <w:rPr>
          <w:b/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«Василий</w:t>
      </w:r>
      <w:r>
        <w:rPr>
          <w:spacing w:val="1"/>
        </w:rPr>
        <w:t xml:space="preserve"> </w:t>
      </w:r>
      <w:r>
        <w:t>Тѐркин»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«Переправа»,</w:t>
      </w:r>
      <w:r>
        <w:rPr>
          <w:spacing w:val="1"/>
        </w:rPr>
        <w:t xml:space="preserve"> </w:t>
      </w:r>
      <w:r>
        <w:t>«Гармонь»,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др.).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Шолохов.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 «Судьба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человека».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spacing w:before="63"/>
        <w:ind w:left="913"/>
        <w:jc w:val="both"/>
        <w:rPr>
          <w:sz w:val="24"/>
        </w:rPr>
      </w:pPr>
      <w:r>
        <w:rPr>
          <w:b/>
          <w:sz w:val="24"/>
        </w:rPr>
        <w:lastRenderedPageBreak/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Солженицын.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«Матрѐнин</w:t>
      </w:r>
      <w:r>
        <w:rPr>
          <w:spacing w:val="-4"/>
          <w:sz w:val="24"/>
        </w:rPr>
        <w:t xml:space="preserve"> </w:t>
      </w:r>
      <w:r>
        <w:rPr>
          <w:sz w:val="24"/>
        </w:rPr>
        <w:t>двор».</w:t>
      </w:r>
    </w:p>
    <w:p w:rsidR="004E2DF4" w:rsidRDefault="00E8718E">
      <w:pPr>
        <w:ind w:left="672" w:right="133" w:firstLine="240"/>
        <w:jc w:val="both"/>
        <w:rPr>
          <w:sz w:val="24"/>
        </w:rPr>
      </w:pPr>
      <w:r>
        <w:rPr>
          <w:b/>
          <w:sz w:val="24"/>
        </w:rPr>
        <w:t xml:space="preserve">Произведения отечественных прозаиков второй половины XX—XXIвека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 произведений). Например, произведения Е. И. Носова, А. Н. и Б. Н. Стругацких, В. Ф.</w:t>
      </w:r>
      <w:r>
        <w:rPr>
          <w:spacing w:val="1"/>
          <w:sz w:val="24"/>
        </w:rPr>
        <w:t xml:space="preserve"> </w:t>
      </w:r>
      <w:r>
        <w:rPr>
          <w:sz w:val="24"/>
        </w:rPr>
        <w:t>Тендрякова,</w:t>
      </w:r>
      <w:r>
        <w:rPr>
          <w:spacing w:val="-1"/>
          <w:sz w:val="24"/>
        </w:rPr>
        <w:t xml:space="preserve"> </w:t>
      </w:r>
      <w:r>
        <w:rPr>
          <w:sz w:val="24"/>
        </w:rPr>
        <w:t>Б. П.</w:t>
      </w:r>
      <w:r>
        <w:rPr>
          <w:spacing w:val="-1"/>
          <w:sz w:val="24"/>
        </w:rPr>
        <w:t xml:space="preserve"> </w:t>
      </w:r>
      <w:r>
        <w:rPr>
          <w:sz w:val="24"/>
        </w:rPr>
        <w:t>Екимова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4E2DF4" w:rsidRDefault="00E8718E">
      <w:pPr>
        <w:spacing w:before="7" w:line="237" w:lineRule="auto"/>
        <w:ind w:left="672" w:right="128" w:firstLine="240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зарубежных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прозаиков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XX—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XXIвека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выбора»). Например, произведения В. П. Астафьева, Ю. В. Бондарева, Н. С. Дашевской, Дж.</w:t>
      </w:r>
      <w:r>
        <w:rPr>
          <w:spacing w:val="1"/>
          <w:sz w:val="24"/>
        </w:rPr>
        <w:t xml:space="preserve"> </w:t>
      </w:r>
      <w:r>
        <w:rPr>
          <w:sz w:val="24"/>
        </w:rPr>
        <w:t>Сэлинджера,</w:t>
      </w:r>
      <w:r>
        <w:rPr>
          <w:spacing w:val="-1"/>
          <w:sz w:val="24"/>
        </w:rPr>
        <w:t xml:space="preserve"> </w:t>
      </w:r>
      <w:r>
        <w:rPr>
          <w:sz w:val="24"/>
        </w:rPr>
        <w:t>К. Патерсон, Б. Кауфман и др.).</w:t>
      </w:r>
    </w:p>
    <w:p w:rsidR="004E2DF4" w:rsidRDefault="00E8718E">
      <w:pPr>
        <w:pStyle w:val="a3"/>
        <w:spacing w:before="4"/>
        <w:ind w:right="131" w:firstLine="240"/>
      </w:pPr>
      <w:r>
        <w:rPr>
          <w:b/>
        </w:rPr>
        <w:t>Поэзия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половины</w:t>
      </w:r>
      <w:r>
        <w:rPr>
          <w:b/>
          <w:spacing w:val="1"/>
        </w:rPr>
        <w:t xml:space="preserve"> </w:t>
      </w:r>
      <w:r>
        <w:rPr>
          <w:b/>
        </w:rPr>
        <w:t>XX—</w:t>
      </w:r>
      <w:r>
        <w:rPr>
          <w:b/>
          <w:spacing w:val="1"/>
        </w:rPr>
        <w:t xml:space="preserve"> </w:t>
      </w:r>
      <w:r>
        <w:rPr>
          <w:b/>
        </w:rPr>
        <w:t>начала</w:t>
      </w:r>
      <w:r>
        <w:rPr>
          <w:b/>
          <w:spacing w:val="1"/>
        </w:rPr>
        <w:t xml:space="preserve"> </w:t>
      </w:r>
      <w:r>
        <w:rPr>
          <w:b/>
        </w:rPr>
        <w:t>XXIвека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Например, стихотворения Н. А. Заболоцкого, М. А. Светлова, М. В. Исаковского, К. М.</w:t>
      </w:r>
      <w:r>
        <w:rPr>
          <w:spacing w:val="1"/>
        </w:rPr>
        <w:t xml:space="preserve"> </w:t>
      </w:r>
      <w:r>
        <w:t>Симонова, Р. Г. Гамзатова, Б. Ш. Окуджавы, В. С. Высоцкого, А. А. Вознесенского, Е. А.</w:t>
      </w:r>
      <w:r>
        <w:rPr>
          <w:spacing w:val="1"/>
        </w:rPr>
        <w:t xml:space="preserve"> </w:t>
      </w:r>
      <w:r>
        <w:t>Евтушенко,</w:t>
      </w:r>
      <w:r>
        <w:rPr>
          <w:spacing w:val="-1"/>
        </w:rPr>
        <w:t xml:space="preserve"> </w:t>
      </w:r>
      <w:r>
        <w:t>Р. И.</w:t>
      </w:r>
      <w:r>
        <w:rPr>
          <w:spacing w:val="-2"/>
        </w:rPr>
        <w:t xml:space="preserve"> </w:t>
      </w:r>
      <w:r>
        <w:t>Рождественского, И.</w:t>
      </w:r>
      <w:r>
        <w:rPr>
          <w:spacing w:val="-2"/>
        </w:rPr>
        <w:t xml:space="preserve"> </w:t>
      </w:r>
      <w:r>
        <w:t>А. Бродского, А.</w:t>
      </w:r>
      <w:r>
        <w:rPr>
          <w:spacing w:val="-2"/>
        </w:rPr>
        <w:t xml:space="preserve"> </w:t>
      </w:r>
      <w:r>
        <w:t>С. Кушнера</w:t>
      </w:r>
      <w:r>
        <w:rPr>
          <w:spacing w:val="-2"/>
        </w:rPr>
        <w:t xml:space="preserve"> </w:t>
      </w:r>
      <w:r>
        <w:t>и др.</w:t>
      </w:r>
    </w:p>
    <w:p w:rsidR="004E2DF4" w:rsidRDefault="00E8718E">
      <w:pPr>
        <w:pStyle w:val="1"/>
        <w:spacing w:before="3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4E2DF4" w:rsidRDefault="00E8718E">
      <w:pPr>
        <w:pStyle w:val="a3"/>
        <w:ind w:right="136" w:firstLine="240"/>
      </w:pPr>
      <w:r>
        <w:rPr>
          <w:b/>
        </w:rPr>
        <w:t xml:space="preserve">У. Шекспир. </w:t>
      </w:r>
      <w:r>
        <w:t>Сонеты (один-два по выбору). Например, № 66 «Измучась всем, я умереть</w:t>
      </w:r>
      <w:r>
        <w:rPr>
          <w:spacing w:val="1"/>
        </w:rPr>
        <w:t xml:space="preserve"> </w:t>
      </w:r>
      <w:r>
        <w:t>хочу...»,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«Еѐ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звѐзды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похожи.»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«Ромео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Джульетта»</w:t>
      </w:r>
      <w:r>
        <w:rPr>
          <w:spacing w:val="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Ж.-Б.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Мольер.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«Мещанин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дворянстве»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4E2DF4" w:rsidRDefault="00E8718E">
      <w:pPr>
        <w:pStyle w:val="1"/>
        <w:numPr>
          <w:ilvl w:val="0"/>
          <w:numId w:val="142"/>
        </w:numPr>
        <w:tabs>
          <w:tab w:val="left" w:pos="853"/>
        </w:tabs>
        <w:spacing w:before="3" w:line="240" w:lineRule="auto"/>
        <w:ind w:left="852"/>
        <w:jc w:val="both"/>
      </w:pPr>
      <w:r>
        <w:t>КЛАСС</w:t>
      </w:r>
    </w:p>
    <w:p w:rsidR="004E2DF4" w:rsidRDefault="00E8718E">
      <w:pPr>
        <w:spacing w:line="274" w:lineRule="exact"/>
        <w:ind w:right="6833"/>
        <w:jc w:val="right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4E2DF4" w:rsidRDefault="00E8718E">
      <w:pPr>
        <w:pStyle w:val="a3"/>
        <w:spacing w:line="274" w:lineRule="exact"/>
        <w:ind w:left="0" w:right="6859"/>
        <w:jc w:val="right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:rsidR="004E2DF4" w:rsidRDefault="00E8718E">
      <w:pPr>
        <w:pStyle w:val="1"/>
        <w:spacing w:before="5"/>
      </w:pPr>
      <w:r>
        <w:t>Литература</w:t>
      </w:r>
      <w:r>
        <w:rPr>
          <w:spacing w:val="-3"/>
        </w:rPr>
        <w:t xml:space="preserve"> </w:t>
      </w:r>
      <w:r>
        <w:t>XVIIIвека</w:t>
      </w:r>
    </w:p>
    <w:p w:rsidR="004E2DF4" w:rsidRDefault="00E8718E">
      <w:pPr>
        <w:pStyle w:val="a3"/>
        <w:ind w:right="135" w:firstLine="240"/>
      </w:pPr>
      <w:r>
        <w:rPr>
          <w:b/>
        </w:rPr>
        <w:t xml:space="preserve">М. В. Ломоносов. </w:t>
      </w:r>
      <w:r>
        <w:t>«Ода на день восшествия на Всероссийский престол Ея 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4E2DF4" w:rsidRDefault="00E8718E">
      <w:pPr>
        <w:pStyle w:val="a3"/>
        <w:ind w:left="913"/>
      </w:pPr>
      <w:r>
        <w:rPr>
          <w:b/>
        </w:rPr>
        <w:t>Г.</w:t>
      </w:r>
      <w:r>
        <w:rPr>
          <w:b/>
          <w:spacing w:val="46"/>
        </w:rPr>
        <w:t xml:space="preserve"> </w:t>
      </w:r>
      <w:r>
        <w:rPr>
          <w:b/>
        </w:rPr>
        <w:t>Р.</w:t>
      </w:r>
      <w:r>
        <w:rPr>
          <w:b/>
          <w:spacing w:val="46"/>
        </w:rPr>
        <w:t xml:space="preserve"> </w:t>
      </w:r>
      <w:r>
        <w:rPr>
          <w:b/>
        </w:rPr>
        <w:t>Державин.</w:t>
      </w:r>
      <w:r>
        <w:rPr>
          <w:b/>
          <w:spacing w:val="46"/>
        </w:rPr>
        <w:t xml:space="preserve"> </w:t>
      </w:r>
      <w:r>
        <w:t>Стихотворения</w:t>
      </w:r>
      <w:r>
        <w:rPr>
          <w:spacing w:val="46"/>
        </w:rPr>
        <w:t xml:space="preserve"> </w:t>
      </w:r>
      <w:r>
        <w:t>(два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выбору).</w:t>
      </w:r>
      <w:r>
        <w:rPr>
          <w:spacing w:val="45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«Властителям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судиям»,</w:t>
      </w:r>
    </w:p>
    <w:p w:rsidR="004E2DF4" w:rsidRDefault="00E8718E">
      <w:pPr>
        <w:pStyle w:val="a3"/>
      </w:pPr>
      <w:r>
        <w:t>«Памятник»</w:t>
      </w:r>
      <w:r>
        <w:rPr>
          <w:spacing w:val="-9"/>
        </w:rPr>
        <w:t xml:space="preserve"> </w:t>
      </w:r>
      <w:r>
        <w:t>и др.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Карамзин.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«Бедная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Лиза».</w:t>
      </w:r>
    </w:p>
    <w:p w:rsidR="004E2DF4" w:rsidRDefault="00E8718E">
      <w:pPr>
        <w:pStyle w:val="1"/>
        <w:spacing w:before="3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 XIXвека</w:t>
      </w:r>
    </w:p>
    <w:p w:rsidR="004E2DF4" w:rsidRDefault="00E8718E">
      <w:pPr>
        <w:spacing w:line="274" w:lineRule="exact"/>
        <w:ind w:left="913"/>
        <w:jc w:val="both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105"/>
          <w:sz w:val="24"/>
        </w:rPr>
        <w:t xml:space="preserve"> </w:t>
      </w:r>
      <w:r>
        <w:rPr>
          <w:b/>
          <w:sz w:val="24"/>
        </w:rPr>
        <w:t>Жуковский.</w:t>
      </w:r>
      <w:r>
        <w:rPr>
          <w:b/>
          <w:spacing w:val="108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105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107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106"/>
          <w:sz w:val="24"/>
        </w:rPr>
        <w:t xml:space="preserve"> </w:t>
      </w:r>
      <w:r>
        <w:rPr>
          <w:sz w:val="24"/>
        </w:rPr>
        <w:t>по</w:t>
      </w:r>
      <w:r>
        <w:rPr>
          <w:spacing w:val="10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0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10"/>
          <w:sz w:val="24"/>
        </w:rPr>
        <w:t xml:space="preserve"> </w:t>
      </w:r>
      <w:r>
        <w:rPr>
          <w:sz w:val="24"/>
        </w:rPr>
        <w:t>«Светлана»,</w:t>
      </w:r>
    </w:p>
    <w:p w:rsidR="004E2DF4" w:rsidRDefault="00E8718E">
      <w:pPr>
        <w:pStyle w:val="a3"/>
      </w:pPr>
      <w:r>
        <w:t>«Невыразимое»,</w:t>
      </w:r>
      <w:r>
        <w:rPr>
          <w:spacing w:val="1"/>
        </w:rPr>
        <w:t xml:space="preserve"> </w:t>
      </w:r>
      <w:r>
        <w:t>«Море»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Грибоедов.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:rsidR="004E2DF4" w:rsidRDefault="00E8718E">
      <w:pPr>
        <w:pStyle w:val="a3"/>
        <w:ind w:right="136" w:firstLine="240"/>
      </w:pPr>
      <w:r>
        <w:rPr>
          <w:b/>
        </w:rPr>
        <w:t>Поэзия</w:t>
      </w:r>
      <w:r>
        <w:rPr>
          <w:b/>
          <w:spacing w:val="1"/>
        </w:rPr>
        <w:t xml:space="preserve"> </w:t>
      </w:r>
      <w:r>
        <w:rPr>
          <w:b/>
        </w:rPr>
        <w:t>пушкинской</w:t>
      </w:r>
      <w:r>
        <w:rPr>
          <w:b/>
          <w:spacing w:val="1"/>
        </w:rPr>
        <w:t xml:space="preserve"> </w:t>
      </w:r>
      <w:r>
        <w:rPr>
          <w:b/>
        </w:rPr>
        <w:t>эпохи.</w:t>
      </w:r>
      <w:r>
        <w:rPr>
          <w:b/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Батюшков,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Дельвиг,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4E2DF4" w:rsidRDefault="00E8718E">
      <w:pPr>
        <w:pStyle w:val="a3"/>
        <w:ind w:left="913"/>
      </w:pPr>
      <w:r>
        <w:rPr>
          <w:b/>
        </w:rPr>
        <w:t>А.</w:t>
      </w:r>
      <w:r>
        <w:rPr>
          <w:b/>
          <w:spacing w:val="33"/>
        </w:rPr>
        <w:t xml:space="preserve"> </w:t>
      </w:r>
      <w:r>
        <w:rPr>
          <w:b/>
        </w:rPr>
        <w:t>С.</w:t>
      </w:r>
      <w:r>
        <w:rPr>
          <w:b/>
          <w:spacing w:val="33"/>
        </w:rPr>
        <w:t xml:space="preserve"> </w:t>
      </w:r>
      <w:r>
        <w:rPr>
          <w:b/>
        </w:rPr>
        <w:t>Пушкин.</w:t>
      </w:r>
      <w:r>
        <w:rPr>
          <w:b/>
          <w:spacing w:val="35"/>
        </w:rPr>
        <w:t xml:space="preserve"> </w:t>
      </w:r>
      <w:r>
        <w:t>Стихотворения.</w:t>
      </w:r>
      <w:r>
        <w:rPr>
          <w:spacing w:val="34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«Бесы»,</w:t>
      </w:r>
      <w:r>
        <w:rPr>
          <w:spacing w:val="42"/>
        </w:rPr>
        <w:t xml:space="preserve"> </w:t>
      </w:r>
      <w:r>
        <w:t>«Брожу</w:t>
      </w:r>
      <w:r>
        <w:rPr>
          <w:spacing w:val="30"/>
        </w:rPr>
        <w:t xml:space="preserve"> </w:t>
      </w:r>
      <w:r>
        <w:t>ли</w:t>
      </w:r>
      <w:r>
        <w:rPr>
          <w:spacing w:val="35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вдоль</w:t>
      </w:r>
      <w:r>
        <w:rPr>
          <w:spacing w:val="37"/>
        </w:rPr>
        <w:t xml:space="preserve"> </w:t>
      </w:r>
      <w:r>
        <w:t>улиц</w:t>
      </w:r>
      <w:r>
        <w:rPr>
          <w:spacing w:val="35"/>
        </w:rPr>
        <w:t xml:space="preserve"> </w:t>
      </w:r>
      <w:r>
        <w:t>шумных.»,</w:t>
      </w:r>
    </w:p>
    <w:p w:rsidR="004E2DF4" w:rsidRDefault="00E8718E">
      <w:pPr>
        <w:pStyle w:val="a3"/>
      </w:pPr>
      <w:proofErr w:type="gramStart"/>
      <w:r>
        <w:t>«.Вновь</w:t>
      </w:r>
      <w:proofErr w:type="gramEnd"/>
      <w:r>
        <w:rPr>
          <w:spacing w:val="12"/>
        </w:rPr>
        <w:t xml:space="preserve"> </w:t>
      </w:r>
      <w:r>
        <w:t>я</w:t>
      </w:r>
      <w:r>
        <w:rPr>
          <w:spacing w:val="12"/>
        </w:rPr>
        <w:t xml:space="preserve"> </w:t>
      </w:r>
      <w:r>
        <w:t>посетил.»,</w:t>
      </w:r>
      <w:r>
        <w:rPr>
          <w:spacing w:val="16"/>
        </w:rPr>
        <w:t xml:space="preserve"> </w:t>
      </w:r>
      <w:r>
        <w:t>«Из</w:t>
      </w:r>
      <w:r>
        <w:rPr>
          <w:spacing w:val="12"/>
        </w:rPr>
        <w:t xml:space="preserve"> </w:t>
      </w:r>
      <w:r>
        <w:t>Пиндемонти»,</w:t>
      </w:r>
      <w:r>
        <w:rPr>
          <w:spacing w:val="17"/>
        </w:rPr>
        <w:t xml:space="preserve"> </w:t>
      </w:r>
      <w:r>
        <w:t>«К</w:t>
      </w:r>
      <w:r>
        <w:rPr>
          <w:spacing w:val="14"/>
        </w:rPr>
        <w:t xml:space="preserve"> </w:t>
      </w:r>
      <w:r>
        <w:t>морю»,</w:t>
      </w:r>
      <w:r>
        <w:rPr>
          <w:spacing w:val="16"/>
        </w:rPr>
        <w:t xml:space="preserve"> </w:t>
      </w:r>
      <w:r>
        <w:t>«К***»</w:t>
      </w:r>
      <w:r>
        <w:rPr>
          <w:spacing w:val="7"/>
        </w:rPr>
        <w:t xml:space="preserve"> </w:t>
      </w:r>
      <w:r>
        <w:t>(«Я</w:t>
      </w:r>
      <w:r>
        <w:rPr>
          <w:spacing w:val="12"/>
        </w:rPr>
        <w:t xml:space="preserve"> </w:t>
      </w:r>
      <w:r>
        <w:t>помню</w:t>
      </w:r>
      <w:r>
        <w:rPr>
          <w:spacing w:val="13"/>
        </w:rPr>
        <w:t xml:space="preserve"> </w:t>
      </w:r>
      <w:r>
        <w:t>чудное</w:t>
      </w:r>
      <w:r>
        <w:rPr>
          <w:spacing w:val="11"/>
        </w:rPr>
        <w:t xml:space="preserve"> </w:t>
      </w:r>
      <w:r>
        <w:t>мгновенье.»),</w:t>
      </w:r>
    </w:p>
    <w:p w:rsidR="004E2DF4" w:rsidRDefault="00E8718E">
      <w:pPr>
        <w:pStyle w:val="a3"/>
        <w:ind w:right="136"/>
      </w:pPr>
      <w:r>
        <w:t>«Мадонна», «Осень» (отрывок), «Отцы-пустынники и жѐны непорочны.», «Пора, мой друг,</w:t>
      </w:r>
      <w:r>
        <w:rPr>
          <w:spacing w:val="1"/>
        </w:rPr>
        <w:t xml:space="preserve"> </w:t>
      </w:r>
      <w:r>
        <w:t>пора! Покоя сердце просит.», «Поэт», «Пророк», «Свободы сеятель пустынный.», «Элегия»</w:t>
      </w:r>
      <w:r>
        <w:rPr>
          <w:spacing w:val="1"/>
        </w:rPr>
        <w:t xml:space="preserve"> </w:t>
      </w:r>
      <w:r>
        <w:t>(«Безумных лет угасшее веселье.»), «Я вас любил: любовь ещѐ, быть может.», «Я памятник</w:t>
      </w:r>
      <w:r>
        <w:rPr>
          <w:spacing w:val="1"/>
        </w:rPr>
        <w:t xml:space="preserve"> </w:t>
      </w:r>
      <w:r>
        <w:t>себе воздвиг нерукотворный.» и др. Поэма «Медный всадник». Роман в стихах «Евгений</w:t>
      </w:r>
      <w:r>
        <w:rPr>
          <w:spacing w:val="1"/>
        </w:rPr>
        <w:t xml:space="preserve"> </w:t>
      </w:r>
      <w:r>
        <w:t>Онегин».</w:t>
      </w:r>
    </w:p>
    <w:p w:rsidR="004E2DF4" w:rsidRDefault="00E8718E">
      <w:pPr>
        <w:pStyle w:val="a3"/>
        <w:spacing w:before="1"/>
        <w:ind w:right="136" w:firstLine="240"/>
      </w:pPr>
      <w:r>
        <w:rPr>
          <w:b/>
        </w:rPr>
        <w:t xml:space="preserve">М. Ю. Лермонтов. </w:t>
      </w:r>
      <w:r>
        <w:t>Стихотворения. Например, «Выхожу один я на дорогу.», «Дума», «И</w:t>
      </w:r>
      <w:r>
        <w:rPr>
          <w:spacing w:val="1"/>
        </w:rPr>
        <w:t xml:space="preserve"> </w:t>
      </w:r>
      <w:r>
        <w:t>скучно и грустно», «Как часто, пѐстрою толпою окружѐн.», «Молитва» («Я, Матерь Божия,</w:t>
      </w:r>
      <w:r>
        <w:rPr>
          <w:spacing w:val="1"/>
        </w:rPr>
        <w:t xml:space="preserve"> </w:t>
      </w:r>
      <w:r>
        <w:t>ныне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молитвою...»),</w:t>
      </w:r>
      <w:r>
        <w:rPr>
          <w:spacing w:val="28"/>
        </w:rPr>
        <w:t xml:space="preserve"> </w:t>
      </w:r>
      <w:r>
        <w:t>«Нет,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тебя</w:t>
      </w:r>
      <w:r>
        <w:rPr>
          <w:spacing w:val="28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пылко</w:t>
      </w:r>
      <w:r>
        <w:rPr>
          <w:spacing w:val="28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люблю...»,</w:t>
      </w:r>
      <w:r>
        <w:rPr>
          <w:spacing w:val="32"/>
        </w:rPr>
        <w:t xml:space="preserve"> </w:t>
      </w:r>
      <w:r>
        <w:t>«Нет,</w:t>
      </w:r>
      <w:r>
        <w:rPr>
          <w:spacing w:val="28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Байрон,</w:t>
      </w:r>
      <w:r>
        <w:rPr>
          <w:spacing w:val="25"/>
        </w:rPr>
        <w:t xml:space="preserve"> </w:t>
      </w:r>
      <w:r>
        <w:t>я</w:t>
      </w:r>
      <w:r>
        <w:rPr>
          <w:spacing w:val="28"/>
        </w:rPr>
        <w:t xml:space="preserve"> </w:t>
      </w:r>
      <w:r>
        <w:t>другой.»,</w:t>
      </w:r>
    </w:p>
    <w:p w:rsidR="004E2DF4" w:rsidRDefault="00E8718E">
      <w:pPr>
        <w:pStyle w:val="a3"/>
      </w:pPr>
      <w:r>
        <w:t>«Поэт»</w:t>
      </w:r>
      <w:r>
        <w:rPr>
          <w:spacing w:val="11"/>
        </w:rPr>
        <w:t xml:space="preserve"> </w:t>
      </w:r>
      <w:r>
        <w:t>(«Отделкой</w:t>
      </w:r>
      <w:r>
        <w:rPr>
          <w:spacing w:val="17"/>
        </w:rPr>
        <w:t xml:space="preserve"> </w:t>
      </w:r>
      <w:r>
        <w:t>золотой</w:t>
      </w:r>
      <w:r>
        <w:rPr>
          <w:spacing w:val="16"/>
        </w:rPr>
        <w:t xml:space="preserve"> </w:t>
      </w:r>
      <w:r>
        <w:t>блистает</w:t>
      </w:r>
      <w:r>
        <w:rPr>
          <w:spacing w:val="16"/>
        </w:rPr>
        <w:t xml:space="preserve"> </w:t>
      </w:r>
      <w:r>
        <w:t>мой</w:t>
      </w:r>
      <w:r>
        <w:rPr>
          <w:spacing w:val="17"/>
        </w:rPr>
        <w:t xml:space="preserve"> </w:t>
      </w:r>
      <w:r>
        <w:t>кинжал.»),</w:t>
      </w:r>
      <w:r>
        <w:rPr>
          <w:spacing w:val="21"/>
        </w:rPr>
        <w:t xml:space="preserve"> </w:t>
      </w:r>
      <w:r>
        <w:t>«Пророк»,</w:t>
      </w:r>
      <w:r>
        <w:rPr>
          <w:spacing w:val="22"/>
        </w:rPr>
        <w:t xml:space="preserve"> </w:t>
      </w:r>
      <w:r>
        <w:t>«Родина»,</w:t>
      </w:r>
      <w:r>
        <w:rPr>
          <w:spacing w:val="23"/>
        </w:rPr>
        <w:t xml:space="preserve"> </w:t>
      </w:r>
      <w:r>
        <w:t>«Смерть</w:t>
      </w:r>
      <w:r>
        <w:rPr>
          <w:spacing w:val="17"/>
        </w:rPr>
        <w:t xml:space="preserve"> </w:t>
      </w:r>
      <w:r>
        <w:t>Поэта»,</w:t>
      </w:r>
    </w:p>
    <w:p w:rsidR="004E2DF4" w:rsidRDefault="00E8718E">
      <w:pPr>
        <w:pStyle w:val="a3"/>
      </w:pPr>
      <w:r>
        <w:t>«Сон»</w:t>
      </w:r>
      <w:r>
        <w:rPr>
          <w:spacing w:val="5"/>
        </w:rPr>
        <w:t xml:space="preserve"> </w:t>
      </w:r>
      <w:r>
        <w:t>(«В</w:t>
      </w:r>
      <w:r>
        <w:rPr>
          <w:spacing w:val="11"/>
        </w:rPr>
        <w:t xml:space="preserve"> </w:t>
      </w:r>
      <w:r>
        <w:t>полдневный</w:t>
      </w:r>
      <w:r>
        <w:rPr>
          <w:spacing w:val="11"/>
        </w:rPr>
        <w:t xml:space="preserve"> </w:t>
      </w:r>
      <w:r>
        <w:t>жар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долине</w:t>
      </w:r>
      <w:r>
        <w:rPr>
          <w:spacing w:val="9"/>
        </w:rPr>
        <w:t xml:space="preserve"> </w:t>
      </w:r>
      <w:r>
        <w:t>Дагестана.»),</w:t>
      </w:r>
      <w:r>
        <w:rPr>
          <w:spacing w:val="15"/>
        </w:rPr>
        <w:t xml:space="preserve"> </w:t>
      </w:r>
      <w:r>
        <w:t>«Я</w:t>
      </w:r>
      <w:r>
        <w:rPr>
          <w:spacing w:val="14"/>
        </w:rPr>
        <w:t xml:space="preserve"> </w:t>
      </w:r>
      <w:r>
        <w:t>жить</w:t>
      </w:r>
      <w:r>
        <w:rPr>
          <w:spacing w:val="11"/>
        </w:rPr>
        <w:t xml:space="preserve"> </w:t>
      </w:r>
      <w:r>
        <w:t>хочу,</w:t>
      </w:r>
      <w:r>
        <w:rPr>
          <w:spacing w:val="12"/>
        </w:rPr>
        <w:t xml:space="preserve"> </w:t>
      </w:r>
      <w:r>
        <w:t>хочу</w:t>
      </w:r>
      <w:r>
        <w:rPr>
          <w:spacing w:val="8"/>
        </w:rPr>
        <w:t xml:space="preserve"> </w:t>
      </w:r>
      <w:r>
        <w:t>печали.»</w:t>
      </w:r>
      <w:r>
        <w:rPr>
          <w:spacing w:val="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</w:t>
      </w:r>
      <w:r>
        <w:rPr>
          <w:spacing w:val="12"/>
        </w:rPr>
        <w:t xml:space="preserve"> </w:t>
      </w:r>
      <w:r>
        <w:t>Роман</w:t>
      </w:r>
    </w:p>
    <w:p w:rsidR="004E2DF4" w:rsidRDefault="00E8718E">
      <w:pPr>
        <w:pStyle w:val="a3"/>
      </w:pPr>
      <w:r>
        <w:t>«Герой</w:t>
      </w:r>
      <w:r>
        <w:rPr>
          <w:spacing w:val="-5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времени».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Поэма «Мѐртвые</w:t>
      </w:r>
      <w:r>
        <w:rPr>
          <w:spacing w:val="-4"/>
          <w:sz w:val="24"/>
        </w:rPr>
        <w:t xml:space="preserve"> </w:t>
      </w:r>
      <w:r>
        <w:rPr>
          <w:sz w:val="24"/>
        </w:rPr>
        <w:t>души».</w:t>
      </w:r>
    </w:p>
    <w:p w:rsidR="004E2DF4" w:rsidRDefault="00E8718E">
      <w:pPr>
        <w:pStyle w:val="a3"/>
        <w:ind w:right="136" w:firstLine="240"/>
      </w:pPr>
      <w:r>
        <w:rPr>
          <w:b/>
        </w:rPr>
        <w:t>Отечественная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половины</w:t>
      </w:r>
      <w:r>
        <w:rPr>
          <w:b/>
          <w:spacing w:val="1"/>
        </w:rPr>
        <w:t xml:space="preserve"> </w:t>
      </w:r>
      <w:r>
        <w:rPr>
          <w:b/>
        </w:rPr>
        <w:t>XIXв.</w:t>
      </w:r>
      <w:r>
        <w:rPr>
          <w:b/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«Лафертовская</w:t>
      </w:r>
      <w:r>
        <w:rPr>
          <w:spacing w:val="1"/>
        </w:rPr>
        <w:t xml:space="preserve"> </w:t>
      </w:r>
      <w:r>
        <w:t>маковница»</w:t>
      </w:r>
      <w:r>
        <w:rPr>
          <w:spacing w:val="1"/>
        </w:rPr>
        <w:t xml:space="preserve"> </w:t>
      </w:r>
      <w:r>
        <w:t>Антония</w:t>
      </w:r>
      <w:r>
        <w:rPr>
          <w:spacing w:val="1"/>
        </w:rPr>
        <w:t xml:space="preserve"> </w:t>
      </w:r>
      <w:r>
        <w:t>Погорельского,</w:t>
      </w:r>
      <w:r>
        <w:rPr>
          <w:spacing w:val="1"/>
        </w:rPr>
        <w:t xml:space="preserve"> </w:t>
      </w:r>
      <w:r>
        <w:t>«Часы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зеркало» А. А. Бестужева-Марлинского, «Кто виноват?» (главы по выбору) А. И. Герцена и</w:t>
      </w:r>
      <w:r>
        <w:rPr>
          <w:spacing w:val="1"/>
        </w:rPr>
        <w:t xml:space="preserve"> </w:t>
      </w:r>
      <w:r>
        <w:t>др.</w:t>
      </w:r>
    </w:p>
    <w:p w:rsidR="004E2DF4" w:rsidRDefault="00E8718E">
      <w:pPr>
        <w:pStyle w:val="1"/>
        <w:spacing w:before="5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4E2DF4" w:rsidRDefault="00E8718E">
      <w:pPr>
        <w:pStyle w:val="a3"/>
        <w:spacing w:line="274" w:lineRule="exact"/>
        <w:ind w:left="913"/>
      </w:pPr>
      <w:r>
        <w:rPr>
          <w:b/>
        </w:rPr>
        <w:t>Данте.</w:t>
      </w:r>
      <w:r>
        <w:rPr>
          <w:b/>
          <w:spacing w:val="-1"/>
        </w:rPr>
        <w:t xml:space="preserve"> </w:t>
      </w:r>
      <w:r>
        <w:t>«Божественная</w:t>
      </w:r>
      <w:r>
        <w:rPr>
          <w:spacing w:val="-2"/>
        </w:rPr>
        <w:t xml:space="preserve"> </w:t>
      </w:r>
      <w:r>
        <w:t>комедия»</w:t>
      </w:r>
      <w:r>
        <w:rPr>
          <w:spacing w:val="-10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 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У.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Шекспир.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Трагедия</w:t>
      </w:r>
      <w:r>
        <w:rPr>
          <w:spacing w:val="-2"/>
          <w:sz w:val="24"/>
        </w:rPr>
        <w:t xml:space="preserve"> </w:t>
      </w:r>
      <w:r>
        <w:rPr>
          <w:sz w:val="24"/>
        </w:rPr>
        <w:t>«Гамлет»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913"/>
      </w:pPr>
      <w:r>
        <w:rPr>
          <w:b/>
        </w:rPr>
        <w:lastRenderedPageBreak/>
        <w:t>И.-В.</w:t>
      </w:r>
      <w:r>
        <w:rPr>
          <w:b/>
          <w:spacing w:val="-3"/>
        </w:rPr>
        <w:t xml:space="preserve"> </w:t>
      </w:r>
      <w:r>
        <w:rPr>
          <w:b/>
        </w:rPr>
        <w:t>Гѐте.</w:t>
      </w:r>
      <w:r>
        <w:rPr>
          <w:b/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4E2DF4" w:rsidRDefault="00E8718E">
      <w:pPr>
        <w:pStyle w:val="a3"/>
        <w:ind w:right="124" w:firstLine="240"/>
      </w:pPr>
      <w:r>
        <w:rPr>
          <w:b/>
        </w:rPr>
        <w:t xml:space="preserve">Дж. Г. Байрон. </w:t>
      </w:r>
      <w:r>
        <w:t>Стихотворения (одно по выбору). Например, «Душа моя мрачна. Скорей,</w:t>
      </w:r>
      <w:r>
        <w:rPr>
          <w:spacing w:val="1"/>
        </w:rPr>
        <w:t xml:space="preserve"> </w:t>
      </w:r>
      <w:r>
        <w:t>певец, скорей!..»,</w:t>
      </w:r>
      <w:r>
        <w:rPr>
          <w:spacing w:val="60"/>
        </w:rPr>
        <w:t xml:space="preserve"> </w:t>
      </w:r>
      <w:r>
        <w:t>«Прощание Наполеона» и др. Поэма «Паломничество Чайльд-Гарольда»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 фрагмента</w:t>
      </w:r>
      <w:r>
        <w:rPr>
          <w:spacing w:val="-1"/>
        </w:rPr>
        <w:t xml:space="preserve"> </w:t>
      </w:r>
      <w:r>
        <w:t>по выбору).</w:t>
      </w:r>
    </w:p>
    <w:p w:rsidR="004E2DF4" w:rsidRDefault="00E8718E">
      <w:pPr>
        <w:ind w:left="672" w:right="135" w:firstLine="240"/>
        <w:jc w:val="both"/>
        <w:rPr>
          <w:sz w:val="24"/>
        </w:rPr>
      </w:pPr>
      <w:r>
        <w:rPr>
          <w:b/>
          <w:sz w:val="24"/>
        </w:rPr>
        <w:t xml:space="preserve">Зарубежная проза первой половины XIXв. </w:t>
      </w:r>
      <w:r>
        <w:rPr>
          <w:sz w:val="24"/>
        </w:rPr>
        <w:t>(одно произведение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Э.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Гофмана,</w:t>
      </w:r>
      <w:r>
        <w:rPr>
          <w:spacing w:val="-1"/>
          <w:sz w:val="24"/>
        </w:rPr>
        <w:t xml:space="preserve"> </w:t>
      </w:r>
      <w:r>
        <w:rPr>
          <w:sz w:val="24"/>
        </w:rPr>
        <w:t>В. Гюго,</w:t>
      </w:r>
      <w:r>
        <w:rPr>
          <w:spacing w:val="-1"/>
          <w:sz w:val="24"/>
        </w:rPr>
        <w:t xml:space="preserve"> </w:t>
      </w:r>
      <w:r>
        <w:rPr>
          <w:sz w:val="24"/>
        </w:rPr>
        <w:t>В. Скотта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1"/>
        <w:spacing w:before="68" w:after="17" w:line="242" w:lineRule="auto"/>
        <w:ind w:right="923"/>
      </w:pPr>
      <w:r>
        <w:lastRenderedPageBreak/>
        <w:t>ПЛАНИРУЕМЫЕ РЕЗУЛЬТАТЫ ОСВОЕНИЯ ПРЕДМЕТА «ЛИТЕРАТУРА» В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3" style="width:484.9pt;height:1.45pt;mso-position-horizontal-relative:char;mso-position-vertical-relative:line" coordsize="9698,29">
            <v:rect id="_x0000_s1134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31" w:firstLine="238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4E2DF4" w:rsidRDefault="00E8718E">
      <w:pPr>
        <w:pStyle w:val="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4E2DF4" w:rsidRDefault="00E8718E">
      <w:pPr>
        <w:pStyle w:val="a3"/>
        <w:ind w:right="133" w:firstLine="23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отражѐнными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нормами</w:t>
      </w:r>
      <w:r>
        <w:rPr>
          <w:spacing w:val="18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способствуют</w:t>
      </w:r>
      <w:r>
        <w:rPr>
          <w:spacing w:val="17"/>
        </w:rPr>
        <w:t xml:space="preserve"> </w:t>
      </w:r>
      <w:r>
        <w:t>процессам</w:t>
      </w:r>
      <w:r>
        <w:rPr>
          <w:spacing w:val="16"/>
        </w:rPr>
        <w:t xml:space="preserve"> </w:t>
      </w:r>
      <w:r>
        <w:t>самопознания,</w:t>
      </w:r>
      <w:r>
        <w:rPr>
          <w:spacing w:val="17"/>
        </w:rPr>
        <w:t xml:space="preserve"> </w:t>
      </w:r>
      <w:r>
        <w:t>самовоспитания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4E2DF4" w:rsidRDefault="00E8718E">
      <w:pPr>
        <w:pStyle w:val="a3"/>
        <w:ind w:right="137" w:firstLine="23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должны отражать готовность обучающихся руководствоваться системой</w:t>
      </w:r>
      <w:r>
        <w:rPr>
          <w:spacing w:val="-57"/>
        </w:rPr>
        <w:t xml:space="preserve"> </w:t>
      </w:r>
      <w:r>
        <w:t>позитивных ценностных ориентаций и расширение опыта деятельности на еѐ основе и 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:rsidR="004E2DF4" w:rsidRDefault="00E8718E">
      <w:pPr>
        <w:pStyle w:val="1"/>
        <w:spacing w:before="1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4E2DF4" w:rsidRDefault="00E8718E">
      <w:pPr>
        <w:pStyle w:val="a3"/>
        <w:ind w:right="132" w:firstLine="238"/>
      </w:pPr>
      <w:r>
        <w:t>готовность к выполнению обязанностей гражданина и реализации его прав, уважение прав,</w:t>
      </w:r>
      <w:r>
        <w:rPr>
          <w:spacing w:val="-57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отражѐнными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 социальных нормах и правилах межличностных отношений в поликультурном 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 деятельности, стремление к взаимопониманию и взаимопомощи,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(волонтерство;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ней).</w:t>
      </w:r>
    </w:p>
    <w:p w:rsidR="004E2DF4" w:rsidRDefault="00E8718E">
      <w:pPr>
        <w:pStyle w:val="1"/>
        <w:spacing w:before="3"/>
      </w:pP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4E2DF4" w:rsidRDefault="00E8718E">
      <w:pPr>
        <w:pStyle w:val="a3"/>
        <w:tabs>
          <w:tab w:val="left" w:pos="2294"/>
          <w:tab w:val="left" w:pos="2672"/>
          <w:tab w:val="left" w:pos="3817"/>
          <w:tab w:val="left" w:pos="4542"/>
          <w:tab w:val="left" w:pos="5479"/>
          <w:tab w:val="left" w:pos="5789"/>
          <w:tab w:val="left" w:pos="6183"/>
          <w:tab w:val="left" w:pos="7250"/>
          <w:tab w:val="left" w:pos="7454"/>
          <w:tab w:val="left" w:pos="7704"/>
          <w:tab w:val="left" w:pos="8514"/>
          <w:tab w:val="left" w:pos="8630"/>
          <w:tab w:val="left" w:pos="10182"/>
        </w:tabs>
        <w:ind w:right="133" w:firstLine="238"/>
        <w:jc w:val="left"/>
        <w:rPr>
          <w:b/>
        </w:rPr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tab/>
        <w:t>поли-</w:t>
      </w:r>
      <w:r>
        <w:tab/>
      </w:r>
      <w:r>
        <w:tab/>
        <w:t>культурном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8"/>
        </w:rPr>
        <w:t xml:space="preserve"> </w:t>
      </w:r>
      <w:r>
        <w:t>обществе,</w:t>
      </w:r>
      <w:r>
        <w:rPr>
          <w:spacing w:val="8"/>
        </w:rPr>
        <w:t xml:space="preserve"> </w:t>
      </w:r>
      <w:r>
        <w:t>проявление</w:t>
      </w:r>
      <w:r>
        <w:rPr>
          <w:spacing w:val="7"/>
        </w:rPr>
        <w:t xml:space="preserve"> </w:t>
      </w:r>
      <w:r>
        <w:t>интереса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познанию</w:t>
      </w:r>
      <w:r>
        <w:rPr>
          <w:spacing w:val="9"/>
        </w:rPr>
        <w:t xml:space="preserve"> </w:t>
      </w:r>
      <w:r>
        <w:t>родного</w:t>
      </w:r>
      <w:r>
        <w:rPr>
          <w:spacing w:val="8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истории,</w:t>
      </w:r>
      <w:r>
        <w:rPr>
          <w:spacing w:val="45"/>
        </w:rPr>
        <w:t xml:space="preserve"> </w:t>
      </w:r>
      <w:r>
        <w:t>культуры</w:t>
      </w:r>
      <w:r>
        <w:rPr>
          <w:spacing w:val="47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Федерации,</w:t>
      </w:r>
      <w:r>
        <w:rPr>
          <w:spacing w:val="43"/>
        </w:rPr>
        <w:t xml:space="preserve"> </w:t>
      </w:r>
      <w:r>
        <w:t>своего</w:t>
      </w:r>
      <w:r>
        <w:rPr>
          <w:spacing w:val="45"/>
        </w:rPr>
        <w:t xml:space="preserve"> </w:t>
      </w:r>
      <w:r>
        <w:t>края,</w:t>
      </w:r>
      <w:r>
        <w:rPr>
          <w:spacing w:val="45"/>
        </w:rPr>
        <w:t xml:space="preserve"> </w:t>
      </w:r>
      <w:r>
        <w:t>народов</w:t>
      </w:r>
      <w:r>
        <w:rPr>
          <w:spacing w:val="45"/>
        </w:rPr>
        <w:t xml:space="preserve"> </w:t>
      </w:r>
      <w:r>
        <w:t>России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контексте</w:t>
      </w:r>
      <w:r>
        <w:rPr>
          <w:spacing w:val="-57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произведений</w:t>
      </w:r>
      <w:r>
        <w:rPr>
          <w:spacing w:val="26"/>
        </w:rPr>
        <w:t xml:space="preserve"> </w:t>
      </w:r>
      <w:r>
        <w:t>русской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зарубежной</w:t>
      </w:r>
      <w:r>
        <w:rPr>
          <w:spacing w:val="28"/>
        </w:rPr>
        <w:t xml:space="preserve"> </w:t>
      </w:r>
      <w:r>
        <w:t>литературы,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литератур</w:t>
      </w:r>
      <w:r>
        <w:rPr>
          <w:spacing w:val="27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РФ;</w:t>
      </w:r>
      <w:r>
        <w:rPr>
          <w:spacing w:val="-57"/>
        </w:rPr>
        <w:t xml:space="preserve"> </w:t>
      </w:r>
      <w:r>
        <w:t>ценностное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достижениям</w:t>
      </w:r>
      <w:r>
        <w:rPr>
          <w:spacing w:val="12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Родины</w:t>
      </w:r>
      <w:r>
        <w:rPr>
          <w:spacing w:val="20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России,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науке,</w:t>
      </w:r>
      <w:r>
        <w:rPr>
          <w:spacing w:val="16"/>
        </w:rPr>
        <w:t xml:space="preserve"> </w:t>
      </w:r>
      <w:r>
        <w:t>искусству,</w:t>
      </w:r>
      <w:r>
        <w:rPr>
          <w:spacing w:val="16"/>
        </w:rPr>
        <w:t xml:space="preserve"> </w:t>
      </w:r>
      <w:r>
        <w:t>спорту,</w:t>
      </w:r>
      <w:r>
        <w:rPr>
          <w:spacing w:val="-57"/>
        </w:rPr>
        <w:t xml:space="preserve"> </w:t>
      </w:r>
      <w:r>
        <w:t>технологиям,</w:t>
      </w:r>
      <w:r>
        <w:rPr>
          <w:spacing w:val="7"/>
        </w:rPr>
        <w:t xml:space="preserve"> </w:t>
      </w:r>
      <w:r>
        <w:t>боевым</w:t>
      </w:r>
      <w:r>
        <w:rPr>
          <w:spacing w:val="7"/>
        </w:rPr>
        <w:t xml:space="preserve"> </w:t>
      </w:r>
      <w:r>
        <w:t>подвигам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трудовым</w:t>
      </w:r>
      <w:r>
        <w:rPr>
          <w:spacing w:val="7"/>
        </w:rPr>
        <w:t xml:space="preserve"> </w:t>
      </w:r>
      <w:r>
        <w:t>достижениям</w:t>
      </w:r>
      <w:r>
        <w:rPr>
          <w:spacing w:val="6"/>
        </w:rPr>
        <w:t xml:space="preserve"> </w:t>
      </w:r>
      <w:r>
        <w:t>народа,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отражѐнным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художественных</w:t>
      </w:r>
      <w:r>
        <w:tab/>
        <w:t>произведениях;</w:t>
      </w:r>
      <w:r>
        <w:tab/>
        <w:t>уважение</w:t>
      </w:r>
      <w:r>
        <w:tab/>
        <w:t>к</w:t>
      </w:r>
      <w:r>
        <w:tab/>
        <w:t>символам</w:t>
      </w:r>
      <w:r>
        <w:tab/>
      </w:r>
      <w:r>
        <w:tab/>
        <w:t>России,</w:t>
      </w:r>
      <w:r>
        <w:tab/>
        <w:t>государственным</w:t>
      </w:r>
      <w:r>
        <w:rPr>
          <w:spacing w:val="-57"/>
        </w:rPr>
        <w:t xml:space="preserve"> </w:t>
      </w:r>
      <w:r>
        <w:t>праздникам,</w:t>
      </w:r>
      <w:r>
        <w:rPr>
          <w:spacing w:val="25"/>
        </w:rPr>
        <w:t xml:space="preserve"> </w:t>
      </w:r>
      <w:r>
        <w:t>историческому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природному</w:t>
      </w:r>
      <w:r>
        <w:rPr>
          <w:spacing w:val="20"/>
        </w:rPr>
        <w:t xml:space="preserve"> </w:t>
      </w:r>
      <w:r>
        <w:t>наследию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памятникам,</w:t>
      </w:r>
      <w:r>
        <w:rPr>
          <w:spacing w:val="25"/>
        </w:rPr>
        <w:t xml:space="preserve"> </w:t>
      </w:r>
      <w:r>
        <w:t>традициям</w:t>
      </w:r>
      <w:r>
        <w:rPr>
          <w:spacing w:val="2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народов, проживающих в родной стране, обращая внимание на их воплощение в литературе.</w:t>
      </w:r>
      <w:r>
        <w:rPr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-1"/>
        </w:rPr>
        <w:t xml:space="preserve"> </w:t>
      </w:r>
      <w:r>
        <w:rPr>
          <w:b/>
        </w:rPr>
        <w:t>воспитания:</w:t>
      </w:r>
    </w:p>
    <w:p w:rsidR="004E2DF4" w:rsidRDefault="00E8718E">
      <w:pPr>
        <w:pStyle w:val="a3"/>
        <w:ind w:right="139" w:firstLine="238"/>
      </w:pPr>
      <w:r>
        <w:t>ориентация на моральные ценности и нормы в ситуациях нравственного выбора с оценкой</w:t>
      </w:r>
      <w:r>
        <w:rPr>
          <w:spacing w:val="1"/>
        </w:rPr>
        <w:t xml:space="preserve"> </w:t>
      </w:r>
      <w:r>
        <w:t>поведения и поступков персонажей литературных произведений; готовность оценивать своѐ</w:t>
      </w:r>
      <w:r>
        <w:rPr>
          <w:spacing w:val="1"/>
        </w:rPr>
        <w:t xml:space="preserve"> </w:t>
      </w:r>
      <w:r>
        <w:t>поведение и поступки, а также поведение и поступки других людей с позиции 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 поступков,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пространства.</w:t>
      </w:r>
    </w:p>
    <w:p w:rsidR="004E2DF4" w:rsidRDefault="00E8718E">
      <w:pPr>
        <w:pStyle w:val="1"/>
        <w:spacing w:before="4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E2DF4" w:rsidRDefault="00E8718E">
      <w:pPr>
        <w:pStyle w:val="a3"/>
        <w:ind w:right="138" w:firstLine="238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 произведений; осознание важности художественной литературы и 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48"/>
        </w:rPr>
        <w:t xml:space="preserve"> </w:t>
      </w:r>
      <w:r>
        <w:t>искусства,</w:t>
      </w:r>
      <w:r>
        <w:rPr>
          <w:spacing w:val="50"/>
        </w:rPr>
        <w:t xml:space="preserve"> </w:t>
      </w:r>
      <w:r>
        <w:t>роли</w:t>
      </w:r>
      <w:r>
        <w:rPr>
          <w:spacing w:val="49"/>
        </w:rPr>
        <w:t xml:space="preserve"> </w:t>
      </w:r>
      <w:r>
        <w:t>этнических</w:t>
      </w:r>
      <w:r>
        <w:rPr>
          <w:spacing w:val="50"/>
        </w:rPr>
        <w:t xml:space="preserve"> </w:t>
      </w:r>
      <w:r>
        <w:t>культурных</w:t>
      </w:r>
      <w:r>
        <w:rPr>
          <w:spacing w:val="50"/>
        </w:rPr>
        <w:t xml:space="preserve"> </w:t>
      </w:r>
      <w:r>
        <w:t>традиций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народного</w:t>
      </w:r>
      <w:r>
        <w:rPr>
          <w:spacing w:val="48"/>
        </w:rPr>
        <w:t xml:space="preserve"> </w:t>
      </w:r>
      <w:r>
        <w:t>творчества;</w:t>
      </w:r>
    </w:p>
    <w:p w:rsidR="004E2DF4" w:rsidRDefault="004E2DF4">
      <w:pPr>
        <w:sectPr w:rsidR="004E2DF4">
          <w:footerReference w:type="default" r:id="rId11"/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искусства.</w:t>
      </w:r>
    </w:p>
    <w:p w:rsidR="004E2DF4" w:rsidRDefault="00E8718E">
      <w:pPr>
        <w:pStyle w:val="1"/>
        <w:spacing w:before="5" w:line="240" w:lineRule="auto"/>
        <w:ind w:right="1039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4E2DF4" w:rsidRDefault="00E8718E">
      <w:pPr>
        <w:pStyle w:val="a3"/>
        <w:ind w:right="129" w:firstLine="238"/>
      </w:pPr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-57"/>
        </w:rPr>
        <w:t xml:space="preserve"> </w:t>
      </w:r>
      <w:r>
        <w:t>питание, соблюдение гигиенических правил, сбалансированный режим занятий и отдыха,</w:t>
      </w:r>
      <w:r>
        <w:rPr>
          <w:spacing w:val="1"/>
        </w:rPr>
        <w:t xml:space="preserve"> </w:t>
      </w:r>
      <w:r>
        <w:t>регулярная физическая активность); осознание последствий и неприятие вредных 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здоровья, соблюдение правил безопасности, в том числе навыки безопасного</w:t>
      </w:r>
      <w:r>
        <w:rPr>
          <w:spacing w:val="1"/>
        </w:rPr>
        <w:t xml:space="preserve"> </w:t>
      </w:r>
      <w:r>
        <w:t>поведения в интернет-среде в процессе школьного литературного образования; способность</w:t>
      </w:r>
      <w:r>
        <w:rPr>
          <w:spacing w:val="1"/>
        </w:rPr>
        <w:t xml:space="preserve"> </w:t>
      </w:r>
      <w:r>
        <w:t>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 условиям, в том числе осмысляя собственный опыт и выстраивая дальнейшие</w:t>
      </w:r>
      <w:r>
        <w:rPr>
          <w:spacing w:val="1"/>
        </w:rPr>
        <w:t xml:space="preserve"> </w:t>
      </w:r>
      <w:r>
        <w:t>цели;</w:t>
      </w:r>
    </w:p>
    <w:p w:rsidR="004E2DF4" w:rsidRDefault="00E8718E">
      <w:pPr>
        <w:pStyle w:val="a3"/>
        <w:spacing w:line="274" w:lineRule="exact"/>
        <w:ind w:left="91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4E2DF4" w:rsidRDefault="00E8718E">
      <w:pPr>
        <w:pStyle w:val="a3"/>
        <w:ind w:right="139" w:firstLine="23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эмоциональным</w:t>
      </w:r>
      <w:r>
        <w:rPr>
          <w:spacing w:val="-6"/>
        </w:rPr>
        <w:t xml:space="preserve"> </w:t>
      </w:r>
      <w:r>
        <w:t>состоянием;</w:t>
      </w:r>
    </w:p>
    <w:p w:rsidR="004E2DF4" w:rsidRDefault="00E8718E">
      <w:pPr>
        <w:pStyle w:val="a3"/>
        <w:ind w:right="136" w:firstLine="238"/>
      </w:pPr>
      <w:r>
        <w:t>сформированность</w:t>
      </w:r>
      <w:r>
        <w:rPr>
          <w:spacing w:val="1"/>
        </w:rPr>
        <w:t xml:space="preserve"> </w:t>
      </w:r>
      <w:r>
        <w:t>навыка рефлексии, признание своего права на</w:t>
      </w:r>
      <w:r>
        <w:rPr>
          <w:spacing w:val="1"/>
        </w:rPr>
        <w:t xml:space="preserve"> </w:t>
      </w:r>
      <w:r>
        <w:t>ошибку и</w:t>
      </w:r>
      <w:r>
        <w:rPr>
          <w:spacing w:val="60"/>
        </w:rPr>
        <w:t xml:space="preserve"> </w:t>
      </w:r>
      <w:r>
        <w:t>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героев.</w:t>
      </w:r>
    </w:p>
    <w:p w:rsidR="004E2DF4" w:rsidRDefault="00E8718E">
      <w:pPr>
        <w:pStyle w:val="1"/>
        <w:spacing w:before="1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4E2DF4" w:rsidRDefault="00E8718E">
      <w:pPr>
        <w:pStyle w:val="a3"/>
        <w:ind w:right="131" w:firstLine="238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 литературных произведений; осознание важности обучения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 необходимых умений 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потребностей.</w:t>
      </w:r>
    </w:p>
    <w:p w:rsidR="004E2DF4" w:rsidRDefault="00E8718E">
      <w:pPr>
        <w:pStyle w:val="1"/>
        <w:spacing w:before="3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4E2DF4" w:rsidRDefault="00E8718E">
      <w:pPr>
        <w:pStyle w:val="a3"/>
        <w:ind w:right="132" w:firstLine="238"/>
      </w:pPr>
      <w:r>
        <w:t>ориентация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применение</w:t>
      </w:r>
      <w:r>
        <w:rPr>
          <w:spacing w:val="8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естественных</w:t>
      </w:r>
      <w:r>
        <w:rPr>
          <w:spacing w:val="10"/>
        </w:rPr>
        <w:t xml:space="preserve"> </w:t>
      </w:r>
      <w:r>
        <w:t>наук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 области окружающей среды, планирования поступков и оценки их возможных последствий</w:t>
      </w:r>
      <w:r>
        <w:rPr>
          <w:spacing w:val="-57"/>
        </w:rPr>
        <w:t xml:space="preserve"> </w:t>
      </w:r>
      <w:r>
        <w:t>для окружающей среды; повышение уровня экологической культуры, осознание глобального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 произведениями, поднимающими экологические проблемы; осознание своей</w:t>
      </w:r>
      <w:r>
        <w:rPr>
          <w:spacing w:val="1"/>
        </w:rPr>
        <w:t xml:space="preserve"> </w:t>
      </w:r>
      <w:r>
        <w:t>роли 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4E2DF4" w:rsidRDefault="00E8718E">
      <w:pPr>
        <w:pStyle w:val="1"/>
        <w:spacing w:before="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4E2DF4" w:rsidRDefault="00E8718E">
      <w:pPr>
        <w:pStyle w:val="a3"/>
        <w:ind w:right="134" w:firstLine="238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-57"/>
        </w:rPr>
        <w:t xml:space="preserve"> </w:t>
      </w:r>
      <w:r>
        <w:t>литературные произведения; овладение языковой и читательской культурой как средством</w:t>
      </w:r>
      <w:r>
        <w:rPr>
          <w:spacing w:val="1"/>
        </w:rPr>
        <w:t xml:space="preserve"> </w:t>
      </w:r>
      <w:r>
        <w:t>познания мира; овладение основными навыками исследовательской деятельности с 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6"/>
        </w:rPr>
        <w:t xml:space="preserve"> </w:t>
      </w:r>
      <w:r>
        <w:t>поступков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стремление</w:t>
      </w:r>
      <w:r>
        <w:rPr>
          <w:spacing w:val="17"/>
        </w:rPr>
        <w:t xml:space="preserve"> </w:t>
      </w:r>
      <w:r>
        <w:t>совершенствовать</w:t>
      </w:r>
      <w:r>
        <w:rPr>
          <w:spacing w:val="19"/>
        </w:rPr>
        <w:t xml:space="preserve"> </w:t>
      </w:r>
      <w:r>
        <w:t>пути</w:t>
      </w:r>
      <w:r>
        <w:rPr>
          <w:spacing w:val="19"/>
        </w:rPr>
        <w:t xml:space="preserve"> </w:t>
      </w:r>
      <w:r>
        <w:t>достижения</w:t>
      </w:r>
      <w:r>
        <w:rPr>
          <w:spacing w:val="19"/>
        </w:rPr>
        <w:t xml:space="preserve"> </w:t>
      </w:r>
      <w:r>
        <w:t>индивидуального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 благополучия.</w:t>
      </w:r>
    </w:p>
    <w:p w:rsidR="004E2DF4" w:rsidRDefault="00E8718E">
      <w:pPr>
        <w:pStyle w:val="a3"/>
        <w:ind w:right="140" w:firstLine="238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:rsidR="004E2DF4" w:rsidRDefault="00E8718E">
      <w:pPr>
        <w:pStyle w:val="a3"/>
        <w:ind w:right="136" w:firstLine="23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8"/>
        </w:rPr>
        <w:t xml:space="preserve"> </w:t>
      </w:r>
      <w:r>
        <w:t>ведущей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возраста,</w:t>
      </w:r>
      <w:r>
        <w:rPr>
          <w:spacing w:val="7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общественного</w:t>
      </w:r>
      <w:r>
        <w:rPr>
          <w:spacing w:val="6"/>
        </w:rPr>
        <w:t xml:space="preserve"> </w:t>
      </w:r>
      <w:r>
        <w:t>поведения,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right="139"/>
      </w:pPr>
      <w:r>
        <w:lastRenderedPageBreak/>
        <w:t>форм социальной жизни в группах и сообществах, включая семью, группы, сформированные</w:t>
      </w:r>
      <w:r>
        <w:rPr>
          <w:spacing w:val="-57"/>
        </w:rPr>
        <w:t xml:space="preserve"> </w:t>
      </w:r>
      <w:r>
        <w:t>по профессиональной деятельности, а также в рамках социального взаимодействия с людьми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 произведений;</w:t>
      </w:r>
    </w:p>
    <w:p w:rsidR="004E2DF4" w:rsidRDefault="00E8718E">
      <w:pPr>
        <w:pStyle w:val="a3"/>
        <w:ind w:right="131" w:firstLine="238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 опыта</w:t>
      </w:r>
      <w:r>
        <w:rPr>
          <w:spacing w:val="-57"/>
        </w:rPr>
        <w:t xml:space="preserve"> </w:t>
      </w:r>
      <w:r>
        <w:t>других; в выявлении и связывании образов, необходимость в формировании новых знаний, в</w:t>
      </w:r>
      <w:r>
        <w:rPr>
          <w:spacing w:val="1"/>
        </w:rPr>
        <w:t xml:space="preserve"> </w:t>
      </w:r>
      <w:r>
        <w:t>том числе формулировать идеи, понятия, гипотезы об объектах и явлениях, в том числе ранее</w:t>
      </w:r>
      <w:r>
        <w:rPr>
          <w:spacing w:val="-57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60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своѐ развитие; умение оперировать основными понятиями, терминами и представлениями в</w:t>
      </w:r>
      <w:r>
        <w:rPr>
          <w:spacing w:val="1"/>
        </w:rPr>
        <w:t xml:space="preserve"> </w:t>
      </w:r>
      <w:r>
        <w:t>области концепции устойчивого развития; анализировать и выявлять взаимосвязи природы,</w:t>
      </w:r>
      <w:r>
        <w:rPr>
          <w:spacing w:val="1"/>
        </w:rPr>
        <w:t xml:space="preserve"> </w:t>
      </w:r>
      <w:r>
        <w:t>общества и экономики; оценивать свои действия с учѐтом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2"/>
        </w:rPr>
        <w:t xml:space="preserve"> </w:t>
      </w:r>
      <w:r>
        <w:t>последствий;</w:t>
      </w:r>
    </w:p>
    <w:p w:rsidR="004E2DF4" w:rsidRDefault="00E8718E">
      <w:pPr>
        <w:pStyle w:val="a3"/>
        <w:ind w:right="137" w:firstLine="238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 опыт, уметь находить позитивное в произошедшей ситуации; быть 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 гарантий</w:t>
      </w:r>
      <w:r>
        <w:rPr>
          <w:spacing w:val="2"/>
        </w:rPr>
        <w:t xml:space="preserve"> </w:t>
      </w:r>
      <w:r>
        <w:t>успеха.</w:t>
      </w:r>
    </w:p>
    <w:p w:rsidR="004E2DF4" w:rsidRDefault="00E8718E">
      <w:pPr>
        <w:pStyle w:val="1"/>
        <w:spacing w:before="4" w:line="240" w:lineRule="auto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4E2DF4" w:rsidRDefault="00E8718E">
      <w:pPr>
        <w:ind w:left="672"/>
        <w:rPr>
          <w:b/>
          <w:i/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универсальными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учебными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действиями:</w:t>
      </w:r>
    </w:p>
    <w:p w:rsidR="004E2DF4" w:rsidRDefault="00E8718E">
      <w:pPr>
        <w:pStyle w:val="1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87"/>
        </w:tabs>
        <w:ind w:right="13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текстов, литературных героев и др.) и явлений (литературных 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историко-литературного процесса);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87"/>
        </w:tabs>
        <w:ind w:right="13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 объекты по существенному признаку, устанавливать основания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87"/>
        </w:tabs>
        <w:ind w:right="12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87"/>
        </w:tabs>
        <w:ind w:right="137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87"/>
        </w:tabs>
        <w:ind w:right="13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87"/>
        </w:tabs>
        <w:ind w:right="13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:rsidR="004E2DF4" w:rsidRDefault="00E8718E">
      <w:pPr>
        <w:pStyle w:val="1"/>
        <w:spacing w:before="4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9" w:hanging="360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 в 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8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 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3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28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 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 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7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spacing w:before="63"/>
        <w:ind w:left="1393" w:right="130" w:hanging="360"/>
        <w:rPr>
          <w:sz w:val="24"/>
        </w:rPr>
      </w:pPr>
      <w:r>
        <w:rPr>
          <w:sz w:val="24"/>
        </w:rPr>
        <w:lastRenderedPageBreak/>
        <w:t>самостоятельно формулировать обобщения и выводы по результатам 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5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 произведениях.</w:t>
      </w:r>
    </w:p>
    <w:p w:rsidR="004E2DF4" w:rsidRDefault="00E8718E">
      <w:pPr>
        <w:pStyle w:val="1"/>
        <w:spacing w:before="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7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8" w:hanging="36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9" w:hanging="36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версию)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8" w:hanging="360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7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предложенным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 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hanging="361"/>
        <w:rPr>
          <w:sz w:val="24"/>
        </w:rPr>
      </w:pP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:rsidR="004E2DF4" w:rsidRDefault="00E8718E">
      <w:pPr>
        <w:pStyle w:val="2"/>
        <w:spacing w:before="1"/>
        <w:ind w:left="672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2" w:hanging="360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 воспринимать и формулировать суждения, выражать эмоции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находя аналогии в литературных произведениях, и смягчать 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переговоры; понимать намерения других, проявлять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 и корректно формулировать свои возражения; в ходе учебного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 дискуссии задавать вопросы по существу обсуждаемой темы и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 нацеленные на решение учебной задачи и поддержание 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 опыта (литературоведческого эксперимента, исследования, проекта);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0" w:hanging="360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 форм взаимодействия при решении поставленной задачи; принимать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учебной деятельности, коллективно строить действия по еѐ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 уметь обобщать мнения нескольких людей; проявлять готовность руководить,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поручения, подчиняться; планировать организацию совместной 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литературы и во внеурочной учебной деятельности, определять свою роль 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(обсуждения, обмен мнений, «мозговые штурмы» и иные); выполнять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на литературных занятиях; сравнивать результаты с исходной 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отчѐта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2"/>
        <w:spacing w:before="68"/>
        <w:ind w:left="672"/>
      </w:pPr>
      <w:r>
        <w:lastRenderedPageBreak/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2" w:hanging="360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решения в группе, принятие решений группой); самостоятельно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решения учебной задачи (или его часть), выбирать способ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с учѐтом имеющихся ресурсов и 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намеченного алгоритма решения) и корректировать предложенный алгоритм с 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 новых знаний об изучаемом литературном объекте; делать выбор и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5" w:hanging="360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 литературном образовании; давать адекватную оценку учебной ситуации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план еѐ изменения; учитывать контекст и предвидеть трудности,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возникнуть при решении учебной задачи, адаптировать решение к меняющимся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обстоятельствам;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давать оценку приобретѐнному опыту, уметь находить позитивное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3" w:hanging="360"/>
        <w:rPr>
          <w:sz w:val="24"/>
        </w:rPr>
      </w:pPr>
      <w:r>
        <w:rPr>
          <w:i/>
          <w:sz w:val="24"/>
        </w:rPr>
        <w:t>эмоциональный интеллект</w:t>
      </w:r>
      <w:r>
        <w:rPr>
          <w:sz w:val="24"/>
        </w:rPr>
        <w:t>: развивать способность различать и называть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другого, анализируя примеры из художественной литературы; регулировать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эмоций;</w:t>
      </w:r>
    </w:p>
    <w:p w:rsidR="004E2DF4" w:rsidRDefault="00E8718E">
      <w:pPr>
        <w:pStyle w:val="a4"/>
        <w:numPr>
          <w:ilvl w:val="0"/>
          <w:numId w:val="140"/>
        </w:numPr>
        <w:tabs>
          <w:tab w:val="left" w:pos="1394"/>
        </w:tabs>
        <w:ind w:left="1393" w:right="134" w:hanging="360"/>
        <w:rPr>
          <w:sz w:val="24"/>
        </w:rPr>
      </w:pP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размышляя над взаимоотношениями литературных героев; признавать своѐ право 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 и такое же право другого; принимать себя и других, не осуждая;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всѐ</w:t>
      </w:r>
      <w:r>
        <w:rPr>
          <w:spacing w:val="-2"/>
          <w:sz w:val="24"/>
        </w:rPr>
        <w:t xml:space="preserve"> </w:t>
      </w:r>
      <w:r>
        <w:rPr>
          <w:sz w:val="24"/>
        </w:rPr>
        <w:t>вокруг.</w:t>
      </w:r>
    </w:p>
    <w:p w:rsidR="004E2DF4" w:rsidRDefault="004E2DF4">
      <w:pPr>
        <w:pStyle w:val="a3"/>
        <w:spacing w:before="2"/>
        <w:ind w:left="0"/>
        <w:jc w:val="left"/>
      </w:pPr>
    </w:p>
    <w:p w:rsidR="004E2DF4" w:rsidRDefault="00E8718E">
      <w:pPr>
        <w:pStyle w:val="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(5—9</w:t>
      </w:r>
      <w:r>
        <w:rPr>
          <w:spacing w:val="-2"/>
        </w:rPr>
        <w:t xml:space="preserve"> </w:t>
      </w:r>
      <w:r>
        <w:t>классы)</w:t>
      </w:r>
    </w:p>
    <w:p w:rsidR="004E2DF4" w:rsidRDefault="00E8718E">
      <w:pPr>
        <w:pStyle w:val="a3"/>
        <w:spacing w:line="274" w:lineRule="exact"/>
        <w:ind w:left="913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4E2DF4" w:rsidRDefault="00E8718E">
      <w:pPr>
        <w:pStyle w:val="a4"/>
        <w:numPr>
          <w:ilvl w:val="0"/>
          <w:numId w:val="139"/>
        </w:numPr>
        <w:tabs>
          <w:tab w:val="left" w:pos="1221"/>
        </w:tabs>
        <w:ind w:right="138" w:firstLine="24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E2DF4" w:rsidRDefault="00E8718E">
      <w:pPr>
        <w:pStyle w:val="a4"/>
        <w:numPr>
          <w:ilvl w:val="0"/>
          <w:numId w:val="139"/>
        </w:numPr>
        <w:tabs>
          <w:tab w:val="left" w:pos="1216"/>
        </w:tabs>
        <w:ind w:right="139" w:firstLine="24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4E2DF4" w:rsidRDefault="00E8718E">
      <w:pPr>
        <w:pStyle w:val="a4"/>
        <w:numPr>
          <w:ilvl w:val="0"/>
          <w:numId w:val="139"/>
        </w:numPr>
        <w:tabs>
          <w:tab w:val="left" w:pos="1221"/>
        </w:tabs>
        <w:ind w:right="138" w:firstLine="24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смыслов:</w:t>
      </w:r>
    </w:p>
    <w:p w:rsidR="004E2DF4" w:rsidRDefault="00E8718E">
      <w:pPr>
        <w:pStyle w:val="a4"/>
        <w:numPr>
          <w:ilvl w:val="1"/>
          <w:numId w:val="139"/>
        </w:numPr>
        <w:tabs>
          <w:tab w:val="left" w:pos="1394"/>
        </w:tabs>
        <w:spacing w:before="1"/>
        <w:ind w:right="13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 учитывая художественные особенности произведения и воплощѐнные в нѐм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прозаической речи;</w:t>
      </w:r>
    </w:p>
    <w:p w:rsidR="004E2DF4" w:rsidRDefault="00E8718E">
      <w:pPr>
        <w:pStyle w:val="a4"/>
        <w:numPr>
          <w:ilvl w:val="1"/>
          <w:numId w:val="139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b/>
          <w:sz w:val="24"/>
          <w:vertAlign w:val="superscript"/>
        </w:rPr>
        <w:t>1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образ;</w:t>
      </w:r>
      <w:r>
        <w:rPr>
          <w:spacing w:val="13"/>
          <w:sz w:val="24"/>
        </w:rPr>
        <w:t xml:space="preserve"> </w:t>
      </w:r>
      <w:r>
        <w:rPr>
          <w:sz w:val="24"/>
        </w:rPr>
        <w:t>факт,</w:t>
      </w:r>
      <w:r>
        <w:rPr>
          <w:spacing w:val="14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4"/>
          <w:sz w:val="24"/>
        </w:rPr>
        <w:t xml:space="preserve"> </w:t>
      </w:r>
      <w:r>
        <w:rPr>
          <w:sz w:val="24"/>
        </w:rPr>
        <w:t>направления</w:t>
      </w:r>
    </w:p>
    <w:p w:rsidR="004E2DF4" w:rsidRDefault="000B0D15">
      <w:pPr>
        <w:pStyle w:val="a3"/>
        <w:spacing w:before="7"/>
        <w:ind w:left="0"/>
        <w:jc w:val="left"/>
        <w:rPr>
          <w:sz w:val="22"/>
        </w:rPr>
      </w:pPr>
      <w:r>
        <w:pict>
          <v:rect id="_x0000_s1132" style="position:absolute;margin-left:56.65pt;margin-top:14.95pt;width:144.05pt;height:.6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3"/>
        <w:ind w:left="672" w:right="423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Здесь и далее по тексту в аналогичных предметных требованиях к результатам знание определений понятий не выносится на </w:t>
      </w:r>
      <w:proofErr w:type="gramStart"/>
      <w:r>
        <w:rPr>
          <w:color w:val="221E1F"/>
          <w:sz w:val="16"/>
        </w:rPr>
        <w:t>промежу-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точную</w:t>
      </w:r>
      <w:proofErr w:type="gramEnd"/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 итоговую аттестацию.</w:t>
      </w:r>
    </w:p>
    <w:p w:rsidR="004E2DF4" w:rsidRDefault="004E2DF4">
      <w:pPr>
        <w:rPr>
          <w:sz w:val="16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1393" w:right="131"/>
      </w:pPr>
      <w:r>
        <w:lastRenderedPageBreak/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 пафос (героический, трагический, комический); сюжет, 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развязка, эпилог; авторское отступление; конфликт; система 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6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 монолог; ремарка; портрет, пейзаж, интерьер, художественная деталь, символ,</w:t>
      </w:r>
      <w:r>
        <w:rPr>
          <w:spacing w:val="-57"/>
        </w:rPr>
        <w:t xml:space="preserve"> </w:t>
      </w:r>
      <w:r>
        <w:t>подтекст, психологизм; сатира, юмор, ирония, сарказм, гротеск; эпитет, 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восклицание;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 (аллитерация, ассонанс); стиль; стих и проза; стихотворный метр (хорей,</w:t>
      </w:r>
      <w:r>
        <w:rPr>
          <w:spacing w:val="1"/>
        </w:rPr>
        <w:t xml:space="preserve"> </w:t>
      </w:r>
      <w:r>
        <w:t>ямб,</w:t>
      </w:r>
      <w:r>
        <w:rPr>
          <w:spacing w:val="-1"/>
        </w:rPr>
        <w:t xml:space="preserve"> </w:t>
      </w:r>
      <w:r>
        <w:t>дактиль, амфибрахий,</w:t>
      </w:r>
      <w:r>
        <w:rPr>
          <w:spacing w:val="-1"/>
        </w:rPr>
        <w:t xml:space="preserve"> </w:t>
      </w:r>
      <w:r>
        <w:t>анапест), ритм, рифма,</w:t>
      </w:r>
      <w:r>
        <w:rPr>
          <w:spacing w:val="-1"/>
        </w:rPr>
        <w:t xml:space="preserve"> </w:t>
      </w:r>
      <w:r>
        <w:t>строфа; афоризм;</w:t>
      </w:r>
    </w:p>
    <w:p w:rsidR="004E2DF4" w:rsidRDefault="00E8718E">
      <w:pPr>
        <w:pStyle w:val="a4"/>
        <w:numPr>
          <w:ilvl w:val="1"/>
          <w:numId w:val="139"/>
        </w:numPr>
        <w:tabs>
          <w:tab w:val="left" w:pos="1394"/>
        </w:tabs>
        <w:ind w:right="13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определѐнному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4E2DF4" w:rsidRDefault="00E8718E">
      <w:pPr>
        <w:pStyle w:val="a4"/>
        <w:numPr>
          <w:ilvl w:val="1"/>
          <w:numId w:val="139"/>
        </w:numPr>
        <w:tabs>
          <w:tab w:val="left" w:pos="1394"/>
        </w:tabs>
        <w:ind w:right="134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 А. 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4E2DF4" w:rsidRDefault="00E8718E">
      <w:pPr>
        <w:pStyle w:val="a4"/>
        <w:numPr>
          <w:ilvl w:val="1"/>
          <w:numId w:val="139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60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4E2DF4" w:rsidRDefault="00E8718E">
      <w:pPr>
        <w:pStyle w:val="a4"/>
        <w:numPr>
          <w:ilvl w:val="1"/>
          <w:numId w:val="139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4E2DF4" w:rsidRDefault="00E8718E">
      <w:pPr>
        <w:pStyle w:val="a4"/>
        <w:numPr>
          <w:ilvl w:val="0"/>
          <w:numId w:val="139"/>
        </w:numPr>
        <w:tabs>
          <w:tab w:val="left" w:pos="1216"/>
        </w:tabs>
        <w:ind w:right="138" w:firstLine="24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или фрагментов;</w:t>
      </w:r>
    </w:p>
    <w:p w:rsidR="004E2DF4" w:rsidRDefault="00E8718E">
      <w:pPr>
        <w:pStyle w:val="a4"/>
        <w:numPr>
          <w:ilvl w:val="0"/>
          <w:numId w:val="139"/>
        </w:numPr>
        <w:tabs>
          <w:tab w:val="left" w:pos="1216"/>
        </w:tabs>
        <w:ind w:right="138" w:firstLine="240"/>
        <w:jc w:val="both"/>
        <w:rPr>
          <w:sz w:val="24"/>
        </w:rPr>
      </w:pPr>
      <w:r>
        <w:rPr>
          <w:sz w:val="24"/>
        </w:rPr>
        <w:t>овладение умением пересказывать прочитанное произведение, используя 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4E2DF4" w:rsidRDefault="00E8718E">
      <w:pPr>
        <w:pStyle w:val="a4"/>
        <w:numPr>
          <w:ilvl w:val="0"/>
          <w:numId w:val="139"/>
        </w:numPr>
        <w:tabs>
          <w:tab w:val="left" w:pos="1221"/>
        </w:tabs>
        <w:ind w:right="133" w:firstLine="240"/>
        <w:jc w:val="both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 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4E2DF4" w:rsidRDefault="00E8718E">
      <w:pPr>
        <w:pStyle w:val="a4"/>
        <w:numPr>
          <w:ilvl w:val="0"/>
          <w:numId w:val="139"/>
        </w:numPr>
        <w:tabs>
          <w:tab w:val="left" w:pos="1216"/>
        </w:tabs>
        <w:ind w:right="137" w:firstLine="24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250 слов), аннотацию, отзыв, рецензию; применять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цитирования; делать ссылки на источник информации; редактировать собственные и 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4E2DF4" w:rsidRDefault="00E8718E">
      <w:pPr>
        <w:pStyle w:val="a4"/>
        <w:numPr>
          <w:ilvl w:val="0"/>
          <w:numId w:val="139"/>
        </w:numPr>
        <w:tabs>
          <w:tab w:val="left" w:pos="1221"/>
        </w:tabs>
        <w:ind w:right="139" w:firstLine="240"/>
        <w:jc w:val="both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анализа):</w:t>
      </w:r>
    </w:p>
    <w:p w:rsidR="004E2DF4" w:rsidRDefault="00E8718E">
      <w:pPr>
        <w:pStyle w:val="a3"/>
        <w:ind w:right="135" w:firstLine="240"/>
      </w:pPr>
      <w:r>
        <w:t>«Слово о полку Игореве»; стихотворения М. В. Ломоносова, Г. Р. Державина; комедия Д.</w:t>
      </w:r>
      <w:r>
        <w:rPr>
          <w:spacing w:val="1"/>
        </w:rPr>
        <w:t xml:space="preserve"> </w:t>
      </w:r>
      <w:r>
        <w:t>И. Фонвизина «Недоросль»; повесть Н. М. Карамзина «Бедная Лиза»; басни И. А. 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Жуковского;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Грибоедова</w:t>
      </w:r>
      <w:r>
        <w:rPr>
          <w:spacing w:val="1"/>
        </w:rPr>
        <w:t xml:space="preserve"> </w:t>
      </w:r>
      <w:r>
        <w:t>«Горе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ума»;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С.</w:t>
      </w:r>
      <w:r>
        <w:rPr>
          <w:spacing w:val="52"/>
        </w:rPr>
        <w:t xml:space="preserve"> </w:t>
      </w:r>
      <w:r>
        <w:t>Пушкина:</w:t>
      </w:r>
      <w:r>
        <w:rPr>
          <w:spacing w:val="52"/>
        </w:rPr>
        <w:t xml:space="preserve"> </w:t>
      </w:r>
      <w:r>
        <w:t>стихотворения,</w:t>
      </w:r>
      <w:r>
        <w:rPr>
          <w:spacing w:val="52"/>
        </w:rPr>
        <w:t xml:space="preserve"> </w:t>
      </w:r>
      <w:r>
        <w:t>поэма</w:t>
      </w:r>
      <w:r>
        <w:rPr>
          <w:spacing w:val="55"/>
        </w:rPr>
        <w:t xml:space="preserve"> </w:t>
      </w:r>
      <w:r>
        <w:t>«Медный</w:t>
      </w:r>
      <w:r>
        <w:rPr>
          <w:spacing w:val="52"/>
        </w:rPr>
        <w:t xml:space="preserve"> </w:t>
      </w:r>
      <w:r>
        <w:t>всадник»,</w:t>
      </w:r>
      <w:r>
        <w:rPr>
          <w:spacing w:val="52"/>
        </w:rPr>
        <w:t xml:space="preserve"> </w:t>
      </w:r>
      <w:r>
        <w:t>роман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стихах</w:t>
      </w:r>
    </w:p>
    <w:p w:rsidR="004E2DF4" w:rsidRDefault="00E8718E">
      <w:pPr>
        <w:pStyle w:val="a3"/>
        <w:spacing w:before="1"/>
        <w:ind w:right="129"/>
      </w:pP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 опричника и удалого купца Калашникова», поэма «Мцыри», роман «Герой нашего</w:t>
      </w:r>
      <w:r>
        <w:rPr>
          <w:spacing w:val="1"/>
        </w:rPr>
        <w:t xml:space="preserve"> </w:t>
      </w:r>
      <w:r>
        <w:t>времени»;</w:t>
      </w:r>
      <w:r>
        <w:rPr>
          <w:spacing w:val="97"/>
        </w:rPr>
        <w:t xml:space="preserve"> </w:t>
      </w:r>
      <w:r>
        <w:t>произведения</w:t>
      </w:r>
      <w:r>
        <w:rPr>
          <w:spacing w:val="95"/>
        </w:rPr>
        <w:t xml:space="preserve"> </w:t>
      </w:r>
      <w:r>
        <w:t>Н.</w:t>
      </w:r>
      <w:r>
        <w:rPr>
          <w:spacing w:val="95"/>
        </w:rPr>
        <w:t xml:space="preserve"> </w:t>
      </w:r>
      <w:r>
        <w:t>В.</w:t>
      </w:r>
      <w:r>
        <w:rPr>
          <w:spacing w:val="97"/>
        </w:rPr>
        <w:t xml:space="preserve"> </w:t>
      </w:r>
      <w:r>
        <w:t>Гоголя:</w:t>
      </w:r>
      <w:r>
        <w:rPr>
          <w:spacing w:val="96"/>
        </w:rPr>
        <w:t xml:space="preserve"> </w:t>
      </w:r>
      <w:r>
        <w:t>комедия</w:t>
      </w:r>
      <w:r>
        <w:rPr>
          <w:spacing w:val="99"/>
        </w:rPr>
        <w:t xml:space="preserve"> </w:t>
      </w:r>
      <w:r>
        <w:t>«Ревизор»,</w:t>
      </w:r>
      <w:r>
        <w:rPr>
          <w:spacing w:val="95"/>
        </w:rPr>
        <w:t xml:space="preserve"> </w:t>
      </w:r>
      <w:r>
        <w:t>повесть</w:t>
      </w:r>
      <w:r>
        <w:rPr>
          <w:spacing w:val="101"/>
        </w:rPr>
        <w:t xml:space="preserve"> </w:t>
      </w:r>
      <w:r>
        <w:t>«Шинель»,</w:t>
      </w:r>
      <w:r>
        <w:rPr>
          <w:spacing w:val="97"/>
        </w:rPr>
        <w:t xml:space="preserve"> </w:t>
      </w:r>
      <w:r>
        <w:t>поэма</w:t>
      </w:r>
    </w:p>
    <w:p w:rsidR="004E2DF4" w:rsidRDefault="00E8718E">
      <w:pPr>
        <w:pStyle w:val="a3"/>
      </w:pPr>
      <w:r>
        <w:t>«Мѐртвые</w:t>
      </w:r>
      <w:r>
        <w:rPr>
          <w:spacing w:val="28"/>
        </w:rPr>
        <w:t xml:space="preserve"> </w:t>
      </w:r>
      <w:r>
        <w:t>души»;</w:t>
      </w:r>
      <w:r>
        <w:rPr>
          <w:spacing w:val="32"/>
        </w:rPr>
        <w:t xml:space="preserve"> </w:t>
      </w:r>
      <w:r>
        <w:t>стихотворения</w:t>
      </w:r>
      <w:r>
        <w:rPr>
          <w:spacing w:val="30"/>
        </w:rPr>
        <w:t xml:space="preserve"> </w:t>
      </w:r>
      <w:r>
        <w:t>Ф.</w:t>
      </w:r>
      <w:r>
        <w:rPr>
          <w:spacing w:val="29"/>
        </w:rPr>
        <w:t xml:space="preserve"> </w:t>
      </w:r>
      <w:r>
        <w:t>И.</w:t>
      </w:r>
      <w:r>
        <w:rPr>
          <w:spacing w:val="28"/>
        </w:rPr>
        <w:t xml:space="preserve"> </w:t>
      </w:r>
      <w:r>
        <w:t>Тютчева,</w:t>
      </w:r>
      <w:r>
        <w:rPr>
          <w:spacing w:val="30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Фета,</w:t>
      </w:r>
      <w:r>
        <w:rPr>
          <w:spacing w:val="29"/>
        </w:rPr>
        <w:t xml:space="preserve"> </w:t>
      </w:r>
      <w:r>
        <w:t>Н.</w:t>
      </w:r>
      <w:r>
        <w:rPr>
          <w:spacing w:val="29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Некрасова;</w:t>
      </w:r>
      <w:r>
        <w:rPr>
          <w:spacing w:val="34"/>
        </w:rPr>
        <w:t xml:space="preserve"> </w:t>
      </w:r>
      <w:r>
        <w:t>«Повесть</w:t>
      </w:r>
      <w:r>
        <w:rPr>
          <w:spacing w:val="31"/>
        </w:rPr>
        <w:t xml:space="preserve"> </w:t>
      </w:r>
      <w:r>
        <w:t>о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right="125"/>
      </w:pPr>
      <w:r>
        <w:lastRenderedPageBreak/>
        <w:t>том, как один мужик двух генералов прокормил» М. Е. Салтыкова-Щедрина; по одному</w:t>
      </w:r>
      <w:r>
        <w:rPr>
          <w:spacing w:val="1"/>
        </w:rPr>
        <w:t xml:space="preserve"> </w:t>
      </w:r>
      <w:r>
        <w:t>произведению (по выбору) следующих писателей: Ф. М. Достоевский, И. С. Тургенев, Л. Н.</w:t>
      </w:r>
      <w:r>
        <w:rPr>
          <w:spacing w:val="1"/>
        </w:rPr>
        <w:t xml:space="preserve"> </w:t>
      </w:r>
      <w:r>
        <w:t>Толстой,</w:t>
      </w:r>
      <w:r>
        <w:rPr>
          <w:spacing w:val="16"/>
        </w:rPr>
        <w:t xml:space="preserve"> </w:t>
      </w:r>
      <w:r>
        <w:t>Н.</w:t>
      </w:r>
      <w:r>
        <w:rPr>
          <w:spacing w:val="16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Лесков;</w:t>
      </w:r>
      <w:r>
        <w:rPr>
          <w:spacing w:val="16"/>
        </w:rPr>
        <w:t xml:space="preserve"> </w:t>
      </w:r>
      <w:r>
        <w:t>рассказы</w:t>
      </w:r>
      <w:r>
        <w:rPr>
          <w:spacing w:val="16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П.</w:t>
      </w:r>
      <w:r>
        <w:rPr>
          <w:spacing w:val="17"/>
        </w:rPr>
        <w:t xml:space="preserve"> </w:t>
      </w:r>
      <w:r>
        <w:t>Чехова;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Бунина,</w:t>
      </w:r>
      <w:r>
        <w:rPr>
          <w:spacing w:val="16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Блока,</w:t>
      </w:r>
      <w:r>
        <w:rPr>
          <w:spacing w:val="16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Маяковского,</w:t>
      </w:r>
      <w:r>
        <w:rPr>
          <w:spacing w:val="14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Есенина,</w:t>
      </w:r>
      <w:r>
        <w:rPr>
          <w:spacing w:val="14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Ахматовой,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Цветаевой,</w:t>
      </w:r>
      <w:r>
        <w:rPr>
          <w:spacing w:val="14"/>
        </w:rPr>
        <w:t xml:space="preserve"> </w:t>
      </w:r>
      <w:r>
        <w:t>О.</w:t>
      </w:r>
      <w:r>
        <w:rPr>
          <w:spacing w:val="14"/>
        </w:rPr>
        <w:t xml:space="preserve"> </w:t>
      </w:r>
      <w:r>
        <w:t>Э.</w:t>
      </w:r>
      <w:r>
        <w:rPr>
          <w:spacing w:val="14"/>
        </w:rPr>
        <w:t xml:space="preserve"> </w:t>
      </w:r>
      <w:r>
        <w:t>Мандельштама,</w:t>
      </w:r>
      <w:r>
        <w:rPr>
          <w:spacing w:val="13"/>
        </w:rPr>
        <w:t xml:space="preserve"> </w:t>
      </w:r>
      <w:r>
        <w:t>Б.</w:t>
      </w:r>
      <w:r>
        <w:rPr>
          <w:spacing w:val="-57"/>
        </w:rPr>
        <w:t xml:space="preserve"> </w:t>
      </w:r>
      <w:r>
        <w:t>Л.</w:t>
      </w:r>
      <w:r>
        <w:rPr>
          <w:spacing w:val="8"/>
        </w:rPr>
        <w:t xml:space="preserve"> </w:t>
      </w:r>
      <w:r>
        <w:t>Пастернака;</w:t>
      </w:r>
      <w:r>
        <w:rPr>
          <w:spacing w:val="11"/>
        </w:rPr>
        <w:t xml:space="preserve"> </w:t>
      </w:r>
      <w:r>
        <w:t>рассказ</w:t>
      </w:r>
      <w:r>
        <w:rPr>
          <w:spacing w:val="9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Шолохова</w:t>
      </w:r>
      <w:r>
        <w:rPr>
          <w:spacing w:val="11"/>
        </w:rPr>
        <w:t xml:space="preserve"> </w:t>
      </w:r>
      <w:r>
        <w:t>«Судьба</w:t>
      </w:r>
      <w:r>
        <w:rPr>
          <w:spacing w:val="7"/>
        </w:rPr>
        <w:t xml:space="preserve"> </w:t>
      </w:r>
      <w:r>
        <w:t>человека»;</w:t>
      </w:r>
      <w:r>
        <w:rPr>
          <w:spacing w:val="11"/>
        </w:rPr>
        <w:t xml:space="preserve"> </w:t>
      </w:r>
      <w:r>
        <w:t>поэма</w:t>
      </w:r>
      <w:r>
        <w:rPr>
          <w:spacing w:val="7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Твардовского</w:t>
      </w:r>
    </w:p>
    <w:p w:rsidR="004E2DF4" w:rsidRDefault="00E8718E">
      <w:pPr>
        <w:pStyle w:val="a3"/>
        <w:ind w:right="128"/>
      </w:pPr>
      <w:r>
        <w:t>«Василий Тѐркин» (избранные главы); рассказы В. М. Шукшина: «Чудик», «Стенька Разин»;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«Матрѐнин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французского»; по одному произведению (по выбору) А. П. Платонова, М. А. Булгакова;</w:t>
      </w:r>
      <w:r>
        <w:rPr>
          <w:spacing w:val="1"/>
        </w:rPr>
        <w:t xml:space="preserve"> </w:t>
      </w:r>
      <w:r>
        <w:t>произведения литературы второй половины XX—XXIв.: не менее трѐх прозаиков по выбору</w:t>
      </w:r>
      <w:r>
        <w:rPr>
          <w:spacing w:val="1"/>
        </w:rPr>
        <w:t xml:space="preserve"> </w:t>
      </w:r>
      <w:r>
        <w:t>(в том числе Ф. А. Абрамов, Ч. Т. Айтматов, В. П. Астафьев, В. И. Белов, В. В. Быков, Ф. А.</w:t>
      </w:r>
      <w:r>
        <w:rPr>
          <w:spacing w:val="1"/>
        </w:rPr>
        <w:t xml:space="preserve"> </w:t>
      </w:r>
      <w:r>
        <w:t>Искандер, Ю. П. Казаков, В. Л. Кондратьев, Е. И. Носов, А. Н. и Б. Н. Стругацкие, В. Ф.</w:t>
      </w:r>
      <w:r>
        <w:rPr>
          <w:spacing w:val="1"/>
        </w:rPr>
        <w:t xml:space="preserve"> </w:t>
      </w:r>
      <w:r>
        <w:t>Тендряков); не менее трѐх поэтов по выбору (в том числе Р. Г. Гамзатов, О. Ф. Берггольц, И.</w:t>
      </w:r>
      <w:r>
        <w:rPr>
          <w:spacing w:val="1"/>
        </w:rPr>
        <w:t xml:space="preserve"> </w:t>
      </w:r>
      <w:r>
        <w:t>А. Бродский, А. А. Вознесенский, В. С. Высоцкий, Е. А. Евтушенко, Н. А. Заболоцкий, Ю. П.</w:t>
      </w:r>
      <w:r>
        <w:rPr>
          <w:spacing w:val="-57"/>
        </w:rPr>
        <w:t xml:space="preserve"> </w:t>
      </w:r>
      <w:r>
        <w:t>Кузнецов, А. С. Кушнер, Б. Ш. Окуджава, Р. И. Рождественский, Н. М. Рубцов); Гомера, М.</w:t>
      </w:r>
      <w:r>
        <w:rPr>
          <w:spacing w:val="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</w:p>
    <w:p w:rsidR="004E2DF4" w:rsidRDefault="00E8718E">
      <w:pPr>
        <w:pStyle w:val="a4"/>
        <w:numPr>
          <w:ilvl w:val="0"/>
          <w:numId w:val="139"/>
        </w:numPr>
        <w:tabs>
          <w:tab w:val="left" w:pos="1216"/>
        </w:tabs>
        <w:ind w:right="137" w:firstLine="240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E2DF4" w:rsidRDefault="00E8718E">
      <w:pPr>
        <w:pStyle w:val="a4"/>
        <w:numPr>
          <w:ilvl w:val="0"/>
          <w:numId w:val="139"/>
        </w:numPr>
        <w:tabs>
          <w:tab w:val="left" w:pos="1336"/>
        </w:tabs>
        <w:ind w:right="138" w:firstLine="2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счѐт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4E2DF4" w:rsidRDefault="00E8718E">
      <w:pPr>
        <w:pStyle w:val="a4"/>
        <w:numPr>
          <w:ilvl w:val="0"/>
          <w:numId w:val="139"/>
        </w:numPr>
        <w:tabs>
          <w:tab w:val="left" w:pos="1336"/>
        </w:tabs>
        <w:ind w:right="138" w:firstLine="2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участвовать в проектной или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результатов);</w:t>
      </w:r>
    </w:p>
    <w:p w:rsidR="004E2DF4" w:rsidRDefault="00E8718E">
      <w:pPr>
        <w:pStyle w:val="a4"/>
        <w:numPr>
          <w:ilvl w:val="0"/>
          <w:numId w:val="139"/>
        </w:numPr>
        <w:tabs>
          <w:tab w:val="left" w:pos="1336"/>
        </w:tabs>
        <w:ind w:right="133" w:firstLine="24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включѐнных в федеральный перечень, для выполнения учебной задачи;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4E2DF4" w:rsidRDefault="00E8718E">
      <w:pPr>
        <w:pStyle w:val="1"/>
        <w:spacing w:before="4" w:line="240" w:lineRule="auto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классам:</w:t>
      </w:r>
    </w:p>
    <w:p w:rsidR="004E2DF4" w:rsidRDefault="00E8718E">
      <w:pPr>
        <w:pStyle w:val="a4"/>
        <w:numPr>
          <w:ilvl w:val="0"/>
          <w:numId w:val="138"/>
        </w:numPr>
        <w:tabs>
          <w:tab w:val="left" w:pos="853"/>
        </w:tabs>
        <w:spacing w:line="274" w:lineRule="exact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6" w:firstLine="240"/>
        <w:rPr>
          <w:sz w:val="24"/>
        </w:rPr>
      </w:pPr>
      <w:r>
        <w:rPr>
          <w:sz w:val="24"/>
        </w:rPr>
        <w:t>Иметь начальные представления об общечеловеческой ценности литературы и еѐ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 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народами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8" w:firstLine="240"/>
        <w:rPr>
          <w:sz w:val="24"/>
        </w:rPr>
      </w:pPr>
      <w:r>
        <w:rPr>
          <w:sz w:val="24"/>
        </w:rPr>
        <w:t>понимать,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это</w:t>
      </w:r>
      <w:r>
        <w:rPr>
          <w:spacing w:val="6"/>
          <w:sz w:val="24"/>
        </w:rPr>
        <w:t xml:space="preserve"> </w:t>
      </w:r>
      <w:r>
        <w:rPr>
          <w:sz w:val="24"/>
        </w:rPr>
        <w:t>вид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7"/>
          <w:sz w:val="24"/>
        </w:rPr>
        <w:t xml:space="preserve"> </w:t>
      </w:r>
      <w:r>
        <w:rPr>
          <w:sz w:val="24"/>
        </w:rPr>
        <w:t>текст</w:t>
      </w:r>
      <w:r>
        <w:rPr>
          <w:spacing w:val="6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39" w:firstLine="24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3"/>
        <w:rPr>
          <w:sz w:val="24"/>
        </w:rPr>
      </w:pPr>
      <w:r>
        <w:rPr>
          <w:sz w:val="24"/>
        </w:rPr>
        <w:t>определять тему и главную мысль произведения, иметь 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прозаической речи;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их в процессе анализа и интерпретации произведений: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творчество; проза и поэзия; художественный образ;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 басня); тема, идея, проблематика; сюжет, композиция;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олицетворение;</w:t>
      </w:r>
      <w:r>
        <w:rPr>
          <w:spacing w:val="60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2" w:firstLine="240"/>
        <w:jc w:val="both"/>
        <w:rPr>
          <w:sz w:val="24"/>
        </w:rPr>
      </w:pPr>
      <w:r>
        <w:rPr>
          <w:sz w:val="24"/>
        </w:rPr>
        <w:t>выразительно читать, в том числе наизусть (не менее 5 поэтических произведений,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ранее), передавая личное отношение к произведению (с учѐтом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spacing w:before="63"/>
        <w:ind w:right="138" w:firstLine="240"/>
        <w:jc w:val="both"/>
        <w:rPr>
          <w:sz w:val="24"/>
        </w:rPr>
      </w:pPr>
      <w:r>
        <w:rPr>
          <w:sz w:val="24"/>
        </w:rPr>
        <w:lastRenderedPageBreak/>
        <w:t>пересказывать прочитанное произведение, используя подробный, сжатый, выборочный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41" w:firstLine="24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40" w:firstLine="24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и письменные высказывания 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 объемом не менее 70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41" w:firstLine="24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3" w:firstLine="240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для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41"/>
        </w:tabs>
        <w:ind w:right="141" w:firstLine="240"/>
        <w:jc w:val="both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36"/>
        </w:tabs>
        <w:ind w:right="139" w:firstLine="240"/>
        <w:jc w:val="both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36"/>
        </w:tabs>
        <w:ind w:right="133" w:firstLine="240"/>
        <w:jc w:val="both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под руководством учителя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справочными материалами,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4E2DF4" w:rsidRDefault="00E8718E">
      <w:pPr>
        <w:pStyle w:val="1"/>
        <w:numPr>
          <w:ilvl w:val="0"/>
          <w:numId w:val="138"/>
        </w:numPr>
        <w:tabs>
          <w:tab w:val="left" w:pos="853"/>
        </w:tabs>
        <w:spacing w:before="4"/>
        <w:ind w:hanging="181"/>
      </w:pPr>
      <w:r>
        <w:t>КЛАСС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7" w:firstLine="2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40" w:firstLine="2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38" w:firstLine="24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 и художественной литературы; воспринимать, анализировать, интерпретировать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 указывать родовую и жанровую принадлежность произведения;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героя и авторскую позицию; характеризовать героев-персонажей, давать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прозаической речи;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 художественный образ;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 сюжет, композиция; стадии развития действия: экспозиция, 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действия, кульминация, развязка; повествователь, рассказчик,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 (персонаж), лирический герой, речевая характеристика героя; портрет,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деталь; юмор, ирония; эпитет, метафора, сравнение;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ямб),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60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5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spacing w:before="63"/>
        <w:ind w:right="139" w:firstLine="240"/>
        <w:jc w:val="both"/>
        <w:rPr>
          <w:sz w:val="24"/>
        </w:rPr>
      </w:pPr>
      <w:r>
        <w:rPr>
          <w:sz w:val="24"/>
        </w:rPr>
        <w:lastRenderedPageBreak/>
        <w:t>выразительно читать стихи и прозу, в том числе наизусть (не менее 7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36" w:firstLine="240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творческий пересказ, отвечать на вопросы по прочитанному произведению 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7" w:firstLine="24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29" w:firstLine="24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(объѐмом не менее 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 отзыв;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40" w:firstLine="24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8" w:firstLine="240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для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31"/>
        </w:tabs>
        <w:ind w:right="135" w:firstLine="24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учителя, в том числе за счѐт произведений современной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36"/>
        </w:tabs>
        <w:ind w:right="139" w:firstLine="240"/>
        <w:jc w:val="both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41"/>
        </w:tabs>
        <w:ind w:right="137" w:firstLine="240"/>
        <w:jc w:val="both"/>
        <w:rPr>
          <w:sz w:val="24"/>
        </w:rPr>
      </w:pPr>
      <w:r>
        <w:rPr>
          <w:sz w:val="24"/>
        </w:rPr>
        <w:t>развивать умение использовать словари и справочники, в том числе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 материалами, в том числе из числа верифицированных электронных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4E2DF4" w:rsidRDefault="00E8718E">
      <w:pPr>
        <w:pStyle w:val="1"/>
        <w:numPr>
          <w:ilvl w:val="0"/>
          <w:numId w:val="138"/>
        </w:numPr>
        <w:tabs>
          <w:tab w:val="left" w:pos="853"/>
        </w:tabs>
        <w:spacing w:before="4"/>
        <w:ind w:hanging="181"/>
      </w:pPr>
      <w:r>
        <w:t>КЛАСС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37" w:firstLine="2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7" w:firstLine="2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37" w:firstLine="24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литературы;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мира: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 эстетической проблематики произведений (с учѐтом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поэтической и прозаической речи; находить основные 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средства, характерные для творческой манеры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писателя,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4"/>
          <w:sz w:val="24"/>
        </w:rPr>
        <w:t xml:space="preserve"> </w:t>
      </w:r>
      <w:r>
        <w:rPr>
          <w:sz w:val="24"/>
        </w:rPr>
        <w:t>поэма,</w:t>
      </w:r>
      <w:r>
        <w:rPr>
          <w:spacing w:val="4"/>
          <w:sz w:val="24"/>
        </w:rPr>
        <w:t xml:space="preserve"> </w:t>
      </w:r>
      <w:r>
        <w:rPr>
          <w:sz w:val="24"/>
        </w:rPr>
        <w:t>песня);</w:t>
      </w:r>
      <w:r>
        <w:rPr>
          <w:spacing w:val="4"/>
          <w:sz w:val="24"/>
        </w:rPr>
        <w:t xml:space="preserve"> </w:t>
      </w:r>
      <w:r>
        <w:rPr>
          <w:sz w:val="24"/>
        </w:rPr>
        <w:t>форма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5"/>
          <w:sz w:val="24"/>
        </w:rPr>
        <w:t xml:space="preserve"> </w:t>
      </w:r>
      <w:r>
        <w:rPr>
          <w:sz w:val="24"/>
        </w:rPr>
        <w:t>тема,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1393" w:right="130"/>
      </w:pPr>
      <w:r>
        <w:lastRenderedPageBreak/>
        <w:t>идея, проблематика; пафос (героический, патриотический, гражданский и др.); сюжет,</w:t>
      </w:r>
      <w:r>
        <w:rPr>
          <w:spacing w:val="-57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 кульминация, развязка; автор, повествователь, рассказчик, литературный</w:t>
      </w:r>
      <w:r>
        <w:rPr>
          <w:spacing w:val="1"/>
        </w:rPr>
        <w:t xml:space="preserve"> </w:t>
      </w:r>
      <w:r>
        <w:t>герой (персонаж), лирический герой, речевая характеристика героя; портрет, пейзаж,</w:t>
      </w:r>
      <w:r>
        <w:rPr>
          <w:spacing w:val="1"/>
        </w:rPr>
        <w:t xml:space="preserve"> </w:t>
      </w:r>
      <w:r>
        <w:t>интерьер, художественная деталь; юмор, ирония, сатира; эпитет, метафора, сравнение;</w:t>
      </w:r>
      <w:r>
        <w:rPr>
          <w:spacing w:val="-57"/>
        </w:rPr>
        <w:t xml:space="preserve"> </w:t>
      </w:r>
      <w:r>
        <w:t>олицетворение, гипербола; антитеза, аллегория; анафора; стихотворный метр (хорей,</w:t>
      </w:r>
      <w:r>
        <w:rPr>
          <w:spacing w:val="1"/>
        </w:rPr>
        <w:t xml:space="preserve"> </w:t>
      </w:r>
      <w:r>
        <w:t>ямб,</w:t>
      </w:r>
      <w:r>
        <w:rPr>
          <w:spacing w:val="-1"/>
        </w:rPr>
        <w:t xml:space="preserve"> </w:t>
      </w:r>
      <w:r>
        <w:t>дактиль, амфибрахий, анапест),</w:t>
      </w:r>
      <w:r>
        <w:rPr>
          <w:spacing w:val="-1"/>
        </w:rPr>
        <w:t xml:space="preserve"> </w:t>
      </w:r>
      <w:r>
        <w:t>ритм, рифма, строфа;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8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4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5" w:firstLine="240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9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34" w:firstLine="24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41" w:firstLine="24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30" w:firstLine="24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(объѐмом не менее 150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под руководством учителя учиться исправлять и редактировать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 тему;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40" w:firstLine="240"/>
        <w:jc w:val="both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художественные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 древнерусской, русской и зарубежной литературы и современных авторов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37" w:firstLine="2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для самостоятельного познания мира, развития собственных эмоциональных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41"/>
        </w:tabs>
        <w:ind w:right="138" w:firstLine="240"/>
        <w:jc w:val="both"/>
        <w:rPr>
          <w:sz w:val="24"/>
        </w:rPr>
      </w:pPr>
      <w:r>
        <w:rPr>
          <w:sz w:val="24"/>
        </w:rPr>
        <w:t>планировать своѐ досуговое чтение, обогащать свой круг чтения по 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и сверстников, в том числе за счѐт произведений современной литературы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подростков;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41"/>
        </w:tabs>
        <w:ind w:right="141" w:firstLine="24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41"/>
        </w:tabs>
        <w:ind w:right="137" w:firstLine="240"/>
        <w:jc w:val="both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самостоятельно пользоваться электронными библиотеками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 материалами, в том числе из числа верифицированных электронных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4E2DF4" w:rsidRDefault="00E8718E">
      <w:pPr>
        <w:pStyle w:val="1"/>
        <w:numPr>
          <w:ilvl w:val="0"/>
          <w:numId w:val="138"/>
        </w:numPr>
        <w:tabs>
          <w:tab w:val="left" w:pos="853"/>
        </w:tabs>
        <w:spacing w:before="5"/>
        <w:ind w:hanging="181"/>
      </w:pPr>
      <w:r>
        <w:t>КЛАСС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40" w:firstLine="2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патриотизма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7" w:firstLine="2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4" w:firstLine="24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литературы;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39"/>
          <w:sz w:val="24"/>
        </w:rPr>
        <w:t xml:space="preserve"> </w:t>
      </w:r>
      <w:r>
        <w:rPr>
          <w:sz w:val="24"/>
        </w:rPr>
        <w:t>(с</w:t>
      </w:r>
      <w:r>
        <w:rPr>
          <w:spacing w:val="4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4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неоднозначность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художественных</w:t>
      </w:r>
      <w:r>
        <w:rPr>
          <w:spacing w:val="-5"/>
        </w:rPr>
        <w:t xml:space="preserve"> </w:t>
      </w:r>
      <w:r>
        <w:t>смыслов,</w:t>
      </w:r>
      <w:r>
        <w:rPr>
          <w:spacing w:val="-6"/>
        </w:rPr>
        <w:t xml:space="preserve"> </w:t>
      </w:r>
      <w:r>
        <w:t>заложенных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произведениях: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29"/>
        <w:rPr>
          <w:sz w:val="24"/>
        </w:rPr>
      </w:pPr>
      <w:r>
        <w:rPr>
          <w:sz w:val="24"/>
        </w:rPr>
        <w:t>анализировать произведение в единстве формы и содержания; определять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оценки героев, событий, характер авторских взаимоотношений с 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 адресатом произведения; объяснять своѐ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и литературного развития обучающихся); выявлять языковые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творчество; проза и поэзия; художественный 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 вымысел; роды (лирика, эпос, драма), жанры (рассказ, повесть, роман, 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песня, сонет, лироэпические (поэма, баллада)); форма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 гражданский и др.); сюжет, композиция, эпиграф; стадии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 экспозиция, завязка, развитие действия, кульминация, развязка; конфликт;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образов; автор, повествователь, рассказчик, литературный герой 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 ритм, рифма, строфа; афоризм;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2"/>
        <w:rPr>
          <w:sz w:val="24"/>
        </w:rPr>
      </w:pPr>
      <w:r>
        <w:rPr>
          <w:sz w:val="24"/>
        </w:rPr>
        <w:t>рассматривать отдельные изученные произведения в рамках 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определѐнному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4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28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6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6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9" w:firstLine="240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11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spacing w:before="1"/>
        <w:ind w:right="137" w:firstLine="24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 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фабулу;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41" w:firstLine="24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с позицией автора и позициями участников диалога, давать 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31" w:firstLine="24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(объѐмом не менее 200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7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8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8"/>
          <w:sz w:val="24"/>
        </w:rPr>
        <w:t xml:space="preserve"> </w:t>
      </w:r>
      <w:r>
        <w:rPr>
          <w:sz w:val="24"/>
        </w:rPr>
        <w:t>теме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прочитанные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right="132"/>
      </w:pPr>
      <w:r>
        <w:lastRenderedPageBreak/>
        <w:t>произведения;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литературно-творческой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 выбранную литературную или публицистическую тему, применяя различные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цитирования;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38" w:firstLine="240"/>
        <w:jc w:val="both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8" w:firstLine="2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41"/>
        </w:tabs>
        <w:ind w:right="131" w:firstLine="24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 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 по рекомендациям учителя и сверстников, а также проверенных интернет-ресурсов,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41"/>
        </w:tabs>
        <w:ind w:right="145" w:firstLine="24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41"/>
        </w:tabs>
        <w:ind w:right="139" w:firstLine="240"/>
        <w:jc w:val="both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в том числе из числа верифицированных электронных ресурсов, включѐнных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4E2DF4" w:rsidRDefault="00E8718E">
      <w:pPr>
        <w:pStyle w:val="1"/>
        <w:numPr>
          <w:ilvl w:val="0"/>
          <w:numId w:val="138"/>
        </w:numPr>
        <w:tabs>
          <w:tab w:val="left" w:pos="853"/>
        </w:tabs>
        <w:spacing w:before="4"/>
        <w:ind w:hanging="181"/>
        <w:jc w:val="both"/>
      </w:pPr>
      <w:r>
        <w:t>КЛАСС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28" w:firstLine="2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еѐ роль в формировании гражданственности и патриотизма, уважения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40" w:firstLine="240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публицистического;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ind w:right="132" w:firstLine="240"/>
        <w:jc w:val="both"/>
        <w:rPr>
          <w:sz w:val="24"/>
        </w:rPr>
      </w:pPr>
      <w:r>
        <w:rPr>
          <w:sz w:val="24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произведениях с учѐтом неоднозначности заложенных в них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смыслов: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29"/>
        <w:rPr>
          <w:sz w:val="24"/>
        </w:rPr>
      </w:pPr>
      <w:r>
        <w:rPr>
          <w:sz w:val="24"/>
        </w:rPr>
        <w:t>анализировать произведение в единстве формы и содержания; определять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оценки героев, событий, характер авторских взаимоотношений с 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 адресатом произведения; объяснять своѐ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8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48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48"/>
          <w:sz w:val="24"/>
        </w:rPr>
        <w:t xml:space="preserve"> </w:t>
      </w:r>
      <w:r>
        <w:rPr>
          <w:sz w:val="24"/>
        </w:rPr>
        <w:t>проза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4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образ,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1393" w:right="130"/>
      </w:pPr>
      <w:r>
        <w:lastRenderedPageBreak/>
        <w:t>факт, вымысел; литературные направления (классицизм, сентиментализм, романтизм,</w:t>
      </w:r>
      <w:r>
        <w:rPr>
          <w:spacing w:val="1"/>
        </w:rPr>
        <w:t xml:space="preserve"> </w:t>
      </w:r>
      <w:r>
        <w:t>реализм);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авторское/лирическое</w:t>
      </w:r>
      <w:r>
        <w:rPr>
          <w:spacing w:val="1"/>
        </w:rPr>
        <w:t xml:space="preserve"> </w:t>
      </w:r>
      <w:r>
        <w:t>отступление;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 деталь; символ, подтекст, психологизм; реплика, диалог, 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 олицетворение, гипербола, умолчание, параллелизм; антитеза, 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восклицание;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 метр (хорей, ямб, дактиль, амфибрахий, анапест), ритм, рифма, строфа;</w:t>
      </w:r>
      <w:r>
        <w:rPr>
          <w:spacing w:val="1"/>
        </w:rPr>
        <w:t xml:space="preserve"> </w:t>
      </w:r>
      <w:r>
        <w:t>афоризм;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4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0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 А. 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текста, особенности языка;</w:t>
      </w:r>
    </w:p>
    <w:p w:rsidR="004E2DF4" w:rsidRDefault="00E8718E">
      <w:pPr>
        <w:pStyle w:val="a4"/>
        <w:numPr>
          <w:ilvl w:val="2"/>
          <w:numId w:val="138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6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9" w:firstLine="240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12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8" w:firstLine="24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устных и письменных пересказов, обстоятельно отвечать 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 и вычленять фабулу;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40" w:firstLine="24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дискуссии, давать аргументированную оценку прочитанному и отстаивать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 используя 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spacing w:before="1"/>
        <w:ind w:right="128" w:firstLine="24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(объѐмом 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 самостоятельно выбранную литературную или публицистическую тему, 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цитирования;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4"/>
        <w:numPr>
          <w:ilvl w:val="1"/>
          <w:numId w:val="138"/>
        </w:numPr>
        <w:tabs>
          <w:tab w:val="left" w:pos="1221"/>
        </w:tabs>
        <w:spacing w:before="63"/>
        <w:ind w:right="133" w:firstLine="240"/>
        <w:jc w:val="both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 художественные произведения древнерусской, 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 чтения и эстетического анализа;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216"/>
        </w:tabs>
        <w:ind w:right="133" w:firstLine="2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41"/>
        </w:tabs>
        <w:ind w:right="131" w:firstLine="24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кругозор по рекомендациям учителя и сверстников, а также проверенных интернет-ресурсов,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36"/>
        </w:tabs>
        <w:ind w:right="141" w:firstLine="23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 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4E2DF4" w:rsidRDefault="00E8718E">
      <w:pPr>
        <w:pStyle w:val="a4"/>
        <w:numPr>
          <w:ilvl w:val="1"/>
          <w:numId w:val="138"/>
        </w:numPr>
        <w:tabs>
          <w:tab w:val="left" w:pos="1341"/>
        </w:tabs>
        <w:ind w:right="134" w:firstLine="238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 информационно-справочными системами, в том числе в электронной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каталогами библиотек, библиографическими указателями, системой поиска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 работать с электронными библиотеками и другими справочными материалами,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из числа верифицированных электронных ресурсов, включѐнных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4E2DF4" w:rsidRDefault="00E8718E">
      <w:pPr>
        <w:pStyle w:val="a3"/>
        <w:ind w:right="134" w:firstLine="238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 обучающихся с разной скоростью и в разной степени, что диктует необходимость</w:t>
      </w:r>
      <w:r>
        <w:rPr>
          <w:spacing w:val="1"/>
        </w:rPr>
        <w:t xml:space="preserve"> </w:t>
      </w:r>
      <w:r>
        <w:t>дифференцированного и индивидуального подхода к ним и применения разных стратегий и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образовательных траекторий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 результатов.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1"/>
        <w:numPr>
          <w:ilvl w:val="2"/>
          <w:numId w:val="137"/>
        </w:numPr>
        <w:tabs>
          <w:tab w:val="left" w:pos="1274"/>
        </w:tabs>
        <w:spacing w:before="66" w:after="19" w:line="240" w:lineRule="auto"/>
        <w:ind w:hanging="602"/>
      </w:pPr>
      <w:r>
        <w:lastRenderedPageBreak/>
        <w:t>АНГЛИЙСКИЙ</w:t>
      </w:r>
      <w:r>
        <w:rPr>
          <w:spacing w:val="-6"/>
        </w:rPr>
        <w:t xml:space="preserve"> </w:t>
      </w:r>
      <w:r>
        <w:t>ЯЗЫК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0" style="width:484.9pt;height:1.45pt;mso-position-horizontal-relative:char;mso-position-vertical-relative:line" coordsize="9698,29">
            <v:rect id="_x0000_s1131" style="position:absolute;width:9698;height:29" fillcolor="black" stroked="f"/>
            <w10:anchorlock/>
          </v:group>
        </w:pict>
      </w:r>
    </w:p>
    <w:p w:rsidR="004E2DF4" w:rsidRDefault="004E2DF4">
      <w:pPr>
        <w:pStyle w:val="a3"/>
        <w:ind w:left="0"/>
        <w:jc w:val="left"/>
        <w:rPr>
          <w:b/>
          <w:sz w:val="16"/>
        </w:rPr>
      </w:pPr>
    </w:p>
    <w:p w:rsidR="004E2DF4" w:rsidRDefault="00E8718E">
      <w:pPr>
        <w:spacing w:before="90" w:after="19" w:line="242" w:lineRule="auto"/>
        <w:ind w:left="672" w:right="4215"/>
        <w:rPr>
          <w:b/>
          <w:sz w:val="24"/>
        </w:rPr>
      </w:pPr>
      <w:r>
        <w:rPr>
          <w:b/>
          <w:sz w:val="24"/>
        </w:rPr>
        <w:t>РАБОЧАЯ ПРОГРАММА. АНГЛИЙСКИЙ ЯЗЫК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5-9 КЛАССОВ)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8" style="width:484.9pt;height:1.45pt;mso-position-horizontal-relative:char;mso-position-vertical-relative:line" coordsize="9698,29">
            <v:rect id="_x0000_s1129" style="position:absolute;width:9698;height:29" fillcolor="black" stroked="f"/>
            <w10:anchorlock/>
          </v:group>
        </w:pict>
      </w:r>
    </w:p>
    <w:p w:rsidR="004E2DF4" w:rsidRDefault="004E2DF4">
      <w:pPr>
        <w:pStyle w:val="a3"/>
        <w:spacing w:before="6"/>
        <w:ind w:left="0"/>
        <w:jc w:val="left"/>
        <w:rPr>
          <w:b/>
          <w:sz w:val="15"/>
        </w:rPr>
      </w:pPr>
    </w:p>
    <w:p w:rsidR="004E2DF4" w:rsidRDefault="00E8718E">
      <w:pPr>
        <w:pStyle w:val="a3"/>
        <w:spacing w:before="90"/>
        <w:ind w:right="135" w:firstLine="24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 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распределѐнных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 и элементов содержания, представленных в Универсальном кодификаторе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</w:t>
      </w:r>
      <w:r>
        <w:rPr>
          <w:spacing w:val="-1"/>
        </w:rPr>
        <w:t xml:space="preserve"> </w:t>
      </w:r>
      <w:r>
        <w:t>г.).</w:t>
      </w:r>
    </w:p>
    <w:p w:rsidR="004E2DF4" w:rsidRDefault="00E8718E">
      <w:pPr>
        <w:pStyle w:val="1"/>
        <w:spacing w:before="6" w:line="240" w:lineRule="auto"/>
        <w:ind w:right="1309"/>
        <w:jc w:val="left"/>
      </w:pPr>
      <w:r>
        <w:t>ОБЩАЯ ХАРАКТЕРИСТИКА УЧЕБНОГО ПРЕДМЕТА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</w:p>
    <w:p w:rsidR="004E2DF4" w:rsidRDefault="00E8718E">
      <w:pPr>
        <w:pStyle w:val="a3"/>
        <w:ind w:right="137" w:firstLine="240"/>
      </w:pP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 межличностного и межкультурного взаимодействия, способствует их 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 чувств и эмоций. Наряду с этим иностранный язык выступает 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естественно-научных и других наук и становится важной составляющей базы для общего 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образования.</w:t>
      </w:r>
    </w:p>
    <w:p w:rsidR="004E2DF4" w:rsidRDefault="00E8718E">
      <w:pPr>
        <w:pStyle w:val="a3"/>
        <w:ind w:right="135" w:firstLine="240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 В каждом классе даются новые элементы содержания и новые требования. В</w:t>
      </w:r>
      <w:r>
        <w:rPr>
          <w:spacing w:val="1"/>
        </w:rPr>
        <w:t xml:space="preserve"> </w:t>
      </w:r>
      <w:r>
        <w:t>процессе обучения освоенные на определѐнном этапе грамматические формы и 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 речи.</w:t>
      </w:r>
    </w:p>
    <w:p w:rsidR="004E2DF4" w:rsidRDefault="00E8718E">
      <w:pPr>
        <w:pStyle w:val="a3"/>
        <w:ind w:right="131" w:firstLine="240"/>
      </w:pPr>
      <w:r>
        <w:t>В последние десятилетия наблюдается трансформация взглядов на владение 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 компетенциями. Владение иностранным языком обеспечивает быстрый 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сейчас</w:t>
      </w:r>
      <w:r>
        <w:rPr>
          <w:spacing w:val="-57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60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владение иностранным языком становится одним из важнейших средств социализации и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школы.</w:t>
      </w:r>
    </w:p>
    <w:p w:rsidR="004E2DF4" w:rsidRDefault="00E8718E">
      <w:pPr>
        <w:pStyle w:val="a3"/>
        <w:ind w:right="136" w:firstLine="240"/>
      </w:pPr>
      <w:r>
        <w:t>Возрастает значимость владения разными иностранными языками как в качестве первого,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второго.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 интересам России в эпоху постглобализации и многополярного мира. Знание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партнѐра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партнѐра,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успешнее</w:t>
      </w:r>
      <w:r>
        <w:rPr>
          <w:spacing w:val="-2"/>
        </w:rPr>
        <w:t xml:space="preserve"> </w:t>
      </w:r>
      <w:r>
        <w:t>решать возникающие</w:t>
      </w:r>
      <w:r>
        <w:rPr>
          <w:spacing w:val="-2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избегать конфликтов.</w:t>
      </w:r>
    </w:p>
    <w:p w:rsidR="004E2DF4" w:rsidRDefault="00E8718E">
      <w:pPr>
        <w:pStyle w:val="a3"/>
        <w:ind w:right="139" w:firstLine="240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содержания</w:t>
      </w:r>
      <w:r>
        <w:rPr>
          <w:spacing w:val="-1"/>
        </w:rPr>
        <w:t xml:space="preserve"> </w:t>
      </w:r>
      <w:r>
        <w:t>обучения предмету.</w:t>
      </w:r>
    </w:p>
    <w:p w:rsidR="004E2DF4" w:rsidRDefault="00E8718E">
      <w:pPr>
        <w:pStyle w:val="1"/>
        <w:spacing w:before="2"/>
        <w:jc w:val="left"/>
      </w:pPr>
      <w:r>
        <w:t>ЦЕЛИ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В</w:t>
      </w:r>
      <w:r>
        <w:rPr>
          <w:spacing w:val="26"/>
        </w:rPr>
        <w:t xml:space="preserve"> </w:t>
      </w:r>
      <w:r>
        <w:t>свете</w:t>
      </w:r>
      <w:r>
        <w:rPr>
          <w:spacing w:val="28"/>
        </w:rPr>
        <w:t xml:space="preserve"> </w:t>
      </w:r>
      <w:r>
        <w:t>сказанного</w:t>
      </w:r>
      <w:r>
        <w:rPr>
          <w:spacing w:val="28"/>
        </w:rPr>
        <w:t xml:space="preserve"> </w:t>
      </w:r>
      <w:r>
        <w:t>выше</w:t>
      </w:r>
      <w:r>
        <w:rPr>
          <w:spacing w:val="28"/>
        </w:rPr>
        <w:t xml:space="preserve"> </w:t>
      </w:r>
      <w:r>
        <w:t>цели</w:t>
      </w:r>
      <w:r>
        <w:rPr>
          <w:spacing w:val="30"/>
        </w:rPr>
        <w:t xml:space="preserve"> </w:t>
      </w:r>
      <w:r>
        <w:t>иноязычного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становятся</w:t>
      </w:r>
      <w:r>
        <w:rPr>
          <w:spacing w:val="28"/>
        </w:rPr>
        <w:t xml:space="preserve"> </w:t>
      </w:r>
      <w:r>
        <w:t>более</w:t>
      </w:r>
      <w:r>
        <w:rPr>
          <w:spacing w:val="27"/>
        </w:rPr>
        <w:t xml:space="preserve"> </w:t>
      </w:r>
      <w:r>
        <w:t>сложными</w:t>
      </w:r>
      <w:r>
        <w:rPr>
          <w:spacing w:val="28"/>
        </w:rPr>
        <w:t xml:space="preserve"> </w:t>
      </w:r>
      <w:r>
        <w:t>по</w:t>
      </w:r>
    </w:p>
    <w:p w:rsidR="004E2DF4" w:rsidRDefault="004E2DF4">
      <w:pPr>
        <w:spacing w:line="274" w:lineRule="exact"/>
        <w:sectPr w:rsidR="004E2DF4">
          <w:footerReference w:type="default" r:id="rId12"/>
          <w:pgSz w:w="11910" w:h="16850"/>
          <w:pgMar w:top="1060" w:right="1000" w:bottom="280" w:left="460" w:header="0" w:footer="0" w:gutter="0"/>
          <w:cols w:space="720"/>
        </w:sectPr>
      </w:pPr>
    </w:p>
    <w:p w:rsidR="004E2DF4" w:rsidRDefault="00E8718E">
      <w:pPr>
        <w:pStyle w:val="a3"/>
        <w:tabs>
          <w:tab w:val="left" w:pos="3013"/>
          <w:tab w:val="left" w:pos="5105"/>
          <w:tab w:val="left" w:pos="5913"/>
          <w:tab w:val="left" w:pos="7914"/>
        </w:tabs>
        <w:spacing w:before="63"/>
        <w:ind w:right="129"/>
      </w:pPr>
      <w:r>
        <w:lastRenderedPageBreak/>
        <w:t>структуре,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ценностном,</w:t>
      </w:r>
      <w:r>
        <w:rPr>
          <w:i/>
          <w:spacing w:val="1"/>
        </w:rPr>
        <w:t xml:space="preserve"> </w:t>
      </w:r>
      <w:r>
        <w:rPr>
          <w:i/>
        </w:rPr>
        <w:t>когнитивном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прагматическом</w:t>
      </w:r>
      <w:r>
        <w:rPr>
          <w:i/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tab/>
        <w:t>воплощаются</w:t>
      </w:r>
      <w:r>
        <w:tab/>
        <w:t>в</w:t>
      </w:r>
      <w:r>
        <w:tab/>
        <w:t>личностных,</w:t>
      </w:r>
      <w:r>
        <w:tab/>
      </w:r>
      <w:r>
        <w:rPr>
          <w:spacing w:val="-1"/>
        </w:rPr>
        <w:t>метапредметных/обще-</w:t>
      </w:r>
      <w:r>
        <w:rPr>
          <w:spacing w:val="-58"/>
        </w:rPr>
        <w:t xml:space="preserve"> </w:t>
      </w:r>
      <w:r>
        <w:t>учебных/универсальных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адаптации; инструментом развития умений поиска, обработки и использования</w:t>
      </w:r>
      <w:r>
        <w:rPr>
          <w:spacing w:val="1"/>
        </w:rPr>
        <w:t xml:space="preserve"> </w:t>
      </w:r>
      <w:r>
        <w:t>информации в познавательных целях, одним из средств воспитания качеств гражданина,</w:t>
      </w:r>
      <w:r>
        <w:rPr>
          <w:spacing w:val="1"/>
        </w:rPr>
        <w:t xml:space="preserve"> </w:t>
      </w:r>
      <w:r>
        <w:t>патриота;</w:t>
      </w:r>
      <w:r>
        <w:rPr>
          <w:spacing w:val="1"/>
        </w:rPr>
        <w:t xml:space="preserve"> </w:t>
      </w:r>
      <w:r>
        <w:t>развития 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</w:p>
    <w:p w:rsidR="004E2DF4" w:rsidRDefault="00E8718E">
      <w:pPr>
        <w:pStyle w:val="a3"/>
        <w:ind w:right="128" w:firstLine="240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иноязычного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6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составляющих, как речевая, языковая, социокультурная, компенсаторная компетенции: —</w:t>
      </w:r>
      <w:r>
        <w:rPr>
          <w:spacing w:val="1"/>
        </w:rPr>
        <w:t xml:space="preserve"> </w:t>
      </w:r>
      <w:r>
        <w:rPr>
          <w:i/>
        </w:rPr>
        <w:t>речевая</w:t>
      </w:r>
      <w:r>
        <w:rPr>
          <w:i/>
          <w:spacing w:val="1"/>
        </w:rPr>
        <w:t xml:space="preserve"> </w:t>
      </w:r>
      <w:r>
        <w:rPr>
          <w:i/>
        </w:rPr>
        <w:t>компетенция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31"/>
        </w:tabs>
        <w:ind w:right="130" w:hanging="241"/>
        <w:rPr>
          <w:sz w:val="24"/>
        </w:rPr>
      </w:pPr>
      <w:r>
        <w:rPr>
          <w:i/>
          <w:sz w:val="24"/>
        </w:rPr>
        <w:t xml:space="preserve">языковая компетенция </w:t>
      </w:r>
      <w:r>
        <w:rPr>
          <w:sz w:val="24"/>
        </w:rPr>
        <w:t>— овладение новыми языковыми средствами 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cотобранными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31"/>
        </w:tabs>
        <w:ind w:right="132" w:hanging="241"/>
        <w:rPr>
          <w:sz w:val="24"/>
        </w:rPr>
      </w:pPr>
      <w:r>
        <w:rPr>
          <w:i/>
          <w:sz w:val="24"/>
        </w:rPr>
        <w:t>социокультурная/межкультурная компетенция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 приобщение к культуре,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 стран/страны изучаемого языка в рамках тем и ситуаций общения, 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 интересам, психологическим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основной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17"/>
        </w:tabs>
        <w:ind w:right="131" w:hanging="241"/>
        <w:rPr>
          <w:sz w:val="24"/>
        </w:rPr>
      </w:pPr>
      <w:r>
        <w:rPr>
          <w:i/>
          <w:sz w:val="24"/>
        </w:rPr>
        <w:t xml:space="preserve">компенсаторная компетенция </w:t>
      </w:r>
      <w:r>
        <w:rPr>
          <w:sz w:val="24"/>
        </w:rPr>
        <w:t>— развитие умений выходить из положения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при 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4E2DF4" w:rsidRDefault="00E8718E">
      <w:pPr>
        <w:pStyle w:val="a3"/>
        <w:tabs>
          <w:tab w:val="left" w:pos="3265"/>
          <w:tab w:val="left" w:pos="6103"/>
          <w:tab w:val="left" w:pos="6923"/>
          <w:tab w:val="left" w:pos="9017"/>
        </w:tabs>
        <w:ind w:right="129" w:firstLine="240"/>
      </w:pPr>
      <w:r>
        <w:t>Наряду с иноязычной коммуникативной компетенцией средствами иностранного 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rPr>
          <w:i/>
        </w:rPr>
        <w:t>ключевые</w:t>
      </w:r>
      <w:r>
        <w:rPr>
          <w:i/>
          <w:spacing w:val="1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компетенции</w:t>
      </w:r>
      <w:r>
        <w:t>,</w:t>
      </w:r>
      <w:r>
        <w:rPr>
          <w:spacing w:val="1"/>
        </w:rPr>
        <w:t xml:space="preserve"> </w:t>
      </w:r>
      <w:r>
        <w:t>включающие</w:t>
      </w:r>
      <w:r>
        <w:rPr>
          <w:spacing w:val="-57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tab/>
        <w:t>социально-трудовую</w:t>
      </w:r>
      <w:r>
        <w:tab/>
        <w:t>и</w:t>
      </w:r>
      <w:r>
        <w:tab/>
        <w:t>компетенцию</w:t>
      </w:r>
      <w:r>
        <w:tab/>
        <w:t>личностного</w:t>
      </w:r>
      <w:r>
        <w:rPr>
          <w:spacing w:val="-58"/>
        </w:rPr>
        <w:t xml:space="preserve"> </w:t>
      </w:r>
      <w:r>
        <w:t>самосовершенствования.</w:t>
      </w:r>
    </w:p>
    <w:p w:rsidR="004E2DF4" w:rsidRDefault="00E8718E">
      <w:pPr>
        <w:pStyle w:val="a3"/>
        <w:ind w:right="130" w:firstLine="2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rPr>
          <w:i/>
        </w:rPr>
        <w:t>иностранным</w:t>
      </w:r>
      <w:r>
        <w:rPr>
          <w:i/>
          <w:spacing w:val="1"/>
        </w:rPr>
        <w:t xml:space="preserve"> </w:t>
      </w:r>
      <w:r>
        <w:rPr>
          <w:i/>
        </w:rPr>
        <w:t>языкам</w:t>
      </w:r>
      <w:r>
        <w:rPr>
          <w:i/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-57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обучения.</w:t>
      </w:r>
    </w:p>
    <w:p w:rsidR="004E2DF4" w:rsidRDefault="00E8718E">
      <w:pPr>
        <w:pStyle w:val="1"/>
        <w:spacing w:before="5" w:line="240" w:lineRule="auto"/>
        <w:ind w:right="664"/>
        <w:jc w:val="left"/>
      </w:pPr>
      <w:r>
        <w:t>МЕСТО УЧЕБНОГО ПРЕДМЕТА «ИНОСТРАННЫЙ (АНГЛИЙСКИЙ) ЯЗЫК» В</w:t>
      </w:r>
      <w:r>
        <w:rPr>
          <w:spacing w:val="-57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4E2DF4" w:rsidRDefault="00E8718E">
      <w:pPr>
        <w:pStyle w:val="a3"/>
        <w:ind w:right="136" w:firstLine="240"/>
      </w:pPr>
      <w:r>
        <w:t>Обязательный учебный предмет «Иностранный (английский) язык» входит в предметную</w:t>
      </w:r>
      <w:r>
        <w:rPr>
          <w:spacing w:val="1"/>
        </w:rPr>
        <w:t xml:space="preserve"> </w:t>
      </w:r>
      <w:r>
        <w:t>область «Иностранные языки» наряду с предметом «Второй иностранный язык», 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(кадровая</w:t>
      </w:r>
      <w:r>
        <w:rPr>
          <w:spacing w:val="1"/>
        </w:rPr>
        <w:t xml:space="preserve"> </w:t>
      </w:r>
      <w:r>
        <w:t>обеспеченность, технические 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условия), позволяющие достигнуть заявленных в ФГОС ООО предметных</w:t>
      </w:r>
      <w:r>
        <w:rPr>
          <w:spacing w:val="1"/>
        </w:rPr>
        <w:t xml:space="preserve"> </w:t>
      </w:r>
      <w:r>
        <w:t>результатов.</w:t>
      </w:r>
    </w:p>
    <w:p w:rsidR="004E2DF4" w:rsidRDefault="00E8718E">
      <w:pPr>
        <w:pStyle w:val="a3"/>
        <w:ind w:right="136" w:firstLine="240"/>
      </w:pPr>
      <w:r>
        <w:t>Учебный предмет «Иностранный (английский) язык» изучается обязательно со 2 по 11</w:t>
      </w:r>
      <w:r>
        <w:rPr>
          <w:spacing w:val="1"/>
        </w:rPr>
        <w:t xml:space="preserve"> </w:t>
      </w:r>
      <w:r>
        <w:t>класс. На этапе основного общего образования минимально допустимое количество 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102</w:t>
      </w:r>
      <w:r>
        <w:rPr>
          <w:spacing w:val="4"/>
        </w:rPr>
        <w:t xml:space="preserve"> </w:t>
      </w:r>
      <w:r>
        <w:t>учебных часа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 с</w:t>
      </w:r>
      <w:r>
        <w:rPr>
          <w:spacing w:val="-2"/>
        </w:rPr>
        <w:t xml:space="preserve"> </w:t>
      </w:r>
      <w:r>
        <w:t>5 по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класс.</w:t>
      </w:r>
    </w:p>
    <w:p w:rsidR="004E2DF4" w:rsidRDefault="00E8718E">
      <w:pPr>
        <w:pStyle w:val="a3"/>
        <w:ind w:right="133" w:firstLine="240"/>
      </w:pPr>
      <w:r>
        <w:t xml:space="preserve">Требования к </w:t>
      </w:r>
      <w:r>
        <w:rPr>
          <w:i/>
        </w:rPr>
        <w:t xml:space="preserve">предметным результатам </w:t>
      </w:r>
      <w:r>
        <w:t>для основного общего образования констатируют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57"/>
        </w:rPr>
        <w:t xml:space="preserve"> </w:t>
      </w:r>
      <w:r>
        <w:t>(английском) языке в разных формах (устно/письменно, непосредственно/опосредованно, в</w:t>
      </w:r>
      <w:r>
        <w:rPr>
          <w:spacing w:val="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Интернет)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допороговом</w:t>
      </w:r>
      <w:r>
        <w:rPr>
          <w:spacing w:val="14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(уровне</w:t>
      </w:r>
      <w:r>
        <w:rPr>
          <w:spacing w:val="21"/>
        </w:rPr>
        <w:t xml:space="preserve"> </w:t>
      </w:r>
      <w:r>
        <w:t>А2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</w:p>
    <w:p w:rsidR="004E2DF4" w:rsidRDefault="004E2DF4">
      <w:pPr>
        <w:sectPr w:rsidR="004E2DF4">
          <w:footerReference w:type="default" r:id="rId13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103"/>
      </w:pPr>
      <w:r>
        <w:lastRenderedPageBreak/>
        <w:t>Общеевропейскими</w:t>
      </w:r>
      <w:r>
        <w:rPr>
          <w:spacing w:val="-5"/>
        </w:rPr>
        <w:t xml:space="preserve"> </w:t>
      </w:r>
      <w:r>
        <w:t>компетенциями</w:t>
      </w:r>
      <w:r>
        <w:rPr>
          <w:spacing w:val="-5"/>
        </w:rPr>
        <w:t xml:space="preserve"> </w:t>
      </w:r>
      <w:r>
        <w:t>владения</w:t>
      </w:r>
      <w:r>
        <w:rPr>
          <w:spacing w:val="-7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языком)</w:t>
      </w:r>
      <w:r>
        <w:rPr>
          <w:vertAlign w:val="superscript"/>
        </w:rPr>
        <w:t>1</w:t>
      </w:r>
      <w:r>
        <w:t>.</w:t>
      </w:r>
    </w:p>
    <w:p w:rsidR="004E2DF4" w:rsidRDefault="00E8718E">
      <w:pPr>
        <w:pStyle w:val="a3"/>
        <w:ind w:right="137" w:firstLine="240"/>
      </w:pPr>
      <w:r>
        <w:t>Данный уровень позволит выпускникам основной школы использовать иностранный язык</w:t>
      </w:r>
      <w:r>
        <w:rPr>
          <w:spacing w:val="1"/>
        </w:rPr>
        <w:t xml:space="preserve"> </w:t>
      </w:r>
      <w:r>
        <w:t>для 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4E2DF4" w:rsidRDefault="00E8718E">
      <w:pPr>
        <w:pStyle w:val="a3"/>
        <w:ind w:right="132" w:firstLine="240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введение;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(5—9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(личностные,</w:t>
      </w:r>
      <w:r>
        <w:rPr>
          <w:spacing w:val="59"/>
        </w:rPr>
        <w:t xml:space="preserve"> </w:t>
      </w:r>
      <w:r>
        <w:t>метапредметные</w:t>
      </w:r>
      <w:r>
        <w:rPr>
          <w:spacing w:val="59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предмета</w:t>
      </w:r>
    </w:p>
    <w:p w:rsidR="004E2DF4" w:rsidRDefault="00E8718E">
      <w:pPr>
        <w:pStyle w:val="a3"/>
        <w:ind w:right="130"/>
      </w:pPr>
      <w:r>
        <w:t>«Иностранный (английский) язык» на уровне основного общего образования),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(5—9</w:t>
      </w:r>
      <w:r>
        <w:rPr>
          <w:spacing w:val="1"/>
        </w:rPr>
        <w:t xml:space="preserve"> </w:t>
      </w:r>
      <w:r>
        <w:t>классы);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 (5—9 классы).</w:t>
      </w:r>
    </w:p>
    <w:p w:rsidR="004E2DF4" w:rsidRDefault="00E8718E">
      <w:pPr>
        <w:pStyle w:val="1"/>
        <w:spacing w:before="3" w:line="240" w:lineRule="auto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4E2DF4" w:rsidRDefault="000B0D15">
      <w:pPr>
        <w:spacing w:before="2"/>
        <w:ind w:left="672"/>
        <w:jc w:val="both"/>
        <w:rPr>
          <w:b/>
          <w:sz w:val="24"/>
        </w:rPr>
      </w:pPr>
      <w:r>
        <w:pict>
          <v:rect id="_x0000_s1127" style="position:absolute;left:0;text-align:left;margin-left:55.2pt;margin-top:15pt;width:484.9pt;height:1.45pt;z-index:-15721472;mso-wrap-distance-left:0;mso-wrap-distance-right:0;mso-position-horizontal-relative:page" fillcolor="black" stroked="f">
            <w10:wrap type="topAndBottom" anchorx="page"/>
          </v:rect>
        </w:pict>
      </w:r>
      <w:r w:rsidR="00E8718E">
        <w:rPr>
          <w:b/>
          <w:sz w:val="24"/>
        </w:rPr>
        <w:t>УЧЕБНОМУ</w:t>
      </w:r>
      <w:r w:rsidR="00E8718E">
        <w:rPr>
          <w:b/>
          <w:spacing w:val="-4"/>
          <w:sz w:val="24"/>
        </w:rPr>
        <w:t xml:space="preserve"> </w:t>
      </w:r>
      <w:r w:rsidR="00E8718E">
        <w:rPr>
          <w:b/>
          <w:sz w:val="24"/>
        </w:rPr>
        <w:t>ПРЕДМЕТУ</w:t>
      </w:r>
      <w:r w:rsidR="00E8718E">
        <w:rPr>
          <w:b/>
          <w:spacing w:val="-4"/>
          <w:sz w:val="24"/>
        </w:rPr>
        <w:t xml:space="preserve"> </w:t>
      </w:r>
      <w:r w:rsidR="00E8718E">
        <w:rPr>
          <w:b/>
          <w:sz w:val="24"/>
        </w:rPr>
        <w:t>«АНГЛИЙСКИЙ</w:t>
      </w:r>
      <w:r w:rsidR="00E8718E">
        <w:rPr>
          <w:b/>
          <w:spacing w:val="-3"/>
          <w:sz w:val="24"/>
        </w:rPr>
        <w:t xml:space="preserve"> </w:t>
      </w:r>
      <w:r w:rsidR="00E8718E">
        <w:rPr>
          <w:b/>
          <w:sz w:val="24"/>
        </w:rPr>
        <w:t>ЯЗЫК»</w:t>
      </w:r>
    </w:p>
    <w:p w:rsidR="004E2DF4" w:rsidRDefault="00E8718E">
      <w:pPr>
        <w:pStyle w:val="1"/>
        <w:numPr>
          <w:ilvl w:val="0"/>
          <w:numId w:val="135"/>
        </w:numPr>
        <w:tabs>
          <w:tab w:val="left" w:pos="854"/>
        </w:tabs>
        <w:spacing w:line="240" w:lineRule="auto"/>
        <w:ind w:hanging="182"/>
      </w:pPr>
      <w:r>
        <w:t>класс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4E2DF4" w:rsidRDefault="00E8718E">
      <w:pPr>
        <w:pStyle w:val="a3"/>
        <w:ind w:firstLine="240"/>
        <w:jc w:val="left"/>
      </w:pPr>
      <w:r>
        <w:t>Формирование</w:t>
      </w:r>
      <w:r>
        <w:rPr>
          <w:spacing w:val="14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общаться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форме,</w:t>
      </w:r>
      <w:r>
        <w:rPr>
          <w:spacing w:val="12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рецептивные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left="913" w:right="1874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человека/литературного</w:t>
      </w:r>
      <w:r>
        <w:rPr>
          <w:spacing w:val="-1"/>
        </w:rPr>
        <w:t xml:space="preserve"> </w:t>
      </w:r>
      <w:r>
        <w:t>персонажа.</w:t>
      </w:r>
    </w:p>
    <w:p w:rsidR="004E2DF4" w:rsidRDefault="00E8718E">
      <w:pPr>
        <w:pStyle w:val="a3"/>
        <w:ind w:left="913" w:right="2052"/>
        <w:jc w:val="left"/>
      </w:pPr>
      <w:r>
        <w:t>Досуг и увлечения/хобби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4E2DF4" w:rsidRDefault="00E8718E">
      <w:pPr>
        <w:pStyle w:val="a3"/>
        <w:ind w:left="913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4E2DF4" w:rsidRDefault="00E8718E">
      <w:pPr>
        <w:pStyle w:val="a3"/>
        <w:tabs>
          <w:tab w:val="left" w:pos="1913"/>
          <w:tab w:val="left" w:pos="3146"/>
          <w:tab w:val="left" w:pos="4069"/>
          <w:tab w:val="left" w:pos="5299"/>
          <w:tab w:val="left" w:pos="6245"/>
          <w:tab w:val="left" w:pos="7576"/>
          <w:tab w:val="left" w:pos="8873"/>
          <w:tab w:val="left" w:pos="10201"/>
        </w:tabs>
        <w:ind w:right="135" w:firstLine="24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школьная</w:t>
      </w:r>
      <w:r>
        <w:tab/>
        <w:t>форма,</w:t>
      </w:r>
      <w:r>
        <w:tab/>
        <w:t>изучаемые</w:t>
      </w:r>
      <w:r>
        <w:tab/>
        <w:t>предметы.</w:t>
      </w:r>
      <w:r>
        <w:tab/>
        <w:t>Переписка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4E2DF4" w:rsidRDefault="00E8718E">
      <w:pPr>
        <w:pStyle w:val="a3"/>
        <w:ind w:left="913" w:right="4481"/>
        <w:jc w:val="left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город/село.</w:t>
      </w:r>
      <w:r>
        <w:rPr>
          <w:spacing w:val="-1"/>
        </w:rPr>
        <w:t xml:space="preserve"> </w:t>
      </w:r>
      <w:r>
        <w:t>Транспорт.</w:t>
      </w:r>
    </w:p>
    <w:p w:rsidR="004E2DF4" w:rsidRDefault="00E8718E">
      <w:pPr>
        <w:pStyle w:val="a3"/>
        <w:ind w:right="131" w:firstLine="240"/>
      </w:pPr>
      <w:r>
        <w:t>Родная страна и страна/страны изучаемого языка. Их географическое положение, столицы;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обычаи).</w:t>
      </w:r>
    </w:p>
    <w:p w:rsidR="004E2DF4" w:rsidRDefault="00E8718E">
      <w:pPr>
        <w:pStyle w:val="a3"/>
        <w:ind w:left="913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4E2DF4" w:rsidRDefault="00E8718E">
      <w:pPr>
        <w:pStyle w:val="2"/>
        <w:spacing w:before="0"/>
        <w:ind w:left="672"/>
        <w:jc w:val="left"/>
      </w:pPr>
      <w:r>
        <w:t>Говорение</w:t>
      </w:r>
    </w:p>
    <w:p w:rsidR="004E2DF4" w:rsidRDefault="00E8718E">
      <w:pPr>
        <w:pStyle w:val="a3"/>
        <w:ind w:right="134" w:firstLine="240"/>
      </w:pPr>
      <w:r>
        <w:t xml:space="preserve">Развитие коммуникативных умений </w:t>
      </w:r>
      <w:r>
        <w:rPr>
          <w:b/>
          <w:i/>
        </w:rPr>
        <w:t xml:space="preserve">диалогической речи </w:t>
      </w:r>
      <w:r>
        <w:t>на базе умений,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школе:</w:t>
      </w:r>
    </w:p>
    <w:p w:rsidR="004E2DF4" w:rsidRDefault="00E8718E">
      <w:pPr>
        <w:pStyle w:val="a3"/>
        <w:ind w:right="133" w:firstLine="240"/>
      </w:pPr>
      <w:r>
        <w:rPr>
          <w:i/>
        </w:rPr>
        <w:t>диалог этикетного характера</w:t>
      </w:r>
      <w:r>
        <w:t>: начинать, поддерживать и заканчивать разговор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 выражать благодарность; вежливо соглашаться на предложение/отказываться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4E2DF4" w:rsidRDefault="00E8718E">
      <w:pPr>
        <w:pStyle w:val="a3"/>
        <w:ind w:right="134" w:firstLine="240"/>
      </w:pP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побуждение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действию</w:t>
      </w:r>
      <w:r>
        <w:t>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соглашаться/не</w:t>
      </w:r>
      <w:r>
        <w:rPr>
          <w:spacing w:val="-1"/>
        </w:rPr>
        <w:t xml:space="preserve"> </w:t>
      </w:r>
      <w:r>
        <w:t>соглашаться 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4E2DF4" w:rsidRDefault="00E8718E">
      <w:pPr>
        <w:pStyle w:val="a3"/>
        <w:ind w:right="136" w:firstLine="240"/>
      </w:pPr>
      <w:r>
        <w:rPr>
          <w:i/>
        </w:rPr>
        <w:t>диалог-расспрос</w:t>
      </w:r>
      <w:r>
        <w:t>: 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4E2DF4" w:rsidRDefault="00E8718E">
      <w:pPr>
        <w:pStyle w:val="a3"/>
        <w:ind w:right="140" w:firstLine="240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 ситуации, ключевые слова и/или иллюстрации, фотографии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4E2DF4" w:rsidRDefault="00E8718E">
      <w:pPr>
        <w:pStyle w:val="a3"/>
        <w:ind w:right="130" w:firstLine="24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сформированных в</w:t>
      </w:r>
      <w:r>
        <w:rPr>
          <w:spacing w:val="-1"/>
        </w:rPr>
        <w:t xml:space="preserve"> </w:t>
      </w:r>
      <w:r>
        <w:t>начальной школе:</w:t>
      </w:r>
    </w:p>
    <w:p w:rsidR="004E2DF4" w:rsidRDefault="00E8718E">
      <w:pPr>
        <w:pStyle w:val="a4"/>
        <w:numPr>
          <w:ilvl w:val="0"/>
          <w:numId w:val="134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создание устных связных монологических высказываний с использованием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4E2DF4" w:rsidRDefault="00E8718E">
      <w:pPr>
        <w:pStyle w:val="a4"/>
        <w:numPr>
          <w:ilvl w:val="1"/>
          <w:numId w:val="134"/>
        </w:numPr>
        <w:tabs>
          <w:tab w:val="left" w:pos="1667"/>
        </w:tabs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30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31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характеристика</w:t>
      </w:r>
    </w:p>
    <w:p w:rsidR="004E2DF4" w:rsidRDefault="000B0D15">
      <w:pPr>
        <w:pStyle w:val="a3"/>
        <w:ind w:left="0"/>
        <w:jc w:val="left"/>
        <w:rPr>
          <w:sz w:val="12"/>
        </w:rPr>
      </w:pPr>
      <w:r>
        <w:pict>
          <v:rect id="_x0000_s1126" style="position:absolute;margin-left:56.65pt;margin-top:8.9pt;width:144.05pt;height:.6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4E2DF4" w:rsidRPr="00E8718E" w:rsidRDefault="00E8718E">
      <w:pPr>
        <w:spacing w:before="68" w:line="259" w:lineRule="auto"/>
        <w:ind w:left="672" w:right="624"/>
        <w:rPr>
          <w:sz w:val="16"/>
          <w:lang w:val="en-US"/>
        </w:rPr>
      </w:pPr>
      <w:r w:rsidRPr="00E8718E">
        <w:rPr>
          <w:rFonts w:ascii="Courier New"/>
          <w:position w:val="8"/>
          <w:sz w:val="13"/>
          <w:lang w:val="en-US"/>
        </w:rPr>
        <w:t>1</w:t>
      </w:r>
      <w:r w:rsidRPr="00E8718E">
        <w:rPr>
          <w:sz w:val="16"/>
          <w:lang w:val="en-US"/>
        </w:rPr>
        <w:t xml:space="preserve">Common European Framework of Reference for Languages: Learning, teaching, assessment. </w:t>
      </w:r>
      <w:hyperlink r:id="rId14">
        <w:r w:rsidRPr="00E8718E">
          <w:rPr>
            <w:sz w:val="16"/>
            <w:lang w:val="en-US"/>
          </w:rPr>
          <w:t>https://www.coe.int/en/web/common-european-</w:t>
        </w:r>
      </w:hyperlink>
      <w:r w:rsidRPr="00E8718E">
        <w:rPr>
          <w:spacing w:val="-37"/>
          <w:sz w:val="16"/>
          <w:lang w:val="en-US"/>
        </w:rPr>
        <w:t xml:space="preserve"> </w:t>
      </w:r>
      <w:hyperlink r:id="rId15">
        <w:r w:rsidRPr="00E8718E">
          <w:rPr>
            <w:sz w:val="16"/>
            <w:lang w:val="en-US"/>
          </w:rPr>
          <w:t>framework-reference-languages</w:t>
        </w:r>
      </w:hyperlink>
    </w:p>
    <w:p w:rsidR="004E2DF4" w:rsidRPr="00E8718E" w:rsidRDefault="004E2DF4">
      <w:pPr>
        <w:spacing w:line="259" w:lineRule="auto"/>
        <w:rPr>
          <w:sz w:val="16"/>
          <w:lang w:val="en-US"/>
        </w:rPr>
        <w:sectPr w:rsidR="004E2DF4" w:rsidRPr="00E8718E">
          <w:footerReference w:type="default" r:id="rId16"/>
          <w:pgSz w:w="11910" w:h="16850"/>
          <w:pgMar w:top="74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left="1381"/>
      </w:pPr>
      <w:r>
        <w:lastRenderedPageBreak/>
        <w:t>(черты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персонажа);</w:t>
      </w:r>
    </w:p>
    <w:p w:rsidR="004E2DF4" w:rsidRDefault="00E8718E">
      <w:pPr>
        <w:pStyle w:val="a4"/>
        <w:numPr>
          <w:ilvl w:val="1"/>
          <w:numId w:val="134"/>
        </w:numPr>
        <w:tabs>
          <w:tab w:val="left" w:pos="1667"/>
        </w:tabs>
        <w:ind w:hanging="241"/>
        <w:rPr>
          <w:sz w:val="24"/>
        </w:rPr>
      </w:pPr>
      <w:r>
        <w:rPr>
          <w:sz w:val="24"/>
        </w:rPr>
        <w:t>повествование/сообщение;</w:t>
      </w:r>
    </w:p>
    <w:p w:rsidR="004E2DF4" w:rsidRDefault="00E8718E">
      <w:pPr>
        <w:pStyle w:val="a4"/>
        <w:numPr>
          <w:ilvl w:val="0"/>
          <w:numId w:val="134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4E2DF4" w:rsidRDefault="00E8718E">
      <w:pPr>
        <w:pStyle w:val="a4"/>
        <w:numPr>
          <w:ilvl w:val="0"/>
          <w:numId w:val="134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краткое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4E2DF4" w:rsidRDefault="00E8718E">
      <w:pPr>
        <w:pStyle w:val="a3"/>
        <w:ind w:right="139" w:firstLine="24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план и/или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5—6</w:t>
      </w:r>
      <w:r>
        <w:rPr>
          <w:spacing w:val="-2"/>
        </w:rPr>
        <w:t xml:space="preserve"> </w:t>
      </w:r>
      <w:r>
        <w:t>фраз.</w:t>
      </w:r>
    </w:p>
    <w:p w:rsidR="004E2DF4" w:rsidRDefault="00E8718E">
      <w:pPr>
        <w:pStyle w:val="2"/>
        <w:spacing w:line="272" w:lineRule="exact"/>
        <w:ind w:left="672"/>
        <w:jc w:val="left"/>
      </w:pPr>
      <w:r>
        <w:t>Аудирование</w:t>
      </w:r>
    </w:p>
    <w:p w:rsidR="004E2DF4" w:rsidRDefault="00E8718E">
      <w:pPr>
        <w:pStyle w:val="a3"/>
        <w:ind w:right="134" w:firstLine="24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аудирования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4E2DF4" w:rsidRDefault="00E8718E">
      <w:pPr>
        <w:pStyle w:val="a3"/>
        <w:ind w:right="140" w:firstLine="240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услышанное;</w:t>
      </w:r>
    </w:p>
    <w:p w:rsidR="004E2DF4" w:rsidRDefault="00E8718E">
      <w:pPr>
        <w:pStyle w:val="a3"/>
        <w:ind w:right="137" w:firstLine="240"/>
      </w:pPr>
      <w:r>
        <w:t>при опосредованном общении: дальнейшее развитие умений восприятия и понимания на</w:t>
      </w:r>
      <w:r>
        <w:rPr>
          <w:spacing w:val="1"/>
        </w:rPr>
        <w:t xml:space="preserve"> </w:t>
      </w:r>
      <w:r>
        <w:t>слух несложных адаптированных аутентичных текстов, содержащих отдельные незнакомые</w:t>
      </w:r>
      <w:r>
        <w:rPr>
          <w:spacing w:val="1"/>
        </w:rPr>
        <w:t xml:space="preserve"> </w:t>
      </w:r>
      <w:r>
        <w:t>слова,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опоры на</w:t>
      </w:r>
      <w:r>
        <w:rPr>
          <w:spacing w:val="-1"/>
        </w:rPr>
        <w:t xml:space="preserve"> </w:t>
      </w:r>
      <w:r>
        <w:t>иллюстрации.</w:t>
      </w:r>
    </w:p>
    <w:p w:rsidR="004E2DF4" w:rsidRDefault="00E8718E">
      <w:pPr>
        <w:pStyle w:val="a3"/>
        <w:ind w:right="132" w:firstLine="24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</w:t>
      </w:r>
      <w:r>
        <w:rPr>
          <w:spacing w:val="1"/>
        </w:rPr>
        <w:t xml:space="preserve"> </w:t>
      </w:r>
      <w:r>
        <w:t>тему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4E2DF4" w:rsidRDefault="00E8718E">
      <w:pPr>
        <w:pStyle w:val="a3"/>
        <w:ind w:right="140" w:firstLine="240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4E2DF4" w:rsidRDefault="00E8718E">
      <w:pPr>
        <w:pStyle w:val="a3"/>
        <w:ind w:right="139" w:firstLine="2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4E2DF4" w:rsidRDefault="00E8718E">
      <w:pPr>
        <w:pStyle w:val="a3"/>
        <w:ind w:left="91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</w:p>
    <w:p w:rsidR="004E2DF4" w:rsidRDefault="00E8718E">
      <w:pPr>
        <w:pStyle w:val="2"/>
        <w:spacing w:before="3"/>
        <w:ind w:left="672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4E2DF4" w:rsidRDefault="00E8718E">
      <w:pPr>
        <w:pStyle w:val="a3"/>
        <w:ind w:right="137" w:firstLine="240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4E2DF4" w:rsidRDefault="00E8718E">
      <w:pPr>
        <w:pStyle w:val="a3"/>
        <w:ind w:right="132" w:firstLine="24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факты/события в прочитанном тексте,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 для</w:t>
      </w:r>
      <w:r>
        <w:rPr>
          <w:spacing w:val="-1"/>
        </w:rPr>
        <w:t xml:space="preserve"> </w:t>
      </w:r>
      <w:r>
        <w:t>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4E2DF4" w:rsidRDefault="00E8718E">
      <w:pPr>
        <w:pStyle w:val="a3"/>
        <w:ind w:right="138" w:firstLine="24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4E2DF4" w:rsidRDefault="00E8718E">
      <w:pPr>
        <w:pStyle w:val="a3"/>
        <w:ind w:left="913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4E2DF4" w:rsidRDefault="00E8718E">
      <w:pPr>
        <w:pStyle w:val="a3"/>
        <w:ind w:right="135" w:firstLine="240"/>
      </w:pPr>
      <w:r>
        <w:t>Тексты для чтения: беседа/диалог, рассказ, сказка, сообщение личного характера,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стихотворение;</w:t>
      </w:r>
      <w:r>
        <w:rPr>
          <w:spacing w:val="-1"/>
        </w:rPr>
        <w:t xml:space="preserve"> </w:t>
      </w:r>
      <w:r>
        <w:t>несплошной текст (таблица).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 — 180—200</w:t>
      </w:r>
      <w:r>
        <w:rPr>
          <w:spacing w:val="-4"/>
        </w:rPr>
        <w:t xml:space="preserve"> </w:t>
      </w:r>
      <w:r>
        <w:t>слов.</w:t>
      </w:r>
    </w:p>
    <w:p w:rsidR="004E2DF4" w:rsidRDefault="00E8718E">
      <w:pPr>
        <w:pStyle w:val="2"/>
        <w:spacing w:before="3"/>
        <w:ind w:left="672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4E2DF4" w:rsidRDefault="00E8718E">
      <w:pPr>
        <w:pStyle w:val="a3"/>
        <w:ind w:left="913" w:right="136"/>
      </w:pPr>
      <w:r>
        <w:t>Развитие умений письменной речи на базе умений, сформированных в начальной школе: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словосочетаний,</w:t>
      </w:r>
      <w:r>
        <w:rPr>
          <w:spacing w:val="60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</w:p>
    <w:p w:rsidR="004E2DF4" w:rsidRDefault="00E8718E">
      <w:pPr>
        <w:pStyle w:val="a3"/>
      </w:pP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задачей;</w:t>
      </w:r>
    </w:p>
    <w:p w:rsidR="004E2DF4" w:rsidRDefault="00E8718E">
      <w:pPr>
        <w:pStyle w:val="a3"/>
        <w:ind w:firstLine="240"/>
        <w:jc w:val="left"/>
      </w:pPr>
      <w:r>
        <w:t>написание</w:t>
      </w:r>
      <w:r>
        <w:rPr>
          <w:spacing w:val="59"/>
        </w:rPr>
        <w:t xml:space="preserve"> </w:t>
      </w:r>
      <w:r>
        <w:t>коротких</w:t>
      </w:r>
      <w:r>
        <w:rPr>
          <w:spacing w:val="3"/>
        </w:rPr>
        <w:t xml:space="preserve"> </w:t>
      </w:r>
      <w:r>
        <w:t>поздравлений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праздниками</w:t>
      </w:r>
      <w:r>
        <w:rPr>
          <w:spacing w:val="4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днѐм</w:t>
      </w:r>
      <w:r>
        <w:rPr>
          <w:spacing w:val="-57"/>
        </w:rPr>
        <w:t xml:space="preserve"> </w:t>
      </w:r>
      <w:r>
        <w:t>рождения);</w:t>
      </w:r>
    </w:p>
    <w:p w:rsidR="004E2DF4" w:rsidRDefault="00E8718E">
      <w:pPr>
        <w:pStyle w:val="a3"/>
        <w:ind w:firstLine="240"/>
        <w:jc w:val="left"/>
      </w:pPr>
      <w:r>
        <w:t>заполнение</w:t>
      </w:r>
      <w:r>
        <w:rPr>
          <w:spacing w:val="29"/>
        </w:rPr>
        <w:t xml:space="preserve"> </w:t>
      </w:r>
      <w:r>
        <w:t>анкет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формуляров:</w:t>
      </w:r>
      <w:r>
        <w:rPr>
          <w:spacing w:val="30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сведений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4E2DF4" w:rsidRDefault="00E8718E">
      <w:pPr>
        <w:pStyle w:val="a3"/>
        <w:ind w:firstLine="240"/>
        <w:jc w:val="left"/>
      </w:pPr>
      <w:r>
        <w:t>написание</w:t>
      </w:r>
      <w:r>
        <w:rPr>
          <w:spacing w:val="47"/>
        </w:rPr>
        <w:t xml:space="preserve"> </w:t>
      </w:r>
      <w:r>
        <w:t>электронного</w:t>
      </w:r>
      <w:r>
        <w:rPr>
          <w:spacing w:val="49"/>
        </w:rPr>
        <w:t xml:space="preserve"> </w:t>
      </w:r>
      <w:r>
        <w:t>сообщения</w:t>
      </w:r>
      <w:r>
        <w:rPr>
          <w:spacing w:val="49"/>
        </w:rPr>
        <w:t xml:space="preserve"> </w:t>
      </w:r>
      <w:r>
        <w:t>личного</w:t>
      </w:r>
      <w:r>
        <w:rPr>
          <w:spacing w:val="49"/>
        </w:rPr>
        <w:t xml:space="preserve"> </w:t>
      </w:r>
      <w:r>
        <w:t>характера:</w:t>
      </w:r>
      <w:r>
        <w:rPr>
          <w:spacing w:val="50"/>
        </w:rPr>
        <w:t xml:space="preserve"> </w:t>
      </w:r>
      <w:r>
        <w:t>сообщение</w:t>
      </w:r>
      <w:r>
        <w:rPr>
          <w:spacing w:val="51"/>
        </w:rPr>
        <w:t xml:space="preserve"> </w:t>
      </w:r>
      <w:r>
        <w:t>кратких</w:t>
      </w:r>
      <w:r>
        <w:rPr>
          <w:spacing w:val="51"/>
        </w:rPr>
        <w:t xml:space="preserve"> </w:t>
      </w:r>
      <w:r>
        <w:t>сведений</w:t>
      </w:r>
      <w:r>
        <w:rPr>
          <w:spacing w:val="5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себе;</w:t>
      </w:r>
      <w:r>
        <w:rPr>
          <w:spacing w:val="52"/>
        </w:rPr>
        <w:t xml:space="preserve"> </w:t>
      </w:r>
      <w:r>
        <w:t>оформление</w:t>
      </w:r>
      <w:r>
        <w:rPr>
          <w:spacing w:val="51"/>
        </w:rPr>
        <w:t xml:space="preserve"> </w:t>
      </w:r>
      <w:r>
        <w:t>обращения,</w:t>
      </w:r>
      <w:r>
        <w:rPr>
          <w:spacing w:val="51"/>
        </w:rPr>
        <w:t xml:space="preserve"> </w:t>
      </w:r>
      <w:r>
        <w:t>завершающей</w:t>
      </w:r>
      <w:r>
        <w:rPr>
          <w:spacing w:val="52"/>
        </w:rPr>
        <w:t xml:space="preserve"> </w:t>
      </w:r>
      <w:r>
        <w:t>фразы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подписи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нормами</w:t>
      </w:r>
    </w:p>
    <w:p w:rsidR="004E2DF4" w:rsidRDefault="004E2DF4">
      <w:pPr>
        <w:sectPr w:rsidR="004E2DF4">
          <w:footerReference w:type="default" r:id="rId17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неофициального</w:t>
      </w:r>
      <w:r>
        <w:rPr>
          <w:spacing w:val="3"/>
        </w:rPr>
        <w:t xml:space="preserve"> </w:t>
      </w:r>
      <w:r>
        <w:t>общения,</w:t>
      </w:r>
      <w:r>
        <w:rPr>
          <w:spacing w:val="6"/>
        </w:rPr>
        <w:t xml:space="preserve"> </w:t>
      </w:r>
      <w:r>
        <w:t>принятыми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стране/странах</w:t>
      </w:r>
      <w:r>
        <w:rPr>
          <w:spacing w:val="6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  <w:r>
        <w:rPr>
          <w:spacing w:val="5"/>
        </w:rPr>
        <w:t xml:space="preserve"> </w:t>
      </w:r>
      <w:r>
        <w:t>Объѐм</w:t>
      </w:r>
      <w:r>
        <w:rPr>
          <w:spacing w:val="5"/>
        </w:rPr>
        <w:t xml:space="preserve"> </w:t>
      </w:r>
      <w:r>
        <w:t>сообщения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hanging="302"/>
        <w:jc w:val="left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60 слов.</w:t>
      </w:r>
    </w:p>
    <w:p w:rsidR="004E2DF4" w:rsidRDefault="00E8718E">
      <w:pPr>
        <w:pStyle w:val="1"/>
        <w:spacing w:before="5" w:line="240" w:lineRule="auto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4E2DF4" w:rsidRDefault="00E8718E">
      <w:pPr>
        <w:pStyle w:val="2"/>
        <w:spacing w:before="0"/>
        <w:ind w:left="672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4E2DF4" w:rsidRDefault="00E8718E">
      <w:pPr>
        <w:pStyle w:val="a3"/>
        <w:ind w:right="130" w:firstLine="24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4E2DF4" w:rsidRDefault="00E8718E">
      <w:pPr>
        <w:pStyle w:val="a3"/>
        <w:ind w:right="134" w:firstLine="24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4E2DF4" w:rsidRDefault="00E8718E">
      <w:pPr>
        <w:pStyle w:val="a3"/>
        <w:ind w:right="131" w:firstLine="240"/>
      </w:pPr>
      <w:r>
        <w:t>Тексты для чтения вслух: беседа/диалог, рассказ, отрывок из статьи 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слов.</w:t>
      </w:r>
    </w:p>
    <w:p w:rsidR="004E2DF4" w:rsidRDefault="00E8718E">
      <w:pPr>
        <w:pStyle w:val="2"/>
        <w:spacing w:before="1"/>
        <w:ind w:left="672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4E2DF4" w:rsidRDefault="00E8718E">
      <w:pPr>
        <w:pStyle w:val="a3"/>
        <w:spacing w:line="274" w:lineRule="exact"/>
        <w:ind w:left="913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4E2DF4" w:rsidRDefault="00E8718E">
      <w:pPr>
        <w:pStyle w:val="a3"/>
        <w:ind w:right="138" w:firstLine="24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4E2DF4" w:rsidRDefault="00E8718E">
      <w:pPr>
        <w:pStyle w:val="a3"/>
        <w:spacing w:line="242" w:lineRule="auto"/>
        <w:ind w:firstLine="240"/>
        <w:jc w:val="left"/>
        <w:rPr>
          <w:b/>
          <w:i/>
        </w:rPr>
      </w:pPr>
      <w:r>
        <w:t>Пунктуационно</w:t>
      </w:r>
      <w:r>
        <w:rPr>
          <w:spacing w:val="50"/>
        </w:rPr>
        <w:t xml:space="preserve"> </w:t>
      </w:r>
      <w:r>
        <w:t>правильное,</w:t>
      </w:r>
      <w:r>
        <w:rPr>
          <w:spacing w:val="5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нормами</w:t>
      </w:r>
      <w:r>
        <w:rPr>
          <w:spacing w:val="51"/>
        </w:rPr>
        <w:t xml:space="preserve"> </w:t>
      </w:r>
      <w:r>
        <w:t>речевого</w:t>
      </w:r>
      <w:r>
        <w:rPr>
          <w:spacing w:val="53"/>
        </w:rPr>
        <w:t xml:space="preserve"> </w:t>
      </w:r>
      <w:r>
        <w:t>этикета,</w:t>
      </w:r>
      <w:r>
        <w:rPr>
          <w:spacing w:val="50"/>
        </w:rPr>
        <w:t xml:space="preserve"> </w:t>
      </w:r>
      <w:r>
        <w:t>принятыми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 изучаемого языка, оформление электронного сообщения личного характера.</w:t>
      </w:r>
      <w:r>
        <w:rPr>
          <w:spacing w:val="1"/>
        </w:rPr>
        <w:t xml:space="preserve"> </w:t>
      </w:r>
      <w:r>
        <w:rPr>
          <w:b/>
          <w:i/>
        </w:rPr>
        <w:t>Лексическая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сторона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</w:p>
    <w:p w:rsidR="004E2DF4" w:rsidRDefault="00E8718E">
      <w:pPr>
        <w:pStyle w:val="a3"/>
        <w:ind w:right="139" w:firstLine="240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4E2DF4" w:rsidRDefault="00E8718E">
      <w:pPr>
        <w:pStyle w:val="a3"/>
        <w:ind w:right="132" w:firstLine="240"/>
      </w:pPr>
      <w:r>
        <w:t>Объѐм 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500 лексических единиц, изученных в начальной школе) и 675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рецептивного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625</w:t>
      </w:r>
      <w:r>
        <w:rPr>
          <w:spacing w:val="-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4E2DF4" w:rsidRDefault="00E8718E">
      <w:pPr>
        <w:pStyle w:val="a3"/>
        <w:ind w:left="913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E2DF4" w:rsidRDefault="00E8718E">
      <w:pPr>
        <w:pStyle w:val="a3"/>
        <w:ind w:left="913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4E2DF4" w:rsidRPr="00E8718E" w:rsidRDefault="00E8718E">
      <w:pPr>
        <w:pStyle w:val="a3"/>
        <w:ind w:right="132" w:firstLine="240"/>
        <w:rPr>
          <w:lang w:val="en-US"/>
        </w:rPr>
      </w:pPr>
      <w:r>
        <w:t>образованиеимѐнсуществительныхприпомощисуффиксов</w:t>
      </w:r>
      <w:r w:rsidRPr="00E8718E">
        <w:rPr>
          <w:lang w:val="en-US"/>
        </w:rPr>
        <w:t>-er/-or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(teacher/visitor),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-ist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(scientist,</w:t>
      </w:r>
      <w:r w:rsidRPr="00E8718E">
        <w:rPr>
          <w:spacing w:val="-1"/>
          <w:lang w:val="en-US"/>
        </w:rPr>
        <w:t xml:space="preserve"> </w:t>
      </w:r>
      <w:r w:rsidRPr="00E8718E">
        <w:rPr>
          <w:lang w:val="en-US"/>
        </w:rPr>
        <w:t>tourist), -sion/-tion (dis-</w:t>
      </w:r>
      <w:r w:rsidRPr="00E8718E">
        <w:rPr>
          <w:spacing w:val="-1"/>
          <w:lang w:val="en-US"/>
        </w:rPr>
        <w:t xml:space="preserve"> </w:t>
      </w:r>
      <w:r w:rsidRPr="00E8718E">
        <w:rPr>
          <w:lang w:val="en-US"/>
        </w:rPr>
        <w:t>cussion/invitation);</w:t>
      </w:r>
    </w:p>
    <w:p w:rsidR="004E2DF4" w:rsidRPr="00E8718E" w:rsidRDefault="00E8718E">
      <w:pPr>
        <w:pStyle w:val="a3"/>
        <w:tabs>
          <w:tab w:val="left" w:pos="7696"/>
          <w:tab w:val="left" w:pos="9569"/>
        </w:tabs>
        <w:ind w:right="131" w:firstLine="240"/>
        <w:rPr>
          <w:lang w:val="en-US"/>
        </w:rPr>
      </w:pPr>
      <w:r>
        <w:t>образованиеимѐнприлагательныхприпомощисуффиксов</w:t>
      </w:r>
      <w:r w:rsidRPr="00E8718E">
        <w:rPr>
          <w:lang w:val="en-US"/>
        </w:rPr>
        <w:t>-ful</w:t>
      </w:r>
      <w:r w:rsidRPr="00E8718E">
        <w:rPr>
          <w:lang w:val="en-US"/>
        </w:rPr>
        <w:tab/>
        <w:t>(wonderful),</w:t>
      </w:r>
      <w:r w:rsidRPr="00E8718E">
        <w:rPr>
          <w:lang w:val="en-US"/>
        </w:rPr>
        <w:tab/>
      </w:r>
      <w:r w:rsidRPr="00E8718E">
        <w:rPr>
          <w:spacing w:val="-1"/>
          <w:lang w:val="en-US"/>
        </w:rPr>
        <w:t>-ian/-an</w:t>
      </w:r>
      <w:r w:rsidRPr="00E8718E">
        <w:rPr>
          <w:spacing w:val="-58"/>
          <w:lang w:val="en-US"/>
        </w:rPr>
        <w:t xml:space="preserve"> </w:t>
      </w:r>
      <w:r w:rsidRPr="00E8718E">
        <w:rPr>
          <w:lang w:val="en-US"/>
        </w:rPr>
        <w:t>(Russian/American);</w:t>
      </w:r>
    </w:p>
    <w:p w:rsidR="004E2DF4" w:rsidRDefault="00E8718E">
      <w:pPr>
        <w:pStyle w:val="a3"/>
        <w:ind w:left="913"/>
      </w:pPr>
      <w:r>
        <w:t>образование</w:t>
      </w:r>
      <w:r>
        <w:rPr>
          <w:spacing w:val="-5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:rsidR="004E2DF4" w:rsidRDefault="00E8718E">
      <w:pPr>
        <w:pStyle w:val="a3"/>
        <w:ind w:right="140" w:firstLine="240"/>
      </w:pPr>
      <w:r>
        <w:t>образование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un-</w:t>
      </w:r>
      <w:r>
        <w:rPr>
          <w:spacing w:val="-1"/>
        </w:rPr>
        <w:t xml:space="preserve"> </w:t>
      </w:r>
      <w:r>
        <w:t>(unhappy,</w:t>
      </w:r>
      <w:r>
        <w:rPr>
          <w:spacing w:val="-1"/>
        </w:rPr>
        <w:t xml:space="preserve"> </w:t>
      </w:r>
      <w:r>
        <w:t>unreality,</w:t>
      </w:r>
      <w:r>
        <w:rPr>
          <w:spacing w:val="2"/>
        </w:rPr>
        <w:t xml:space="preserve"> </w:t>
      </w:r>
      <w:r>
        <w:t>unusually).</w:t>
      </w:r>
    </w:p>
    <w:p w:rsidR="004E2DF4" w:rsidRDefault="00E8718E">
      <w:pPr>
        <w:pStyle w:val="2"/>
        <w:spacing w:before="0"/>
        <w:ind w:left="67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4E2DF4" w:rsidRDefault="00E8718E">
      <w:pPr>
        <w:pStyle w:val="a3"/>
        <w:ind w:right="133" w:firstLine="240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4E2DF4" w:rsidRDefault="00E8718E">
      <w:pPr>
        <w:pStyle w:val="a3"/>
        <w:ind w:left="913" w:right="128"/>
      </w:pPr>
      <w:r>
        <w:t>Предложения с несколькими обстоятельствами, следующими в определѐнном порядке.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56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(альтернативный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разделительный</w:t>
      </w:r>
      <w:r>
        <w:rPr>
          <w:spacing w:val="56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в</w:t>
      </w:r>
    </w:p>
    <w:p w:rsidR="004E2DF4" w:rsidRDefault="00E8718E">
      <w:pPr>
        <w:pStyle w:val="a3"/>
        <w:jc w:val="left"/>
      </w:pPr>
      <w:r>
        <w:t>Present/Past/FutureSimpleTense).</w:t>
      </w:r>
    </w:p>
    <w:p w:rsidR="004E2DF4" w:rsidRDefault="00E8718E">
      <w:pPr>
        <w:pStyle w:val="a3"/>
        <w:ind w:right="136" w:firstLine="240"/>
      </w:pPr>
      <w:r>
        <w:t xml:space="preserve">Глаголы в </w:t>
      </w:r>
      <w:proofErr w:type="gramStart"/>
      <w:r>
        <w:t>видо-временных</w:t>
      </w:r>
      <w:proofErr w:type="gramEnd"/>
      <w:r>
        <w:t xml:space="preserve">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PresentPerfectTenseв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4E2DF4" w:rsidRDefault="00E8718E">
      <w:pPr>
        <w:pStyle w:val="a3"/>
        <w:ind w:right="137" w:firstLine="240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числа.</w:t>
      </w:r>
    </w:p>
    <w:p w:rsidR="004E2DF4" w:rsidRDefault="00E8718E">
      <w:pPr>
        <w:pStyle w:val="a3"/>
        <w:ind w:left="913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4E2DF4" w:rsidRDefault="00E8718E">
      <w:pPr>
        <w:pStyle w:val="a3"/>
        <w:ind w:right="137" w:firstLine="240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исключения.</w:t>
      </w:r>
    </w:p>
    <w:p w:rsidR="004E2DF4" w:rsidRDefault="00E8718E">
      <w:pPr>
        <w:pStyle w:val="1"/>
        <w:spacing w:before="1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4E2DF4" w:rsidRDefault="00E8718E">
      <w:pPr>
        <w:pStyle w:val="a3"/>
        <w:spacing w:line="274" w:lineRule="exact"/>
        <w:ind w:left="913"/>
      </w:pPr>
      <w:r>
        <w:t>Знание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социокультурных</w:t>
      </w:r>
      <w:r>
        <w:rPr>
          <w:spacing w:val="32"/>
        </w:rPr>
        <w:t xml:space="preserve"> </w:t>
      </w:r>
      <w:r>
        <w:t>элементов</w:t>
      </w:r>
      <w:r>
        <w:rPr>
          <w:spacing w:val="31"/>
        </w:rPr>
        <w:t xml:space="preserve"> </w:t>
      </w:r>
      <w:r>
        <w:t>речевого</w:t>
      </w:r>
      <w:r>
        <w:rPr>
          <w:spacing w:val="31"/>
        </w:rPr>
        <w:t xml:space="preserve"> </w:t>
      </w:r>
      <w:r>
        <w:t>поведенческого</w:t>
      </w:r>
      <w:r>
        <w:rPr>
          <w:spacing w:val="30"/>
        </w:rPr>
        <w:t xml:space="preserve"> </w:t>
      </w:r>
      <w:r>
        <w:t>этикета</w:t>
      </w:r>
      <w:r>
        <w:rPr>
          <w:spacing w:val="28"/>
        </w:rPr>
        <w:t xml:space="preserve"> </w:t>
      </w:r>
      <w:r>
        <w:t>в</w:t>
      </w:r>
    </w:p>
    <w:p w:rsidR="004E2DF4" w:rsidRDefault="004E2DF4">
      <w:pPr>
        <w:spacing w:line="274" w:lineRule="exact"/>
        <w:sectPr w:rsidR="004E2DF4">
          <w:footerReference w:type="default" r:id="rId18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right="138"/>
      </w:pPr>
      <w:r>
        <w:lastRenderedPageBreak/>
        <w:t>стране/странах изучаемого языка в рамках тематического содержания (в ситуациях общения,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школе»,</w:t>
      </w:r>
      <w:r>
        <w:rPr>
          <w:spacing w:val="5"/>
        </w:rPr>
        <w:t xml:space="preserve"> </w:t>
      </w:r>
      <w:r>
        <w:t>«На</w:t>
      </w:r>
      <w:r>
        <w:rPr>
          <w:spacing w:val="3"/>
        </w:rPr>
        <w:t xml:space="preserve"> </w:t>
      </w:r>
      <w:r>
        <w:t>улице»).</w:t>
      </w:r>
    </w:p>
    <w:p w:rsidR="004E2DF4" w:rsidRDefault="00E8718E">
      <w:pPr>
        <w:pStyle w:val="a3"/>
        <w:ind w:right="140" w:firstLine="24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-57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питании).</w:t>
      </w:r>
    </w:p>
    <w:p w:rsidR="004E2DF4" w:rsidRDefault="00E8718E">
      <w:pPr>
        <w:pStyle w:val="a3"/>
        <w:ind w:right="135" w:firstLine="240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 и т. д.); с особенностями образа жизни и культуры страны/ стран изучаемого</w:t>
      </w:r>
      <w:r>
        <w:rPr>
          <w:spacing w:val="1"/>
        </w:rPr>
        <w:t xml:space="preserve"> </w:t>
      </w:r>
      <w:r>
        <w:t>языка (известных достопримечательностях, выдающихся людях); с доступными в 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детской</w:t>
      </w:r>
      <w:r>
        <w:rPr>
          <w:spacing w:val="-1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4E2DF4" w:rsidRDefault="00E8718E">
      <w:pPr>
        <w:pStyle w:val="a3"/>
        <w:spacing w:line="274" w:lineRule="exact"/>
        <w:ind w:left="913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4E2DF4" w:rsidRDefault="00E8718E">
      <w:pPr>
        <w:pStyle w:val="a3"/>
        <w:ind w:right="142" w:firstLine="240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4E2DF4" w:rsidRDefault="00E8718E">
      <w:pPr>
        <w:pStyle w:val="a3"/>
        <w:ind w:left="913" w:right="1554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страну/страны</w:t>
      </w:r>
      <w:r>
        <w:rPr>
          <w:spacing w:val="-1"/>
        </w:rPr>
        <w:t xml:space="preserve"> </w:t>
      </w:r>
      <w:r>
        <w:t>изучаемого языка;</w:t>
      </w:r>
    </w:p>
    <w:p w:rsidR="004E2DF4" w:rsidRDefault="00E8718E">
      <w:pPr>
        <w:pStyle w:val="a3"/>
        <w:spacing w:before="1"/>
        <w:ind w:right="133" w:firstLine="24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питании).</w:t>
      </w:r>
    </w:p>
    <w:p w:rsidR="004E2DF4" w:rsidRDefault="00E8718E">
      <w:pPr>
        <w:pStyle w:val="1"/>
        <w:spacing w:before="5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4E2DF4" w:rsidRDefault="00E8718E">
      <w:pPr>
        <w:pStyle w:val="a3"/>
        <w:ind w:right="138" w:firstLine="24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4E2DF4" w:rsidRDefault="00E8718E">
      <w:pPr>
        <w:pStyle w:val="a3"/>
        <w:ind w:right="141" w:firstLine="240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4E2DF4" w:rsidRDefault="00E8718E">
      <w:pPr>
        <w:pStyle w:val="a3"/>
        <w:ind w:right="135" w:firstLine="24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E2DF4" w:rsidRDefault="00E8718E">
      <w:pPr>
        <w:pStyle w:val="1"/>
        <w:numPr>
          <w:ilvl w:val="0"/>
          <w:numId w:val="135"/>
        </w:numPr>
        <w:tabs>
          <w:tab w:val="left" w:pos="853"/>
        </w:tabs>
        <w:spacing w:before="3" w:line="240" w:lineRule="auto"/>
        <w:ind w:left="852"/>
        <w:jc w:val="both"/>
      </w:pPr>
      <w:r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4E2DF4" w:rsidRDefault="00E8718E">
      <w:pPr>
        <w:pStyle w:val="a3"/>
        <w:ind w:right="132" w:firstLine="240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left="913" w:right="3073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человека/литературного</w:t>
      </w:r>
      <w:r>
        <w:rPr>
          <w:spacing w:val="-1"/>
        </w:rPr>
        <w:t xml:space="preserve"> </w:t>
      </w:r>
      <w:r>
        <w:t>персонажа.</w:t>
      </w:r>
    </w:p>
    <w:p w:rsidR="004E2DF4" w:rsidRDefault="00E8718E">
      <w:pPr>
        <w:pStyle w:val="a3"/>
        <w:ind w:left="913"/>
        <w:jc w:val="left"/>
      </w:pPr>
      <w:r>
        <w:t>Досуг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увлечения/хобби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спорт).</w:t>
      </w:r>
    </w:p>
    <w:p w:rsidR="004E2DF4" w:rsidRDefault="00E8718E">
      <w:pPr>
        <w:pStyle w:val="a3"/>
        <w:ind w:left="913" w:right="976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4E2DF4" w:rsidRDefault="00E8718E">
      <w:pPr>
        <w:pStyle w:val="a3"/>
        <w:ind w:firstLine="240"/>
        <w:jc w:val="left"/>
      </w:pPr>
      <w:r>
        <w:t>Школа,</w:t>
      </w:r>
      <w:r>
        <w:rPr>
          <w:spacing w:val="26"/>
        </w:rPr>
        <w:t xml:space="preserve"> </w:t>
      </w:r>
      <w:r>
        <w:t>школьная</w:t>
      </w:r>
      <w:r>
        <w:rPr>
          <w:spacing w:val="26"/>
        </w:rPr>
        <w:t xml:space="preserve"> </w:t>
      </w:r>
      <w:r>
        <w:t>жизнь,</w:t>
      </w:r>
      <w:r>
        <w:rPr>
          <w:spacing w:val="26"/>
        </w:rPr>
        <w:t xml:space="preserve"> </w:t>
      </w:r>
      <w:r>
        <w:t>школьная</w:t>
      </w:r>
      <w:r>
        <w:rPr>
          <w:spacing w:val="26"/>
        </w:rPr>
        <w:t xml:space="preserve"> </w:t>
      </w:r>
      <w:r>
        <w:t>форма,</w:t>
      </w:r>
      <w:r>
        <w:rPr>
          <w:spacing w:val="26"/>
        </w:rPr>
        <w:t xml:space="preserve"> </w:t>
      </w:r>
      <w:r>
        <w:t>изучаемые</w:t>
      </w:r>
      <w:r>
        <w:rPr>
          <w:spacing w:val="25"/>
        </w:rPr>
        <w:t xml:space="preserve"> </w:t>
      </w:r>
      <w:r>
        <w:t>предметы,</w:t>
      </w:r>
      <w:r>
        <w:rPr>
          <w:spacing w:val="28"/>
        </w:rPr>
        <w:t xml:space="preserve"> </w:t>
      </w:r>
      <w:r>
        <w:t>любимый</w:t>
      </w:r>
      <w:r>
        <w:rPr>
          <w:spacing w:val="27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школе.</w:t>
      </w:r>
      <w:r>
        <w:rPr>
          <w:spacing w:val="2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4E2DF4" w:rsidRDefault="00E8718E">
      <w:pPr>
        <w:pStyle w:val="a3"/>
        <w:ind w:left="913" w:right="4481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4E2DF4" w:rsidRDefault="00E8718E">
      <w:pPr>
        <w:pStyle w:val="a3"/>
        <w:ind w:left="913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4E2DF4" w:rsidRDefault="00E8718E">
      <w:pPr>
        <w:pStyle w:val="a3"/>
        <w:ind w:left="913"/>
        <w:jc w:val="left"/>
      </w:pP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местности.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proofErr w:type="gramStart"/>
      <w:r>
        <w:t>го-</w:t>
      </w:r>
      <w:r>
        <w:rPr>
          <w:spacing w:val="-4"/>
        </w:rPr>
        <w:t xml:space="preserve"> </w:t>
      </w:r>
      <w:r>
        <w:t>рода</w:t>
      </w:r>
      <w:proofErr w:type="gramEnd"/>
      <w:r>
        <w:t>/села.</w:t>
      </w:r>
      <w:r>
        <w:rPr>
          <w:spacing w:val="-2"/>
        </w:rPr>
        <w:t xml:space="preserve"> </w:t>
      </w:r>
      <w:r>
        <w:t>Транспорт.</w:t>
      </w:r>
    </w:p>
    <w:p w:rsidR="004E2DF4" w:rsidRDefault="00E8718E">
      <w:pPr>
        <w:pStyle w:val="a3"/>
        <w:ind w:right="137" w:firstLine="240"/>
      </w:pPr>
      <w:r>
        <w:t>Родная страна и страна/страны изучаемого языка. Их географическое положение, столицы,</w:t>
      </w:r>
      <w:r>
        <w:rPr>
          <w:spacing w:val="-57"/>
        </w:rPr>
        <w:t xml:space="preserve"> </w:t>
      </w:r>
      <w:r>
        <w:t>население;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4E2DF4" w:rsidRDefault="00E8718E">
      <w:pPr>
        <w:pStyle w:val="a3"/>
        <w:ind w:right="136" w:firstLine="240"/>
      </w:pPr>
      <w:r>
        <w:t>Выдающиеся люди родной страны и страны/стран изучаемого языка: писатели, поэты,</w:t>
      </w:r>
      <w:r>
        <w:rPr>
          <w:spacing w:val="1"/>
        </w:rPr>
        <w:t xml:space="preserve"> </w:t>
      </w:r>
      <w:r>
        <w:t>учѐные.</w:t>
      </w:r>
    </w:p>
    <w:p w:rsidR="004E2DF4" w:rsidRDefault="00E8718E">
      <w:pPr>
        <w:pStyle w:val="2"/>
        <w:spacing w:before="3"/>
        <w:ind w:left="672"/>
        <w:jc w:val="left"/>
      </w:pPr>
      <w:r>
        <w:t>Говорение</w:t>
      </w:r>
    </w:p>
    <w:p w:rsidR="004E2DF4" w:rsidRDefault="00E8718E">
      <w:pPr>
        <w:spacing w:line="274" w:lineRule="exact"/>
        <w:ind w:left="91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умений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вести:</w:t>
      </w:r>
    </w:p>
    <w:p w:rsidR="004E2DF4" w:rsidRDefault="00E8718E">
      <w:pPr>
        <w:pStyle w:val="a3"/>
        <w:ind w:right="135" w:firstLine="240"/>
      </w:pPr>
      <w:r>
        <w:rPr>
          <w:i/>
        </w:rPr>
        <w:t xml:space="preserve">диалог этикетного характера: </w:t>
      </w:r>
      <w:r>
        <w:t>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переспрашивать;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поздравление; выражать благодарность; вежливо соглашаться на предложение/отказываться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4E2DF4" w:rsidRDefault="00E8718E">
      <w:pPr>
        <w:spacing w:before="1"/>
        <w:ind w:left="913"/>
        <w:jc w:val="both"/>
        <w:rPr>
          <w:sz w:val="24"/>
        </w:rPr>
      </w:pPr>
      <w:r>
        <w:rPr>
          <w:i/>
          <w:sz w:val="24"/>
        </w:rPr>
        <w:t>диалог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побуждение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действию:</w:t>
      </w:r>
      <w:r>
        <w:rPr>
          <w:i/>
          <w:spacing w:val="8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78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79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78"/>
          <w:sz w:val="24"/>
        </w:rPr>
        <w:t xml:space="preserve"> </w:t>
      </w:r>
      <w:r>
        <w:rPr>
          <w:sz w:val="24"/>
        </w:rPr>
        <w:t>соглашаться/не</w:t>
      </w:r>
    </w:p>
    <w:p w:rsidR="004E2DF4" w:rsidRDefault="004E2DF4">
      <w:pPr>
        <w:jc w:val="both"/>
        <w:rPr>
          <w:sz w:val="24"/>
        </w:rPr>
        <w:sectPr w:rsidR="004E2DF4">
          <w:footerReference w:type="default" r:id="rId19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right="139"/>
      </w:pPr>
      <w:r>
        <w:lastRenderedPageBreak/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 соглашаться/не соглашаться на предложение собеседника, объясняя причину своего</w:t>
      </w:r>
      <w:r>
        <w:rPr>
          <w:spacing w:val="-57"/>
        </w:rPr>
        <w:t xml:space="preserve"> </w:t>
      </w:r>
      <w:r>
        <w:t>решения;</w:t>
      </w:r>
    </w:p>
    <w:p w:rsidR="004E2DF4" w:rsidRDefault="00E8718E">
      <w:pPr>
        <w:pStyle w:val="a3"/>
        <w:ind w:right="136" w:firstLine="240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 своѐ отношение к обсуждаемым фактам и событиям; запрашивать 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-3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4E2DF4" w:rsidRDefault="00E8718E">
      <w:pPr>
        <w:pStyle w:val="a3"/>
        <w:ind w:right="139" w:firstLine="240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речевые</w:t>
      </w:r>
      <w:r>
        <w:rPr>
          <w:spacing w:val="1"/>
        </w:rPr>
        <w:t xml:space="preserve"> </w:t>
      </w:r>
      <w:r>
        <w:t>ситуации, ключевые слова и/или иллюстрации, фотографии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4E2DF4" w:rsidRDefault="00E8718E">
      <w:pPr>
        <w:pStyle w:val="a3"/>
        <w:ind w:left="913" w:right="2923"/>
      </w:pPr>
      <w:r>
        <w:t>Объѐм диалога —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</w:t>
      </w:r>
      <w:r>
        <w:t>:</w:t>
      </w:r>
    </w:p>
    <w:p w:rsidR="004E2DF4" w:rsidRDefault="00E8718E">
      <w:pPr>
        <w:pStyle w:val="a4"/>
        <w:numPr>
          <w:ilvl w:val="0"/>
          <w:numId w:val="133"/>
        </w:numPr>
        <w:tabs>
          <w:tab w:val="left" w:pos="1634"/>
        </w:tabs>
        <w:ind w:right="13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речи:</w:t>
      </w:r>
    </w:p>
    <w:p w:rsidR="004E2DF4" w:rsidRDefault="00E8718E">
      <w:pPr>
        <w:pStyle w:val="a4"/>
        <w:numPr>
          <w:ilvl w:val="1"/>
          <w:numId w:val="133"/>
        </w:numPr>
        <w:tabs>
          <w:tab w:val="left" w:pos="1967"/>
        </w:tabs>
        <w:ind w:right="134" w:firstLine="0"/>
        <w:rPr>
          <w:sz w:val="24"/>
        </w:rPr>
      </w:pPr>
      <w:r>
        <w:rPr>
          <w:sz w:val="24"/>
        </w:rPr>
        <w:t>описание (предмета, внешности и одежды человека), в том числе 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персонажа);</w:t>
      </w:r>
    </w:p>
    <w:p w:rsidR="004E2DF4" w:rsidRDefault="00E8718E">
      <w:pPr>
        <w:pStyle w:val="a4"/>
        <w:numPr>
          <w:ilvl w:val="1"/>
          <w:numId w:val="133"/>
        </w:numPr>
        <w:tabs>
          <w:tab w:val="left" w:pos="1967"/>
        </w:tabs>
        <w:ind w:left="1966" w:hanging="301"/>
        <w:rPr>
          <w:sz w:val="24"/>
        </w:rPr>
      </w:pPr>
      <w:r>
        <w:rPr>
          <w:sz w:val="24"/>
        </w:rPr>
        <w:t>повествование/сообщение;</w:t>
      </w:r>
    </w:p>
    <w:p w:rsidR="004E2DF4" w:rsidRDefault="00E8718E">
      <w:pPr>
        <w:pStyle w:val="a4"/>
        <w:numPr>
          <w:ilvl w:val="0"/>
          <w:numId w:val="133"/>
        </w:numPr>
        <w:tabs>
          <w:tab w:val="left" w:pos="1634"/>
        </w:tabs>
        <w:ind w:hanging="361"/>
        <w:rPr>
          <w:sz w:val="24"/>
        </w:rPr>
      </w:pP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4E2DF4" w:rsidRDefault="00E8718E">
      <w:pPr>
        <w:pStyle w:val="a4"/>
        <w:numPr>
          <w:ilvl w:val="0"/>
          <w:numId w:val="133"/>
        </w:numPr>
        <w:tabs>
          <w:tab w:val="left" w:pos="1634"/>
        </w:tabs>
        <w:ind w:hanging="361"/>
        <w:rPr>
          <w:sz w:val="24"/>
        </w:rPr>
      </w:pP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4E2DF4" w:rsidRDefault="00E8718E">
      <w:pPr>
        <w:pStyle w:val="a3"/>
        <w:ind w:right="139" w:firstLine="24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вопросы, таблицы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фотографии.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7—8</w:t>
      </w:r>
      <w:r>
        <w:rPr>
          <w:spacing w:val="-2"/>
        </w:rPr>
        <w:t xml:space="preserve"> </w:t>
      </w:r>
      <w:r>
        <w:t>фраз.</w:t>
      </w:r>
    </w:p>
    <w:p w:rsidR="004E2DF4" w:rsidRDefault="00E8718E">
      <w:pPr>
        <w:pStyle w:val="2"/>
        <w:spacing w:before="4"/>
        <w:ind w:left="672"/>
        <w:jc w:val="left"/>
      </w:pPr>
      <w:r>
        <w:t>Аудирование</w:t>
      </w:r>
    </w:p>
    <w:p w:rsidR="004E2DF4" w:rsidRDefault="00E8718E">
      <w:pPr>
        <w:pStyle w:val="a3"/>
        <w:ind w:right="140" w:firstLine="240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 w:rsidR="004E2DF4" w:rsidRDefault="00E8718E">
      <w:pPr>
        <w:pStyle w:val="a3"/>
        <w:ind w:right="133" w:firstLine="240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 адаптированных аутентичных аудиотекстов, содержащих отдельные незнакомые</w:t>
      </w:r>
      <w:r>
        <w:rPr>
          <w:spacing w:val="1"/>
        </w:rPr>
        <w:t xml:space="preserve"> </w:t>
      </w:r>
      <w:r>
        <w:t>слова,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E2DF4" w:rsidRDefault="00E8718E">
      <w:pPr>
        <w:pStyle w:val="a3"/>
        <w:ind w:right="134" w:firstLine="24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</w:t>
      </w:r>
      <w:r>
        <w:rPr>
          <w:spacing w:val="1"/>
        </w:rPr>
        <w:t xml:space="preserve"> </w:t>
      </w:r>
      <w:r>
        <w:t>тему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4E2DF4" w:rsidRDefault="00E8718E">
      <w:pPr>
        <w:pStyle w:val="a3"/>
        <w:ind w:right="140" w:firstLine="240"/>
      </w:pPr>
      <w:r>
        <w:t>Аудирование с пониманием запрашиваемой информации,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4E2DF4" w:rsidRDefault="00E8718E">
      <w:pPr>
        <w:pStyle w:val="a3"/>
        <w:ind w:right="131" w:firstLine="2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4E2DF4" w:rsidRDefault="00E8718E">
      <w:pPr>
        <w:pStyle w:val="a3"/>
        <w:ind w:left="91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минут.</w:t>
      </w:r>
    </w:p>
    <w:p w:rsidR="004E2DF4" w:rsidRDefault="00E8718E">
      <w:pPr>
        <w:pStyle w:val="2"/>
        <w:spacing w:before="4"/>
        <w:ind w:left="672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4E2DF4" w:rsidRDefault="00E8718E">
      <w:pPr>
        <w:pStyle w:val="a3"/>
        <w:ind w:right="137" w:firstLine="240"/>
      </w:pPr>
      <w:r>
        <w:t>Развитие умения читать про себя и понимать адаптированные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E2DF4" w:rsidRDefault="00E8718E">
      <w:pPr>
        <w:pStyle w:val="a3"/>
        <w:ind w:right="136" w:firstLine="24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 началу текста;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содержания; понимать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контексте.</w:t>
      </w:r>
    </w:p>
    <w:p w:rsidR="004E2DF4" w:rsidRDefault="00E8718E">
      <w:pPr>
        <w:pStyle w:val="a3"/>
        <w:ind w:right="138" w:firstLine="24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 и</w:t>
      </w:r>
      <w:r>
        <w:rPr>
          <w:spacing w:val="-2"/>
        </w:rPr>
        <w:t xml:space="preserve"> </w:t>
      </w:r>
      <w:r>
        <w:t>понимать запрашиваемую информацию.</w:t>
      </w:r>
    </w:p>
    <w:p w:rsidR="004E2DF4" w:rsidRDefault="00E8718E">
      <w:pPr>
        <w:pStyle w:val="a3"/>
        <w:ind w:left="913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4E2DF4" w:rsidRDefault="00E8718E">
      <w:pPr>
        <w:pStyle w:val="a3"/>
        <w:ind w:right="133" w:firstLine="2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беседа;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50"/>
        </w:rPr>
        <w:t xml:space="preserve"> </w:t>
      </w:r>
      <w:r>
        <w:t>сказка;</w:t>
      </w:r>
      <w:r>
        <w:rPr>
          <w:spacing w:val="51"/>
        </w:rPr>
        <w:t xml:space="preserve"> </w:t>
      </w:r>
      <w:r>
        <w:t>отрывок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статьи</w:t>
      </w:r>
      <w:r>
        <w:rPr>
          <w:spacing w:val="49"/>
        </w:rPr>
        <w:t xml:space="preserve"> </w:t>
      </w:r>
      <w:r>
        <w:t>научно-популярного</w:t>
      </w:r>
      <w:r>
        <w:rPr>
          <w:spacing w:val="52"/>
        </w:rPr>
        <w:t xml:space="preserve"> </w:t>
      </w:r>
      <w:r>
        <w:t>характера;</w:t>
      </w:r>
      <w:r>
        <w:rPr>
          <w:spacing w:val="51"/>
        </w:rPr>
        <w:t xml:space="preserve"> </w:t>
      </w:r>
      <w:r>
        <w:t>сообщение</w:t>
      </w:r>
    </w:p>
    <w:p w:rsidR="004E2DF4" w:rsidRDefault="004E2DF4">
      <w:pPr>
        <w:sectPr w:rsidR="004E2DF4">
          <w:footerReference w:type="default" r:id="rId20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right="141"/>
      </w:pPr>
      <w:r>
        <w:lastRenderedPageBreak/>
        <w:t>информационного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объявление;</w:t>
      </w:r>
      <w:r>
        <w:rPr>
          <w:spacing w:val="6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рецепт;</w:t>
      </w:r>
      <w:r>
        <w:rPr>
          <w:spacing w:val="-1"/>
        </w:rPr>
        <w:t xml:space="preserve"> </w:t>
      </w:r>
      <w:r>
        <w:t>стихотворение;</w:t>
      </w:r>
      <w:r>
        <w:rPr>
          <w:spacing w:val="-2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 (таблица).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 — 250—300</w:t>
      </w:r>
      <w:r>
        <w:rPr>
          <w:spacing w:val="-4"/>
        </w:rPr>
        <w:t xml:space="preserve"> </w:t>
      </w:r>
      <w:r>
        <w:t>слов.</w:t>
      </w:r>
    </w:p>
    <w:p w:rsidR="004E2DF4" w:rsidRDefault="00E8718E">
      <w:pPr>
        <w:pStyle w:val="2"/>
        <w:ind w:left="672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4E2DF4" w:rsidRDefault="00E8718E">
      <w:pPr>
        <w:pStyle w:val="a3"/>
        <w:spacing w:line="274" w:lineRule="exact"/>
        <w:ind w:left="91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4E2DF4" w:rsidRDefault="00E8718E">
      <w:pPr>
        <w:pStyle w:val="a3"/>
        <w:ind w:right="136" w:firstLine="240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4E2DF4" w:rsidRDefault="00E8718E">
      <w:pPr>
        <w:pStyle w:val="a3"/>
        <w:ind w:right="133" w:firstLine="240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4E2DF4" w:rsidRDefault="00E8718E">
      <w:pPr>
        <w:pStyle w:val="a3"/>
        <w:ind w:right="128" w:firstLine="240"/>
      </w:pPr>
      <w:r>
        <w:t>написание электронного сообщения личного характера: сообщать краткие сведения о себе;</w:t>
      </w:r>
      <w:r>
        <w:rPr>
          <w:spacing w:val="-57"/>
        </w:rPr>
        <w:t xml:space="preserve"> </w:t>
      </w:r>
      <w:r>
        <w:t>расспрашивать друга/подругу по переписке о его/еѐ увлечениях; выражать благодарность,</w:t>
      </w:r>
      <w:r>
        <w:rPr>
          <w:spacing w:val="1"/>
        </w:rPr>
        <w:t xml:space="preserve"> </w:t>
      </w:r>
      <w:r>
        <w:t>извинение; оформлять обращение, завершающую фразу и подпись в соответствии с нормами</w:t>
      </w:r>
      <w:r>
        <w:rPr>
          <w:spacing w:val="1"/>
        </w:rPr>
        <w:t xml:space="preserve"> </w:t>
      </w:r>
      <w:r>
        <w:t>неофициального общения, принятыми в стране/странах изучаемого языка. Объѐм письма —</w:t>
      </w:r>
      <w:r>
        <w:rPr>
          <w:spacing w:val="1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слов;</w:t>
      </w:r>
    </w:p>
    <w:p w:rsidR="004E2DF4" w:rsidRDefault="00E8718E">
      <w:pPr>
        <w:pStyle w:val="a3"/>
        <w:ind w:right="130" w:firstLine="240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6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— до</w:t>
      </w:r>
      <w:r>
        <w:rPr>
          <w:spacing w:val="-1"/>
        </w:rPr>
        <w:t xml:space="preserve"> </w:t>
      </w:r>
      <w:r>
        <w:t>70 слов.</w:t>
      </w:r>
    </w:p>
    <w:p w:rsidR="004E2DF4" w:rsidRDefault="00E8718E">
      <w:pPr>
        <w:pStyle w:val="1"/>
        <w:spacing w:before="3" w:line="240" w:lineRule="auto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4E2DF4" w:rsidRDefault="00E8718E">
      <w:pPr>
        <w:pStyle w:val="2"/>
        <w:spacing w:before="0"/>
        <w:ind w:left="672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4E2DF4" w:rsidRDefault="00E8718E">
      <w:pPr>
        <w:pStyle w:val="a3"/>
        <w:ind w:right="129" w:firstLine="24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их ритмико-интонационных особенностей, в том числе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 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 правилам</w:t>
      </w:r>
      <w:r>
        <w:rPr>
          <w:spacing w:val="-2"/>
        </w:rPr>
        <w:t xml:space="preserve"> </w:t>
      </w:r>
      <w:r>
        <w:t>чтения.</w:t>
      </w:r>
    </w:p>
    <w:p w:rsidR="004E2DF4" w:rsidRDefault="00E8718E">
      <w:pPr>
        <w:pStyle w:val="a3"/>
        <w:ind w:right="127" w:firstLine="24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4E2DF4" w:rsidRDefault="00E8718E">
      <w:pPr>
        <w:pStyle w:val="a3"/>
        <w:ind w:right="139" w:firstLine="2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слов.</w:t>
      </w:r>
    </w:p>
    <w:p w:rsidR="004E2DF4" w:rsidRDefault="00E8718E">
      <w:pPr>
        <w:pStyle w:val="2"/>
        <w:spacing w:before="3"/>
        <w:ind w:left="67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4E2DF4" w:rsidRDefault="00E8718E">
      <w:pPr>
        <w:pStyle w:val="a3"/>
        <w:spacing w:line="274" w:lineRule="exact"/>
        <w:ind w:left="913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4E2DF4" w:rsidRDefault="00E8718E">
      <w:pPr>
        <w:pStyle w:val="a3"/>
        <w:ind w:right="130" w:firstLine="24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</w:t>
      </w:r>
      <w:r>
        <w:rPr>
          <w:spacing w:val="1"/>
        </w:rPr>
        <w:t xml:space="preserve"> </w:t>
      </w:r>
      <w:r>
        <w:t>и обращении;</w:t>
      </w:r>
      <w:r>
        <w:rPr>
          <w:spacing w:val="1"/>
        </w:rPr>
        <w:t xml:space="preserve"> </w:t>
      </w:r>
      <w:r>
        <w:t>апострофа.</w:t>
      </w:r>
    </w:p>
    <w:p w:rsidR="004E2DF4" w:rsidRDefault="00E8718E">
      <w:pPr>
        <w:pStyle w:val="a3"/>
        <w:spacing w:before="1" w:line="242" w:lineRule="auto"/>
        <w:ind w:firstLine="240"/>
        <w:jc w:val="left"/>
        <w:rPr>
          <w:b/>
          <w:i/>
        </w:rPr>
      </w:pPr>
      <w:r>
        <w:t>Пунктуационно</w:t>
      </w:r>
      <w:r>
        <w:rPr>
          <w:spacing w:val="50"/>
        </w:rPr>
        <w:t xml:space="preserve"> </w:t>
      </w:r>
      <w:r>
        <w:t>правильное,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нормами</w:t>
      </w:r>
      <w:r>
        <w:rPr>
          <w:spacing w:val="52"/>
        </w:rPr>
        <w:t xml:space="preserve"> </w:t>
      </w:r>
      <w:r>
        <w:t>речевого</w:t>
      </w:r>
      <w:r>
        <w:rPr>
          <w:spacing w:val="52"/>
        </w:rPr>
        <w:t xml:space="preserve"> </w:t>
      </w:r>
      <w:r>
        <w:t>этикета,</w:t>
      </w:r>
      <w:r>
        <w:rPr>
          <w:spacing w:val="50"/>
        </w:rPr>
        <w:t xml:space="preserve"> </w:t>
      </w:r>
      <w:r>
        <w:t>принятыми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 изучаемого языка, оформление электронного сообщения личного характера.</w:t>
      </w:r>
      <w:r>
        <w:rPr>
          <w:spacing w:val="1"/>
        </w:rPr>
        <w:t xml:space="preserve"> </w:t>
      </w:r>
      <w:r>
        <w:rPr>
          <w:b/>
          <w:i/>
        </w:rPr>
        <w:t>Лексическая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сторона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</w:p>
    <w:p w:rsidR="004E2DF4" w:rsidRDefault="00E8718E">
      <w:pPr>
        <w:pStyle w:val="a3"/>
        <w:ind w:right="135" w:firstLine="240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4E2DF4" w:rsidRDefault="00E8718E">
      <w:pPr>
        <w:pStyle w:val="a3"/>
        <w:ind w:right="141" w:firstLine="240"/>
      </w:pPr>
      <w:r>
        <w:t>Распознавание в звучащем и письменном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:rsidR="004E2DF4" w:rsidRDefault="00E8718E">
      <w:pPr>
        <w:pStyle w:val="a3"/>
        <w:ind w:right="137" w:firstLine="240"/>
      </w:pPr>
      <w:r>
        <w:t>Объѐм: около 750 лексических единиц для продуктивного использования (включая 650</w:t>
      </w:r>
      <w:r>
        <w:rPr>
          <w:spacing w:val="1"/>
        </w:rPr>
        <w:t xml:space="preserve"> </w:t>
      </w:r>
      <w:r>
        <w:t>лексических единиц, изученных ранее) и около 800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4E2DF4" w:rsidRDefault="00E8718E">
      <w:pPr>
        <w:pStyle w:val="a3"/>
        <w:ind w:left="913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E2DF4" w:rsidRDefault="00E8718E">
      <w:pPr>
        <w:pStyle w:val="a3"/>
        <w:ind w:left="913"/>
        <w:jc w:val="left"/>
      </w:pPr>
      <w:r>
        <w:t>аффиксация:</w:t>
      </w:r>
    </w:p>
    <w:p w:rsidR="004E2DF4" w:rsidRDefault="00E8718E">
      <w:pPr>
        <w:pStyle w:val="a3"/>
        <w:ind w:left="913"/>
        <w:jc w:val="left"/>
      </w:pPr>
      <w:r>
        <w:t>образование</w:t>
      </w:r>
      <w:r>
        <w:rPr>
          <w:spacing w:val="-5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4E2DF4" w:rsidRDefault="00E8718E">
      <w:pPr>
        <w:pStyle w:val="a3"/>
        <w:ind w:firstLine="240"/>
        <w:jc w:val="left"/>
      </w:pPr>
      <w:r>
        <w:t>образование имѐн прилагательных при 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-al</w:t>
      </w:r>
      <w:r>
        <w:rPr>
          <w:spacing w:val="2"/>
        </w:rPr>
        <w:t xml:space="preserve"> </w:t>
      </w:r>
      <w:r>
        <w:t>(typical),</w:t>
      </w:r>
      <w:r>
        <w:rPr>
          <w:spacing w:val="2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(amazing),</w:t>
      </w:r>
      <w:r>
        <w:rPr>
          <w:spacing w:val="1"/>
        </w:rPr>
        <w:t xml:space="preserve"> </w:t>
      </w:r>
      <w:r>
        <w:t>-less</w:t>
      </w:r>
      <w:r>
        <w:rPr>
          <w:spacing w:val="-57"/>
        </w:rPr>
        <w:t xml:space="preserve"> </w:t>
      </w:r>
      <w:r>
        <w:t>(useless),</w:t>
      </w:r>
      <w:r>
        <w:rPr>
          <w:spacing w:val="-2"/>
        </w:rPr>
        <w:t xml:space="preserve"> </w:t>
      </w:r>
      <w:r>
        <w:t>-ive</w:t>
      </w:r>
      <w:r>
        <w:rPr>
          <w:spacing w:val="1"/>
        </w:rPr>
        <w:t xml:space="preserve"> </w:t>
      </w:r>
      <w:r>
        <w:t>(impressive).</w:t>
      </w:r>
    </w:p>
    <w:p w:rsidR="004E2DF4" w:rsidRDefault="00E8718E">
      <w:pPr>
        <w:pStyle w:val="a3"/>
        <w:ind w:left="913"/>
        <w:jc w:val="left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4E2DF4" w:rsidRDefault="00E8718E">
      <w:pPr>
        <w:pStyle w:val="2"/>
        <w:spacing w:before="0"/>
        <w:ind w:left="672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4E2DF4" w:rsidRDefault="00E8718E">
      <w:pPr>
        <w:pStyle w:val="a3"/>
        <w:ind w:firstLine="240"/>
        <w:jc w:val="left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4E2DF4" w:rsidRDefault="004E2DF4">
      <w:pPr>
        <w:sectPr w:rsidR="004E2DF4">
          <w:footerReference w:type="default" r:id="rId21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right="137" w:firstLine="240"/>
      </w:pPr>
      <w:r>
        <w:lastRenderedPageBreak/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 who, which, that.</w:t>
      </w:r>
    </w:p>
    <w:p w:rsidR="004E2DF4" w:rsidRDefault="00E8718E">
      <w:pPr>
        <w:pStyle w:val="a3"/>
        <w:ind w:left="913" w:right="1132"/>
      </w:pPr>
      <w:r>
        <w:t>Сложноподчинѐнные предложения с придаточными времени с союзами for, 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as... as, notso</w:t>
      </w:r>
      <w:r>
        <w:rPr>
          <w:spacing w:val="-1"/>
        </w:rPr>
        <w:t xml:space="preserve"> </w:t>
      </w:r>
      <w:r>
        <w:t>... as.</w:t>
      </w:r>
    </w:p>
    <w:p w:rsidR="004E2DF4" w:rsidRDefault="00E8718E">
      <w:pPr>
        <w:pStyle w:val="a3"/>
        <w:ind w:right="136" w:firstLine="240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Present/PastContinuousTense.</w:t>
      </w:r>
    </w:p>
    <w:p w:rsidR="004E2DF4" w:rsidRDefault="00E8718E">
      <w:pPr>
        <w:pStyle w:val="a3"/>
        <w:ind w:right="136" w:firstLine="240"/>
      </w:pPr>
      <w:r>
        <w:t xml:space="preserve">Глаголы в </w:t>
      </w:r>
      <w:proofErr w:type="gramStart"/>
      <w:r>
        <w:t>видо-временных</w:t>
      </w:r>
      <w:proofErr w:type="gramEnd"/>
      <w:r>
        <w:t xml:space="preserve">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Present/PastContinuousTense.</w:t>
      </w:r>
    </w:p>
    <w:p w:rsidR="004E2DF4" w:rsidRPr="00E8718E" w:rsidRDefault="00E8718E">
      <w:pPr>
        <w:pStyle w:val="a3"/>
        <w:spacing w:before="3" w:line="237" w:lineRule="auto"/>
        <w:ind w:left="913" w:right="1012"/>
        <w:rPr>
          <w:lang w:val="en-US"/>
        </w:rPr>
      </w:pPr>
      <w:proofErr w:type="gramStart"/>
      <w:r>
        <w:t>Модальныеглаголыиихэквиваленты</w:t>
      </w:r>
      <w:r w:rsidRPr="00E8718E">
        <w:rPr>
          <w:lang w:val="en-US"/>
        </w:rPr>
        <w:t>(</w:t>
      </w:r>
      <w:proofErr w:type="gramEnd"/>
      <w:r w:rsidRPr="00E8718E">
        <w:rPr>
          <w:lang w:val="en-US"/>
        </w:rPr>
        <w:t>can/be able to, must/ have to, may, should, need).</w:t>
      </w:r>
      <w:r w:rsidRPr="00E8718E">
        <w:rPr>
          <w:spacing w:val="-58"/>
          <w:lang w:val="en-US"/>
        </w:rPr>
        <w:t xml:space="preserve"> </w:t>
      </w:r>
      <w:r>
        <w:t>Слова</w:t>
      </w:r>
      <w:r w:rsidRPr="00E8718E">
        <w:rPr>
          <w:lang w:val="en-US"/>
        </w:rPr>
        <w:t>,</w:t>
      </w:r>
      <w:r w:rsidRPr="00E8718E">
        <w:rPr>
          <w:spacing w:val="-2"/>
          <w:lang w:val="en-US"/>
        </w:rPr>
        <w:t xml:space="preserve"> </w:t>
      </w:r>
      <w:proofErr w:type="gramStart"/>
      <w:r>
        <w:t>выражающиеколичество</w:t>
      </w:r>
      <w:r w:rsidRPr="00E8718E">
        <w:rPr>
          <w:lang w:val="en-US"/>
        </w:rPr>
        <w:t>(</w:t>
      </w:r>
      <w:proofErr w:type="gramEnd"/>
      <w:r w:rsidRPr="00E8718E">
        <w:rPr>
          <w:lang w:val="en-US"/>
        </w:rPr>
        <w:t>little/a</w:t>
      </w:r>
      <w:r w:rsidRPr="00E8718E">
        <w:rPr>
          <w:spacing w:val="-1"/>
          <w:lang w:val="en-US"/>
        </w:rPr>
        <w:t xml:space="preserve"> </w:t>
      </w:r>
      <w:r w:rsidRPr="00E8718E">
        <w:rPr>
          <w:lang w:val="en-US"/>
        </w:rPr>
        <w:t>little, few/a</w:t>
      </w:r>
      <w:r w:rsidRPr="00E8718E">
        <w:rPr>
          <w:spacing w:val="-1"/>
          <w:lang w:val="en-US"/>
        </w:rPr>
        <w:t xml:space="preserve"> </w:t>
      </w:r>
      <w:r w:rsidRPr="00E8718E">
        <w:rPr>
          <w:lang w:val="en-US"/>
        </w:rPr>
        <w:t>few).</w:t>
      </w:r>
    </w:p>
    <w:p w:rsidR="004E2DF4" w:rsidRPr="00E8718E" w:rsidRDefault="00E8718E">
      <w:pPr>
        <w:pStyle w:val="a3"/>
        <w:spacing w:before="1"/>
        <w:ind w:right="130" w:firstLine="240"/>
        <w:rPr>
          <w:lang w:val="en-US"/>
        </w:rPr>
      </w:pPr>
      <w:r>
        <w:t>Возвратные</w:t>
      </w:r>
      <w:r w:rsidRPr="00E8718E">
        <w:rPr>
          <w:lang w:val="en-US"/>
        </w:rPr>
        <w:t>,</w:t>
      </w:r>
      <w:r w:rsidRPr="00E8718E">
        <w:rPr>
          <w:spacing w:val="1"/>
          <w:lang w:val="en-US"/>
        </w:rPr>
        <w:t xml:space="preserve"> </w:t>
      </w:r>
      <w:r>
        <w:t>неопределѐнные</w:t>
      </w:r>
      <w:r w:rsidRPr="00E8718E">
        <w:rPr>
          <w:spacing w:val="1"/>
          <w:lang w:val="en-US"/>
        </w:rPr>
        <w:t xml:space="preserve"> </w:t>
      </w:r>
      <w:r>
        <w:t>местоимения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(some,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any)</w:t>
      </w:r>
      <w:r w:rsidRPr="00E8718E">
        <w:rPr>
          <w:spacing w:val="1"/>
          <w:lang w:val="en-US"/>
        </w:rPr>
        <w:t xml:space="preserve"> </w:t>
      </w:r>
      <w:r>
        <w:t>и</w:t>
      </w:r>
      <w:r w:rsidRPr="00E8718E">
        <w:rPr>
          <w:spacing w:val="1"/>
          <w:lang w:val="en-US"/>
        </w:rPr>
        <w:t xml:space="preserve"> </w:t>
      </w:r>
      <w:r>
        <w:t>их</w:t>
      </w:r>
      <w:r w:rsidRPr="00E8718E">
        <w:rPr>
          <w:spacing w:val="1"/>
          <w:lang w:val="en-US"/>
        </w:rPr>
        <w:t xml:space="preserve"> </w:t>
      </w:r>
      <w:r>
        <w:t>производные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(somebody,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anybody;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something,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anything,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etc.)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every</w:t>
      </w:r>
      <w:r>
        <w:t>и</w:t>
      </w:r>
      <w:r w:rsidRPr="00E8718E">
        <w:rPr>
          <w:spacing w:val="1"/>
          <w:lang w:val="en-US"/>
        </w:rPr>
        <w:t xml:space="preserve"> </w:t>
      </w:r>
      <w:r>
        <w:t>производные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(everybody,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everything,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etc.)</w:t>
      </w:r>
      <w:r w:rsidRPr="00E8718E">
        <w:rPr>
          <w:spacing w:val="1"/>
          <w:lang w:val="en-US"/>
        </w:rPr>
        <w:t xml:space="preserve"> </w:t>
      </w:r>
      <w:r>
        <w:t>в</w:t>
      </w:r>
      <w:r w:rsidRPr="00E8718E">
        <w:rPr>
          <w:spacing w:val="1"/>
          <w:lang w:val="en-US"/>
        </w:rPr>
        <w:t xml:space="preserve"> </w:t>
      </w:r>
      <w:r>
        <w:t>повествовательных</w:t>
      </w:r>
      <w:r w:rsidRPr="00E8718E">
        <w:rPr>
          <w:spacing w:val="-2"/>
          <w:lang w:val="en-US"/>
        </w:rPr>
        <w:t xml:space="preserve"> </w:t>
      </w:r>
      <w:r w:rsidRPr="00E8718E">
        <w:rPr>
          <w:lang w:val="en-US"/>
        </w:rPr>
        <w:t>(</w:t>
      </w:r>
      <w:r>
        <w:t>утвердительных</w:t>
      </w:r>
      <w:r w:rsidRPr="00E8718E">
        <w:rPr>
          <w:spacing w:val="-1"/>
          <w:lang w:val="en-US"/>
        </w:rPr>
        <w:t xml:space="preserve"> </w:t>
      </w:r>
      <w:r>
        <w:t>и</w:t>
      </w:r>
      <w:r w:rsidRPr="00E8718E">
        <w:rPr>
          <w:spacing w:val="-3"/>
          <w:lang w:val="en-US"/>
        </w:rPr>
        <w:t xml:space="preserve"> </w:t>
      </w:r>
      <w:r>
        <w:t>отрицательных</w:t>
      </w:r>
      <w:r w:rsidRPr="00E8718E">
        <w:rPr>
          <w:lang w:val="en-US"/>
        </w:rPr>
        <w:t>)</w:t>
      </w:r>
      <w:r w:rsidRPr="00E8718E">
        <w:rPr>
          <w:spacing w:val="-3"/>
          <w:lang w:val="en-US"/>
        </w:rPr>
        <w:t xml:space="preserve"> </w:t>
      </w:r>
      <w:r>
        <w:t>и</w:t>
      </w:r>
      <w:r w:rsidRPr="00E8718E">
        <w:rPr>
          <w:spacing w:val="-3"/>
          <w:lang w:val="en-US"/>
        </w:rPr>
        <w:t xml:space="preserve"> </w:t>
      </w:r>
      <w:r>
        <w:t>вопросительных</w:t>
      </w:r>
      <w:r w:rsidRPr="00E8718E">
        <w:rPr>
          <w:spacing w:val="-4"/>
          <w:lang w:val="en-US"/>
        </w:rPr>
        <w:t xml:space="preserve"> </w:t>
      </w:r>
      <w:r>
        <w:t>предложениях</w:t>
      </w:r>
      <w:r w:rsidRPr="00E8718E">
        <w:rPr>
          <w:lang w:val="en-US"/>
        </w:rPr>
        <w:t>.</w:t>
      </w:r>
    </w:p>
    <w:p w:rsidR="004E2DF4" w:rsidRDefault="00E8718E">
      <w:pPr>
        <w:pStyle w:val="a3"/>
        <w:ind w:left="913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(100—</w:t>
      </w:r>
      <w:r>
        <w:rPr>
          <w:spacing w:val="-2"/>
        </w:rPr>
        <w:t xml:space="preserve"> </w:t>
      </w:r>
      <w:r>
        <w:t>1000).</w:t>
      </w:r>
    </w:p>
    <w:p w:rsidR="004E2DF4" w:rsidRDefault="00E8718E">
      <w:pPr>
        <w:pStyle w:val="1"/>
        <w:spacing w:before="5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4E2DF4" w:rsidRDefault="00E8718E">
      <w:pPr>
        <w:pStyle w:val="a3"/>
        <w:ind w:right="131" w:firstLine="240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магазине»).</w:t>
      </w:r>
    </w:p>
    <w:p w:rsidR="004E2DF4" w:rsidRDefault="00E8718E">
      <w:pPr>
        <w:pStyle w:val="a3"/>
        <w:ind w:right="136" w:firstLine="24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-57"/>
        </w:rPr>
        <w:t xml:space="preserve"> </w:t>
      </w:r>
      <w:r>
        <w:t>тематической фоновой лексики и реалий в рамках тематического содержания (некоторые</w:t>
      </w:r>
      <w:r>
        <w:rPr>
          <w:spacing w:val="1"/>
        </w:rPr>
        <w:t xml:space="preserve"> </w:t>
      </w:r>
      <w:r>
        <w:t>национальные праздники, традиции в питании и проведении досуга, этикетные особенности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гостей).</w:t>
      </w:r>
    </w:p>
    <w:p w:rsidR="004E2DF4" w:rsidRDefault="00E8718E">
      <w:pPr>
        <w:pStyle w:val="a3"/>
        <w:ind w:right="131" w:firstLine="240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символами;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6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т. д.); с особенностями образа жизни и культуры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4E2DF4" w:rsidRDefault="00E8718E">
      <w:pPr>
        <w:pStyle w:val="a3"/>
        <w:ind w:left="913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4E2DF4" w:rsidRDefault="00E8718E">
      <w:pPr>
        <w:pStyle w:val="a3"/>
        <w:ind w:right="142" w:firstLine="240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4E2DF4" w:rsidRDefault="00E8718E">
      <w:pPr>
        <w:pStyle w:val="a3"/>
        <w:ind w:left="913" w:right="1555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 страну/страны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4E2DF4" w:rsidRDefault="00E8718E">
      <w:pPr>
        <w:pStyle w:val="a3"/>
        <w:ind w:right="139" w:firstLine="24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питании);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4E2DF4" w:rsidRDefault="00E8718E">
      <w:pPr>
        <w:pStyle w:val="a3"/>
        <w:ind w:right="141" w:firstLine="240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60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(учѐных, писателях, поэтах).</w:t>
      </w:r>
    </w:p>
    <w:p w:rsidR="004E2DF4" w:rsidRDefault="00E8718E">
      <w:pPr>
        <w:pStyle w:val="1"/>
        <w:spacing w:before="4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4E2DF4" w:rsidRDefault="00E8718E">
      <w:pPr>
        <w:pStyle w:val="a3"/>
        <w:ind w:right="136" w:firstLine="24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4E2DF4" w:rsidRDefault="00E8718E">
      <w:pPr>
        <w:pStyle w:val="a3"/>
        <w:ind w:right="137" w:firstLine="240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4E2DF4" w:rsidRDefault="00E8718E">
      <w:pPr>
        <w:pStyle w:val="a3"/>
        <w:ind w:right="136" w:firstLine="24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E2DF4" w:rsidRDefault="00E8718E">
      <w:pPr>
        <w:pStyle w:val="a3"/>
        <w:ind w:right="134" w:firstLine="240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4E2DF4" w:rsidRDefault="00E8718E">
      <w:pPr>
        <w:pStyle w:val="1"/>
        <w:numPr>
          <w:ilvl w:val="0"/>
          <w:numId w:val="135"/>
        </w:numPr>
        <w:tabs>
          <w:tab w:val="left" w:pos="853"/>
        </w:tabs>
        <w:spacing w:before="3" w:line="240" w:lineRule="auto"/>
        <w:ind w:left="852"/>
        <w:jc w:val="both"/>
      </w:pPr>
      <w:r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4E2DF4" w:rsidRDefault="00E8718E">
      <w:pPr>
        <w:pStyle w:val="a3"/>
        <w:ind w:right="139" w:firstLine="240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left="913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  <w:r>
        <w:rPr>
          <w:spacing w:val="-4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праздники.</w:t>
      </w:r>
      <w:r>
        <w:rPr>
          <w:spacing w:val="-3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дому.</w:t>
      </w:r>
    </w:p>
    <w:p w:rsidR="004E2DF4" w:rsidRDefault="004E2DF4">
      <w:pPr>
        <w:sectPr w:rsidR="004E2DF4">
          <w:footerReference w:type="default" r:id="rId22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left="913"/>
      </w:pPr>
      <w:r>
        <w:lastRenderedPageBreak/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человека/литературного</w:t>
      </w:r>
      <w:r>
        <w:rPr>
          <w:spacing w:val="-3"/>
        </w:rPr>
        <w:t xml:space="preserve"> </w:t>
      </w:r>
      <w:r>
        <w:t>персонажа.</w:t>
      </w:r>
    </w:p>
    <w:p w:rsidR="004E2DF4" w:rsidRDefault="00E8718E">
      <w:pPr>
        <w:pStyle w:val="a3"/>
        <w:ind w:right="132" w:firstLine="240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увлечения/хобби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музыка).</w:t>
      </w:r>
    </w:p>
    <w:p w:rsidR="004E2DF4" w:rsidRDefault="00E8718E">
      <w:pPr>
        <w:pStyle w:val="a3"/>
        <w:ind w:left="913" w:right="992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4E2DF4" w:rsidRDefault="00E8718E">
      <w:pPr>
        <w:pStyle w:val="a3"/>
        <w:ind w:right="136" w:firstLine="240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 поведения в школе, посещение школьной библиотеки/ресурсного центра. 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4E2DF4" w:rsidRDefault="00E8718E">
      <w:pPr>
        <w:pStyle w:val="a3"/>
        <w:spacing w:before="3" w:line="237" w:lineRule="auto"/>
        <w:ind w:right="140" w:firstLine="240"/>
      </w:pPr>
      <w:r>
        <w:t>Каникулы в различное время года. Виды отдыха.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4E2DF4" w:rsidRDefault="00E8718E">
      <w:pPr>
        <w:pStyle w:val="a3"/>
        <w:spacing w:before="1"/>
        <w:ind w:left="913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4E2DF4" w:rsidRDefault="00E8718E">
      <w:pPr>
        <w:pStyle w:val="a3"/>
        <w:ind w:left="913" w:right="1121"/>
      </w:pPr>
      <w:r>
        <w:t>Жизнь в городе и сельской местности. Описание родного города/села. Транспорт.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журналы,</w:t>
      </w:r>
      <w:r>
        <w:rPr>
          <w:spacing w:val="-1"/>
        </w:rPr>
        <w:t xml:space="preserve"> </w:t>
      </w:r>
      <w:r>
        <w:t>Интернет).</w:t>
      </w:r>
    </w:p>
    <w:p w:rsidR="004E2DF4" w:rsidRDefault="00E8718E">
      <w:pPr>
        <w:pStyle w:val="a3"/>
        <w:ind w:right="135" w:firstLine="240"/>
      </w:pPr>
      <w:r>
        <w:t>Родная страна и страна/страны изучаемого языка. Их географическое положение, столицы;</w:t>
      </w:r>
      <w:r>
        <w:rPr>
          <w:spacing w:val="-57"/>
        </w:rPr>
        <w:t xml:space="preserve"> </w:t>
      </w:r>
      <w:r>
        <w:t>население;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4E2DF4" w:rsidRDefault="00E8718E">
      <w:pPr>
        <w:pStyle w:val="a3"/>
        <w:ind w:right="140" w:firstLine="240"/>
      </w:pPr>
      <w:r>
        <w:t>Выдающиеся люди родной страны и страны/стран изучаемого языка: учѐные,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4E2DF4" w:rsidRDefault="00E8718E">
      <w:pPr>
        <w:pStyle w:val="2"/>
        <w:ind w:left="672"/>
        <w:jc w:val="left"/>
      </w:pPr>
      <w:r>
        <w:t>Говорение</w:t>
      </w:r>
    </w:p>
    <w:p w:rsidR="004E2DF4" w:rsidRDefault="00E8718E">
      <w:pPr>
        <w:pStyle w:val="a3"/>
        <w:ind w:right="128" w:firstLine="240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вести: 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61"/>
        </w:rPr>
        <w:t xml:space="preserve"> </w:t>
      </w:r>
      <w:r>
        <w:t>диалог-расспрос;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 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диалогов:</w:t>
      </w:r>
    </w:p>
    <w:p w:rsidR="004E2DF4" w:rsidRDefault="00E8718E">
      <w:pPr>
        <w:pStyle w:val="a3"/>
        <w:ind w:right="135" w:firstLine="240"/>
      </w:pPr>
      <w:r>
        <w:rPr>
          <w:i/>
        </w:rPr>
        <w:t xml:space="preserve">диалог этикетного характера: </w:t>
      </w:r>
      <w:r>
        <w:t>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переспрашивать;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поздравление; выражать благодарность; вежливо соглашаться на предложение/отказываться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4E2DF4" w:rsidRDefault="00E8718E">
      <w:pPr>
        <w:pStyle w:val="a3"/>
        <w:ind w:right="134" w:firstLine="240"/>
      </w:pP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побуждение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действию:</w:t>
      </w:r>
      <w:r>
        <w:rPr>
          <w:i/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 соглашаться/не соглашаться на предложение собеседника, объясняя причину своего</w:t>
      </w:r>
      <w:r>
        <w:rPr>
          <w:spacing w:val="-57"/>
        </w:rPr>
        <w:t xml:space="preserve"> </w:t>
      </w:r>
      <w:r>
        <w:t>решения;</w:t>
      </w:r>
    </w:p>
    <w:p w:rsidR="004E2DF4" w:rsidRDefault="00E8718E">
      <w:pPr>
        <w:pStyle w:val="a3"/>
        <w:ind w:right="136" w:firstLine="240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 своѐ отношение к обсуждаемым фактам и событиям; запрашивать 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-3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4E2DF4" w:rsidRDefault="00E8718E">
      <w:pPr>
        <w:pStyle w:val="a3"/>
        <w:ind w:right="136" w:firstLine="240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 слов, речевых ситуаций и/или иллюстраций, фотографий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E2DF4" w:rsidRDefault="00E8718E">
      <w:pPr>
        <w:pStyle w:val="a3"/>
        <w:ind w:left="913" w:right="2923"/>
      </w:pPr>
      <w:r>
        <w:t>Объѐм диалога —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</w:t>
      </w:r>
      <w:r>
        <w:t>:</w:t>
      </w:r>
    </w:p>
    <w:p w:rsidR="004E2DF4" w:rsidRDefault="00E8718E">
      <w:pPr>
        <w:pStyle w:val="a4"/>
        <w:numPr>
          <w:ilvl w:val="0"/>
          <w:numId w:val="132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создание устных связных монологических высказываний с использованием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4E2DF4" w:rsidRDefault="00E8718E">
      <w:pPr>
        <w:pStyle w:val="a4"/>
        <w:numPr>
          <w:ilvl w:val="1"/>
          <w:numId w:val="132"/>
        </w:numPr>
        <w:tabs>
          <w:tab w:val="left" w:pos="1667"/>
        </w:tabs>
        <w:ind w:right="138" w:firstLine="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(черты 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персонажа);</w:t>
      </w:r>
    </w:p>
    <w:p w:rsidR="004E2DF4" w:rsidRDefault="00E8718E">
      <w:pPr>
        <w:pStyle w:val="a4"/>
        <w:numPr>
          <w:ilvl w:val="1"/>
          <w:numId w:val="132"/>
        </w:numPr>
        <w:tabs>
          <w:tab w:val="left" w:pos="1667"/>
        </w:tabs>
        <w:ind w:left="1666"/>
        <w:rPr>
          <w:sz w:val="24"/>
        </w:rPr>
      </w:pPr>
      <w:r>
        <w:rPr>
          <w:sz w:val="24"/>
        </w:rPr>
        <w:t>повествование/сообщение;</w:t>
      </w:r>
    </w:p>
    <w:p w:rsidR="004E2DF4" w:rsidRDefault="00E8718E">
      <w:pPr>
        <w:pStyle w:val="a4"/>
        <w:numPr>
          <w:ilvl w:val="0"/>
          <w:numId w:val="132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прочитанного/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4E2DF4" w:rsidRDefault="00E8718E">
      <w:pPr>
        <w:pStyle w:val="a4"/>
        <w:numPr>
          <w:ilvl w:val="0"/>
          <w:numId w:val="132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4E2DF4" w:rsidRDefault="00E8718E">
      <w:pPr>
        <w:pStyle w:val="a3"/>
        <w:ind w:right="135" w:firstLine="24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 и/или</w:t>
      </w:r>
      <w:r>
        <w:rPr>
          <w:spacing w:val="-3"/>
        </w:rPr>
        <w:t xml:space="preserve"> </w:t>
      </w:r>
      <w:r>
        <w:t>иллюстрации, фотографии, таблицы.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8—9</w:t>
      </w:r>
      <w:r>
        <w:rPr>
          <w:spacing w:val="-2"/>
        </w:rPr>
        <w:t xml:space="preserve"> </w:t>
      </w:r>
      <w:r>
        <w:t>фраз.</w:t>
      </w:r>
    </w:p>
    <w:p w:rsidR="004E2DF4" w:rsidRDefault="00E8718E">
      <w:pPr>
        <w:pStyle w:val="2"/>
        <w:ind w:left="672"/>
        <w:jc w:val="left"/>
      </w:pPr>
      <w:r>
        <w:t>Аудирование</w:t>
      </w:r>
    </w:p>
    <w:p w:rsidR="004E2DF4" w:rsidRDefault="00E8718E">
      <w:pPr>
        <w:pStyle w:val="a3"/>
        <w:ind w:firstLine="240"/>
        <w:jc w:val="left"/>
      </w:pPr>
      <w:r>
        <w:t>При</w:t>
      </w:r>
      <w:r>
        <w:rPr>
          <w:spacing w:val="44"/>
        </w:rPr>
        <w:t xml:space="preserve"> </w:t>
      </w:r>
      <w:r>
        <w:t>непосредственном</w:t>
      </w:r>
      <w:r>
        <w:rPr>
          <w:spacing w:val="40"/>
        </w:rPr>
        <w:t xml:space="preserve"> </w:t>
      </w:r>
      <w:r>
        <w:t>общении:</w:t>
      </w:r>
      <w:r>
        <w:rPr>
          <w:spacing w:val="42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слух</w:t>
      </w:r>
      <w:r>
        <w:rPr>
          <w:spacing w:val="45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учителя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одноклассников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 w:rsidR="004E2DF4" w:rsidRDefault="00E8718E">
      <w:pPr>
        <w:pStyle w:val="a3"/>
        <w:ind w:left="913"/>
        <w:jc w:val="left"/>
      </w:pPr>
      <w:r>
        <w:t>При</w:t>
      </w:r>
      <w:r>
        <w:rPr>
          <w:spacing w:val="52"/>
        </w:rPr>
        <w:t xml:space="preserve"> </w:t>
      </w:r>
      <w:r>
        <w:t>опосредованном</w:t>
      </w:r>
      <w:r>
        <w:rPr>
          <w:spacing w:val="53"/>
        </w:rPr>
        <w:t xml:space="preserve"> </w:t>
      </w:r>
      <w:r>
        <w:t>общении:</w:t>
      </w:r>
      <w:r>
        <w:rPr>
          <w:spacing w:val="52"/>
        </w:rPr>
        <w:t xml:space="preserve"> </w:t>
      </w:r>
      <w:r>
        <w:t>дальнейшее</w:t>
      </w:r>
      <w:r>
        <w:rPr>
          <w:spacing w:val="51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восприятия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понимания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слух</w:t>
      </w:r>
    </w:p>
    <w:p w:rsidR="004E2DF4" w:rsidRDefault="004E2DF4">
      <w:pPr>
        <w:sectPr w:rsidR="004E2DF4">
          <w:footerReference w:type="default" r:id="rId23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right="131"/>
      </w:pPr>
      <w:r>
        <w:lastRenderedPageBreak/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содержания;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4E2DF4" w:rsidRDefault="00E8718E">
      <w:pPr>
        <w:pStyle w:val="a3"/>
        <w:ind w:right="138" w:firstLine="24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4E2DF4" w:rsidRDefault="00E8718E">
      <w:pPr>
        <w:pStyle w:val="a3"/>
        <w:ind w:right="140" w:firstLine="240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4E2DF4" w:rsidRDefault="00E8718E">
      <w:pPr>
        <w:pStyle w:val="a3"/>
        <w:ind w:right="139" w:firstLine="2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4E2DF4" w:rsidRDefault="00E8718E">
      <w:pPr>
        <w:pStyle w:val="a3"/>
        <w:ind w:left="91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 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минут.</w:t>
      </w:r>
    </w:p>
    <w:p w:rsidR="004E2DF4" w:rsidRDefault="00E8718E">
      <w:pPr>
        <w:pStyle w:val="2"/>
        <w:spacing w:before="3"/>
        <w:ind w:left="672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4E2DF4" w:rsidRDefault="00E8718E">
      <w:pPr>
        <w:pStyle w:val="a3"/>
        <w:ind w:right="136" w:firstLine="24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содержания; с пониманием нужной/запрашиваемой информации; 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4E2DF4" w:rsidRDefault="00E8718E">
      <w:pPr>
        <w:pStyle w:val="a3"/>
        <w:ind w:right="133" w:firstLine="24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 текста; последовательность главных фактов/событий; умение игнорировать</w:t>
      </w:r>
      <w:r>
        <w:rPr>
          <w:spacing w:val="-57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4E2DF4" w:rsidRDefault="00E8718E">
      <w:pPr>
        <w:pStyle w:val="a3"/>
        <w:ind w:right="139" w:firstLine="240"/>
      </w:pPr>
      <w:r>
        <w:t>Чтение с пониманием нужной/запрашиваемой информации предполагает умение находить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 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2"/>
        </w:rPr>
        <w:t xml:space="preserve"> </w:t>
      </w:r>
      <w:r>
        <w:t>информацию.</w:t>
      </w:r>
    </w:p>
    <w:p w:rsidR="004E2DF4" w:rsidRDefault="00E8718E">
      <w:pPr>
        <w:pStyle w:val="a3"/>
        <w:ind w:right="137" w:firstLine="240"/>
      </w:pPr>
      <w:r>
        <w:t>Чтение с полным 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 и точное понимание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 (явной) форме.</w:t>
      </w:r>
    </w:p>
    <w:p w:rsidR="004E2DF4" w:rsidRDefault="00E8718E">
      <w:pPr>
        <w:pStyle w:val="a3"/>
        <w:ind w:right="140" w:firstLine="24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4E2DF4" w:rsidRDefault="00E8718E">
      <w:pPr>
        <w:pStyle w:val="a3"/>
        <w:ind w:right="130" w:firstLine="240"/>
      </w:pPr>
      <w:r>
        <w:t>Тексты для чтения: интервью; диалог (беседа); отрывок из художественного произведения,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объявление;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рецепт;</w:t>
      </w:r>
      <w:r>
        <w:rPr>
          <w:spacing w:val="1"/>
        </w:rPr>
        <w:t xml:space="preserve"> </w:t>
      </w:r>
      <w:r>
        <w:t>сообщение</w:t>
      </w:r>
      <w:r>
        <w:rPr>
          <w:spacing w:val="6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1"/>
        </w:rPr>
        <w:t xml:space="preserve"> </w:t>
      </w:r>
      <w:r>
        <w:t>стихотворение; несплошной текст</w:t>
      </w:r>
      <w:r>
        <w:rPr>
          <w:spacing w:val="-1"/>
        </w:rPr>
        <w:t xml:space="preserve"> </w:t>
      </w:r>
      <w:r>
        <w:t>(таблица, диаграмма).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3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350</w:t>
      </w:r>
      <w:r>
        <w:rPr>
          <w:spacing w:val="-1"/>
        </w:rPr>
        <w:t xml:space="preserve"> </w:t>
      </w:r>
      <w:r>
        <w:t>слов.</w:t>
      </w:r>
    </w:p>
    <w:p w:rsidR="004E2DF4" w:rsidRDefault="00E8718E">
      <w:pPr>
        <w:pStyle w:val="2"/>
        <w:spacing w:before="4"/>
        <w:ind w:left="672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4E2DF4" w:rsidRDefault="00E8718E">
      <w:pPr>
        <w:pStyle w:val="a3"/>
        <w:spacing w:line="274" w:lineRule="exact"/>
        <w:ind w:left="91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4E2DF4" w:rsidRDefault="00E8718E">
      <w:pPr>
        <w:pStyle w:val="a3"/>
        <w:ind w:right="136" w:firstLine="240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6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4E2DF4" w:rsidRDefault="00E8718E">
      <w:pPr>
        <w:pStyle w:val="a3"/>
        <w:ind w:right="137" w:firstLine="240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E2DF4" w:rsidRDefault="00E8718E">
      <w:pPr>
        <w:pStyle w:val="a3"/>
        <w:ind w:right="134" w:firstLine="240"/>
      </w:pPr>
      <w:r>
        <w:t>написание электронного сообщения личного характера: сообщать краткие сведения о себе,</w:t>
      </w:r>
      <w:r>
        <w:rPr>
          <w:spacing w:val="-57"/>
        </w:rPr>
        <w:t xml:space="preserve"> </w:t>
      </w:r>
      <w:r>
        <w:t>расспрашивать друга/подругу по переписке о его/еѐ увлечениях, выражать благодарность,</w:t>
      </w:r>
      <w:r>
        <w:rPr>
          <w:spacing w:val="1"/>
        </w:rPr>
        <w:t xml:space="preserve"> </w:t>
      </w:r>
      <w:r>
        <w:t>извинение, просьбу; оформлять обращение, завершающую фразу и подпись в соответствии 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 языка. Объѐм</w:t>
      </w:r>
      <w:r>
        <w:rPr>
          <w:spacing w:val="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90 слов;</w:t>
      </w:r>
    </w:p>
    <w:p w:rsidR="004E2DF4" w:rsidRDefault="00E8718E">
      <w:pPr>
        <w:pStyle w:val="a3"/>
        <w:ind w:left="913"/>
      </w:pPr>
      <w:r>
        <w:t>создание</w:t>
      </w:r>
      <w:r>
        <w:rPr>
          <w:spacing w:val="59"/>
        </w:rPr>
        <w:t xml:space="preserve"> </w:t>
      </w:r>
      <w:r>
        <w:t>небольшого</w:t>
      </w:r>
      <w:r>
        <w:rPr>
          <w:spacing w:val="2"/>
        </w:rPr>
        <w:t xml:space="preserve"> </w:t>
      </w:r>
      <w:r>
        <w:t>письменного</w:t>
      </w:r>
      <w:r>
        <w:rPr>
          <w:spacing w:val="60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опорой</w:t>
      </w:r>
      <w:r>
        <w:rPr>
          <w:spacing w:val="6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образец,</w:t>
      </w:r>
      <w:r>
        <w:rPr>
          <w:spacing w:val="60"/>
        </w:rPr>
        <w:t xml:space="preserve"> </w:t>
      </w:r>
      <w:r>
        <w:t>план,</w:t>
      </w:r>
      <w:r>
        <w:rPr>
          <w:spacing w:val="60"/>
        </w:rPr>
        <w:t xml:space="preserve"> </w:t>
      </w:r>
      <w:r>
        <w:t>таблицу.</w:t>
      </w:r>
    </w:p>
    <w:p w:rsidR="004E2DF4" w:rsidRDefault="00E8718E">
      <w:pPr>
        <w:pStyle w:val="a3"/>
      </w:pPr>
      <w:r>
        <w:t>Объѐм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4E2DF4" w:rsidRDefault="00E8718E">
      <w:pPr>
        <w:pStyle w:val="1"/>
        <w:spacing w:before="5" w:line="240" w:lineRule="auto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4E2DF4" w:rsidRDefault="00E8718E">
      <w:pPr>
        <w:pStyle w:val="2"/>
        <w:spacing w:before="0"/>
        <w:ind w:left="672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4E2DF4" w:rsidRDefault="00E8718E">
      <w:pPr>
        <w:pStyle w:val="a3"/>
        <w:ind w:right="137" w:firstLine="24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3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ритмико-интонационных</w:t>
      </w:r>
      <w:r>
        <w:rPr>
          <w:spacing w:val="27"/>
        </w:rPr>
        <w:t xml:space="preserve"> </w:t>
      </w:r>
      <w:r>
        <w:t>особенностей,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отсутствия</w:t>
      </w:r>
      <w:r>
        <w:rPr>
          <w:spacing w:val="25"/>
        </w:rPr>
        <w:t xml:space="preserve"> </w:t>
      </w:r>
      <w:r>
        <w:t>фразового</w:t>
      </w:r>
    </w:p>
    <w:p w:rsidR="004E2DF4" w:rsidRDefault="004E2DF4">
      <w:pPr>
        <w:sectPr w:rsidR="004E2DF4">
          <w:footerReference w:type="default" r:id="rId24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новых 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4E2DF4" w:rsidRDefault="00E8718E">
      <w:pPr>
        <w:pStyle w:val="a3"/>
        <w:ind w:right="137" w:firstLine="24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4E2DF4" w:rsidRDefault="00E8718E">
      <w:pPr>
        <w:pStyle w:val="a3"/>
        <w:ind w:right="136" w:firstLine="2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6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4E2DF4" w:rsidRDefault="00E8718E">
      <w:pPr>
        <w:pStyle w:val="2"/>
        <w:ind w:left="67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4E2DF4" w:rsidRDefault="00E8718E">
      <w:pPr>
        <w:pStyle w:val="a3"/>
        <w:spacing w:line="272" w:lineRule="exact"/>
        <w:ind w:left="913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4E2DF4" w:rsidRDefault="00E8718E">
      <w:pPr>
        <w:pStyle w:val="a3"/>
        <w:ind w:right="138" w:firstLine="24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4E2DF4" w:rsidRDefault="00E8718E">
      <w:pPr>
        <w:pStyle w:val="a3"/>
        <w:spacing w:line="242" w:lineRule="auto"/>
        <w:ind w:firstLine="240"/>
        <w:jc w:val="left"/>
        <w:rPr>
          <w:b/>
          <w:i/>
        </w:rPr>
      </w:pPr>
      <w:r>
        <w:t>Пунктуационно</w:t>
      </w:r>
      <w:r>
        <w:rPr>
          <w:spacing w:val="50"/>
        </w:rPr>
        <w:t xml:space="preserve"> </w:t>
      </w:r>
      <w:r>
        <w:t>правильное,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нормами</w:t>
      </w:r>
      <w:r>
        <w:rPr>
          <w:spacing w:val="51"/>
        </w:rPr>
        <w:t xml:space="preserve"> </w:t>
      </w:r>
      <w:r>
        <w:t>речевого</w:t>
      </w:r>
      <w:r>
        <w:rPr>
          <w:spacing w:val="53"/>
        </w:rPr>
        <w:t xml:space="preserve"> </w:t>
      </w:r>
      <w:r>
        <w:t>этикета,</w:t>
      </w:r>
      <w:r>
        <w:rPr>
          <w:spacing w:val="50"/>
        </w:rPr>
        <w:t xml:space="preserve"> </w:t>
      </w:r>
      <w:r>
        <w:t>принятыми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 изучаемого языка, оформление электронного сообщения личного характера.</w:t>
      </w:r>
      <w:r>
        <w:rPr>
          <w:spacing w:val="1"/>
        </w:rPr>
        <w:t xml:space="preserve"> </w:t>
      </w:r>
      <w:r>
        <w:rPr>
          <w:b/>
          <w:i/>
        </w:rPr>
        <w:t>Лексическая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сторона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</w:p>
    <w:p w:rsidR="004E2DF4" w:rsidRDefault="00E8718E">
      <w:pPr>
        <w:pStyle w:val="a3"/>
        <w:ind w:right="139" w:firstLine="238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4E2DF4" w:rsidRDefault="00E8718E">
      <w:pPr>
        <w:pStyle w:val="a3"/>
        <w:ind w:right="134" w:firstLine="238"/>
      </w:pPr>
      <w:r>
        <w:t>Распознавание в звучащем и письменном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4E2DF4" w:rsidRDefault="00E8718E">
      <w:pPr>
        <w:pStyle w:val="a3"/>
        <w:ind w:right="129" w:firstLine="238"/>
      </w:pPr>
      <w:r>
        <w:t>Объѐм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4E2DF4" w:rsidRDefault="00E8718E">
      <w:pPr>
        <w:pStyle w:val="a3"/>
        <w:ind w:left="91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E2DF4" w:rsidRDefault="00E8718E">
      <w:pPr>
        <w:ind w:left="910"/>
        <w:jc w:val="both"/>
        <w:rPr>
          <w:sz w:val="24"/>
        </w:rPr>
      </w:pPr>
      <w:r>
        <w:rPr>
          <w:color w:val="221E1F"/>
          <w:sz w:val="20"/>
        </w:rPr>
        <w:t>а)</w:t>
      </w:r>
      <w:r>
        <w:rPr>
          <w:color w:val="221E1F"/>
          <w:spacing w:val="93"/>
          <w:sz w:val="20"/>
        </w:rPr>
        <w:t xml:space="preserve"> </w:t>
      </w:r>
      <w:r>
        <w:rPr>
          <w:sz w:val="24"/>
        </w:rPr>
        <w:t>аффиксация:</w:t>
      </w:r>
    </w:p>
    <w:p w:rsidR="004E2DF4" w:rsidRDefault="00E8718E">
      <w:pPr>
        <w:pStyle w:val="a3"/>
        <w:ind w:right="133" w:firstLine="238"/>
      </w:pPr>
      <w:r>
        <w:t>образование имѐн существительных при помощи префикса un- (unreality) и при помощи</w:t>
      </w:r>
      <w:r>
        <w:rPr>
          <w:spacing w:val="1"/>
        </w:rPr>
        <w:t xml:space="preserve"> </w:t>
      </w:r>
      <w:r>
        <w:t>суффиксов: -ment (development),</w:t>
      </w:r>
      <w:r>
        <w:rPr>
          <w:spacing w:val="-1"/>
        </w:rPr>
        <w:t xml:space="preserve"> </w:t>
      </w:r>
      <w:r>
        <w:t>-ness (darkness);</w:t>
      </w:r>
    </w:p>
    <w:p w:rsidR="004E2DF4" w:rsidRDefault="00E8718E">
      <w:pPr>
        <w:pStyle w:val="a3"/>
        <w:ind w:right="128" w:firstLine="240"/>
      </w:pPr>
      <w:r>
        <w:t>образование имѐн прилагательных при помощи суффиксов -ly (friendly), -ous (famous), -y</w:t>
      </w:r>
      <w:r>
        <w:rPr>
          <w:spacing w:val="1"/>
        </w:rPr>
        <w:t xml:space="preserve"> </w:t>
      </w:r>
      <w:r>
        <w:t>(busy);</w:t>
      </w:r>
    </w:p>
    <w:p w:rsidR="004E2DF4" w:rsidRDefault="00E8718E">
      <w:pPr>
        <w:pStyle w:val="a3"/>
        <w:ind w:right="131" w:firstLine="240"/>
      </w:pPr>
      <w:r>
        <w:t>образование имѐн прилагательных и наречий при помощи префиксов</w:t>
      </w:r>
      <w:r>
        <w:rPr>
          <w:spacing w:val="1"/>
        </w:rPr>
        <w:t xml:space="preserve"> </w:t>
      </w:r>
      <w:r>
        <w:t>in-/im- (informal,</w:t>
      </w:r>
      <w:r>
        <w:rPr>
          <w:spacing w:val="1"/>
        </w:rPr>
        <w:t xml:space="preserve"> </w:t>
      </w:r>
      <w:r>
        <w:t>independently,</w:t>
      </w:r>
      <w:r>
        <w:rPr>
          <w:spacing w:val="-1"/>
        </w:rPr>
        <w:t xml:space="preserve"> </w:t>
      </w:r>
      <w:r>
        <w:t>impossible);</w:t>
      </w:r>
    </w:p>
    <w:p w:rsidR="004E2DF4" w:rsidRDefault="00E8718E">
      <w:pPr>
        <w:pStyle w:val="a3"/>
        <w:ind w:left="913"/>
      </w:pPr>
      <w:r>
        <w:rPr>
          <w:color w:val="221E1F"/>
          <w:sz w:val="20"/>
        </w:rPr>
        <w:t>б)</w:t>
      </w:r>
      <w:r>
        <w:rPr>
          <w:color w:val="221E1F"/>
          <w:spacing w:val="72"/>
          <w:sz w:val="20"/>
        </w:rPr>
        <w:t xml:space="preserve"> </w:t>
      </w:r>
      <w:r>
        <w:t>словосложение:</w:t>
      </w:r>
    </w:p>
    <w:p w:rsidR="004E2DF4" w:rsidRDefault="00E8718E">
      <w:pPr>
        <w:pStyle w:val="a3"/>
        <w:ind w:right="135" w:firstLine="24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(blue-eyed).</w:t>
      </w:r>
    </w:p>
    <w:p w:rsidR="004E2DF4" w:rsidRDefault="00E8718E">
      <w:pPr>
        <w:pStyle w:val="a3"/>
        <w:ind w:left="913"/>
      </w:pPr>
      <w:r>
        <w:t>Многозначные</w:t>
      </w:r>
      <w:r>
        <w:rPr>
          <w:spacing w:val="31"/>
        </w:rPr>
        <w:t xml:space="preserve"> </w:t>
      </w:r>
      <w:r>
        <w:t>лексические</w:t>
      </w:r>
      <w:r>
        <w:rPr>
          <w:spacing w:val="32"/>
        </w:rPr>
        <w:t xml:space="preserve"> </w:t>
      </w:r>
      <w:r>
        <w:t>единицы.</w:t>
      </w:r>
      <w:r>
        <w:rPr>
          <w:spacing w:val="33"/>
        </w:rPr>
        <w:t xml:space="preserve"> </w:t>
      </w:r>
      <w:r>
        <w:t>Синонимы.</w:t>
      </w:r>
      <w:r>
        <w:rPr>
          <w:spacing w:val="32"/>
        </w:rPr>
        <w:t xml:space="preserve"> </w:t>
      </w:r>
      <w:r>
        <w:t>Антонимы.</w:t>
      </w:r>
      <w:r>
        <w:rPr>
          <w:spacing w:val="33"/>
        </w:rPr>
        <w:t xml:space="preserve"> </w:t>
      </w:r>
      <w:r>
        <w:t>Интернациональные</w:t>
      </w:r>
      <w:r>
        <w:rPr>
          <w:spacing w:val="31"/>
        </w:rPr>
        <w:t xml:space="preserve"> </w:t>
      </w:r>
      <w:r>
        <w:t>слова.</w:t>
      </w:r>
    </w:p>
    <w:p w:rsidR="004E2DF4" w:rsidRDefault="00E8718E">
      <w:pPr>
        <w:pStyle w:val="a3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</w:p>
    <w:p w:rsidR="004E2DF4" w:rsidRDefault="00E8718E">
      <w:pPr>
        <w:pStyle w:val="2"/>
        <w:spacing w:before="0"/>
        <w:ind w:left="67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4E2DF4" w:rsidRDefault="00E8718E">
      <w:pPr>
        <w:pStyle w:val="a3"/>
        <w:ind w:firstLine="240"/>
        <w:jc w:val="left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звучащем</w:t>
      </w:r>
      <w:r>
        <w:rPr>
          <w:spacing w:val="29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употребление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4E2DF4" w:rsidRDefault="00E8718E">
      <w:pPr>
        <w:pStyle w:val="a3"/>
        <w:ind w:left="913"/>
        <w:jc w:val="left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дополнением</w:t>
      </w:r>
      <w:r>
        <w:rPr>
          <w:spacing w:val="-2"/>
        </w:rPr>
        <w:t xml:space="preserve"> </w:t>
      </w:r>
      <w:r>
        <w:t>(ComplexObject).</w:t>
      </w:r>
    </w:p>
    <w:p w:rsidR="004E2DF4" w:rsidRDefault="00E8718E">
      <w:pPr>
        <w:pStyle w:val="a3"/>
        <w:ind w:left="913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(Conditional0,</w:t>
      </w:r>
      <w:r>
        <w:rPr>
          <w:spacing w:val="-1"/>
        </w:rPr>
        <w:t xml:space="preserve"> </w:t>
      </w:r>
      <w:r>
        <w:t>ConditionalI)</w:t>
      </w:r>
      <w:r>
        <w:rPr>
          <w:spacing w:val="-3"/>
        </w:rPr>
        <w:t xml:space="preserve"> </w:t>
      </w:r>
      <w:r>
        <w:t>характера;</w:t>
      </w:r>
    </w:p>
    <w:p w:rsidR="004E2DF4" w:rsidRDefault="00E8718E">
      <w:pPr>
        <w:pStyle w:val="a3"/>
        <w:ind w:firstLine="240"/>
        <w:jc w:val="left"/>
      </w:pPr>
      <w:r>
        <w:t>предложения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конструкцией</w:t>
      </w:r>
      <w:r>
        <w:rPr>
          <w:spacing w:val="58"/>
        </w:rPr>
        <w:t xml:space="preserve"> </w:t>
      </w:r>
      <w:r>
        <w:t>tobegoingto+</w:t>
      </w:r>
      <w:r>
        <w:rPr>
          <w:spacing w:val="55"/>
        </w:rPr>
        <w:t xml:space="preserve"> </w:t>
      </w:r>
      <w:r>
        <w:t>инфинитив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FutureSimpleTenseи</w:t>
      </w:r>
      <w:r>
        <w:rPr>
          <w:spacing w:val="-57"/>
        </w:rPr>
        <w:t xml:space="preserve"> </w:t>
      </w:r>
      <w:r>
        <w:t>PresentContinuousTenseдля</w:t>
      </w:r>
      <w:r>
        <w:rPr>
          <w:spacing w:val="-1"/>
        </w:rPr>
        <w:t xml:space="preserve"> </w:t>
      </w:r>
      <w:r>
        <w:t>выражения будущего</w:t>
      </w:r>
      <w:r>
        <w:rPr>
          <w:spacing w:val="-1"/>
        </w:rPr>
        <w:t xml:space="preserve"> </w:t>
      </w:r>
      <w:r>
        <w:t>действия.</w:t>
      </w:r>
    </w:p>
    <w:p w:rsidR="004E2DF4" w:rsidRDefault="00E8718E">
      <w:pPr>
        <w:pStyle w:val="a3"/>
        <w:ind w:left="913"/>
        <w:jc w:val="left"/>
      </w:pPr>
      <w:r>
        <w:t>Конструкция</w:t>
      </w:r>
      <w:r>
        <w:rPr>
          <w:spacing w:val="-4"/>
        </w:rPr>
        <w:t xml:space="preserve"> </w:t>
      </w:r>
      <w:r>
        <w:t>usedto+</w:t>
      </w:r>
      <w:r>
        <w:rPr>
          <w:spacing w:val="-6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4E2DF4" w:rsidRDefault="00E8718E">
      <w:pPr>
        <w:pStyle w:val="a3"/>
        <w:tabs>
          <w:tab w:val="left" w:pos="2225"/>
          <w:tab w:val="left" w:pos="2786"/>
          <w:tab w:val="left" w:pos="4173"/>
          <w:tab w:val="left" w:pos="6422"/>
          <w:tab w:val="left" w:pos="7643"/>
          <w:tab w:val="left" w:pos="9672"/>
        </w:tabs>
        <w:ind w:right="128" w:firstLine="240"/>
        <w:jc w:val="left"/>
      </w:pPr>
      <w:r>
        <w:t>Глаголы</w:t>
      </w:r>
      <w:r>
        <w:tab/>
        <w:t>в</w:t>
      </w:r>
      <w:r>
        <w:tab/>
        <w:t>наиболее</w:t>
      </w:r>
      <w:r>
        <w:tab/>
        <w:t>употребительных</w:t>
      </w:r>
      <w:r>
        <w:tab/>
        <w:t>формах</w:t>
      </w:r>
      <w:r>
        <w:tab/>
        <w:t>страдательного</w:t>
      </w:r>
      <w:r>
        <w:tab/>
      </w:r>
      <w:r>
        <w:rPr>
          <w:spacing w:val="-1"/>
        </w:rPr>
        <w:t>залога</w:t>
      </w:r>
      <w:r>
        <w:rPr>
          <w:spacing w:val="-57"/>
        </w:rPr>
        <w:t xml:space="preserve"> </w:t>
      </w:r>
      <w:r>
        <w:t>(Present/PastSimplePassive).</w:t>
      </w:r>
    </w:p>
    <w:p w:rsidR="004E2DF4" w:rsidRDefault="00E8718E">
      <w:pPr>
        <w:pStyle w:val="a3"/>
        <w:ind w:left="913" w:right="3046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 might.</w:t>
      </w:r>
    </w:p>
    <w:p w:rsidR="004E2DF4" w:rsidRDefault="00E8718E">
      <w:pPr>
        <w:pStyle w:val="a3"/>
        <w:ind w:left="913" w:right="2281"/>
        <w:jc w:val="left"/>
      </w:pPr>
      <w:r>
        <w:t>Наречия, совпадающие по форме с прилагательными (fast, high; early).</w:t>
      </w:r>
      <w:r>
        <w:rPr>
          <w:spacing w:val="-57"/>
        </w:rPr>
        <w:t xml:space="preserve"> </w:t>
      </w:r>
      <w:r>
        <w:t>Местоименияother/another,</w:t>
      </w:r>
      <w:r>
        <w:rPr>
          <w:spacing w:val="-1"/>
        </w:rPr>
        <w:t xml:space="preserve"> </w:t>
      </w:r>
      <w:r>
        <w:t>both, all, one.</w:t>
      </w:r>
    </w:p>
    <w:p w:rsidR="004E2DF4" w:rsidRDefault="00E8718E">
      <w:pPr>
        <w:pStyle w:val="a3"/>
        <w:ind w:left="913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000).</w:t>
      </w:r>
    </w:p>
    <w:p w:rsidR="004E2DF4" w:rsidRDefault="00E8718E">
      <w:pPr>
        <w:pStyle w:val="1"/>
        <w:spacing w:before="1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Знание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социокультурных</w:t>
      </w:r>
      <w:r>
        <w:rPr>
          <w:spacing w:val="15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поведенческого</w:t>
      </w:r>
    </w:p>
    <w:p w:rsidR="004E2DF4" w:rsidRDefault="004E2DF4">
      <w:pPr>
        <w:spacing w:line="274" w:lineRule="exact"/>
        <w:sectPr w:rsidR="004E2DF4">
          <w:footerReference w:type="default" r:id="rId25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right="143"/>
      </w:pPr>
      <w:r>
        <w:lastRenderedPageBreak/>
        <w:t>этикета в стране/странах изучаемого языка в рамках тематического содержания (в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городе»,</w:t>
      </w:r>
      <w:r>
        <w:rPr>
          <w:spacing w:val="4"/>
        </w:rPr>
        <w:t xml:space="preserve"> </w:t>
      </w:r>
      <w:r>
        <w:t>«Проведение</w:t>
      </w:r>
      <w:r>
        <w:rPr>
          <w:spacing w:val="-3"/>
        </w:rPr>
        <w:t xml:space="preserve"> </w:t>
      </w:r>
      <w:r>
        <w:t>досуга»,</w:t>
      </w:r>
      <w:r>
        <w:rPr>
          <w:spacing w:val="4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путешествия»).</w:t>
      </w:r>
    </w:p>
    <w:p w:rsidR="004E2DF4" w:rsidRDefault="00E8718E">
      <w:pPr>
        <w:pStyle w:val="a3"/>
        <w:ind w:right="140" w:firstLine="24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-57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4E2DF4" w:rsidRDefault="00E8718E">
      <w:pPr>
        <w:pStyle w:val="a3"/>
        <w:ind w:right="130" w:firstLine="240"/>
      </w:pPr>
      <w:r>
        <w:t>Социокультурный портрет родной страны и страны/ стран изучаемого языка: знакомство 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</w:t>
      </w:r>
      <w:r>
        <w:rPr>
          <w:spacing w:val="1"/>
        </w:rPr>
        <w:t xml:space="preserve"> </w:t>
      </w:r>
      <w:r>
        <w:t>матери и т. д.); с особенностями образа жизни и культуры страны/ стран изучаемого языка</w:t>
      </w:r>
      <w:r>
        <w:rPr>
          <w:spacing w:val="1"/>
        </w:rPr>
        <w:t xml:space="preserve"> </w:t>
      </w:r>
      <w:r>
        <w:t>(известными достопримечательностями; некоторыми выдающимися людьми); с доступными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4E2DF4" w:rsidRDefault="00E8718E">
      <w:pPr>
        <w:pStyle w:val="a3"/>
        <w:spacing w:line="274" w:lineRule="exact"/>
        <w:ind w:left="913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4E2DF4" w:rsidRDefault="00E8718E">
      <w:pPr>
        <w:pStyle w:val="a3"/>
        <w:ind w:right="142" w:firstLine="240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4E2DF4" w:rsidRDefault="00E8718E">
      <w:pPr>
        <w:pStyle w:val="a3"/>
        <w:spacing w:before="1"/>
        <w:ind w:left="913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4E2DF4" w:rsidRDefault="00E8718E">
      <w:pPr>
        <w:pStyle w:val="a3"/>
        <w:ind w:right="136" w:firstLine="240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4E2DF4" w:rsidRDefault="00E8718E">
      <w:pPr>
        <w:pStyle w:val="a3"/>
        <w:ind w:left="913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страну/страны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4E2DF4" w:rsidRDefault="00E8718E">
      <w:pPr>
        <w:pStyle w:val="a3"/>
        <w:ind w:right="135" w:firstLine="24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питании);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4E2DF4" w:rsidRDefault="00E8718E">
      <w:pPr>
        <w:pStyle w:val="a3"/>
        <w:ind w:right="141" w:firstLine="240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60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(учѐных, писателях, поэтах, спортсменах).</w:t>
      </w:r>
    </w:p>
    <w:p w:rsidR="004E2DF4" w:rsidRDefault="00E8718E">
      <w:pPr>
        <w:pStyle w:val="1"/>
        <w:spacing w:before="5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4E2DF4" w:rsidRDefault="00E8718E">
      <w:pPr>
        <w:pStyle w:val="a3"/>
        <w:ind w:right="137" w:firstLine="24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4E2DF4" w:rsidRDefault="00E8718E">
      <w:pPr>
        <w:pStyle w:val="a3"/>
        <w:ind w:left="913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1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4E2DF4" w:rsidRDefault="00E8718E">
      <w:pPr>
        <w:pStyle w:val="a3"/>
        <w:ind w:right="141" w:firstLine="240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4E2DF4" w:rsidRDefault="00E8718E">
      <w:pPr>
        <w:pStyle w:val="a3"/>
        <w:ind w:right="136" w:firstLine="24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E2DF4" w:rsidRDefault="00E8718E">
      <w:pPr>
        <w:pStyle w:val="a3"/>
        <w:ind w:right="137" w:firstLine="240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4E2DF4" w:rsidRDefault="00E8718E">
      <w:pPr>
        <w:pStyle w:val="1"/>
        <w:numPr>
          <w:ilvl w:val="0"/>
          <w:numId w:val="135"/>
        </w:numPr>
        <w:tabs>
          <w:tab w:val="left" w:pos="853"/>
        </w:tabs>
        <w:spacing w:before="3" w:line="240" w:lineRule="auto"/>
        <w:ind w:left="852"/>
        <w:jc w:val="both"/>
      </w:pPr>
      <w:r>
        <w:t>класс</w:t>
      </w:r>
    </w:p>
    <w:p w:rsidR="004E2DF4" w:rsidRDefault="00E8718E">
      <w:pPr>
        <w:spacing w:before="1"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4E2DF4" w:rsidRDefault="00E8718E">
      <w:pPr>
        <w:pStyle w:val="a3"/>
        <w:ind w:right="133" w:firstLine="240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left="913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4E2DF4" w:rsidRDefault="00E8718E">
      <w:pPr>
        <w:pStyle w:val="a3"/>
        <w:ind w:left="913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человека/литературного</w:t>
      </w:r>
      <w:r>
        <w:rPr>
          <w:spacing w:val="-3"/>
        </w:rPr>
        <w:t xml:space="preserve"> </w:t>
      </w:r>
      <w:r>
        <w:t>персонажа.</w:t>
      </w:r>
    </w:p>
    <w:p w:rsidR="004E2DF4" w:rsidRDefault="00E8718E">
      <w:pPr>
        <w:pStyle w:val="a3"/>
        <w:ind w:right="132" w:firstLine="240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увлечения/хобби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музыка).</w:t>
      </w:r>
    </w:p>
    <w:p w:rsidR="004E2DF4" w:rsidRDefault="00E8718E">
      <w:pPr>
        <w:pStyle w:val="a3"/>
        <w:ind w:left="913"/>
      </w:pPr>
      <w:r>
        <w:t>Здоровый</w:t>
      </w:r>
      <w:r>
        <w:rPr>
          <w:spacing w:val="34"/>
        </w:rPr>
        <w:t xml:space="preserve"> </w:t>
      </w:r>
      <w:r>
        <w:t>образ</w:t>
      </w:r>
      <w:r>
        <w:rPr>
          <w:spacing w:val="92"/>
        </w:rPr>
        <w:t xml:space="preserve"> </w:t>
      </w:r>
      <w:r>
        <w:t>жизни:</w:t>
      </w:r>
      <w:r>
        <w:rPr>
          <w:spacing w:val="93"/>
        </w:rPr>
        <w:t xml:space="preserve"> </w:t>
      </w:r>
      <w:r>
        <w:t>режим</w:t>
      </w:r>
      <w:r>
        <w:rPr>
          <w:spacing w:val="92"/>
        </w:rPr>
        <w:t xml:space="preserve"> </w:t>
      </w:r>
      <w:r>
        <w:t>труда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отдыха,</w:t>
      </w:r>
      <w:r>
        <w:rPr>
          <w:spacing w:val="92"/>
        </w:rPr>
        <w:t xml:space="preserve"> </w:t>
      </w:r>
      <w:r>
        <w:t>фитнес,</w:t>
      </w:r>
      <w:r>
        <w:rPr>
          <w:spacing w:val="92"/>
        </w:rPr>
        <w:t xml:space="preserve"> </w:t>
      </w:r>
      <w:r>
        <w:t>сбалансированное</w:t>
      </w:r>
      <w:r>
        <w:rPr>
          <w:spacing w:val="91"/>
        </w:rPr>
        <w:t xml:space="preserve"> </w:t>
      </w:r>
      <w:r>
        <w:t>питание.</w:t>
      </w:r>
    </w:p>
    <w:p w:rsidR="004E2DF4" w:rsidRDefault="00E8718E">
      <w:pPr>
        <w:pStyle w:val="a3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4E2DF4" w:rsidRDefault="00E8718E">
      <w:pPr>
        <w:pStyle w:val="a3"/>
        <w:ind w:left="913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4E2DF4" w:rsidRDefault="00E8718E">
      <w:pPr>
        <w:pStyle w:val="a3"/>
        <w:ind w:right="130" w:firstLine="240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библиотеки/ресурсного</w:t>
      </w:r>
      <w:r>
        <w:rPr>
          <w:spacing w:val="1"/>
        </w:rPr>
        <w:t xml:space="preserve"> </w:t>
      </w:r>
      <w:r>
        <w:t>центра.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4E2DF4" w:rsidRDefault="00E8718E">
      <w:pPr>
        <w:pStyle w:val="a3"/>
        <w:ind w:left="913"/>
        <w:jc w:val="left"/>
      </w:pPr>
      <w:r>
        <w:t>Виды</w:t>
      </w:r>
      <w:r>
        <w:rPr>
          <w:spacing w:val="-2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 флора и фауна. Проблемы экологии. Климат, погода. Стихийные бедствия.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 Транспорт.</w:t>
      </w:r>
    </w:p>
    <w:p w:rsidR="004E2DF4" w:rsidRDefault="00E8718E">
      <w:pPr>
        <w:pStyle w:val="a3"/>
        <w:ind w:left="913"/>
        <w:jc w:val="left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4E2DF4" w:rsidRDefault="00E8718E">
      <w:pPr>
        <w:pStyle w:val="a3"/>
        <w:ind w:left="913"/>
        <w:jc w:val="left"/>
      </w:pPr>
      <w:r>
        <w:t>Родная страна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 изучаемого языка. 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2"/>
        </w:rPr>
        <w:t xml:space="preserve"> </w:t>
      </w:r>
      <w:r>
        <w:t>положение, столицы;</w:t>
      </w:r>
    </w:p>
    <w:p w:rsidR="004E2DF4" w:rsidRDefault="004E2DF4">
      <w:pPr>
        <w:sectPr w:rsidR="004E2DF4">
          <w:footerReference w:type="default" r:id="rId26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tabs>
          <w:tab w:val="left" w:pos="2063"/>
          <w:tab w:val="left" w:pos="3742"/>
          <w:tab w:val="left" w:pos="4711"/>
          <w:tab w:val="left" w:pos="7524"/>
          <w:tab w:val="left" w:pos="9013"/>
        </w:tabs>
        <w:spacing w:before="63"/>
        <w:ind w:right="137"/>
        <w:jc w:val="left"/>
      </w:pPr>
      <w:r>
        <w:lastRenderedPageBreak/>
        <w:t>население;</w:t>
      </w:r>
      <w:r>
        <w:tab/>
        <w:t>официальные</w:t>
      </w:r>
      <w:r>
        <w:tab/>
        <w:t>языки;</w:t>
      </w:r>
      <w:r>
        <w:tab/>
        <w:t>достопримечательности,</w:t>
      </w:r>
      <w:r>
        <w:tab/>
        <w:t>культурные</w:t>
      </w:r>
      <w:r>
        <w:tab/>
        <w:t>особенности</w:t>
      </w:r>
      <w:r>
        <w:rPr>
          <w:spacing w:val="-57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4E2DF4" w:rsidRDefault="00E8718E">
      <w:pPr>
        <w:pStyle w:val="a3"/>
        <w:ind w:firstLine="240"/>
        <w:jc w:val="left"/>
      </w:pPr>
      <w:r>
        <w:t>Выдающиеся</w:t>
      </w:r>
      <w:r>
        <w:rPr>
          <w:spacing w:val="37"/>
        </w:rPr>
        <w:t xml:space="preserve"> </w:t>
      </w:r>
      <w:r>
        <w:t>люди</w:t>
      </w:r>
      <w:r>
        <w:rPr>
          <w:spacing w:val="38"/>
        </w:rPr>
        <w:t xml:space="preserve"> </w:t>
      </w:r>
      <w:r>
        <w:t>родной</w:t>
      </w:r>
      <w:r>
        <w:rPr>
          <w:spacing w:val="38"/>
        </w:rPr>
        <w:t xml:space="preserve"> </w:t>
      </w:r>
      <w:r>
        <w:t>страны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страны/стран</w:t>
      </w:r>
      <w:r>
        <w:rPr>
          <w:spacing w:val="38"/>
        </w:rPr>
        <w:t xml:space="preserve"> </w:t>
      </w:r>
      <w:r>
        <w:t>изучаемого</w:t>
      </w:r>
      <w:r>
        <w:rPr>
          <w:spacing w:val="38"/>
        </w:rPr>
        <w:t xml:space="preserve"> </w:t>
      </w:r>
      <w:r>
        <w:t>языка:</w:t>
      </w:r>
      <w:r>
        <w:rPr>
          <w:spacing w:val="40"/>
        </w:rPr>
        <w:t xml:space="preserve"> </w:t>
      </w:r>
      <w:r>
        <w:t>учѐные,</w:t>
      </w:r>
      <w:r>
        <w:rPr>
          <w:spacing w:val="37"/>
        </w:rPr>
        <w:t xml:space="preserve"> </w:t>
      </w:r>
      <w:r>
        <w:t>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-4"/>
        </w:rPr>
        <w:t xml:space="preserve"> </w:t>
      </w:r>
      <w:r>
        <w:t>художники, музыканты, спортсмены.</w:t>
      </w:r>
    </w:p>
    <w:p w:rsidR="004E2DF4" w:rsidRDefault="00E8718E">
      <w:pPr>
        <w:pStyle w:val="2"/>
        <w:ind w:left="672"/>
        <w:jc w:val="left"/>
      </w:pPr>
      <w:r>
        <w:t>Говорение</w:t>
      </w:r>
    </w:p>
    <w:p w:rsidR="004E2DF4" w:rsidRDefault="00E8718E">
      <w:pPr>
        <w:pStyle w:val="a3"/>
        <w:ind w:right="130" w:firstLine="240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 разные</w:t>
      </w:r>
      <w:r>
        <w:rPr>
          <w:spacing w:val="1"/>
        </w:rPr>
        <w:t xml:space="preserve"> </w:t>
      </w:r>
      <w:r>
        <w:t>виды диалогов (диалог этикетного характера, диалог — побуждение к действию, диалог-</w:t>
      </w:r>
      <w:r>
        <w:rPr>
          <w:spacing w:val="1"/>
        </w:rPr>
        <w:t xml:space="preserve"> </w:t>
      </w:r>
      <w:r>
        <w:t>расспрос;</w:t>
      </w:r>
      <w:r>
        <w:rPr>
          <w:spacing w:val="-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4E2DF4" w:rsidRDefault="00E8718E">
      <w:pPr>
        <w:pStyle w:val="a3"/>
        <w:ind w:right="131" w:firstLine="240"/>
      </w:pPr>
      <w:r>
        <w:rPr>
          <w:i/>
        </w:rPr>
        <w:t xml:space="preserve">диалог этикетного характера: </w:t>
      </w:r>
      <w:r>
        <w:t>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переспрашивать;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поздравление; выражать благодарность; вежливо соглашаться на предложение/отказываться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4E2DF4" w:rsidRDefault="00E8718E">
      <w:pPr>
        <w:pStyle w:val="a3"/>
        <w:ind w:right="132" w:firstLine="240"/>
      </w:pP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побуждение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действию:</w:t>
      </w:r>
      <w:r>
        <w:rPr>
          <w:i/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 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:rsidR="004E2DF4" w:rsidRDefault="00E8718E">
      <w:pPr>
        <w:pStyle w:val="a3"/>
        <w:ind w:right="135" w:firstLine="240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 своѐ отношение к обсуждаемым фактам и событиям; запрашивать 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-3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4E2DF4" w:rsidRDefault="00E8718E">
      <w:pPr>
        <w:pStyle w:val="a3"/>
        <w:ind w:right="137" w:firstLine="240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 слов, речевых ситуаций и/или иллюстраций, фотографий с соблюдением 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4E2DF4" w:rsidRDefault="00E8718E">
      <w:pPr>
        <w:pStyle w:val="a3"/>
        <w:ind w:left="913" w:right="2923"/>
      </w:pPr>
      <w:r>
        <w:t>Объѐм диалога —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</w:t>
      </w:r>
      <w:r>
        <w:t>:</w:t>
      </w:r>
    </w:p>
    <w:p w:rsidR="004E2DF4" w:rsidRDefault="00E8718E">
      <w:pPr>
        <w:pStyle w:val="a3"/>
        <w:ind w:right="140" w:firstLine="24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14"/>
        </w:tabs>
        <w:ind w:right="137" w:hanging="241"/>
        <w:rPr>
          <w:color w:val="221E1F"/>
          <w:sz w:val="20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62"/>
        </w:tabs>
        <w:ind w:left="961" w:hanging="290"/>
        <w:rPr>
          <w:color w:val="221E1F"/>
          <w:sz w:val="20"/>
        </w:rPr>
      </w:pPr>
      <w:r>
        <w:rPr>
          <w:sz w:val="24"/>
        </w:rPr>
        <w:t>повествование/сообщение;</w:t>
      </w:r>
    </w:p>
    <w:p w:rsidR="004E2DF4" w:rsidRDefault="00E8718E">
      <w:pPr>
        <w:pStyle w:val="a3"/>
        <w:ind w:right="137" w:firstLine="240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услышанному/прочитанному;</w:t>
      </w:r>
    </w:p>
    <w:p w:rsidR="004E2DF4" w:rsidRDefault="00E8718E">
      <w:pPr>
        <w:pStyle w:val="a3"/>
        <w:ind w:left="913" w:right="952"/>
      </w:pPr>
      <w:r>
        <w:t>изложение (пересказ) основного содержания прочитанного/ прослушанного 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4E2DF4" w:rsidRDefault="00E8718E">
      <w:pPr>
        <w:pStyle w:val="a3"/>
        <w:ind w:left="913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4E2DF4" w:rsidRDefault="00E8718E">
      <w:pPr>
        <w:pStyle w:val="a3"/>
        <w:ind w:right="136" w:firstLine="24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вопросы,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план и/или</w:t>
      </w:r>
      <w:r>
        <w:rPr>
          <w:spacing w:val="-3"/>
        </w:rPr>
        <w:t xml:space="preserve"> </w:t>
      </w:r>
      <w:r>
        <w:t>иллюстрации, фотографии, таблицы.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9—10</w:t>
      </w:r>
      <w:r>
        <w:rPr>
          <w:spacing w:val="-2"/>
        </w:rPr>
        <w:t xml:space="preserve"> </w:t>
      </w:r>
      <w:r>
        <w:t>фраз.</w:t>
      </w:r>
    </w:p>
    <w:p w:rsidR="004E2DF4" w:rsidRDefault="004E2DF4">
      <w:pPr>
        <w:pStyle w:val="a3"/>
        <w:spacing w:before="2"/>
        <w:ind w:left="0"/>
        <w:jc w:val="left"/>
      </w:pPr>
    </w:p>
    <w:p w:rsidR="004E2DF4" w:rsidRDefault="00E8718E">
      <w:pPr>
        <w:pStyle w:val="2"/>
        <w:spacing w:before="1"/>
        <w:ind w:left="672"/>
        <w:jc w:val="left"/>
      </w:pPr>
      <w:r>
        <w:t>Аудирование</w:t>
      </w:r>
    </w:p>
    <w:p w:rsidR="004E2DF4" w:rsidRDefault="00E8718E">
      <w:pPr>
        <w:pStyle w:val="a3"/>
        <w:ind w:right="135" w:firstLine="240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57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:rsidR="004E2DF4" w:rsidRDefault="00E8718E">
      <w:pPr>
        <w:pStyle w:val="a3"/>
        <w:ind w:right="128" w:firstLine="240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4E2DF4" w:rsidRDefault="00E8718E">
      <w:pPr>
        <w:pStyle w:val="a3"/>
        <w:ind w:right="132" w:firstLine="24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4E2DF4" w:rsidRDefault="004E2DF4">
      <w:pPr>
        <w:sectPr w:rsidR="004E2DF4">
          <w:footerReference w:type="default" r:id="rId27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right="138" w:firstLine="240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нужную/интересующую/запрашиваемую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4E2DF4" w:rsidRDefault="00E8718E">
      <w:pPr>
        <w:pStyle w:val="a3"/>
        <w:ind w:right="139" w:firstLine="2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4E2DF4" w:rsidRDefault="00E8718E">
      <w:pPr>
        <w:pStyle w:val="a3"/>
        <w:ind w:left="91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4E2DF4" w:rsidRDefault="00E8718E">
      <w:pPr>
        <w:pStyle w:val="2"/>
        <w:ind w:left="672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4E2DF4" w:rsidRDefault="00E8718E">
      <w:pPr>
        <w:pStyle w:val="a3"/>
        <w:tabs>
          <w:tab w:val="left" w:pos="2049"/>
          <w:tab w:val="left" w:pos="2786"/>
          <w:tab w:val="left" w:pos="4695"/>
          <w:tab w:val="left" w:pos="6382"/>
          <w:tab w:val="left" w:pos="8294"/>
          <w:tab w:val="left" w:pos="9031"/>
        </w:tabs>
        <w:ind w:right="136" w:firstLine="24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содержания;</w:t>
      </w:r>
      <w:r>
        <w:tab/>
        <w:t>с</w:t>
      </w:r>
      <w:r>
        <w:tab/>
      </w:r>
      <w:r>
        <w:rPr>
          <w:spacing w:val="-1"/>
        </w:rPr>
        <w:t>пониманием</w:t>
      </w:r>
      <w:r>
        <w:rPr>
          <w:spacing w:val="-58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содержания.</w:t>
      </w:r>
    </w:p>
    <w:p w:rsidR="004E2DF4" w:rsidRDefault="00E8718E">
      <w:pPr>
        <w:pStyle w:val="a3"/>
        <w:tabs>
          <w:tab w:val="left" w:pos="1667"/>
          <w:tab w:val="left" w:pos="2456"/>
          <w:tab w:val="left" w:pos="2866"/>
          <w:tab w:val="left" w:pos="3020"/>
          <w:tab w:val="left" w:pos="3387"/>
          <w:tab w:val="left" w:pos="4164"/>
          <w:tab w:val="left" w:pos="4480"/>
          <w:tab w:val="left" w:pos="4555"/>
          <w:tab w:val="left" w:pos="5237"/>
          <w:tab w:val="left" w:pos="5379"/>
          <w:tab w:val="left" w:pos="5610"/>
          <w:tab w:val="left" w:pos="5763"/>
          <w:tab w:val="left" w:pos="6472"/>
          <w:tab w:val="left" w:pos="6997"/>
          <w:tab w:val="left" w:pos="7397"/>
          <w:tab w:val="left" w:pos="8163"/>
          <w:tab w:val="left" w:pos="8503"/>
          <w:tab w:val="left" w:pos="8894"/>
          <w:tab w:val="left" w:pos="9678"/>
        </w:tabs>
        <w:ind w:right="130" w:firstLine="240"/>
        <w:jc w:val="right"/>
      </w:pPr>
      <w:r>
        <w:t>Чтение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 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rPr>
          <w:i/>
        </w:rPr>
        <w:t>текста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тему/основную</w:t>
      </w:r>
      <w:r>
        <w:tab/>
        <w:t>мысль,</w:t>
      </w:r>
      <w:r>
        <w:tab/>
        <w:t>выделять</w:t>
      </w:r>
      <w:r>
        <w:tab/>
      </w:r>
      <w:r>
        <w:tab/>
        <w:t>главные</w:t>
      </w:r>
      <w:r>
        <w:tab/>
        <w:t>факты/события</w:t>
      </w:r>
      <w:r>
        <w:tab/>
        <w:t>(опуская</w:t>
      </w:r>
      <w:r>
        <w:tab/>
        <w:t>второстепенные);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29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заголовку/началу</w:t>
      </w:r>
      <w:r>
        <w:rPr>
          <w:spacing w:val="24"/>
        </w:rPr>
        <w:t xml:space="preserve"> </w:t>
      </w:r>
      <w:r>
        <w:t>текста;</w:t>
      </w:r>
      <w:r>
        <w:rPr>
          <w:spacing w:val="31"/>
        </w:rPr>
        <w:t xml:space="preserve"> </w:t>
      </w:r>
      <w:r>
        <w:t>определять</w:t>
      </w:r>
      <w:r>
        <w:rPr>
          <w:spacing w:val="29"/>
        </w:rPr>
        <w:t xml:space="preserve"> </w:t>
      </w:r>
      <w:r>
        <w:t>логическую</w:t>
      </w:r>
      <w:r>
        <w:rPr>
          <w:spacing w:val="-57"/>
        </w:rPr>
        <w:t xml:space="preserve"> </w:t>
      </w:r>
      <w:r>
        <w:t>последовательность</w:t>
      </w:r>
      <w:r>
        <w:tab/>
      </w:r>
      <w:r>
        <w:tab/>
        <w:t>главных</w:t>
      </w:r>
      <w:r>
        <w:tab/>
        <w:t>фактов,</w:t>
      </w:r>
      <w:r>
        <w:tab/>
        <w:t>событий;</w:t>
      </w:r>
      <w:r>
        <w:tab/>
        <w:t>игнорировать</w:t>
      </w:r>
      <w:r>
        <w:tab/>
        <w:t>незнакомые</w:t>
      </w:r>
      <w:r>
        <w:tab/>
        <w:t>слова,</w:t>
      </w:r>
      <w:r>
        <w:rPr>
          <w:spacing w:val="-57"/>
        </w:rPr>
        <w:t xml:space="preserve"> </w:t>
      </w:r>
      <w:r>
        <w:t>несущественные для понимания основного содержания; понимать интернациональные слова.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нужной/интересующей/запрашиваемой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tab/>
        <w:t>находить</w:t>
      </w:r>
      <w:r>
        <w:tab/>
        <w:t>прочитанном</w:t>
      </w:r>
      <w:r>
        <w:tab/>
        <w:t>тексте</w:t>
      </w:r>
      <w:r>
        <w:tab/>
      </w:r>
      <w:r>
        <w:tab/>
        <w:t>и</w:t>
      </w:r>
      <w:r>
        <w:tab/>
      </w:r>
      <w:r>
        <w:tab/>
        <w:t>понимать</w:t>
      </w:r>
      <w:r>
        <w:tab/>
        <w:t>запрашиваемую</w:t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эксплицитной</w:t>
      </w:r>
      <w:r>
        <w:rPr>
          <w:spacing w:val="11"/>
        </w:rPr>
        <w:t xml:space="preserve"> </w:t>
      </w:r>
      <w:r>
        <w:t>(явной)</w:t>
      </w:r>
      <w:r>
        <w:rPr>
          <w:spacing w:val="10"/>
        </w:rPr>
        <w:t xml:space="preserve"> </w:t>
      </w:r>
      <w:r>
        <w:t>форме;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найденную</w:t>
      </w:r>
      <w:r>
        <w:rPr>
          <w:spacing w:val="11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</w:p>
    <w:p w:rsidR="004E2DF4" w:rsidRDefault="00E8718E">
      <w:pPr>
        <w:pStyle w:val="a3"/>
      </w:pPr>
      <w:r>
        <w:t>зрения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4E2DF4" w:rsidRDefault="00E8718E">
      <w:pPr>
        <w:pStyle w:val="a3"/>
        <w:ind w:right="141" w:firstLine="240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4E2DF4" w:rsidRDefault="00E8718E">
      <w:pPr>
        <w:pStyle w:val="a3"/>
        <w:ind w:right="130" w:firstLine="240"/>
      </w:pPr>
      <w:r>
        <w:t xml:space="preserve">Чтение </w:t>
      </w:r>
      <w:r>
        <w:rPr>
          <w:i/>
        </w:rPr>
        <w:t xml:space="preserve">с полным пониманием содержания </w:t>
      </w:r>
      <w:r>
        <w:t>несложных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 переработки (смыслового и структурного анализа отдельных частей текста,</w:t>
      </w:r>
      <w:r>
        <w:rPr>
          <w:spacing w:val="-57"/>
        </w:rPr>
        <w:t xml:space="preserve"> </w:t>
      </w:r>
      <w:r>
        <w:t>выборочного перевода),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восстанавливать текст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абзацев.</w:t>
      </w:r>
    </w:p>
    <w:p w:rsidR="004E2DF4" w:rsidRDefault="00E8718E">
      <w:pPr>
        <w:pStyle w:val="a3"/>
        <w:ind w:right="133" w:firstLine="2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6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 стихотворение.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 — 350—500</w:t>
      </w:r>
      <w:r>
        <w:rPr>
          <w:spacing w:val="-4"/>
        </w:rPr>
        <w:t xml:space="preserve"> </w:t>
      </w:r>
      <w:r>
        <w:t>слов.</w:t>
      </w:r>
    </w:p>
    <w:p w:rsidR="004E2DF4" w:rsidRDefault="00E8718E">
      <w:pPr>
        <w:pStyle w:val="2"/>
        <w:spacing w:before="2"/>
        <w:ind w:left="672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4E2DF4" w:rsidRDefault="00E8718E">
      <w:pPr>
        <w:pStyle w:val="a3"/>
        <w:spacing w:line="274" w:lineRule="exact"/>
        <w:ind w:left="91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4E2DF4" w:rsidRDefault="00E8718E">
      <w:pPr>
        <w:pStyle w:val="a3"/>
        <w:ind w:left="913"/>
      </w:pPr>
      <w:r>
        <w:t>составление</w:t>
      </w:r>
      <w:r>
        <w:rPr>
          <w:spacing w:val="-5"/>
        </w:rPr>
        <w:t xml:space="preserve"> </w:t>
      </w:r>
      <w:r>
        <w:t>плана/тезисов</w:t>
      </w:r>
      <w:r>
        <w:rPr>
          <w:spacing w:val="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4E2DF4" w:rsidRDefault="00E8718E">
      <w:pPr>
        <w:pStyle w:val="a3"/>
        <w:ind w:right="137" w:firstLine="240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E2DF4" w:rsidRDefault="00E8718E">
      <w:pPr>
        <w:pStyle w:val="a3"/>
        <w:spacing w:before="1"/>
        <w:ind w:right="137" w:firstLine="240"/>
      </w:pPr>
      <w:r>
        <w:t>написание электронного сообщения личного характера: сообщать краткие сведения о себе,</w:t>
      </w:r>
      <w:r>
        <w:rPr>
          <w:spacing w:val="-57"/>
        </w:rPr>
        <w:t xml:space="preserve"> </w:t>
      </w:r>
      <w:r>
        <w:t>излагать различные события, делиться впечатлениями, выражать благодарность/извинения/</w:t>
      </w:r>
      <w:r>
        <w:rPr>
          <w:spacing w:val="1"/>
        </w:rPr>
        <w:t xml:space="preserve"> </w:t>
      </w:r>
      <w:r>
        <w:t>просьбу, запрашивать интересующую информацию; оформлять обращение, завершающую</w:t>
      </w:r>
      <w:r>
        <w:rPr>
          <w:spacing w:val="1"/>
        </w:rPr>
        <w:t xml:space="preserve"> </w:t>
      </w:r>
      <w:r>
        <w:t>фразу и подпись в соответствии с нормами неофициального общения, принятыми в 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 Объѐм</w:t>
      </w:r>
      <w:r>
        <w:rPr>
          <w:spacing w:val="1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— до 110 слов;</w:t>
      </w:r>
    </w:p>
    <w:p w:rsidR="004E2DF4" w:rsidRDefault="00E8718E">
      <w:pPr>
        <w:pStyle w:val="a3"/>
        <w:ind w:right="137" w:firstLine="240"/>
      </w:pPr>
      <w:r>
        <w:t>создание небольшого письменного высказывания с опорой на образец, план, таблицу и/или</w:t>
      </w:r>
      <w:r>
        <w:rPr>
          <w:spacing w:val="-58"/>
        </w:rPr>
        <w:t xml:space="preserve"> </w:t>
      </w:r>
      <w:r>
        <w:t>прочитанный/прослушанный</w:t>
      </w:r>
      <w:r>
        <w:rPr>
          <w:spacing w:val="-4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4E2DF4" w:rsidRDefault="00E8718E">
      <w:pPr>
        <w:pStyle w:val="1"/>
        <w:spacing w:before="4" w:line="240" w:lineRule="auto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4E2DF4" w:rsidRDefault="00E8718E">
      <w:pPr>
        <w:pStyle w:val="2"/>
        <w:spacing w:before="1"/>
        <w:ind w:left="672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4E2DF4" w:rsidRDefault="00E8718E">
      <w:pPr>
        <w:pStyle w:val="a3"/>
        <w:ind w:right="137" w:firstLine="24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их ритмико-интонационных особенностей, в том числе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 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 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 правилам</w:t>
      </w:r>
      <w:r>
        <w:rPr>
          <w:spacing w:val="-2"/>
        </w:rPr>
        <w:t xml:space="preserve"> </w:t>
      </w:r>
      <w:r>
        <w:t>чтения.</w:t>
      </w:r>
    </w:p>
    <w:p w:rsidR="004E2DF4" w:rsidRDefault="00E8718E">
      <w:pPr>
        <w:pStyle w:val="a3"/>
        <w:ind w:right="140" w:firstLine="24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чтения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соответствующей</w:t>
      </w:r>
      <w:r>
        <w:rPr>
          <w:spacing w:val="11"/>
        </w:rPr>
        <w:t xml:space="preserve"> </w:t>
      </w:r>
      <w:r>
        <w:t>интонации,</w:t>
      </w:r>
      <w:r>
        <w:rPr>
          <w:spacing w:val="10"/>
        </w:rPr>
        <w:t xml:space="preserve"> </w:t>
      </w:r>
      <w:r>
        <w:t>демонстрирующее</w:t>
      </w:r>
    </w:p>
    <w:p w:rsidR="004E2DF4" w:rsidRDefault="004E2DF4">
      <w:pPr>
        <w:sectPr w:rsidR="004E2DF4">
          <w:footerReference w:type="default" r:id="rId28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понимание</w:t>
      </w:r>
      <w:r>
        <w:rPr>
          <w:spacing w:val="-3"/>
        </w:rPr>
        <w:t xml:space="preserve"> </w:t>
      </w:r>
      <w:r>
        <w:t>текста.</w:t>
      </w:r>
    </w:p>
    <w:p w:rsidR="004E2DF4" w:rsidRDefault="00E8718E">
      <w:pPr>
        <w:pStyle w:val="a3"/>
        <w:ind w:right="136" w:firstLine="2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4E2DF4" w:rsidRDefault="00E8718E">
      <w:pPr>
        <w:pStyle w:val="2"/>
        <w:ind w:left="67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4E2DF4" w:rsidRDefault="00E8718E">
      <w:pPr>
        <w:pStyle w:val="a3"/>
        <w:spacing w:line="274" w:lineRule="exact"/>
        <w:ind w:left="913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4E2DF4" w:rsidRDefault="00E8718E">
      <w:pPr>
        <w:pStyle w:val="a3"/>
        <w:ind w:right="133" w:firstLine="24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восклицательного знаков в конце предложения; запятой при перечислении и обращении; при</w:t>
      </w:r>
      <w:r>
        <w:rPr>
          <w:spacing w:val="1"/>
        </w:rPr>
        <w:t xml:space="preserve"> </w:t>
      </w:r>
      <w:r>
        <w:t>вводных словах, обозначающих порядок мыслей и их связь (например, в английском языке:</w:t>
      </w:r>
      <w:r>
        <w:rPr>
          <w:spacing w:val="1"/>
        </w:rPr>
        <w:t xml:space="preserve"> </w:t>
      </w:r>
      <w:r>
        <w:t>firstly/firstofall,</w:t>
      </w:r>
      <w:r>
        <w:rPr>
          <w:spacing w:val="-1"/>
        </w:rPr>
        <w:t xml:space="preserve"> </w:t>
      </w:r>
      <w:r>
        <w:t>secondly, finally; ontheonehand,</w:t>
      </w:r>
      <w:r>
        <w:rPr>
          <w:spacing w:val="1"/>
        </w:rPr>
        <w:t xml:space="preserve"> </w:t>
      </w:r>
      <w:r>
        <w:t>ontheotherhand);</w:t>
      </w:r>
      <w:r>
        <w:rPr>
          <w:spacing w:val="2"/>
        </w:rPr>
        <w:t xml:space="preserve"> </w:t>
      </w:r>
      <w:r>
        <w:t>апострофа.</w:t>
      </w:r>
    </w:p>
    <w:p w:rsidR="004E2DF4" w:rsidRDefault="00E8718E">
      <w:pPr>
        <w:pStyle w:val="a3"/>
        <w:ind w:right="138" w:firstLine="240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4E2DF4" w:rsidRDefault="00E8718E">
      <w:pPr>
        <w:pStyle w:val="2"/>
        <w:spacing w:before="3"/>
        <w:ind w:left="67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E2DF4" w:rsidRDefault="00E8718E">
      <w:pPr>
        <w:pStyle w:val="a3"/>
        <w:ind w:right="137" w:firstLine="240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4E2DF4" w:rsidRDefault="00E8718E">
      <w:pPr>
        <w:pStyle w:val="a3"/>
        <w:ind w:right="136" w:firstLine="240"/>
      </w:pPr>
      <w:r>
        <w:t>Объѐм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1050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4E2DF4" w:rsidRDefault="00E8718E">
      <w:pPr>
        <w:pStyle w:val="a3"/>
        <w:ind w:left="913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E2DF4" w:rsidRDefault="00E8718E">
      <w:pPr>
        <w:ind w:left="913"/>
        <w:jc w:val="both"/>
        <w:rPr>
          <w:sz w:val="24"/>
        </w:rPr>
      </w:pPr>
      <w:r>
        <w:rPr>
          <w:color w:val="221E1F"/>
          <w:sz w:val="20"/>
        </w:rPr>
        <w:t>а)</w:t>
      </w:r>
      <w:r>
        <w:rPr>
          <w:color w:val="221E1F"/>
          <w:spacing w:val="83"/>
          <w:sz w:val="20"/>
        </w:rPr>
        <w:t xml:space="preserve"> </w:t>
      </w:r>
      <w:r>
        <w:rPr>
          <w:sz w:val="24"/>
        </w:rPr>
        <w:t>аффиксация:</w:t>
      </w:r>
    </w:p>
    <w:p w:rsidR="004E2DF4" w:rsidRPr="00E8718E" w:rsidRDefault="00E8718E">
      <w:pPr>
        <w:pStyle w:val="a3"/>
        <w:tabs>
          <w:tab w:val="left" w:pos="9206"/>
        </w:tabs>
        <w:ind w:right="132" w:firstLine="240"/>
        <w:rPr>
          <w:lang w:val="en-US"/>
        </w:rPr>
      </w:pPr>
      <w:r>
        <w:t>образованиеименсуществительныхприпомощисуффиксов</w:t>
      </w:r>
      <w:r w:rsidRPr="00E8718E">
        <w:rPr>
          <w:lang w:val="en-US"/>
        </w:rPr>
        <w:t>:</w:t>
      </w:r>
      <w:r w:rsidRPr="00E8718E">
        <w:rPr>
          <w:lang w:val="en-US"/>
        </w:rPr>
        <w:tab/>
      </w:r>
      <w:r w:rsidRPr="00E8718E">
        <w:rPr>
          <w:spacing w:val="-1"/>
          <w:lang w:val="en-US"/>
        </w:rPr>
        <w:t>-ance/-ence</w:t>
      </w:r>
      <w:r w:rsidRPr="00E8718E">
        <w:rPr>
          <w:spacing w:val="-58"/>
          <w:lang w:val="en-US"/>
        </w:rPr>
        <w:t xml:space="preserve"> </w:t>
      </w:r>
      <w:r w:rsidRPr="00E8718E">
        <w:rPr>
          <w:lang w:val="en-US"/>
        </w:rPr>
        <w:t>(performance/residence);</w:t>
      </w:r>
      <w:r w:rsidRPr="00E8718E">
        <w:rPr>
          <w:spacing w:val="2"/>
          <w:lang w:val="en-US"/>
        </w:rPr>
        <w:t xml:space="preserve"> </w:t>
      </w:r>
      <w:r w:rsidRPr="00E8718E">
        <w:rPr>
          <w:lang w:val="en-US"/>
        </w:rPr>
        <w:t>-ity</w:t>
      </w:r>
      <w:r w:rsidRPr="00E8718E">
        <w:rPr>
          <w:spacing w:val="-5"/>
          <w:lang w:val="en-US"/>
        </w:rPr>
        <w:t xml:space="preserve"> </w:t>
      </w:r>
      <w:r w:rsidRPr="00E8718E">
        <w:rPr>
          <w:lang w:val="en-US"/>
        </w:rPr>
        <w:t>(activity);</w:t>
      </w:r>
      <w:r w:rsidRPr="00E8718E">
        <w:rPr>
          <w:spacing w:val="3"/>
          <w:lang w:val="en-US"/>
        </w:rPr>
        <w:t xml:space="preserve"> </w:t>
      </w:r>
      <w:r w:rsidRPr="00E8718E">
        <w:rPr>
          <w:lang w:val="en-US"/>
        </w:rPr>
        <w:t>-ship (friendship);</w:t>
      </w:r>
    </w:p>
    <w:p w:rsidR="004E2DF4" w:rsidRDefault="00E8718E">
      <w:pPr>
        <w:pStyle w:val="a3"/>
        <w:ind w:left="913" w:right="1212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-edи -ing (interested—interesting);</w:t>
      </w:r>
      <w:r>
        <w:rPr>
          <w:spacing w:val="-57"/>
        </w:rPr>
        <w:t xml:space="preserve"> </w:t>
      </w:r>
      <w:r>
        <w:rPr>
          <w:color w:val="221E1F"/>
          <w:sz w:val="20"/>
        </w:rPr>
        <w:t>б)</w:t>
      </w:r>
      <w:r>
        <w:rPr>
          <w:color w:val="221E1F"/>
          <w:spacing w:val="23"/>
          <w:sz w:val="20"/>
        </w:rPr>
        <w:t xml:space="preserve"> </w:t>
      </w:r>
      <w:r>
        <w:t>конверсия:</w:t>
      </w:r>
    </w:p>
    <w:p w:rsidR="004E2DF4" w:rsidRDefault="00E8718E">
      <w:pPr>
        <w:pStyle w:val="a3"/>
        <w:ind w:left="913" w:right="182"/>
        <w:jc w:val="left"/>
      </w:pPr>
      <w:r>
        <w:t>образование имени существительного от неопределѐнной формы глагола (towalk— awalk);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от 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4"/>
        </w:rPr>
        <w:t xml:space="preserve"> </w:t>
      </w:r>
      <w:r>
        <w:t>(apresent—</w:t>
      </w:r>
      <w:r>
        <w:rPr>
          <w:spacing w:val="-1"/>
        </w:rPr>
        <w:t xml:space="preserve"> </w:t>
      </w:r>
      <w:r>
        <w:t>topresent);</w:t>
      </w:r>
    </w:p>
    <w:p w:rsidR="004E2DF4" w:rsidRDefault="00E8718E">
      <w:pPr>
        <w:pStyle w:val="a3"/>
        <w:ind w:left="913"/>
        <w:jc w:val="left"/>
      </w:pPr>
      <w:r>
        <w:t>образование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(rich—</w:t>
      </w:r>
      <w:r>
        <w:rPr>
          <w:spacing w:val="-4"/>
        </w:rPr>
        <w:t xml:space="preserve"> </w:t>
      </w:r>
      <w:r>
        <w:t>therich);</w:t>
      </w:r>
    </w:p>
    <w:p w:rsidR="004E2DF4" w:rsidRDefault="00E8718E">
      <w:pPr>
        <w:pStyle w:val="a3"/>
        <w:ind w:left="913"/>
        <w:jc w:val="left"/>
      </w:pPr>
      <w:r>
        <w:t>Многозначные</w:t>
      </w:r>
      <w:r>
        <w:rPr>
          <w:spacing w:val="31"/>
        </w:rPr>
        <w:t xml:space="preserve"> </w:t>
      </w:r>
      <w:r>
        <w:t>лексические</w:t>
      </w:r>
      <w:r>
        <w:rPr>
          <w:spacing w:val="32"/>
        </w:rPr>
        <w:t xml:space="preserve"> </w:t>
      </w:r>
      <w:r>
        <w:t>единицы.</w:t>
      </w:r>
      <w:r>
        <w:rPr>
          <w:spacing w:val="33"/>
        </w:rPr>
        <w:t xml:space="preserve"> </w:t>
      </w:r>
      <w:r>
        <w:t>Синонимы.</w:t>
      </w:r>
      <w:r>
        <w:rPr>
          <w:spacing w:val="32"/>
        </w:rPr>
        <w:t xml:space="preserve"> </w:t>
      </w:r>
      <w:r>
        <w:t>Антонимы.</w:t>
      </w:r>
      <w:r>
        <w:rPr>
          <w:spacing w:val="33"/>
        </w:rPr>
        <w:t xml:space="preserve"> </w:t>
      </w:r>
      <w:r>
        <w:t>Интернациональные</w:t>
      </w:r>
      <w:r>
        <w:rPr>
          <w:spacing w:val="31"/>
        </w:rPr>
        <w:t xml:space="preserve"> </w:t>
      </w:r>
      <w:r>
        <w:t>слова.</w:t>
      </w:r>
    </w:p>
    <w:p w:rsidR="004E2DF4" w:rsidRDefault="00E8718E">
      <w:pPr>
        <w:pStyle w:val="a3"/>
        <w:jc w:val="left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4E2DF4" w:rsidRDefault="00E8718E">
      <w:pPr>
        <w:pStyle w:val="a3"/>
        <w:ind w:right="509" w:firstLine="240"/>
        <w:jc w:val="left"/>
      </w:pPr>
      <w:r>
        <w:t>Различные</w:t>
      </w:r>
      <w:r>
        <w:rPr>
          <w:spacing w:val="3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целостности</w:t>
      </w:r>
      <w:r>
        <w:rPr>
          <w:spacing w:val="8"/>
        </w:rPr>
        <w:t xml:space="preserve"> </w:t>
      </w:r>
      <w:r>
        <w:t>(firstly,</w:t>
      </w:r>
      <w:r>
        <w:rPr>
          <w:spacing w:val="4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atlast,</w:t>
      </w:r>
      <w:r>
        <w:rPr>
          <w:spacing w:val="2"/>
        </w:rPr>
        <w:t xml:space="preserve"> </w:t>
      </w:r>
      <w:r>
        <w:t>etc.).</w:t>
      </w:r>
    </w:p>
    <w:p w:rsidR="004E2DF4" w:rsidRDefault="00E8718E">
      <w:pPr>
        <w:pStyle w:val="2"/>
        <w:spacing w:before="4"/>
        <w:ind w:left="672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4E2DF4" w:rsidRDefault="00E8718E">
      <w:pPr>
        <w:pStyle w:val="a3"/>
        <w:ind w:firstLine="240"/>
        <w:jc w:val="left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4E2DF4" w:rsidRPr="00E8718E" w:rsidRDefault="00E8718E">
      <w:pPr>
        <w:pStyle w:val="a3"/>
        <w:ind w:left="913"/>
        <w:jc w:val="left"/>
        <w:rPr>
          <w:lang w:val="en-US"/>
        </w:rPr>
      </w:pPr>
      <w:proofErr w:type="gramStart"/>
      <w:r>
        <w:t>Предложениясосложнымдополнением</w:t>
      </w:r>
      <w:r w:rsidRPr="00E8718E">
        <w:rPr>
          <w:lang w:val="en-US"/>
        </w:rPr>
        <w:t>(</w:t>
      </w:r>
      <w:proofErr w:type="gramEnd"/>
      <w:r w:rsidRPr="00E8718E">
        <w:rPr>
          <w:lang w:val="en-US"/>
        </w:rPr>
        <w:t>Complex</w:t>
      </w:r>
      <w:r w:rsidRPr="00E8718E">
        <w:rPr>
          <w:spacing w:val="-1"/>
          <w:lang w:val="en-US"/>
        </w:rPr>
        <w:t xml:space="preserve"> </w:t>
      </w:r>
      <w:r w:rsidRPr="00E8718E">
        <w:rPr>
          <w:lang w:val="en-US"/>
        </w:rPr>
        <w:t>Object)</w:t>
      </w:r>
      <w:r w:rsidRPr="00E8718E">
        <w:rPr>
          <w:spacing w:val="-2"/>
          <w:lang w:val="en-US"/>
        </w:rPr>
        <w:t xml:space="preserve"> </w:t>
      </w:r>
      <w:r w:rsidRPr="00E8718E">
        <w:rPr>
          <w:lang w:val="en-US"/>
        </w:rPr>
        <w:t>(I</w:t>
      </w:r>
      <w:r w:rsidRPr="00E8718E">
        <w:rPr>
          <w:spacing w:val="-8"/>
          <w:lang w:val="en-US"/>
        </w:rPr>
        <w:t xml:space="preserve"> </w:t>
      </w:r>
      <w:r w:rsidRPr="00E8718E">
        <w:rPr>
          <w:lang w:val="en-US"/>
        </w:rPr>
        <w:t>saw</w:t>
      </w:r>
      <w:r w:rsidRPr="00E8718E">
        <w:rPr>
          <w:spacing w:val="-2"/>
          <w:lang w:val="en-US"/>
        </w:rPr>
        <w:t xml:space="preserve"> </w:t>
      </w:r>
      <w:r w:rsidRPr="00E8718E">
        <w:rPr>
          <w:lang w:val="en-US"/>
        </w:rPr>
        <w:t>her</w:t>
      </w:r>
      <w:r w:rsidRPr="00E8718E">
        <w:rPr>
          <w:spacing w:val="-2"/>
          <w:lang w:val="en-US"/>
        </w:rPr>
        <w:t xml:space="preserve"> </w:t>
      </w:r>
      <w:r w:rsidRPr="00E8718E">
        <w:rPr>
          <w:lang w:val="en-US"/>
        </w:rPr>
        <w:t>cross/crossing</w:t>
      </w:r>
      <w:r w:rsidRPr="00E8718E">
        <w:rPr>
          <w:spacing w:val="-5"/>
          <w:lang w:val="en-US"/>
        </w:rPr>
        <w:t xml:space="preserve"> </w:t>
      </w:r>
      <w:r w:rsidRPr="00E8718E">
        <w:rPr>
          <w:lang w:val="en-US"/>
        </w:rPr>
        <w:t>the</w:t>
      </w:r>
      <w:r w:rsidRPr="00E8718E">
        <w:rPr>
          <w:spacing w:val="-2"/>
          <w:lang w:val="en-US"/>
        </w:rPr>
        <w:t xml:space="preserve"> </w:t>
      </w:r>
      <w:r w:rsidRPr="00E8718E">
        <w:rPr>
          <w:lang w:val="en-US"/>
        </w:rPr>
        <w:t>road.).</w:t>
      </w:r>
    </w:p>
    <w:p w:rsidR="004E2DF4" w:rsidRDefault="00E8718E">
      <w:pPr>
        <w:pStyle w:val="a3"/>
        <w:ind w:firstLine="240"/>
        <w:jc w:val="left"/>
      </w:pPr>
      <w:r>
        <w:t>Повествовательные</w:t>
      </w:r>
      <w:r>
        <w:rPr>
          <w:spacing w:val="9"/>
        </w:rPr>
        <w:t xml:space="preserve"> </w:t>
      </w:r>
      <w:r>
        <w:t>(утвердительные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отрицательные),</w:t>
      </w:r>
      <w:r>
        <w:rPr>
          <w:spacing w:val="10"/>
        </w:rPr>
        <w:t xml:space="preserve"> </w:t>
      </w:r>
      <w:r>
        <w:t>вопросительные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 прошедшем</w:t>
      </w:r>
      <w:r>
        <w:rPr>
          <w:spacing w:val="-2"/>
        </w:rPr>
        <w:t xml:space="preserve"> </w:t>
      </w:r>
      <w:r>
        <w:t>времени.</w:t>
      </w:r>
    </w:p>
    <w:p w:rsidR="004E2DF4" w:rsidRDefault="00E8718E">
      <w:pPr>
        <w:pStyle w:val="a3"/>
        <w:ind w:left="913" w:right="3433"/>
        <w:jc w:val="left"/>
      </w:pPr>
      <w:r>
        <w:t>Все типы вопросительных предложений в PastPerfectTense.</w:t>
      </w:r>
      <w:r>
        <w:rPr>
          <w:spacing w:val="-57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4E2DF4" w:rsidRDefault="00E8718E">
      <w:pPr>
        <w:pStyle w:val="a3"/>
        <w:tabs>
          <w:tab w:val="left" w:pos="9549"/>
        </w:tabs>
        <w:ind w:right="133" w:firstLine="240"/>
        <w:jc w:val="left"/>
      </w:pPr>
      <w:r>
        <w:t xml:space="preserve">Согласование  </w:t>
      </w:r>
      <w:r>
        <w:rPr>
          <w:spacing w:val="9"/>
        </w:rPr>
        <w:t xml:space="preserve"> </w:t>
      </w:r>
      <w:proofErr w:type="gramStart"/>
      <w:r>
        <w:t xml:space="preserve">подлежащего,  </w:t>
      </w:r>
      <w:r>
        <w:rPr>
          <w:spacing w:val="10"/>
        </w:rPr>
        <w:t xml:space="preserve"> </w:t>
      </w:r>
      <w:proofErr w:type="gramEnd"/>
      <w:r>
        <w:t xml:space="preserve">выраженного  </w:t>
      </w:r>
      <w:r>
        <w:rPr>
          <w:spacing w:val="10"/>
        </w:rPr>
        <w:t xml:space="preserve"> </w:t>
      </w:r>
      <w:r>
        <w:t xml:space="preserve">собирательным  </w:t>
      </w:r>
      <w:r>
        <w:rPr>
          <w:spacing w:val="9"/>
        </w:rPr>
        <w:t xml:space="preserve"> </w:t>
      </w:r>
      <w:r>
        <w:t>существительным</w:t>
      </w:r>
      <w:r>
        <w:tab/>
      </w:r>
      <w:r>
        <w:rPr>
          <w:spacing w:val="-1"/>
        </w:rPr>
        <w:t>(family,</w:t>
      </w:r>
      <w:r>
        <w:rPr>
          <w:spacing w:val="-57"/>
        </w:rPr>
        <w:t xml:space="preserve"> </w:t>
      </w:r>
      <w:r>
        <w:t>police)</w:t>
      </w:r>
      <w:r>
        <w:rPr>
          <w:spacing w:val="-2"/>
        </w:rPr>
        <w:t xml:space="preserve"> </w:t>
      </w:r>
      <w:r>
        <w:t>со сказуемым.</w:t>
      </w:r>
    </w:p>
    <w:p w:rsidR="004E2DF4" w:rsidRPr="00E8718E" w:rsidRDefault="00E8718E">
      <w:pPr>
        <w:pStyle w:val="a3"/>
        <w:ind w:left="913" w:right="2396"/>
        <w:jc w:val="left"/>
        <w:rPr>
          <w:lang w:val="en-US"/>
        </w:rPr>
      </w:pPr>
      <w:r>
        <w:t>Конструкциисглаголамина</w:t>
      </w:r>
      <w:r w:rsidRPr="00E8718E">
        <w:rPr>
          <w:lang w:val="en-US"/>
        </w:rPr>
        <w:t>-ing: to love/hate doing something.</w:t>
      </w:r>
      <w:r w:rsidRPr="00E8718E">
        <w:rPr>
          <w:spacing w:val="1"/>
          <w:lang w:val="en-US"/>
        </w:rPr>
        <w:t xml:space="preserve"> </w:t>
      </w:r>
      <w:r>
        <w:t>Конструкции</w:t>
      </w:r>
      <w:r w:rsidRPr="00E8718E">
        <w:rPr>
          <w:lang w:val="en-US"/>
        </w:rPr>
        <w:t>,</w:t>
      </w:r>
      <w:r w:rsidRPr="00E8718E">
        <w:rPr>
          <w:spacing w:val="-4"/>
          <w:lang w:val="en-US"/>
        </w:rPr>
        <w:t xml:space="preserve"> </w:t>
      </w:r>
      <w:r>
        <w:t>содержащиеглаголы</w:t>
      </w:r>
      <w:r w:rsidRPr="00E8718E">
        <w:rPr>
          <w:lang w:val="en-US"/>
        </w:rPr>
        <w:t>-</w:t>
      </w:r>
      <w:r>
        <w:t>связки</w:t>
      </w:r>
      <w:r w:rsidRPr="00E8718E">
        <w:rPr>
          <w:lang w:val="en-US"/>
        </w:rPr>
        <w:t>to</w:t>
      </w:r>
      <w:r w:rsidRPr="00E8718E">
        <w:rPr>
          <w:spacing w:val="-4"/>
          <w:lang w:val="en-US"/>
        </w:rPr>
        <w:t xml:space="preserve"> </w:t>
      </w:r>
      <w:r w:rsidRPr="00E8718E">
        <w:rPr>
          <w:lang w:val="en-US"/>
        </w:rPr>
        <w:t>be/to</w:t>
      </w:r>
      <w:r w:rsidRPr="00E8718E">
        <w:rPr>
          <w:spacing w:val="-4"/>
          <w:lang w:val="en-US"/>
        </w:rPr>
        <w:t xml:space="preserve"> </w:t>
      </w:r>
      <w:r w:rsidRPr="00E8718E">
        <w:rPr>
          <w:lang w:val="en-US"/>
        </w:rPr>
        <w:t>look/to</w:t>
      </w:r>
      <w:r w:rsidRPr="00E8718E">
        <w:rPr>
          <w:spacing w:val="-4"/>
          <w:lang w:val="en-US"/>
        </w:rPr>
        <w:t xml:space="preserve"> </w:t>
      </w:r>
      <w:r w:rsidRPr="00E8718E">
        <w:rPr>
          <w:lang w:val="en-US"/>
        </w:rPr>
        <w:t>feel/to</w:t>
      </w:r>
      <w:r w:rsidRPr="00E8718E">
        <w:rPr>
          <w:spacing w:val="-4"/>
          <w:lang w:val="en-US"/>
        </w:rPr>
        <w:t xml:space="preserve"> </w:t>
      </w:r>
      <w:r w:rsidRPr="00E8718E">
        <w:rPr>
          <w:lang w:val="en-US"/>
        </w:rPr>
        <w:t>seem.</w:t>
      </w:r>
    </w:p>
    <w:p w:rsidR="004E2DF4" w:rsidRPr="00E8718E" w:rsidRDefault="00E8718E">
      <w:pPr>
        <w:pStyle w:val="a3"/>
        <w:ind w:firstLine="240"/>
        <w:jc w:val="left"/>
        <w:rPr>
          <w:lang w:val="en-US"/>
        </w:rPr>
      </w:pPr>
      <w:r>
        <w:t>Конструкции</w:t>
      </w:r>
      <w:r w:rsidRPr="00E8718E">
        <w:rPr>
          <w:lang w:val="en-US"/>
        </w:rPr>
        <w:t>be/get</w:t>
      </w:r>
      <w:r w:rsidRPr="00E8718E">
        <w:rPr>
          <w:spacing w:val="16"/>
          <w:lang w:val="en-US"/>
        </w:rPr>
        <w:t xml:space="preserve"> </w:t>
      </w:r>
      <w:r w:rsidRPr="00E8718E">
        <w:rPr>
          <w:lang w:val="en-US"/>
        </w:rPr>
        <w:t>used</w:t>
      </w:r>
      <w:r w:rsidRPr="00E8718E">
        <w:rPr>
          <w:spacing w:val="15"/>
          <w:lang w:val="en-US"/>
        </w:rPr>
        <w:t xml:space="preserve"> </w:t>
      </w:r>
      <w:r w:rsidRPr="00E8718E">
        <w:rPr>
          <w:lang w:val="en-US"/>
        </w:rPr>
        <w:t>to</w:t>
      </w:r>
      <w:r w:rsidRPr="00E8718E">
        <w:rPr>
          <w:spacing w:val="18"/>
          <w:lang w:val="en-US"/>
        </w:rPr>
        <w:t xml:space="preserve"> </w:t>
      </w:r>
      <w:r w:rsidRPr="00E8718E">
        <w:rPr>
          <w:lang w:val="en-US"/>
        </w:rPr>
        <w:t>+</w:t>
      </w:r>
      <w:r w:rsidRPr="00E8718E">
        <w:rPr>
          <w:spacing w:val="15"/>
          <w:lang w:val="en-US"/>
        </w:rPr>
        <w:t xml:space="preserve"> </w:t>
      </w:r>
      <w:r>
        <w:t>инфинитивглагола</w:t>
      </w:r>
      <w:r w:rsidRPr="00E8718E">
        <w:rPr>
          <w:lang w:val="en-US"/>
        </w:rPr>
        <w:t>;</w:t>
      </w:r>
      <w:r w:rsidRPr="00E8718E">
        <w:rPr>
          <w:spacing w:val="16"/>
          <w:lang w:val="en-US"/>
        </w:rPr>
        <w:t xml:space="preserve"> </w:t>
      </w:r>
      <w:r w:rsidRPr="00E8718E">
        <w:rPr>
          <w:lang w:val="en-US"/>
        </w:rPr>
        <w:t>be/get</w:t>
      </w:r>
      <w:r w:rsidRPr="00E8718E">
        <w:rPr>
          <w:spacing w:val="16"/>
          <w:lang w:val="en-US"/>
        </w:rPr>
        <w:t xml:space="preserve"> </w:t>
      </w:r>
      <w:r w:rsidRPr="00E8718E">
        <w:rPr>
          <w:lang w:val="en-US"/>
        </w:rPr>
        <w:t>used</w:t>
      </w:r>
      <w:r w:rsidRPr="00E8718E">
        <w:rPr>
          <w:spacing w:val="15"/>
          <w:lang w:val="en-US"/>
        </w:rPr>
        <w:t xml:space="preserve"> </w:t>
      </w:r>
      <w:r w:rsidRPr="00E8718E">
        <w:rPr>
          <w:lang w:val="en-US"/>
        </w:rPr>
        <w:t>to</w:t>
      </w:r>
      <w:r w:rsidRPr="00E8718E">
        <w:rPr>
          <w:spacing w:val="17"/>
          <w:lang w:val="en-US"/>
        </w:rPr>
        <w:t xml:space="preserve"> </w:t>
      </w:r>
      <w:r w:rsidRPr="00E8718E">
        <w:rPr>
          <w:lang w:val="en-US"/>
        </w:rPr>
        <w:t>+</w:t>
      </w:r>
      <w:r w:rsidRPr="00E8718E">
        <w:rPr>
          <w:spacing w:val="15"/>
          <w:lang w:val="en-US"/>
        </w:rPr>
        <w:t xml:space="preserve"> </w:t>
      </w:r>
      <w:r>
        <w:t>инфинитивглагола</w:t>
      </w:r>
      <w:r w:rsidRPr="00E8718E">
        <w:rPr>
          <w:lang w:val="en-US"/>
        </w:rPr>
        <w:t>;</w:t>
      </w:r>
      <w:r w:rsidRPr="00E8718E">
        <w:rPr>
          <w:spacing w:val="16"/>
          <w:lang w:val="en-US"/>
        </w:rPr>
        <w:t xml:space="preserve"> </w:t>
      </w:r>
      <w:r w:rsidRPr="00E8718E">
        <w:rPr>
          <w:lang w:val="en-US"/>
        </w:rPr>
        <w:t>be/get</w:t>
      </w:r>
      <w:r w:rsidRPr="00E8718E">
        <w:rPr>
          <w:spacing w:val="-57"/>
          <w:lang w:val="en-US"/>
        </w:rPr>
        <w:t xml:space="preserve"> </w:t>
      </w:r>
      <w:r w:rsidRPr="00E8718E">
        <w:rPr>
          <w:lang w:val="en-US"/>
        </w:rPr>
        <w:t>used</w:t>
      </w:r>
      <w:r w:rsidRPr="00E8718E">
        <w:rPr>
          <w:spacing w:val="-2"/>
          <w:lang w:val="en-US"/>
        </w:rPr>
        <w:t xml:space="preserve"> </w:t>
      </w:r>
      <w:r w:rsidRPr="00E8718E">
        <w:rPr>
          <w:lang w:val="en-US"/>
        </w:rPr>
        <w:t>to doing</w:t>
      </w:r>
      <w:r w:rsidRPr="00E8718E">
        <w:rPr>
          <w:spacing w:val="-3"/>
          <w:lang w:val="en-US"/>
        </w:rPr>
        <w:t xml:space="preserve"> </w:t>
      </w:r>
      <w:r w:rsidRPr="00E8718E">
        <w:rPr>
          <w:lang w:val="en-US"/>
        </w:rPr>
        <w:t>something; be/get used to something.</w:t>
      </w:r>
    </w:p>
    <w:p w:rsidR="004E2DF4" w:rsidRPr="00E8718E" w:rsidRDefault="00E8718E">
      <w:pPr>
        <w:pStyle w:val="a3"/>
        <w:ind w:left="913"/>
        <w:jc w:val="left"/>
        <w:rPr>
          <w:i/>
          <w:lang w:val="en-US"/>
        </w:rPr>
      </w:pPr>
      <w:r>
        <w:t>Конструкция</w:t>
      </w:r>
      <w:r w:rsidRPr="00E8718E">
        <w:rPr>
          <w:lang w:val="en-US"/>
        </w:rPr>
        <w:t>both</w:t>
      </w:r>
      <w:r w:rsidRPr="00E8718E">
        <w:rPr>
          <w:spacing w:val="-2"/>
          <w:lang w:val="en-US"/>
        </w:rPr>
        <w:t xml:space="preserve"> </w:t>
      </w:r>
      <w:r w:rsidRPr="00E8718E">
        <w:rPr>
          <w:lang w:val="en-US"/>
        </w:rPr>
        <w:t>...</w:t>
      </w:r>
      <w:r w:rsidRPr="00E8718E">
        <w:rPr>
          <w:spacing w:val="-1"/>
          <w:lang w:val="en-US"/>
        </w:rPr>
        <w:t xml:space="preserve"> </w:t>
      </w:r>
      <w:r w:rsidRPr="00E8718E">
        <w:rPr>
          <w:lang w:val="en-US"/>
        </w:rPr>
        <w:t>and</w:t>
      </w:r>
      <w:r w:rsidRPr="00E8718E">
        <w:rPr>
          <w:spacing w:val="-1"/>
          <w:lang w:val="en-US"/>
        </w:rPr>
        <w:t xml:space="preserve"> </w:t>
      </w:r>
      <w:proofErr w:type="gramStart"/>
      <w:r w:rsidRPr="00E8718E">
        <w:rPr>
          <w:lang w:val="en-US"/>
        </w:rPr>
        <w:t>...</w:t>
      </w:r>
      <w:r w:rsidRPr="00E8718E">
        <w:rPr>
          <w:spacing w:val="-2"/>
          <w:lang w:val="en-US"/>
        </w:rPr>
        <w:t xml:space="preserve"> </w:t>
      </w:r>
      <w:r w:rsidRPr="00E8718E">
        <w:rPr>
          <w:i/>
          <w:lang w:val="en-US"/>
        </w:rPr>
        <w:t>.</w:t>
      </w:r>
      <w:proofErr w:type="gramEnd"/>
    </w:p>
    <w:p w:rsidR="004E2DF4" w:rsidRPr="00E8718E" w:rsidRDefault="00E8718E">
      <w:pPr>
        <w:pStyle w:val="a3"/>
        <w:ind w:firstLine="240"/>
        <w:jc w:val="left"/>
        <w:rPr>
          <w:lang w:val="en-US"/>
        </w:rPr>
      </w:pPr>
      <w:r>
        <w:t>Конструкции</w:t>
      </w:r>
      <w:r w:rsidRPr="00E8718E">
        <w:rPr>
          <w:lang w:val="en-US"/>
        </w:rPr>
        <w:t>c</w:t>
      </w:r>
      <w:r w:rsidRPr="00E8718E">
        <w:rPr>
          <w:spacing w:val="6"/>
          <w:lang w:val="en-US"/>
        </w:rPr>
        <w:t xml:space="preserve"> </w:t>
      </w:r>
      <w:r>
        <w:t>глаголами</w:t>
      </w:r>
      <w:r w:rsidRPr="00E8718E">
        <w:rPr>
          <w:lang w:val="en-US"/>
        </w:rPr>
        <w:t>to</w:t>
      </w:r>
      <w:r w:rsidRPr="00E8718E">
        <w:rPr>
          <w:spacing w:val="7"/>
          <w:lang w:val="en-US"/>
        </w:rPr>
        <w:t xml:space="preserve"> </w:t>
      </w:r>
      <w:r w:rsidRPr="00E8718E">
        <w:rPr>
          <w:lang w:val="en-US"/>
        </w:rPr>
        <w:t>stop,</w:t>
      </w:r>
      <w:r w:rsidRPr="00E8718E">
        <w:rPr>
          <w:spacing w:val="8"/>
          <w:lang w:val="en-US"/>
        </w:rPr>
        <w:t xml:space="preserve"> </w:t>
      </w:r>
      <w:r w:rsidRPr="00E8718E">
        <w:rPr>
          <w:lang w:val="en-US"/>
        </w:rPr>
        <w:t>to</w:t>
      </w:r>
      <w:r w:rsidRPr="00E8718E">
        <w:rPr>
          <w:spacing w:val="7"/>
          <w:lang w:val="en-US"/>
        </w:rPr>
        <w:t xml:space="preserve"> </w:t>
      </w:r>
      <w:r w:rsidRPr="00E8718E">
        <w:rPr>
          <w:lang w:val="en-US"/>
        </w:rPr>
        <w:t>remember,</w:t>
      </w:r>
      <w:r w:rsidRPr="00E8718E">
        <w:rPr>
          <w:spacing w:val="9"/>
          <w:lang w:val="en-US"/>
        </w:rPr>
        <w:t xml:space="preserve"> </w:t>
      </w:r>
      <w:r w:rsidRPr="00E8718E">
        <w:rPr>
          <w:lang w:val="en-US"/>
        </w:rPr>
        <w:t>to</w:t>
      </w:r>
      <w:r w:rsidRPr="00E8718E">
        <w:rPr>
          <w:spacing w:val="7"/>
          <w:lang w:val="en-US"/>
        </w:rPr>
        <w:t xml:space="preserve"> </w:t>
      </w:r>
      <w:r w:rsidRPr="00E8718E">
        <w:rPr>
          <w:lang w:val="en-US"/>
        </w:rPr>
        <w:t>forget</w:t>
      </w:r>
      <w:r w:rsidRPr="00E8718E">
        <w:rPr>
          <w:spacing w:val="11"/>
          <w:lang w:val="en-US"/>
        </w:rPr>
        <w:t xml:space="preserve"> </w:t>
      </w:r>
      <w:r w:rsidRPr="00E8718E">
        <w:rPr>
          <w:lang w:val="en-US"/>
        </w:rPr>
        <w:t>(</w:t>
      </w:r>
      <w:r>
        <w:t>разницавзначении</w:t>
      </w:r>
      <w:r w:rsidRPr="00E8718E">
        <w:rPr>
          <w:lang w:val="en-US"/>
        </w:rPr>
        <w:t>to</w:t>
      </w:r>
      <w:r w:rsidRPr="00E8718E">
        <w:rPr>
          <w:spacing w:val="7"/>
          <w:lang w:val="en-US"/>
        </w:rPr>
        <w:t xml:space="preserve"> </w:t>
      </w:r>
      <w:r w:rsidRPr="00E8718E">
        <w:rPr>
          <w:lang w:val="en-US"/>
        </w:rPr>
        <w:t>stop</w:t>
      </w:r>
      <w:r w:rsidRPr="00E8718E">
        <w:rPr>
          <w:spacing w:val="8"/>
          <w:lang w:val="en-US"/>
        </w:rPr>
        <w:t xml:space="preserve"> </w:t>
      </w:r>
      <w:r w:rsidRPr="00E8718E">
        <w:rPr>
          <w:lang w:val="en-US"/>
        </w:rPr>
        <w:t>doing</w:t>
      </w:r>
      <w:r w:rsidRPr="00E8718E">
        <w:rPr>
          <w:spacing w:val="6"/>
          <w:lang w:val="en-US"/>
        </w:rPr>
        <w:t xml:space="preserve"> </w:t>
      </w:r>
      <w:r w:rsidRPr="00E8718E">
        <w:rPr>
          <w:lang w:val="en-US"/>
        </w:rPr>
        <w:t>smth</w:t>
      </w:r>
      <w:r w:rsidRPr="00E8718E">
        <w:rPr>
          <w:spacing w:val="-57"/>
          <w:lang w:val="en-US"/>
        </w:rPr>
        <w:t xml:space="preserve"> </w:t>
      </w:r>
      <w:r>
        <w:t>и</w:t>
      </w:r>
      <w:r w:rsidRPr="00E8718E">
        <w:rPr>
          <w:lang w:val="en-US"/>
        </w:rPr>
        <w:t>to stop</w:t>
      </w:r>
      <w:r w:rsidRPr="00E8718E">
        <w:rPr>
          <w:spacing w:val="-1"/>
          <w:lang w:val="en-US"/>
        </w:rPr>
        <w:t xml:space="preserve"> </w:t>
      </w:r>
      <w:r w:rsidRPr="00E8718E">
        <w:rPr>
          <w:lang w:val="en-US"/>
        </w:rPr>
        <w:t>to do smth).</w:t>
      </w:r>
    </w:p>
    <w:p w:rsidR="004E2DF4" w:rsidRPr="00E8718E" w:rsidRDefault="00E8718E">
      <w:pPr>
        <w:pStyle w:val="a3"/>
        <w:ind w:firstLine="240"/>
        <w:jc w:val="left"/>
        <w:rPr>
          <w:lang w:val="en-US"/>
        </w:rPr>
      </w:pPr>
      <w:r>
        <w:rPr>
          <w:spacing w:val="-1"/>
        </w:rPr>
        <w:t>Глаголыввидо</w:t>
      </w:r>
      <w:r w:rsidRPr="00E8718E">
        <w:rPr>
          <w:spacing w:val="-1"/>
          <w:lang w:val="en-US"/>
        </w:rPr>
        <w:t>-</w:t>
      </w:r>
      <w:proofErr w:type="gramStart"/>
      <w:r>
        <w:rPr>
          <w:spacing w:val="-1"/>
        </w:rPr>
        <w:t>временныхформахдействительногозалогавизъявительномнаклонении</w:t>
      </w:r>
      <w:r w:rsidRPr="00E8718E">
        <w:rPr>
          <w:spacing w:val="-1"/>
          <w:lang w:val="en-US"/>
        </w:rPr>
        <w:t>(</w:t>
      </w:r>
      <w:proofErr w:type="gramEnd"/>
      <w:r w:rsidRPr="00E8718E">
        <w:rPr>
          <w:spacing w:val="-1"/>
          <w:lang w:val="en-US"/>
        </w:rPr>
        <w:t>Past</w:t>
      </w:r>
      <w:r w:rsidRPr="00E8718E">
        <w:rPr>
          <w:lang w:val="en-US"/>
        </w:rPr>
        <w:t xml:space="preserve"> Perfect</w:t>
      </w:r>
      <w:r w:rsidRPr="00E8718E">
        <w:rPr>
          <w:spacing w:val="-1"/>
          <w:lang w:val="en-US"/>
        </w:rPr>
        <w:t xml:space="preserve"> </w:t>
      </w:r>
      <w:r w:rsidRPr="00E8718E">
        <w:rPr>
          <w:lang w:val="en-US"/>
        </w:rPr>
        <w:t>Tense, Present Perfect</w:t>
      </w:r>
      <w:r w:rsidRPr="00E8718E">
        <w:rPr>
          <w:spacing w:val="-1"/>
          <w:lang w:val="en-US"/>
        </w:rPr>
        <w:t xml:space="preserve"> </w:t>
      </w:r>
      <w:r w:rsidRPr="00E8718E">
        <w:rPr>
          <w:lang w:val="en-US"/>
        </w:rPr>
        <w:t>Continuous Tense,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Future-in-the-Past).</w:t>
      </w:r>
    </w:p>
    <w:p w:rsidR="004E2DF4" w:rsidRDefault="00E8718E">
      <w:pPr>
        <w:pStyle w:val="a3"/>
        <w:ind w:left="913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4E2DF4" w:rsidRDefault="004E2DF4">
      <w:pPr>
        <w:sectPr w:rsidR="004E2DF4">
          <w:footerReference w:type="default" r:id="rId29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firstLine="240"/>
        <w:jc w:val="left"/>
      </w:pPr>
      <w:r>
        <w:lastRenderedPageBreak/>
        <w:t>Неличные</w:t>
      </w:r>
      <w:r>
        <w:rPr>
          <w:spacing w:val="50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глагола</w:t>
      </w:r>
      <w:r>
        <w:rPr>
          <w:spacing w:val="52"/>
        </w:rPr>
        <w:t xml:space="preserve"> </w:t>
      </w:r>
      <w:r>
        <w:t>(инфинитив,</w:t>
      </w:r>
      <w:r>
        <w:rPr>
          <w:spacing w:val="51"/>
        </w:rPr>
        <w:t xml:space="preserve"> </w:t>
      </w:r>
      <w:r>
        <w:t>герундий,</w:t>
      </w:r>
      <w:r>
        <w:rPr>
          <w:spacing w:val="49"/>
        </w:rPr>
        <w:t xml:space="preserve"> </w:t>
      </w:r>
      <w:r>
        <w:t>причастия</w:t>
      </w:r>
      <w:r>
        <w:rPr>
          <w:spacing w:val="50"/>
        </w:rPr>
        <w:t xml:space="preserve"> </w:t>
      </w:r>
      <w:r>
        <w:t>настоящего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времени).</w:t>
      </w:r>
    </w:p>
    <w:p w:rsidR="004E2DF4" w:rsidRDefault="00E8718E">
      <w:pPr>
        <w:pStyle w:val="a3"/>
        <w:ind w:left="913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enough.</w:t>
      </w:r>
    </w:p>
    <w:p w:rsidR="004E2DF4" w:rsidRDefault="00E8718E">
      <w:pPr>
        <w:pStyle w:val="a3"/>
        <w:ind w:left="913"/>
        <w:jc w:val="left"/>
      </w:pPr>
      <w:r>
        <w:t>Отрицательные</w:t>
      </w:r>
      <w:r>
        <w:rPr>
          <w:spacing w:val="-5"/>
        </w:rPr>
        <w:t xml:space="preserve"> </w:t>
      </w:r>
      <w:r>
        <w:t xml:space="preserve">местоимения </w:t>
      </w:r>
      <w:proofErr w:type="gramStart"/>
      <w:r>
        <w:t>no(</w:t>
      </w:r>
      <w:proofErr w:type="gramEnd"/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</w:t>
      </w:r>
      <w:r>
        <w:rPr>
          <w:spacing w:val="-2"/>
        </w:rPr>
        <w:t xml:space="preserve"> </w:t>
      </w:r>
      <w:r>
        <w:t>etc.),</w:t>
      </w:r>
      <w:r>
        <w:rPr>
          <w:spacing w:val="-2"/>
        </w:rPr>
        <w:t xml:space="preserve"> </w:t>
      </w:r>
      <w:r>
        <w:t>none.</w:t>
      </w:r>
    </w:p>
    <w:p w:rsidR="004E2DF4" w:rsidRDefault="00E8718E">
      <w:pPr>
        <w:pStyle w:val="1"/>
        <w:spacing w:before="5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4E2DF4" w:rsidRDefault="00E8718E">
      <w:pPr>
        <w:pStyle w:val="a3"/>
        <w:ind w:right="130" w:firstLine="240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фоновой</w:t>
      </w:r>
      <w:r>
        <w:rPr>
          <w:spacing w:val="-3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содержания.</w:t>
      </w:r>
    </w:p>
    <w:p w:rsidR="004E2DF4" w:rsidRDefault="00E8718E">
      <w:pPr>
        <w:pStyle w:val="a3"/>
        <w:ind w:right="132" w:firstLine="240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и использование 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учѐтом.</w:t>
      </w:r>
    </w:p>
    <w:p w:rsidR="004E2DF4" w:rsidRDefault="00E8718E">
      <w:pPr>
        <w:pStyle w:val="a3"/>
        <w:ind w:right="137" w:firstLine="240"/>
      </w:pPr>
      <w:r>
        <w:t>Социокультурный портрет родной страны и страны/стран изучаемого языка: знакомство 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</w:t>
      </w:r>
      <w:r>
        <w:rPr>
          <w:spacing w:val="1"/>
        </w:rPr>
        <w:t xml:space="preserve"> </w:t>
      </w:r>
      <w:r>
        <w:t>матери, Дня благодарения и т. д.); с особенностями образа жизни и культуры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людьми); с доступными в языковом отношении образцами поэзии и прозы для подростков 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4E2DF4" w:rsidRDefault="00E8718E">
      <w:pPr>
        <w:pStyle w:val="a3"/>
        <w:ind w:right="139" w:firstLine="240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особенностях 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4E2DF4" w:rsidRDefault="00E8718E">
      <w:pPr>
        <w:pStyle w:val="a3"/>
        <w:ind w:left="913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4E2DF4" w:rsidRDefault="00E8718E">
      <w:pPr>
        <w:pStyle w:val="a3"/>
        <w:ind w:right="135" w:firstLine="240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символики, достопримечательностей; культурных особенностей (национальные 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-1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прозы, доступных в</w:t>
      </w:r>
      <w:r>
        <w:rPr>
          <w:spacing w:val="-1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отношении.</w:t>
      </w:r>
    </w:p>
    <w:p w:rsidR="004E2DF4" w:rsidRDefault="00E8718E">
      <w:pPr>
        <w:pStyle w:val="a3"/>
        <w:ind w:left="913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4E2DF4" w:rsidRDefault="00E8718E">
      <w:pPr>
        <w:pStyle w:val="a3"/>
        <w:ind w:right="133" w:firstLine="24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4E2DF4" w:rsidRDefault="00E8718E">
      <w:pPr>
        <w:pStyle w:val="a3"/>
        <w:ind w:right="138" w:firstLine="240"/>
        <w:jc w:val="right"/>
      </w:pPr>
      <w:r>
        <w:t>кратко</w:t>
      </w:r>
      <w:r>
        <w:rPr>
          <w:spacing w:val="11"/>
        </w:rPr>
        <w:t xml:space="preserve"> </w:t>
      </w:r>
      <w:r>
        <w:t>рассказывать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некоторых</w:t>
      </w:r>
      <w:r>
        <w:rPr>
          <w:spacing w:val="13"/>
        </w:rPr>
        <w:t xml:space="preserve"> </w:t>
      </w:r>
      <w:r>
        <w:t>выдающихся</w:t>
      </w:r>
      <w:r>
        <w:rPr>
          <w:spacing w:val="11"/>
        </w:rPr>
        <w:t xml:space="preserve"> </w:t>
      </w:r>
      <w:r>
        <w:t>людях</w:t>
      </w:r>
      <w:r>
        <w:rPr>
          <w:spacing w:val="11"/>
        </w:rPr>
        <w:t xml:space="preserve"> </w:t>
      </w:r>
      <w:r>
        <w:t>родной</w:t>
      </w:r>
      <w:r>
        <w:rPr>
          <w:spacing w:val="12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страны/стран</w:t>
      </w:r>
      <w:r>
        <w:rPr>
          <w:spacing w:val="-57"/>
        </w:rPr>
        <w:t xml:space="preserve"> </w:t>
      </w:r>
      <w:r>
        <w:t>изучаемого языка (учѐных, писателях, поэтах, художниках, музыкантах, спортсменах и т. д.);</w:t>
      </w:r>
      <w:r>
        <w:rPr>
          <w:spacing w:val="-57"/>
        </w:rPr>
        <w:t xml:space="preserve"> </w:t>
      </w:r>
      <w:r>
        <w:t>оказывать</w:t>
      </w:r>
      <w:r>
        <w:rPr>
          <w:spacing w:val="46"/>
        </w:rPr>
        <w:t xml:space="preserve"> </w:t>
      </w:r>
      <w:r>
        <w:t>помощь</w:t>
      </w:r>
      <w:r>
        <w:rPr>
          <w:spacing w:val="45"/>
        </w:rPr>
        <w:t xml:space="preserve"> </w:t>
      </w:r>
      <w:r>
        <w:t>зарубежным</w:t>
      </w:r>
      <w:r>
        <w:rPr>
          <w:spacing w:val="46"/>
        </w:rPr>
        <w:t xml:space="preserve"> </w:t>
      </w:r>
      <w:r>
        <w:t>гостям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ситуациях</w:t>
      </w:r>
      <w:r>
        <w:rPr>
          <w:spacing w:val="46"/>
        </w:rPr>
        <w:t xml:space="preserve"> </w:t>
      </w:r>
      <w:r>
        <w:t>повседневного</w:t>
      </w:r>
      <w:r>
        <w:rPr>
          <w:spacing w:val="45"/>
        </w:rPr>
        <w:t xml:space="preserve"> </w:t>
      </w:r>
      <w:r>
        <w:t>общения</w:t>
      </w:r>
      <w:r>
        <w:rPr>
          <w:spacing w:val="44"/>
        </w:rPr>
        <w:t xml:space="preserve"> </w:t>
      </w:r>
      <w:r>
        <w:t>(объяснить</w:t>
      </w:r>
    </w:p>
    <w:p w:rsidR="004E2DF4" w:rsidRDefault="00E8718E">
      <w:pPr>
        <w:pStyle w:val="a3"/>
      </w:pPr>
      <w:r>
        <w:t>местонахождение</w:t>
      </w:r>
      <w:r>
        <w:rPr>
          <w:spacing w:val="-4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:rsidR="004E2DF4" w:rsidRDefault="00E8718E">
      <w:pPr>
        <w:pStyle w:val="1"/>
        <w:spacing w:before="2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4E2DF4" w:rsidRDefault="00E8718E">
      <w:pPr>
        <w:pStyle w:val="a3"/>
        <w:ind w:right="138" w:firstLine="24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перифраз/толкование,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 о значении незнакомых слов с помощью используемых собеседником жестов и</w:t>
      </w:r>
      <w:r>
        <w:rPr>
          <w:spacing w:val="-57"/>
        </w:rPr>
        <w:t xml:space="preserve"> </w:t>
      </w:r>
      <w:r>
        <w:t>мимики.</w:t>
      </w:r>
    </w:p>
    <w:p w:rsidR="004E2DF4" w:rsidRDefault="00E8718E">
      <w:pPr>
        <w:pStyle w:val="a3"/>
        <w:ind w:left="913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4E2DF4" w:rsidRDefault="00E8718E">
      <w:pPr>
        <w:pStyle w:val="a3"/>
        <w:ind w:right="141" w:firstLine="240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4E2DF4" w:rsidRDefault="00E8718E">
      <w:pPr>
        <w:pStyle w:val="a3"/>
        <w:ind w:right="131" w:firstLine="24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E2DF4" w:rsidRDefault="00E8718E">
      <w:pPr>
        <w:pStyle w:val="a3"/>
        <w:ind w:right="137" w:firstLine="240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4E2DF4" w:rsidRDefault="00E8718E">
      <w:pPr>
        <w:pStyle w:val="1"/>
        <w:numPr>
          <w:ilvl w:val="0"/>
          <w:numId w:val="135"/>
        </w:numPr>
        <w:tabs>
          <w:tab w:val="left" w:pos="853"/>
        </w:tabs>
        <w:spacing w:before="3" w:line="240" w:lineRule="auto"/>
        <w:ind w:left="852"/>
        <w:jc w:val="both"/>
      </w:pPr>
      <w:r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4E2DF4" w:rsidRDefault="00E8718E">
      <w:pPr>
        <w:pStyle w:val="a3"/>
        <w:ind w:right="137" w:firstLine="240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E2DF4" w:rsidRDefault="00E8718E">
      <w:pPr>
        <w:pStyle w:val="a3"/>
        <w:ind w:left="913" w:right="2319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человека/литературного персонажа.</w:t>
      </w:r>
    </w:p>
    <w:p w:rsidR="004E2DF4" w:rsidRDefault="00E8718E">
      <w:pPr>
        <w:pStyle w:val="a3"/>
        <w:ind w:right="140" w:firstLine="240"/>
      </w:pPr>
      <w:r>
        <w:t>Досуг и увлечения/хобби современного подростка (чтение, кино, театр, музыка, 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 w:rsidR="004E2DF4" w:rsidRDefault="004E2DF4">
      <w:pPr>
        <w:sectPr w:rsidR="004E2DF4">
          <w:footerReference w:type="default" r:id="rId30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left="913"/>
        <w:jc w:val="left"/>
      </w:pPr>
      <w:r>
        <w:lastRenderedPageBreak/>
        <w:t>Здоровый</w:t>
      </w:r>
      <w:r>
        <w:rPr>
          <w:spacing w:val="34"/>
        </w:rPr>
        <w:t xml:space="preserve"> </w:t>
      </w:r>
      <w:r>
        <w:t>образ</w:t>
      </w:r>
      <w:r>
        <w:rPr>
          <w:spacing w:val="92"/>
        </w:rPr>
        <w:t xml:space="preserve"> </w:t>
      </w:r>
      <w:r>
        <w:t>жизни:</w:t>
      </w:r>
      <w:r>
        <w:rPr>
          <w:spacing w:val="93"/>
        </w:rPr>
        <w:t xml:space="preserve"> </w:t>
      </w:r>
      <w:r>
        <w:t>режим</w:t>
      </w:r>
      <w:r>
        <w:rPr>
          <w:spacing w:val="92"/>
        </w:rPr>
        <w:t xml:space="preserve"> </w:t>
      </w:r>
      <w:r>
        <w:t>труда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отдыха,</w:t>
      </w:r>
      <w:r>
        <w:rPr>
          <w:spacing w:val="92"/>
        </w:rPr>
        <w:t xml:space="preserve"> </w:t>
      </w:r>
      <w:r>
        <w:t>фитнес,</w:t>
      </w:r>
      <w:r>
        <w:rPr>
          <w:spacing w:val="92"/>
        </w:rPr>
        <w:t xml:space="preserve"> </w:t>
      </w:r>
      <w:r>
        <w:t>сбалансированное</w:t>
      </w:r>
      <w:r>
        <w:rPr>
          <w:spacing w:val="91"/>
        </w:rPr>
        <w:t xml:space="preserve"> </w:t>
      </w:r>
      <w:r>
        <w:t>питание.</w:t>
      </w:r>
    </w:p>
    <w:p w:rsidR="004E2DF4" w:rsidRDefault="00E8718E">
      <w:pPr>
        <w:pStyle w:val="a3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4E2DF4" w:rsidRDefault="00E8718E">
      <w:pPr>
        <w:pStyle w:val="a3"/>
        <w:ind w:left="913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Молодѐжная</w:t>
      </w:r>
      <w:r>
        <w:rPr>
          <w:spacing w:val="-3"/>
        </w:rPr>
        <w:t xml:space="preserve"> </w:t>
      </w:r>
      <w:r>
        <w:t>мода.</w:t>
      </w:r>
    </w:p>
    <w:p w:rsidR="004E2DF4" w:rsidRDefault="00E8718E">
      <w:pPr>
        <w:pStyle w:val="a3"/>
        <w:ind w:firstLine="240"/>
        <w:jc w:val="left"/>
      </w:pPr>
      <w:r>
        <w:t>Школа,</w:t>
      </w:r>
      <w:r>
        <w:rPr>
          <w:spacing w:val="38"/>
        </w:rPr>
        <w:t xml:space="preserve"> </w:t>
      </w:r>
      <w:r>
        <w:t>школьная</w:t>
      </w:r>
      <w:r>
        <w:rPr>
          <w:spacing w:val="38"/>
        </w:rPr>
        <w:t xml:space="preserve"> </w:t>
      </w:r>
      <w:r>
        <w:t>жизнь,</w:t>
      </w:r>
      <w:r>
        <w:rPr>
          <w:spacing w:val="36"/>
        </w:rPr>
        <w:t xml:space="preserve"> </w:t>
      </w:r>
      <w:r>
        <w:t>изучаемые</w:t>
      </w:r>
      <w:r>
        <w:rPr>
          <w:spacing w:val="37"/>
        </w:rPr>
        <w:t xml:space="preserve"> </w:t>
      </w:r>
      <w:r>
        <w:t>предметы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ним.</w:t>
      </w:r>
      <w:r>
        <w:rPr>
          <w:spacing w:val="36"/>
        </w:rPr>
        <w:t xml:space="preserve"> </w:t>
      </w:r>
      <w:r>
        <w:t>Взаимоотношения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школе:</w:t>
      </w:r>
      <w:r>
        <w:rPr>
          <w:spacing w:val="-1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решение.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4E2DF4" w:rsidRDefault="00E8718E">
      <w:pPr>
        <w:pStyle w:val="a3"/>
        <w:ind w:left="913"/>
        <w:jc w:val="left"/>
      </w:pPr>
      <w:r>
        <w:t>Виды</w:t>
      </w:r>
      <w:r>
        <w:rPr>
          <w:spacing w:val="48"/>
        </w:rPr>
        <w:t xml:space="preserve"> </w:t>
      </w:r>
      <w:r>
        <w:t>отдыха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различное</w:t>
      </w:r>
      <w:r>
        <w:rPr>
          <w:spacing w:val="47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года.</w:t>
      </w:r>
      <w:r>
        <w:rPr>
          <w:spacing w:val="48"/>
        </w:rPr>
        <w:t xml:space="preserve"> </w:t>
      </w:r>
      <w:r>
        <w:t>Путешествия</w:t>
      </w:r>
      <w:r>
        <w:rPr>
          <w:spacing w:val="4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России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зарубежным</w:t>
      </w:r>
      <w:r>
        <w:rPr>
          <w:spacing w:val="47"/>
        </w:rPr>
        <w:t xml:space="preserve"> </w:t>
      </w:r>
      <w:r>
        <w:t>странам.</w:t>
      </w:r>
    </w:p>
    <w:p w:rsidR="004E2DF4" w:rsidRDefault="00E8718E">
      <w:pPr>
        <w:pStyle w:val="a3"/>
        <w:jc w:val="left"/>
      </w:pPr>
      <w:r>
        <w:t>Транспорт.</w:t>
      </w:r>
    </w:p>
    <w:p w:rsidR="004E2DF4" w:rsidRDefault="00E8718E">
      <w:pPr>
        <w:pStyle w:val="a3"/>
        <w:ind w:firstLine="240"/>
        <w:jc w:val="left"/>
      </w:pPr>
      <w:r>
        <w:t>Природа:</w:t>
      </w:r>
      <w:r>
        <w:rPr>
          <w:spacing w:val="27"/>
        </w:rPr>
        <w:t xml:space="preserve"> </w:t>
      </w:r>
      <w:r>
        <w:t>флора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фауна.</w:t>
      </w:r>
      <w:r>
        <w:rPr>
          <w:spacing w:val="26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экологии.</w:t>
      </w:r>
      <w:r>
        <w:rPr>
          <w:spacing w:val="26"/>
        </w:rPr>
        <w:t xml:space="preserve"> </w:t>
      </w:r>
      <w:r>
        <w:t>Защита</w:t>
      </w:r>
      <w:r>
        <w:rPr>
          <w:spacing w:val="25"/>
        </w:rPr>
        <w:t xml:space="preserve"> </w:t>
      </w:r>
      <w:r>
        <w:t>окружающей</w:t>
      </w:r>
      <w:r>
        <w:rPr>
          <w:spacing w:val="27"/>
        </w:rPr>
        <w:t xml:space="preserve"> </w:t>
      </w:r>
      <w:r>
        <w:t>среды.</w:t>
      </w:r>
      <w:r>
        <w:rPr>
          <w:spacing w:val="26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4E2DF4" w:rsidRDefault="00E8718E">
      <w:pPr>
        <w:pStyle w:val="a3"/>
        <w:ind w:right="134" w:firstLine="240"/>
      </w:pPr>
      <w:r>
        <w:t>Родная страна и страна/страны изучаемого языка. Их географическое положение, 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регионы;</w:t>
      </w:r>
      <w:r>
        <w:rPr>
          <w:spacing w:val="1"/>
        </w:rPr>
        <w:t xml:space="preserve"> </w:t>
      </w:r>
      <w:r>
        <w:t>население;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обычаи);</w:t>
      </w:r>
      <w:r>
        <w:rPr>
          <w:spacing w:val="-1"/>
        </w:rPr>
        <w:t xml:space="preserve"> </w:t>
      </w:r>
      <w:r>
        <w:t>страницы истории.</w:t>
      </w:r>
    </w:p>
    <w:p w:rsidR="004E2DF4" w:rsidRDefault="00E8718E">
      <w:pPr>
        <w:pStyle w:val="a3"/>
        <w:spacing w:before="1"/>
        <w:ind w:right="139" w:firstLine="240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спортсмены.</w:t>
      </w:r>
    </w:p>
    <w:p w:rsidR="004E2DF4" w:rsidRDefault="00E8718E">
      <w:pPr>
        <w:pStyle w:val="2"/>
        <w:ind w:left="672"/>
        <w:jc w:val="left"/>
      </w:pPr>
      <w:r>
        <w:t>Говорение</w:t>
      </w:r>
    </w:p>
    <w:p w:rsidR="004E2DF4" w:rsidRDefault="00E8718E">
      <w:pPr>
        <w:pStyle w:val="a3"/>
        <w:ind w:right="130" w:firstLine="24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(этикетный</w:t>
      </w:r>
      <w:r>
        <w:rPr>
          <w:spacing w:val="60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 действию,</w:t>
      </w:r>
      <w:r>
        <w:rPr>
          <w:spacing w:val="-1"/>
        </w:rPr>
        <w:t xml:space="preserve"> </w:t>
      </w:r>
      <w:r>
        <w:t>диалог-расспрос);</w:t>
      </w:r>
      <w:r>
        <w:rPr>
          <w:spacing w:val="-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мнениями:</w:t>
      </w:r>
    </w:p>
    <w:p w:rsidR="004E2DF4" w:rsidRDefault="00E8718E">
      <w:pPr>
        <w:pStyle w:val="a3"/>
        <w:ind w:right="135" w:firstLine="240"/>
      </w:pPr>
      <w:r>
        <w:rPr>
          <w:i/>
        </w:rPr>
        <w:t xml:space="preserve">диалог этикетного характера: </w:t>
      </w:r>
      <w:r>
        <w:t>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переспрашивать;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поздравление; выражать благодарность; вежливо соглашаться на предложение/отказываться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4E2DF4" w:rsidRDefault="00E8718E">
      <w:pPr>
        <w:pStyle w:val="a3"/>
        <w:ind w:right="130" w:firstLine="240"/>
      </w:pP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побуждение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действию:</w:t>
      </w:r>
      <w:r>
        <w:rPr>
          <w:i/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 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:rsidR="004E2DF4" w:rsidRDefault="00E8718E">
      <w:pPr>
        <w:pStyle w:val="a3"/>
        <w:ind w:right="129" w:firstLine="240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 своѐ отношение к обсуждаемым фактам и событиям; запрашивать 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-3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4E2DF4" w:rsidRDefault="00E8718E">
      <w:pPr>
        <w:pStyle w:val="a3"/>
        <w:ind w:right="136" w:firstLine="240"/>
      </w:pPr>
      <w:r>
        <w:rPr>
          <w:i/>
        </w:rPr>
        <w:t xml:space="preserve">диалог </w:t>
      </w:r>
      <w:r>
        <w:t xml:space="preserve">— </w:t>
      </w:r>
      <w:r>
        <w:rPr>
          <w:i/>
        </w:rPr>
        <w:t xml:space="preserve">обмен мнениями: </w:t>
      </w:r>
      <w:r>
        <w:t>выражать свою точку мнения и обосновывать еѐ, 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 оценку обсуждаемым событиям: восхищение, удивление, радость, огорчение</w:t>
      </w:r>
      <w:r>
        <w:rPr>
          <w:spacing w:val="-57"/>
        </w:rPr>
        <w:t xml:space="preserve"> </w:t>
      </w:r>
      <w:r>
        <w:t>и т. д.).</w:t>
      </w:r>
    </w:p>
    <w:p w:rsidR="004E2DF4" w:rsidRDefault="00E8718E">
      <w:pPr>
        <w:pStyle w:val="a3"/>
        <w:ind w:right="137" w:firstLine="240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E2DF4" w:rsidRDefault="00E8718E">
      <w:pPr>
        <w:pStyle w:val="a3"/>
        <w:ind w:right="135" w:firstLine="240"/>
      </w:pPr>
      <w:r>
        <w:t>Объѐм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9"/>
        </w:rPr>
        <w:t xml:space="preserve"> </w:t>
      </w:r>
      <w:r>
        <w:t>диалога;</w:t>
      </w:r>
      <w:r>
        <w:rPr>
          <w:spacing w:val="19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реплик</w:t>
      </w:r>
      <w:r>
        <w:rPr>
          <w:spacing w:val="20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стороны</w:t>
      </w:r>
      <w:r>
        <w:rPr>
          <w:spacing w:val="18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собеседника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диалога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hanging="302"/>
        <w:rPr>
          <w:sz w:val="24"/>
        </w:rPr>
      </w:pPr>
      <w:r>
        <w:rPr>
          <w:sz w:val="24"/>
        </w:rPr>
        <w:t>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мнениями.</w:t>
      </w:r>
    </w:p>
    <w:p w:rsidR="004E2DF4" w:rsidRDefault="00E8718E">
      <w:pPr>
        <w:pStyle w:val="a3"/>
        <w:ind w:right="134" w:firstLine="24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речи: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14"/>
          <w:tab w:val="left" w:pos="2097"/>
          <w:tab w:val="left" w:pos="3412"/>
          <w:tab w:val="left" w:pos="4759"/>
          <w:tab w:val="left" w:pos="6109"/>
          <w:tab w:val="left" w:pos="6469"/>
          <w:tab w:val="left" w:pos="7496"/>
          <w:tab w:val="left" w:pos="8772"/>
          <w:tab w:val="left" w:pos="9115"/>
          <w:tab w:val="left" w:pos="9722"/>
        </w:tabs>
        <w:ind w:right="140" w:hanging="241"/>
        <w:jc w:val="left"/>
        <w:rPr>
          <w:color w:val="221E1F"/>
          <w:sz w:val="20"/>
        </w:rPr>
      </w:pPr>
      <w:r>
        <w:rPr>
          <w:sz w:val="24"/>
        </w:rPr>
        <w:t>описание</w:t>
      </w:r>
      <w:r>
        <w:rPr>
          <w:sz w:val="24"/>
        </w:rPr>
        <w:tab/>
        <w:t>(предмета,</w:t>
      </w:r>
      <w:r>
        <w:rPr>
          <w:sz w:val="24"/>
        </w:rPr>
        <w:tab/>
        <w:t>местности,</w:t>
      </w:r>
      <w:r>
        <w:rPr>
          <w:sz w:val="24"/>
        </w:rPr>
        <w:tab/>
        <w:t>внешности</w:t>
      </w:r>
      <w:r>
        <w:rPr>
          <w:sz w:val="24"/>
        </w:rPr>
        <w:tab/>
        <w:t>и</w:t>
      </w:r>
      <w:r>
        <w:rPr>
          <w:sz w:val="24"/>
        </w:rPr>
        <w:tab/>
        <w:t>одежды</w:t>
      </w:r>
      <w:r>
        <w:rPr>
          <w:sz w:val="24"/>
        </w:rPr>
        <w:tab/>
        <w:t>человека),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pacing w:val="-1"/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персонажа);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62"/>
        </w:tabs>
        <w:ind w:left="961" w:hanging="290"/>
        <w:jc w:val="left"/>
        <w:rPr>
          <w:color w:val="221E1F"/>
          <w:sz w:val="20"/>
        </w:rPr>
      </w:pPr>
      <w:r>
        <w:rPr>
          <w:sz w:val="24"/>
        </w:rPr>
        <w:t>повествование/сообщение;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62"/>
        </w:tabs>
        <w:ind w:left="961" w:hanging="290"/>
        <w:jc w:val="left"/>
        <w:rPr>
          <w:color w:val="221E1F"/>
          <w:sz w:val="20"/>
        </w:rPr>
      </w:pPr>
      <w:r>
        <w:rPr>
          <w:sz w:val="24"/>
        </w:rPr>
        <w:t>рассуждение;</w:t>
      </w:r>
    </w:p>
    <w:p w:rsidR="004E2DF4" w:rsidRDefault="00E8718E">
      <w:pPr>
        <w:pStyle w:val="a3"/>
        <w:tabs>
          <w:tab w:val="left" w:pos="2357"/>
          <w:tab w:val="left" w:pos="2795"/>
          <w:tab w:val="left" w:pos="3894"/>
          <w:tab w:val="left" w:pos="6090"/>
          <w:tab w:val="left" w:pos="7062"/>
          <w:tab w:val="left" w:pos="8124"/>
          <w:tab w:val="left" w:pos="8683"/>
          <w:tab w:val="left" w:pos="10189"/>
        </w:tabs>
        <w:ind w:right="138" w:firstLine="240"/>
        <w:jc w:val="left"/>
      </w:pPr>
      <w:r>
        <w:t>выражение</w:t>
      </w:r>
      <w:r>
        <w:tab/>
        <w:t>и</w:t>
      </w:r>
      <w:r>
        <w:tab/>
        <w:t>краткое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услышанному/прочитанному;</w:t>
      </w:r>
    </w:p>
    <w:p w:rsidR="004E2DF4" w:rsidRDefault="00E8718E">
      <w:pPr>
        <w:pStyle w:val="a3"/>
        <w:ind w:firstLine="240"/>
        <w:jc w:val="left"/>
      </w:pPr>
      <w:r>
        <w:t>изложение</w:t>
      </w:r>
      <w:r>
        <w:rPr>
          <w:spacing w:val="39"/>
        </w:rPr>
        <w:t xml:space="preserve"> </w:t>
      </w:r>
      <w:r>
        <w:t>(пересказ)</w:t>
      </w:r>
      <w:r>
        <w:rPr>
          <w:spacing w:val="39"/>
        </w:rPr>
        <w:t xml:space="preserve"> </w:t>
      </w:r>
      <w:r>
        <w:t>основного</w:t>
      </w:r>
      <w:r>
        <w:rPr>
          <w:spacing w:val="39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прочитанного/</w:t>
      </w:r>
      <w:r>
        <w:rPr>
          <w:spacing w:val="38"/>
        </w:rPr>
        <w:t xml:space="preserve"> </w:t>
      </w:r>
      <w:r>
        <w:t>прослушанного</w:t>
      </w:r>
      <w:r>
        <w:rPr>
          <w:spacing w:val="39"/>
        </w:rPr>
        <w:t xml:space="preserve"> </w:t>
      </w:r>
      <w:r>
        <w:t>текста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4E2DF4" w:rsidRDefault="00E8718E">
      <w:pPr>
        <w:pStyle w:val="a3"/>
        <w:ind w:left="913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4E2DF4" w:rsidRDefault="004E2DF4">
      <w:pPr>
        <w:sectPr w:rsidR="004E2DF4">
          <w:footerReference w:type="default" r:id="rId31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left="913"/>
      </w:pPr>
      <w:r>
        <w:lastRenderedPageBreak/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4E2DF4" w:rsidRDefault="00E8718E">
      <w:pPr>
        <w:pStyle w:val="a3"/>
        <w:ind w:right="133" w:firstLine="24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вопросы,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и/или</w:t>
      </w:r>
      <w:r>
        <w:rPr>
          <w:spacing w:val="-3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фотографии, таблицы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10—12</w:t>
      </w:r>
      <w:r>
        <w:rPr>
          <w:spacing w:val="-2"/>
        </w:rPr>
        <w:t xml:space="preserve"> </w:t>
      </w:r>
      <w:r>
        <w:t>фраз.</w:t>
      </w:r>
    </w:p>
    <w:p w:rsidR="004E2DF4" w:rsidRDefault="00E8718E">
      <w:pPr>
        <w:pStyle w:val="2"/>
        <w:ind w:left="672"/>
        <w:jc w:val="left"/>
      </w:pPr>
      <w:r>
        <w:t>Аудирование</w:t>
      </w:r>
    </w:p>
    <w:p w:rsidR="004E2DF4" w:rsidRDefault="00E8718E">
      <w:pPr>
        <w:pStyle w:val="a3"/>
        <w:ind w:right="133" w:firstLine="240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57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:rsidR="004E2DF4" w:rsidRDefault="00E8718E">
      <w:pPr>
        <w:pStyle w:val="a3"/>
        <w:ind w:right="127" w:firstLine="240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4E2DF4" w:rsidRDefault="00E8718E">
      <w:pPr>
        <w:pStyle w:val="a3"/>
        <w:ind w:right="131" w:firstLine="24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4E2DF4" w:rsidRDefault="00E8718E">
      <w:pPr>
        <w:pStyle w:val="a3"/>
        <w:ind w:right="134" w:firstLine="24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нужную/интересующую/запрашиваемую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4E2DF4" w:rsidRDefault="00E8718E">
      <w:pPr>
        <w:pStyle w:val="a3"/>
        <w:ind w:right="138" w:firstLine="2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4E2DF4" w:rsidRDefault="00E8718E">
      <w:pPr>
        <w:pStyle w:val="a3"/>
        <w:ind w:right="137" w:firstLine="240"/>
      </w:pPr>
      <w:r>
        <w:t>Языковая сложность текстов для аудирования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1"/>
        </w:rPr>
        <w:t xml:space="preserve"> </w:t>
      </w:r>
      <w:r>
        <w:t>— допороговому</w:t>
      </w:r>
      <w:r>
        <w:rPr>
          <w:spacing w:val="-1"/>
        </w:rPr>
        <w:t xml:space="preserve"> </w:t>
      </w:r>
      <w:r>
        <w:t>уровню по общеевропейской шкале).</w:t>
      </w:r>
    </w:p>
    <w:p w:rsidR="004E2DF4" w:rsidRDefault="00E8718E">
      <w:pPr>
        <w:pStyle w:val="a3"/>
        <w:ind w:left="91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4E2DF4" w:rsidRDefault="00E8718E">
      <w:pPr>
        <w:pStyle w:val="2"/>
        <w:spacing w:before="2"/>
        <w:ind w:left="672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4E2DF4" w:rsidRDefault="00E8718E">
      <w:pPr>
        <w:pStyle w:val="a3"/>
        <w:tabs>
          <w:tab w:val="left" w:pos="2049"/>
          <w:tab w:val="left" w:pos="2786"/>
          <w:tab w:val="left" w:pos="4695"/>
          <w:tab w:val="left" w:pos="6379"/>
          <w:tab w:val="left" w:pos="8291"/>
          <w:tab w:val="left" w:pos="9028"/>
        </w:tabs>
        <w:ind w:right="129" w:firstLine="24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содержания;</w:t>
      </w:r>
      <w:r>
        <w:tab/>
        <w:t>с</w:t>
      </w:r>
      <w:r>
        <w:tab/>
        <w:t>пониманием</w:t>
      </w:r>
      <w:r>
        <w:rPr>
          <w:spacing w:val="-58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4E2DF4" w:rsidRDefault="00E8718E">
      <w:pPr>
        <w:pStyle w:val="a3"/>
        <w:ind w:right="133" w:firstLine="24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 смысловые части; озаглавливать текст/его отдельные части;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4E2DF4" w:rsidRDefault="00E8718E">
      <w:pPr>
        <w:pStyle w:val="a3"/>
        <w:ind w:right="134" w:firstLine="240"/>
      </w:pPr>
      <w:r>
        <w:t>Чтение с пониманием нужной/интересующей/запрашиваемой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эксплицитной (явной) и имплицитной форме (неявной) форме; 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4E2DF4" w:rsidRDefault="00E8718E">
      <w:pPr>
        <w:pStyle w:val="a3"/>
        <w:ind w:right="141" w:firstLine="240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4E2DF4" w:rsidRDefault="00E8718E">
      <w:pPr>
        <w:pStyle w:val="a3"/>
        <w:ind w:right="132" w:firstLine="240"/>
      </w:pPr>
      <w:r>
        <w:t xml:space="preserve">Чтение </w:t>
      </w:r>
      <w:r>
        <w:rPr>
          <w:i/>
        </w:rPr>
        <w:t xml:space="preserve">с полным пониманием содержания </w:t>
      </w:r>
      <w:r>
        <w:t>несложных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 переработки (смыслового и структурного анализа отдельных частей текста,</w:t>
      </w:r>
      <w:r>
        <w:rPr>
          <w:spacing w:val="-57"/>
        </w:rPr>
        <w:t xml:space="preserve"> </w:t>
      </w:r>
      <w:r>
        <w:t>выборочного перевода);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32"/>
        </w:rPr>
        <w:t xml:space="preserve"> </w:t>
      </w:r>
      <w:r>
        <w:t>фактов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событий,</w:t>
      </w:r>
      <w:r>
        <w:rPr>
          <w:spacing w:val="33"/>
        </w:rPr>
        <w:t xml:space="preserve"> </w:t>
      </w:r>
      <w:r>
        <w:t>восстанавливать</w:t>
      </w:r>
      <w:r>
        <w:rPr>
          <w:spacing w:val="34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разрозненных</w:t>
      </w:r>
      <w:r>
        <w:rPr>
          <w:spacing w:val="35"/>
        </w:rPr>
        <w:t xml:space="preserve"> </w:t>
      </w:r>
      <w:r>
        <w:t>абзацев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путѐм</w:t>
      </w:r>
    </w:p>
    <w:p w:rsidR="004E2DF4" w:rsidRDefault="004E2DF4">
      <w:pPr>
        <w:sectPr w:rsidR="004E2DF4">
          <w:footerReference w:type="default" r:id="rId32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добавления</w:t>
      </w:r>
      <w:r>
        <w:rPr>
          <w:spacing w:val="-3"/>
        </w:rPr>
        <w:t xml:space="preserve"> </w:t>
      </w:r>
      <w:r>
        <w:t>выпущенных</w:t>
      </w:r>
      <w:r>
        <w:rPr>
          <w:spacing w:val="-3"/>
        </w:rPr>
        <w:t xml:space="preserve"> </w:t>
      </w:r>
      <w:r>
        <w:t>фрагментов.</w:t>
      </w:r>
    </w:p>
    <w:p w:rsidR="004E2DF4" w:rsidRDefault="00E8718E">
      <w:pPr>
        <w:pStyle w:val="a3"/>
        <w:ind w:right="136" w:firstLine="2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стихотворение;</w:t>
      </w:r>
      <w:r>
        <w:rPr>
          <w:spacing w:val="-1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(таблица, диаграмма).</w:t>
      </w:r>
    </w:p>
    <w:p w:rsidR="004E2DF4" w:rsidRDefault="00E8718E">
      <w:pPr>
        <w:pStyle w:val="a3"/>
        <w:ind w:right="131" w:firstLine="240"/>
      </w:pPr>
      <w:r>
        <w:t>Языковая сложность текстов для чтения должна соответствовать базовому уровню (А2 —</w:t>
      </w:r>
      <w:r>
        <w:rPr>
          <w:spacing w:val="1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 общеевропейской шкале).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 — 500—600</w:t>
      </w:r>
      <w:r>
        <w:rPr>
          <w:spacing w:val="-4"/>
        </w:rPr>
        <w:t xml:space="preserve"> </w:t>
      </w:r>
      <w:r>
        <w:t>слов.</w:t>
      </w:r>
    </w:p>
    <w:p w:rsidR="004E2DF4" w:rsidRDefault="00E8718E">
      <w:pPr>
        <w:pStyle w:val="2"/>
        <w:spacing w:line="272" w:lineRule="exact"/>
        <w:ind w:left="672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4E2DF4" w:rsidRDefault="00E8718E">
      <w:pPr>
        <w:pStyle w:val="a3"/>
        <w:spacing w:line="272" w:lineRule="exact"/>
        <w:ind w:left="91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4E2DF4" w:rsidRDefault="00E8718E">
      <w:pPr>
        <w:pStyle w:val="a3"/>
        <w:ind w:left="913"/>
      </w:pPr>
      <w:r>
        <w:t>составление</w:t>
      </w:r>
      <w:r>
        <w:rPr>
          <w:spacing w:val="-5"/>
        </w:rPr>
        <w:t xml:space="preserve"> </w:t>
      </w:r>
      <w:r>
        <w:t>плана/тезисов устного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сообщения;</w:t>
      </w:r>
    </w:p>
    <w:p w:rsidR="004E2DF4" w:rsidRDefault="00E8718E">
      <w:pPr>
        <w:pStyle w:val="a3"/>
        <w:ind w:right="133" w:firstLine="240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E2DF4" w:rsidRDefault="00E8718E">
      <w:pPr>
        <w:pStyle w:val="a3"/>
        <w:tabs>
          <w:tab w:val="left" w:pos="2195"/>
          <w:tab w:val="left" w:pos="3929"/>
          <w:tab w:val="left" w:pos="5496"/>
          <w:tab w:val="left" w:pos="7058"/>
          <w:tab w:val="left" w:pos="9322"/>
        </w:tabs>
        <w:ind w:right="130" w:firstLine="240"/>
      </w:pPr>
      <w:r>
        <w:t>написание электронного сообщения личного характера: сообщать краткие сведения о себе,</w:t>
      </w:r>
      <w:r>
        <w:rPr>
          <w:spacing w:val="-57"/>
        </w:rPr>
        <w:t xml:space="preserve"> </w:t>
      </w:r>
      <w:r>
        <w:t>излагать</w:t>
      </w:r>
      <w:r>
        <w:tab/>
        <w:t>различные</w:t>
      </w:r>
      <w:r>
        <w:tab/>
        <w:t>события,</w:t>
      </w:r>
      <w:r>
        <w:tab/>
        <w:t>делиться</w:t>
      </w:r>
      <w:r>
        <w:tab/>
        <w:t>впечатлениями,</w:t>
      </w:r>
      <w:r>
        <w:tab/>
        <w:t>выражать</w:t>
      </w:r>
      <w:r>
        <w:rPr>
          <w:spacing w:val="-58"/>
        </w:rPr>
        <w:t xml:space="preserve"> </w:t>
      </w:r>
      <w:r>
        <w:t>благодарность/извинение/просьбу,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слов;</w:t>
      </w:r>
    </w:p>
    <w:p w:rsidR="004E2DF4" w:rsidRDefault="00E8718E">
      <w:pPr>
        <w:pStyle w:val="a3"/>
        <w:spacing w:before="1"/>
        <w:ind w:right="135" w:firstLine="240"/>
      </w:pPr>
      <w:r>
        <w:t>создание небольшого письменного высказывания с опорой на образец, план, таблицу и/или</w:t>
      </w:r>
      <w:r>
        <w:rPr>
          <w:spacing w:val="-57"/>
        </w:rPr>
        <w:t xml:space="preserve"> </w:t>
      </w:r>
      <w:r>
        <w:t>прочитанный/прослушанный</w:t>
      </w:r>
      <w:r>
        <w:rPr>
          <w:spacing w:val="-4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слов;</w:t>
      </w:r>
    </w:p>
    <w:p w:rsidR="004E2DF4" w:rsidRDefault="00E8718E">
      <w:pPr>
        <w:pStyle w:val="a3"/>
        <w:ind w:right="131" w:firstLine="240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текста;</w:t>
      </w:r>
    </w:p>
    <w:p w:rsidR="004E2DF4" w:rsidRDefault="00E8718E">
      <w:pPr>
        <w:pStyle w:val="a3"/>
        <w:ind w:left="913" w:right="131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выполненной</w:t>
      </w:r>
      <w:r>
        <w:rPr>
          <w:spacing w:val="28"/>
        </w:rPr>
        <w:t xml:space="preserve"> </w:t>
      </w:r>
      <w:r>
        <w:t>проектной</w:t>
      </w:r>
      <w:r>
        <w:rPr>
          <w:spacing w:val="27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(объѐм</w:t>
      </w:r>
      <w:r>
        <w:rPr>
          <w:spacing w:val="35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100—</w:t>
      </w:r>
    </w:p>
    <w:p w:rsidR="004E2DF4" w:rsidRDefault="00E8718E">
      <w:pPr>
        <w:pStyle w:val="a3"/>
        <w:jc w:val="left"/>
      </w:pPr>
      <w:r>
        <w:t>120</w:t>
      </w:r>
      <w:r>
        <w:rPr>
          <w:spacing w:val="-1"/>
        </w:rPr>
        <w:t xml:space="preserve"> </w:t>
      </w:r>
      <w:r>
        <w:t>слов).</w:t>
      </w:r>
    </w:p>
    <w:p w:rsidR="004E2DF4" w:rsidRDefault="00E8718E">
      <w:pPr>
        <w:pStyle w:val="1"/>
        <w:spacing w:before="5" w:line="240" w:lineRule="auto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4E2DF4" w:rsidRDefault="00E8718E">
      <w:pPr>
        <w:pStyle w:val="2"/>
        <w:spacing w:before="0"/>
        <w:ind w:left="672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4E2DF4" w:rsidRDefault="00E8718E">
      <w:pPr>
        <w:pStyle w:val="a3"/>
        <w:ind w:right="131" w:firstLine="24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их ритмико-интонационных особенностей, в том числе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 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 правилам</w:t>
      </w:r>
      <w:r>
        <w:rPr>
          <w:spacing w:val="-2"/>
        </w:rPr>
        <w:t xml:space="preserve"> </w:t>
      </w:r>
      <w:r>
        <w:t>чтения.</w:t>
      </w:r>
    </w:p>
    <w:p w:rsidR="004E2DF4" w:rsidRDefault="00E8718E">
      <w:pPr>
        <w:pStyle w:val="a3"/>
        <w:ind w:left="913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4E2DF4" w:rsidRDefault="00E8718E">
      <w:pPr>
        <w:pStyle w:val="a3"/>
        <w:ind w:right="137" w:firstLine="24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прослушанных текстах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 высказываниях.</w:t>
      </w:r>
    </w:p>
    <w:p w:rsidR="004E2DF4" w:rsidRDefault="00E8718E">
      <w:pPr>
        <w:pStyle w:val="a3"/>
        <w:ind w:right="139" w:firstLine="24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 чтения и соответствующей интонации, 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4E2DF4" w:rsidRDefault="00E8718E">
      <w:pPr>
        <w:pStyle w:val="a3"/>
        <w:ind w:right="139" w:firstLine="2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4E2DF4" w:rsidRDefault="00E8718E">
      <w:pPr>
        <w:pStyle w:val="2"/>
        <w:spacing w:before="4"/>
        <w:ind w:left="67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4E2DF4" w:rsidRDefault="00E8718E">
      <w:pPr>
        <w:pStyle w:val="a3"/>
        <w:spacing w:line="274" w:lineRule="exact"/>
        <w:ind w:left="913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4E2DF4" w:rsidRDefault="00E8718E">
      <w:pPr>
        <w:pStyle w:val="a3"/>
        <w:ind w:right="136" w:firstLine="24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 при</w:t>
      </w:r>
      <w:r>
        <w:rPr>
          <w:spacing w:val="1"/>
        </w:rPr>
        <w:t xml:space="preserve"> </w:t>
      </w:r>
      <w:r>
        <w:t>вводных словах, обозначающих порядок мыслей и их связь (например, в английском языке:</w:t>
      </w:r>
      <w:r>
        <w:rPr>
          <w:spacing w:val="1"/>
        </w:rPr>
        <w:t xml:space="preserve"> </w:t>
      </w:r>
      <w:r>
        <w:t>firstly/firstofall,</w:t>
      </w:r>
      <w:r>
        <w:rPr>
          <w:spacing w:val="-1"/>
        </w:rPr>
        <w:t xml:space="preserve"> </w:t>
      </w:r>
      <w:r>
        <w:t>secondly, finally; ontheonehand,</w:t>
      </w:r>
      <w:r>
        <w:rPr>
          <w:spacing w:val="1"/>
        </w:rPr>
        <w:t xml:space="preserve"> </w:t>
      </w:r>
      <w:r>
        <w:t>ontheotherhand);</w:t>
      </w:r>
      <w:r>
        <w:rPr>
          <w:spacing w:val="2"/>
        </w:rPr>
        <w:t xml:space="preserve"> </w:t>
      </w:r>
      <w:r>
        <w:t>апострофа.</w:t>
      </w:r>
    </w:p>
    <w:p w:rsidR="004E2DF4" w:rsidRDefault="00E8718E">
      <w:pPr>
        <w:pStyle w:val="a3"/>
        <w:spacing w:line="242" w:lineRule="auto"/>
        <w:ind w:firstLine="240"/>
        <w:jc w:val="left"/>
        <w:rPr>
          <w:b/>
          <w:i/>
        </w:rPr>
      </w:pPr>
      <w:r>
        <w:t>Пунктуационно</w:t>
      </w:r>
      <w:r>
        <w:rPr>
          <w:spacing w:val="50"/>
        </w:rPr>
        <w:t xml:space="preserve"> </w:t>
      </w:r>
      <w:r>
        <w:t>правильное,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нормами</w:t>
      </w:r>
      <w:r>
        <w:rPr>
          <w:spacing w:val="52"/>
        </w:rPr>
        <w:t xml:space="preserve"> </w:t>
      </w:r>
      <w:r>
        <w:t>речевого</w:t>
      </w:r>
      <w:r>
        <w:rPr>
          <w:spacing w:val="52"/>
        </w:rPr>
        <w:t xml:space="preserve"> </w:t>
      </w:r>
      <w:r>
        <w:t>этикета,</w:t>
      </w:r>
      <w:r>
        <w:rPr>
          <w:spacing w:val="50"/>
        </w:rPr>
        <w:t xml:space="preserve"> </w:t>
      </w:r>
      <w:r>
        <w:t>принятыми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 изучаемого языка, оформление электронного сообщения личного характера.</w:t>
      </w:r>
      <w:r>
        <w:rPr>
          <w:spacing w:val="1"/>
        </w:rPr>
        <w:t xml:space="preserve"> </w:t>
      </w:r>
      <w:r>
        <w:rPr>
          <w:b/>
          <w:i/>
        </w:rPr>
        <w:t>Лексическая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сторона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</w:p>
    <w:p w:rsidR="004E2DF4" w:rsidRDefault="00E8718E">
      <w:pPr>
        <w:pStyle w:val="a3"/>
        <w:ind w:right="140" w:firstLine="240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4E2DF4" w:rsidRDefault="00E8718E">
      <w:pPr>
        <w:pStyle w:val="a3"/>
        <w:ind w:left="913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тексте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</w:p>
    <w:p w:rsidR="004E2DF4" w:rsidRDefault="004E2DF4">
      <w:pPr>
        <w:sectPr w:rsidR="004E2DF4">
          <w:footerReference w:type="default" r:id="rId33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речи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логичности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высказывания.</w:t>
      </w:r>
    </w:p>
    <w:p w:rsidR="004E2DF4" w:rsidRDefault="00E8718E">
      <w:pPr>
        <w:pStyle w:val="a3"/>
        <w:ind w:right="138" w:firstLine="240"/>
      </w:pPr>
      <w:r>
        <w:t>Объѐм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4E2DF4" w:rsidRDefault="00E8718E">
      <w:pPr>
        <w:pStyle w:val="a3"/>
        <w:ind w:left="913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E2DF4" w:rsidRDefault="00E8718E">
      <w:pPr>
        <w:ind w:left="913"/>
        <w:jc w:val="both"/>
        <w:rPr>
          <w:sz w:val="24"/>
        </w:rPr>
      </w:pPr>
      <w:proofErr w:type="gramStart"/>
      <w:r>
        <w:rPr>
          <w:color w:val="221E1F"/>
          <w:sz w:val="20"/>
        </w:rPr>
        <w:t xml:space="preserve">а)  </w:t>
      </w:r>
      <w:r>
        <w:rPr>
          <w:color w:val="221E1F"/>
          <w:spacing w:val="5"/>
          <w:sz w:val="20"/>
        </w:rPr>
        <w:t xml:space="preserve"> </w:t>
      </w:r>
      <w:proofErr w:type="gramEnd"/>
      <w:r>
        <w:rPr>
          <w:sz w:val="24"/>
        </w:rPr>
        <w:t>аффиксация:</w:t>
      </w:r>
    </w:p>
    <w:p w:rsidR="004E2DF4" w:rsidRDefault="00E8718E">
      <w:pPr>
        <w:pStyle w:val="a3"/>
        <w:ind w:left="913" w:right="3682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 -able/-ible;</w:t>
      </w:r>
    </w:p>
    <w:p w:rsidR="004E2DF4" w:rsidRDefault="00E8718E">
      <w:pPr>
        <w:pStyle w:val="a3"/>
        <w:spacing w:line="275" w:lineRule="exact"/>
        <w:ind w:left="913"/>
        <w:jc w:val="left"/>
      </w:pP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отрицательных</w:t>
      </w:r>
      <w:r>
        <w:rPr>
          <w:spacing w:val="-4"/>
        </w:rPr>
        <w:t xml:space="preserve"> </w:t>
      </w:r>
      <w:r>
        <w:t>префиксов</w:t>
      </w:r>
      <w:r>
        <w:rPr>
          <w:spacing w:val="3"/>
        </w:rPr>
        <w:t xml:space="preserve"> </w:t>
      </w:r>
      <w:r>
        <w:t>in-/im-;</w:t>
      </w:r>
    </w:p>
    <w:p w:rsidR="004E2DF4" w:rsidRDefault="00E8718E">
      <w:pPr>
        <w:pStyle w:val="a3"/>
        <w:spacing w:line="275" w:lineRule="exact"/>
        <w:ind w:left="913"/>
        <w:jc w:val="left"/>
      </w:pPr>
      <w:r>
        <w:rPr>
          <w:color w:val="221E1F"/>
          <w:sz w:val="20"/>
        </w:rPr>
        <w:t>б)</w:t>
      </w:r>
      <w:r>
        <w:rPr>
          <w:color w:val="221E1F"/>
          <w:spacing w:val="86"/>
          <w:sz w:val="20"/>
        </w:rPr>
        <w:t xml:space="preserve"> </w:t>
      </w:r>
      <w:r>
        <w:t>словосложение:</w:t>
      </w:r>
    </w:p>
    <w:p w:rsidR="004E2DF4" w:rsidRDefault="00E8718E">
      <w:pPr>
        <w:pStyle w:val="a3"/>
        <w:ind w:firstLine="240"/>
        <w:jc w:val="left"/>
      </w:pPr>
      <w:r>
        <w:t>образование</w:t>
      </w:r>
      <w:r>
        <w:rPr>
          <w:spacing w:val="51"/>
        </w:rPr>
        <w:t xml:space="preserve"> </w:t>
      </w:r>
      <w:r>
        <w:t>сложных</w:t>
      </w:r>
      <w:r>
        <w:rPr>
          <w:spacing w:val="51"/>
        </w:rPr>
        <w:t xml:space="preserve"> </w:t>
      </w:r>
      <w:r>
        <w:t>существительных</w:t>
      </w:r>
      <w:r>
        <w:rPr>
          <w:spacing w:val="51"/>
        </w:rPr>
        <w:t xml:space="preserve"> </w:t>
      </w:r>
      <w:r>
        <w:t>путѐм</w:t>
      </w:r>
      <w:r>
        <w:rPr>
          <w:spacing w:val="51"/>
        </w:rPr>
        <w:t xml:space="preserve"> </w:t>
      </w:r>
      <w:r>
        <w:t>соединения</w:t>
      </w:r>
      <w:r>
        <w:rPr>
          <w:spacing w:val="51"/>
        </w:rPr>
        <w:t xml:space="preserve"> </w:t>
      </w:r>
      <w:r>
        <w:t>основы</w:t>
      </w:r>
      <w:r>
        <w:rPr>
          <w:spacing w:val="50"/>
        </w:rPr>
        <w:t xml:space="preserve"> </w:t>
      </w:r>
      <w:r>
        <w:t>числительного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(eight-legged);</w:t>
      </w:r>
    </w:p>
    <w:p w:rsidR="004E2DF4" w:rsidRDefault="00E8718E">
      <w:pPr>
        <w:pStyle w:val="a3"/>
        <w:ind w:firstLine="240"/>
        <w:jc w:val="left"/>
      </w:pPr>
      <w:r>
        <w:t>образование</w:t>
      </w:r>
      <w:r>
        <w:rPr>
          <w:spacing w:val="29"/>
        </w:rPr>
        <w:t xml:space="preserve"> </w:t>
      </w:r>
      <w:r>
        <w:t>сложных</w:t>
      </w:r>
      <w:r>
        <w:rPr>
          <w:spacing w:val="29"/>
        </w:rPr>
        <w:t xml:space="preserve"> </w:t>
      </w:r>
      <w:r>
        <w:t>существительных</w:t>
      </w:r>
      <w:r>
        <w:rPr>
          <w:spacing w:val="32"/>
        </w:rPr>
        <w:t xml:space="preserve"> </w:t>
      </w:r>
      <w:r>
        <w:t>путѐм</w:t>
      </w:r>
      <w:r>
        <w:rPr>
          <w:spacing w:val="29"/>
        </w:rPr>
        <w:t xml:space="preserve"> </w:t>
      </w:r>
      <w:r>
        <w:t>соединения</w:t>
      </w:r>
      <w:r>
        <w:rPr>
          <w:spacing w:val="30"/>
        </w:rPr>
        <w:t xml:space="preserve"> </w:t>
      </w:r>
      <w:r>
        <w:t>основ</w:t>
      </w:r>
      <w:r>
        <w:rPr>
          <w:spacing w:val="29"/>
        </w:rPr>
        <w:t xml:space="preserve"> </w:t>
      </w:r>
      <w:r>
        <w:t>существительных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предлогом:</w:t>
      </w:r>
      <w:r>
        <w:rPr>
          <w:spacing w:val="-1"/>
        </w:rPr>
        <w:t xml:space="preserve"> </w:t>
      </w:r>
      <w:r>
        <w:t>father-in-law);</w:t>
      </w:r>
    </w:p>
    <w:p w:rsidR="004E2DF4" w:rsidRDefault="00E8718E">
      <w:pPr>
        <w:pStyle w:val="a3"/>
        <w:spacing w:before="1"/>
        <w:ind w:firstLine="240"/>
        <w:jc w:val="left"/>
      </w:pPr>
      <w:r>
        <w:t>образование</w:t>
      </w:r>
      <w:r>
        <w:rPr>
          <w:spacing w:val="44"/>
        </w:rPr>
        <w:t xml:space="preserve"> </w:t>
      </w:r>
      <w:r>
        <w:t>сложных</w:t>
      </w:r>
      <w:r>
        <w:rPr>
          <w:spacing w:val="45"/>
        </w:rPr>
        <w:t xml:space="preserve"> </w:t>
      </w:r>
      <w:r>
        <w:t>прилагательных</w:t>
      </w:r>
      <w:r>
        <w:rPr>
          <w:spacing w:val="47"/>
        </w:rPr>
        <w:t xml:space="preserve"> </w:t>
      </w:r>
      <w:r>
        <w:t>путѐм</w:t>
      </w:r>
      <w:r>
        <w:rPr>
          <w:spacing w:val="45"/>
        </w:rPr>
        <w:t xml:space="preserve"> </w:t>
      </w:r>
      <w:r>
        <w:t>соединения</w:t>
      </w:r>
      <w:r>
        <w:rPr>
          <w:spacing w:val="45"/>
        </w:rPr>
        <w:t xml:space="preserve"> </w:t>
      </w:r>
      <w:r>
        <w:t>основы</w:t>
      </w:r>
      <w:r>
        <w:rPr>
          <w:spacing w:val="44"/>
        </w:rPr>
        <w:t xml:space="preserve"> </w:t>
      </w:r>
      <w:r>
        <w:t>прилагательного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(nice-looking);</w:t>
      </w:r>
    </w:p>
    <w:p w:rsidR="004E2DF4" w:rsidRDefault="00E8718E">
      <w:pPr>
        <w:pStyle w:val="a3"/>
        <w:ind w:firstLine="240"/>
        <w:jc w:val="left"/>
      </w:pPr>
      <w:r>
        <w:t>образование</w:t>
      </w:r>
      <w:r>
        <w:rPr>
          <w:spacing w:val="44"/>
        </w:rPr>
        <w:t xml:space="preserve"> </w:t>
      </w:r>
      <w:r>
        <w:t>сложных</w:t>
      </w:r>
      <w:r>
        <w:rPr>
          <w:spacing w:val="45"/>
        </w:rPr>
        <w:t xml:space="preserve"> </w:t>
      </w:r>
      <w:r>
        <w:t>прилагательных</w:t>
      </w:r>
      <w:r>
        <w:rPr>
          <w:spacing w:val="47"/>
        </w:rPr>
        <w:t xml:space="preserve"> </w:t>
      </w:r>
      <w:r>
        <w:t>путѐм</w:t>
      </w:r>
      <w:r>
        <w:rPr>
          <w:spacing w:val="45"/>
        </w:rPr>
        <w:t xml:space="preserve"> </w:t>
      </w:r>
      <w:r>
        <w:t>соединения</w:t>
      </w:r>
      <w:r>
        <w:rPr>
          <w:spacing w:val="45"/>
        </w:rPr>
        <w:t xml:space="preserve"> </w:t>
      </w:r>
      <w:r>
        <w:t>основы</w:t>
      </w:r>
      <w:r>
        <w:rPr>
          <w:spacing w:val="44"/>
        </w:rPr>
        <w:t xml:space="preserve"> </w:t>
      </w:r>
      <w:r>
        <w:t>прилагательного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(well-behaved);</w:t>
      </w:r>
    </w:p>
    <w:p w:rsidR="004E2DF4" w:rsidRDefault="00E8718E">
      <w:pPr>
        <w:tabs>
          <w:tab w:val="left" w:pos="1275"/>
        </w:tabs>
        <w:ind w:left="913"/>
        <w:rPr>
          <w:sz w:val="24"/>
        </w:rPr>
      </w:pPr>
      <w:r>
        <w:rPr>
          <w:color w:val="221E1F"/>
          <w:sz w:val="20"/>
        </w:rPr>
        <w:t>в)</w:t>
      </w:r>
      <w:r>
        <w:rPr>
          <w:color w:val="221E1F"/>
          <w:sz w:val="20"/>
        </w:rPr>
        <w:tab/>
      </w:r>
      <w:r>
        <w:rPr>
          <w:sz w:val="24"/>
        </w:rPr>
        <w:t>конверсия:</w:t>
      </w:r>
    </w:p>
    <w:p w:rsidR="004E2DF4" w:rsidRDefault="00E8718E">
      <w:pPr>
        <w:pStyle w:val="a3"/>
        <w:ind w:left="913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(cool—</w:t>
      </w:r>
      <w:r>
        <w:rPr>
          <w:spacing w:val="-3"/>
        </w:rPr>
        <w:t xml:space="preserve"> </w:t>
      </w:r>
      <w:r>
        <w:t>tocool).</w:t>
      </w:r>
    </w:p>
    <w:p w:rsidR="004E2DF4" w:rsidRDefault="00E8718E">
      <w:pPr>
        <w:pStyle w:val="a3"/>
        <w:ind w:left="913"/>
        <w:jc w:val="left"/>
      </w:pPr>
      <w:r>
        <w:t>Многозначность</w:t>
      </w:r>
      <w:r>
        <w:rPr>
          <w:spacing w:val="28"/>
        </w:rPr>
        <w:t xml:space="preserve"> </w:t>
      </w:r>
      <w:r>
        <w:t>лексических</w:t>
      </w:r>
      <w:r>
        <w:rPr>
          <w:spacing w:val="30"/>
        </w:rPr>
        <w:t xml:space="preserve"> </w:t>
      </w:r>
      <w:r>
        <w:t>единиц.</w:t>
      </w:r>
      <w:r>
        <w:rPr>
          <w:spacing w:val="27"/>
        </w:rPr>
        <w:t xml:space="preserve"> </w:t>
      </w:r>
      <w:r>
        <w:t>Синонимы.</w:t>
      </w:r>
      <w:r>
        <w:rPr>
          <w:spacing w:val="27"/>
        </w:rPr>
        <w:t xml:space="preserve"> </w:t>
      </w:r>
      <w:r>
        <w:t>Антонимы.</w:t>
      </w:r>
      <w:r>
        <w:rPr>
          <w:spacing w:val="26"/>
        </w:rPr>
        <w:t xml:space="preserve"> </w:t>
      </w:r>
      <w:r>
        <w:t>Интернациональные</w:t>
      </w:r>
      <w:r>
        <w:rPr>
          <w:spacing w:val="26"/>
        </w:rPr>
        <w:t xml:space="preserve"> </w:t>
      </w:r>
      <w:r>
        <w:t>слова.</w:t>
      </w:r>
    </w:p>
    <w:p w:rsidR="004E2DF4" w:rsidRDefault="00E8718E">
      <w:pPr>
        <w:pStyle w:val="a3"/>
        <w:jc w:val="left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4E2DF4" w:rsidRDefault="00E8718E">
      <w:pPr>
        <w:pStyle w:val="a3"/>
        <w:ind w:right="509" w:firstLine="240"/>
        <w:jc w:val="left"/>
      </w:pPr>
      <w:r>
        <w:t>Различные</w:t>
      </w:r>
      <w:r>
        <w:rPr>
          <w:spacing w:val="3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целостности</w:t>
      </w:r>
      <w:r>
        <w:rPr>
          <w:spacing w:val="9"/>
        </w:rPr>
        <w:t xml:space="preserve"> </w:t>
      </w:r>
      <w:r>
        <w:t>(firstly,</w:t>
      </w:r>
      <w:r>
        <w:rPr>
          <w:spacing w:val="4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atlast,</w:t>
      </w:r>
      <w:r>
        <w:rPr>
          <w:spacing w:val="2"/>
        </w:rPr>
        <w:t xml:space="preserve"> </w:t>
      </w:r>
      <w:r>
        <w:t>etc.).</w:t>
      </w:r>
    </w:p>
    <w:p w:rsidR="004E2DF4" w:rsidRDefault="00E8718E">
      <w:pPr>
        <w:pStyle w:val="2"/>
        <w:ind w:left="672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4E2DF4" w:rsidRDefault="00E8718E">
      <w:pPr>
        <w:pStyle w:val="a3"/>
        <w:ind w:firstLine="240"/>
        <w:jc w:val="left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4E2DF4" w:rsidRDefault="00E8718E">
      <w:pPr>
        <w:pStyle w:val="a3"/>
        <w:ind w:left="913" w:right="509"/>
        <w:jc w:val="left"/>
      </w:pPr>
      <w:proofErr w:type="gramStart"/>
      <w:r>
        <w:t>Предложениясосложнымдополнением</w:t>
      </w:r>
      <w:r w:rsidRPr="00E8718E">
        <w:rPr>
          <w:lang w:val="en-US"/>
        </w:rPr>
        <w:t>(</w:t>
      </w:r>
      <w:proofErr w:type="gramEnd"/>
      <w:r w:rsidRPr="00E8718E">
        <w:rPr>
          <w:lang w:val="en-US"/>
        </w:rPr>
        <w:t>Complex Object)</w:t>
      </w:r>
      <w:r w:rsidRPr="00E8718E">
        <w:rPr>
          <w:spacing w:val="-2"/>
          <w:lang w:val="en-US"/>
        </w:rPr>
        <w:t xml:space="preserve"> </w:t>
      </w:r>
      <w:r w:rsidRPr="00E8718E">
        <w:rPr>
          <w:lang w:val="en-US"/>
        </w:rPr>
        <w:t>(I</w:t>
      </w:r>
      <w:r w:rsidRPr="00E8718E">
        <w:rPr>
          <w:spacing w:val="-6"/>
          <w:lang w:val="en-US"/>
        </w:rPr>
        <w:t xml:space="preserve"> </w:t>
      </w:r>
      <w:r w:rsidRPr="00E8718E">
        <w:rPr>
          <w:lang w:val="en-US"/>
        </w:rPr>
        <w:t>want</w:t>
      </w:r>
      <w:r w:rsidRPr="00E8718E">
        <w:rPr>
          <w:spacing w:val="-2"/>
          <w:lang w:val="en-US"/>
        </w:rPr>
        <w:t xml:space="preserve"> </w:t>
      </w:r>
      <w:r w:rsidRPr="00E8718E">
        <w:rPr>
          <w:lang w:val="en-US"/>
        </w:rPr>
        <w:t>to</w:t>
      </w:r>
      <w:r w:rsidRPr="00E8718E">
        <w:rPr>
          <w:spacing w:val="-2"/>
          <w:lang w:val="en-US"/>
        </w:rPr>
        <w:t xml:space="preserve"> </w:t>
      </w:r>
      <w:r w:rsidRPr="00E8718E">
        <w:rPr>
          <w:lang w:val="en-US"/>
        </w:rPr>
        <w:t>have my</w:t>
      </w:r>
      <w:r w:rsidRPr="00E8718E">
        <w:rPr>
          <w:spacing w:val="-7"/>
          <w:lang w:val="en-US"/>
        </w:rPr>
        <w:t xml:space="preserve"> </w:t>
      </w:r>
      <w:r w:rsidRPr="00E8718E">
        <w:rPr>
          <w:lang w:val="en-US"/>
        </w:rPr>
        <w:t>hair</w:t>
      </w:r>
      <w:r w:rsidRPr="00E8718E">
        <w:rPr>
          <w:spacing w:val="-1"/>
          <w:lang w:val="en-US"/>
        </w:rPr>
        <w:t xml:space="preserve"> </w:t>
      </w:r>
      <w:r w:rsidRPr="00E8718E">
        <w:rPr>
          <w:lang w:val="en-US"/>
        </w:rPr>
        <w:t>cut.).</w:t>
      </w:r>
      <w:r w:rsidRPr="00E8718E">
        <w:rPr>
          <w:spacing w:val="-57"/>
          <w:lang w:val="en-US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предложения нереального характера (ConditionalII).</w:t>
      </w:r>
    </w:p>
    <w:p w:rsidR="004E2DF4" w:rsidRDefault="00E8718E">
      <w:pPr>
        <w:pStyle w:val="a3"/>
        <w:ind w:left="913"/>
        <w:jc w:val="left"/>
      </w:pPr>
      <w:r>
        <w:t>Конструкции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предпочтения</w:t>
      </w:r>
      <w:r>
        <w:rPr>
          <w:spacing w:val="2"/>
        </w:rPr>
        <w:t xml:space="preserve"> </w:t>
      </w:r>
      <w:r>
        <w:t>Iprefer…/I’dprefer…/I’drather</w:t>
      </w:r>
      <w:r>
        <w:rPr>
          <w:spacing w:val="-4"/>
        </w:rPr>
        <w:t xml:space="preserve"> </w:t>
      </w:r>
      <w:proofErr w:type="gramStart"/>
      <w:r>
        <w:t>...</w:t>
      </w:r>
      <w:r>
        <w:rPr>
          <w:spacing w:val="-4"/>
        </w:rPr>
        <w:t xml:space="preserve"> </w:t>
      </w:r>
      <w:r>
        <w:t>.</w:t>
      </w:r>
      <w:proofErr w:type="gramEnd"/>
    </w:p>
    <w:p w:rsidR="004E2DF4" w:rsidRDefault="00E8718E">
      <w:pPr>
        <w:pStyle w:val="a3"/>
        <w:ind w:left="913"/>
        <w:jc w:val="left"/>
      </w:pPr>
      <w:r>
        <w:t>Конструкция</w:t>
      </w:r>
      <w:r>
        <w:rPr>
          <w:spacing w:val="-1"/>
        </w:rPr>
        <w:t xml:space="preserve"> </w:t>
      </w:r>
      <w:r>
        <w:t>Iwish</w:t>
      </w:r>
      <w:r>
        <w:rPr>
          <w:spacing w:val="-3"/>
        </w:rPr>
        <w:t xml:space="preserve"> </w:t>
      </w:r>
      <w:proofErr w:type="gramStart"/>
      <w:r>
        <w:t>…</w:t>
      </w:r>
      <w:r>
        <w:rPr>
          <w:spacing w:val="-3"/>
        </w:rPr>
        <w:t xml:space="preserve"> </w:t>
      </w:r>
      <w:r>
        <w:t>.</w:t>
      </w:r>
      <w:proofErr w:type="gramEnd"/>
    </w:p>
    <w:p w:rsidR="004E2DF4" w:rsidRDefault="00E8718E">
      <w:pPr>
        <w:pStyle w:val="a3"/>
        <w:ind w:left="913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…or,</w:t>
      </w:r>
      <w:r>
        <w:rPr>
          <w:spacing w:val="-2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…nor.</w:t>
      </w:r>
    </w:p>
    <w:p w:rsidR="004E2DF4" w:rsidRDefault="00E8718E">
      <w:pPr>
        <w:pStyle w:val="a3"/>
        <w:ind w:right="132" w:firstLine="240"/>
      </w:pPr>
      <w:r>
        <w:t xml:space="preserve">Глаголы в </w:t>
      </w:r>
      <w:proofErr w:type="gramStart"/>
      <w:r>
        <w:t>видо-временных</w:t>
      </w:r>
      <w:proofErr w:type="gramEnd"/>
      <w:r>
        <w:t xml:space="preserve">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(Present/Past/FutureSimpleTense; Present/PastPerfectTense; Present/PastContinuousTense, Future-</w:t>
      </w:r>
      <w:r>
        <w:rPr>
          <w:spacing w:val="1"/>
        </w:rPr>
        <w:t xml:space="preserve"> </w:t>
      </w:r>
      <w:r>
        <w:t>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(Present/PastSimplePassive;</w:t>
      </w:r>
      <w:r>
        <w:rPr>
          <w:spacing w:val="-1"/>
        </w:rPr>
        <w:t xml:space="preserve"> </w:t>
      </w:r>
      <w:r>
        <w:t>PresentPerfectPassive).</w:t>
      </w:r>
    </w:p>
    <w:p w:rsidR="004E2DF4" w:rsidRDefault="00E8718E">
      <w:pPr>
        <w:pStyle w:val="a3"/>
        <w:ind w:left="913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прилагательных (nicelongblondhair).</w:t>
      </w:r>
    </w:p>
    <w:p w:rsidR="004E2DF4" w:rsidRDefault="00E8718E">
      <w:pPr>
        <w:pStyle w:val="1"/>
        <w:spacing w:before="4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4E2DF4" w:rsidRDefault="00E8718E">
      <w:pPr>
        <w:pStyle w:val="a3"/>
        <w:ind w:right="132" w:firstLine="240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1"/>
        </w:rPr>
        <w:t xml:space="preserve"> </w:t>
      </w:r>
      <w:r>
        <w:t>(основные национальные праздники, традиции, обычаи; традиции в питании и 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образования).</w:t>
      </w:r>
    </w:p>
    <w:p w:rsidR="004E2DF4" w:rsidRDefault="00E8718E">
      <w:pPr>
        <w:pStyle w:val="a3"/>
        <w:ind w:right="130" w:firstLine="240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60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 для</w:t>
      </w:r>
      <w:r>
        <w:rPr>
          <w:spacing w:val="-3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4E2DF4" w:rsidRDefault="00E8718E">
      <w:pPr>
        <w:pStyle w:val="a3"/>
        <w:ind w:left="913"/>
      </w:pPr>
      <w:r>
        <w:t>Формирование</w:t>
      </w:r>
      <w:r>
        <w:rPr>
          <w:spacing w:val="-5"/>
        </w:rPr>
        <w:t xml:space="preserve"> </w:t>
      </w:r>
      <w:r>
        <w:t>элементарного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4E2DF4" w:rsidRDefault="00E8718E">
      <w:pPr>
        <w:pStyle w:val="a3"/>
        <w:ind w:right="135" w:firstLine="240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особенностях 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4E2DF4" w:rsidRDefault="004E2DF4">
      <w:pPr>
        <w:sectPr w:rsidR="004E2DF4">
          <w:footerReference w:type="default" r:id="rId34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left="913" w:right="3307"/>
        <w:jc w:val="left"/>
      </w:pPr>
      <w:r>
        <w:lastRenderedPageBreak/>
        <w:t>Соблюдение нормы вежливости в межкультурном общении.</w:t>
      </w:r>
      <w:r>
        <w:rPr>
          <w:spacing w:val="-57"/>
        </w:rPr>
        <w:t xml:space="preserve"> </w:t>
      </w:r>
      <w:r>
        <w:t>Развитие умений:</w:t>
      </w:r>
    </w:p>
    <w:p w:rsidR="004E2DF4" w:rsidRDefault="00E8718E">
      <w:pPr>
        <w:pStyle w:val="a3"/>
        <w:ind w:firstLine="240"/>
        <w:jc w:val="left"/>
      </w:pPr>
      <w:r>
        <w:t>писать</w:t>
      </w:r>
      <w:r>
        <w:rPr>
          <w:spacing w:val="20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имя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фамилию,</w:t>
      </w:r>
      <w:r>
        <w:rPr>
          <w:spacing w:val="19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имена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фамилии</w:t>
      </w:r>
      <w:r>
        <w:rPr>
          <w:spacing w:val="28"/>
        </w:rPr>
        <w:t xml:space="preserve"> </w:t>
      </w:r>
      <w:r>
        <w:t>своих</w:t>
      </w:r>
      <w:r>
        <w:rPr>
          <w:spacing w:val="21"/>
        </w:rPr>
        <w:t xml:space="preserve"> </w:t>
      </w:r>
      <w:r>
        <w:t>родственников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друзей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4E2DF4" w:rsidRDefault="00E8718E">
      <w:pPr>
        <w:pStyle w:val="a3"/>
        <w:ind w:left="913"/>
        <w:jc w:val="left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4E2DF4" w:rsidRDefault="00E8718E">
      <w:pPr>
        <w:pStyle w:val="a3"/>
        <w:ind w:firstLine="240"/>
        <w:jc w:val="left"/>
      </w:pPr>
      <w:r>
        <w:t>правильно</w:t>
      </w:r>
      <w:r>
        <w:rPr>
          <w:spacing w:val="50"/>
        </w:rPr>
        <w:t xml:space="preserve"> </w:t>
      </w:r>
      <w:r>
        <w:t>оформлять</w:t>
      </w:r>
      <w:r>
        <w:rPr>
          <w:spacing w:val="51"/>
        </w:rPr>
        <w:t xml:space="preserve"> </w:t>
      </w:r>
      <w:r>
        <w:t>электронное</w:t>
      </w:r>
      <w:r>
        <w:rPr>
          <w:spacing w:val="52"/>
        </w:rPr>
        <w:t xml:space="preserve"> </w:t>
      </w:r>
      <w:r>
        <w:t>сообщение</w:t>
      </w:r>
      <w:r>
        <w:rPr>
          <w:spacing w:val="52"/>
        </w:rPr>
        <w:t xml:space="preserve"> </w:t>
      </w:r>
      <w:r>
        <w:t>личного</w:t>
      </w:r>
      <w:r>
        <w:rPr>
          <w:spacing w:val="50"/>
        </w:rPr>
        <w:t xml:space="preserve"> </w:t>
      </w:r>
      <w:r>
        <w:t>характера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4E2DF4" w:rsidRDefault="00E8718E">
      <w:pPr>
        <w:pStyle w:val="a3"/>
        <w:ind w:left="913"/>
        <w:jc w:val="left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страну/страны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4E2DF4" w:rsidRDefault="00E8718E">
      <w:pPr>
        <w:pStyle w:val="a3"/>
        <w:ind w:right="139" w:firstLine="24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питании,</w:t>
      </w:r>
      <w:r>
        <w:rPr>
          <w:spacing w:val="-1"/>
        </w:rPr>
        <w:t xml:space="preserve"> </w:t>
      </w:r>
      <w:r>
        <w:t>достопримечательности);</w:t>
      </w:r>
    </w:p>
    <w:p w:rsidR="004E2DF4" w:rsidRDefault="00E8718E">
      <w:pPr>
        <w:pStyle w:val="a3"/>
        <w:ind w:right="138" w:firstLine="24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(учѐных,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и т. д.);</w:t>
      </w:r>
    </w:p>
    <w:p w:rsidR="004E2DF4" w:rsidRDefault="00E8718E">
      <w:pPr>
        <w:pStyle w:val="a3"/>
        <w:ind w:right="130" w:firstLine="240"/>
      </w:pPr>
      <w:r>
        <w:t>оказывать помощь зарубежным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маршрут,</w:t>
      </w:r>
      <w:r>
        <w:rPr>
          <w:spacing w:val="2"/>
        </w:rPr>
        <w:t xml:space="preserve"> </w:t>
      </w:r>
      <w:r>
        <w:t>уточнить</w:t>
      </w:r>
      <w:r>
        <w:rPr>
          <w:spacing w:val="-4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4E2DF4" w:rsidRDefault="00E8718E">
      <w:pPr>
        <w:pStyle w:val="1"/>
        <w:spacing w:before="4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4E2DF4" w:rsidRDefault="00E8718E">
      <w:pPr>
        <w:pStyle w:val="a3"/>
        <w:ind w:right="133" w:firstLine="24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перифраза/толкования,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 предмета вместо его названия; при непосредственном общении 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 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:rsidR="004E2DF4" w:rsidRDefault="00E8718E">
      <w:pPr>
        <w:pStyle w:val="a3"/>
        <w:ind w:left="913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4E2DF4" w:rsidRDefault="00E8718E">
      <w:pPr>
        <w:pStyle w:val="a3"/>
        <w:ind w:right="141" w:firstLine="240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4E2DF4" w:rsidRDefault="00E8718E">
      <w:pPr>
        <w:pStyle w:val="a3"/>
        <w:ind w:right="136" w:firstLine="24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E2DF4" w:rsidRDefault="00E8718E">
      <w:pPr>
        <w:pStyle w:val="a3"/>
        <w:ind w:right="137" w:firstLine="23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4E2DF4" w:rsidRDefault="004E2DF4">
      <w:pPr>
        <w:pStyle w:val="a3"/>
        <w:spacing w:before="3"/>
        <w:ind w:left="0"/>
        <w:jc w:val="left"/>
      </w:pPr>
    </w:p>
    <w:p w:rsidR="004E2DF4" w:rsidRDefault="00E8718E">
      <w:pPr>
        <w:pStyle w:val="1"/>
        <w:spacing w:line="240" w:lineRule="auto"/>
        <w:jc w:val="left"/>
      </w:pPr>
      <w:r>
        <w:t>ПЛАНИРУЕМЫЕ</w:t>
      </w:r>
      <w:r>
        <w:rPr>
          <w:spacing w:val="5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ПРЕДМЕТА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</w:p>
    <w:p w:rsidR="004E2DF4" w:rsidRDefault="00E8718E">
      <w:pPr>
        <w:pStyle w:val="a3"/>
        <w:ind w:right="136" w:firstLine="240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 образования.</w:t>
      </w:r>
    </w:p>
    <w:p w:rsidR="004E2DF4" w:rsidRDefault="00E8718E">
      <w:pPr>
        <w:pStyle w:val="a3"/>
        <w:ind w:right="130" w:firstLine="240"/>
      </w:pPr>
      <w:r>
        <w:t>Личностные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достигаются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4E2DF4" w:rsidRDefault="00E8718E">
      <w:pPr>
        <w:pStyle w:val="1"/>
        <w:spacing w:before="3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3"/>
        <w:ind w:right="128" w:firstLine="240"/>
      </w:pPr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достигаются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4E2DF4" w:rsidRDefault="00E8718E">
      <w:pPr>
        <w:pStyle w:val="a3"/>
        <w:ind w:right="132" w:firstLine="240"/>
      </w:pPr>
      <w:r>
        <w:rPr>
          <w:b/>
        </w:rPr>
        <w:t xml:space="preserve">Личностные результаты </w:t>
      </w:r>
      <w:r>
        <w:t>освоения программы основного общего образования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4E2DF4" w:rsidRDefault="00E8718E">
      <w:pPr>
        <w:pStyle w:val="a3"/>
        <w:ind w:left="913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прав,</w:t>
      </w:r>
    </w:p>
    <w:p w:rsidR="004E2DF4" w:rsidRDefault="004E2DF4">
      <w:pPr>
        <w:sectPr w:rsidR="004E2DF4">
          <w:footerReference w:type="default" r:id="rId35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свобод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4E2DF4" w:rsidRDefault="00E8718E">
      <w:pPr>
        <w:pStyle w:val="a3"/>
        <w:ind w:right="133" w:firstLine="240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</w:p>
    <w:p w:rsidR="004E2DF4" w:rsidRDefault="00E8718E">
      <w:pPr>
        <w:pStyle w:val="a3"/>
        <w:ind w:left="913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4E2DF4" w:rsidRDefault="00E8718E">
      <w:pPr>
        <w:pStyle w:val="a3"/>
        <w:ind w:left="913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4E2DF4" w:rsidRDefault="00E8718E">
      <w:pPr>
        <w:pStyle w:val="a3"/>
        <w:ind w:right="135" w:firstLine="24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нормах и правилах межличностных отношений в поликультурном и многоконфессиональном</w:t>
      </w:r>
      <w:r>
        <w:rPr>
          <w:spacing w:val="-57"/>
        </w:rPr>
        <w:t xml:space="preserve"> </w:t>
      </w:r>
      <w:r>
        <w:t>обществе;</w:t>
      </w:r>
    </w:p>
    <w:p w:rsidR="004E2DF4" w:rsidRDefault="00E8718E">
      <w:pPr>
        <w:pStyle w:val="a3"/>
        <w:spacing w:line="275" w:lineRule="exact"/>
        <w:ind w:left="913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4E2DF4" w:rsidRDefault="00E8718E">
      <w:pPr>
        <w:pStyle w:val="a3"/>
        <w:ind w:right="140" w:firstLine="240"/>
      </w:pPr>
      <w:r>
        <w:t>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самоуправлении;</w:t>
      </w:r>
    </w:p>
    <w:p w:rsidR="004E2DF4" w:rsidRDefault="00E8718E">
      <w:pPr>
        <w:pStyle w:val="a3"/>
        <w:ind w:right="139" w:firstLine="24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ней).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4E2DF4" w:rsidRDefault="00E8718E">
      <w:pPr>
        <w:pStyle w:val="a3"/>
        <w:ind w:right="131" w:firstLine="24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E2DF4" w:rsidRDefault="00E8718E">
      <w:pPr>
        <w:pStyle w:val="a3"/>
        <w:ind w:right="135" w:firstLine="240"/>
      </w:pPr>
      <w:r>
        <w:t>ценностное отношение к достижениям своей Родины –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1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4E2DF4" w:rsidRDefault="00E8718E">
      <w:pPr>
        <w:pStyle w:val="a3"/>
        <w:ind w:right="134" w:firstLine="240"/>
      </w:pPr>
      <w:r>
        <w:t>уважение к символам России, государственным праздникам, историческому и природному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4E2DF4" w:rsidRDefault="00E8718E">
      <w:pPr>
        <w:pStyle w:val="a3"/>
        <w:ind w:left="913" w:right="139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своѐ</w:t>
      </w:r>
      <w:r>
        <w:rPr>
          <w:spacing w:val="24"/>
        </w:rPr>
        <w:t xml:space="preserve"> </w:t>
      </w:r>
      <w:r>
        <w:t>поведение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поступки,</w:t>
      </w:r>
      <w:r>
        <w:rPr>
          <w:spacing w:val="23"/>
        </w:rPr>
        <w:t xml:space="preserve"> </w:t>
      </w:r>
      <w:r>
        <w:t>поведение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поступки</w:t>
      </w:r>
      <w:r>
        <w:rPr>
          <w:spacing w:val="26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людей</w:t>
      </w:r>
      <w:r>
        <w:rPr>
          <w:spacing w:val="24"/>
        </w:rPr>
        <w:t xml:space="preserve"> </w:t>
      </w:r>
      <w:r>
        <w:t>с</w:t>
      </w:r>
    </w:p>
    <w:p w:rsidR="004E2DF4" w:rsidRDefault="00E8718E">
      <w:pPr>
        <w:pStyle w:val="a3"/>
        <w:ind w:left="913" w:right="139" w:hanging="241"/>
      </w:pPr>
      <w:r>
        <w:t>позиции нравственных и правовых норм с учѐтом осознания последствий 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93"/>
        </w:rPr>
        <w:t xml:space="preserve"> </w:t>
      </w:r>
      <w:r>
        <w:t>неприятие</w:t>
      </w:r>
      <w:r>
        <w:rPr>
          <w:spacing w:val="93"/>
        </w:rPr>
        <w:t xml:space="preserve"> </w:t>
      </w:r>
      <w:r>
        <w:t>асоциальных</w:t>
      </w:r>
      <w:r>
        <w:rPr>
          <w:spacing w:val="96"/>
        </w:rPr>
        <w:t xml:space="preserve"> </w:t>
      </w:r>
      <w:r>
        <w:t>поступков,</w:t>
      </w:r>
      <w:r>
        <w:rPr>
          <w:spacing w:val="93"/>
        </w:rPr>
        <w:t xml:space="preserve"> </w:t>
      </w:r>
      <w:r>
        <w:t>свобода</w:t>
      </w:r>
      <w:r>
        <w:rPr>
          <w:spacing w:val="93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ответственность</w:t>
      </w:r>
      <w:r>
        <w:rPr>
          <w:spacing w:val="94"/>
        </w:rPr>
        <w:t xml:space="preserve"> </w:t>
      </w:r>
      <w:r>
        <w:t>личности</w:t>
      </w:r>
      <w:r>
        <w:rPr>
          <w:spacing w:val="96"/>
        </w:rPr>
        <w:t xml:space="preserve"> </w:t>
      </w:r>
      <w:r>
        <w:t>в</w:t>
      </w:r>
    </w:p>
    <w:p w:rsidR="004E2DF4" w:rsidRDefault="00E8718E">
      <w:pPr>
        <w:pStyle w:val="a3"/>
        <w:spacing w:before="1"/>
      </w:pP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пространства.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4E2DF4" w:rsidRDefault="00E8718E">
      <w:pPr>
        <w:pStyle w:val="a3"/>
        <w:ind w:right="138" w:firstLine="240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4E2DF4" w:rsidRDefault="00E8718E">
      <w:pPr>
        <w:pStyle w:val="a3"/>
        <w:ind w:right="143" w:firstLine="240"/>
      </w:pP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4E2DF4" w:rsidRDefault="00E8718E">
      <w:pPr>
        <w:pStyle w:val="a3"/>
        <w:ind w:left="913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искусства.</w:t>
      </w:r>
    </w:p>
    <w:p w:rsidR="004E2DF4" w:rsidRDefault="00E8718E">
      <w:pPr>
        <w:ind w:left="672" w:right="130" w:firstLine="240"/>
        <w:jc w:val="both"/>
        <w:rPr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</w:p>
    <w:p w:rsidR="004E2DF4" w:rsidRDefault="00E8718E">
      <w:pPr>
        <w:pStyle w:val="a3"/>
        <w:ind w:left="913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4E2DF4" w:rsidRDefault="00E8718E">
      <w:pPr>
        <w:pStyle w:val="a3"/>
        <w:ind w:right="137" w:firstLine="24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:rsidR="004E2DF4" w:rsidRDefault="00E8718E">
      <w:pPr>
        <w:pStyle w:val="a3"/>
        <w:spacing w:before="1"/>
        <w:ind w:right="138" w:firstLine="240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4E2DF4" w:rsidRDefault="00E8718E">
      <w:pPr>
        <w:pStyle w:val="a3"/>
        <w:ind w:right="128" w:firstLine="240"/>
      </w:pPr>
      <w:r>
        <w:t>соблюдение правил безопасности, в том числе навыков безопасного поведения в интернет-</w:t>
      </w:r>
      <w:r>
        <w:rPr>
          <w:spacing w:val="-57"/>
        </w:rPr>
        <w:t xml:space="preserve"> </w:t>
      </w:r>
      <w:r>
        <w:t>среде;</w:t>
      </w:r>
    </w:p>
    <w:p w:rsidR="004E2DF4" w:rsidRDefault="00E8718E">
      <w:pPr>
        <w:pStyle w:val="a3"/>
        <w:ind w:right="138" w:firstLine="24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4E2DF4" w:rsidRDefault="00E8718E">
      <w:pPr>
        <w:pStyle w:val="a3"/>
        <w:ind w:left="913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4E2DF4" w:rsidRDefault="00E8718E">
      <w:pPr>
        <w:pStyle w:val="a3"/>
        <w:ind w:right="137" w:firstLine="24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4E2DF4" w:rsidRDefault="00E8718E">
      <w:pPr>
        <w:pStyle w:val="a3"/>
        <w:ind w:right="139" w:firstLine="240"/>
      </w:pPr>
      <w:r>
        <w:t>сформированность</w:t>
      </w:r>
      <w:r>
        <w:rPr>
          <w:spacing w:val="1"/>
        </w:rPr>
        <w:t xml:space="preserve"> </w:t>
      </w:r>
      <w:r>
        <w:t>навыка рефлексии, признание своего права на</w:t>
      </w:r>
      <w:r>
        <w:rPr>
          <w:spacing w:val="1"/>
        </w:rPr>
        <w:t xml:space="preserve"> </w:t>
      </w:r>
      <w:r>
        <w:t>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человека.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Трудового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4E2DF4" w:rsidRDefault="00E8718E">
      <w:pPr>
        <w:pStyle w:val="a3"/>
        <w:ind w:left="913"/>
      </w:pPr>
      <w:r>
        <w:t>установка</w:t>
      </w:r>
      <w:r>
        <w:rPr>
          <w:spacing w:val="64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 xml:space="preserve">активное  </w:t>
      </w:r>
      <w:r>
        <w:rPr>
          <w:spacing w:val="7"/>
        </w:rPr>
        <w:t xml:space="preserve"> </w:t>
      </w:r>
      <w:r>
        <w:t xml:space="preserve">участие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решении  </w:t>
      </w:r>
      <w:r>
        <w:rPr>
          <w:spacing w:val="4"/>
        </w:rPr>
        <w:t xml:space="preserve"> </w:t>
      </w:r>
      <w:r>
        <w:t xml:space="preserve">практических  </w:t>
      </w:r>
      <w:r>
        <w:rPr>
          <w:spacing w:val="3"/>
        </w:rPr>
        <w:t xml:space="preserve"> </w:t>
      </w:r>
      <w:r>
        <w:t>задач</w:t>
      </w:r>
      <w:proofErr w:type="gramStart"/>
      <w:r>
        <w:t xml:space="preserve">  </w:t>
      </w:r>
      <w:r>
        <w:rPr>
          <w:spacing w:val="3"/>
        </w:rPr>
        <w:t xml:space="preserve"> </w:t>
      </w:r>
      <w:r>
        <w:t>(</w:t>
      </w:r>
      <w:proofErr w:type="gramEnd"/>
      <w:r>
        <w:t xml:space="preserve">в  </w:t>
      </w:r>
      <w:r>
        <w:rPr>
          <w:spacing w:val="3"/>
        </w:rPr>
        <w:t xml:space="preserve"> </w:t>
      </w:r>
      <w:r>
        <w:t xml:space="preserve">рамках  </w:t>
      </w:r>
      <w:r>
        <w:rPr>
          <w:spacing w:val="6"/>
        </w:rPr>
        <w:t xml:space="preserve"> </w:t>
      </w:r>
      <w:r>
        <w:t>семьи,</w:t>
      </w:r>
    </w:p>
    <w:p w:rsidR="004E2DF4" w:rsidRDefault="004E2DF4">
      <w:pPr>
        <w:sectPr w:rsidR="004E2DF4">
          <w:footerReference w:type="default" r:id="rId36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right="140"/>
      </w:pPr>
      <w:r>
        <w:lastRenderedPageBreak/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4E2DF4" w:rsidRDefault="00E8718E">
      <w:pPr>
        <w:pStyle w:val="a3"/>
        <w:ind w:right="141" w:firstLine="240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изучаемого предметного знания;</w:t>
      </w:r>
    </w:p>
    <w:p w:rsidR="004E2DF4" w:rsidRDefault="00E8718E">
      <w:pPr>
        <w:pStyle w:val="a3"/>
        <w:ind w:right="138" w:firstLine="240"/>
      </w:pPr>
      <w:r>
        <w:t>осознание важности обучения на протяжении всей жизни для успешной 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для этого;</w:t>
      </w:r>
    </w:p>
    <w:p w:rsidR="004E2DF4" w:rsidRDefault="00E8718E">
      <w:pPr>
        <w:pStyle w:val="a3"/>
        <w:ind w:left="913" w:right="3737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4E2DF4" w:rsidRDefault="00E8718E">
      <w:pPr>
        <w:pStyle w:val="a3"/>
        <w:spacing w:before="3" w:line="237" w:lineRule="auto"/>
        <w:ind w:right="140" w:firstLine="240"/>
      </w:pP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потребностей.</w:t>
      </w:r>
    </w:p>
    <w:p w:rsidR="004E2DF4" w:rsidRDefault="00E8718E">
      <w:pPr>
        <w:spacing w:before="1"/>
        <w:ind w:left="913"/>
        <w:jc w:val="both"/>
        <w:rPr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4E2DF4" w:rsidRDefault="00E8718E">
      <w:pPr>
        <w:pStyle w:val="a3"/>
        <w:ind w:right="139" w:firstLine="240"/>
      </w:pPr>
      <w:r>
        <w:t>ориентация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применение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естественных</w:t>
      </w:r>
      <w:r>
        <w:rPr>
          <w:spacing w:val="9"/>
        </w:rPr>
        <w:t xml:space="preserve"> </w:t>
      </w:r>
      <w:r>
        <w:t>наук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 области окружающей среды, планирования поступков и оценки их возможных последствий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 среды;</w:t>
      </w:r>
    </w:p>
    <w:p w:rsidR="004E2DF4" w:rsidRDefault="00E8718E">
      <w:pPr>
        <w:pStyle w:val="a3"/>
        <w:ind w:right="134" w:firstLine="24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4E2DF4" w:rsidRDefault="00E8718E">
      <w:pPr>
        <w:pStyle w:val="a3"/>
        <w:ind w:left="913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4E2DF4" w:rsidRDefault="00E8718E">
      <w:pPr>
        <w:pStyle w:val="a3"/>
        <w:ind w:right="139" w:firstLine="240"/>
      </w:pP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4E2DF4" w:rsidRDefault="00E8718E">
      <w:pPr>
        <w:pStyle w:val="a3"/>
        <w:ind w:left="913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Ценности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</w:t>
      </w:r>
    </w:p>
    <w:p w:rsidR="004E2DF4" w:rsidRDefault="00E8718E">
      <w:pPr>
        <w:pStyle w:val="a3"/>
        <w:ind w:right="131" w:firstLine="24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 социальной средой;</w:t>
      </w:r>
    </w:p>
    <w:p w:rsidR="004E2DF4" w:rsidRDefault="00E8718E">
      <w:pPr>
        <w:pStyle w:val="a3"/>
        <w:spacing w:before="1"/>
        <w:ind w:left="913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4E2DF4" w:rsidRDefault="00E8718E">
      <w:pPr>
        <w:pStyle w:val="a3"/>
        <w:ind w:right="131" w:firstLine="24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6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4E2DF4" w:rsidRDefault="00E8718E">
      <w:pPr>
        <w:ind w:left="672" w:right="139" w:firstLine="240"/>
        <w:jc w:val="both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изменяющимся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природной среды, включают</w:t>
      </w:r>
      <w:r>
        <w:rPr>
          <w:sz w:val="24"/>
        </w:rPr>
        <w:t>:</w:t>
      </w:r>
    </w:p>
    <w:p w:rsidR="004E2DF4" w:rsidRDefault="00E8718E">
      <w:pPr>
        <w:pStyle w:val="a3"/>
        <w:ind w:right="129" w:firstLine="24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</w:t>
      </w:r>
      <w:r>
        <w:rPr>
          <w:spacing w:val="1"/>
        </w:rPr>
        <w:t xml:space="preserve"> </w:t>
      </w:r>
      <w:r>
        <w:t>по профессиональной деятельности, а также в рамках социального взаимодействия с людьми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 среды;</w:t>
      </w:r>
    </w:p>
    <w:p w:rsidR="004E2DF4" w:rsidRDefault="00E8718E">
      <w:pPr>
        <w:pStyle w:val="a3"/>
        <w:ind w:right="138" w:firstLine="240"/>
      </w:pPr>
      <w:r>
        <w:t>способность обучающихся взаимодействовать в условиях неопределѐнности,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4E2DF4" w:rsidRDefault="00E8718E">
      <w:pPr>
        <w:pStyle w:val="a3"/>
        <w:spacing w:before="1"/>
        <w:ind w:right="137" w:firstLine="240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 опыта</w:t>
      </w:r>
      <w:r>
        <w:rPr>
          <w:spacing w:val="-57"/>
        </w:rPr>
        <w:t xml:space="preserve"> </w:t>
      </w:r>
      <w:r>
        <w:t>других;</w:t>
      </w:r>
    </w:p>
    <w:p w:rsidR="004E2DF4" w:rsidRDefault="00E8718E">
      <w:pPr>
        <w:pStyle w:val="a3"/>
        <w:ind w:right="136" w:firstLine="240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4E2DF4" w:rsidRDefault="00E8718E">
      <w:pPr>
        <w:pStyle w:val="a3"/>
        <w:ind w:right="137" w:firstLine="240"/>
      </w:pPr>
      <w:r>
        <w:t>умение распознавать конкретные примеры понятия по характерным признакам, выполнять</w:t>
      </w:r>
      <w:r>
        <w:rPr>
          <w:spacing w:val="-57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 (далее — оперировать понятиями), а также оперировать терминами и представлениями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концепции</w:t>
      </w:r>
      <w:r>
        <w:rPr>
          <w:spacing w:val="5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4E2DF4" w:rsidRDefault="00E8718E">
      <w:pPr>
        <w:pStyle w:val="a3"/>
        <w:spacing w:before="1"/>
        <w:ind w:left="913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4E2DF4" w:rsidRDefault="00E8718E">
      <w:pPr>
        <w:pStyle w:val="a3"/>
        <w:ind w:right="140" w:firstLine="240"/>
      </w:pPr>
      <w:r>
        <w:t>умение оценивать свои действия с учѐтом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1"/>
        </w:rPr>
        <w:t xml:space="preserve"> </w:t>
      </w:r>
      <w:r>
        <w:t>вызовов, возможных глобальных</w:t>
      </w:r>
      <w:r>
        <w:rPr>
          <w:spacing w:val="-1"/>
        </w:rPr>
        <w:t xml:space="preserve"> </w:t>
      </w:r>
      <w:r>
        <w:t>последствий;</w:t>
      </w:r>
    </w:p>
    <w:p w:rsidR="004E2DF4" w:rsidRDefault="00E8718E">
      <w:pPr>
        <w:pStyle w:val="a3"/>
        <w:ind w:left="913"/>
      </w:pPr>
      <w:r>
        <w:t>способность</w:t>
      </w:r>
      <w:r>
        <w:rPr>
          <w:spacing w:val="10"/>
        </w:rPr>
        <w:t xml:space="preserve"> </w:t>
      </w:r>
      <w:r>
        <w:t>обучающихся</w:t>
      </w:r>
      <w:r>
        <w:rPr>
          <w:spacing w:val="69"/>
        </w:rPr>
        <w:t xml:space="preserve"> </w:t>
      </w:r>
      <w:r>
        <w:t>осознавать</w:t>
      </w:r>
      <w:r>
        <w:rPr>
          <w:spacing w:val="69"/>
        </w:rPr>
        <w:t xml:space="preserve"> </w:t>
      </w:r>
      <w:r>
        <w:t>стрессовую</w:t>
      </w:r>
      <w:r>
        <w:rPr>
          <w:spacing w:val="73"/>
        </w:rPr>
        <w:t xml:space="preserve"> </w:t>
      </w:r>
      <w:r>
        <w:t>ситуацию,</w:t>
      </w:r>
      <w:r>
        <w:rPr>
          <w:spacing w:val="69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происходящие</w:t>
      </w:r>
    </w:p>
    <w:p w:rsidR="004E2DF4" w:rsidRDefault="004E2DF4">
      <w:pPr>
        <w:sectPr w:rsidR="004E2DF4">
          <w:footerReference w:type="default" r:id="rId37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:rsidR="004E2DF4" w:rsidRDefault="00E8718E">
      <w:pPr>
        <w:pStyle w:val="a3"/>
        <w:ind w:left="913" w:right="1222"/>
        <w:jc w:val="left"/>
      </w:pPr>
      <w:r>
        <w:t>воспринимать</w:t>
      </w:r>
      <w:r>
        <w:rPr>
          <w:spacing w:val="7"/>
        </w:rPr>
        <w:t xml:space="preserve"> </w:t>
      </w:r>
      <w:r>
        <w:t>стрессовую</w:t>
      </w:r>
      <w:r>
        <w:rPr>
          <w:spacing w:val="9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вызов,</w:t>
      </w:r>
      <w:r>
        <w:rPr>
          <w:spacing w:val="7"/>
        </w:rPr>
        <w:t xml:space="preserve"> </w:t>
      </w:r>
      <w:r>
        <w:t>требующий</w:t>
      </w:r>
      <w:r>
        <w:rPr>
          <w:spacing w:val="7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принимаемые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действия;</w:t>
      </w:r>
    </w:p>
    <w:p w:rsidR="004E2DF4" w:rsidRDefault="00E8718E">
      <w:pPr>
        <w:pStyle w:val="a3"/>
        <w:ind w:firstLine="240"/>
        <w:jc w:val="left"/>
      </w:pPr>
      <w:r>
        <w:t>формулировать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опыт,</w:t>
      </w:r>
      <w:r>
        <w:rPr>
          <w:spacing w:val="4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4E2DF4" w:rsidRDefault="00E8718E">
      <w:pPr>
        <w:pStyle w:val="a3"/>
        <w:ind w:left="913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4E2DF4" w:rsidRDefault="00E8718E">
      <w:pPr>
        <w:pStyle w:val="1"/>
        <w:spacing w:before="5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E2DF4" w:rsidRDefault="00E8718E">
      <w:pPr>
        <w:pStyle w:val="a3"/>
        <w:ind w:firstLine="240"/>
        <w:jc w:val="left"/>
      </w:pPr>
      <w:r>
        <w:t>Метапредметные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адаптированной,</w:t>
      </w:r>
      <w:r>
        <w:rPr>
          <w:spacing w:val="-3"/>
        </w:rPr>
        <w:t xml:space="preserve"> </w:t>
      </w:r>
      <w:r>
        <w:t>должны отражать:</w:t>
      </w:r>
    </w:p>
    <w:p w:rsidR="004E2DF4" w:rsidRDefault="00E8718E">
      <w:pPr>
        <w:spacing w:line="274" w:lineRule="exact"/>
        <w:ind w:left="913"/>
        <w:rPr>
          <w:sz w:val="24"/>
        </w:rPr>
      </w:pPr>
      <w:r>
        <w:rPr>
          <w:i/>
          <w:sz w:val="24"/>
        </w:rPr>
        <w:t>Овладение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"/>
        </w:numPr>
        <w:tabs>
          <w:tab w:val="left" w:pos="1245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4E2DF4" w:rsidRDefault="00E8718E">
      <w:pPr>
        <w:pStyle w:val="a3"/>
        <w:ind w:left="913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4E2DF4" w:rsidRDefault="00E8718E">
      <w:pPr>
        <w:pStyle w:val="a3"/>
        <w:ind w:firstLine="238"/>
        <w:jc w:val="left"/>
      </w:pPr>
      <w:r>
        <w:t>устанавливать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2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5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обобщения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4E2DF4" w:rsidRDefault="00E8718E">
      <w:pPr>
        <w:pStyle w:val="a3"/>
        <w:tabs>
          <w:tab w:val="left" w:pos="1287"/>
          <w:tab w:val="left" w:pos="2272"/>
          <w:tab w:val="left" w:pos="4035"/>
          <w:tab w:val="left" w:pos="4980"/>
          <w:tab w:val="left" w:pos="6191"/>
          <w:tab w:val="left" w:pos="8109"/>
          <w:tab w:val="left" w:pos="8505"/>
          <w:tab w:val="left" w:pos="10193"/>
        </w:tabs>
        <w:ind w:right="137" w:firstLine="238"/>
        <w:jc w:val="left"/>
      </w:pPr>
      <w:r>
        <w:t>с</w:t>
      </w:r>
      <w:r>
        <w:tab/>
        <w:t>учѐтом</w:t>
      </w:r>
      <w:r>
        <w:tab/>
        <w:t>предложенной</w:t>
      </w:r>
      <w:r>
        <w:tab/>
        <w:t>задачи</w:t>
      </w:r>
      <w:r>
        <w:tab/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4E2DF4" w:rsidRDefault="00E8718E">
      <w:pPr>
        <w:pStyle w:val="a3"/>
        <w:ind w:left="910" w:right="244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4E2DF4" w:rsidRDefault="00E8718E">
      <w:pPr>
        <w:pStyle w:val="a3"/>
        <w:ind w:right="141" w:firstLine="238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 о</w:t>
      </w:r>
      <w:r>
        <w:rPr>
          <w:spacing w:val="-1"/>
        </w:rPr>
        <w:t xml:space="preserve"> </w:t>
      </w:r>
      <w:r>
        <w:t>взаимосвязях;</w:t>
      </w:r>
    </w:p>
    <w:p w:rsidR="004E2DF4" w:rsidRDefault="00E8718E">
      <w:pPr>
        <w:pStyle w:val="a3"/>
        <w:ind w:right="134" w:firstLine="24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 решения, выбирать наиболее подходящий с учѐтом самостоятельно выделенных</w:t>
      </w:r>
      <w:r>
        <w:rPr>
          <w:spacing w:val="1"/>
        </w:rPr>
        <w:t xml:space="preserve"> </w:t>
      </w:r>
      <w:r>
        <w:t>критериев);</w:t>
      </w:r>
    </w:p>
    <w:p w:rsidR="004E2DF4" w:rsidRDefault="00E8718E">
      <w:pPr>
        <w:pStyle w:val="a4"/>
        <w:numPr>
          <w:ilvl w:val="0"/>
          <w:numId w:val="3"/>
        </w:numPr>
        <w:tabs>
          <w:tab w:val="left" w:pos="1255"/>
        </w:tabs>
        <w:ind w:left="1254" w:hanging="342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E2DF4" w:rsidRDefault="00E8718E">
      <w:pPr>
        <w:pStyle w:val="a3"/>
        <w:ind w:left="913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4E2DF4" w:rsidRDefault="00E8718E">
      <w:pPr>
        <w:pStyle w:val="a3"/>
        <w:ind w:right="133" w:firstLine="24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4E2DF4" w:rsidRDefault="00E8718E">
      <w:pPr>
        <w:pStyle w:val="a3"/>
        <w:ind w:right="139" w:firstLine="240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4E2DF4" w:rsidRDefault="00E8718E">
      <w:pPr>
        <w:pStyle w:val="a3"/>
        <w:ind w:right="128" w:firstLine="24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4E2DF4" w:rsidRDefault="00E8718E">
      <w:pPr>
        <w:pStyle w:val="a3"/>
        <w:ind w:right="129" w:firstLine="24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4E2DF4" w:rsidRDefault="00E8718E">
      <w:pPr>
        <w:pStyle w:val="a3"/>
        <w:ind w:right="138" w:firstLine="24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4E2DF4" w:rsidRDefault="00E8718E">
      <w:pPr>
        <w:pStyle w:val="a3"/>
        <w:ind w:right="137" w:firstLine="24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контекстах;</w:t>
      </w:r>
    </w:p>
    <w:p w:rsidR="004E2DF4" w:rsidRDefault="00E8718E">
      <w:pPr>
        <w:pStyle w:val="a4"/>
        <w:numPr>
          <w:ilvl w:val="0"/>
          <w:numId w:val="3"/>
        </w:numPr>
        <w:tabs>
          <w:tab w:val="left" w:pos="1240"/>
        </w:tabs>
        <w:ind w:left="1239" w:hanging="32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E2DF4" w:rsidRDefault="00E8718E">
      <w:pPr>
        <w:pStyle w:val="a3"/>
        <w:ind w:right="130" w:firstLine="240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 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критериев;</w:t>
      </w:r>
    </w:p>
    <w:p w:rsidR="004E2DF4" w:rsidRDefault="00E8718E">
      <w:pPr>
        <w:pStyle w:val="a3"/>
        <w:ind w:right="140" w:firstLine="240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4E2DF4" w:rsidRDefault="00E8718E">
      <w:pPr>
        <w:pStyle w:val="a3"/>
        <w:ind w:right="134" w:firstLine="240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4E2DF4" w:rsidRDefault="00E8718E">
      <w:pPr>
        <w:pStyle w:val="a3"/>
        <w:ind w:right="137" w:firstLine="24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4E2DF4" w:rsidRDefault="00E8718E">
      <w:pPr>
        <w:pStyle w:val="a3"/>
        <w:spacing w:before="1"/>
        <w:ind w:right="137" w:firstLine="240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4E2DF4" w:rsidRDefault="00E8718E">
      <w:pPr>
        <w:pStyle w:val="a3"/>
        <w:ind w:left="913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4E2DF4" w:rsidRDefault="00E8718E">
      <w:pPr>
        <w:pStyle w:val="a3"/>
        <w:ind w:left="913"/>
      </w:pPr>
      <w:r>
        <w:t>Овладение</w:t>
      </w:r>
      <w:r>
        <w:rPr>
          <w:spacing w:val="28"/>
        </w:rPr>
        <w:t xml:space="preserve"> </w:t>
      </w:r>
      <w:r>
        <w:t>системой</w:t>
      </w:r>
      <w:r>
        <w:rPr>
          <w:spacing w:val="92"/>
        </w:rPr>
        <w:t xml:space="preserve"> </w:t>
      </w:r>
      <w:r>
        <w:t>универсальных</w:t>
      </w:r>
      <w:r>
        <w:rPr>
          <w:spacing w:val="92"/>
        </w:rPr>
        <w:t xml:space="preserve"> </w:t>
      </w:r>
      <w:r>
        <w:t>учебных</w:t>
      </w:r>
      <w:r>
        <w:rPr>
          <w:spacing w:val="90"/>
        </w:rPr>
        <w:t xml:space="preserve"> </w:t>
      </w:r>
      <w:r>
        <w:t>познавательных</w:t>
      </w:r>
      <w:r>
        <w:rPr>
          <w:spacing w:val="90"/>
        </w:rPr>
        <w:t xml:space="preserve"> </w:t>
      </w:r>
      <w:r>
        <w:t>действий</w:t>
      </w:r>
      <w:r>
        <w:rPr>
          <w:spacing w:val="90"/>
        </w:rPr>
        <w:t xml:space="preserve"> </w:t>
      </w:r>
      <w:r>
        <w:t>обеспечивает</w:t>
      </w:r>
    </w:p>
    <w:p w:rsidR="004E2DF4" w:rsidRDefault="004E2DF4">
      <w:pPr>
        <w:sectPr w:rsidR="004E2DF4">
          <w:footerReference w:type="default" r:id="rId38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сформированность</w:t>
      </w:r>
      <w:r>
        <w:rPr>
          <w:spacing w:val="-4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обучающихся.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Овладение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131"/>
        </w:numPr>
        <w:tabs>
          <w:tab w:val="left" w:pos="1240"/>
        </w:tabs>
        <w:jc w:val="both"/>
        <w:rPr>
          <w:sz w:val="24"/>
        </w:rPr>
      </w:pPr>
      <w:r>
        <w:rPr>
          <w:sz w:val="24"/>
        </w:rPr>
        <w:t>общение:</w:t>
      </w:r>
    </w:p>
    <w:p w:rsidR="004E2DF4" w:rsidRDefault="00E8718E">
      <w:pPr>
        <w:pStyle w:val="a3"/>
        <w:ind w:right="140" w:firstLine="240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4E2DF4" w:rsidRDefault="00E8718E">
      <w:pPr>
        <w:pStyle w:val="a3"/>
        <w:ind w:left="913"/>
      </w:pPr>
      <w:r>
        <w:t>выражать</w:t>
      </w:r>
      <w:r>
        <w:rPr>
          <w:spacing w:val="-2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4E2DF4" w:rsidRDefault="00E8718E">
      <w:pPr>
        <w:pStyle w:val="a3"/>
        <w:ind w:right="138" w:firstLine="24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4E2DF4" w:rsidRDefault="00E8718E">
      <w:pPr>
        <w:pStyle w:val="a3"/>
        <w:ind w:right="132" w:firstLine="240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4E2DF4" w:rsidRDefault="00E8718E">
      <w:pPr>
        <w:pStyle w:val="a3"/>
        <w:ind w:right="139" w:firstLine="24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4E2DF4" w:rsidRDefault="00E8718E">
      <w:pPr>
        <w:pStyle w:val="a3"/>
        <w:ind w:right="138" w:firstLine="24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E2DF4" w:rsidRDefault="00E8718E">
      <w:pPr>
        <w:pStyle w:val="a3"/>
        <w:ind w:right="139" w:firstLine="24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4E2DF4" w:rsidRDefault="00E8718E">
      <w:pPr>
        <w:pStyle w:val="a3"/>
        <w:ind w:right="130" w:firstLine="240"/>
      </w:pPr>
      <w:r>
        <w:t>самостоятельно выбирать формат выступления с учѐтом задач презентации и особенностей</w:t>
      </w:r>
      <w:r>
        <w:rPr>
          <w:spacing w:val="-57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-57"/>
        </w:rPr>
        <w:t xml:space="preserve"> </w:t>
      </w:r>
      <w:r>
        <w:t>иллюстративных материалов;</w:t>
      </w:r>
    </w:p>
    <w:p w:rsidR="004E2DF4" w:rsidRDefault="00E8718E">
      <w:pPr>
        <w:pStyle w:val="a4"/>
        <w:numPr>
          <w:ilvl w:val="0"/>
          <w:numId w:val="131"/>
        </w:numPr>
        <w:tabs>
          <w:tab w:val="left" w:pos="1240"/>
        </w:tabs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4E2DF4" w:rsidRDefault="00E8718E">
      <w:pPr>
        <w:pStyle w:val="a3"/>
        <w:ind w:right="137" w:firstLine="24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4E2DF4" w:rsidRDefault="00E8718E">
      <w:pPr>
        <w:pStyle w:val="a3"/>
        <w:ind w:right="137" w:firstLine="24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4E2DF4" w:rsidRDefault="00E8718E">
      <w:pPr>
        <w:pStyle w:val="a3"/>
        <w:ind w:right="139" w:firstLine="240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4E2DF4" w:rsidRDefault="00E8718E">
      <w:pPr>
        <w:pStyle w:val="a3"/>
        <w:ind w:right="130" w:firstLine="24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 команды,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 и иные);</w:t>
      </w:r>
    </w:p>
    <w:p w:rsidR="004E2DF4" w:rsidRDefault="00E8718E">
      <w:pPr>
        <w:pStyle w:val="a3"/>
        <w:ind w:right="137" w:firstLine="24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членами команды;</w:t>
      </w:r>
    </w:p>
    <w:p w:rsidR="004E2DF4" w:rsidRDefault="00E8718E">
      <w:pPr>
        <w:pStyle w:val="a3"/>
        <w:ind w:right="138" w:firstLine="24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4E2DF4" w:rsidRDefault="00E8718E">
      <w:pPr>
        <w:pStyle w:val="a3"/>
        <w:ind w:right="138" w:firstLine="240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</w:t>
      </w:r>
      <w:r>
        <w:rPr>
          <w:spacing w:val="1"/>
        </w:rPr>
        <w:t xml:space="preserve"> </w:t>
      </w:r>
      <w:r>
        <w:t>сферу 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 группой.</w:t>
      </w:r>
    </w:p>
    <w:p w:rsidR="004E2DF4" w:rsidRDefault="00E8718E">
      <w:pPr>
        <w:pStyle w:val="a3"/>
        <w:ind w:right="141" w:firstLine="240"/>
      </w:pPr>
      <w:r>
        <w:t>Овладение системой универсальных учебных коммуникативных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социальных навыков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Овладение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130"/>
        </w:numPr>
        <w:tabs>
          <w:tab w:val="left" w:pos="1240"/>
        </w:tabs>
        <w:jc w:val="both"/>
        <w:rPr>
          <w:sz w:val="24"/>
        </w:rPr>
      </w:pPr>
      <w:r>
        <w:rPr>
          <w:sz w:val="24"/>
        </w:rPr>
        <w:t>самоорганизация:</w:t>
      </w:r>
    </w:p>
    <w:p w:rsidR="004E2DF4" w:rsidRDefault="00E8718E">
      <w:pPr>
        <w:pStyle w:val="a3"/>
        <w:ind w:left="913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4E2DF4" w:rsidRDefault="00E8718E">
      <w:pPr>
        <w:pStyle w:val="a3"/>
        <w:spacing w:before="1"/>
        <w:ind w:right="140" w:firstLine="24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4E2DF4" w:rsidRDefault="00E8718E">
      <w:pPr>
        <w:pStyle w:val="a3"/>
        <w:ind w:right="137" w:firstLine="240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4E2DF4" w:rsidRDefault="00E8718E">
      <w:pPr>
        <w:pStyle w:val="a3"/>
        <w:ind w:right="132" w:firstLine="24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учѐтом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4E2DF4" w:rsidRDefault="004E2DF4">
      <w:pPr>
        <w:sectPr w:rsidR="004E2DF4">
          <w:footerReference w:type="default" r:id="rId39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left="913"/>
        <w:jc w:val="left"/>
      </w:pPr>
      <w:r>
        <w:lastRenderedPageBreak/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4E2DF4" w:rsidRDefault="00E8718E">
      <w:pPr>
        <w:pStyle w:val="a4"/>
        <w:numPr>
          <w:ilvl w:val="0"/>
          <w:numId w:val="130"/>
        </w:numPr>
        <w:tabs>
          <w:tab w:val="left" w:pos="1250"/>
        </w:tabs>
        <w:ind w:left="1249" w:hanging="337"/>
        <w:rPr>
          <w:sz w:val="24"/>
        </w:rPr>
      </w:pPr>
      <w:r>
        <w:rPr>
          <w:sz w:val="24"/>
        </w:rPr>
        <w:t>самоконтроль:</w:t>
      </w:r>
    </w:p>
    <w:p w:rsidR="004E2DF4" w:rsidRDefault="00E8718E">
      <w:pPr>
        <w:pStyle w:val="a3"/>
        <w:ind w:left="913"/>
        <w:jc w:val="left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4E2DF4" w:rsidRDefault="00E8718E">
      <w:pPr>
        <w:pStyle w:val="a3"/>
        <w:ind w:left="913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изменения;</w:t>
      </w:r>
    </w:p>
    <w:p w:rsidR="004E2DF4" w:rsidRDefault="00E8718E">
      <w:pPr>
        <w:pStyle w:val="a3"/>
        <w:ind w:firstLine="240"/>
        <w:jc w:val="left"/>
      </w:pPr>
      <w:r>
        <w:t>учитывать</w:t>
      </w:r>
      <w:r>
        <w:rPr>
          <w:spacing w:val="3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59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возникнуть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 решение</w:t>
      </w:r>
      <w:r>
        <w:rPr>
          <w:spacing w:val="-2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E2DF4" w:rsidRDefault="00E8718E">
      <w:pPr>
        <w:pStyle w:val="a3"/>
        <w:ind w:firstLine="240"/>
        <w:jc w:val="left"/>
      </w:pPr>
      <w:r>
        <w:t>объяснять</w:t>
      </w:r>
      <w:r>
        <w:rPr>
          <w:spacing w:val="19"/>
        </w:rPr>
        <w:t xml:space="preserve"> </w:t>
      </w:r>
      <w:r>
        <w:t>причины</w:t>
      </w:r>
      <w:r>
        <w:rPr>
          <w:spacing w:val="18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(недостижения)</w:t>
      </w:r>
      <w:r>
        <w:rPr>
          <w:spacing w:val="18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давать</w:t>
      </w:r>
      <w:r>
        <w:rPr>
          <w:spacing w:val="20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4E2DF4" w:rsidRDefault="00E8718E">
      <w:pPr>
        <w:pStyle w:val="a3"/>
        <w:spacing w:before="3" w:line="237" w:lineRule="auto"/>
        <w:ind w:firstLine="240"/>
        <w:jc w:val="left"/>
      </w:pPr>
      <w:r>
        <w:t>вносить</w:t>
      </w:r>
      <w:r>
        <w:rPr>
          <w:spacing w:val="44"/>
        </w:rPr>
        <w:t xml:space="preserve"> </w:t>
      </w:r>
      <w:r>
        <w:t>коррективы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новых</w:t>
      </w:r>
      <w:r>
        <w:rPr>
          <w:spacing w:val="45"/>
        </w:rPr>
        <w:t xml:space="preserve"> </w:t>
      </w:r>
      <w:r>
        <w:t>обстоятельств,</w:t>
      </w:r>
      <w:r>
        <w:rPr>
          <w:spacing w:val="42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4E2DF4" w:rsidRDefault="00E8718E">
      <w:pPr>
        <w:pStyle w:val="a3"/>
        <w:spacing w:before="1"/>
        <w:ind w:left="913"/>
        <w:jc w:val="left"/>
      </w:pP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условиям;</w:t>
      </w:r>
    </w:p>
    <w:p w:rsidR="004E2DF4" w:rsidRDefault="00E8718E">
      <w:pPr>
        <w:pStyle w:val="a4"/>
        <w:numPr>
          <w:ilvl w:val="0"/>
          <w:numId w:val="130"/>
        </w:numPr>
        <w:tabs>
          <w:tab w:val="left" w:pos="1250"/>
        </w:tabs>
        <w:ind w:left="1249" w:hanging="337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интеллект:</w:t>
      </w:r>
    </w:p>
    <w:p w:rsidR="004E2DF4" w:rsidRDefault="00E8718E">
      <w:pPr>
        <w:pStyle w:val="a3"/>
        <w:ind w:left="913" w:right="1212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4E2DF4" w:rsidRDefault="00E8718E">
      <w:pPr>
        <w:pStyle w:val="a3"/>
        <w:ind w:left="913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4E2DF4" w:rsidRDefault="00E8718E">
      <w:pPr>
        <w:pStyle w:val="a4"/>
        <w:numPr>
          <w:ilvl w:val="0"/>
          <w:numId w:val="130"/>
        </w:numPr>
        <w:tabs>
          <w:tab w:val="left" w:pos="1240"/>
        </w:tabs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4E2DF4" w:rsidRDefault="00E8718E">
      <w:pPr>
        <w:pStyle w:val="a3"/>
        <w:ind w:left="913" w:right="3365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4E2DF4" w:rsidRDefault="00E8718E">
      <w:pPr>
        <w:pStyle w:val="a3"/>
        <w:ind w:left="913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4E2DF4" w:rsidRDefault="00E8718E">
      <w:pPr>
        <w:pStyle w:val="a3"/>
        <w:ind w:left="913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7"/>
        </w:rPr>
        <w:t xml:space="preserve"> </w:t>
      </w:r>
      <w:r>
        <w:t>вокруг.</w:t>
      </w:r>
    </w:p>
    <w:p w:rsidR="004E2DF4" w:rsidRDefault="00E8718E">
      <w:pPr>
        <w:pStyle w:val="a3"/>
        <w:ind w:right="138" w:firstLine="24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самодисциплины, устойчивого</w:t>
      </w:r>
      <w:r>
        <w:rPr>
          <w:spacing w:val="-2"/>
        </w:rPr>
        <w:t xml:space="preserve"> </w:t>
      </w:r>
      <w:r>
        <w:t>поведения).</w:t>
      </w:r>
    </w:p>
    <w:p w:rsidR="004E2DF4" w:rsidRDefault="00E8718E">
      <w:pPr>
        <w:pStyle w:val="1"/>
        <w:spacing w:before="6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3"/>
        <w:ind w:right="129" w:firstLine="2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-57"/>
        </w:rPr>
        <w:t xml:space="preserve"> </w:t>
      </w:r>
      <w:r>
        <w:t>предметной области «Иностранные языки» ориентированы на применение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 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 еѐ составляющих — речевой, языковой, социокультурной, 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4E2DF4" w:rsidRDefault="00E8718E">
      <w:pPr>
        <w:pStyle w:val="1"/>
        <w:numPr>
          <w:ilvl w:val="0"/>
          <w:numId w:val="129"/>
        </w:numPr>
        <w:tabs>
          <w:tab w:val="left" w:pos="853"/>
        </w:tabs>
        <w:spacing w:before="2"/>
        <w:ind w:hanging="181"/>
        <w:jc w:val="both"/>
      </w:pPr>
      <w:r>
        <w:t>класс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0"/>
        </w:tabs>
        <w:spacing w:line="274" w:lineRule="exact"/>
        <w:ind w:left="1239" w:hanging="327"/>
        <w:jc w:val="both"/>
        <w:rPr>
          <w:color w:val="221E1F"/>
          <w:sz w:val="20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4E2DF4" w:rsidRDefault="00E8718E">
      <w:pPr>
        <w:pStyle w:val="a3"/>
        <w:ind w:right="131" w:firstLine="240"/>
      </w:pPr>
      <w:r>
        <w:rPr>
          <w:b/>
        </w:rPr>
        <w:t>говорение:</w:t>
      </w:r>
      <w:r>
        <w:rPr>
          <w:b/>
          <w:spacing w:val="1"/>
        </w:rPr>
        <w:t xml:space="preserve"> </w:t>
      </w:r>
      <w:r>
        <w:rPr>
          <w:i/>
        </w:rPr>
        <w:t>вести</w:t>
      </w:r>
      <w:r>
        <w:rPr>
          <w:i/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диалогов</w:t>
      </w:r>
      <w:r>
        <w:rPr>
          <w:i/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 5 реплик со стороны каждого собеседника);</w:t>
      </w:r>
    </w:p>
    <w:p w:rsidR="004E2DF4" w:rsidRDefault="00E8718E">
      <w:pPr>
        <w:pStyle w:val="a3"/>
        <w:spacing w:before="1"/>
        <w:ind w:right="128" w:firstLine="240"/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монологических</w:t>
      </w:r>
      <w:r>
        <w:rPr>
          <w:i/>
          <w:spacing w:val="1"/>
        </w:rPr>
        <w:t xml:space="preserve"> </w:t>
      </w:r>
      <w:r>
        <w:rPr>
          <w:i/>
        </w:rPr>
        <w:t>высказываний</w:t>
      </w:r>
      <w:r>
        <w:rPr>
          <w:i/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 повествование/сообщение) с вербальными и/или зрительными опорами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(объѐм</w:t>
      </w:r>
      <w:r>
        <w:rPr>
          <w:spacing w:val="1"/>
        </w:rPr>
        <w:t xml:space="preserve"> </w:t>
      </w:r>
      <w:r>
        <w:t>— до 6 фраз);</w:t>
      </w:r>
    </w:p>
    <w:p w:rsidR="004E2DF4" w:rsidRDefault="00E8718E">
      <w:pPr>
        <w:pStyle w:val="a3"/>
        <w:ind w:right="128" w:firstLine="240"/>
      </w:pPr>
      <w:r>
        <w:rPr>
          <w:b/>
        </w:rPr>
        <w:t xml:space="preserve">аудирование: </w:t>
      </w:r>
      <w:r>
        <w:rPr>
          <w:i/>
        </w:rPr>
        <w:t xml:space="preserve">воспринимать на слух и понимать </w:t>
      </w:r>
      <w:r>
        <w:t>несложные адаптированные аутентичные</w:t>
      </w:r>
      <w:r>
        <w:rPr>
          <w:spacing w:val="-57"/>
        </w:rPr>
        <w:t xml:space="preserve"> </w:t>
      </w:r>
      <w:r>
        <w:t>тексты, содержащие отдельные незнакомые слова, со зрительными опорами или без опоры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минуты);</w:t>
      </w:r>
    </w:p>
    <w:p w:rsidR="004E2DF4" w:rsidRDefault="00E8718E">
      <w:pPr>
        <w:pStyle w:val="a3"/>
        <w:spacing w:before="1"/>
        <w:ind w:right="129" w:firstLine="240"/>
      </w:pPr>
      <w:r>
        <w:rPr>
          <w:b/>
        </w:rPr>
        <w:t>смысловое</w:t>
      </w:r>
      <w:r>
        <w:rPr>
          <w:b/>
          <w:spacing w:val="1"/>
        </w:rPr>
        <w:t xml:space="preserve"> </w:t>
      </w:r>
      <w:r>
        <w:rPr>
          <w:b/>
        </w:rPr>
        <w:t>чтение:</w:t>
      </w:r>
      <w:r>
        <w:rPr>
          <w:b/>
          <w:spacing w:val="1"/>
        </w:rPr>
        <w:t xml:space="preserve"> </w:t>
      </w:r>
      <w:r>
        <w:rPr>
          <w:i/>
        </w:rPr>
        <w:t>читать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коммуникативной</w:t>
      </w:r>
      <w:r>
        <w:rPr>
          <w:spacing w:val="8"/>
        </w:rPr>
        <w:t xml:space="preserve"> </w:t>
      </w:r>
      <w:r>
        <w:t>задачи:</w:t>
      </w:r>
      <w:r>
        <w:rPr>
          <w:spacing w:val="8"/>
        </w:rPr>
        <w:t xml:space="preserve"> </w:t>
      </w:r>
      <w:r>
        <w:t>с</w:t>
      </w:r>
    </w:p>
    <w:p w:rsidR="004E2DF4" w:rsidRDefault="004E2DF4">
      <w:pPr>
        <w:sectPr w:rsidR="004E2DF4">
          <w:footerReference w:type="default" r:id="rId40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right="130"/>
      </w:pPr>
      <w:r>
        <w:lastRenderedPageBreak/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180—200</w:t>
      </w:r>
      <w:r>
        <w:rPr>
          <w:spacing w:val="9"/>
        </w:rPr>
        <w:t xml:space="preserve"> </w:t>
      </w:r>
      <w:r>
        <w:t>слов);</w:t>
      </w:r>
      <w:r>
        <w:rPr>
          <w:spacing w:val="10"/>
        </w:rPr>
        <w:t xml:space="preserve"> </w:t>
      </w:r>
      <w:r>
        <w:t>читать</w:t>
      </w:r>
      <w:r>
        <w:rPr>
          <w:spacing w:val="8"/>
        </w:rPr>
        <w:t xml:space="preserve"> </w:t>
      </w:r>
      <w:r>
        <w:t>про</w:t>
      </w:r>
      <w:r>
        <w:rPr>
          <w:spacing w:val="9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несплошные</w:t>
      </w:r>
      <w:r>
        <w:rPr>
          <w:spacing w:val="8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(таблицы)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представленную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4E2DF4" w:rsidRDefault="00E8718E">
      <w:pPr>
        <w:pStyle w:val="a3"/>
        <w:ind w:right="131" w:firstLine="240"/>
      </w:pPr>
      <w:r>
        <w:rPr>
          <w:b/>
        </w:rPr>
        <w:t xml:space="preserve">письменная речь: </w:t>
      </w:r>
      <w:r>
        <w:rPr>
          <w:i/>
        </w:rPr>
        <w:t xml:space="preserve">писать </w:t>
      </w:r>
      <w:r>
        <w:t>короткие поздравления с праздниками; заполнять анкеты и</w:t>
      </w:r>
      <w:r>
        <w:rPr>
          <w:spacing w:val="1"/>
        </w:rPr>
        <w:t xml:space="preserve"> </w:t>
      </w:r>
      <w:r>
        <w:t>формуляры, сообщая о себе основные сведения, в соответствии с нормами,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rPr>
          <w:i/>
        </w:rPr>
        <w:t>писать</w:t>
      </w:r>
      <w:r>
        <w:rPr>
          <w:i/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 речевой этикет, принятый в стране/странах изучаемого языка (объѐм сообщения —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 слов);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38"/>
        </w:tabs>
        <w:ind w:left="672" w:right="129" w:firstLine="240"/>
        <w:jc w:val="both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фонетическими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навыками: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 сбою коммуникации,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произносить </w:t>
      </w:r>
      <w:r>
        <w:rPr>
          <w:sz w:val="24"/>
        </w:rPr>
        <w:t>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 в том числе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применять правила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выразительно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вслух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4E2DF4" w:rsidRDefault="00E8718E">
      <w:pPr>
        <w:spacing w:line="274" w:lineRule="exact"/>
        <w:ind w:left="913"/>
        <w:jc w:val="both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4E2DF4" w:rsidRDefault="00E8718E">
      <w:pPr>
        <w:pStyle w:val="a3"/>
        <w:ind w:right="133" w:firstLine="240"/>
      </w:pP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rPr>
          <w:b/>
        </w:rPr>
        <w:t>пунктуационными</w:t>
      </w:r>
      <w:r>
        <w:rPr>
          <w:b/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-3"/>
        </w:rPr>
        <w:t xml:space="preserve"> </w:t>
      </w:r>
      <w:r>
        <w:t>пунктуационно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38"/>
        </w:tabs>
        <w:spacing w:before="1"/>
        <w:ind w:left="672" w:right="130" w:firstLine="240"/>
        <w:jc w:val="both"/>
        <w:rPr>
          <w:color w:val="221E1F"/>
          <w:sz w:val="20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675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речевых клише) и правильно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 речи 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4E2DF4" w:rsidRDefault="00E8718E">
      <w:pPr>
        <w:pStyle w:val="a3"/>
        <w:ind w:right="130" w:firstLine="240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суффиксами -er/-or, -</w:t>
      </w:r>
      <w:r>
        <w:rPr>
          <w:spacing w:val="-57"/>
        </w:rPr>
        <w:t xml:space="preserve"> </w:t>
      </w:r>
      <w:r>
        <w:t>ist, -sion/- tion; имена прилагательные с суффиксами -ful, -ian/-an; наречия с суффиксом -ly;</w:t>
      </w:r>
      <w:r>
        <w:rPr>
          <w:spacing w:val="1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отрицательным</w:t>
      </w:r>
      <w:r>
        <w:rPr>
          <w:spacing w:val="-4"/>
        </w:rPr>
        <w:t xml:space="preserve"> </w:t>
      </w:r>
      <w:r>
        <w:t>префиксом</w:t>
      </w:r>
      <w:r>
        <w:rPr>
          <w:spacing w:val="5"/>
        </w:rPr>
        <w:t xml:space="preserve"> </w:t>
      </w:r>
      <w:r>
        <w:t>un-;</w:t>
      </w:r>
    </w:p>
    <w:p w:rsidR="004E2DF4" w:rsidRDefault="00E8718E">
      <w:pPr>
        <w:ind w:left="672" w:right="136" w:firstLine="240"/>
        <w:jc w:val="both"/>
        <w:rPr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0"/>
        </w:tabs>
        <w:ind w:left="672" w:right="135" w:firstLine="240"/>
        <w:jc w:val="both"/>
        <w:rPr>
          <w:color w:val="221E1F"/>
          <w:sz w:val="20"/>
        </w:rPr>
      </w:pPr>
      <w:r>
        <w:rPr>
          <w:i/>
          <w:sz w:val="24"/>
        </w:rPr>
        <w:t>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4E2DF4" w:rsidRDefault="00E8718E">
      <w:pPr>
        <w:pStyle w:val="a3"/>
        <w:ind w:right="136" w:firstLine="240"/>
      </w:pPr>
      <w:r>
        <w:rPr>
          <w:i/>
        </w:rPr>
        <w:t xml:space="preserve">распознавать </w:t>
      </w:r>
      <w:r>
        <w:t>в письменном и звучащем тексте и</w:t>
      </w:r>
      <w:r>
        <w:rPr>
          <w:spacing w:val="1"/>
        </w:rPr>
        <w:t xml:space="preserve"> </w:t>
      </w:r>
      <w:r>
        <w:t>употреблять в</w:t>
      </w:r>
      <w:r>
        <w:rPr>
          <w:spacing w:val="60"/>
        </w:rPr>
        <w:t xml:space="preserve"> </w:t>
      </w:r>
      <w:r>
        <w:t>устной и письменной</w:t>
      </w:r>
      <w:r>
        <w:rPr>
          <w:spacing w:val="1"/>
        </w:rPr>
        <w:t xml:space="preserve"> </w:t>
      </w:r>
      <w:r>
        <w:t>речи: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right="135" w:hanging="360"/>
        <w:rPr>
          <w:sz w:val="24"/>
        </w:rPr>
      </w:pP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spacing w:before="1"/>
        <w:ind w:right="138" w:hanging="360"/>
        <w:rPr>
          <w:sz w:val="24"/>
        </w:rPr>
      </w:pP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Present/Past/FutureSimpleTense);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right="133" w:hanging="360"/>
        <w:rPr>
          <w:sz w:val="24"/>
        </w:rPr>
      </w:pP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видо-временных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PresentPerfectTenseв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предложениях;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right="141" w:hanging="360"/>
        <w:rPr>
          <w:sz w:val="24"/>
        </w:rPr>
      </w:pP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 множественного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right="138" w:hanging="360"/>
        <w:rPr>
          <w:sz w:val="24"/>
        </w:rPr>
      </w:pPr>
      <w:r>
        <w:rPr>
          <w:sz w:val="24"/>
        </w:rPr>
        <w:t>наречия в положительной, сравнительной и превосходной степенях, образованные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исключения;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173"/>
        </w:tabs>
        <w:ind w:left="1172" w:hanging="260"/>
        <w:jc w:val="both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spacing w:before="1"/>
        <w:ind w:right="137" w:hanging="360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right="134" w:hanging="360"/>
        <w:rPr>
          <w:sz w:val="24"/>
        </w:rPr>
      </w:pPr>
      <w:r>
        <w:rPr>
          <w:i/>
          <w:sz w:val="24"/>
        </w:rPr>
        <w:t>знать/понимать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употребительную лексику, обозначающую фоновую лексику и реалии 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hanging="361"/>
        <w:rPr>
          <w:sz w:val="24"/>
        </w:rPr>
      </w:pPr>
      <w:r>
        <w:rPr>
          <w:i/>
          <w:sz w:val="24"/>
        </w:rPr>
        <w:t>правильно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адрес,</w:t>
      </w:r>
      <w:r>
        <w:rPr>
          <w:spacing w:val="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7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имена</w:t>
      </w:r>
      <w:r>
        <w:rPr>
          <w:spacing w:val="5"/>
          <w:sz w:val="24"/>
        </w:rPr>
        <w:t xml:space="preserve"> </w:t>
      </w:r>
      <w:r>
        <w:rPr>
          <w:sz w:val="24"/>
        </w:rPr>
        <w:t>(свои,</w:t>
      </w:r>
      <w:r>
        <w:rPr>
          <w:spacing w:val="6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друзей)</w:t>
      </w:r>
    </w:p>
    <w:p w:rsidR="004E2DF4" w:rsidRDefault="004E2DF4">
      <w:pPr>
        <w:jc w:val="both"/>
        <w:rPr>
          <w:sz w:val="24"/>
        </w:rPr>
        <w:sectPr w:rsidR="004E2DF4">
          <w:footerReference w:type="default" r:id="rId41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left="1393"/>
      </w:pPr>
      <w:r>
        <w:lastRenderedPageBreak/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2"/>
        </w:rPr>
        <w:t xml:space="preserve"> </w:t>
      </w:r>
      <w:r>
        <w:t>формуляре);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right="135" w:hanging="360"/>
        <w:rPr>
          <w:sz w:val="24"/>
        </w:rPr>
      </w:pP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hanging="361"/>
        <w:rPr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представлять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5"/>
        </w:tabs>
        <w:ind w:left="672" w:right="131" w:firstLine="240"/>
        <w:jc w:val="both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контекстуальную;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5"/>
        </w:tabs>
        <w:ind w:left="672" w:right="133" w:firstLine="240"/>
        <w:jc w:val="both"/>
        <w:rPr>
          <w:color w:val="221E1F"/>
          <w:sz w:val="20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ИКТ, соблюдая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5"/>
        </w:tabs>
        <w:ind w:left="672" w:right="125" w:firstLine="240"/>
        <w:jc w:val="both"/>
        <w:rPr>
          <w:color w:val="221E1F"/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 форме.</w:t>
      </w:r>
    </w:p>
    <w:p w:rsidR="004E2DF4" w:rsidRDefault="00E8718E">
      <w:pPr>
        <w:pStyle w:val="1"/>
        <w:numPr>
          <w:ilvl w:val="0"/>
          <w:numId w:val="129"/>
        </w:numPr>
        <w:tabs>
          <w:tab w:val="left" w:pos="853"/>
        </w:tabs>
        <w:spacing w:before="3"/>
        <w:ind w:hanging="181"/>
        <w:jc w:val="both"/>
      </w:pPr>
      <w:r>
        <w:t>класс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5"/>
        </w:tabs>
        <w:spacing w:line="274" w:lineRule="exact"/>
        <w:ind w:left="1244" w:hanging="332"/>
        <w:jc w:val="both"/>
        <w:rPr>
          <w:color w:val="221E1F"/>
          <w:sz w:val="20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4E2DF4" w:rsidRDefault="00E8718E">
      <w:pPr>
        <w:pStyle w:val="a3"/>
        <w:ind w:right="133" w:firstLine="240"/>
      </w:pPr>
      <w:r>
        <w:rPr>
          <w:b/>
        </w:rPr>
        <w:t>говорение:</w:t>
      </w:r>
      <w:r>
        <w:rPr>
          <w:b/>
          <w:spacing w:val="1"/>
        </w:rPr>
        <w:t xml:space="preserve"> </w:t>
      </w:r>
      <w:r>
        <w:rPr>
          <w:i/>
        </w:rPr>
        <w:t>вести</w:t>
      </w:r>
      <w:r>
        <w:rPr>
          <w:i/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диалогов</w:t>
      </w:r>
      <w:r>
        <w:rPr>
          <w:i/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 к действию, диалог-расспрос) в рамках отобранного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 опорами, с соблюдением норм речевого этикета, принятого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(до 5</w:t>
      </w:r>
      <w:r>
        <w:rPr>
          <w:spacing w:val="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 каждого собеседника);</w:t>
      </w:r>
    </w:p>
    <w:p w:rsidR="004E2DF4" w:rsidRDefault="00E8718E">
      <w:pPr>
        <w:pStyle w:val="a3"/>
        <w:ind w:right="128" w:firstLine="240"/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монологических</w:t>
      </w:r>
      <w:r>
        <w:rPr>
          <w:i/>
          <w:spacing w:val="1"/>
        </w:rPr>
        <w:t xml:space="preserve"> </w:t>
      </w:r>
      <w:r>
        <w:rPr>
          <w:i/>
        </w:rPr>
        <w:t>высказываний</w:t>
      </w:r>
      <w:r>
        <w:rPr>
          <w:i/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 повествование/сообщение) с вербальными и/или зрительными опорами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7—8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7—8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(объѐм</w:t>
      </w:r>
      <w:r>
        <w:rPr>
          <w:spacing w:val="1"/>
        </w:rPr>
        <w:t xml:space="preserve"> </w:t>
      </w:r>
      <w:r>
        <w:t>— 7—8 фраз);</w:t>
      </w:r>
    </w:p>
    <w:p w:rsidR="004E2DF4" w:rsidRDefault="00E8718E">
      <w:pPr>
        <w:pStyle w:val="a3"/>
        <w:spacing w:before="1"/>
        <w:ind w:right="133" w:firstLine="240"/>
      </w:pPr>
      <w:r>
        <w:rPr>
          <w:b/>
        </w:rPr>
        <w:t xml:space="preserve">аудирование: </w:t>
      </w:r>
      <w:r>
        <w:rPr>
          <w:i/>
        </w:rPr>
        <w:t xml:space="preserve">воспринимать на слух и понимать </w:t>
      </w:r>
      <w:r>
        <w:t>несложные адаптированные аутентичные</w:t>
      </w:r>
      <w:r>
        <w:rPr>
          <w:spacing w:val="-57"/>
        </w:rPr>
        <w:t xml:space="preserve"> </w:t>
      </w:r>
      <w:r>
        <w:t>тексты, содержащие отдельные незнакомые слова, со зрительными опорами или без опоры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текста/текстов для</w:t>
      </w:r>
      <w:r>
        <w:rPr>
          <w:spacing w:val="1"/>
        </w:rPr>
        <w:t xml:space="preserve"> </w:t>
      </w:r>
      <w:r>
        <w:t>аудирования — до 1,5 минут);</w:t>
      </w:r>
    </w:p>
    <w:p w:rsidR="004E2DF4" w:rsidRDefault="00E8718E">
      <w:pPr>
        <w:pStyle w:val="a3"/>
        <w:ind w:right="129" w:firstLine="240"/>
      </w:pPr>
      <w:r>
        <w:rPr>
          <w:b/>
        </w:rPr>
        <w:t>смысловое</w:t>
      </w:r>
      <w:r>
        <w:rPr>
          <w:b/>
          <w:spacing w:val="1"/>
        </w:rPr>
        <w:t xml:space="preserve"> </w:t>
      </w:r>
      <w:r>
        <w:rPr>
          <w:b/>
        </w:rPr>
        <w:t>чтение:</w:t>
      </w:r>
      <w:r>
        <w:rPr>
          <w:b/>
          <w:spacing w:val="1"/>
        </w:rPr>
        <w:t xml:space="preserve"> </w:t>
      </w:r>
      <w:r>
        <w:rPr>
          <w:i/>
        </w:rPr>
        <w:t>читать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250—300</w:t>
      </w:r>
      <w:r>
        <w:rPr>
          <w:spacing w:val="9"/>
        </w:rPr>
        <w:t xml:space="preserve"> </w:t>
      </w:r>
      <w:r>
        <w:t>слов);</w:t>
      </w:r>
      <w:r>
        <w:rPr>
          <w:spacing w:val="10"/>
        </w:rPr>
        <w:t xml:space="preserve"> </w:t>
      </w:r>
      <w:r>
        <w:t>читать</w:t>
      </w:r>
      <w:r>
        <w:rPr>
          <w:spacing w:val="8"/>
        </w:rPr>
        <w:t xml:space="preserve"> </w:t>
      </w:r>
      <w:r>
        <w:t>про</w:t>
      </w:r>
      <w:r>
        <w:rPr>
          <w:spacing w:val="9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несплошные</w:t>
      </w:r>
      <w:r>
        <w:rPr>
          <w:spacing w:val="8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(таблицы)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информацию;</w:t>
      </w:r>
      <w:r>
        <w:rPr>
          <w:spacing w:val="3"/>
        </w:rPr>
        <w:t xml:space="preserve"> </w:t>
      </w:r>
      <w:r>
        <w:rPr>
          <w:i/>
        </w:rPr>
        <w:t>определять</w:t>
      </w:r>
      <w:r>
        <w:rPr>
          <w:i/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заголовку;</w:t>
      </w:r>
    </w:p>
    <w:p w:rsidR="004E2DF4" w:rsidRDefault="00E8718E">
      <w:pPr>
        <w:pStyle w:val="a3"/>
        <w:ind w:right="128" w:firstLine="240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>анкеты и формуляры в соответствии с нормами речевого</w:t>
      </w:r>
      <w:r>
        <w:rPr>
          <w:spacing w:val="1"/>
        </w:rPr>
        <w:t xml:space="preserve"> </w:t>
      </w:r>
      <w:r>
        <w:t>этикета, принятыми в стране/странах изучаемого языка, с указанием личной информации;</w:t>
      </w:r>
      <w:r>
        <w:rPr>
          <w:spacing w:val="1"/>
        </w:rPr>
        <w:t xml:space="preserve"> </w:t>
      </w:r>
      <w:r>
        <w:rPr>
          <w:i/>
        </w:rPr>
        <w:t xml:space="preserve">писать </w:t>
      </w:r>
      <w:r>
        <w:t>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 xml:space="preserve">стране/странах изучаемого языка (объѐм сообщения — до 70 слов); </w:t>
      </w:r>
      <w:r>
        <w:rPr>
          <w:i/>
        </w:rPr>
        <w:t xml:space="preserve">создавать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картинку (объѐм</w:t>
      </w:r>
      <w:r>
        <w:rPr>
          <w:spacing w:val="1"/>
        </w:rPr>
        <w:t xml:space="preserve"> </w:t>
      </w:r>
      <w:r>
        <w:t>высказывания — до 70 слов);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38"/>
        </w:tabs>
        <w:spacing w:before="1"/>
        <w:ind w:left="672" w:right="129" w:firstLine="240"/>
        <w:jc w:val="both"/>
        <w:rPr>
          <w:color w:val="221E1F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фонетическими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навыками: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 сбою коммуникации,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произносить </w:t>
      </w:r>
      <w:r>
        <w:rPr>
          <w:sz w:val="24"/>
        </w:rPr>
        <w:t>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 в том числе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применять правила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выразительно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вслух</w:t>
      </w:r>
      <w:r>
        <w:rPr>
          <w:sz w:val="24"/>
        </w:rPr>
        <w:t>небольшие адаптированные аутентичные тексты объѐмом до 95 слов,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4E2DF4" w:rsidRDefault="00E8718E">
      <w:pPr>
        <w:ind w:left="672" w:right="133" w:firstLine="240"/>
        <w:jc w:val="both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пунктуационными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знаки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конце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перечислении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обращении,</w:t>
      </w:r>
    </w:p>
    <w:p w:rsidR="004E2DF4" w:rsidRDefault="004E2DF4">
      <w:pPr>
        <w:jc w:val="both"/>
        <w:rPr>
          <w:sz w:val="24"/>
        </w:rPr>
        <w:sectPr w:rsidR="004E2DF4">
          <w:footerReference w:type="default" r:id="rId42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апостроф;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3"/>
        </w:rPr>
        <w:t xml:space="preserve"> </w:t>
      </w:r>
      <w:r>
        <w:t xml:space="preserve">правильно </w:t>
      </w:r>
      <w:r>
        <w:rPr>
          <w:i/>
        </w:rPr>
        <w:t>оформлять</w:t>
      </w:r>
      <w:r>
        <w:rPr>
          <w:i/>
          <w:spacing w:val="-3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38"/>
        </w:tabs>
        <w:ind w:left="672" w:right="135" w:firstLine="240"/>
        <w:jc w:val="both"/>
        <w:rPr>
          <w:color w:val="221E1F"/>
          <w:sz w:val="20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800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речевых клише) и правильно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 речи 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(включая 650 лексических единиц, освоенных ранее), 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4E2DF4" w:rsidRDefault="00E8718E">
      <w:pPr>
        <w:pStyle w:val="a3"/>
        <w:tabs>
          <w:tab w:val="left" w:pos="2546"/>
          <w:tab w:val="left" w:pos="2875"/>
          <w:tab w:val="left" w:pos="4451"/>
          <w:tab w:val="left" w:pos="4777"/>
          <w:tab w:val="left" w:pos="5690"/>
          <w:tab w:val="left" w:pos="6028"/>
          <w:tab w:val="left" w:pos="7474"/>
          <w:tab w:val="left" w:pos="8158"/>
          <w:tab w:val="left" w:pos="9683"/>
        </w:tabs>
        <w:ind w:right="134" w:firstLine="240"/>
        <w:jc w:val="left"/>
      </w:pPr>
      <w:r>
        <w:rPr>
          <w:i/>
        </w:rPr>
        <w:t>распознавать</w:t>
      </w:r>
      <w:r>
        <w:rPr>
          <w:i/>
        </w:rPr>
        <w:tab/>
        <w:t>и</w:t>
      </w:r>
      <w:r>
        <w:rPr>
          <w:i/>
        </w:rPr>
        <w:tab/>
        <w:t>употреблять</w:t>
      </w:r>
      <w:r>
        <w:rPr>
          <w:i/>
        </w:rPr>
        <w:tab/>
      </w:r>
      <w:r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родственные</w:t>
      </w:r>
      <w:r>
        <w:tab/>
      </w:r>
      <w:r>
        <w:rPr>
          <w:spacing w:val="-1"/>
        </w:rP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аффиксации:</w:t>
      </w:r>
      <w:r>
        <w:rPr>
          <w:spacing w:val="5"/>
        </w:rPr>
        <w:t xml:space="preserve"> </w:t>
      </w: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суффикса</w:t>
      </w:r>
    </w:p>
    <w:p w:rsidR="004E2DF4" w:rsidRDefault="00E8718E">
      <w:pPr>
        <w:pStyle w:val="a3"/>
        <w:spacing w:line="275" w:lineRule="exact"/>
        <w:jc w:val="left"/>
      </w:pPr>
      <w:r>
        <w:t>-ing;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-ing, -less,</w:t>
      </w:r>
      <w:r>
        <w:rPr>
          <w:spacing w:val="-2"/>
        </w:rPr>
        <w:t xml:space="preserve"> </w:t>
      </w:r>
      <w:r>
        <w:t>-ive,</w:t>
      </w:r>
      <w:r>
        <w:rPr>
          <w:spacing w:val="-2"/>
        </w:rPr>
        <w:t xml:space="preserve"> </w:t>
      </w:r>
      <w:r>
        <w:t>-al;</w:t>
      </w:r>
    </w:p>
    <w:p w:rsidR="004E2DF4" w:rsidRDefault="00E8718E">
      <w:pPr>
        <w:ind w:left="672" w:right="509" w:firstLine="240"/>
        <w:rPr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4E2DF4" w:rsidRDefault="00E8718E">
      <w:pPr>
        <w:ind w:left="672" w:firstLine="240"/>
        <w:rPr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2"/>
          <w:sz w:val="24"/>
        </w:rPr>
        <w:t xml:space="preserve"> </w:t>
      </w:r>
      <w:r>
        <w:rPr>
          <w:sz w:val="24"/>
        </w:rPr>
        <w:t>связи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целостности высказывания;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0"/>
          <w:tab w:val="left" w:pos="2062"/>
          <w:tab w:val="left" w:pos="2388"/>
          <w:tab w:val="left" w:pos="3630"/>
          <w:tab w:val="left" w:pos="5129"/>
          <w:tab w:val="left" w:pos="6406"/>
          <w:tab w:val="left" w:pos="7476"/>
          <w:tab w:val="left" w:pos="7811"/>
          <w:tab w:val="left" w:pos="8937"/>
        </w:tabs>
        <w:ind w:left="672" w:right="135" w:firstLine="240"/>
        <w:rPr>
          <w:color w:val="221E1F"/>
          <w:sz w:val="20"/>
        </w:rPr>
      </w:pPr>
      <w:r>
        <w:rPr>
          <w:i/>
          <w:sz w:val="24"/>
        </w:rPr>
        <w:t>знать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понимать</w:t>
      </w:r>
      <w:r>
        <w:rPr>
          <w:i/>
          <w:sz w:val="24"/>
        </w:rPr>
        <w:tab/>
      </w:r>
      <w:r>
        <w:rPr>
          <w:sz w:val="24"/>
        </w:rPr>
        <w:t>особенности</w:t>
      </w:r>
      <w:r>
        <w:rPr>
          <w:sz w:val="24"/>
        </w:rPr>
        <w:tab/>
        <w:t>структуры</w:t>
      </w:r>
      <w:r>
        <w:rPr>
          <w:sz w:val="24"/>
        </w:rPr>
        <w:tab/>
        <w:t>простых</w:t>
      </w:r>
      <w:r>
        <w:rPr>
          <w:sz w:val="24"/>
        </w:rPr>
        <w:tab/>
        <w:t>и</w:t>
      </w:r>
      <w:r>
        <w:rPr>
          <w:sz w:val="24"/>
        </w:rPr>
        <w:tab/>
        <w:t>сложных</w:t>
      </w:r>
      <w:r>
        <w:rPr>
          <w:sz w:val="24"/>
        </w:rPr>
        <w:tab/>
      </w:r>
      <w:r>
        <w:rPr>
          <w:spacing w:val="-1"/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4E2DF4" w:rsidRDefault="00E8718E">
      <w:pPr>
        <w:ind w:left="672" w:firstLine="240"/>
        <w:rPr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речи: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right="136" w:hanging="360"/>
        <w:jc w:val="left"/>
        <w:rPr>
          <w:sz w:val="24"/>
        </w:rPr>
      </w:pPr>
      <w:r>
        <w:rPr>
          <w:sz w:val="24"/>
        </w:rPr>
        <w:t>сложноподчинѐнные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придаточными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определительными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союзными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словами who, which, that;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сложноподчинѐнные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придаточными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2"/>
          <w:sz w:val="24"/>
        </w:rPr>
        <w:t xml:space="preserve"> </w:t>
      </w:r>
      <w:r>
        <w:rPr>
          <w:sz w:val="24"/>
        </w:rPr>
        <w:t>for,</w:t>
      </w:r>
      <w:r>
        <w:rPr>
          <w:spacing w:val="-2"/>
          <w:sz w:val="24"/>
        </w:rPr>
        <w:t xml:space="preserve"> </w:t>
      </w:r>
      <w:r>
        <w:rPr>
          <w:sz w:val="24"/>
        </w:rPr>
        <w:t>since;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as...</w:t>
      </w:r>
      <w:r>
        <w:rPr>
          <w:spacing w:val="-1"/>
          <w:sz w:val="24"/>
        </w:rPr>
        <w:t xml:space="preserve"> </w:t>
      </w:r>
      <w:r>
        <w:rPr>
          <w:sz w:val="24"/>
        </w:rPr>
        <w:t>as,</w:t>
      </w:r>
      <w:r>
        <w:rPr>
          <w:spacing w:val="-1"/>
          <w:sz w:val="24"/>
        </w:rPr>
        <w:t xml:space="preserve"> </w:t>
      </w:r>
      <w:r>
        <w:rPr>
          <w:sz w:val="24"/>
        </w:rPr>
        <w:t>notso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as;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  <w:tab w:val="left" w:pos="2429"/>
          <w:tab w:val="left" w:pos="2755"/>
          <w:tab w:val="left" w:pos="4671"/>
          <w:tab w:val="left" w:pos="5657"/>
          <w:tab w:val="left" w:pos="7585"/>
          <w:tab w:val="left" w:pos="8444"/>
          <w:tab w:val="left" w:pos="8770"/>
        </w:tabs>
        <w:ind w:right="133" w:hanging="360"/>
        <w:jc w:val="left"/>
        <w:rPr>
          <w:sz w:val="24"/>
        </w:rPr>
      </w:pPr>
      <w:r>
        <w:rPr>
          <w:sz w:val="24"/>
        </w:rPr>
        <w:t>глаголы</w:t>
      </w:r>
      <w:r>
        <w:rPr>
          <w:sz w:val="24"/>
        </w:rPr>
        <w:tab/>
        <w:t>в</w:t>
      </w:r>
      <w:r>
        <w:rPr>
          <w:sz w:val="24"/>
        </w:rPr>
        <w:tab/>
      </w:r>
      <w:proofErr w:type="gramStart"/>
      <w:r>
        <w:rPr>
          <w:sz w:val="24"/>
        </w:rPr>
        <w:t>видо-временных</w:t>
      </w:r>
      <w:proofErr w:type="gramEnd"/>
      <w:r>
        <w:rPr>
          <w:sz w:val="24"/>
        </w:rPr>
        <w:tab/>
        <w:t>формах</w:t>
      </w:r>
      <w:r>
        <w:rPr>
          <w:sz w:val="24"/>
        </w:rPr>
        <w:tab/>
        <w:t>действительного</w:t>
      </w:r>
      <w:r>
        <w:rPr>
          <w:sz w:val="24"/>
        </w:rPr>
        <w:tab/>
        <w:t>залога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изъявительном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 Present/PastContinuousTense;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right="135" w:hanging="360"/>
        <w:jc w:val="left"/>
        <w:rPr>
          <w:sz w:val="24"/>
        </w:rPr>
      </w:pPr>
      <w:r>
        <w:rPr>
          <w:sz w:val="24"/>
        </w:rPr>
        <w:t>все</w:t>
      </w:r>
      <w:r>
        <w:rPr>
          <w:spacing w:val="50"/>
          <w:sz w:val="24"/>
        </w:rPr>
        <w:t xml:space="preserve"> </w:t>
      </w:r>
      <w:r>
        <w:rPr>
          <w:sz w:val="24"/>
        </w:rPr>
        <w:t>типы</w:t>
      </w:r>
      <w:r>
        <w:rPr>
          <w:spacing w:val="50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9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50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48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Present/ PastContinuousTense;</w:t>
      </w:r>
    </w:p>
    <w:p w:rsidR="004E2DF4" w:rsidRPr="00E8718E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spacing w:before="1"/>
        <w:ind w:hanging="361"/>
        <w:jc w:val="left"/>
        <w:rPr>
          <w:sz w:val="24"/>
          <w:lang w:val="en-US"/>
        </w:rPr>
      </w:pPr>
      <w:proofErr w:type="gramStart"/>
      <w:r>
        <w:rPr>
          <w:sz w:val="24"/>
        </w:rPr>
        <w:t>модальныеглаголыиихэквиваленты</w:t>
      </w:r>
      <w:r w:rsidRPr="00E8718E">
        <w:rPr>
          <w:sz w:val="24"/>
          <w:lang w:val="en-US"/>
        </w:rPr>
        <w:t>(</w:t>
      </w:r>
      <w:proofErr w:type="gramEnd"/>
      <w:r w:rsidRPr="00E8718E">
        <w:rPr>
          <w:sz w:val="24"/>
          <w:lang w:val="en-US"/>
        </w:rPr>
        <w:t>can/be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able</w:t>
      </w:r>
      <w:r w:rsidRPr="00E8718E">
        <w:rPr>
          <w:spacing w:val="-2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to,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must/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have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to,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may,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should,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need);</w:t>
      </w:r>
    </w:p>
    <w:p w:rsidR="004E2DF4" w:rsidRPr="00E8718E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  <w:lang w:val="en-US"/>
        </w:rPr>
      </w:pPr>
      <w:r>
        <w:rPr>
          <w:sz w:val="24"/>
        </w:rPr>
        <w:t>слова</w:t>
      </w:r>
      <w:r w:rsidRPr="00E8718E">
        <w:rPr>
          <w:sz w:val="24"/>
          <w:lang w:val="en-US"/>
        </w:rPr>
        <w:t>,</w:t>
      </w:r>
      <w:r w:rsidRPr="00E8718E">
        <w:rPr>
          <w:spacing w:val="-3"/>
          <w:sz w:val="24"/>
          <w:lang w:val="en-US"/>
        </w:rPr>
        <w:t xml:space="preserve"> </w:t>
      </w:r>
      <w:proofErr w:type="gramStart"/>
      <w:r>
        <w:rPr>
          <w:sz w:val="24"/>
        </w:rPr>
        <w:t>выражающиеколичество</w:t>
      </w:r>
      <w:r w:rsidRPr="00E8718E">
        <w:rPr>
          <w:sz w:val="24"/>
          <w:lang w:val="en-US"/>
        </w:rPr>
        <w:t>(</w:t>
      </w:r>
      <w:proofErr w:type="gramEnd"/>
      <w:r w:rsidRPr="00E8718E">
        <w:rPr>
          <w:sz w:val="24"/>
          <w:lang w:val="en-US"/>
        </w:rPr>
        <w:t>little/a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little,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few/a</w:t>
      </w:r>
      <w:r w:rsidRPr="00E8718E">
        <w:rPr>
          <w:spacing w:val="-2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few);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right="130" w:hanging="360"/>
        <w:rPr>
          <w:sz w:val="24"/>
        </w:rPr>
      </w:pPr>
      <w:r>
        <w:rPr>
          <w:sz w:val="24"/>
        </w:rPr>
        <w:t>возвратные,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some,</w:t>
      </w:r>
      <w:r>
        <w:rPr>
          <w:spacing w:val="1"/>
          <w:sz w:val="24"/>
        </w:rPr>
        <w:t xml:space="preserve"> </w:t>
      </w:r>
      <w:r>
        <w:rPr>
          <w:sz w:val="24"/>
        </w:rPr>
        <w:t>anyи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(somebody,</w:t>
      </w:r>
      <w:r>
        <w:rPr>
          <w:spacing w:val="1"/>
          <w:sz w:val="24"/>
        </w:rPr>
        <w:t xml:space="preserve"> </w:t>
      </w:r>
      <w:r>
        <w:rPr>
          <w:sz w:val="24"/>
        </w:rPr>
        <w:t>anybody; something, anything, etc.) everyи производные (everybody, everything, etc.)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2"/>
          <w:sz w:val="24"/>
        </w:rPr>
        <w:t xml:space="preserve"> </w:t>
      </w:r>
      <w:r>
        <w:rPr>
          <w:sz w:val="24"/>
        </w:rPr>
        <w:t>(100—</w:t>
      </w:r>
      <w:r>
        <w:rPr>
          <w:spacing w:val="-2"/>
          <w:sz w:val="24"/>
        </w:rPr>
        <w:t xml:space="preserve"> </w:t>
      </w:r>
      <w:r>
        <w:rPr>
          <w:sz w:val="24"/>
        </w:rPr>
        <w:t>1000);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173"/>
        </w:tabs>
        <w:ind w:left="1172" w:hanging="260"/>
        <w:jc w:val="both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right="137" w:hanging="360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стране/странах 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right="134" w:hanging="360"/>
        <w:rPr>
          <w:sz w:val="24"/>
        </w:rPr>
      </w:pPr>
      <w:r>
        <w:rPr>
          <w:i/>
          <w:sz w:val="24"/>
        </w:rPr>
        <w:t>знать/понимать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употребительную лексику, обозначающую реалии страны/стран изучаемого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spacing w:before="1"/>
        <w:ind w:right="130" w:hanging="360"/>
        <w:rPr>
          <w:sz w:val="24"/>
        </w:rPr>
      </w:pP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hanging="361"/>
        <w:rPr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5"/>
        </w:tabs>
        <w:ind w:left="672" w:right="133" w:firstLine="240"/>
        <w:jc w:val="both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контекстуальную;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5"/>
        </w:tabs>
        <w:ind w:left="672" w:right="133" w:firstLine="240"/>
        <w:jc w:val="both"/>
        <w:rPr>
          <w:color w:val="221E1F"/>
          <w:sz w:val="20"/>
        </w:rPr>
      </w:pP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 языке с применением ИКТ, соблюдая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5"/>
        </w:tabs>
        <w:ind w:left="672" w:right="125" w:firstLine="240"/>
        <w:jc w:val="both"/>
        <w:rPr>
          <w:color w:val="221E1F"/>
          <w:sz w:val="20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5"/>
        </w:tabs>
        <w:ind w:left="672" w:right="138" w:firstLine="240"/>
        <w:jc w:val="both"/>
        <w:rPr>
          <w:color w:val="221E1F"/>
          <w:sz w:val="20"/>
        </w:rPr>
      </w:pPr>
      <w:r>
        <w:rPr>
          <w:i/>
          <w:sz w:val="24"/>
        </w:rPr>
        <w:t xml:space="preserve">достигать </w:t>
      </w:r>
      <w:r>
        <w:rPr>
          <w:sz w:val="24"/>
        </w:rPr>
        <w:t>взаимопонимания в процессе устного и письменного общения с 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336"/>
        </w:tabs>
        <w:ind w:left="672" w:right="136" w:firstLine="240"/>
        <w:jc w:val="both"/>
        <w:rPr>
          <w:color w:val="221E1F"/>
          <w:sz w:val="20"/>
        </w:rPr>
      </w:pPr>
      <w:r>
        <w:rPr>
          <w:i/>
          <w:sz w:val="24"/>
        </w:rPr>
        <w:t xml:space="preserve">сравнивать </w:t>
      </w:r>
      <w:r>
        <w:rPr>
          <w:sz w:val="24"/>
        </w:rPr>
        <w:t>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4E2DF4" w:rsidRDefault="004E2DF4">
      <w:pPr>
        <w:jc w:val="both"/>
        <w:rPr>
          <w:sz w:val="20"/>
        </w:rPr>
        <w:sectPr w:rsidR="004E2DF4">
          <w:footerReference w:type="default" r:id="rId43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1"/>
        <w:numPr>
          <w:ilvl w:val="0"/>
          <w:numId w:val="129"/>
        </w:numPr>
        <w:tabs>
          <w:tab w:val="left" w:pos="853"/>
        </w:tabs>
        <w:spacing w:before="68"/>
        <w:ind w:hanging="181"/>
        <w:jc w:val="both"/>
      </w:pPr>
      <w:r>
        <w:lastRenderedPageBreak/>
        <w:t>класс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5"/>
        </w:tabs>
        <w:spacing w:line="274" w:lineRule="exact"/>
        <w:ind w:left="1244" w:hanging="332"/>
        <w:jc w:val="both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4E2DF4" w:rsidRDefault="00E8718E">
      <w:pPr>
        <w:pStyle w:val="a3"/>
        <w:ind w:right="131" w:firstLine="240"/>
      </w:pPr>
      <w:r>
        <w:rPr>
          <w:b/>
        </w:rPr>
        <w:t>говорение:</w:t>
      </w:r>
      <w:r>
        <w:rPr>
          <w:b/>
          <w:spacing w:val="1"/>
        </w:rPr>
        <w:t xml:space="preserve"> </w:t>
      </w:r>
      <w:r>
        <w:rPr>
          <w:i/>
        </w:rPr>
        <w:t>вести</w:t>
      </w:r>
      <w:r>
        <w:rPr>
          <w:i/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диалогов</w:t>
      </w:r>
      <w:r>
        <w:rPr>
          <w:i/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стране/странах изучаемого языка (до 6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4E2DF4" w:rsidRDefault="00E8718E">
      <w:pPr>
        <w:pStyle w:val="a3"/>
        <w:ind w:right="128" w:firstLine="240"/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монологических</w:t>
      </w:r>
      <w:r>
        <w:rPr>
          <w:i/>
          <w:spacing w:val="1"/>
        </w:rPr>
        <w:t xml:space="preserve"> </w:t>
      </w:r>
      <w:r>
        <w:rPr>
          <w:i/>
        </w:rPr>
        <w:t>высказываний</w:t>
      </w:r>
      <w:r>
        <w:rPr>
          <w:i/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 повествование/сообщение) с вербальными и/или зрительными опорами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8—9</w:t>
      </w:r>
      <w:r>
        <w:rPr>
          <w:spacing w:val="1"/>
        </w:rPr>
        <w:t xml:space="preserve"> </w:t>
      </w:r>
      <w:r>
        <w:t xml:space="preserve">фраз); </w:t>
      </w:r>
      <w:r>
        <w:rPr>
          <w:i/>
        </w:rPr>
        <w:t xml:space="preserve">излагать </w:t>
      </w:r>
      <w:r>
        <w:t>основное содержание прочитанного/прослушанного текста с 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8—9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rPr>
          <w:i/>
        </w:rPr>
        <w:t>кратко</w:t>
      </w:r>
      <w:r>
        <w:rPr>
          <w:i/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 (объѐм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8—9 фраз);</w:t>
      </w:r>
    </w:p>
    <w:p w:rsidR="004E2DF4" w:rsidRDefault="00E8718E">
      <w:pPr>
        <w:pStyle w:val="a3"/>
        <w:ind w:right="132" w:firstLine="240"/>
      </w:pPr>
      <w:r>
        <w:rPr>
          <w:b/>
        </w:rPr>
        <w:t>аудирование:</w:t>
      </w:r>
      <w:r>
        <w:rPr>
          <w:b/>
          <w:spacing w:val="1"/>
        </w:rPr>
        <w:t xml:space="preserve"> </w:t>
      </w:r>
      <w:r>
        <w:rPr>
          <w:i/>
        </w:rPr>
        <w:t>воспринимать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 слова, в зависимости от поставленной 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— до</w:t>
      </w:r>
      <w:r>
        <w:rPr>
          <w:spacing w:val="-1"/>
        </w:rPr>
        <w:t xml:space="preserve"> </w:t>
      </w:r>
      <w:r>
        <w:t>1,5 минут);</w:t>
      </w:r>
    </w:p>
    <w:p w:rsidR="004E2DF4" w:rsidRDefault="00E8718E">
      <w:pPr>
        <w:pStyle w:val="a3"/>
        <w:ind w:right="132" w:firstLine="240"/>
      </w:pPr>
      <w:r>
        <w:rPr>
          <w:b/>
        </w:rPr>
        <w:t>смысловое</w:t>
      </w:r>
      <w:r>
        <w:rPr>
          <w:b/>
          <w:spacing w:val="1"/>
        </w:rPr>
        <w:t xml:space="preserve"> </w:t>
      </w:r>
      <w:r>
        <w:rPr>
          <w:b/>
        </w:rPr>
        <w:t>чтение:</w:t>
      </w:r>
      <w:r>
        <w:rPr>
          <w:b/>
          <w:spacing w:val="1"/>
        </w:rPr>
        <w:t xml:space="preserve"> </w:t>
      </w:r>
      <w:r>
        <w:rPr>
          <w:i/>
        </w:rPr>
        <w:t>читать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эксплицитной/явной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 xml:space="preserve">текста/текстов для чтения — до 350 слов); </w:t>
      </w:r>
      <w:r>
        <w:rPr>
          <w:i/>
        </w:rPr>
        <w:t xml:space="preserve">читать про себя </w:t>
      </w:r>
      <w:r>
        <w:t>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rPr>
          <w:i/>
        </w:rPr>
        <w:t>определять</w:t>
      </w:r>
      <w:r>
        <w:rPr>
          <w:i/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 в</w:t>
      </w:r>
      <w:r>
        <w:rPr>
          <w:spacing w:val="-3"/>
        </w:rPr>
        <w:t xml:space="preserve"> </w:t>
      </w:r>
      <w:r>
        <w:t>тексте;</w:t>
      </w:r>
    </w:p>
    <w:p w:rsidR="004E2DF4" w:rsidRDefault="00E8718E">
      <w:pPr>
        <w:pStyle w:val="a3"/>
        <w:ind w:right="128" w:firstLine="240"/>
      </w:pPr>
      <w:r>
        <w:rPr>
          <w:b/>
        </w:rPr>
        <w:t>письменная</w:t>
      </w:r>
      <w:r>
        <w:rPr>
          <w:b/>
          <w:spacing w:val="1"/>
        </w:rPr>
        <w:t xml:space="preserve"> </w:t>
      </w:r>
      <w:r>
        <w:rPr>
          <w:b/>
        </w:rPr>
        <w:t>речь:</w:t>
      </w:r>
      <w:r>
        <w:rPr>
          <w:b/>
          <w:spacing w:val="1"/>
        </w:rPr>
        <w:t xml:space="preserve"> </w:t>
      </w:r>
      <w:r>
        <w:rPr>
          <w:i/>
        </w:rPr>
        <w:t>заполнять</w:t>
      </w:r>
      <w:r>
        <w:rPr>
          <w:i/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rPr>
          <w:i/>
        </w:rPr>
        <w:t xml:space="preserve">писать </w:t>
      </w:r>
      <w:r>
        <w:t>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 xml:space="preserve">стране/странах изучаемого языка (объѐм сообщения — до 90 слов); </w:t>
      </w:r>
      <w:r>
        <w:rPr>
          <w:i/>
        </w:rPr>
        <w:t xml:space="preserve">создавать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высказывания — до 90 слов);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0"/>
        </w:tabs>
        <w:ind w:left="672" w:right="128" w:firstLine="240"/>
        <w:jc w:val="both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фонетическими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 сбою коммуникации,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произносить </w:t>
      </w:r>
      <w:r>
        <w:rPr>
          <w:sz w:val="24"/>
        </w:rPr>
        <w:t>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вслух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небольшие аутентичные тексты объѐмом до 100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4E2DF4" w:rsidRDefault="00E8718E">
      <w:pPr>
        <w:pStyle w:val="a3"/>
        <w:ind w:right="133" w:firstLine="240"/>
      </w:pP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rPr>
          <w:b/>
        </w:rPr>
        <w:t>пунктуационными</w:t>
      </w:r>
      <w:r>
        <w:rPr>
          <w:b/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3"/>
        </w:rPr>
        <w:t xml:space="preserve"> </w:t>
      </w:r>
      <w:r>
        <w:t xml:space="preserve">правильно </w:t>
      </w:r>
      <w:r>
        <w:rPr>
          <w:i/>
        </w:rPr>
        <w:t>оформлять</w:t>
      </w:r>
      <w:r>
        <w:rPr>
          <w:i/>
          <w:spacing w:val="-3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38"/>
        </w:tabs>
        <w:ind w:left="672" w:right="135" w:firstLine="240"/>
        <w:jc w:val="both"/>
        <w:rPr>
          <w:color w:val="221E1F"/>
          <w:sz w:val="20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речевых клише) и правильно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 речи 900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4E2DF4" w:rsidRDefault="00E8718E">
      <w:pPr>
        <w:pStyle w:val="a3"/>
        <w:ind w:right="128" w:firstLine="240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 -ness, -ment; имена прилагательные с помощью суффиксов -ous, -ly, -y; имена</w:t>
      </w:r>
      <w:r>
        <w:rPr>
          <w:spacing w:val="1"/>
        </w:rPr>
        <w:t xml:space="preserve"> </w:t>
      </w:r>
      <w:r>
        <w:t>прилагательные и наречия с помощью отрицательных префиксов</w:t>
      </w:r>
      <w:r>
        <w:rPr>
          <w:spacing w:val="1"/>
        </w:rPr>
        <w:t xml:space="preserve"> </w:t>
      </w:r>
      <w:r>
        <w:t>in-/im-;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 с основой существительного с</w:t>
      </w:r>
      <w:r>
        <w:rPr>
          <w:spacing w:val="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-ed (blue-eyed);</w:t>
      </w:r>
    </w:p>
    <w:p w:rsidR="004E2DF4" w:rsidRDefault="00E8718E">
      <w:pPr>
        <w:pStyle w:val="a3"/>
        <w:spacing w:before="1"/>
        <w:ind w:right="132" w:firstLine="240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48"/>
        </w:rPr>
        <w:t xml:space="preserve"> </w:t>
      </w:r>
      <w:r>
        <w:t>многозначные</w:t>
      </w:r>
      <w:r>
        <w:rPr>
          <w:spacing w:val="48"/>
        </w:rPr>
        <w:t xml:space="preserve"> </w:t>
      </w:r>
      <w:r>
        <w:t>слова,</w:t>
      </w:r>
      <w:r>
        <w:rPr>
          <w:spacing w:val="48"/>
        </w:rPr>
        <w:t xml:space="preserve"> </w:t>
      </w:r>
      <w:r>
        <w:t>интернациональные</w:t>
      </w:r>
      <w:r>
        <w:rPr>
          <w:spacing w:val="48"/>
        </w:rPr>
        <w:t xml:space="preserve"> </w:t>
      </w:r>
      <w:r>
        <w:t>слова;</w:t>
      </w:r>
      <w:r>
        <w:rPr>
          <w:spacing w:val="49"/>
        </w:rPr>
        <w:t xml:space="preserve"> </w:t>
      </w:r>
      <w:r>
        <w:t>наиболее</w:t>
      </w:r>
      <w:r>
        <w:rPr>
          <w:spacing w:val="48"/>
        </w:rPr>
        <w:t xml:space="preserve"> </w:t>
      </w:r>
      <w:r>
        <w:t>частотные</w:t>
      </w:r>
      <w:r>
        <w:rPr>
          <w:spacing w:val="48"/>
        </w:rPr>
        <w:t xml:space="preserve"> </w:t>
      </w:r>
      <w:r>
        <w:t>фразовые</w:t>
      </w:r>
    </w:p>
    <w:p w:rsidR="004E2DF4" w:rsidRDefault="004E2DF4">
      <w:pPr>
        <w:sectPr w:rsidR="004E2DF4">
          <w:footerReference w:type="default" r:id="rId44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глаголы;</w:t>
      </w:r>
    </w:p>
    <w:p w:rsidR="004E2DF4" w:rsidRDefault="00E8718E">
      <w:pPr>
        <w:pStyle w:val="a3"/>
        <w:ind w:firstLine="240"/>
        <w:jc w:val="left"/>
      </w:pPr>
      <w:r>
        <w:rPr>
          <w:i/>
        </w:rPr>
        <w:t>распознавать</w:t>
      </w:r>
      <w:r>
        <w:rPr>
          <w:i/>
          <w:spacing w:val="45"/>
        </w:rPr>
        <w:t xml:space="preserve"> </w:t>
      </w:r>
      <w:r>
        <w:rPr>
          <w:i/>
        </w:rPr>
        <w:t>и</w:t>
      </w:r>
      <w:r>
        <w:rPr>
          <w:i/>
          <w:spacing w:val="44"/>
        </w:rPr>
        <w:t xml:space="preserve"> </w:t>
      </w:r>
      <w:r>
        <w:rPr>
          <w:i/>
        </w:rPr>
        <w:t>употреблять</w:t>
      </w:r>
      <w:r>
        <w:rPr>
          <w:i/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5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различные</w:t>
      </w:r>
      <w:r>
        <w:rPr>
          <w:spacing w:val="43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для обеспечения логичности</w:t>
      </w:r>
      <w:r>
        <w:rPr>
          <w:spacing w:val="-3"/>
        </w:rPr>
        <w:t xml:space="preserve"> </w:t>
      </w:r>
      <w:r>
        <w:t>и целостности высказывания;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38"/>
        </w:tabs>
        <w:ind w:left="672" w:right="136" w:firstLine="240"/>
        <w:rPr>
          <w:color w:val="221E1F"/>
          <w:sz w:val="20"/>
        </w:rPr>
      </w:pPr>
      <w:r>
        <w:rPr>
          <w:i/>
          <w:sz w:val="24"/>
        </w:rPr>
        <w:t>знать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4E2DF4" w:rsidRDefault="00E8718E">
      <w:pPr>
        <w:ind w:left="672" w:firstLine="240"/>
        <w:rPr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речи: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(ComplexObject);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(Conditional0,</w:t>
      </w:r>
      <w:r>
        <w:rPr>
          <w:spacing w:val="-2"/>
          <w:sz w:val="24"/>
        </w:rPr>
        <w:t xml:space="preserve"> </w:t>
      </w:r>
      <w:r>
        <w:rPr>
          <w:sz w:val="24"/>
        </w:rPr>
        <w:t>ConditionalI)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right="132" w:hanging="360"/>
        <w:jc w:val="left"/>
        <w:rPr>
          <w:sz w:val="24"/>
        </w:rPr>
      </w:pPr>
      <w:r>
        <w:rPr>
          <w:sz w:val="24"/>
        </w:rPr>
        <w:t>предложения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48"/>
          <w:sz w:val="24"/>
        </w:rPr>
        <w:t xml:space="preserve"> </w:t>
      </w:r>
      <w:r>
        <w:rPr>
          <w:sz w:val="24"/>
        </w:rPr>
        <w:t>tobegoingto+</w:t>
      </w:r>
      <w:r>
        <w:rPr>
          <w:spacing w:val="44"/>
          <w:sz w:val="24"/>
        </w:rPr>
        <w:t xml:space="preserve"> </w:t>
      </w:r>
      <w:r>
        <w:rPr>
          <w:sz w:val="24"/>
        </w:rPr>
        <w:t>инфинитив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формы</w:t>
      </w:r>
      <w:r>
        <w:rPr>
          <w:spacing w:val="47"/>
          <w:sz w:val="24"/>
        </w:rPr>
        <w:t xml:space="preserve"> </w:t>
      </w:r>
      <w:r>
        <w:rPr>
          <w:sz w:val="24"/>
        </w:rPr>
        <w:t>FutureSimpleTenseи</w:t>
      </w:r>
      <w:r>
        <w:rPr>
          <w:spacing w:val="-57"/>
          <w:sz w:val="24"/>
        </w:rPr>
        <w:t xml:space="preserve"> </w:t>
      </w:r>
      <w:r>
        <w:rPr>
          <w:sz w:val="24"/>
        </w:rPr>
        <w:t>PresentContinuousTenseдля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конструкцию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usedto+</w:t>
      </w:r>
      <w:r>
        <w:rPr>
          <w:spacing w:val="-5"/>
          <w:sz w:val="24"/>
        </w:rPr>
        <w:t xml:space="preserve"> </w:t>
      </w:r>
      <w:r>
        <w:rPr>
          <w:sz w:val="24"/>
        </w:rPr>
        <w:t>инфинитив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глагола;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  <w:tab w:val="left" w:pos="2590"/>
          <w:tab w:val="left" w:pos="3077"/>
          <w:tab w:val="left" w:pos="4394"/>
          <w:tab w:val="left" w:pos="6564"/>
          <w:tab w:val="left" w:pos="7713"/>
          <w:tab w:val="left" w:pos="9663"/>
        </w:tabs>
        <w:ind w:right="134" w:hanging="360"/>
        <w:jc w:val="left"/>
        <w:rPr>
          <w:sz w:val="24"/>
        </w:rPr>
      </w:pPr>
      <w:r>
        <w:rPr>
          <w:sz w:val="24"/>
        </w:rPr>
        <w:t>глаголы</w:t>
      </w:r>
      <w:r>
        <w:rPr>
          <w:sz w:val="24"/>
        </w:rPr>
        <w:tab/>
        <w:t>в</w:t>
      </w:r>
      <w:r>
        <w:rPr>
          <w:sz w:val="24"/>
        </w:rPr>
        <w:tab/>
        <w:t>наиболее</w:t>
      </w:r>
      <w:r>
        <w:rPr>
          <w:sz w:val="24"/>
        </w:rPr>
        <w:tab/>
        <w:t>употребительных</w:t>
      </w:r>
      <w:r>
        <w:rPr>
          <w:sz w:val="24"/>
        </w:rPr>
        <w:tab/>
        <w:t>формах</w:t>
      </w:r>
      <w:r>
        <w:rPr>
          <w:sz w:val="24"/>
        </w:rPr>
        <w:tab/>
        <w:t>страдательного</w:t>
      </w:r>
      <w:r>
        <w:rPr>
          <w:sz w:val="24"/>
        </w:rPr>
        <w:tab/>
      </w:r>
      <w:r>
        <w:rPr>
          <w:spacing w:val="-1"/>
          <w:sz w:val="24"/>
        </w:rPr>
        <w:t>залога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(Present/PastSimplePassive);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предлоги,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залоге;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модальный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3"/>
          <w:sz w:val="24"/>
        </w:rPr>
        <w:t xml:space="preserve"> </w:t>
      </w:r>
      <w:r>
        <w:rPr>
          <w:sz w:val="24"/>
        </w:rPr>
        <w:t>might;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наречия,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совпадающие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(fast,</w:t>
      </w:r>
      <w:r>
        <w:rPr>
          <w:spacing w:val="-2"/>
          <w:sz w:val="24"/>
        </w:rPr>
        <w:t xml:space="preserve"> </w:t>
      </w:r>
      <w:r>
        <w:rPr>
          <w:sz w:val="24"/>
        </w:rPr>
        <w:t>high;</w:t>
      </w:r>
      <w:r>
        <w:rPr>
          <w:spacing w:val="-2"/>
          <w:sz w:val="24"/>
        </w:rPr>
        <w:t xml:space="preserve"> </w:t>
      </w:r>
      <w:r>
        <w:rPr>
          <w:sz w:val="24"/>
        </w:rPr>
        <w:t>early);</w:t>
      </w:r>
    </w:p>
    <w:p w:rsidR="004E2DF4" w:rsidRPr="00E8718E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  <w:lang w:val="en-US"/>
        </w:rPr>
      </w:pPr>
      <w:r>
        <w:rPr>
          <w:sz w:val="24"/>
        </w:rPr>
        <w:t>местоимения</w:t>
      </w:r>
      <w:r w:rsidRPr="00E8718E">
        <w:rPr>
          <w:sz w:val="24"/>
          <w:lang w:val="en-US"/>
        </w:rPr>
        <w:t>other/another,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both,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all,</w:t>
      </w:r>
      <w:r w:rsidRPr="00E8718E">
        <w:rPr>
          <w:spacing w:val="-2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one;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количественные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(до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000</w:t>
      </w:r>
      <w:r>
        <w:rPr>
          <w:spacing w:val="-2"/>
          <w:sz w:val="24"/>
        </w:rPr>
        <w:t xml:space="preserve"> </w:t>
      </w:r>
      <w:r>
        <w:rPr>
          <w:sz w:val="24"/>
        </w:rPr>
        <w:t>000);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3"/>
        </w:tabs>
        <w:ind w:hanging="330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:rsidR="004E2DF4" w:rsidRDefault="00E8718E">
      <w:pPr>
        <w:pStyle w:val="a3"/>
        <w:ind w:right="136" w:firstLine="240"/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4E2DF4" w:rsidRDefault="00E8718E">
      <w:pPr>
        <w:pStyle w:val="a3"/>
        <w:ind w:right="137" w:firstLine="240"/>
      </w:pPr>
      <w:r>
        <w:rPr>
          <w:i/>
        </w:rPr>
        <w:t xml:space="preserve">знать/понимать и использовать </w:t>
      </w:r>
      <w:r>
        <w:t>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4E2DF4" w:rsidRDefault="00E8718E">
      <w:pPr>
        <w:spacing w:before="1"/>
        <w:ind w:left="672" w:right="136" w:firstLine="240"/>
        <w:jc w:val="both"/>
        <w:rPr>
          <w:sz w:val="24"/>
        </w:rPr>
      </w:pPr>
      <w:r>
        <w:rPr>
          <w:i/>
          <w:sz w:val="24"/>
        </w:rPr>
        <w:t xml:space="preserve">обладать базовыми знаниями </w:t>
      </w:r>
      <w:r>
        <w:rPr>
          <w:sz w:val="24"/>
        </w:rPr>
        <w:t>о социокультурном портрете и культурном наследии 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страны/стран изучаемого языка;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кратко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3"/>
        </w:tabs>
        <w:ind w:left="672" w:right="128" w:firstLine="240"/>
        <w:jc w:val="both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3"/>
        </w:tabs>
        <w:ind w:left="672" w:right="135" w:firstLine="240"/>
        <w:jc w:val="both"/>
        <w:rPr>
          <w:color w:val="221E1F"/>
          <w:sz w:val="20"/>
        </w:rPr>
      </w:pP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 языке с применением ИКТ, соблюдая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3"/>
        </w:tabs>
        <w:ind w:left="672" w:right="128" w:firstLine="240"/>
        <w:jc w:val="both"/>
        <w:rPr>
          <w:color w:val="221E1F"/>
          <w:sz w:val="20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3"/>
        </w:tabs>
        <w:spacing w:before="1"/>
        <w:ind w:left="672" w:right="130" w:firstLine="240"/>
        <w:jc w:val="both"/>
        <w:rPr>
          <w:color w:val="221E1F"/>
          <w:sz w:val="20"/>
        </w:rPr>
      </w:pPr>
      <w:r>
        <w:rPr>
          <w:i/>
          <w:sz w:val="24"/>
        </w:rPr>
        <w:t xml:space="preserve">достигать </w:t>
      </w:r>
      <w:r>
        <w:rPr>
          <w:sz w:val="24"/>
        </w:rPr>
        <w:t>взаимопонимания в процессе устного и письменного общения с 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336"/>
        </w:tabs>
        <w:ind w:left="672" w:right="136" w:firstLine="240"/>
        <w:jc w:val="both"/>
        <w:rPr>
          <w:color w:val="221E1F"/>
          <w:sz w:val="20"/>
        </w:rPr>
      </w:pPr>
      <w:r>
        <w:rPr>
          <w:i/>
          <w:sz w:val="24"/>
        </w:rPr>
        <w:t xml:space="preserve">сравнивать </w:t>
      </w:r>
      <w:r>
        <w:rPr>
          <w:sz w:val="24"/>
        </w:rPr>
        <w:t>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4E2DF4" w:rsidRDefault="00E8718E">
      <w:pPr>
        <w:pStyle w:val="1"/>
        <w:numPr>
          <w:ilvl w:val="0"/>
          <w:numId w:val="129"/>
        </w:numPr>
        <w:tabs>
          <w:tab w:val="left" w:pos="853"/>
        </w:tabs>
        <w:spacing w:before="4"/>
        <w:ind w:hanging="181"/>
        <w:jc w:val="both"/>
      </w:pPr>
      <w:r>
        <w:t>класс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3"/>
        </w:tabs>
        <w:spacing w:line="274" w:lineRule="exact"/>
        <w:ind w:hanging="330"/>
        <w:jc w:val="both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4E2DF4" w:rsidRDefault="00E8718E">
      <w:pPr>
        <w:pStyle w:val="a3"/>
        <w:ind w:right="133" w:firstLine="240"/>
      </w:pPr>
      <w:r>
        <w:rPr>
          <w:b/>
        </w:rPr>
        <w:t>говорение:</w:t>
      </w:r>
      <w:r>
        <w:rPr>
          <w:b/>
          <w:spacing w:val="1"/>
        </w:rPr>
        <w:t xml:space="preserve"> </w:t>
      </w:r>
      <w:r>
        <w:rPr>
          <w:i/>
        </w:rPr>
        <w:t>вести</w:t>
      </w:r>
      <w:r>
        <w:rPr>
          <w:i/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диалогов</w:t>
      </w:r>
      <w:r>
        <w:rPr>
          <w:i/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стране/странах изучаемого языка (до 7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4E2DF4" w:rsidRDefault="00E8718E">
      <w:pPr>
        <w:spacing w:before="1"/>
        <w:ind w:left="672" w:right="130" w:firstLine="240"/>
        <w:jc w:val="both"/>
        <w:rPr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характеристика; повествование/сообщение) с вербальными и/или зрительными опорами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9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8"/>
          <w:sz w:val="24"/>
        </w:rPr>
        <w:t xml:space="preserve"> </w:t>
      </w:r>
      <w:r>
        <w:rPr>
          <w:sz w:val="24"/>
        </w:rPr>
        <w:t>(объѐм</w:t>
      </w:r>
      <w:r>
        <w:rPr>
          <w:spacing w:val="17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до</w:t>
      </w:r>
      <w:r>
        <w:rPr>
          <w:spacing w:val="16"/>
          <w:sz w:val="24"/>
        </w:rPr>
        <w:t xml:space="preserve"> </w:t>
      </w:r>
      <w:r>
        <w:rPr>
          <w:sz w:val="24"/>
        </w:rPr>
        <w:t>9—10</w:t>
      </w:r>
    </w:p>
    <w:p w:rsidR="004E2DF4" w:rsidRDefault="004E2DF4">
      <w:pPr>
        <w:jc w:val="both"/>
        <w:rPr>
          <w:sz w:val="24"/>
        </w:rPr>
        <w:sectPr w:rsidR="004E2DF4">
          <w:footerReference w:type="default" r:id="rId45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spacing w:before="63"/>
        <w:ind w:left="672" w:right="129"/>
        <w:jc w:val="both"/>
        <w:rPr>
          <w:sz w:val="24"/>
        </w:rPr>
      </w:pPr>
      <w:r>
        <w:rPr>
          <w:sz w:val="24"/>
        </w:rPr>
        <w:lastRenderedPageBreak/>
        <w:t xml:space="preserve">фраз); </w:t>
      </w:r>
      <w:r>
        <w:rPr>
          <w:i/>
          <w:sz w:val="24"/>
        </w:rPr>
        <w:t xml:space="preserve">выражать и кратко аргументировать </w:t>
      </w:r>
      <w:r>
        <w:rPr>
          <w:sz w:val="24"/>
        </w:rPr>
        <w:t xml:space="preserve">своѐ мнение, </w:t>
      </w:r>
      <w:r>
        <w:rPr>
          <w:i/>
          <w:sz w:val="24"/>
        </w:rPr>
        <w:t xml:space="preserve">излагать </w:t>
      </w:r>
      <w:r>
        <w:rPr>
          <w:sz w:val="24"/>
        </w:rPr>
        <w:t>основное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 текста с вербальными и/или зрительными опорами (объѐм —</w:t>
      </w:r>
      <w:r>
        <w:rPr>
          <w:spacing w:val="1"/>
          <w:sz w:val="24"/>
        </w:rPr>
        <w:t xml:space="preserve"> </w:t>
      </w:r>
      <w:r>
        <w:rPr>
          <w:sz w:val="24"/>
        </w:rPr>
        <w:t>9—10</w:t>
      </w:r>
      <w:r>
        <w:rPr>
          <w:spacing w:val="-2"/>
          <w:sz w:val="24"/>
        </w:rPr>
        <w:t xml:space="preserve"> </w:t>
      </w:r>
      <w:r>
        <w:rPr>
          <w:sz w:val="24"/>
        </w:rPr>
        <w:t>фраз);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9—10</w:t>
      </w:r>
      <w:r>
        <w:rPr>
          <w:spacing w:val="-1"/>
          <w:sz w:val="24"/>
        </w:rPr>
        <w:t xml:space="preserve"> </w:t>
      </w:r>
      <w:r>
        <w:rPr>
          <w:sz w:val="24"/>
        </w:rPr>
        <w:t>фраз);</w:t>
      </w:r>
    </w:p>
    <w:p w:rsidR="004E2DF4" w:rsidRDefault="00E8718E">
      <w:pPr>
        <w:pStyle w:val="a3"/>
        <w:ind w:right="129" w:firstLine="240"/>
      </w:pPr>
      <w:r>
        <w:rPr>
          <w:b/>
        </w:rPr>
        <w:t>аудирование:</w:t>
      </w:r>
      <w:r>
        <w:rPr>
          <w:b/>
          <w:spacing w:val="1"/>
        </w:rPr>
        <w:t xml:space="preserve"> </w:t>
      </w:r>
      <w:r>
        <w:rPr>
          <w:i/>
        </w:rPr>
        <w:t>воспринимать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</w:t>
      </w:r>
      <w:r>
        <w:rPr>
          <w:spacing w:val="1"/>
        </w:rPr>
        <w:t xml:space="preserve"> </w:t>
      </w:r>
      <w:r>
        <w:t>текстов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минут);</w:t>
      </w:r>
      <w:r>
        <w:rPr>
          <w:spacing w:val="1"/>
        </w:rPr>
        <w:t xml:space="preserve"> </w:t>
      </w:r>
      <w:r>
        <w:rPr>
          <w:i/>
        </w:rPr>
        <w:t>прогнозировать</w:t>
      </w:r>
      <w:r>
        <w:rPr>
          <w:i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</w:p>
    <w:p w:rsidR="004E2DF4" w:rsidRDefault="00E8718E">
      <w:pPr>
        <w:pStyle w:val="a3"/>
        <w:ind w:right="126" w:firstLine="240"/>
      </w:pPr>
      <w:r>
        <w:rPr>
          <w:b/>
        </w:rPr>
        <w:t>смысловое</w:t>
      </w:r>
      <w:r>
        <w:rPr>
          <w:b/>
          <w:spacing w:val="1"/>
        </w:rPr>
        <w:t xml:space="preserve"> </w:t>
      </w:r>
      <w:r>
        <w:rPr>
          <w:b/>
        </w:rPr>
        <w:t>чтение:</w:t>
      </w:r>
      <w:r>
        <w:rPr>
          <w:b/>
          <w:spacing w:val="1"/>
        </w:rPr>
        <w:t xml:space="preserve"> </w:t>
      </w:r>
      <w:r>
        <w:rPr>
          <w:i/>
        </w:rPr>
        <w:t>читать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нужной/интересующей/запрашиваемой</w:t>
      </w:r>
      <w:r>
        <w:rPr>
          <w:spacing w:val="1"/>
        </w:rPr>
        <w:t xml:space="preserve"> </w:t>
      </w:r>
      <w:r>
        <w:t>информации, с полным пониманием содержания (объѐм текста/текстов для чтения — 350—</w:t>
      </w:r>
      <w:r>
        <w:rPr>
          <w:spacing w:val="1"/>
        </w:rPr>
        <w:t xml:space="preserve"> </w:t>
      </w:r>
      <w:r>
        <w:t>500</w:t>
      </w:r>
      <w:r>
        <w:rPr>
          <w:spacing w:val="12"/>
        </w:rPr>
        <w:t xml:space="preserve"> </w:t>
      </w:r>
      <w:r>
        <w:t>слов);</w:t>
      </w:r>
      <w:r>
        <w:rPr>
          <w:spacing w:val="14"/>
        </w:rPr>
        <w:t xml:space="preserve"> </w:t>
      </w:r>
      <w:r>
        <w:rPr>
          <w:i/>
        </w:rPr>
        <w:t>читать</w:t>
      </w:r>
      <w:r>
        <w:rPr>
          <w:i/>
          <w:spacing w:val="14"/>
        </w:rPr>
        <w:t xml:space="preserve"> </w:t>
      </w:r>
      <w:r>
        <w:rPr>
          <w:i/>
        </w:rPr>
        <w:t>несплошные</w:t>
      </w:r>
      <w:r>
        <w:rPr>
          <w:i/>
          <w:spacing w:val="12"/>
        </w:rPr>
        <w:t xml:space="preserve"> </w:t>
      </w:r>
      <w:r>
        <w:rPr>
          <w:i/>
        </w:rPr>
        <w:t>тексты</w:t>
      </w:r>
      <w:r>
        <w:rPr>
          <w:i/>
          <w:spacing w:val="16"/>
        </w:rPr>
        <w:t xml:space="preserve"> </w:t>
      </w:r>
      <w:r>
        <w:t>(таблицы,</w:t>
      </w:r>
      <w:r>
        <w:rPr>
          <w:spacing w:val="13"/>
        </w:rPr>
        <w:t xml:space="preserve"> </w:t>
      </w:r>
      <w:r>
        <w:t>диаграммы)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i/>
        </w:rPr>
        <w:t>понимать</w:t>
      </w:r>
      <w:r>
        <w:rPr>
          <w:i/>
          <w:spacing w:val="15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 информацию;</w:t>
      </w:r>
      <w:r>
        <w:rPr>
          <w:spacing w:val="1"/>
        </w:rPr>
        <w:t xml:space="preserve"> </w:t>
      </w:r>
      <w:r>
        <w:rPr>
          <w:i/>
        </w:rPr>
        <w:t>определять</w:t>
      </w:r>
      <w:r>
        <w:rPr>
          <w:i/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главных фактов/событий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4E2DF4" w:rsidRDefault="00E8718E">
      <w:pPr>
        <w:pStyle w:val="a3"/>
        <w:ind w:right="128" w:firstLine="240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>анкеты и формуляры, сообщая о себе основные сведения, в</w:t>
      </w:r>
      <w:r>
        <w:rPr>
          <w:spacing w:val="1"/>
        </w:rPr>
        <w:t xml:space="preserve"> </w:t>
      </w:r>
      <w:r>
        <w:t xml:space="preserve">соответствии с нормами, принятыми в стране/странах изучаемого языка; </w:t>
      </w:r>
      <w:r>
        <w:rPr>
          <w:i/>
        </w:rPr>
        <w:t xml:space="preserve">писать </w:t>
      </w:r>
      <w:r>
        <w:t>электронное</w:t>
      </w:r>
      <w:r>
        <w:rPr>
          <w:spacing w:val="-57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57"/>
        </w:rPr>
        <w:t xml:space="preserve"> </w:t>
      </w:r>
      <w:r>
        <w:t>высказывание с опорой на образец, план, таблицу и/или прочитанный/прослушанный текст</w:t>
      </w:r>
      <w:r>
        <w:rPr>
          <w:spacing w:val="1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 до 110 слов);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0"/>
        </w:tabs>
        <w:ind w:left="672" w:right="131" w:firstLine="240"/>
        <w:jc w:val="both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фонетическими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 сбою коммуникации,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произносить </w:t>
      </w:r>
      <w:r>
        <w:rPr>
          <w:sz w:val="24"/>
        </w:rPr>
        <w:t>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 в том числе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применять правила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вслух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110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интонацией, демонстрирующей понимание текста; </w:t>
      </w:r>
      <w:r>
        <w:rPr>
          <w:i/>
          <w:sz w:val="24"/>
        </w:rPr>
        <w:t xml:space="preserve">читать </w:t>
      </w:r>
      <w:r>
        <w:rPr>
          <w:sz w:val="24"/>
        </w:rPr>
        <w:t>новые слова согласно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4E2DF4" w:rsidRDefault="00E8718E">
      <w:pPr>
        <w:pStyle w:val="a3"/>
        <w:ind w:right="133" w:firstLine="240"/>
      </w:pP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rPr>
          <w:b/>
        </w:rPr>
        <w:t>пунктуационными</w:t>
      </w:r>
      <w:r>
        <w:rPr>
          <w:b/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-3"/>
        </w:rPr>
        <w:t xml:space="preserve"> </w:t>
      </w:r>
      <w:r>
        <w:t>пунктуационно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0"/>
        </w:tabs>
        <w:ind w:left="672" w:right="133" w:firstLine="240"/>
        <w:jc w:val="both"/>
        <w:rPr>
          <w:color w:val="221E1F"/>
          <w:sz w:val="20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употреблять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1050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4E2DF4" w:rsidRDefault="00E8718E">
      <w:pPr>
        <w:pStyle w:val="a3"/>
        <w:ind w:right="134" w:firstLine="240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-ship,</w:t>
      </w:r>
      <w:r>
        <w:rPr>
          <w:spacing w:val="-1"/>
        </w:rPr>
        <w:t xml:space="preserve"> </w:t>
      </w:r>
      <w:r>
        <w:t>-ance/-ence;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inter-;</w:t>
      </w:r>
    </w:p>
    <w:p w:rsidR="004E2DF4" w:rsidRDefault="00E8718E">
      <w:pPr>
        <w:pStyle w:val="a3"/>
        <w:ind w:right="131" w:firstLine="240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неопределѐнной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(towalk—</w:t>
      </w:r>
      <w:r>
        <w:rPr>
          <w:spacing w:val="1"/>
        </w:rPr>
        <w:t xml:space="preserve"> </w:t>
      </w:r>
      <w:r>
        <w:t>awalk),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(apresent—</w:t>
      </w:r>
      <w:r>
        <w:rPr>
          <w:spacing w:val="1"/>
        </w:rPr>
        <w:t xml:space="preserve"> </w:t>
      </w:r>
      <w:r>
        <w:t>topresent),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4"/>
        </w:rPr>
        <w:t xml:space="preserve"> </w:t>
      </w:r>
      <w:r>
        <w:t>(rich—</w:t>
      </w:r>
      <w:r>
        <w:rPr>
          <w:spacing w:val="-1"/>
        </w:rPr>
        <w:t xml:space="preserve"> </w:t>
      </w:r>
      <w:r>
        <w:t>therich);</w:t>
      </w:r>
    </w:p>
    <w:p w:rsidR="004E2DF4" w:rsidRDefault="00E8718E">
      <w:pPr>
        <w:pStyle w:val="a3"/>
        <w:ind w:right="137" w:firstLine="240"/>
      </w:pPr>
      <w:r>
        <w:rPr>
          <w:i/>
        </w:rPr>
        <w:t xml:space="preserve">распознавать и употреблять </w:t>
      </w:r>
      <w:r>
        <w:t>в устной и письменной речи изученные многозначные 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антонимы;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глаголы;</w:t>
      </w:r>
      <w:r>
        <w:rPr>
          <w:spacing w:val="-2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аббревиатуры;</w:t>
      </w:r>
    </w:p>
    <w:p w:rsidR="004E2DF4" w:rsidRDefault="00E8718E">
      <w:pPr>
        <w:pStyle w:val="a3"/>
        <w:spacing w:before="1"/>
        <w:ind w:right="134" w:firstLine="240"/>
      </w:pPr>
      <w:r>
        <w:rPr>
          <w:i/>
        </w:rPr>
        <w:t xml:space="preserve">распознавать и употреблять </w:t>
      </w:r>
      <w:r>
        <w:t>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 целостности</w:t>
      </w:r>
      <w:r>
        <w:rPr>
          <w:spacing w:val="-1"/>
        </w:rPr>
        <w:t xml:space="preserve"> </w:t>
      </w:r>
      <w:r>
        <w:t>высказывания;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50"/>
        </w:tabs>
        <w:ind w:left="672" w:right="135" w:firstLine="240"/>
        <w:jc w:val="both"/>
        <w:rPr>
          <w:color w:val="221E1F"/>
          <w:sz w:val="20"/>
        </w:rPr>
      </w:pPr>
      <w:r>
        <w:rPr>
          <w:i/>
          <w:sz w:val="24"/>
        </w:rPr>
        <w:t>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4E2DF4" w:rsidRDefault="00E8718E">
      <w:pPr>
        <w:ind w:left="672" w:right="133" w:firstLine="240"/>
        <w:jc w:val="both"/>
        <w:rPr>
          <w:sz w:val="24"/>
        </w:rPr>
      </w:pPr>
      <w:r>
        <w:rPr>
          <w:i/>
          <w:sz w:val="24"/>
        </w:rPr>
        <w:t xml:space="preserve">распознавать </w:t>
      </w:r>
      <w:r>
        <w:rPr>
          <w:sz w:val="24"/>
        </w:rPr>
        <w:t xml:space="preserve">в письменном и звучащем тексте и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дополнением (Complex Object);</w:t>
      </w:r>
    </w:p>
    <w:p w:rsidR="004E2DF4" w:rsidRDefault="004E2DF4">
      <w:pPr>
        <w:jc w:val="both"/>
        <w:rPr>
          <w:sz w:val="24"/>
        </w:rPr>
        <w:sectPr w:rsidR="004E2DF4">
          <w:footerReference w:type="default" r:id="rId46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spacing w:before="63"/>
        <w:ind w:hanging="361"/>
        <w:jc w:val="left"/>
        <w:rPr>
          <w:sz w:val="24"/>
        </w:rPr>
      </w:pPr>
      <w:r>
        <w:rPr>
          <w:sz w:val="24"/>
        </w:rPr>
        <w:lastRenderedPageBreak/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 Past</w:t>
      </w:r>
      <w:r>
        <w:rPr>
          <w:spacing w:val="-4"/>
          <w:sz w:val="24"/>
        </w:rPr>
        <w:t xml:space="preserve"> </w:t>
      </w:r>
      <w:r>
        <w:rPr>
          <w:sz w:val="24"/>
        </w:rPr>
        <w:t>Perfect</w:t>
      </w:r>
      <w:r>
        <w:rPr>
          <w:spacing w:val="-2"/>
          <w:sz w:val="24"/>
        </w:rPr>
        <w:t xml:space="preserve"> </w:t>
      </w:r>
      <w:r>
        <w:rPr>
          <w:sz w:val="24"/>
        </w:rPr>
        <w:t>Tense;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  <w:tab w:val="left" w:pos="3681"/>
          <w:tab w:val="left" w:pos="5731"/>
          <w:tab w:val="left" w:pos="6182"/>
          <w:tab w:val="left" w:pos="8190"/>
          <w:tab w:val="left" w:pos="10183"/>
        </w:tabs>
        <w:ind w:right="132" w:hanging="360"/>
        <w:jc w:val="left"/>
        <w:rPr>
          <w:sz w:val="24"/>
        </w:rPr>
      </w:pPr>
      <w:r>
        <w:rPr>
          <w:sz w:val="24"/>
        </w:rPr>
        <w:t>повествовательные</w:t>
      </w:r>
      <w:r>
        <w:rPr>
          <w:sz w:val="24"/>
        </w:rPr>
        <w:tab/>
        <w:t>(утвердительные</w:t>
      </w:r>
      <w:r>
        <w:rPr>
          <w:sz w:val="24"/>
        </w:rPr>
        <w:tab/>
        <w:t>и</w:t>
      </w:r>
      <w:r>
        <w:rPr>
          <w:sz w:val="24"/>
        </w:rPr>
        <w:tab/>
        <w:t>отрицательные),</w:t>
      </w:r>
      <w:r>
        <w:rPr>
          <w:sz w:val="24"/>
        </w:rPr>
        <w:tab/>
        <w:t>вопросительные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согласование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времѐн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right="133" w:hanging="360"/>
        <w:jc w:val="left"/>
        <w:rPr>
          <w:sz w:val="24"/>
        </w:rPr>
      </w:pPr>
      <w:r>
        <w:rPr>
          <w:sz w:val="24"/>
        </w:rPr>
        <w:t>согласование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подлежащего,</w:t>
      </w:r>
      <w:r>
        <w:rPr>
          <w:spacing w:val="43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собирательным</w:t>
      </w:r>
      <w:r>
        <w:rPr>
          <w:spacing w:val="42"/>
          <w:sz w:val="24"/>
        </w:rPr>
        <w:t xml:space="preserve"> </w:t>
      </w:r>
      <w:r>
        <w:rPr>
          <w:sz w:val="24"/>
        </w:rPr>
        <w:t>существительным</w:t>
      </w:r>
      <w:r>
        <w:rPr>
          <w:spacing w:val="50"/>
          <w:sz w:val="24"/>
        </w:rPr>
        <w:t xml:space="preserve"> </w:t>
      </w:r>
      <w:r>
        <w:rPr>
          <w:sz w:val="24"/>
        </w:rPr>
        <w:t>(family,</w:t>
      </w:r>
      <w:r>
        <w:rPr>
          <w:spacing w:val="-57"/>
          <w:sz w:val="24"/>
        </w:rPr>
        <w:t xml:space="preserve"> </w:t>
      </w:r>
      <w:r>
        <w:rPr>
          <w:sz w:val="24"/>
        </w:rPr>
        <w:t>police),</w:t>
      </w:r>
      <w:r>
        <w:rPr>
          <w:spacing w:val="-2"/>
          <w:sz w:val="24"/>
        </w:rPr>
        <w:t xml:space="preserve"> </w:t>
      </w:r>
      <w:r>
        <w:rPr>
          <w:sz w:val="24"/>
        </w:rPr>
        <w:t>со сказуемым;</w:t>
      </w:r>
    </w:p>
    <w:p w:rsidR="004E2DF4" w:rsidRPr="00E8718E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  <w:lang w:val="en-US"/>
        </w:rPr>
      </w:pPr>
      <w:r>
        <w:rPr>
          <w:sz w:val="24"/>
        </w:rPr>
        <w:t>конструкциисглаголамина</w:t>
      </w:r>
      <w:r w:rsidRPr="00E8718E">
        <w:rPr>
          <w:sz w:val="24"/>
          <w:lang w:val="en-US"/>
        </w:rPr>
        <w:t>-ing:</w:t>
      </w:r>
      <w:r w:rsidRPr="00E8718E">
        <w:rPr>
          <w:spacing w:val="-4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to</w:t>
      </w:r>
      <w:r w:rsidRPr="00E8718E">
        <w:rPr>
          <w:spacing w:val="-4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love/hate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doing</w:t>
      </w:r>
      <w:r w:rsidRPr="00E8718E">
        <w:rPr>
          <w:spacing w:val="-7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something;</w:t>
      </w:r>
    </w:p>
    <w:p w:rsidR="004E2DF4" w:rsidRPr="00E8718E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  <w:lang w:val="en-US"/>
        </w:rPr>
      </w:pPr>
      <w:r>
        <w:rPr>
          <w:sz w:val="24"/>
        </w:rPr>
        <w:t>конструкции</w:t>
      </w:r>
      <w:r w:rsidRPr="00E8718E">
        <w:rPr>
          <w:sz w:val="24"/>
          <w:lang w:val="en-US"/>
        </w:rPr>
        <w:t>,</w:t>
      </w:r>
      <w:r w:rsidRPr="00E8718E">
        <w:rPr>
          <w:spacing w:val="-4"/>
          <w:sz w:val="24"/>
          <w:lang w:val="en-US"/>
        </w:rPr>
        <w:t xml:space="preserve"> </w:t>
      </w:r>
      <w:r>
        <w:rPr>
          <w:sz w:val="24"/>
        </w:rPr>
        <w:t>содержащиеглаголы</w:t>
      </w:r>
      <w:r w:rsidRPr="00E8718E">
        <w:rPr>
          <w:sz w:val="24"/>
          <w:lang w:val="en-US"/>
        </w:rPr>
        <w:t>-</w:t>
      </w:r>
      <w:r>
        <w:rPr>
          <w:sz w:val="24"/>
        </w:rPr>
        <w:t>связки</w:t>
      </w:r>
      <w:r w:rsidRPr="00E8718E">
        <w:rPr>
          <w:sz w:val="24"/>
          <w:lang w:val="en-US"/>
        </w:rPr>
        <w:t>to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be/to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look/to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feel/to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seem;</w:t>
      </w:r>
    </w:p>
    <w:p w:rsidR="004E2DF4" w:rsidRPr="00E8718E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spacing w:line="275" w:lineRule="exact"/>
        <w:ind w:hanging="361"/>
        <w:jc w:val="left"/>
        <w:rPr>
          <w:sz w:val="24"/>
          <w:lang w:val="en-US"/>
        </w:rPr>
      </w:pPr>
      <w:r>
        <w:rPr>
          <w:sz w:val="24"/>
        </w:rPr>
        <w:t>конструкции</w:t>
      </w:r>
      <w:r w:rsidRPr="00E8718E">
        <w:rPr>
          <w:sz w:val="24"/>
          <w:lang w:val="en-US"/>
        </w:rPr>
        <w:t>be/get</w:t>
      </w:r>
      <w:r w:rsidRPr="00E8718E">
        <w:rPr>
          <w:spacing w:val="-2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used</w:t>
      </w:r>
      <w:r w:rsidRPr="00E8718E">
        <w:rPr>
          <w:spacing w:val="-1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to</w:t>
      </w:r>
      <w:r w:rsidRPr="00E8718E">
        <w:rPr>
          <w:spacing w:val="-1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do</w:t>
      </w:r>
      <w:r w:rsidRPr="00E8718E">
        <w:rPr>
          <w:spacing w:val="-2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something;</w:t>
      </w:r>
      <w:r w:rsidRPr="00E8718E">
        <w:rPr>
          <w:spacing w:val="-1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be/get used</w:t>
      </w:r>
      <w:r w:rsidRPr="00E8718E">
        <w:rPr>
          <w:spacing w:val="-2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doing</w:t>
      </w:r>
      <w:r w:rsidRPr="00E8718E">
        <w:rPr>
          <w:spacing w:val="-4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something;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конструкциюboth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...;</w:t>
      </w:r>
    </w:p>
    <w:p w:rsidR="004E2DF4" w:rsidRPr="00E8718E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right="129" w:hanging="360"/>
        <w:jc w:val="left"/>
        <w:rPr>
          <w:sz w:val="24"/>
          <w:lang w:val="en-US"/>
        </w:rPr>
      </w:pPr>
      <w:r>
        <w:rPr>
          <w:sz w:val="24"/>
        </w:rPr>
        <w:t>конструкции</w:t>
      </w:r>
      <w:r w:rsidRPr="00E8718E">
        <w:rPr>
          <w:sz w:val="24"/>
          <w:lang w:val="en-US"/>
        </w:rPr>
        <w:t>c</w:t>
      </w:r>
      <w:r w:rsidRPr="00E8718E">
        <w:rPr>
          <w:spacing w:val="17"/>
          <w:sz w:val="24"/>
          <w:lang w:val="en-US"/>
        </w:rPr>
        <w:t xml:space="preserve"> </w:t>
      </w:r>
      <w:r>
        <w:rPr>
          <w:sz w:val="24"/>
        </w:rPr>
        <w:t>глаголами</w:t>
      </w:r>
      <w:r w:rsidRPr="00E8718E">
        <w:rPr>
          <w:sz w:val="24"/>
          <w:lang w:val="en-US"/>
        </w:rPr>
        <w:t>to</w:t>
      </w:r>
      <w:r w:rsidRPr="00E8718E">
        <w:rPr>
          <w:spacing w:val="19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stop,</w:t>
      </w:r>
      <w:r w:rsidRPr="00E8718E">
        <w:rPr>
          <w:spacing w:val="19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to</w:t>
      </w:r>
      <w:r w:rsidRPr="00E8718E">
        <w:rPr>
          <w:spacing w:val="19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remember,</w:t>
      </w:r>
      <w:r w:rsidRPr="00E8718E">
        <w:rPr>
          <w:spacing w:val="17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to</w:t>
      </w:r>
      <w:r w:rsidRPr="00E8718E">
        <w:rPr>
          <w:spacing w:val="19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forget</w:t>
      </w:r>
      <w:r w:rsidRPr="00E8718E">
        <w:rPr>
          <w:spacing w:val="21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(</w:t>
      </w:r>
      <w:r>
        <w:rPr>
          <w:sz w:val="24"/>
        </w:rPr>
        <w:t>разницавзначении</w:t>
      </w:r>
      <w:r w:rsidRPr="00E8718E">
        <w:rPr>
          <w:sz w:val="24"/>
          <w:lang w:val="en-US"/>
        </w:rPr>
        <w:t>to</w:t>
      </w:r>
      <w:r w:rsidRPr="00E8718E">
        <w:rPr>
          <w:spacing w:val="18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stop</w:t>
      </w:r>
      <w:r w:rsidRPr="00E8718E">
        <w:rPr>
          <w:spacing w:val="20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doing</w:t>
      </w:r>
      <w:r w:rsidRPr="00E8718E">
        <w:rPr>
          <w:spacing w:val="-57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smth</w:t>
      </w:r>
      <w:r w:rsidRPr="00E8718E">
        <w:rPr>
          <w:spacing w:val="-1"/>
          <w:sz w:val="24"/>
          <w:lang w:val="en-US"/>
        </w:rPr>
        <w:t xml:space="preserve"> </w:t>
      </w:r>
      <w:r>
        <w:rPr>
          <w:sz w:val="24"/>
        </w:rPr>
        <w:t>и</w:t>
      </w:r>
      <w:r w:rsidRPr="00E8718E">
        <w:rPr>
          <w:sz w:val="24"/>
          <w:lang w:val="en-US"/>
        </w:rPr>
        <w:t>to stop</w:t>
      </w:r>
      <w:r w:rsidRPr="00E8718E">
        <w:rPr>
          <w:spacing w:val="-3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to do smth);</w:t>
      </w:r>
    </w:p>
    <w:p w:rsidR="004E2DF4" w:rsidRPr="00E8718E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  <w:tab w:val="left" w:pos="2429"/>
          <w:tab w:val="left" w:pos="2756"/>
          <w:tab w:val="left" w:pos="4672"/>
          <w:tab w:val="left" w:pos="5658"/>
          <w:tab w:val="left" w:pos="7588"/>
          <w:tab w:val="left" w:pos="8448"/>
          <w:tab w:val="left" w:pos="8774"/>
        </w:tabs>
        <w:ind w:right="129" w:hanging="360"/>
        <w:jc w:val="left"/>
        <w:rPr>
          <w:sz w:val="24"/>
          <w:lang w:val="en-US"/>
        </w:rPr>
      </w:pPr>
      <w:r>
        <w:rPr>
          <w:sz w:val="24"/>
        </w:rPr>
        <w:t>глаголы</w:t>
      </w:r>
      <w:r w:rsidRPr="00E8718E">
        <w:rPr>
          <w:sz w:val="24"/>
          <w:lang w:val="en-US"/>
        </w:rPr>
        <w:tab/>
      </w:r>
      <w:r>
        <w:rPr>
          <w:sz w:val="24"/>
        </w:rPr>
        <w:t>в</w:t>
      </w:r>
      <w:r w:rsidRPr="00E8718E">
        <w:rPr>
          <w:sz w:val="24"/>
          <w:lang w:val="en-US"/>
        </w:rPr>
        <w:tab/>
      </w:r>
      <w:r>
        <w:rPr>
          <w:sz w:val="24"/>
        </w:rPr>
        <w:t>видо</w:t>
      </w:r>
      <w:r w:rsidRPr="00E8718E">
        <w:rPr>
          <w:sz w:val="24"/>
          <w:lang w:val="en-US"/>
        </w:rPr>
        <w:t>-</w:t>
      </w:r>
      <w:r>
        <w:rPr>
          <w:sz w:val="24"/>
        </w:rPr>
        <w:t>временных</w:t>
      </w:r>
      <w:r w:rsidRPr="00E8718E">
        <w:rPr>
          <w:sz w:val="24"/>
          <w:lang w:val="en-US"/>
        </w:rPr>
        <w:tab/>
      </w:r>
      <w:r>
        <w:rPr>
          <w:sz w:val="24"/>
        </w:rPr>
        <w:t>формах</w:t>
      </w:r>
      <w:r w:rsidRPr="00E8718E">
        <w:rPr>
          <w:sz w:val="24"/>
          <w:lang w:val="en-US"/>
        </w:rPr>
        <w:tab/>
      </w:r>
      <w:r>
        <w:rPr>
          <w:sz w:val="24"/>
        </w:rPr>
        <w:t>действительного</w:t>
      </w:r>
      <w:r w:rsidRPr="00E8718E">
        <w:rPr>
          <w:sz w:val="24"/>
          <w:lang w:val="en-US"/>
        </w:rPr>
        <w:tab/>
      </w:r>
      <w:r>
        <w:rPr>
          <w:sz w:val="24"/>
        </w:rPr>
        <w:t>залога</w:t>
      </w:r>
      <w:r w:rsidRPr="00E8718E">
        <w:rPr>
          <w:sz w:val="24"/>
          <w:lang w:val="en-US"/>
        </w:rPr>
        <w:tab/>
      </w:r>
      <w:r>
        <w:rPr>
          <w:sz w:val="24"/>
        </w:rPr>
        <w:t>в</w:t>
      </w:r>
      <w:r w:rsidRPr="00E8718E">
        <w:rPr>
          <w:sz w:val="24"/>
          <w:lang w:val="en-US"/>
        </w:rPr>
        <w:tab/>
      </w:r>
      <w:r>
        <w:rPr>
          <w:spacing w:val="-1"/>
          <w:sz w:val="24"/>
        </w:rPr>
        <w:t>изъявительном</w:t>
      </w:r>
      <w:r w:rsidRPr="00E8718E">
        <w:rPr>
          <w:spacing w:val="-57"/>
          <w:sz w:val="24"/>
          <w:lang w:val="en-US"/>
        </w:rPr>
        <w:t xml:space="preserve"> </w:t>
      </w:r>
      <w:proofErr w:type="gramStart"/>
      <w:r>
        <w:rPr>
          <w:sz w:val="24"/>
        </w:rPr>
        <w:t>наклонении</w:t>
      </w:r>
      <w:r w:rsidRPr="00E8718E">
        <w:rPr>
          <w:sz w:val="24"/>
          <w:lang w:val="en-US"/>
        </w:rPr>
        <w:t>(</w:t>
      </w:r>
      <w:proofErr w:type="gramEnd"/>
      <w:r w:rsidRPr="00E8718E">
        <w:rPr>
          <w:sz w:val="24"/>
          <w:lang w:val="en-US"/>
        </w:rPr>
        <w:t>Past</w:t>
      </w:r>
      <w:r w:rsidRPr="00E8718E">
        <w:rPr>
          <w:spacing w:val="-1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Perfect</w:t>
      </w:r>
      <w:r w:rsidRPr="00E8718E">
        <w:rPr>
          <w:spacing w:val="-1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Tense;</w:t>
      </w:r>
      <w:r w:rsidRPr="00E8718E">
        <w:rPr>
          <w:spacing w:val="-1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Present</w:t>
      </w:r>
      <w:r w:rsidRPr="00E8718E">
        <w:rPr>
          <w:spacing w:val="-1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Perfect</w:t>
      </w:r>
      <w:r w:rsidRPr="00E8718E">
        <w:rPr>
          <w:spacing w:val="-1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Continuous Tense,</w:t>
      </w:r>
      <w:r w:rsidRPr="00E8718E">
        <w:rPr>
          <w:spacing w:val="-1"/>
          <w:sz w:val="24"/>
          <w:lang w:val="en-US"/>
        </w:rPr>
        <w:t xml:space="preserve"> </w:t>
      </w:r>
      <w:r w:rsidRPr="00E8718E">
        <w:rPr>
          <w:sz w:val="24"/>
          <w:lang w:val="en-US"/>
        </w:rPr>
        <w:t>Future-in-the-Past);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модальные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right="135" w:hanging="360"/>
        <w:jc w:val="left"/>
        <w:rPr>
          <w:sz w:val="24"/>
        </w:rPr>
      </w:pPr>
      <w:r>
        <w:rPr>
          <w:sz w:val="24"/>
        </w:rPr>
        <w:t>неличные формы глагола (инфинитив, герундий, причастия настоящего и прошедшего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времени);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too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enough;</w:t>
      </w:r>
    </w:p>
    <w:p w:rsidR="004E2DF4" w:rsidRDefault="00E8718E">
      <w:pPr>
        <w:pStyle w:val="a4"/>
        <w:numPr>
          <w:ilvl w:val="2"/>
          <w:numId w:val="129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отрицательные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no(</w:t>
      </w:r>
      <w:proofErr w:type="gramEnd"/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nobody,</w:t>
      </w:r>
      <w:r>
        <w:rPr>
          <w:spacing w:val="-2"/>
          <w:sz w:val="24"/>
        </w:rPr>
        <w:t xml:space="preserve"> </w:t>
      </w:r>
      <w:r>
        <w:rPr>
          <w:sz w:val="24"/>
        </w:rPr>
        <w:t>nothing,</w:t>
      </w:r>
      <w:r>
        <w:rPr>
          <w:spacing w:val="-2"/>
          <w:sz w:val="24"/>
        </w:rPr>
        <w:t xml:space="preserve"> </w:t>
      </w:r>
      <w:r>
        <w:rPr>
          <w:sz w:val="24"/>
        </w:rPr>
        <w:t>etc.),</w:t>
      </w:r>
      <w:r>
        <w:rPr>
          <w:spacing w:val="-2"/>
          <w:sz w:val="24"/>
        </w:rPr>
        <w:t xml:space="preserve"> </w:t>
      </w:r>
      <w:r>
        <w:rPr>
          <w:sz w:val="24"/>
        </w:rPr>
        <w:t>none.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52"/>
        </w:tabs>
        <w:ind w:left="1251" w:hanging="339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:rsidR="004E2DF4" w:rsidRDefault="00E8718E">
      <w:pPr>
        <w:pStyle w:val="a3"/>
        <w:ind w:right="129" w:firstLine="240"/>
      </w:pPr>
      <w:r>
        <w:rPr>
          <w:i/>
        </w:rPr>
        <w:t>осуществлять</w:t>
      </w:r>
      <w:r>
        <w:rPr>
          <w:i/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 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4E2DF4" w:rsidRDefault="00E8718E">
      <w:pPr>
        <w:pStyle w:val="a3"/>
        <w:ind w:right="137" w:firstLine="240"/>
      </w:pPr>
      <w:r>
        <w:rPr>
          <w:i/>
        </w:rPr>
        <w:t xml:space="preserve">кратко представлять </w:t>
      </w:r>
      <w:r>
        <w:t>родную страну/малую родину и страну/страны изучаемого 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 выдающиеся</w:t>
      </w:r>
      <w:r>
        <w:rPr>
          <w:spacing w:val="-1"/>
        </w:rPr>
        <w:t xml:space="preserve"> </w:t>
      </w:r>
      <w:r>
        <w:t>люди);</w:t>
      </w:r>
    </w:p>
    <w:p w:rsidR="004E2DF4" w:rsidRDefault="00E8718E">
      <w:pPr>
        <w:pStyle w:val="a3"/>
        <w:spacing w:before="1"/>
        <w:ind w:right="129" w:firstLine="240"/>
      </w:pPr>
      <w:r>
        <w:t>оказывать помощь зарубежным гостям в ситуациях повседневного общения (</w:t>
      </w:r>
      <w:r>
        <w:rPr>
          <w:i/>
        </w:rPr>
        <w:t>объяснить</w:t>
      </w:r>
      <w:r>
        <w:rPr>
          <w:i/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 и</w:t>
      </w:r>
      <w:r>
        <w:rPr>
          <w:spacing w:val="-1"/>
        </w:rPr>
        <w:t xml:space="preserve"> </w:t>
      </w:r>
      <w:r>
        <w:t>т. д.);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3"/>
        </w:tabs>
        <w:ind w:left="672" w:right="128" w:firstLine="240"/>
        <w:jc w:val="both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3"/>
        </w:tabs>
        <w:ind w:left="672" w:right="133" w:firstLine="240"/>
        <w:jc w:val="both"/>
        <w:rPr>
          <w:color w:val="221E1F"/>
          <w:sz w:val="20"/>
        </w:rPr>
      </w:pPr>
      <w:r>
        <w:rPr>
          <w:i/>
          <w:sz w:val="24"/>
        </w:rPr>
        <w:t xml:space="preserve">понимать </w:t>
      </w:r>
      <w:r>
        <w:rPr>
          <w:sz w:val="24"/>
        </w:rPr>
        <w:t>речевые различия в ситуациях официального и неофициального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учѐтом;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3"/>
        </w:tabs>
        <w:spacing w:before="1"/>
        <w:ind w:left="672" w:right="128" w:firstLine="240"/>
        <w:jc w:val="both"/>
        <w:rPr>
          <w:color w:val="221E1F"/>
          <w:sz w:val="20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3"/>
        </w:tabs>
        <w:ind w:left="672" w:right="137" w:firstLine="240"/>
        <w:jc w:val="both"/>
        <w:rPr>
          <w:color w:val="221E1F"/>
          <w:sz w:val="20"/>
        </w:rPr>
      </w:pP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 языке с применением ИКТ, соблюдая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1"/>
          <w:tab w:val="left" w:pos="1243"/>
        </w:tabs>
        <w:ind w:left="672" w:right="128" w:firstLine="0"/>
        <w:rPr>
          <w:color w:val="221E1F"/>
          <w:sz w:val="20"/>
        </w:rPr>
      </w:pPr>
      <w:r>
        <w:rPr>
          <w:i/>
          <w:sz w:val="24"/>
        </w:rPr>
        <w:t>использовать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1"/>
          <w:tab w:val="left" w:pos="1243"/>
        </w:tabs>
        <w:ind w:left="672" w:right="138" w:firstLine="0"/>
        <w:rPr>
          <w:color w:val="221E1F"/>
          <w:sz w:val="20"/>
        </w:rPr>
      </w:pPr>
      <w:r>
        <w:rPr>
          <w:i/>
          <w:sz w:val="24"/>
        </w:rPr>
        <w:t>достигать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устного 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 культуры;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1"/>
          <w:tab w:val="left" w:pos="1243"/>
        </w:tabs>
        <w:ind w:left="672" w:right="135" w:firstLine="0"/>
        <w:rPr>
          <w:color w:val="221E1F"/>
          <w:sz w:val="20"/>
        </w:rPr>
      </w:pPr>
      <w:r>
        <w:rPr>
          <w:i/>
          <w:sz w:val="24"/>
        </w:rPr>
        <w:t>сравнивать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8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4E2DF4" w:rsidRDefault="00E8718E">
      <w:pPr>
        <w:pStyle w:val="1"/>
        <w:numPr>
          <w:ilvl w:val="0"/>
          <w:numId w:val="129"/>
        </w:numPr>
        <w:tabs>
          <w:tab w:val="left" w:pos="853"/>
        </w:tabs>
        <w:spacing w:before="5"/>
        <w:ind w:hanging="181"/>
      </w:pPr>
      <w:r>
        <w:t>класс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3"/>
        </w:tabs>
        <w:spacing w:line="274" w:lineRule="exact"/>
        <w:ind w:hanging="330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4E2DF4" w:rsidRDefault="00E8718E">
      <w:pPr>
        <w:pStyle w:val="a3"/>
        <w:ind w:firstLine="240"/>
        <w:jc w:val="left"/>
      </w:pPr>
      <w:r>
        <w:rPr>
          <w:b/>
        </w:rPr>
        <w:t>говорение:</w:t>
      </w:r>
      <w:r>
        <w:rPr>
          <w:b/>
          <w:spacing w:val="24"/>
        </w:rPr>
        <w:t xml:space="preserve"> </w:t>
      </w:r>
      <w:r>
        <w:rPr>
          <w:i/>
        </w:rPr>
        <w:t>вести</w:t>
      </w:r>
      <w:r>
        <w:rPr>
          <w:i/>
          <w:spacing w:val="26"/>
        </w:rPr>
        <w:t xml:space="preserve"> </w:t>
      </w:r>
      <w:r>
        <w:t>комбинированный</w:t>
      </w:r>
      <w:r>
        <w:rPr>
          <w:spacing w:val="24"/>
        </w:rPr>
        <w:t xml:space="preserve"> </w:t>
      </w:r>
      <w:r>
        <w:t>диалог,</w:t>
      </w:r>
      <w:r>
        <w:rPr>
          <w:spacing w:val="24"/>
        </w:rPr>
        <w:t xml:space="preserve"> </w:t>
      </w:r>
      <w:r>
        <w:t>включающий</w:t>
      </w:r>
      <w:r>
        <w:rPr>
          <w:spacing w:val="25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диалогов</w:t>
      </w:r>
      <w:r>
        <w:rPr>
          <w:spacing w:val="-57"/>
        </w:rPr>
        <w:t xml:space="preserve"> </w:t>
      </w:r>
      <w:r>
        <w:t>(диалог</w:t>
      </w:r>
      <w:r>
        <w:rPr>
          <w:spacing w:val="24"/>
        </w:rPr>
        <w:t xml:space="preserve"> </w:t>
      </w:r>
      <w:r>
        <w:t>этикетного</w:t>
      </w:r>
      <w:r>
        <w:rPr>
          <w:spacing w:val="21"/>
        </w:rPr>
        <w:t xml:space="preserve"> </w:t>
      </w:r>
      <w:r>
        <w:t>характера,</w:t>
      </w:r>
      <w:r>
        <w:rPr>
          <w:spacing w:val="25"/>
        </w:rPr>
        <w:t xml:space="preserve"> </w:t>
      </w:r>
      <w:r>
        <w:t>диалог</w:t>
      </w:r>
      <w:r>
        <w:rPr>
          <w:spacing w:val="28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побуждение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действию,</w:t>
      </w:r>
      <w:r>
        <w:rPr>
          <w:spacing w:val="25"/>
        </w:rPr>
        <w:t xml:space="preserve"> </w:t>
      </w:r>
      <w:r>
        <w:t>диалог-расспрос);</w:t>
      </w:r>
      <w:r>
        <w:rPr>
          <w:spacing w:val="23"/>
        </w:rPr>
        <w:t xml:space="preserve"> </w:t>
      </w:r>
      <w:r>
        <w:t>диалог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39"/>
        </w:tabs>
        <w:ind w:left="672" w:right="133" w:firstLine="0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7"/>
          <w:sz w:val="24"/>
        </w:rPr>
        <w:t xml:space="preserve"> </w:t>
      </w:r>
      <w:r>
        <w:rPr>
          <w:sz w:val="24"/>
        </w:rPr>
        <w:t>и/или</w:t>
      </w:r>
      <w:r>
        <w:rPr>
          <w:spacing w:val="18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8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без</w:t>
      </w:r>
      <w:r>
        <w:rPr>
          <w:spacing w:val="20"/>
          <w:sz w:val="24"/>
        </w:rPr>
        <w:t xml:space="preserve"> </w:t>
      </w:r>
      <w:r>
        <w:rPr>
          <w:sz w:val="24"/>
        </w:rPr>
        <w:t>опор,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</w:p>
    <w:p w:rsidR="004E2DF4" w:rsidRDefault="004E2DF4">
      <w:pPr>
        <w:rPr>
          <w:sz w:val="24"/>
        </w:rPr>
        <w:sectPr w:rsidR="004E2DF4">
          <w:footerReference w:type="default" r:id="rId47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right="131"/>
      </w:pPr>
      <w:r>
        <w:lastRenderedPageBreak/>
        <w:t>соблюдением норм речевого этикета, принятого в стране/странах изучаемого языка (до 6—8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4E2DF4" w:rsidRDefault="00E8718E">
      <w:pPr>
        <w:pStyle w:val="a3"/>
        <w:ind w:right="128" w:firstLine="240"/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 повествование/сообщение, рассуждение) с вербальными и/или зрительными</w:t>
      </w:r>
      <w:r>
        <w:rPr>
          <w:spacing w:val="1"/>
        </w:rPr>
        <w:t xml:space="preserve"> </w:t>
      </w:r>
      <w:r>
        <w:t>опорами или без опор в рамках тематического содержания речи (объѐм 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10—12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 текста со зрительными и/или вербальными опорами (объѐм —</w:t>
      </w:r>
      <w:r>
        <w:rPr>
          <w:spacing w:val="1"/>
        </w:rPr>
        <w:t xml:space="preserve"> </w:t>
      </w:r>
      <w:r>
        <w:t>10—12</w:t>
      </w:r>
      <w:r>
        <w:rPr>
          <w:spacing w:val="-2"/>
        </w:rPr>
        <w:t xml:space="preserve"> </w:t>
      </w:r>
      <w:r>
        <w:t>фраз);</w:t>
      </w:r>
      <w:r>
        <w:rPr>
          <w:spacing w:val="-2"/>
        </w:rPr>
        <w:t xml:space="preserve"> </w:t>
      </w:r>
      <w:r>
        <w:rPr>
          <w:i/>
        </w:rPr>
        <w:t>излагать</w:t>
      </w:r>
      <w:r>
        <w:rPr>
          <w:i/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(объѐм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10—12</w:t>
      </w:r>
      <w:r>
        <w:rPr>
          <w:spacing w:val="-1"/>
        </w:rPr>
        <w:t xml:space="preserve"> </w:t>
      </w:r>
      <w:r>
        <w:t>фраз);</w:t>
      </w:r>
    </w:p>
    <w:p w:rsidR="004E2DF4" w:rsidRDefault="00E8718E">
      <w:pPr>
        <w:pStyle w:val="a3"/>
        <w:ind w:right="132" w:firstLine="240"/>
      </w:pPr>
      <w:r>
        <w:rPr>
          <w:b/>
        </w:rPr>
        <w:t>аудирование:</w:t>
      </w:r>
      <w:r>
        <w:rPr>
          <w:b/>
          <w:spacing w:val="1"/>
        </w:rPr>
        <w:t xml:space="preserve"> </w:t>
      </w:r>
      <w:r>
        <w:rPr>
          <w:i/>
        </w:rPr>
        <w:t>воспринимать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— до 2 минут);</w:t>
      </w:r>
    </w:p>
    <w:p w:rsidR="004E2DF4" w:rsidRDefault="00E8718E">
      <w:pPr>
        <w:pStyle w:val="a3"/>
        <w:ind w:right="126" w:firstLine="240"/>
      </w:pPr>
      <w:r>
        <w:rPr>
          <w:b/>
        </w:rPr>
        <w:t>смысловое</w:t>
      </w:r>
      <w:r>
        <w:rPr>
          <w:b/>
          <w:spacing w:val="1"/>
        </w:rPr>
        <w:t xml:space="preserve"> </w:t>
      </w:r>
      <w:r>
        <w:rPr>
          <w:b/>
        </w:rPr>
        <w:t>чтение:</w:t>
      </w:r>
      <w:r>
        <w:rPr>
          <w:b/>
          <w:spacing w:val="1"/>
        </w:rPr>
        <w:t xml:space="preserve"> </w:t>
      </w:r>
      <w:r>
        <w:rPr>
          <w:i/>
        </w:rPr>
        <w:t>читать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нужной/интересующей/запрашиваемой</w:t>
      </w:r>
      <w:r>
        <w:rPr>
          <w:spacing w:val="1"/>
        </w:rPr>
        <w:t xml:space="preserve"> </w:t>
      </w:r>
      <w:r>
        <w:t>информации, с полным пониманием содержания (объѐм текста/текстов для чтения — 500—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rPr>
          <w:i/>
        </w:rPr>
        <w:t>читать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rPr>
          <w:i/>
        </w:rPr>
        <w:t>обобщать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информацию;</w:t>
      </w:r>
    </w:p>
    <w:p w:rsidR="004E2DF4" w:rsidRDefault="00E8718E">
      <w:pPr>
        <w:pStyle w:val="a3"/>
        <w:ind w:right="128" w:firstLine="240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>анкеты и формуляры, сообщая о себе основные сведения, в</w:t>
      </w:r>
      <w:r>
        <w:rPr>
          <w:spacing w:val="1"/>
        </w:rPr>
        <w:t xml:space="preserve"> </w:t>
      </w:r>
      <w:r>
        <w:t xml:space="preserve">соответствии с нормами, принятыми в стране/странах изучаемого языка; </w:t>
      </w:r>
      <w:r>
        <w:rPr>
          <w:i/>
        </w:rPr>
        <w:t xml:space="preserve">писать </w:t>
      </w:r>
      <w:r>
        <w:t>электронное</w:t>
      </w:r>
      <w:r>
        <w:rPr>
          <w:spacing w:val="-57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57"/>
        </w:rPr>
        <w:t xml:space="preserve"> </w:t>
      </w:r>
      <w:r>
        <w:t>высказывание с опорой на образец, план, таблицу, прочитанный/прослушанный текст (объѐм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rPr>
          <w:i/>
        </w:rPr>
        <w:t>заполнять</w:t>
      </w:r>
      <w:r>
        <w:rPr>
          <w:i/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rPr>
          <w:i/>
        </w:rPr>
        <w:t>письменно</w:t>
      </w:r>
      <w:r>
        <w:rPr>
          <w:i/>
          <w:spacing w:val="1"/>
        </w:rPr>
        <w:t xml:space="preserve"> </w:t>
      </w:r>
      <w:r>
        <w:rPr>
          <w:i/>
        </w:rPr>
        <w:t>представлять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(объѐм</w:t>
      </w:r>
      <w:r>
        <w:rPr>
          <w:spacing w:val="1"/>
        </w:rPr>
        <w:t xml:space="preserve"> </w:t>
      </w:r>
      <w:r>
        <w:t>— 100—120 слов);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0"/>
        </w:tabs>
        <w:ind w:left="672" w:right="130" w:firstLine="240"/>
        <w:jc w:val="both"/>
        <w:rPr>
          <w:color w:val="221E1F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фонетическими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 сбою коммуникации,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произносить </w:t>
      </w:r>
      <w:r>
        <w:rPr>
          <w:sz w:val="24"/>
        </w:rPr>
        <w:t>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 в том числе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применять правила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вслух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новые слова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4E2DF4" w:rsidRDefault="00E8718E">
      <w:pPr>
        <w:pStyle w:val="a3"/>
        <w:ind w:right="133" w:firstLine="240"/>
      </w:pP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rPr>
          <w:b/>
        </w:rPr>
        <w:t>пунктуационными</w:t>
      </w:r>
      <w:r>
        <w:rPr>
          <w:b/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3"/>
        </w:rPr>
        <w:t xml:space="preserve"> </w:t>
      </w:r>
      <w:r>
        <w:t xml:space="preserve">правильно </w:t>
      </w:r>
      <w:r>
        <w:rPr>
          <w:i/>
        </w:rPr>
        <w:t>оформлять</w:t>
      </w:r>
      <w:r>
        <w:rPr>
          <w:i/>
          <w:spacing w:val="-3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38"/>
        </w:tabs>
        <w:ind w:left="672" w:right="133" w:firstLine="240"/>
        <w:jc w:val="both"/>
        <w:rPr>
          <w:color w:val="221E1F"/>
          <w:sz w:val="20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употреблять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1200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4E2DF4" w:rsidRDefault="00E8718E">
      <w:pPr>
        <w:pStyle w:val="a3"/>
        <w:ind w:right="130" w:firstLine="240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1"/>
        </w:rPr>
        <w:t xml:space="preserve"> </w:t>
      </w:r>
      <w:r>
        <w:t>dis-, mis-; имена прилагательные с помощью суффиксов -able/-ible; имена существительные 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</w:t>
      </w:r>
      <w:r>
        <w:rPr>
          <w:spacing w:val="1"/>
        </w:rPr>
        <w:t xml:space="preserve"> </w:t>
      </w:r>
      <w:r>
        <w:t>legged); сложное существительное путѐм соединения основ существительного с предлогом</w:t>
      </w:r>
      <w:r>
        <w:rPr>
          <w:spacing w:val="1"/>
        </w:rPr>
        <w:t xml:space="preserve"> </w:t>
      </w:r>
      <w:r>
        <w:t>(mother-in-law);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 причастия I (nice-looking); сложное прилагательное путѐм соединения наречия 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II</w:t>
      </w:r>
      <w:r>
        <w:rPr>
          <w:spacing w:val="-4"/>
        </w:rPr>
        <w:t xml:space="preserve"> </w:t>
      </w:r>
      <w:r>
        <w:t>(well-behaved);</w:t>
      </w:r>
      <w:r>
        <w:rPr>
          <w:spacing w:val="-2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(cool—</w:t>
      </w:r>
      <w:r>
        <w:rPr>
          <w:spacing w:val="-1"/>
        </w:rPr>
        <w:t xml:space="preserve"> </w:t>
      </w:r>
      <w:r>
        <w:t>tocool);</w:t>
      </w:r>
    </w:p>
    <w:p w:rsidR="004E2DF4" w:rsidRDefault="004E2DF4">
      <w:pPr>
        <w:sectPr w:rsidR="004E2DF4">
          <w:footerReference w:type="default" r:id="rId48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a3"/>
        <w:spacing w:before="63"/>
        <w:ind w:right="135" w:firstLine="240"/>
      </w:pPr>
      <w:r>
        <w:rPr>
          <w:i/>
        </w:rPr>
        <w:lastRenderedPageBreak/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интернациональные слова; наиболее частотные фразовые глаголы; сокращения и</w:t>
      </w:r>
      <w:r>
        <w:rPr>
          <w:spacing w:val="1"/>
        </w:rPr>
        <w:t xml:space="preserve"> </w:t>
      </w:r>
      <w:r>
        <w:t>аббревиатуры;</w:t>
      </w:r>
    </w:p>
    <w:p w:rsidR="004E2DF4" w:rsidRDefault="00E8718E">
      <w:pPr>
        <w:pStyle w:val="a3"/>
        <w:ind w:right="141" w:firstLine="24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 целостности</w:t>
      </w:r>
      <w:r>
        <w:rPr>
          <w:spacing w:val="-1"/>
        </w:rPr>
        <w:t xml:space="preserve"> </w:t>
      </w:r>
      <w:r>
        <w:t>высказывания;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38"/>
        </w:tabs>
        <w:ind w:left="672" w:right="136" w:firstLine="240"/>
        <w:jc w:val="both"/>
        <w:rPr>
          <w:color w:val="221E1F"/>
          <w:sz w:val="20"/>
        </w:rPr>
      </w:pPr>
      <w:r>
        <w:rPr>
          <w:i/>
          <w:sz w:val="24"/>
        </w:rPr>
        <w:t>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4E2DF4" w:rsidRDefault="00E8718E">
      <w:pPr>
        <w:ind w:left="672" w:right="133" w:firstLine="240"/>
        <w:jc w:val="both"/>
        <w:rPr>
          <w:sz w:val="24"/>
        </w:rPr>
      </w:pPr>
      <w:r>
        <w:rPr>
          <w:i/>
          <w:sz w:val="24"/>
        </w:rPr>
        <w:t xml:space="preserve">распознавать </w:t>
      </w:r>
      <w:r>
        <w:rPr>
          <w:sz w:val="24"/>
        </w:rPr>
        <w:t xml:space="preserve">в письменном и звучащем тексте и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</w:p>
    <w:p w:rsidR="004E2DF4" w:rsidRPr="00E8718E" w:rsidRDefault="00E8718E">
      <w:pPr>
        <w:pStyle w:val="a3"/>
        <w:ind w:right="1075"/>
        <w:jc w:val="left"/>
        <w:rPr>
          <w:lang w:val="en-US"/>
        </w:rPr>
      </w:pPr>
      <w:r w:rsidRPr="00E8718E">
        <w:rPr>
          <w:lang w:val="en-US"/>
        </w:rPr>
        <w:t xml:space="preserve">6 </w:t>
      </w:r>
      <w:proofErr w:type="gramStart"/>
      <w:r>
        <w:t>предложениясосложнымдополнением</w:t>
      </w:r>
      <w:r w:rsidRPr="00E8718E">
        <w:rPr>
          <w:lang w:val="en-US"/>
        </w:rPr>
        <w:t>(</w:t>
      </w:r>
      <w:proofErr w:type="gramEnd"/>
      <w:r w:rsidRPr="00E8718E">
        <w:rPr>
          <w:lang w:val="en-US"/>
        </w:rPr>
        <w:t>Complex Object) (I want to have my hair cut.);</w:t>
      </w:r>
      <w:r w:rsidRPr="00E8718E">
        <w:rPr>
          <w:spacing w:val="-57"/>
          <w:lang w:val="en-US"/>
        </w:rPr>
        <w:t xml:space="preserve"> </w:t>
      </w:r>
      <w:r w:rsidRPr="00E8718E">
        <w:rPr>
          <w:lang w:val="en-US"/>
        </w:rPr>
        <w:t>6</w:t>
      </w:r>
      <w:r w:rsidRPr="00E8718E">
        <w:rPr>
          <w:spacing w:val="-1"/>
          <w:lang w:val="en-US"/>
        </w:rPr>
        <w:t xml:space="preserve"> </w:t>
      </w:r>
      <w:r>
        <w:t>предложения</w:t>
      </w:r>
      <w:r w:rsidRPr="00E8718E">
        <w:rPr>
          <w:lang w:val="en-US"/>
        </w:rPr>
        <w:t xml:space="preserve"> </w:t>
      </w:r>
      <w:r>
        <w:t>с</w:t>
      </w:r>
      <w:r w:rsidRPr="00E8718E">
        <w:rPr>
          <w:spacing w:val="1"/>
          <w:lang w:val="en-US"/>
        </w:rPr>
        <w:t xml:space="preserve"> </w:t>
      </w:r>
      <w:r w:rsidRPr="00E8718E">
        <w:rPr>
          <w:lang w:val="en-US"/>
        </w:rPr>
        <w:t>Iwish;</w:t>
      </w:r>
    </w:p>
    <w:p w:rsidR="004E2DF4" w:rsidRDefault="00E8718E">
      <w:pPr>
        <w:pStyle w:val="a3"/>
        <w:jc w:val="left"/>
      </w:pPr>
      <w:r>
        <w:t>6</w:t>
      </w:r>
      <w:r>
        <w:rPr>
          <w:spacing w:val="-1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(ConditionalII);</w:t>
      </w:r>
    </w:p>
    <w:p w:rsidR="004E2DF4" w:rsidRDefault="00E8718E">
      <w:pPr>
        <w:pStyle w:val="a3"/>
        <w:ind w:right="1666"/>
        <w:jc w:val="left"/>
      </w:pPr>
      <w:r>
        <w:t>6 конструкцию для выражения предпочтения Iprefer …/I’dprefer …/I’drather…;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…or, neither …nor;</w:t>
      </w:r>
    </w:p>
    <w:p w:rsidR="004E2DF4" w:rsidRDefault="00E8718E">
      <w:pPr>
        <w:pStyle w:val="a3"/>
        <w:jc w:val="left"/>
      </w:pPr>
      <w:r>
        <w:t>6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PresentPerfectPassive;</w:t>
      </w:r>
    </w:p>
    <w:p w:rsidR="004E2DF4" w:rsidRDefault="00E8718E">
      <w:pPr>
        <w:pStyle w:val="a3"/>
        <w:jc w:val="left"/>
      </w:pPr>
      <w:r>
        <w:t>6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(nicelongblondhair);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0"/>
        </w:tabs>
        <w:ind w:left="1239" w:hanging="327"/>
        <w:jc w:val="both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:rsidR="004E2DF4" w:rsidRDefault="00E8718E">
      <w:pPr>
        <w:pStyle w:val="a3"/>
        <w:ind w:right="138" w:firstLine="240"/>
      </w:pPr>
      <w:r>
        <w:rPr>
          <w:i/>
        </w:rPr>
        <w:t xml:space="preserve">знать/понимать и использовать </w:t>
      </w:r>
      <w:r>
        <w:t>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(основные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традиции);</w:t>
      </w:r>
    </w:p>
    <w:p w:rsidR="004E2DF4" w:rsidRDefault="00E8718E">
      <w:pPr>
        <w:pStyle w:val="a3"/>
        <w:ind w:left="913"/>
      </w:pPr>
      <w:r>
        <w:rPr>
          <w:i/>
        </w:rPr>
        <w:t>выражать</w:t>
      </w:r>
      <w:r>
        <w:rPr>
          <w:i/>
          <w:spacing w:val="-3"/>
        </w:rPr>
        <w:t xml:space="preserve"> </w:t>
      </w:r>
      <w:r>
        <w:t>модальные</w:t>
      </w:r>
      <w:r>
        <w:rPr>
          <w:spacing w:val="-4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эмоции;</w:t>
      </w:r>
    </w:p>
    <w:p w:rsidR="004E2DF4" w:rsidRDefault="00E8718E">
      <w:pPr>
        <w:pStyle w:val="a3"/>
        <w:ind w:left="913"/>
      </w:pPr>
      <w:r>
        <w:rPr>
          <w:i/>
        </w:rPr>
        <w:t>иметь</w:t>
      </w:r>
      <w:r>
        <w:rPr>
          <w:i/>
          <w:spacing w:val="-3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:rsidR="004E2DF4" w:rsidRDefault="00E8718E">
      <w:pPr>
        <w:pStyle w:val="a3"/>
        <w:ind w:right="131" w:firstLine="240"/>
      </w:pPr>
      <w:r>
        <w:rPr>
          <w:i/>
        </w:rPr>
        <w:t xml:space="preserve">обладать </w:t>
      </w:r>
      <w:r>
        <w:t>базовыми знаниями о социокультурном портрете и культурном наследии 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rPr>
          <w:i/>
        </w:rPr>
        <w:t>уметь</w:t>
      </w:r>
      <w:r>
        <w:rPr>
          <w:i/>
          <w:spacing w:val="1"/>
        </w:rPr>
        <w:t xml:space="preserve"> </w:t>
      </w:r>
      <w:r>
        <w:rPr>
          <w:i/>
        </w:rPr>
        <w:t>представлять</w:t>
      </w:r>
      <w:r>
        <w:rPr>
          <w:i/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rPr>
          <w:i/>
        </w:rPr>
        <w:t>оказывать</w:t>
      </w:r>
      <w:r>
        <w:rPr>
          <w:i/>
          <w:spacing w:val="1"/>
        </w:rPr>
        <w:t xml:space="preserve"> </w:t>
      </w:r>
      <w:r>
        <w:rPr>
          <w:i/>
        </w:rPr>
        <w:t>помощь</w:t>
      </w:r>
      <w:r>
        <w:rPr>
          <w:i/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0"/>
        </w:tabs>
        <w:ind w:left="672" w:right="129" w:firstLine="240"/>
        <w:jc w:val="both"/>
        <w:rPr>
          <w:color w:val="221E1F"/>
          <w:sz w:val="20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перифраз/толкование,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предмета вместо его названия; при чтении и аудировании — языковую догадку,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контекстуальную; игнорировать информацию, не являющуюся необходимой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0"/>
        </w:tabs>
        <w:ind w:left="672" w:right="134" w:firstLine="240"/>
        <w:jc w:val="both"/>
        <w:rPr>
          <w:color w:val="221E1F"/>
          <w:sz w:val="20"/>
        </w:rPr>
      </w:pP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0"/>
        </w:tabs>
        <w:ind w:left="672" w:right="137" w:firstLine="240"/>
        <w:jc w:val="both"/>
        <w:rPr>
          <w:color w:val="221E1F"/>
          <w:sz w:val="20"/>
        </w:rPr>
      </w:pP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 языке с применением ИКТ, соблюдая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245"/>
        </w:tabs>
        <w:ind w:left="672" w:right="125" w:firstLine="240"/>
        <w:jc w:val="both"/>
        <w:rPr>
          <w:color w:val="221E1F"/>
          <w:sz w:val="20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341"/>
        </w:tabs>
        <w:ind w:left="672" w:right="132" w:firstLine="240"/>
        <w:jc w:val="both"/>
        <w:rPr>
          <w:color w:val="221E1F"/>
          <w:sz w:val="20"/>
        </w:rPr>
      </w:pPr>
      <w:r>
        <w:rPr>
          <w:i/>
          <w:sz w:val="24"/>
        </w:rPr>
        <w:t>достигать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взаимопонимания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E2DF4" w:rsidRDefault="00E8718E">
      <w:pPr>
        <w:pStyle w:val="a4"/>
        <w:numPr>
          <w:ilvl w:val="1"/>
          <w:numId w:val="129"/>
        </w:numPr>
        <w:tabs>
          <w:tab w:val="left" w:pos="1336"/>
        </w:tabs>
        <w:ind w:left="672" w:right="136" w:firstLine="240"/>
        <w:jc w:val="both"/>
        <w:rPr>
          <w:color w:val="221E1F"/>
          <w:sz w:val="20"/>
        </w:rPr>
      </w:pPr>
      <w:r>
        <w:rPr>
          <w:i/>
          <w:sz w:val="24"/>
        </w:rPr>
        <w:t xml:space="preserve">сравнивать </w:t>
      </w:r>
      <w:r>
        <w:rPr>
          <w:sz w:val="24"/>
        </w:rPr>
        <w:t>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4E2DF4" w:rsidRDefault="004E2DF4">
      <w:pPr>
        <w:jc w:val="both"/>
        <w:rPr>
          <w:sz w:val="20"/>
        </w:rPr>
        <w:sectPr w:rsidR="004E2DF4">
          <w:footerReference w:type="default" r:id="rId49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4E2DF4">
      <w:pPr>
        <w:pStyle w:val="a3"/>
        <w:ind w:left="0"/>
        <w:jc w:val="left"/>
        <w:rPr>
          <w:sz w:val="23"/>
        </w:rPr>
      </w:pPr>
    </w:p>
    <w:p w:rsidR="004E2DF4" w:rsidRDefault="00E8718E">
      <w:pPr>
        <w:pStyle w:val="a4"/>
        <w:numPr>
          <w:ilvl w:val="2"/>
          <w:numId w:val="137"/>
        </w:numPr>
        <w:tabs>
          <w:tab w:val="left" w:pos="1274"/>
        </w:tabs>
        <w:spacing w:before="90" w:after="19"/>
        <w:ind w:hanging="602"/>
        <w:rPr>
          <w:b/>
          <w:color w:val="221E1F"/>
          <w:sz w:val="24"/>
        </w:rPr>
      </w:pPr>
      <w:r>
        <w:rPr>
          <w:b/>
          <w:color w:val="221E1F"/>
          <w:sz w:val="24"/>
        </w:rPr>
        <w:t>ИСТОРИЯ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4" style="width:484.9pt;height:1.45pt;mso-position-horizontal-relative:char;mso-position-vertical-relative:line" coordsize="9698,29">
            <v:rect id="_x0000_s1125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33" w:firstLine="240"/>
      </w:pPr>
      <w:r>
        <w:t>Рабочая программа по истории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а</w:t>
      </w:r>
      <w:r>
        <w:rPr>
          <w:spacing w:val="-2"/>
        </w:rPr>
        <w:t xml:space="preserve"> </w:t>
      </w:r>
      <w:r>
        <w:t>также с учетом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4E2DF4" w:rsidRDefault="00E8718E">
      <w:pPr>
        <w:pStyle w:val="1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«ИСТОРИЯ»</w:t>
      </w:r>
    </w:p>
    <w:p w:rsidR="004E2DF4" w:rsidRDefault="00E8718E">
      <w:pPr>
        <w:pStyle w:val="a3"/>
        <w:ind w:right="127" w:firstLine="240"/>
      </w:pPr>
      <w:r>
        <w:t>Место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 и мировоззренческим значением, воспитательным потенциалом, вкладом 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-57"/>
        </w:rPr>
        <w:t xml:space="preserve"> </w:t>
      </w:r>
      <w:r>
        <w:t>жизни людей во времени, их социального, созидательного, нравственного опыта. Она служит</w:t>
      </w:r>
      <w:r>
        <w:rPr>
          <w:spacing w:val="-57"/>
        </w:rPr>
        <w:t xml:space="preserve"> </w:t>
      </w:r>
      <w:r>
        <w:t>важным ресурсом самоидентификации личности в окружающем социуме, культурной среде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</w:p>
    <w:p w:rsidR="004E2DF4" w:rsidRDefault="00E8718E">
      <w:pPr>
        <w:pStyle w:val="1"/>
        <w:spacing w:before="1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</w:p>
    <w:p w:rsidR="004E2DF4" w:rsidRDefault="00E8718E">
      <w:pPr>
        <w:pStyle w:val="a3"/>
        <w:ind w:right="130" w:firstLine="240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школьника, способного к самоидентификации и определению своих 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места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роли</w:t>
      </w:r>
      <w:r>
        <w:rPr>
          <w:spacing w:val="31"/>
        </w:rPr>
        <w:t xml:space="preserve"> </w:t>
      </w:r>
      <w:r>
        <w:t>современной</w:t>
      </w:r>
      <w:r>
        <w:rPr>
          <w:spacing w:val="29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мире,</w:t>
      </w:r>
      <w:r>
        <w:rPr>
          <w:spacing w:val="28"/>
        </w:rPr>
        <w:t xml:space="preserve"> </w:t>
      </w:r>
      <w:r>
        <w:t>важности</w:t>
      </w:r>
      <w:r>
        <w:rPr>
          <w:spacing w:val="29"/>
        </w:rPr>
        <w:t xml:space="preserve"> </w:t>
      </w:r>
      <w:r>
        <w:t>вклада</w:t>
      </w:r>
      <w:r>
        <w:rPr>
          <w:spacing w:val="29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 прошлому</w:t>
      </w:r>
      <w:r>
        <w:rPr>
          <w:spacing w:val="-9"/>
        </w:rPr>
        <w:t xml:space="preserve"> </w:t>
      </w:r>
      <w:r>
        <w:t>и настоящему</w:t>
      </w:r>
      <w:r>
        <w:rPr>
          <w:spacing w:val="-5"/>
        </w:rPr>
        <w:t xml:space="preserve"> </w:t>
      </w:r>
      <w:r>
        <w:t>Отечества.</w:t>
      </w:r>
    </w:p>
    <w:p w:rsidR="004E2DF4" w:rsidRDefault="00E8718E">
      <w:pPr>
        <w:pStyle w:val="a3"/>
        <w:tabs>
          <w:tab w:val="left" w:pos="1860"/>
          <w:tab w:val="left" w:pos="3042"/>
          <w:tab w:val="left" w:pos="4121"/>
          <w:tab w:val="left" w:pos="4601"/>
          <w:tab w:val="left" w:pos="5291"/>
          <w:tab w:val="left" w:pos="6364"/>
          <w:tab w:val="left" w:pos="7359"/>
          <w:tab w:val="left" w:pos="8872"/>
        </w:tabs>
        <w:ind w:right="133" w:firstLine="240"/>
        <w:jc w:val="left"/>
      </w:pPr>
      <w:r>
        <w:t>Задачи</w:t>
      </w:r>
      <w:r>
        <w:tab/>
        <w:t>изучения</w:t>
      </w:r>
      <w:r>
        <w:tab/>
        <w:t>истории</w:t>
      </w:r>
      <w:r>
        <w:tab/>
        <w:t>на</w:t>
      </w:r>
      <w:r>
        <w:tab/>
        <w:t>всех</w:t>
      </w:r>
      <w:r>
        <w:tab/>
        <w:t>уровнях</w:t>
      </w:r>
      <w:r>
        <w:tab/>
        <w:t>общего</w:t>
      </w:r>
      <w:r>
        <w:tab/>
        <w:t>образования</w:t>
      </w:r>
      <w:r>
        <w:tab/>
        <w:t>определяются</w:t>
      </w:r>
      <w:r>
        <w:rPr>
          <w:spacing w:val="-57"/>
        </w:rPr>
        <w:t xml:space="preserve"> </w:t>
      </w:r>
      <w:r>
        <w:t>Федеральными</w:t>
      </w:r>
      <w:r>
        <w:rPr>
          <w:spacing w:val="16"/>
        </w:rPr>
        <w:t xml:space="preserve"> </w:t>
      </w:r>
      <w:r>
        <w:t>государственными</w:t>
      </w:r>
      <w:r>
        <w:rPr>
          <w:spacing w:val="16"/>
        </w:rPr>
        <w:t xml:space="preserve"> </w:t>
      </w:r>
      <w:r>
        <w:t>образовательными</w:t>
      </w:r>
      <w:r>
        <w:rPr>
          <w:spacing w:val="16"/>
        </w:rPr>
        <w:t xml:space="preserve"> </w:t>
      </w:r>
      <w:r>
        <w:t>стандартами</w:t>
      </w:r>
      <w:r>
        <w:rPr>
          <w:spacing w:val="16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ФЗ-273</w:t>
      </w:r>
    </w:p>
    <w:p w:rsidR="004E2DF4" w:rsidRDefault="00E8718E">
      <w:pPr>
        <w:pStyle w:val="a3"/>
        <w:jc w:val="left"/>
      </w:pPr>
      <w:r>
        <w:t>«Об</w:t>
      </w:r>
      <w:r>
        <w:rPr>
          <w:spacing w:val="-4"/>
        </w:rPr>
        <w:t xml:space="preserve"> </w:t>
      </w:r>
      <w:r>
        <w:t>образовании»).</w:t>
      </w:r>
    </w:p>
    <w:p w:rsidR="004E2DF4" w:rsidRDefault="00E8718E">
      <w:pPr>
        <w:pStyle w:val="a3"/>
        <w:ind w:left="913"/>
        <w:jc w:val="left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являются:</w:t>
      </w:r>
    </w:p>
    <w:p w:rsidR="004E2DF4" w:rsidRDefault="00E8718E">
      <w:pPr>
        <w:pStyle w:val="a3"/>
        <w:ind w:left="913" w:right="136" w:hanging="241"/>
      </w:pPr>
      <w:r>
        <w:t>—формирование</w:t>
      </w:r>
      <w:r>
        <w:rPr>
          <w:spacing w:val="1"/>
        </w:rPr>
        <w:t xml:space="preserve"> </w:t>
      </w:r>
      <w:r>
        <w:t>у молодого поколения ориентиров для гражданской, 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4E2DF4" w:rsidRDefault="00E8718E">
      <w:pPr>
        <w:pStyle w:val="a3"/>
        <w:ind w:left="913" w:right="139" w:hanging="241"/>
      </w:pPr>
      <w:r>
        <w:t>—овладение знаниями об основных этапах развития человеческого общества,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 во</w:t>
      </w:r>
      <w:r>
        <w:rPr>
          <w:spacing w:val="-2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4E2DF4" w:rsidRDefault="00E8718E">
      <w:pPr>
        <w:pStyle w:val="a3"/>
        <w:ind w:left="913" w:right="128" w:hanging="241"/>
      </w:pPr>
      <w:r>
        <w:t>—воспитание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4E2DF4" w:rsidRDefault="00E8718E">
      <w:pPr>
        <w:pStyle w:val="a3"/>
        <w:ind w:left="913" w:right="134" w:hanging="241"/>
      </w:pPr>
      <w:r>
        <w:t>—развитие способностей учащихся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рассматривать события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4E2DF4" w:rsidRDefault="00E8718E">
      <w:pPr>
        <w:pStyle w:val="a3"/>
        <w:ind w:left="913" w:right="138" w:hanging="241"/>
      </w:pPr>
      <w:r>
        <w:t>—формирование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</w:t>
      </w:r>
      <w:r>
        <w:rPr>
          <w:vertAlign w:val="superscript"/>
        </w:rPr>
        <w:t>1</w:t>
      </w:r>
      <w:r>
        <w:t>.</w:t>
      </w:r>
    </w:p>
    <w:p w:rsidR="004E2DF4" w:rsidRDefault="00E8718E">
      <w:pPr>
        <w:pStyle w:val="1"/>
        <w:spacing w:before="4"/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Программа</w:t>
      </w:r>
      <w:r>
        <w:rPr>
          <w:spacing w:val="11"/>
        </w:rPr>
        <w:t xml:space="preserve"> </w:t>
      </w:r>
      <w:r>
        <w:t>составлена</w:t>
      </w:r>
      <w:r>
        <w:rPr>
          <w:spacing w:val="72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количества</w:t>
      </w:r>
      <w:r>
        <w:rPr>
          <w:spacing w:val="71"/>
        </w:rPr>
        <w:t xml:space="preserve"> </w:t>
      </w:r>
      <w:r>
        <w:t>часов,</w:t>
      </w:r>
      <w:r>
        <w:rPr>
          <w:spacing w:val="70"/>
        </w:rPr>
        <w:t xml:space="preserve"> </w:t>
      </w:r>
      <w:r>
        <w:t>отводимого</w:t>
      </w:r>
      <w:r>
        <w:rPr>
          <w:spacing w:val="72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предмета</w:t>
      </w:r>
    </w:p>
    <w:p w:rsidR="004E2DF4" w:rsidRDefault="00E8718E">
      <w:pPr>
        <w:pStyle w:val="a3"/>
        <w:jc w:val="left"/>
      </w:pPr>
      <w:r>
        <w:t>«История»</w:t>
      </w:r>
      <w:r>
        <w:rPr>
          <w:spacing w:val="31"/>
        </w:rPr>
        <w:t xml:space="preserve"> </w:t>
      </w:r>
      <w:r>
        <w:t>базовым</w:t>
      </w:r>
      <w:r>
        <w:rPr>
          <w:spacing w:val="41"/>
        </w:rPr>
        <w:t xml:space="preserve"> </w:t>
      </w:r>
      <w:r>
        <w:t>учебным</w:t>
      </w:r>
      <w:r>
        <w:rPr>
          <w:spacing w:val="35"/>
        </w:rPr>
        <w:t xml:space="preserve"> </w:t>
      </w:r>
      <w:r>
        <w:t>планом: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5—9</w:t>
      </w:r>
      <w:r>
        <w:rPr>
          <w:spacing w:val="37"/>
        </w:rPr>
        <w:t xml:space="preserve"> </w:t>
      </w:r>
      <w:r>
        <w:t>классах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часа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неделю</w:t>
      </w:r>
      <w:r>
        <w:rPr>
          <w:spacing w:val="36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учебных неделях.</w:t>
      </w: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0B0D15">
      <w:pPr>
        <w:pStyle w:val="a3"/>
        <w:spacing w:before="2"/>
        <w:ind w:left="0"/>
        <w:jc w:val="left"/>
        <w:rPr>
          <w:sz w:val="26"/>
        </w:rPr>
      </w:pPr>
      <w:r>
        <w:pict>
          <v:rect id="_x0000_s1123" style="position:absolute;margin-left:56.65pt;margin-top:17pt;width:144.05pt;height:.6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3"/>
        <w:ind w:left="672" w:right="635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>Концепция преподавания учебного курса «История России» в образовательных организациях Российской Федерации, реализующих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основные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общеобразовательные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программы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//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Преподавание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истории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обществознания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школе. —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2020.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—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№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8.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—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С.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7—8.</w:t>
      </w:r>
    </w:p>
    <w:p w:rsidR="004E2DF4" w:rsidRDefault="004E2DF4">
      <w:pPr>
        <w:rPr>
          <w:sz w:val="16"/>
        </w:rPr>
        <w:sectPr w:rsidR="004E2DF4">
          <w:footerReference w:type="default" r:id="rId50"/>
          <w:pgSz w:w="11910" w:h="16850"/>
          <w:pgMar w:top="1600" w:right="1000" w:bottom="680" w:left="460" w:header="0" w:footer="491" w:gutter="0"/>
          <w:pgNumType w:start="10"/>
          <w:cols w:space="720"/>
        </w:sectPr>
      </w:pPr>
    </w:p>
    <w:p w:rsidR="004E2DF4" w:rsidRDefault="00E8718E">
      <w:pPr>
        <w:pStyle w:val="1"/>
        <w:spacing w:before="110" w:after="19" w:line="240" w:lineRule="auto"/>
        <w:jc w:val="left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«ИСТОРИЯ»</w:t>
      </w:r>
      <w:r>
        <w:rPr>
          <w:vertAlign w:val="superscript"/>
        </w:rPr>
        <w:t>1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1" style="width:484.9pt;height:1.45pt;mso-position-horizontal-relative:char;mso-position-vertical-relative:line" coordsize="9698,29">
            <v:rect id="_x0000_s1122" style="position:absolute;width:9698;height:29" fillcolor="black" stroked="f"/>
            <w10:anchorlock/>
          </v:group>
        </w:pict>
      </w:r>
    </w:p>
    <w:p w:rsidR="004E2DF4" w:rsidRDefault="00E8718E">
      <w:pPr>
        <w:ind w:left="879"/>
        <w:jc w:val="both"/>
        <w:rPr>
          <w:b/>
          <w:i/>
          <w:sz w:val="24"/>
        </w:rPr>
      </w:pPr>
      <w:r>
        <w:rPr>
          <w:b/>
          <w:i/>
          <w:sz w:val="24"/>
        </w:rPr>
        <w:t>Структура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курсов</w:t>
      </w:r>
    </w:p>
    <w:tbl>
      <w:tblPr>
        <w:tblStyle w:val="TableNormal"/>
        <w:tblW w:w="0" w:type="auto"/>
        <w:tblInd w:w="2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4244"/>
        <w:gridCol w:w="1316"/>
      </w:tblGrid>
      <w:tr w:rsidR="004E2DF4">
        <w:trPr>
          <w:trHeight w:val="830"/>
        </w:trPr>
        <w:tc>
          <w:tcPr>
            <w:tcW w:w="797" w:type="dxa"/>
          </w:tcPr>
          <w:p w:rsidR="004E2DF4" w:rsidRDefault="00E8718E">
            <w:pPr>
              <w:pStyle w:val="TableParagraph"/>
              <w:spacing w:line="275" w:lineRule="exact"/>
              <w:ind w:left="58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244" w:type="dxa"/>
          </w:tcPr>
          <w:p w:rsidR="004E2DF4" w:rsidRDefault="00E8718E">
            <w:pPr>
              <w:pStyle w:val="TableParagraph"/>
              <w:spacing w:line="275" w:lineRule="exact"/>
              <w:ind w:left="126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</w:p>
        </w:tc>
        <w:tc>
          <w:tcPr>
            <w:tcW w:w="1316" w:type="dxa"/>
          </w:tcPr>
          <w:p w:rsidR="004E2DF4" w:rsidRDefault="00E8718E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4E2DF4" w:rsidRDefault="00E8718E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4E2DF4">
        <w:trPr>
          <w:trHeight w:val="551"/>
        </w:trPr>
        <w:tc>
          <w:tcPr>
            <w:tcW w:w="797" w:type="dxa"/>
          </w:tcPr>
          <w:p w:rsidR="004E2DF4" w:rsidRDefault="00E8718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4" w:type="dxa"/>
          </w:tcPr>
          <w:p w:rsidR="004E2DF4" w:rsidRDefault="00E8718E">
            <w:pPr>
              <w:pStyle w:val="TableParagraph"/>
              <w:spacing w:line="268" w:lineRule="exact"/>
              <w:ind w:left="57" w:right="47"/>
              <w:jc w:val="center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</w:p>
          <w:p w:rsidR="004E2DF4" w:rsidRDefault="00E8718E">
            <w:pPr>
              <w:pStyle w:val="TableParagraph"/>
              <w:spacing w:line="264" w:lineRule="exact"/>
              <w:ind w:left="59" w:right="47"/>
              <w:jc w:val="center"/>
              <w:rPr>
                <w:sz w:val="24"/>
              </w:rPr>
            </w:pPr>
            <w:r>
              <w:rPr>
                <w:sz w:val="24"/>
              </w:rPr>
              <w:t>мира</w:t>
            </w:r>
          </w:p>
        </w:tc>
        <w:tc>
          <w:tcPr>
            <w:tcW w:w="1316" w:type="dxa"/>
          </w:tcPr>
          <w:p w:rsidR="004E2DF4" w:rsidRDefault="00E8718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E2DF4">
        <w:trPr>
          <w:trHeight w:val="827"/>
        </w:trPr>
        <w:tc>
          <w:tcPr>
            <w:tcW w:w="797" w:type="dxa"/>
          </w:tcPr>
          <w:p w:rsidR="004E2DF4" w:rsidRDefault="00E8718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44" w:type="dxa"/>
          </w:tcPr>
          <w:p w:rsidR="004E2DF4" w:rsidRDefault="00E8718E">
            <w:pPr>
              <w:pStyle w:val="TableParagraph"/>
              <w:ind w:left="57" w:right="47"/>
              <w:jc w:val="center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E2DF4" w:rsidRDefault="00E8718E">
            <w:pPr>
              <w:pStyle w:val="TableParagraph"/>
              <w:spacing w:line="264" w:lineRule="exact"/>
              <w:ind w:left="60" w:right="46"/>
              <w:jc w:val="center"/>
              <w:rPr>
                <w:sz w:val="24"/>
              </w:rPr>
            </w:pPr>
            <w:r>
              <w:rPr>
                <w:sz w:val="24"/>
              </w:rPr>
              <w:t>Российскому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1316" w:type="dxa"/>
          </w:tcPr>
          <w:p w:rsidR="004E2DF4" w:rsidRDefault="00E8718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4E2DF4" w:rsidRDefault="00E8718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E2DF4">
        <w:trPr>
          <w:trHeight w:val="1380"/>
        </w:trPr>
        <w:tc>
          <w:tcPr>
            <w:tcW w:w="797" w:type="dxa"/>
          </w:tcPr>
          <w:p w:rsidR="004E2DF4" w:rsidRDefault="00E8718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4" w:type="dxa"/>
          </w:tcPr>
          <w:p w:rsidR="004E2DF4" w:rsidRDefault="00E8718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  <w:p w:rsidR="004E2DF4" w:rsidRDefault="00E8718E">
            <w:pPr>
              <w:pStyle w:val="TableParagraph"/>
              <w:ind w:left="58" w:right="47"/>
              <w:jc w:val="center"/>
              <w:rPr>
                <w:sz w:val="24"/>
              </w:rPr>
            </w:pPr>
            <w:r>
              <w:rPr>
                <w:sz w:val="24"/>
              </w:rPr>
              <w:t>XVI—XVIIвв.</w:t>
            </w:r>
          </w:p>
          <w:p w:rsidR="004E2DF4" w:rsidRDefault="00E8718E">
            <w:pPr>
              <w:pStyle w:val="TableParagraph"/>
              <w:ind w:left="57" w:right="47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XVI—</w:t>
            </w:r>
          </w:p>
          <w:p w:rsidR="004E2DF4" w:rsidRDefault="00E8718E">
            <w:pPr>
              <w:pStyle w:val="TableParagraph"/>
              <w:spacing w:line="270" w:lineRule="atLeast"/>
              <w:ind w:left="60" w:right="46"/>
              <w:jc w:val="center"/>
              <w:rPr>
                <w:sz w:val="24"/>
              </w:rPr>
            </w:pPr>
            <w:r>
              <w:rPr>
                <w:sz w:val="24"/>
              </w:rPr>
              <w:t>XVIIвв.: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1316" w:type="dxa"/>
          </w:tcPr>
          <w:p w:rsidR="004E2DF4" w:rsidRDefault="00E8718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4E2DF4" w:rsidRDefault="00E8718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E2DF4">
        <w:trPr>
          <w:trHeight w:val="827"/>
        </w:trPr>
        <w:tc>
          <w:tcPr>
            <w:tcW w:w="797" w:type="dxa"/>
          </w:tcPr>
          <w:p w:rsidR="004E2DF4" w:rsidRDefault="00E8718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4" w:type="dxa"/>
          </w:tcPr>
          <w:p w:rsidR="004E2DF4" w:rsidRDefault="00E8718E">
            <w:pPr>
              <w:pStyle w:val="TableParagraph"/>
              <w:spacing w:line="268" w:lineRule="exact"/>
              <w:ind w:left="57" w:right="47"/>
              <w:jc w:val="center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  <w:p w:rsidR="004E2DF4" w:rsidRDefault="00E8718E">
            <w:pPr>
              <w:pStyle w:val="TableParagraph"/>
              <w:spacing w:line="270" w:lineRule="atLeast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XVIIIв.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XVIIIвв.: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316" w:type="dxa"/>
          </w:tcPr>
          <w:p w:rsidR="004E2DF4" w:rsidRDefault="00E8718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4E2DF4" w:rsidRDefault="00E8718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E2DF4">
        <w:trPr>
          <w:trHeight w:val="1103"/>
        </w:trPr>
        <w:tc>
          <w:tcPr>
            <w:tcW w:w="797" w:type="dxa"/>
          </w:tcPr>
          <w:p w:rsidR="004E2DF4" w:rsidRDefault="00E8718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44" w:type="dxa"/>
          </w:tcPr>
          <w:p w:rsidR="004E2DF4" w:rsidRDefault="00E8718E">
            <w:pPr>
              <w:pStyle w:val="TableParagraph"/>
              <w:spacing w:line="268" w:lineRule="exact"/>
              <w:ind w:left="57" w:right="47"/>
              <w:jc w:val="center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  <w:p w:rsidR="004E2DF4" w:rsidRDefault="00E8718E">
            <w:pPr>
              <w:pStyle w:val="TableParagraph"/>
              <w:ind w:left="58" w:right="47"/>
              <w:jc w:val="center"/>
              <w:rPr>
                <w:sz w:val="24"/>
              </w:rPr>
            </w:pPr>
            <w:r>
              <w:rPr>
                <w:sz w:val="24"/>
              </w:rPr>
              <w:t>XIX—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4E2DF4" w:rsidRDefault="00E8718E">
            <w:pPr>
              <w:pStyle w:val="TableParagraph"/>
              <w:spacing w:line="270" w:lineRule="atLeast"/>
              <w:ind w:left="59" w:right="47"/>
              <w:jc w:val="center"/>
              <w:rPr>
                <w:sz w:val="24"/>
              </w:rPr>
            </w:pPr>
            <w:r>
              <w:rPr>
                <w:sz w:val="24"/>
              </w:rPr>
              <w:t>История России. Российская империя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316" w:type="dxa"/>
          </w:tcPr>
          <w:p w:rsidR="004E2DF4" w:rsidRDefault="00E8718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4E2DF4" w:rsidRDefault="00E8718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4E2DF4" w:rsidRDefault="004E2DF4">
      <w:pPr>
        <w:pStyle w:val="a3"/>
        <w:spacing w:before="8"/>
        <w:ind w:left="0"/>
        <w:jc w:val="left"/>
        <w:rPr>
          <w:b/>
          <w:i/>
          <w:sz w:val="23"/>
        </w:rPr>
      </w:pPr>
    </w:p>
    <w:p w:rsidR="004E2DF4" w:rsidRDefault="00E8718E">
      <w:pPr>
        <w:pStyle w:val="1"/>
        <w:numPr>
          <w:ilvl w:val="0"/>
          <w:numId w:val="128"/>
        </w:numPr>
        <w:tabs>
          <w:tab w:val="left" w:pos="854"/>
        </w:tabs>
        <w:spacing w:line="240" w:lineRule="auto"/>
        <w:ind w:hanging="182"/>
      </w:pPr>
      <w:r>
        <w:t>КЛАСС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(68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4E2DF4" w:rsidRDefault="00E8718E">
      <w:pPr>
        <w:pStyle w:val="a3"/>
        <w:ind w:right="132" w:firstLine="240"/>
      </w:pPr>
      <w:r>
        <w:rPr>
          <w:b/>
        </w:rPr>
        <w:t>Введение</w:t>
      </w:r>
      <w:r>
        <w:rPr>
          <w:b/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ч).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9"/>
        </w:rPr>
        <w:t xml:space="preserve"> </w:t>
      </w:r>
      <w:r>
        <w:t>исторические</w:t>
      </w:r>
      <w:r>
        <w:rPr>
          <w:spacing w:val="10"/>
        </w:rPr>
        <w:t xml:space="preserve"> </w:t>
      </w:r>
      <w:r>
        <w:t>дисциплины.</w:t>
      </w:r>
      <w:r>
        <w:rPr>
          <w:spacing w:val="11"/>
        </w:rPr>
        <w:t xml:space="preserve"> </w:t>
      </w:r>
      <w:r>
        <w:t>Историческая</w:t>
      </w:r>
      <w:r>
        <w:rPr>
          <w:spacing w:val="17"/>
        </w:rPr>
        <w:t xml:space="preserve"> </w:t>
      </w:r>
      <w:r>
        <w:t>хронология</w:t>
      </w:r>
      <w:r>
        <w:rPr>
          <w:spacing w:val="11"/>
        </w:rPr>
        <w:t xml:space="preserve"> </w:t>
      </w:r>
      <w:r>
        <w:t>(счет</w:t>
      </w:r>
      <w:r>
        <w:rPr>
          <w:spacing w:val="11"/>
        </w:rPr>
        <w:t xml:space="preserve"> </w:t>
      </w:r>
      <w:r>
        <w:t>лет</w:t>
      </w:r>
      <w:r>
        <w:rPr>
          <w:spacing w:val="15"/>
        </w:rPr>
        <w:t xml:space="preserve"> </w:t>
      </w:r>
      <w:r>
        <w:t>«до</w:t>
      </w:r>
      <w:r>
        <w:rPr>
          <w:spacing w:val="11"/>
        </w:rPr>
        <w:t xml:space="preserve"> </w:t>
      </w:r>
      <w:r>
        <w:t>н.</w:t>
      </w:r>
      <w:r>
        <w:rPr>
          <w:spacing w:val="11"/>
        </w:rPr>
        <w:t xml:space="preserve"> </w:t>
      </w:r>
      <w:r>
        <w:t>э.»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«н. э.»).</w:t>
      </w:r>
      <w:r>
        <w:rPr>
          <w:spacing w:val="2"/>
        </w:rPr>
        <w:t xml:space="preserve"> </w:t>
      </w:r>
      <w:r>
        <w:t>Историческая карта.</w:t>
      </w:r>
    </w:p>
    <w:p w:rsidR="004E2DF4" w:rsidRDefault="00E8718E">
      <w:pPr>
        <w:pStyle w:val="1"/>
        <w:spacing w:before="3"/>
        <w:jc w:val="left"/>
      </w:pPr>
      <w:r>
        <w:t>ПЕРВОБЫТНОСТЬ (4</w:t>
      </w:r>
      <w:r>
        <w:rPr>
          <w:spacing w:val="-3"/>
        </w:rPr>
        <w:t xml:space="preserve"> </w:t>
      </w:r>
      <w:r>
        <w:t>ч)</w:t>
      </w:r>
    </w:p>
    <w:p w:rsidR="004E2DF4" w:rsidRDefault="00E8718E">
      <w:pPr>
        <w:pStyle w:val="a3"/>
        <w:ind w:right="137" w:firstLine="240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1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4E2DF4" w:rsidRDefault="00E8718E">
      <w:pPr>
        <w:pStyle w:val="a3"/>
        <w:ind w:right="137" w:firstLine="240"/>
      </w:pPr>
      <w:r>
        <w:t>Древнейшие земледельцы и скотоводы: трудовая деятельность, изобретения. Появление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Производящее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 людей. 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 w:rsidR="004E2DF4" w:rsidRDefault="00E8718E">
      <w:pPr>
        <w:pStyle w:val="a3"/>
        <w:ind w:left="913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4E2DF4" w:rsidRDefault="00E8718E">
      <w:pPr>
        <w:pStyle w:val="1"/>
        <w:spacing w:before="3"/>
        <w:jc w:val="left"/>
      </w:pPr>
      <w:r>
        <w:t>ДРЕВНИЙ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(62 ч)</w:t>
      </w:r>
    </w:p>
    <w:p w:rsidR="004E2DF4" w:rsidRDefault="00E8718E">
      <w:pPr>
        <w:pStyle w:val="a3"/>
        <w:spacing w:line="274" w:lineRule="exact"/>
        <w:ind w:left="913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4E2DF4" w:rsidRDefault="00E8718E">
      <w:pPr>
        <w:pStyle w:val="1"/>
        <w:spacing w:before="5"/>
      </w:pPr>
      <w:r>
        <w:t>Древний</w:t>
      </w:r>
      <w:r>
        <w:rPr>
          <w:spacing w:val="-3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(20 ч)</w:t>
      </w:r>
    </w:p>
    <w:p w:rsidR="004E2DF4" w:rsidRDefault="00E8718E">
      <w:pPr>
        <w:pStyle w:val="a3"/>
        <w:spacing w:line="274" w:lineRule="exact"/>
        <w:ind w:left="913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4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:rsidR="004E2DF4" w:rsidRDefault="00E8718E">
      <w:pPr>
        <w:pStyle w:val="1"/>
        <w:spacing w:before="5"/>
      </w:pPr>
      <w:r>
        <w:t>Древний</w:t>
      </w:r>
      <w:r>
        <w:rPr>
          <w:spacing w:val="-3"/>
        </w:rPr>
        <w:t xml:space="preserve"> </w:t>
      </w:r>
      <w:r>
        <w:t>Египет</w:t>
      </w:r>
      <w:r>
        <w:rPr>
          <w:spacing w:val="3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6" w:firstLine="240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 власти. Объединение Египта. Управление государством (фараон, вельможи,</w:t>
      </w:r>
      <w:r>
        <w:rPr>
          <w:spacing w:val="-57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1"/>
        </w:rPr>
        <w:t xml:space="preserve"> </w:t>
      </w:r>
      <w:r>
        <w:t>ремесел.</w:t>
      </w:r>
      <w:r>
        <w:rPr>
          <w:spacing w:val="-2"/>
        </w:rPr>
        <w:t xml:space="preserve"> </w:t>
      </w:r>
      <w:r>
        <w:t>Рабы.</w:t>
      </w:r>
    </w:p>
    <w:p w:rsidR="004E2DF4" w:rsidRDefault="00E8718E">
      <w:pPr>
        <w:pStyle w:val="a3"/>
        <w:ind w:right="137" w:firstLine="240"/>
      </w:pPr>
      <w:r>
        <w:t>Отношения Египта с соседними народами. Египетское войско. Завоевательные 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-1"/>
        </w:rPr>
        <w:t xml:space="preserve"> </w:t>
      </w:r>
      <w:r>
        <w:t>Тутмос</w:t>
      </w:r>
      <w:r>
        <w:rPr>
          <w:spacing w:val="2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Могущество</w:t>
      </w:r>
      <w:r>
        <w:rPr>
          <w:spacing w:val="-1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при Рамсесе</w:t>
      </w:r>
      <w:r>
        <w:rPr>
          <w:spacing w:val="6"/>
        </w:rPr>
        <w:t xml:space="preserve"> </w:t>
      </w:r>
      <w:r>
        <w:t>II.</w:t>
      </w:r>
    </w:p>
    <w:p w:rsidR="004E2DF4" w:rsidRDefault="00E8718E">
      <w:pPr>
        <w:pStyle w:val="a3"/>
        <w:ind w:right="134" w:firstLine="240"/>
      </w:pPr>
      <w:r>
        <w:t>Религиозные верования египтян. Боги Древнего Египта. Храмы и жрецы. Пирамиды 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 медицина). Письменность (иероглифы, папирус). Открытие Ж. Ф. 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(архитектура, рельефы,</w:t>
      </w:r>
      <w:r>
        <w:rPr>
          <w:spacing w:val="-1"/>
        </w:rPr>
        <w:t xml:space="preserve"> </w:t>
      </w:r>
      <w:r>
        <w:t>фрески).</w:t>
      </w:r>
    </w:p>
    <w:p w:rsidR="004E2DF4" w:rsidRDefault="004E2DF4">
      <w:pPr>
        <w:pStyle w:val="a3"/>
        <w:spacing w:before="6"/>
        <w:ind w:left="0"/>
        <w:jc w:val="left"/>
        <w:rPr>
          <w:sz w:val="16"/>
        </w:rPr>
      </w:pPr>
    </w:p>
    <w:p w:rsidR="004E2DF4" w:rsidRDefault="00E8718E">
      <w:pPr>
        <w:spacing w:before="110" w:line="183" w:lineRule="exact"/>
        <w:ind w:left="672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>Последовательность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изучения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тем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пределах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одного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класса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может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варьироваться.</w:t>
      </w:r>
    </w:p>
    <w:p w:rsidR="004E2DF4" w:rsidRDefault="00E8718E">
      <w:pPr>
        <w:spacing w:line="183" w:lineRule="exact"/>
        <w:ind w:left="672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color w:val="221E1F"/>
          <w:sz w:val="16"/>
        </w:rPr>
        <w:t>Количество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учебных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часов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определено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исходя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из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нагрузки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2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ч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неделю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при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34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учебных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неделях.</w:t>
      </w:r>
    </w:p>
    <w:p w:rsidR="004E2DF4" w:rsidRDefault="004E2DF4">
      <w:pPr>
        <w:spacing w:line="183" w:lineRule="exact"/>
        <w:rPr>
          <w:sz w:val="16"/>
        </w:rPr>
        <w:sectPr w:rsidR="004E2DF4">
          <w:footerReference w:type="default" r:id="rId51"/>
          <w:pgSz w:w="11910" w:h="16850"/>
          <w:pgMar w:top="740" w:right="1000" w:bottom="760" w:left="460" w:header="0" w:footer="576" w:gutter="0"/>
          <w:cols w:space="720"/>
        </w:sectPr>
      </w:pPr>
    </w:p>
    <w:p w:rsidR="004E2DF4" w:rsidRDefault="00E8718E">
      <w:pPr>
        <w:pStyle w:val="1"/>
        <w:spacing w:before="68"/>
        <w:jc w:val="left"/>
      </w:pPr>
      <w:r>
        <w:lastRenderedPageBreak/>
        <w:t>Древние</w:t>
      </w:r>
      <w:r>
        <w:rPr>
          <w:spacing w:val="-3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Месопотамии</w:t>
      </w:r>
      <w:r>
        <w:rPr>
          <w:spacing w:val="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firstLine="240"/>
        <w:jc w:val="left"/>
      </w:pPr>
      <w:r>
        <w:t>Природные</w:t>
      </w:r>
      <w:r>
        <w:rPr>
          <w:spacing w:val="9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Месопотамии</w:t>
      </w:r>
      <w:r>
        <w:rPr>
          <w:spacing w:val="9"/>
        </w:rPr>
        <w:t xml:space="preserve"> </w:t>
      </w:r>
      <w:r>
        <w:t>(Междуречья).</w:t>
      </w:r>
      <w:r>
        <w:rPr>
          <w:spacing w:val="8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населения.</w:t>
      </w:r>
      <w:r>
        <w:rPr>
          <w:spacing w:val="7"/>
        </w:rPr>
        <w:t xml:space="preserve"> </w:t>
      </w:r>
      <w:r>
        <w:t>Древнейшие</w:t>
      </w:r>
      <w:r>
        <w:rPr>
          <w:spacing w:val="7"/>
        </w:rPr>
        <w:t xml:space="preserve"> </w:t>
      </w:r>
      <w:r>
        <w:t>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 сказания.</w:t>
      </w:r>
    </w:p>
    <w:p w:rsidR="004E2DF4" w:rsidRDefault="00E8718E">
      <w:pPr>
        <w:pStyle w:val="a3"/>
        <w:ind w:left="913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4E2DF4" w:rsidRDefault="00E8718E">
      <w:pPr>
        <w:pStyle w:val="a3"/>
        <w:ind w:firstLine="240"/>
        <w:jc w:val="left"/>
      </w:pPr>
      <w:r>
        <w:t>Ассирия.</w:t>
      </w:r>
      <w:r>
        <w:rPr>
          <w:spacing w:val="11"/>
        </w:rPr>
        <w:t xml:space="preserve"> </w:t>
      </w:r>
      <w:r>
        <w:t>Завоевания</w:t>
      </w:r>
      <w:r>
        <w:rPr>
          <w:spacing w:val="13"/>
        </w:rPr>
        <w:t xml:space="preserve"> </w:t>
      </w:r>
      <w:r>
        <w:t>ассирийцев.</w:t>
      </w:r>
      <w:r>
        <w:rPr>
          <w:spacing w:val="10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сильной</w:t>
      </w:r>
      <w:r>
        <w:rPr>
          <w:spacing w:val="12"/>
        </w:rPr>
        <w:t xml:space="preserve"> </w:t>
      </w:r>
      <w:r>
        <w:t>державы.</w:t>
      </w:r>
      <w:r>
        <w:rPr>
          <w:spacing w:val="11"/>
        </w:rPr>
        <w:t xml:space="preserve"> </w:t>
      </w:r>
      <w:r>
        <w:t>Культурные</w:t>
      </w:r>
      <w:r>
        <w:rPr>
          <w:spacing w:val="11"/>
        </w:rPr>
        <w:t xml:space="preserve"> </w:t>
      </w:r>
      <w:r>
        <w:t>сокровища</w:t>
      </w:r>
      <w:r>
        <w:rPr>
          <w:spacing w:val="-57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 империи.</w:t>
      </w:r>
    </w:p>
    <w:p w:rsidR="004E2DF4" w:rsidRDefault="00E8718E">
      <w:pPr>
        <w:pStyle w:val="a3"/>
        <w:ind w:left="913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Вавилона.</w:t>
      </w:r>
    </w:p>
    <w:p w:rsidR="004E2DF4" w:rsidRDefault="00E8718E">
      <w:pPr>
        <w:pStyle w:val="1"/>
        <w:spacing w:before="3"/>
        <w:jc w:val="left"/>
      </w:pPr>
      <w:r>
        <w:t>Восточное</w:t>
      </w:r>
      <w:r>
        <w:rPr>
          <w:spacing w:val="-4"/>
        </w:rPr>
        <w:t xml:space="preserve"> </w:t>
      </w:r>
      <w:r>
        <w:t>Средиземноморье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</w:t>
      </w:r>
    </w:p>
    <w:p w:rsidR="004E2DF4" w:rsidRDefault="00E8718E">
      <w:pPr>
        <w:pStyle w:val="a3"/>
        <w:ind w:right="133" w:firstLine="240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 алфавит. Палестина и ее население. Возникновение Израильского государства.</w:t>
      </w:r>
      <w:r>
        <w:rPr>
          <w:spacing w:val="-57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Соломон. Религиозные</w:t>
      </w:r>
      <w:r>
        <w:rPr>
          <w:spacing w:val="-3"/>
        </w:rPr>
        <w:t xml:space="preserve"> </w:t>
      </w:r>
      <w:r>
        <w:t>верования. Ветхозаветные</w:t>
      </w:r>
      <w:r>
        <w:rPr>
          <w:spacing w:val="-2"/>
        </w:rPr>
        <w:t xml:space="preserve"> </w:t>
      </w:r>
      <w:r>
        <w:t>предания.</w:t>
      </w:r>
    </w:p>
    <w:p w:rsidR="004E2DF4" w:rsidRDefault="00E8718E">
      <w:pPr>
        <w:pStyle w:val="1"/>
      </w:pPr>
      <w:r>
        <w:t>Персидская</w:t>
      </w:r>
      <w:r>
        <w:rPr>
          <w:spacing w:val="-2"/>
        </w:rPr>
        <w:t xml:space="preserve"> </w:t>
      </w:r>
      <w:r>
        <w:t>держава (2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1" w:firstLine="240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 Религия</w:t>
      </w:r>
      <w:r>
        <w:rPr>
          <w:spacing w:val="-3"/>
        </w:rPr>
        <w:t xml:space="preserve"> </w:t>
      </w:r>
      <w:r>
        <w:t>персов.</w:t>
      </w:r>
    </w:p>
    <w:p w:rsidR="004E2DF4" w:rsidRDefault="00E8718E">
      <w:pPr>
        <w:pStyle w:val="1"/>
        <w:spacing w:before="3"/>
      </w:pPr>
      <w:r>
        <w:t>Древняя</w:t>
      </w:r>
      <w:r>
        <w:rPr>
          <w:spacing w:val="-1"/>
        </w:rPr>
        <w:t xml:space="preserve"> </w:t>
      </w:r>
      <w:r>
        <w:t>Индия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2" w:firstLine="240"/>
      </w:pPr>
      <w:r>
        <w:t>Природные условия Древней Индии. Занятия населения. Древнейшие города-государства.</w:t>
      </w:r>
      <w:r>
        <w:rPr>
          <w:spacing w:val="1"/>
        </w:rPr>
        <w:t xml:space="preserve"> </w:t>
      </w:r>
      <w:r>
        <w:t>Приход ариев в Северную Индию. Держава Маурьев. Государство Гуптов. 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 и распространение буддизма. Культурное наследие Древней Индии (эпос и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познание).</w:t>
      </w:r>
    </w:p>
    <w:p w:rsidR="004E2DF4" w:rsidRDefault="00E8718E">
      <w:pPr>
        <w:pStyle w:val="1"/>
        <w:spacing w:before="2"/>
      </w:pPr>
      <w:r>
        <w:t>Древний</w:t>
      </w:r>
      <w:r>
        <w:rPr>
          <w:spacing w:val="-3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3" w:firstLine="24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шелковый путь. Религиозно-философские учения. Конфуций. 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1"/>
        </w:rPr>
        <w:t xml:space="preserve"> </w:t>
      </w:r>
      <w:r>
        <w:t>китайцев.</w:t>
      </w:r>
      <w:r>
        <w:rPr>
          <w:spacing w:val="-2"/>
        </w:rPr>
        <w:t xml:space="preserve"> </w:t>
      </w:r>
      <w:r>
        <w:t>Храмы.</w:t>
      </w:r>
    </w:p>
    <w:p w:rsidR="004E2DF4" w:rsidRDefault="00E8718E">
      <w:pPr>
        <w:pStyle w:val="1"/>
        <w:spacing w:before="3" w:line="240" w:lineRule="auto"/>
        <w:ind w:right="6095"/>
      </w:pPr>
      <w:r>
        <w:t>Древняя Греция. Эллинизм (20 ч)</w:t>
      </w:r>
      <w:r>
        <w:rPr>
          <w:spacing w:val="-57"/>
        </w:rPr>
        <w:t xml:space="preserve"> </w:t>
      </w:r>
      <w:r>
        <w:t>Древнейшая</w:t>
      </w:r>
      <w:r>
        <w:rPr>
          <w:spacing w:val="-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0" w:firstLine="24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 Расцвет и гибель Минойской цивилизации. Государства Ахейской Греции 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54"/>
        </w:rPr>
        <w:t xml:space="preserve"> </w:t>
      </w:r>
      <w:r>
        <w:t>Троянская</w:t>
      </w:r>
      <w:r>
        <w:rPr>
          <w:spacing w:val="54"/>
        </w:rPr>
        <w:t xml:space="preserve"> </w:t>
      </w:r>
      <w:r>
        <w:t>война.</w:t>
      </w:r>
      <w:r>
        <w:rPr>
          <w:spacing w:val="54"/>
        </w:rPr>
        <w:t xml:space="preserve"> </w:t>
      </w:r>
      <w:r>
        <w:t>Вторжение</w:t>
      </w:r>
      <w:r>
        <w:rPr>
          <w:spacing w:val="53"/>
        </w:rPr>
        <w:t xml:space="preserve"> </w:t>
      </w:r>
      <w:r>
        <w:t>дорийских</w:t>
      </w:r>
      <w:r>
        <w:rPr>
          <w:spacing w:val="54"/>
        </w:rPr>
        <w:t xml:space="preserve"> </w:t>
      </w:r>
      <w:r>
        <w:t>племен.</w:t>
      </w:r>
      <w:r>
        <w:rPr>
          <w:spacing w:val="54"/>
        </w:rPr>
        <w:t xml:space="preserve"> </w:t>
      </w:r>
      <w:r>
        <w:t>Поэмы</w:t>
      </w:r>
      <w:r>
        <w:rPr>
          <w:spacing w:val="53"/>
        </w:rPr>
        <w:t xml:space="preserve"> </w:t>
      </w:r>
      <w:r>
        <w:t>Гомера</w:t>
      </w:r>
      <w:r>
        <w:rPr>
          <w:spacing w:val="58"/>
        </w:rPr>
        <w:t xml:space="preserve"> </w:t>
      </w:r>
      <w:r>
        <w:t>«Илиада»,</w:t>
      </w:r>
    </w:p>
    <w:p w:rsidR="004E2DF4" w:rsidRDefault="00E8718E">
      <w:pPr>
        <w:pStyle w:val="a3"/>
        <w:jc w:val="left"/>
      </w:pPr>
      <w:r>
        <w:t>«Одиссея».</w:t>
      </w:r>
    </w:p>
    <w:p w:rsidR="004E2DF4" w:rsidRDefault="00E8718E">
      <w:pPr>
        <w:pStyle w:val="1"/>
        <w:jc w:val="left"/>
      </w:pPr>
      <w:r>
        <w:t>Греческие</w:t>
      </w:r>
      <w:r>
        <w:rPr>
          <w:spacing w:val="-3"/>
        </w:rPr>
        <w:t xml:space="preserve"> </w:t>
      </w:r>
      <w:r>
        <w:t>полисы (10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3" w:firstLine="240"/>
      </w:pPr>
      <w:r>
        <w:t>Подъем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«темных</w:t>
      </w:r>
      <w:r>
        <w:rPr>
          <w:spacing w:val="1"/>
        </w:rPr>
        <w:t xml:space="preserve"> </w:t>
      </w:r>
      <w:r>
        <w:t>веков».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-5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полисов,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61"/>
        </w:rPr>
        <w:t xml:space="preserve"> </w:t>
      </w:r>
      <w:r>
        <w:t>Великая</w:t>
      </w:r>
      <w:r>
        <w:rPr>
          <w:spacing w:val="-57"/>
        </w:rPr>
        <w:t xml:space="preserve"> </w:t>
      </w:r>
      <w:r>
        <w:t>греческая</w:t>
      </w:r>
      <w:r>
        <w:rPr>
          <w:spacing w:val="-1"/>
        </w:rPr>
        <w:t xml:space="preserve"> </w:t>
      </w:r>
      <w:r>
        <w:t>колонизация.</w:t>
      </w:r>
      <w:r>
        <w:rPr>
          <w:spacing w:val="-3"/>
        </w:rPr>
        <w:t xml:space="preserve"> </w:t>
      </w:r>
      <w:r>
        <w:t>Метрополии и колонии.</w:t>
      </w:r>
    </w:p>
    <w:p w:rsidR="004E2DF4" w:rsidRDefault="00E8718E">
      <w:pPr>
        <w:pStyle w:val="a3"/>
        <w:ind w:right="137" w:firstLine="240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 основные группы населения, политическое устройство. Организация военного дела.</w:t>
      </w:r>
      <w:r>
        <w:rPr>
          <w:spacing w:val="1"/>
        </w:rPr>
        <w:t xml:space="preserve"> </w:t>
      </w:r>
      <w:r>
        <w:t>Спартанское</w:t>
      </w:r>
      <w:r>
        <w:rPr>
          <w:spacing w:val="-2"/>
        </w:rPr>
        <w:t xml:space="preserve"> </w:t>
      </w:r>
      <w:r>
        <w:t>воспитание.</w:t>
      </w:r>
    </w:p>
    <w:p w:rsidR="004E2DF4" w:rsidRDefault="00E8718E">
      <w:pPr>
        <w:pStyle w:val="a3"/>
        <w:ind w:right="130" w:firstLine="240"/>
      </w:pPr>
      <w:r>
        <w:t>Греко-персидские войны. Причины войн. Походы персов на Грецию. Битва при Марафоне,</w:t>
      </w:r>
      <w:r>
        <w:rPr>
          <w:spacing w:val="-57"/>
        </w:rPr>
        <w:t xml:space="preserve"> </w:t>
      </w:r>
      <w:r>
        <w:t>ее значение. Усиление афинского могущества; Фемистокл. Битва при Фермопилах. Захват</w:t>
      </w:r>
      <w:r>
        <w:rPr>
          <w:spacing w:val="1"/>
        </w:rPr>
        <w:t xml:space="preserve"> </w:t>
      </w:r>
      <w:r>
        <w:t>персами Аттики. Победы греков в Саламинском сражении, при Платеях и Микале. 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1"/>
        </w:rPr>
        <w:t xml:space="preserve"> </w:t>
      </w:r>
      <w:r>
        <w:t>войн.</w:t>
      </w:r>
    </w:p>
    <w:p w:rsidR="004E2DF4" w:rsidRDefault="00E8718E">
      <w:pPr>
        <w:pStyle w:val="a3"/>
        <w:spacing w:line="242" w:lineRule="auto"/>
        <w:ind w:right="136" w:firstLine="240"/>
        <w:jc w:val="left"/>
        <w:rPr>
          <w:b/>
        </w:rPr>
      </w:pPr>
      <w:r>
        <w:t>Возвышение</w:t>
      </w:r>
      <w:r>
        <w:rPr>
          <w:spacing w:val="13"/>
        </w:rPr>
        <w:t xml:space="preserve"> </w:t>
      </w:r>
      <w:r>
        <w:t>Афинского</w:t>
      </w:r>
      <w:r>
        <w:rPr>
          <w:spacing w:val="13"/>
        </w:rPr>
        <w:t xml:space="preserve"> </w:t>
      </w:r>
      <w:r>
        <w:t>государства.</w:t>
      </w:r>
      <w:r>
        <w:rPr>
          <w:spacing w:val="13"/>
        </w:rPr>
        <w:t xml:space="preserve"> </w:t>
      </w:r>
      <w:r>
        <w:t>Афины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Перикле.</w:t>
      </w:r>
      <w:r>
        <w:rPr>
          <w:spacing w:val="13"/>
        </w:rPr>
        <w:t xml:space="preserve"> </w:t>
      </w:r>
      <w:r>
        <w:t>Хозяйственная</w:t>
      </w:r>
      <w:r>
        <w:rPr>
          <w:spacing w:val="13"/>
        </w:rPr>
        <w:t xml:space="preserve"> </w:t>
      </w:r>
      <w:r>
        <w:t>жизнь.</w:t>
      </w:r>
      <w:r>
        <w:rPr>
          <w:spacing w:val="-57"/>
        </w:rPr>
        <w:t xml:space="preserve"> </w:t>
      </w:r>
      <w:r>
        <w:t>Развитие рабовладения. Пелопоннесская война: причины, участники, итоги. Упадок Эллады.</w:t>
      </w:r>
      <w:r>
        <w:rPr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-1"/>
        </w:rPr>
        <w:t xml:space="preserve"> </w:t>
      </w:r>
      <w:r>
        <w:rPr>
          <w:b/>
        </w:rPr>
        <w:t>Древней</w:t>
      </w:r>
      <w:r>
        <w:rPr>
          <w:b/>
          <w:spacing w:val="-2"/>
        </w:rPr>
        <w:t xml:space="preserve"> </w:t>
      </w:r>
      <w:r>
        <w:rPr>
          <w:b/>
        </w:rPr>
        <w:t>Греции</w:t>
      </w:r>
      <w:r>
        <w:rPr>
          <w:b/>
          <w:spacing w:val="4"/>
        </w:rPr>
        <w:t xml:space="preserve"> </w:t>
      </w:r>
      <w:r>
        <w:rPr>
          <w:b/>
        </w:rPr>
        <w:t>(3 ч)</w:t>
      </w:r>
    </w:p>
    <w:p w:rsidR="004E2DF4" w:rsidRDefault="00E8718E">
      <w:pPr>
        <w:pStyle w:val="a3"/>
        <w:ind w:right="137" w:firstLine="240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4E2DF4" w:rsidRDefault="00E8718E">
      <w:pPr>
        <w:pStyle w:val="1"/>
        <w:spacing w:line="240" w:lineRule="auto"/>
      </w:pPr>
      <w:r>
        <w:t>Македонские</w:t>
      </w:r>
      <w:r>
        <w:rPr>
          <w:spacing w:val="-4"/>
        </w:rPr>
        <w:t xml:space="preserve"> </w:t>
      </w:r>
      <w:r>
        <w:t>завоевания.</w:t>
      </w:r>
      <w:r>
        <w:rPr>
          <w:spacing w:val="-2"/>
        </w:rPr>
        <w:t xml:space="preserve"> </w:t>
      </w:r>
      <w:r>
        <w:t>Эллинизм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4E2DF4" w:rsidRDefault="004E2DF4">
      <w:pPr>
        <w:sectPr w:rsidR="004E2DF4">
          <w:footerReference w:type="default" r:id="rId52"/>
          <w:pgSz w:w="11910" w:h="16850"/>
          <w:pgMar w:top="780" w:right="1000" w:bottom="680" w:left="460" w:header="0" w:footer="491" w:gutter="0"/>
          <w:pgNumType w:start="111"/>
          <w:cols w:space="720"/>
        </w:sectPr>
      </w:pPr>
    </w:p>
    <w:p w:rsidR="004E2DF4" w:rsidRDefault="00E8718E">
      <w:pPr>
        <w:pStyle w:val="a3"/>
        <w:spacing w:before="63"/>
        <w:ind w:right="129" w:firstLine="240"/>
      </w:pPr>
      <w:r>
        <w:lastRenderedPageBreak/>
        <w:t>Возвышение Македонии. Политика Филиппа II. Главенство Македонии над греческими</w:t>
      </w:r>
      <w:r>
        <w:rPr>
          <w:spacing w:val="1"/>
        </w:rPr>
        <w:t xml:space="preserve"> </w:t>
      </w:r>
      <w:r>
        <w:t>полисами. Коринфский союз. Александр Македонский и его завоевания на Востоке. 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 Александрия Египетская.</w:t>
      </w:r>
    </w:p>
    <w:p w:rsidR="004E2DF4" w:rsidRDefault="00E8718E">
      <w:pPr>
        <w:pStyle w:val="1"/>
        <w:spacing w:before="5" w:line="240" w:lineRule="auto"/>
      </w:pPr>
      <w:r>
        <w:t>Древний</w:t>
      </w:r>
      <w:r>
        <w:rPr>
          <w:spacing w:val="-2"/>
        </w:rPr>
        <w:t xml:space="preserve"> </w:t>
      </w:r>
      <w:r>
        <w:t>Рим (20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4E2DF4" w:rsidRDefault="00E8718E">
      <w:pPr>
        <w:pStyle w:val="a3"/>
        <w:ind w:right="132" w:firstLine="240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Наследие этрусков. Легенды об основании Рима. Рим эпохи царей. Республика</w:t>
      </w:r>
      <w:r>
        <w:rPr>
          <w:spacing w:val="1"/>
        </w:rPr>
        <w:t xml:space="preserve"> </w:t>
      </w:r>
      <w:r>
        <w:t>римских граждан. Патриции и плебеи. Управление и законы. Римское войско. 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3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4E2DF4" w:rsidRDefault="00E8718E">
      <w:pPr>
        <w:pStyle w:val="1"/>
      </w:pPr>
      <w:r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spacing w:line="274" w:lineRule="exact"/>
        <w:ind w:left="913"/>
      </w:pPr>
      <w:r>
        <w:t>Войны</w:t>
      </w:r>
      <w:r>
        <w:rPr>
          <w:spacing w:val="118"/>
        </w:rPr>
        <w:t xml:space="preserve"> </w:t>
      </w:r>
      <w:r>
        <w:t>Рима</w:t>
      </w:r>
      <w:r>
        <w:rPr>
          <w:spacing w:val="119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Карфагеном.</w:t>
      </w:r>
      <w:r>
        <w:rPr>
          <w:spacing w:val="120"/>
        </w:rPr>
        <w:t xml:space="preserve"> </w:t>
      </w:r>
      <w:r>
        <w:t>Ганнибал;</w:t>
      </w:r>
      <w:r>
        <w:rPr>
          <w:spacing w:val="120"/>
        </w:rPr>
        <w:t xml:space="preserve"> </w:t>
      </w:r>
      <w:r>
        <w:t>битва</w:t>
      </w:r>
      <w:r>
        <w:rPr>
          <w:spacing w:val="118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Каннах.</w:t>
      </w:r>
      <w:r>
        <w:rPr>
          <w:spacing w:val="120"/>
        </w:rPr>
        <w:t xml:space="preserve"> </w:t>
      </w:r>
      <w:r>
        <w:t>Поражение</w:t>
      </w:r>
      <w:r>
        <w:rPr>
          <w:spacing w:val="119"/>
        </w:rPr>
        <w:t xml:space="preserve"> </w:t>
      </w:r>
      <w:r>
        <w:t>Карфагена.</w:t>
      </w:r>
    </w:p>
    <w:p w:rsidR="004E2DF4" w:rsidRDefault="00E8718E">
      <w:pPr>
        <w:pStyle w:val="a3"/>
      </w:pPr>
      <w:r>
        <w:t>Установление</w:t>
      </w:r>
      <w:r>
        <w:rPr>
          <w:spacing w:val="-4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2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4E2DF4" w:rsidRDefault="00E8718E">
      <w:pPr>
        <w:pStyle w:val="1"/>
        <w:spacing w:before="5"/>
      </w:pPr>
      <w:r>
        <w:t>Поздняя</w:t>
      </w:r>
      <w:r>
        <w:rPr>
          <w:spacing w:val="-3"/>
        </w:rPr>
        <w:t xml:space="preserve"> </w:t>
      </w:r>
      <w:r>
        <w:t>Римская</w:t>
      </w:r>
      <w:r>
        <w:rPr>
          <w:spacing w:val="-2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ind w:right="135" w:firstLine="240"/>
      </w:pPr>
      <w:r>
        <w:t>Подъем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-57"/>
        </w:rPr>
        <w:t xml:space="preserve"> </w:t>
      </w:r>
      <w:r>
        <w:t>Деятельность братьев Гракхов: проекты реформ, мероприятия, итоги. Гражданская война и</w:t>
      </w:r>
      <w:r>
        <w:rPr>
          <w:spacing w:val="1"/>
        </w:rPr>
        <w:t xml:space="preserve"> </w:t>
      </w:r>
      <w:r>
        <w:t>установление диктатуры Суллы. Восстание Спартака. Участие армии в гражданских войнах.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триумвират.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:rsidR="004E2DF4" w:rsidRDefault="00E8718E">
      <w:pPr>
        <w:pStyle w:val="1"/>
        <w:spacing w:before="3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</w:t>
      </w:r>
      <w:r>
        <w:rPr>
          <w:spacing w:val="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ind w:right="133" w:firstLine="240"/>
      </w:pPr>
      <w:r>
        <w:t>Установление императорской власти. Октавиан Август. Императоры Рима: завоеватели 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</w:t>
      </w:r>
      <w:r>
        <w:rPr>
          <w:spacing w:val="1"/>
        </w:rPr>
        <w:t xml:space="preserve"> </w:t>
      </w:r>
      <w:r>
        <w:t>жизнь в столице и провинциях. Возникновение и распространение христианства. 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 Восточную</w:t>
      </w:r>
      <w:r>
        <w:rPr>
          <w:spacing w:val="2"/>
        </w:rPr>
        <w:t xml:space="preserve"> </w:t>
      </w:r>
      <w:r>
        <w:t>части.</w:t>
      </w:r>
    </w:p>
    <w:p w:rsidR="004E2DF4" w:rsidRDefault="00E8718E">
      <w:pPr>
        <w:pStyle w:val="a3"/>
        <w:ind w:right="138" w:firstLine="240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</w:p>
    <w:p w:rsidR="004E2DF4" w:rsidRDefault="00E8718E">
      <w:pPr>
        <w:pStyle w:val="1"/>
        <w:spacing w:before="3"/>
      </w:pPr>
      <w:r>
        <w:t>Культура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spacing w:line="274" w:lineRule="exact"/>
        <w:ind w:left="913"/>
      </w:pPr>
      <w:r>
        <w:t>Римская</w:t>
      </w:r>
      <w:r>
        <w:rPr>
          <w:spacing w:val="17"/>
        </w:rPr>
        <w:t xml:space="preserve"> </w:t>
      </w:r>
      <w:r>
        <w:t>литература,</w:t>
      </w:r>
      <w:r>
        <w:rPr>
          <w:spacing w:val="20"/>
        </w:rPr>
        <w:t xml:space="preserve"> </w:t>
      </w:r>
      <w:r>
        <w:t>золотой</w:t>
      </w:r>
      <w:r>
        <w:rPr>
          <w:spacing w:val="19"/>
        </w:rPr>
        <w:t xml:space="preserve"> </w:t>
      </w:r>
      <w:r>
        <w:t>век</w:t>
      </w:r>
      <w:r>
        <w:rPr>
          <w:spacing w:val="18"/>
        </w:rPr>
        <w:t xml:space="preserve"> </w:t>
      </w:r>
      <w:r>
        <w:t>поэзии.</w:t>
      </w:r>
      <w:r>
        <w:rPr>
          <w:spacing w:val="18"/>
        </w:rPr>
        <w:t xml:space="preserve"> </w:t>
      </w:r>
      <w:r>
        <w:t>Ораторское</w:t>
      </w:r>
      <w:r>
        <w:rPr>
          <w:spacing w:val="17"/>
        </w:rPr>
        <w:t xml:space="preserve"> </w:t>
      </w:r>
      <w:r>
        <w:t>искусство;</w:t>
      </w:r>
      <w:r>
        <w:rPr>
          <w:spacing w:val="17"/>
        </w:rPr>
        <w:t xml:space="preserve"> </w:t>
      </w:r>
      <w:r>
        <w:t>Цицерон.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наук.</w:t>
      </w:r>
    </w:p>
    <w:p w:rsidR="004E2DF4" w:rsidRDefault="00E8718E">
      <w:pPr>
        <w:pStyle w:val="a3"/>
      </w:pPr>
      <w:r>
        <w:t>Римские</w:t>
      </w:r>
      <w:r>
        <w:rPr>
          <w:spacing w:val="-6"/>
        </w:rPr>
        <w:t xml:space="preserve"> </w:t>
      </w:r>
      <w:r>
        <w:t>историки.</w:t>
      </w:r>
      <w:r>
        <w:rPr>
          <w:spacing w:val="-4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Рима:</w:t>
      </w:r>
      <w:r>
        <w:rPr>
          <w:spacing w:val="-5"/>
        </w:rPr>
        <w:t xml:space="preserve"> </w:t>
      </w:r>
      <w:r>
        <w:t>архитектура,</w:t>
      </w:r>
      <w:r>
        <w:rPr>
          <w:spacing w:val="-4"/>
        </w:rPr>
        <w:t xml:space="preserve"> </w:t>
      </w:r>
      <w:r>
        <w:t>скульптура.</w:t>
      </w:r>
      <w:r>
        <w:rPr>
          <w:spacing w:val="-5"/>
        </w:rPr>
        <w:t xml:space="preserve"> </w:t>
      </w:r>
      <w:r>
        <w:t>Пантеон.</w:t>
      </w:r>
    </w:p>
    <w:p w:rsidR="004E2DF4" w:rsidRDefault="00E8718E">
      <w:pPr>
        <w:pStyle w:val="a3"/>
        <w:ind w:left="913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4E2DF4" w:rsidRDefault="00E8718E">
      <w:pPr>
        <w:pStyle w:val="1"/>
        <w:numPr>
          <w:ilvl w:val="0"/>
          <w:numId w:val="128"/>
        </w:numPr>
        <w:tabs>
          <w:tab w:val="left" w:pos="854"/>
        </w:tabs>
        <w:spacing w:before="5" w:line="240" w:lineRule="auto"/>
        <w:ind w:hanging="182"/>
        <w:jc w:val="both"/>
      </w:pPr>
      <w:r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4E2DF4" w:rsidRDefault="00E8718E">
      <w:pPr>
        <w:pStyle w:val="a3"/>
        <w:ind w:right="137" w:firstLine="240"/>
      </w:pPr>
      <w:r>
        <w:rPr>
          <w:b/>
        </w:rPr>
        <w:t>Введение</w:t>
      </w:r>
      <w:r>
        <w:rPr>
          <w:b/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Средневековья.</w:t>
      </w:r>
    </w:p>
    <w:p w:rsidR="004E2DF4" w:rsidRDefault="00E8718E">
      <w:pPr>
        <w:pStyle w:val="1"/>
        <w:spacing w:before="2"/>
      </w:pP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Средневековье</w:t>
      </w:r>
      <w:r>
        <w:rPr>
          <w:spacing w:val="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28" w:firstLine="240"/>
      </w:pPr>
      <w:r>
        <w:t>Падение Западной Римской империи и образование варварских королевств. Завоевание</w:t>
      </w:r>
      <w:r>
        <w:rPr>
          <w:spacing w:val="1"/>
        </w:rPr>
        <w:t xml:space="preserve"> </w:t>
      </w:r>
      <w:r>
        <w:t>франками Галлии. Хлодвиг. Усиление королевской власти. Салическая правда. 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-3"/>
        </w:rPr>
        <w:t xml:space="preserve"> </w:t>
      </w:r>
      <w:r>
        <w:t>христианства.</w:t>
      </w:r>
    </w:p>
    <w:p w:rsidR="004E2DF4" w:rsidRDefault="00E8718E">
      <w:pPr>
        <w:pStyle w:val="a3"/>
        <w:ind w:right="131" w:firstLine="240"/>
      </w:pPr>
      <w:r>
        <w:t>Франкское государство в VIII—IXвв. Усиление власти майордомов. Карл Мартелл и его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«Каролингское</w:t>
      </w:r>
      <w:r>
        <w:rPr>
          <w:spacing w:val="1"/>
        </w:rPr>
        <w:t xml:space="preserve"> </w:t>
      </w:r>
      <w:r>
        <w:t>возрождение».</w:t>
      </w:r>
      <w:r>
        <w:rPr>
          <w:spacing w:val="-1"/>
        </w:rPr>
        <w:t xml:space="preserve"> </w:t>
      </w:r>
      <w:r>
        <w:t>Верденский раздел,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значение.</w:t>
      </w:r>
    </w:p>
    <w:p w:rsidR="004E2DF4" w:rsidRDefault="00E8718E">
      <w:pPr>
        <w:pStyle w:val="a3"/>
        <w:ind w:right="138" w:firstLine="240"/>
      </w:pP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 и Ирландия в раннее Средневековье. Норманны: общественный строй, завоевания.</w:t>
      </w:r>
      <w:r>
        <w:rPr>
          <w:spacing w:val="1"/>
        </w:rPr>
        <w:t xml:space="preserve"> </w:t>
      </w:r>
      <w:r>
        <w:t>Ранние славянские государства. Возникновение Венгерского королевства. 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</w:t>
      </w:r>
    </w:p>
    <w:p w:rsidR="004E2DF4" w:rsidRDefault="00E8718E">
      <w:pPr>
        <w:pStyle w:val="1"/>
        <w:spacing w:before="3"/>
      </w:pPr>
      <w:r>
        <w:t>Византийская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 VI—XIвв.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ind w:right="136" w:firstLine="240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 законов. Внешняя политика Византии. Византия и славяне. Власть 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 (архитектура,</w:t>
      </w:r>
      <w:r>
        <w:rPr>
          <w:spacing w:val="2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4E2DF4" w:rsidRDefault="00E8718E">
      <w:pPr>
        <w:pStyle w:val="1"/>
        <w:spacing w:before="3"/>
      </w:pPr>
      <w:r>
        <w:t>Арабы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VI—XIвв.</w:t>
      </w:r>
      <w:r>
        <w:rPr>
          <w:spacing w:val="-2"/>
        </w:rPr>
        <w:t xml:space="preserve"> </w:t>
      </w:r>
      <w:r>
        <w:t>(2 ч)</w:t>
      </w:r>
    </w:p>
    <w:p w:rsidR="004E2DF4" w:rsidRDefault="00E8718E">
      <w:pPr>
        <w:pStyle w:val="a3"/>
        <w:ind w:right="132" w:firstLine="240"/>
      </w:pPr>
      <w:r>
        <w:t>Природные условия Аравийского полуострова. Основные занятия арабов. 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0"/>
        </w:rPr>
        <w:t xml:space="preserve"> </w:t>
      </w:r>
      <w:r>
        <w:t>Пророк</w:t>
      </w:r>
      <w:r>
        <w:rPr>
          <w:spacing w:val="10"/>
        </w:rPr>
        <w:t xml:space="preserve"> </w:t>
      </w:r>
      <w:r>
        <w:t>Мухаммад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возникновение</w:t>
      </w:r>
      <w:r>
        <w:rPr>
          <w:spacing w:val="10"/>
        </w:rPr>
        <w:t xml:space="preserve"> </w:t>
      </w:r>
      <w:r>
        <w:t>ислама.</w:t>
      </w:r>
      <w:r>
        <w:rPr>
          <w:spacing w:val="10"/>
        </w:rPr>
        <w:t xml:space="preserve"> </w:t>
      </w:r>
      <w:r>
        <w:t>Хиджра.</w:t>
      </w:r>
      <w:r>
        <w:rPr>
          <w:spacing w:val="10"/>
        </w:rPr>
        <w:t xml:space="preserve"> </w:t>
      </w:r>
      <w:r>
        <w:t>Победа</w:t>
      </w:r>
      <w:r>
        <w:rPr>
          <w:spacing w:val="9"/>
        </w:rPr>
        <w:t xml:space="preserve"> </w:t>
      </w:r>
      <w:r>
        <w:t>новой</w:t>
      </w:r>
      <w:r>
        <w:rPr>
          <w:spacing w:val="11"/>
        </w:rPr>
        <w:t xml:space="preserve"> </w:t>
      </w:r>
      <w:r>
        <w:t>веры.</w:t>
      </w:r>
      <w:r>
        <w:rPr>
          <w:spacing w:val="9"/>
        </w:rPr>
        <w:t xml:space="preserve"> </w:t>
      </w:r>
      <w:r>
        <w:t>Коран.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right="137"/>
      </w:pPr>
      <w:r>
        <w:lastRenderedPageBreak/>
        <w:t>Завоевания арабов. Арабский халифат, его расцвет и распад. Культура исламского 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наука.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арабского</w:t>
      </w:r>
      <w:r>
        <w:rPr>
          <w:spacing w:val="-3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Архитектура.</w:t>
      </w:r>
    </w:p>
    <w:p w:rsidR="004E2DF4" w:rsidRDefault="00E8718E">
      <w:pPr>
        <w:pStyle w:val="1"/>
        <w:spacing w:before="5"/>
      </w:pPr>
      <w:r>
        <w:t>Средневековое</w:t>
      </w:r>
      <w:r>
        <w:rPr>
          <w:spacing w:val="-4"/>
        </w:rPr>
        <w:t xml:space="preserve"> </w:t>
      </w:r>
      <w:r>
        <w:t>европейское</w:t>
      </w:r>
      <w:r>
        <w:rPr>
          <w:spacing w:val="-4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4E2DF4" w:rsidRDefault="00E8718E">
      <w:pPr>
        <w:pStyle w:val="a3"/>
        <w:ind w:right="141" w:firstLine="240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-4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сеньора,</w:t>
      </w:r>
      <w:r>
        <w:rPr>
          <w:spacing w:val="-2"/>
        </w:rPr>
        <w:t xml:space="preserve"> </w:t>
      </w:r>
      <w:r>
        <w:t>повинности, условия</w:t>
      </w:r>
      <w:r>
        <w:rPr>
          <w:spacing w:val="-3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Крестьянская</w:t>
      </w:r>
      <w:r>
        <w:rPr>
          <w:spacing w:val="-2"/>
        </w:rPr>
        <w:t xml:space="preserve"> </w:t>
      </w:r>
      <w:r>
        <w:t>община.</w:t>
      </w:r>
    </w:p>
    <w:p w:rsidR="004E2DF4" w:rsidRDefault="00E8718E">
      <w:pPr>
        <w:pStyle w:val="a3"/>
        <w:ind w:right="130" w:firstLine="240"/>
      </w:pP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 Развитие торговли. Ярмарки. Торговые пути в Средиземноморье и на Балтике.</w:t>
      </w:r>
      <w:r>
        <w:rPr>
          <w:spacing w:val="1"/>
        </w:rPr>
        <w:t xml:space="preserve"> </w:t>
      </w:r>
      <w:r>
        <w:t>Ганза.</w:t>
      </w:r>
      <w:r>
        <w:rPr>
          <w:spacing w:val="-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</w:t>
      </w:r>
      <w:r>
        <w:rPr>
          <w:spacing w:val="2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Образ 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 горожан.</w:t>
      </w:r>
    </w:p>
    <w:p w:rsidR="004E2DF4" w:rsidRDefault="00E8718E">
      <w:pPr>
        <w:pStyle w:val="a3"/>
        <w:ind w:right="133" w:firstLine="240"/>
      </w:pPr>
      <w:r>
        <w:t>Церковь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духовенство.</w:t>
      </w:r>
      <w:r>
        <w:rPr>
          <w:spacing w:val="41"/>
        </w:rPr>
        <w:t xml:space="preserve"> </w:t>
      </w:r>
      <w:r>
        <w:t>Разделение</w:t>
      </w:r>
      <w:r>
        <w:rPr>
          <w:spacing w:val="38"/>
        </w:rPr>
        <w:t xml:space="preserve"> </w:t>
      </w:r>
      <w:r>
        <w:t>христианства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католицизм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православие.</w:t>
      </w:r>
      <w:r>
        <w:rPr>
          <w:spacing w:val="41"/>
        </w:rPr>
        <w:t xml:space="preserve"> </w:t>
      </w:r>
      <w:r>
        <w:t>Борьба</w:t>
      </w:r>
      <w:r>
        <w:rPr>
          <w:spacing w:val="-57"/>
        </w:rPr>
        <w:t xml:space="preserve"> </w:t>
      </w:r>
      <w:r>
        <w:t>пап за независимость церкви от светской власти. Крестовые походы: цели, участники, 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-2"/>
        </w:rPr>
        <w:t xml:space="preserve"> </w:t>
      </w:r>
      <w:r>
        <w:t>еретиков.</w:t>
      </w:r>
    </w:p>
    <w:p w:rsidR="004E2DF4" w:rsidRDefault="00E8718E">
      <w:pPr>
        <w:pStyle w:val="1"/>
        <w:spacing w:before="1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XII—XVвв.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29" w:firstLine="240"/>
      </w:pPr>
      <w:r>
        <w:t>Усиление королевской власти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 Европы. Сословно-представительная</w:t>
      </w:r>
      <w:r>
        <w:rPr>
          <w:spacing w:val="1"/>
        </w:rPr>
        <w:t xml:space="preserve"> </w:t>
      </w:r>
      <w:r>
        <w:t>монархия. Образование централизованных государств в Англии, Франции. Столетняя война;</w:t>
      </w:r>
      <w:r>
        <w:rPr>
          <w:spacing w:val="1"/>
        </w:rPr>
        <w:t xml:space="preserve"> </w:t>
      </w:r>
      <w:r>
        <w:t>Ж. Д’Арк. Священная Римская империя в XII—XV вв. Польско-литовское государство в</w:t>
      </w:r>
      <w:r>
        <w:rPr>
          <w:spacing w:val="1"/>
        </w:rPr>
        <w:t xml:space="preserve"> </w:t>
      </w:r>
      <w:r>
        <w:t>XIV—XVвв.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странах в период зрелого Средневековья. Обострение социальных противоречий в</w:t>
      </w:r>
      <w:r>
        <w:rPr>
          <w:spacing w:val="1"/>
        </w:rPr>
        <w:t xml:space="preserve"> </w:t>
      </w:r>
      <w:r>
        <w:t>XIVв.</w:t>
      </w:r>
      <w:r>
        <w:rPr>
          <w:spacing w:val="1"/>
        </w:rPr>
        <w:t xml:space="preserve"> </w:t>
      </w:r>
      <w:r>
        <w:t>(Жакерия,</w:t>
      </w:r>
      <w:r>
        <w:rPr>
          <w:spacing w:val="-1"/>
        </w:rPr>
        <w:t xml:space="preserve"> </w:t>
      </w:r>
      <w:r>
        <w:t>восстание Уота</w:t>
      </w:r>
      <w:r>
        <w:rPr>
          <w:spacing w:val="-1"/>
        </w:rPr>
        <w:t xml:space="preserve"> </w:t>
      </w:r>
      <w:r>
        <w:t>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4E2DF4" w:rsidRDefault="00E8718E">
      <w:pPr>
        <w:pStyle w:val="a3"/>
        <w:ind w:left="913"/>
      </w:pPr>
      <w:r>
        <w:t>Византийская</w:t>
      </w:r>
      <w:r>
        <w:rPr>
          <w:spacing w:val="6"/>
        </w:rPr>
        <w:t xml:space="preserve"> </w:t>
      </w:r>
      <w:r>
        <w:t>империя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славянские</w:t>
      </w:r>
      <w:r>
        <w:rPr>
          <w:spacing w:val="5"/>
        </w:rPr>
        <w:t xml:space="preserve"> </w:t>
      </w:r>
      <w:r>
        <w:t>государства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XII—</w:t>
      </w:r>
      <w:r>
        <w:rPr>
          <w:spacing w:val="6"/>
        </w:rPr>
        <w:t xml:space="preserve"> </w:t>
      </w:r>
      <w:r>
        <w:t>XVвв.</w:t>
      </w:r>
      <w:r>
        <w:rPr>
          <w:spacing w:val="7"/>
        </w:rPr>
        <w:t xml:space="preserve"> </w:t>
      </w:r>
      <w:r>
        <w:t>Экспансия</w:t>
      </w:r>
      <w:r>
        <w:rPr>
          <w:spacing w:val="6"/>
        </w:rPr>
        <w:t xml:space="preserve"> </w:t>
      </w:r>
      <w:r>
        <w:t>турок-османов.</w:t>
      </w:r>
    </w:p>
    <w:p w:rsidR="004E2DF4" w:rsidRDefault="00E8718E">
      <w:pPr>
        <w:pStyle w:val="a3"/>
      </w:pPr>
      <w:r>
        <w:t>Османские</w:t>
      </w:r>
      <w:r>
        <w:rPr>
          <w:spacing w:val="-5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Балканах.</w:t>
      </w:r>
      <w:r>
        <w:rPr>
          <w:spacing w:val="-3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Константинополя.</w:t>
      </w:r>
    </w:p>
    <w:p w:rsidR="004E2DF4" w:rsidRDefault="00E8718E">
      <w:pPr>
        <w:pStyle w:val="1"/>
        <w:spacing w:before="3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ind w:right="133" w:firstLine="240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6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1"/>
        </w:rPr>
        <w:t xml:space="preserve"> </w:t>
      </w:r>
      <w:r>
        <w:t>Гутенберг.</w:t>
      </w:r>
    </w:p>
    <w:p w:rsidR="004E2DF4" w:rsidRDefault="00E8718E">
      <w:pPr>
        <w:pStyle w:val="1"/>
        <w:spacing w:before="2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28" w:firstLine="238"/>
      </w:pPr>
      <w:r>
        <w:rPr>
          <w:b/>
          <w:i/>
        </w:rPr>
        <w:t>Османская империя</w:t>
      </w:r>
      <w:r>
        <w:t>: завоевания турок-османов (Балканы, падение Византии), 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b/>
          <w:i/>
        </w:rPr>
        <w:t>Монгольская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держава</w:t>
      </w:r>
      <w:r>
        <w:t>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-57"/>
        </w:rPr>
        <w:t xml:space="preserve"> </w:t>
      </w:r>
      <w:r>
        <w:t>монгольских племен, завоевания Чингисхана и его потомков,</w:t>
      </w:r>
      <w:r>
        <w:rPr>
          <w:spacing w:val="1"/>
        </w:rPr>
        <w:t xml:space="preserve"> </w:t>
      </w:r>
      <w:r>
        <w:t>управление 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rPr>
          <w:b/>
          <w:i/>
        </w:rPr>
        <w:t>Китай</w:t>
      </w:r>
      <w:r>
        <w:t>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rPr>
          <w:b/>
          <w:i/>
        </w:rPr>
        <w:t xml:space="preserve">Япония </w:t>
      </w:r>
      <w:r>
        <w:t>в Средние века: образование государства, власть императоров и управление сегунов.</w:t>
      </w:r>
      <w:r>
        <w:rPr>
          <w:spacing w:val="-57"/>
        </w:rPr>
        <w:t xml:space="preserve"> </w:t>
      </w:r>
      <w:r>
        <w:rPr>
          <w:b/>
          <w:i/>
        </w:rPr>
        <w:t>Индия</w:t>
      </w:r>
      <w:r>
        <w:t>:</w:t>
      </w:r>
      <w:r>
        <w:rPr>
          <w:spacing w:val="-4"/>
        </w:rPr>
        <w:t xml:space="preserve"> </w:t>
      </w:r>
      <w:r>
        <w:t>раздробленность</w:t>
      </w:r>
      <w:r>
        <w:rPr>
          <w:spacing w:val="-3"/>
        </w:rPr>
        <w:t xml:space="preserve"> </w:t>
      </w:r>
      <w:r>
        <w:t>индийских</w:t>
      </w:r>
      <w:r>
        <w:rPr>
          <w:spacing w:val="-2"/>
        </w:rPr>
        <w:t xml:space="preserve"> </w:t>
      </w:r>
      <w:r>
        <w:t>княжеств,</w:t>
      </w:r>
      <w:r>
        <w:rPr>
          <w:spacing w:val="-4"/>
        </w:rPr>
        <w:t xml:space="preserve"> </w:t>
      </w:r>
      <w:r>
        <w:t>вторжение</w:t>
      </w:r>
      <w:r>
        <w:rPr>
          <w:spacing w:val="-4"/>
        </w:rPr>
        <w:t xml:space="preserve"> </w:t>
      </w:r>
      <w:r>
        <w:t>мусульман,</w:t>
      </w:r>
      <w:r>
        <w:rPr>
          <w:spacing w:val="-3"/>
        </w:rPr>
        <w:t xml:space="preserve"> </w:t>
      </w:r>
      <w:r>
        <w:t>Делийский</w:t>
      </w:r>
      <w:r>
        <w:rPr>
          <w:spacing w:val="-4"/>
        </w:rPr>
        <w:t xml:space="preserve"> </w:t>
      </w:r>
      <w:r>
        <w:t>султанат.</w:t>
      </w:r>
    </w:p>
    <w:p w:rsidR="004E2DF4" w:rsidRDefault="00E8718E">
      <w:pPr>
        <w:pStyle w:val="a3"/>
        <w:ind w:left="910"/>
      </w:pPr>
      <w:r>
        <w:t>Культура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Востока.</w:t>
      </w:r>
      <w:r>
        <w:rPr>
          <w:spacing w:val="-4"/>
        </w:rPr>
        <w:t xml:space="preserve"> </w:t>
      </w:r>
      <w:r>
        <w:t>Литература.</w:t>
      </w:r>
      <w:r>
        <w:rPr>
          <w:spacing w:val="-3"/>
        </w:rPr>
        <w:t xml:space="preserve"> </w:t>
      </w:r>
      <w:r>
        <w:t>Архитектура.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ремесла.</w:t>
      </w:r>
    </w:p>
    <w:p w:rsidR="004E2DF4" w:rsidRDefault="00E8718E">
      <w:pPr>
        <w:pStyle w:val="1"/>
        <w:spacing w:before="4"/>
      </w:pPr>
      <w:r>
        <w:t>Государства</w:t>
      </w:r>
      <w:r>
        <w:rPr>
          <w:spacing w:val="-5"/>
        </w:rPr>
        <w:t xml:space="preserve"> </w:t>
      </w:r>
      <w:r>
        <w:t>доколумбовой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ind w:right="138" w:firstLine="240"/>
      </w:pPr>
      <w:r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4E2DF4" w:rsidRDefault="00E8718E">
      <w:pPr>
        <w:pStyle w:val="a3"/>
        <w:ind w:left="913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Средних веков.</w:t>
      </w:r>
    </w:p>
    <w:p w:rsidR="004E2DF4" w:rsidRDefault="00E8718E">
      <w:pPr>
        <w:pStyle w:val="1"/>
        <w:spacing w:before="2"/>
      </w:pPr>
      <w:r>
        <w:t>ИСТОРИЯ РОССИИ. ОТ РУСИ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ГОСУДАРСТВУ</w:t>
      </w:r>
      <w:r>
        <w:rPr>
          <w:spacing w:val="-3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7" w:firstLine="240"/>
      </w:pPr>
      <w:r>
        <w:rPr>
          <w:b/>
        </w:rPr>
        <w:t>Введение</w:t>
      </w:r>
      <w:r>
        <w:rPr>
          <w:b/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 Источники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4E2DF4" w:rsidRDefault="00E8718E">
      <w:pPr>
        <w:pStyle w:val="1"/>
        <w:spacing w:before="2" w:line="240" w:lineRule="auto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 страны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древности.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Восточная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Европа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середине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Iтыс.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4E2DF4" w:rsidRDefault="00E8718E">
      <w:pPr>
        <w:pStyle w:val="a3"/>
        <w:ind w:right="129" w:firstLine="240"/>
      </w:pPr>
      <w:r>
        <w:t>Заселение территории нашей страны человеком. Палеолитическое искусство. 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 Ареалы древнейшего земледелия и скотоводства. Появление металлических</w:t>
      </w:r>
      <w:r>
        <w:rPr>
          <w:spacing w:val="1"/>
        </w:rPr>
        <w:t xml:space="preserve"> </w:t>
      </w:r>
      <w:r>
        <w:t>орудий и их влияние на первобытное общество. Центры древнейшей металлургии. Кочевые</w:t>
      </w:r>
      <w:r>
        <w:rPr>
          <w:spacing w:val="1"/>
        </w:rPr>
        <w:t xml:space="preserve"> </w:t>
      </w:r>
      <w:r>
        <w:t>общества евразийских степей в эпоху бронзы и раннем железном веке. Степь и ее роль 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26"/>
        </w:rPr>
        <w:t xml:space="preserve"> </w:t>
      </w:r>
      <w:r>
        <w:t>культурных</w:t>
      </w:r>
      <w:r>
        <w:rPr>
          <w:spacing w:val="27"/>
        </w:rPr>
        <w:t xml:space="preserve"> </w:t>
      </w:r>
      <w:r>
        <w:t>взаимовлияний.</w:t>
      </w:r>
      <w:r>
        <w:rPr>
          <w:spacing w:val="25"/>
        </w:rPr>
        <w:t xml:space="preserve"> </w:t>
      </w:r>
      <w:r>
        <w:t>Появление</w:t>
      </w:r>
      <w:r>
        <w:rPr>
          <w:spacing w:val="24"/>
        </w:rPr>
        <w:t xml:space="preserve"> </w:t>
      </w:r>
      <w:r>
        <w:t>первого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мире</w:t>
      </w:r>
      <w:r>
        <w:rPr>
          <w:spacing w:val="24"/>
        </w:rPr>
        <w:t xml:space="preserve"> </w:t>
      </w:r>
      <w:r>
        <w:t>колесного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транспорта.</w:t>
      </w:r>
    </w:p>
    <w:p w:rsidR="004E2DF4" w:rsidRDefault="00E8718E">
      <w:pPr>
        <w:pStyle w:val="a3"/>
        <w:ind w:right="132" w:firstLine="240"/>
      </w:pPr>
      <w:r>
        <w:t>Народы, проживавшие на этой территории до середины Iтыс. до н. э. Скифы и 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-1"/>
        </w:rPr>
        <w:t xml:space="preserve"> </w:t>
      </w:r>
      <w:r>
        <w:t>Античный</w:t>
      </w:r>
      <w:r>
        <w:rPr>
          <w:spacing w:val="-3"/>
        </w:rPr>
        <w:t xml:space="preserve"> </w:t>
      </w:r>
      <w:r>
        <w:t>Херсонес. Скифское</w:t>
      </w:r>
      <w:r>
        <w:rPr>
          <w:spacing w:val="-1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  <w:r>
        <w:rPr>
          <w:spacing w:val="-1"/>
        </w:rPr>
        <w:t xml:space="preserve"> </w:t>
      </w:r>
      <w:r>
        <w:t>Дербент.</w:t>
      </w:r>
    </w:p>
    <w:p w:rsidR="004E2DF4" w:rsidRDefault="00E8718E">
      <w:pPr>
        <w:pStyle w:val="a3"/>
        <w:ind w:right="131" w:firstLine="240"/>
      </w:pPr>
      <w:r>
        <w:t>Великое переселение народов. Миграция готов. Нашествие гуннов. Вопрос о славянской</w:t>
      </w:r>
      <w:r>
        <w:rPr>
          <w:spacing w:val="1"/>
        </w:rPr>
        <w:t xml:space="preserve"> </w:t>
      </w:r>
      <w:r>
        <w:t>прародине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восточных, западных и</w:t>
      </w:r>
      <w:r>
        <w:rPr>
          <w:spacing w:val="1"/>
        </w:rPr>
        <w:t xml:space="preserve"> </w:t>
      </w:r>
      <w:r>
        <w:t>южных. Славянские общности</w:t>
      </w:r>
      <w:r>
        <w:rPr>
          <w:spacing w:val="1"/>
        </w:rPr>
        <w:t xml:space="preserve"> </w:t>
      </w:r>
      <w:r>
        <w:t>Восточной Европы. Их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балты и финно-угры. Хозяйство восточных славян, их общественный строй и 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верования.</w:t>
      </w:r>
    </w:p>
    <w:p w:rsidR="004E2DF4" w:rsidRDefault="00E8718E">
      <w:pPr>
        <w:pStyle w:val="a3"/>
        <w:spacing w:line="274" w:lineRule="exact"/>
        <w:ind w:left="913"/>
      </w:pPr>
      <w:r>
        <w:t>Страны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народы</w:t>
      </w:r>
      <w:r>
        <w:rPr>
          <w:spacing w:val="51"/>
        </w:rPr>
        <w:t xml:space="preserve"> </w:t>
      </w:r>
      <w:r>
        <w:t>Восточной</w:t>
      </w:r>
      <w:r>
        <w:rPr>
          <w:spacing w:val="52"/>
        </w:rPr>
        <w:t xml:space="preserve"> </w:t>
      </w:r>
      <w:r>
        <w:t>Европы,</w:t>
      </w:r>
      <w:r>
        <w:rPr>
          <w:spacing w:val="51"/>
        </w:rPr>
        <w:t xml:space="preserve"> </w:t>
      </w:r>
      <w:r>
        <w:t>Сибири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Дальнего</w:t>
      </w:r>
      <w:r>
        <w:rPr>
          <w:spacing w:val="51"/>
        </w:rPr>
        <w:t xml:space="preserve"> </w:t>
      </w:r>
      <w:r>
        <w:t>Востока</w:t>
      </w:r>
      <w:r>
        <w:rPr>
          <w:i/>
        </w:rPr>
        <w:t>.</w:t>
      </w:r>
      <w:r>
        <w:rPr>
          <w:i/>
          <w:spacing w:val="51"/>
        </w:rPr>
        <w:t xml:space="preserve"> </w:t>
      </w:r>
      <w:r>
        <w:t>Тюркский</w:t>
      </w:r>
      <w:r>
        <w:rPr>
          <w:spacing w:val="52"/>
        </w:rPr>
        <w:t xml:space="preserve"> </w:t>
      </w:r>
      <w:r>
        <w:t>каганат.</w:t>
      </w:r>
    </w:p>
    <w:p w:rsidR="004E2DF4" w:rsidRDefault="00E8718E">
      <w:pPr>
        <w:pStyle w:val="a3"/>
      </w:pPr>
      <w:r>
        <w:t>Хазарский</w:t>
      </w:r>
      <w:r>
        <w:rPr>
          <w:spacing w:val="-4"/>
        </w:rPr>
        <w:t xml:space="preserve"> </w:t>
      </w:r>
      <w:r>
        <w:t>каганат.</w:t>
      </w:r>
      <w:r>
        <w:rPr>
          <w:spacing w:val="-4"/>
        </w:rPr>
        <w:t xml:space="preserve"> </w:t>
      </w:r>
      <w:r>
        <w:t>Волжская</w:t>
      </w:r>
      <w:r>
        <w:rPr>
          <w:spacing w:val="-4"/>
        </w:rPr>
        <w:t xml:space="preserve"> </w:t>
      </w:r>
      <w:r>
        <w:t>Булгария.</w:t>
      </w:r>
    </w:p>
    <w:p w:rsidR="004E2DF4" w:rsidRDefault="00E8718E">
      <w:pPr>
        <w:pStyle w:val="1"/>
        <w:spacing w:before="5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IX—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XIIв.</w:t>
      </w:r>
      <w:r>
        <w:rPr>
          <w:spacing w:val="-1"/>
        </w:rPr>
        <w:t xml:space="preserve"> </w:t>
      </w:r>
      <w:r>
        <w:t>(13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4" w:firstLine="240"/>
      </w:pPr>
      <w:r>
        <w:rPr>
          <w:b/>
          <w:i/>
        </w:rPr>
        <w:t>Образование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государства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Русь.</w:t>
      </w:r>
      <w:r>
        <w:rPr>
          <w:b/>
          <w:i/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государственности: природно-климатический фактор и политические процессы в Европе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Iтыс.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карты</w:t>
      </w:r>
      <w:r>
        <w:rPr>
          <w:spacing w:val="4"/>
        </w:rPr>
        <w:t xml:space="preserve"> </w:t>
      </w:r>
      <w:r>
        <w:t>континента.</w:t>
      </w:r>
    </w:p>
    <w:p w:rsidR="004E2DF4" w:rsidRDefault="00E8718E">
      <w:pPr>
        <w:pStyle w:val="a3"/>
        <w:ind w:left="913"/>
      </w:pPr>
      <w:r>
        <w:t>Первые</w:t>
      </w:r>
      <w:r>
        <w:rPr>
          <w:spacing w:val="31"/>
        </w:rPr>
        <w:t xml:space="preserve"> </w:t>
      </w:r>
      <w:r>
        <w:t>известия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Руси</w:t>
      </w:r>
      <w:r>
        <w:rPr>
          <w:i/>
        </w:rPr>
        <w:t>.</w:t>
      </w:r>
      <w:r>
        <w:rPr>
          <w:i/>
          <w:spacing w:val="33"/>
        </w:rPr>
        <w:t xml:space="preserve"> </w:t>
      </w:r>
      <w:r>
        <w:t>Проблема</w:t>
      </w:r>
      <w:r>
        <w:rPr>
          <w:spacing w:val="31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государства</w:t>
      </w:r>
      <w:r>
        <w:rPr>
          <w:spacing w:val="31"/>
        </w:rPr>
        <w:t xml:space="preserve"> </w:t>
      </w:r>
      <w:r>
        <w:t>Русь.</w:t>
      </w:r>
      <w:r>
        <w:rPr>
          <w:spacing w:val="33"/>
        </w:rPr>
        <w:t xml:space="preserve"> </w:t>
      </w:r>
      <w:r>
        <w:t>Скандинавы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Руси.</w:t>
      </w:r>
    </w:p>
    <w:p w:rsidR="004E2DF4" w:rsidRDefault="00E8718E">
      <w:pPr>
        <w:pStyle w:val="a3"/>
      </w:pPr>
      <w:r>
        <w:t>Начало</w:t>
      </w:r>
      <w:r>
        <w:rPr>
          <w:spacing w:val="-5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Рюриковичей.</w:t>
      </w:r>
    </w:p>
    <w:p w:rsidR="004E2DF4" w:rsidRDefault="00E8718E">
      <w:pPr>
        <w:pStyle w:val="a3"/>
        <w:ind w:right="134" w:firstLine="240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>Отношения с Византийской империей, странами Центральной, Западной и Северной Европы,</w:t>
      </w:r>
      <w:r>
        <w:rPr>
          <w:spacing w:val="-57"/>
        </w:rPr>
        <w:t xml:space="preserve"> </w:t>
      </w:r>
      <w:r>
        <w:t>кочевниками европейских степей. Русь в международной торговле. Путь «из варяг в греки».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 путь. Языческий пантеон.</w:t>
      </w:r>
    </w:p>
    <w:p w:rsidR="004E2DF4" w:rsidRDefault="00E8718E">
      <w:pPr>
        <w:pStyle w:val="a3"/>
        <w:ind w:left="91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4E2DF4" w:rsidRDefault="00E8718E">
      <w:pPr>
        <w:pStyle w:val="a3"/>
        <w:ind w:right="133" w:firstLine="240"/>
      </w:pPr>
      <w:r>
        <w:rPr>
          <w:b/>
          <w:i/>
        </w:rPr>
        <w:t xml:space="preserve">Русь в конце X— начале XIIв. </w:t>
      </w:r>
      <w:r>
        <w:t>Территория и население государства Русь/Русская земля.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 власти: князь, посадник, тысяцкий, вече. Внутриполитическое развитие. Борьба 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-1"/>
        </w:rPr>
        <w:t xml:space="preserve"> </w:t>
      </w:r>
      <w:r>
        <w:t>Мономах. Русская церковь.</w:t>
      </w:r>
    </w:p>
    <w:p w:rsidR="004E2DF4" w:rsidRDefault="00E8718E">
      <w:pPr>
        <w:pStyle w:val="a3"/>
        <w:ind w:right="137" w:firstLine="240"/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 Городское население. Купцы. Категории рядового и зависимого 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Правда, церковные</w:t>
      </w:r>
      <w:r>
        <w:rPr>
          <w:spacing w:val="2"/>
        </w:rPr>
        <w:t xml:space="preserve"> </w:t>
      </w:r>
      <w:r>
        <w:t>уставы.</w:t>
      </w:r>
    </w:p>
    <w:p w:rsidR="004E2DF4" w:rsidRDefault="00E8718E">
      <w:pPr>
        <w:pStyle w:val="a3"/>
        <w:ind w:right="134" w:firstLine="240"/>
      </w:pPr>
      <w:r>
        <w:t>Русь в социально-политическом контексте Евразии. Внешняя политика и 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Херсонес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Византии.</w:t>
      </w:r>
    </w:p>
    <w:p w:rsidR="004E2DF4" w:rsidRDefault="00E8718E">
      <w:pPr>
        <w:pStyle w:val="a3"/>
        <w:ind w:right="133" w:firstLine="240"/>
      </w:pPr>
      <w:r>
        <w:rPr>
          <w:b/>
          <w:i/>
        </w:rPr>
        <w:t>Культурное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пространство.</w:t>
      </w:r>
      <w:r>
        <w:rPr>
          <w:b/>
          <w:i/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контексте.</w:t>
      </w:r>
      <w:r>
        <w:rPr>
          <w:spacing w:val="60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 средневекового человека. Повседневная жизнь, сельский и городской быт. 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-1"/>
        </w:rPr>
        <w:t xml:space="preserve"> </w:t>
      </w:r>
      <w:r>
        <w:t>Дети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хронология.</w:t>
      </w:r>
    </w:p>
    <w:p w:rsidR="004E2DF4" w:rsidRDefault="00E8718E">
      <w:pPr>
        <w:pStyle w:val="a3"/>
        <w:ind w:right="132" w:firstLine="240"/>
      </w:pPr>
      <w:r>
        <w:t>Культура Руси. Формирование единого культурного пространства. Кирилло-мефодиевская</w:t>
      </w:r>
      <w:r>
        <w:rPr>
          <w:spacing w:val="-57"/>
        </w:rPr>
        <w:t xml:space="preserve"> </w:t>
      </w:r>
      <w:r>
        <w:t>традиция</w:t>
      </w:r>
      <w:r>
        <w:rPr>
          <w:spacing w:val="101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Руси.</w:t>
      </w:r>
      <w:r>
        <w:rPr>
          <w:spacing w:val="103"/>
        </w:rPr>
        <w:t xml:space="preserve"> </w:t>
      </w:r>
      <w:r>
        <w:t>Письменность.</w:t>
      </w:r>
      <w:r>
        <w:rPr>
          <w:spacing w:val="103"/>
        </w:rPr>
        <w:t xml:space="preserve"> </w:t>
      </w:r>
      <w:r>
        <w:t>Распространение</w:t>
      </w:r>
      <w:r>
        <w:rPr>
          <w:spacing w:val="102"/>
        </w:rPr>
        <w:t xml:space="preserve"> </w:t>
      </w:r>
      <w:r>
        <w:t>грамотности,</w:t>
      </w:r>
      <w:r>
        <w:rPr>
          <w:spacing w:val="101"/>
        </w:rPr>
        <w:t xml:space="preserve"> </w:t>
      </w:r>
      <w:r>
        <w:t>берестяные</w:t>
      </w:r>
      <w:r>
        <w:rPr>
          <w:spacing w:val="103"/>
        </w:rPr>
        <w:t xml:space="preserve"> </w:t>
      </w:r>
      <w:r>
        <w:t>грамоты.</w:t>
      </w:r>
    </w:p>
    <w:p w:rsidR="004E2DF4" w:rsidRDefault="00E8718E">
      <w:pPr>
        <w:pStyle w:val="a3"/>
      </w:pPr>
      <w:r>
        <w:t>«Новгородская</w:t>
      </w:r>
      <w:r>
        <w:rPr>
          <w:spacing w:val="-3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-4"/>
        </w:rPr>
        <w:t xml:space="preserve"> </w:t>
      </w:r>
      <w:r>
        <w:t>Евангелие</w:t>
      </w:r>
      <w:r>
        <w:rPr>
          <w:i/>
        </w:rPr>
        <w:t>».</w:t>
      </w:r>
      <w:r>
        <w:rPr>
          <w:i/>
          <w:spacing w:val="-2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литературы.</w:t>
      </w:r>
    </w:p>
    <w:p w:rsidR="004E2DF4" w:rsidRDefault="00E8718E">
      <w:pPr>
        <w:pStyle w:val="a3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Законе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Благодати».</w:t>
      </w:r>
    </w:p>
    <w:p w:rsidR="004E2DF4" w:rsidRDefault="00E8718E">
      <w:pPr>
        <w:pStyle w:val="a3"/>
        <w:ind w:right="132"/>
      </w:pP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-57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 Ремесло.</w:t>
      </w:r>
      <w:r>
        <w:rPr>
          <w:spacing w:val="2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дело и оружие.</w:t>
      </w:r>
    </w:p>
    <w:p w:rsidR="004E2DF4" w:rsidRDefault="00E8718E">
      <w:pPr>
        <w:pStyle w:val="1"/>
        <w:spacing w:before="5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XII—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XIIIв.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0" w:firstLine="24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 ветвями княжеского рода Рюриковичей: Черниговская, Смоленская, 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-57"/>
        </w:rPr>
        <w:t xml:space="preserve"> </w:t>
      </w:r>
      <w:r>
        <w:t>Эволюция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права;</w:t>
      </w:r>
      <w:r>
        <w:rPr>
          <w:spacing w:val="-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4E2DF4" w:rsidRDefault="00E8718E">
      <w:pPr>
        <w:pStyle w:val="a3"/>
        <w:ind w:right="137" w:firstLine="240"/>
      </w:pPr>
      <w:r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8"/>
        </w:rPr>
        <w:t xml:space="preserve"> </w:t>
      </w:r>
      <w:r>
        <w:t>храмы</w:t>
      </w:r>
      <w:r>
        <w:rPr>
          <w:spacing w:val="11"/>
        </w:rPr>
        <w:t xml:space="preserve"> </w:t>
      </w:r>
      <w:r>
        <w:t>Северо-Восточной</w:t>
      </w:r>
      <w:r>
        <w:rPr>
          <w:spacing w:val="10"/>
        </w:rPr>
        <w:t xml:space="preserve"> </w:t>
      </w:r>
      <w:r>
        <w:t>Руси:</w:t>
      </w:r>
      <w:r>
        <w:rPr>
          <w:spacing w:val="10"/>
        </w:rPr>
        <w:t xml:space="preserve"> </w:t>
      </w:r>
      <w:r>
        <w:t>Успенский</w:t>
      </w:r>
      <w:r>
        <w:rPr>
          <w:spacing w:val="10"/>
        </w:rPr>
        <w:t xml:space="preserve"> </w:t>
      </w:r>
      <w:r>
        <w:t>собор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Владимире,</w:t>
      </w:r>
      <w:r>
        <w:rPr>
          <w:spacing w:val="9"/>
        </w:rPr>
        <w:t xml:space="preserve"> </w:t>
      </w:r>
      <w:r>
        <w:t>церковь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Покрова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Нерли,</w:t>
      </w:r>
      <w:r>
        <w:rPr>
          <w:spacing w:val="-4"/>
        </w:rPr>
        <w:t xml:space="preserve"> </w:t>
      </w:r>
      <w:r>
        <w:t>Георгиевский</w:t>
      </w:r>
      <w:r>
        <w:rPr>
          <w:spacing w:val="-4"/>
        </w:rPr>
        <w:t xml:space="preserve"> </w:t>
      </w:r>
      <w:r>
        <w:t>собор</w:t>
      </w:r>
      <w:r>
        <w:rPr>
          <w:spacing w:val="-4"/>
        </w:rPr>
        <w:t xml:space="preserve"> </w:t>
      </w:r>
      <w:r>
        <w:t>Юрьева-Польского.</w:t>
      </w:r>
    </w:p>
    <w:p w:rsidR="004E2DF4" w:rsidRDefault="00E8718E">
      <w:pPr>
        <w:pStyle w:val="1"/>
        <w:spacing w:before="5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соседи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2"/>
        </w:rPr>
        <w:t xml:space="preserve"> </w:t>
      </w:r>
      <w:r>
        <w:t>XIII—</w:t>
      </w:r>
      <w:r>
        <w:rPr>
          <w:spacing w:val="-2"/>
        </w:rPr>
        <w:t xml:space="preserve"> </w:t>
      </w:r>
      <w:r>
        <w:t>XIVв.</w:t>
      </w:r>
      <w:r>
        <w:rPr>
          <w:spacing w:val="-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ind w:right="137" w:firstLine="240"/>
      </w:pPr>
      <w:r>
        <w:t>Возникновение Монгольской империи. Завоевания Чингисхана и его потомков. Походы</w:t>
      </w:r>
      <w:r>
        <w:rPr>
          <w:spacing w:val="1"/>
        </w:rPr>
        <w:t xml:space="preserve"> </w:t>
      </w:r>
      <w:r>
        <w:t>Батыя на Восточную Европу. Возникновение Золотой Орды. Судьбы русских земель после</w:t>
      </w:r>
      <w:r>
        <w:rPr>
          <w:spacing w:val="1"/>
        </w:rPr>
        <w:t xml:space="preserve"> </w:t>
      </w:r>
      <w:r>
        <w:t>монгольского нашествия. Система зависимости</w:t>
      </w:r>
      <w:r>
        <w:rPr>
          <w:spacing w:val="1"/>
        </w:rPr>
        <w:t xml:space="preserve"> </w:t>
      </w:r>
      <w:r>
        <w:t>русских земель</w:t>
      </w:r>
      <w:r>
        <w:rPr>
          <w:spacing w:val="1"/>
        </w:rPr>
        <w:t xml:space="preserve"> </w:t>
      </w:r>
      <w:r>
        <w:t>от ордынских ханов (так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-2"/>
        </w:rPr>
        <w:t xml:space="preserve"> </w:t>
      </w:r>
      <w:r>
        <w:t>ордынское</w:t>
      </w:r>
      <w:r>
        <w:rPr>
          <w:spacing w:val="1"/>
        </w:rPr>
        <w:t xml:space="preserve"> </w:t>
      </w:r>
      <w:r>
        <w:t>иго).</w:t>
      </w:r>
    </w:p>
    <w:p w:rsidR="004E2DF4" w:rsidRDefault="00E8718E">
      <w:pPr>
        <w:pStyle w:val="a3"/>
        <w:ind w:right="132" w:firstLine="240"/>
      </w:pPr>
      <w:r>
        <w:t>Южные и западные русские земли. Возникновение Литовского государства и включение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Псковская.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Новгорода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Пскова.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вече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князя.</w:t>
      </w:r>
      <w:r>
        <w:rPr>
          <w:spacing w:val="-1"/>
        </w:rPr>
        <w:t xml:space="preserve"> </w:t>
      </w:r>
      <w:r>
        <w:t>Новгород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немецкая</w:t>
      </w:r>
      <w:r>
        <w:rPr>
          <w:spacing w:val="-2"/>
        </w:rPr>
        <w:t xml:space="preserve"> </w:t>
      </w:r>
      <w:r>
        <w:t>Ганза.</w:t>
      </w:r>
    </w:p>
    <w:p w:rsidR="004E2DF4" w:rsidRDefault="00E8718E">
      <w:pPr>
        <w:pStyle w:val="a3"/>
        <w:ind w:right="131" w:firstLine="240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Невский. Взаимоотношения с Ордой. Княжества Северо-Восточной Руси. Борьба за 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 Дмитрий Донской. Куликовская битва. Закрепление первенствующего положения</w:t>
      </w:r>
      <w:r>
        <w:rPr>
          <w:spacing w:val="-57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4E2DF4" w:rsidRDefault="00E8718E">
      <w:pPr>
        <w:pStyle w:val="a3"/>
        <w:ind w:right="130" w:firstLine="240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</w:p>
    <w:p w:rsidR="004E2DF4" w:rsidRDefault="00E8718E">
      <w:pPr>
        <w:spacing w:before="3" w:line="237" w:lineRule="auto"/>
        <w:ind w:left="672" w:right="130" w:firstLine="259"/>
        <w:jc w:val="both"/>
        <w:rPr>
          <w:sz w:val="24"/>
        </w:rPr>
      </w:pPr>
      <w:r>
        <w:rPr>
          <w:b/>
          <w:i/>
          <w:sz w:val="24"/>
        </w:rPr>
        <w:t>Народы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государства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степной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зоны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Восточной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Европы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Сибири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XIII—XVвв.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Золотая орда: государственный строй, население, экономика, культура. Города и кочевые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XIVв.,</w:t>
      </w:r>
      <w:r>
        <w:rPr>
          <w:spacing w:val="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Тимура.</w:t>
      </w:r>
    </w:p>
    <w:p w:rsidR="004E2DF4" w:rsidRDefault="00E8718E">
      <w:pPr>
        <w:pStyle w:val="a3"/>
        <w:spacing w:before="4"/>
        <w:ind w:right="137" w:firstLine="259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 Астраханское ханство. Ногайская Орда. Крымское ханство. Касимовское ханство.</w:t>
      </w:r>
      <w:r>
        <w:rPr>
          <w:spacing w:val="1"/>
        </w:rPr>
        <w:t xml:space="preserve"> </w:t>
      </w:r>
      <w:r>
        <w:t>Народы Северного Кавказа. Итальянские фактории Причерноморья (Каффа, Тана, Солдайя и</w:t>
      </w:r>
      <w:r>
        <w:rPr>
          <w:spacing w:val="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торговых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Востоком.</w:t>
      </w:r>
    </w:p>
    <w:p w:rsidR="004E2DF4" w:rsidRDefault="00E8718E">
      <w:pPr>
        <w:pStyle w:val="a3"/>
        <w:spacing w:before="1"/>
        <w:ind w:right="134" w:firstLine="259"/>
      </w:pPr>
      <w:r>
        <w:rPr>
          <w:b/>
          <w:i/>
        </w:rPr>
        <w:t xml:space="preserve">Культурное пространство. </w:t>
      </w:r>
      <w:r>
        <w:t>Изменения в представлениях о картине мира в Евразии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-57"/>
        </w:rPr>
        <w:t xml:space="preserve"> </w:t>
      </w:r>
      <w:r>
        <w:t>Межкультурные связи и коммуникации (взаимодействие и взаимовлияние русской культуры</w:t>
      </w:r>
      <w:r>
        <w:rPr>
          <w:spacing w:val="1"/>
        </w:rPr>
        <w:t xml:space="preserve"> </w:t>
      </w:r>
      <w:r>
        <w:t>и культур народов Евразии). Летописание. Литературные памятники Куликовского цикла.</w:t>
      </w:r>
      <w:r>
        <w:rPr>
          <w:spacing w:val="1"/>
        </w:rPr>
        <w:t xml:space="preserve"> </w:t>
      </w:r>
      <w:r>
        <w:t>Жития. Епифаний Премудрый. Архитектура. Каменные соборы Кремля. 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 Грек. Андрей Рублев.</w:t>
      </w:r>
    </w:p>
    <w:p w:rsidR="004E2DF4" w:rsidRDefault="00E8718E">
      <w:pPr>
        <w:pStyle w:val="1"/>
        <w:spacing w:before="5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XVв.</w:t>
      </w:r>
      <w:r>
        <w:rPr>
          <w:spacing w:val="-2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ind w:right="135" w:firstLine="259"/>
      </w:pPr>
      <w:r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0"/>
        </w:rPr>
        <w:t xml:space="preserve"> </w:t>
      </w:r>
      <w:r>
        <w:t>XVв.</w:t>
      </w:r>
      <w:r>
        <w:rPr>
          <w:spacing w:val="11"/>
        </w:rPr>
        <w:t xml:space="preserve"> </w:t>
      </w:r>
      <w:r>
        <w:t>Василий</w:t>
      </w:r>
      <w:r>
        <w:rPr>
          <w:spacing w:val="7"/>
        </w:rPr>
        <w:t xml:space="preserve"> </w:t>
      </w:r>
      <w:r>
        <w:t>Темный.</w:t>
      </w:r>
      <w:r>
        <w:rPr>
          <w:spacing w:val="8"/>
        </w:rPr>
        <w:t xml:space="preserve"> </w:t>
      </w:r>
      <w:r>
        <w:t>Новгород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Псков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XVв.:</w:t>
      </w:r>
      <w:r>
        <w:rPr>
          <w:spacing w:val="8"/>
        </w:rPr>
        <w:t xml:space="preserve"> </w:t>
      </w:r>
      <w:r>
        <w:t>политический</w:t>
      </w:r>
      <w:r>
        <w:rPr>
          <w:spacing w:val="9"/>
        </w:rPr>
        <w:t xml:space="preserve"> </w:t>
      </w:r>
      <w:r>
        <w:t>строй,</w:t>
      </w:r>
      <w:r>
        <w:rPr>
          <w:spacing w:val="8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61"/>
        </w:rPr>
        <w:t xml:space="preserve"> </w:t>
      </w:r>
      <w:r>
        <w:t>Падение</w:t>
      </w:r>
      <w:r>
        <w:rPr>
          <w:spacing w:val="-57"/>
        </w:rPr>
        <w:t xml:space="preserve"> </w:t>
      </w:r>
      <w:r>
        <w:t>Византии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рост</w:t>
      </w:r>
      <w:r>
        <w:rPr>
          <w:spacing w:val="39"/>
        </w:rPr>
        <w:t xml:space="preserve"> </w:t>
      </w:r>
      <w:r>
        <w:t>церковно-политической</w:t>
      </w:r>
      <w:r>
        <w:rPr>
          <w:spacing w:val="39"/>
        </w:rPr>
        <w:t xml:space="preserve"> </w:t>
      </w:r>
      <w:r>
        <w:t>роли</w:t>
      </w:r>
      <w:r>
        <w:rPr>
          <w:spacing w:val="39"/>
        </w:rPr>
        <w:t xml:space="preserve"> </w:t>
      </w:r>
      <w:r>
        <w:t>Москвы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православном</w:t>
      </w:r>
      <w:r>
        <w:rPr>
          <w:spacing w:val="37"/>
        </w:rPr>
        <w:t xml:space="preserve"> </w:t>
      </w:r>
      <w:r>
        <w:t>мире.</w:t>
      </w:r>
      <w:r>
        <w:rPr>
          <w:spacing w:val="38"/>
        </w:rPr>
        <w:t xml:space="preserve"> </w:t>
      </w:r>
      <w:r>
        <w:t>Теория</w:t>
      </w:r>
    </w:p>
    <w:p w:rsidR="004E2DF4" w:rsidRDefault="00E8718E">
      <w:pPr>
        <w:pStyle w:val="a3"/>
        <w:ind w:right="132"/>
      </w:pPr>
      <w:r>
        <w:t>«Москва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6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 царский титул и регалии; дворцовое и церковное строительство. Московский</w:t>
      </w:r>
      <w:r>
        <w:rPr>
          <w:spacing w:val="1"/>
        </w:rPr>
        <w:t xml:space="preserve"> </w:t>
      </w:r>
      <w:r>
        <w:t>Кремль.</w:t>
      </w:r>
    </w:p>
    <w:p w:rsidR="004E2DF4" w:rsidRDefault="00E8718E">
      <w:pPr>
        <w:pStyle w:val="a3"/>
        <w:ind w:right="129" w:firstLine="259"/>
      </w:pPr>
      <w:r>
        <w:rPr>
          <w:b/>
          <w:i/>
        </w:rPr>
        <w:t>Культурное пространство</w:t>
      </w:r>
      <w:r>
        <w:t>. Изменения восприятия мира. Сакрализация великокняжеской</w:t>
      </w:r>
      <w:r>
        <w:rPr>
          <w:spacing w:val="-57"/>
        </w:rPr>
        <w:t xml:space="preserve"> </w:t>
      </w:r>
      <w:r>
        <w:t>власти. Флорентийская уния. Установление автокефалии Русской церкви. 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 «Хожение за три моря» Афанасия Никитина. Архитектура. Русская икона 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-1"/>
        </w:rPr>
        <w:t xml:space="preserve"> </w:t>
      </w:r>
      <w:r>
        <w:t>и раннемосковский периоды.</w:t>
      </w:r>
    </w:p>
    <w:p w:rsidR="004E2DF4" w:rsidRDefault="00E8718E">
      <w:pPr>
        <w:pStyle w:val="a3"/>
        <w:ind w:left="913"/>
      </w:pPr>
      <w:r>
        <w:rPr>
          <w:b/>
          <w:i/>
        </w:rPr>
        <w:t>Наш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край</w:t>
      </w:r>
      <w:r>
        <w:rPr>
          <w:vertAlign w:val="superscript"/>
        </w:rPr>
        <w:t>1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древнейших времен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XVв.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4E2DF4" w:rsidRDefault="00E8718E">
      <w:pPr>
        <w:pStyle w:val="1"/>
        <w:numPr>
          <w:ilvl w:val="0"/>
          <w:numId w:val="128"/>
        </w:numPr>
        <w:tabs>
          <w:tab w:val="left" w:pos="854"/>
        </w:tabs>
        <w:spacing w:before="3" w:line="240" w:lineRule="auto"/>
        <w:ind w:hanging="182"/>
        <w:jc w:val="both"/>
      </w:pPr>
      <w:r>
        <w:t>КЛАСС</w:t>
      </w:r>
    </w:p>
    <w:p w:rsidR="004E2DF4" w:rsidRDefault="000B0D15">
      <w:pPr>
        <w:pStyle w:val="a3"/>
        <w:spacing w:before="3"/>
        <w:ind w:left="0"/>
        <w:jc w:val="left"/>
        <w:rPr>
          <w:b/>
          <w:sz w:val="14"/>
        </w:rPr>
      </w:pPr>
      <w:r>
        <w:pict>
          <v:rect id="_x0000_s1120" style="position:absolute;margin-left:56.65pt;margin-top:10.15pt;width:144.05pt;height:.6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1"/>
        <w:ind w:left="672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>Материал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по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истории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своего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края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привлекается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при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рассмотрении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ключевых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событий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процессов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отечественной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истории.</w:t>
      </w:r>
    </w:p>
    <w:p w:rsidR="004E2DF4" w:rsidRDefault="004E2DF4">
      <w:pPr>
        <w:rPr>
          <w:sz w:val="16"/>
        </w:r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1"/>
        <w:spacing w:before="68" w:line="240" w:lineRule="auto"/>
        <w:ind w:right="3250"/>
      </w:pPr>
      <w:r>
        <w:lastRenderedPageBreak/>
        <w:t>ВСЕОБЩАЯ ИСТОРИЯ. ИСТОРИЯ НОВОГО ВРЕМЕНИ.</w:t>
      </w:r>
      <w:r>
        <w:rPr>
          <w:spacing w:val="-57"/>
        </w:rPr>
        <w:t xml:space="preserve"> </w:t>
      </w:r>
      <w:r>
        <w:t>КОНЕЦ XV— XVIIв.</w:t>
      </w:r>
      <w:r>
        <w:rPr>
          <w:spacing w:val="-3"/>
        </w:rPr>
        <w:t xml:space="preserve"> </w:t>
      </w:r>
      <w:r>
        <w:t>(23 ч)</w:t>
      </w:r>
    </w:p>
    <w:p w:rsidR="004E2DF4" w:rsidRDefault="00E8718E">
      <w:pPr>
        <w:pStyle w:val="a3"/>
        <w:ind w:right="138" w:firstLine="240"/>
      </w:pPr>
      <w:r>
        <w:rPr>
          <w:b/>
        </w:rPr>
        <w:t xml:space="preserve">Введение </w:t>
      </w:r>
      <w:r>
        <w:t>(1 ч). Понятие «Новое время». Хронологические рамки и периодизация 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</w:t>
      </w:r>
    </w:p>
    <w:p w:rsidR="004E2DF4" w:rsidRDefault="00E8718E">
      <w:pPr>
        <w:pStyle w:val="1"/>
      </w:pPr>
      <w:r>
        <w:t>Великие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29" w:firstLine="240"/>
      </w:pPr>
      <w:r>
        <w:t>Предпосылки Великих географических открытий. Поиски европейцами морских путей в</w:t>
      </w:r>
      <w:r>
        <w:rPr>
          <w:spacing w:val="1"/>
        </w:rPr>
        <w:t xml:space="preserve"> </w:t>
      </w:r>
      <w:r>
        <w:t>страны Востока. Экспедиции Колумба. Тордесильясский договор 1494 г. Открытие Васко да</w:t>
      </w:r>
      <w:r>
        <w:rPr>
          <w:spacing w:val="1"/>
        </w:rPr>
        <w:t xml:space="preserve"> </w:t>
      </w:r>
      <w:r>
        <w:t>Гамой морского пути в Индию. Кругосветное плавание Магеллана. Плавания Тасмана 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 Ф. Писарро). Европейцы в Северной Америке. Поиски северо-восточного морского</w:t>
      </w:r>
      <w:r>
        <w:rPr>
          <w:spacing w:val="1"/>
        </w:rPr>
        <w:t xml:space="preserve"> </w:t>
      </w:r>
      <w:r>
        <w:t>пути в Китай и Индию. Политические, экономические и культурные последствия 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 конца XV— XVIв.</w:t>
      </w:r>
    </w:p>
    <w:p w:rsidR="004E2DF4" w:rsidRDefault="00E8718E">
      <w:pPr>
        <w:pStyle w:val="1"/>
      </w:pP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XVI—XVIIвв.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ind w:right="137" w:firstLine="240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 капиталистических отношений. Распространение наемного труда в деревне.</w:t>
      </w:r>
      <w:r>
        <w:rPr>
          <w:spacing w:val="1"/>
        </w:rPr>
        <w:t xml:space="preserve"> </w:t>
      </w:r>
      <w:r>
        <w:t>Расширение внутреннего и мирового рынков. Изменения в сословной структуре 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групп.</w:t>
      </w:r>
      <w:r>
        <w:rPr>
          <w:spacing w:val="-2"/>
        </w:rPr>
        <w:t xml:space="preserve"> </w:t>
      </w:r>
      <w:r>
        <w:t>Повседневная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деревень.</w:t>
      </w:r>
    </w:p>
    <w:p w:rsidR="004E2DF4" w:rsidRDefault="00E8718E">
      <w:pPr>
        <w:pStyle w:val="1"/>
        <w:spacing w:before="3"/>
      </w:pPr>
      <w:r>
        <w:t>Реформация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контрреформация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 (2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ind w:right="131" w:firstLine="240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 и Крестьянская война в Германии. Распространение протестантизма в 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Контрреформация. Инквизиция.</w:t>
      </w:r>
    </w:p>
    <w:p w:rsidR="004E2DF4" w:rsidRDefault="00E8718E">
      <w:pPr>
        <w:pStyle w:val="1"/>
        <w:spacing w:before="3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XVI—XVIIвв.</w:t>
      </w:r>
      <w:r>
        <w:rPr>
          <w:spacing w:val="-1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6" w:firstLine="259"/>
      </w:pPr>
      <w:r>
        <w:t>Абсолютизм 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раздробленности. 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владения.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формирования колониальных</w:t>
      </w:r>
      <w:r>
        <w:rPr>
          <w:spacing w:val="1"/>
        </w:rPr>
        <w:t xml:space="preserve"> </w:t>
      </w:r>
      <w:r>
        <w:t>империй.</w:t>
      </w:r>
    </w:p>
    <w:p w:rsidR="004E2DF4" w:rsidRDefault="00E8718E">
      <w:pPr>
        <w:pStyle w:val="a3"/>
        <w:ind w:right="131" w:firstLine="259"/>
      </w:pPr>
      <w:r>
        <w:rPr>
          <w:b/>
          <w:i/>
        </w:rPr>
        <w:t xml:space="preserve">Испания </w:t>
      </w:r>
      <w:r>
        <w:t>под властью потомков католических королей. Внутренняя и внешняя 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Нидерландах</w:t>
      </w:r>
      <w:r>
        <w:t>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борьбы. Итоги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Нидерландской</w:t>
      </w:r>
      <w:r>
        <w:rPr>
          <w:spacing w:val="-1"/>
        </w:rPr>
        <w:t xml:space="preserve"> </w:t>
      </w:r>
      <w:r>
        <w:t>революции.</w:t>
      </w:r>
    </w:p>
    <w:p w:rsidR="004E2DF4" w:rsidRDefault="00E8718E">
      <w:pPr>
        <w:pStyle w:val="a3"/>
        <w:ind w:right="132" w:firstLine="259"/>
      </w:pPr>
      <w:r>
        <w:rPr>
          <w:b/>
          <w:i/>
        </w:rPr>
        <w:t>Франция: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путь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абсолютизму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60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Католики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гугеноты.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Людовик</w:t>
      </w:r>
      <w:r>
        <w:rPr>
          <w:spacing w:val="-2"/>
        </w:rPr>
        <w:t xml:space="preserve"> </w:t>
      </w:r>
      <w:r>
        <w:t>XIIIи</w:t>
      </w:r>
      <w:r>
        <w:rPr>
          <w:spacing w:val="-2"/>
        </w:rPr>
        <w:t xml:space="preserve"> </w:t>
      </w:r>
      <w:r>
        <w:t>кардинал</w:t>
      </w:r>
      <w:r>
        <w:rPr>
          <w:spacing w:val="-3"/>
        </w:rPr>
        <w:t xml:space="preserve"> </w:t>
      </w:r>
      <w:r>
        <w:t>Ришелье.</w:t>
      </w:r>
      <w:r>
        <w:rPr>
          <w:spacing w:val="-2"/>
        </w:rPr>
        <w:t xml:space="preserve"> </w:t>
      </w:r>
      <w:r>
        <w:t>Фронда.</w:t>
      </w:r>
      <w:r>
        <w:rPr>
          <w:spacing w:val="-2"/>
        </w:rPr>
        <w:t xml:space="preserve"> </w:t>
      </w:r>
      <w:r>
        <w:t>Французский</w:t>
      </w:r>
      <w:r>
        <w:rPr>
          <w:spacing w:val="-2"/>
        </w:rPr>
        <w:t xml:space="preserve"> </w:t>
      </w:r>
      <w:r>
        <w:t>абсолютизм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Людовике</w:t>
      </w:r>
      <w:r>
        <w:rPr>
          <w:spacing w:val="2"/>
        </w:rPr>
        <w:t xml:space="preserve"> </w:t>
      </w:r>
      <w:r>
        <w:t>XIV.</w:t>
      </w:r>
    </w:p>
    <w:p w:rsidR="004E2DF4" w:rsidRDefault="00E8718E">
      <w:pPr>
        <w:pStyle w:val="a3"/>
        <w:ind w:right="131" w:firstLine="259"/>
      </w:pPr>
      <w:r>
        <w:rPr>
          <w:b/>
          <w:i/>
        </w:rPr>
        <w:t>Англия.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</w:t>
      </w:r>
      <w:r>
        <w:rPr>
          <w:spacing w:val="-57"/>
        </w:rPr>
        <w:t xml:space="preserve"> </w:t>
      </w:r>
      <w:r>
        <w:t>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Тюдорах.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VIIIи</w:t>
      </w:r>
      <w:r>
        <w:rPr>
          <w:spacing w:val="1"/>
        </w:rPr>
        <w:t xml:space="preserve"> </w:t>
      </w:r>
      <w:r>
        <w:t>королевская</w:t>
      </w:r>
      <w:r>
        <w:rPr>
          <w:spacing w:val="-57"/>
        </w:rPr>
        <w:t xml:space="preserve"> </w:t>
      </w:r>
      <w:r>
        <w:t>реформация.</w:t>
      </w:r>
      <w:r>
        <w:rPr>
          <w:spacing w:val="3"/>
        </w:rPr>
        <w:t xml:space="preserve"> </w:t>
      </w:r>
      <w:r>
        <w:t>«Золотой век»</w:t>
      </w:r>
      <w:r>
        <w:rPr>
          <w:spacing w:val="-8"/>
        </w:rPr>
        <w:t xml:space="preserve"> </w:t>
      </w:r>
      <w:r>
        <w:t>Елизаветы</w:t>
      </w:r>
      <w:r>
        <w:rPr>
          <w:spacing w:val="5"/>
        </w:rPr>
        <w:t xml:space="preserve"> </w:t>
      </w:r>
      <w:r>
        <w:t>I.</w:t>
      </w:r>
    </w:p>
    <w:p w:rsidR="004E2DF4" w:rsidRDefault="00E8718E">
      <w:pPr>
        <w:pStyle w:val="a3"/>
        <w:ind w:right="132" w:firstLine="259"/>
      </w:pPr>
      <w:r>
        <w:rPr>
          <w:b/>
          <w:i/>
        </w:rPr>
        <w:t>Английская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революция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середины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XVIIв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4E2DF4" w:rsidRDefault="00E8718E">
      <w:pPr>
        <w:ind w:left="672" w:right="132" w:firstLine="259"/>
        <w:jc w:val="both"/>
        <w:rPr>
          <w:sz w:val="24"/>
        </w:rPr>
      </w:pPr>
      <w:r>
        <w:rPr>
          <w:b/>
          <w:i/>
          <w:sz w:val="24"/>
        </w:rPr>
        <w:t>Страны Центральной, Южной и Юго-Восточной Европы</w:t>
      </w:r>
      <w:r>
        <w:rPr>
          <w:sz w:val="24"/>
        </w:rPr>
        <w:t>. В мире империй и вне его.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Германские государства. Итальянские земли. Положение славянских народов.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</w:t>
      </w:r>
    </w:p>
    <w:p w:rsidR="004E2DF4" w:rsidRDefault="00E8718E">
      <w:pPr>
        <w:pStyle w:val="1"/>
        <w:spacing w:before="4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XVI—XVIIвв.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6" w:firstLine="259"/>
      </w:pPr>
      <w:r>
        <w:t>Борьба за первенство, военные конфликты между европейскими державами. Столкновение</w:t>
      </w:r>
      <w:r>
        <w:rPr>
          <w:spacing w:val="-57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 Вестфальский</w:t>
      </w:r>
      <w:r>
        <w:rPr>
          <w:spacing w:val="-1"/>
        </w:rPr>
        <w:t xml:space="preserve"> </w:t>
      </w:r>
      <w:r>
        <w:t>мир.</w:t>
      </w:r>
    </w:p>
    <w:p w:rsidR="004E2DF4" w:rsidRDefault="00E8718E">
      <w:pPr>
        <w:pStyle w:val="1"/>
        <w:spacing w:before="2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tabs>
          <w:tab w:val="left" w:pos="1799"/>
          <w:tab w:val="left" w:pos="2674"/>
          <w:tab w:val="left" w:pos="3923"/>
          <w:tab w:val="left" w:pos="4247"/>
          <w:tab w:val="left" w:pos="6100"/>
          <w:tab w:val="left" w:pos="7841"/>
          <w:tab w:val="left" w:pos="8661"/>
          <w:tab w:val="left" w:pos="9738"/>
        </w:tabs>
        <w:ind w:right="138" w:firstLine="259"/>
        <w:jc w:val="left"/>
        <w:rPr>
          <w:b/>
        </w:rPr>
      </w:pPr>
      <w:r>
        <w:t>Высокое</w:t>
      </w:r>
      <w:r>
        <w:rPr>
          <w:spacing w:val="23"/>
        </w:rPr>
        <w:t xml:space="preserve"> </w:t>
      </w:r>
      <w:r>
        <w:t>Возрождение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Италии:</w:t>
      </w:r>
      <w:r>
        <w:rPr>
          <w:spacing w:val="23"/>
        </w:rPr>
        <w:t xml:space="preserve"> </w:t>
      </w:r>
      <w:r>
        <w:t>художники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произведения.</w:t>
      </w:r>
      <w:r>
        <w:rPr>
          <w:spacing w:val="23"/>
        </w:rPr>
        <w:t xml:space="preserve"> </w:t>
      </w:r>
      <w:r>
        <w:t>Северное</w:t>
      </w:r>
      <w:r>
        <w:rPr>
          <w:spacing w:val="24"/>
        </w:rPr>
        <w:t xml:space="preserve"> </w:t>
      </w:r>
      <w:r>
        <w:t>Возрождение.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Сервантес.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 Стили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53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(барокко,</w:t>
      </w:r>
      <w:r>
        <w:rPr>
          <w:spacing w:val="52"/>
        </w:rPr>
        <w:t xml:space="preserve"> </w:t>
      </w:r>
      <w:r>
        <w:t>классицизм).</w:t>
      </w:r>
      <w:r>
        <w:rPr>
          <w:spacing w:val="51"/>
        </w:rPr>
        <w:t xml:space="preserve"> </w:t>
      </w:r>
      <w:r>
        <w:t>Французский</w:t>
      </w:r>
      <w:r>
        <w:rPr>
          <w:spacing w:val="53"/>
        </w:rPr>
        <w:t xml:space="preserve"> </w:t>
      </w:r>
      <w:r>
        <w:t>театр</w:t>
      </w:r>
      <w:r>
        <w:rPr>
          <w:spacing w:val="52"/>
        </w:rPr>
        <w:t xml:space="preserve"> </w:t>
      </w:r>
      <w:r>
        <w:t>эпохи</w:t>
      </w:r>
      <w:r>
        <w:rPr>
          <w:spacing w:val="51"/>
        </w:rPr>
        <w:t xml:space="preserve"> </w:t>
      </w:r>
      <w:r>
        <w:t>классицизма.</w:t>
      </w:r>
      <w:r>
        <w:rPr>
          <w:spacing w:val="-57"/>
        </w:rPr>
        <w:t xml:space="preserve"> </w:t>
      </w:r>
      <w:r>
        <w:t>Развитие</w:t>
      </w:r>
      <w:r>
        <w:tab/>
        <w:t>науки:</w:t>
      </w:r>
      <w:r>
        <w:tab/>
        <w:t>переворот</w:t>
      </w:r>
      <w:r>
        <w:tab/>
        <w:t>в</w:t>
      </w:r>
      <w:r>
        <w:tab/>
        <w:t>естествознании,</w:t>
      </w:r>
      <w:r>
        <w:tab/>
        <w:t>возникновение</w:t>
      </w:r>
      <w:r>
        <w:tab/>
        <w:t>новой</w:t>
      </w:r>
      <w:r>
        <w:tab/>
        <w:t>картины</w:t>
      </w:r>
      <w:r>
        <w:tab/>
      </w:r>
      <w:r>
        <w:rPr>
          <w:spacing w:val="-1"/>
        </w:rPr>
        <w:t>мира.</w:t>
      </w:r>
      <w:r>
        <w:rPr>
          <w:spacing w:val="-57"/>
        </w:rPr>
        <w:t xml:space="preserve"> </w:t>
      </w:r>
      <w:r>
        <w:t>Выдающиеся ученые и их открытия (Н. Коперник, И. Ньютон). Утверждение рационализма.</w:t>
      </w:r>
      <w:r>
        <w:rPr>
          <w:spacing w:val="1"/>
        </w:rPr>
        <w:t xml:space="preserve"> </w:t>
      </w:r>
      <w:r>
        <w:rPr>
          <w:b/>
        </w:rPr>
        <w:t>Страны</w:t>
      </w:r>
      <w:r>
        <w:rPr>
          <w:b/>
          <w:spacing w:val="-4"/>
        </w:rPr>
        <w:t xml:space="preserve"> </w:t>
      </w:r>
      <w:r>
        <w:rPr>
          <w:b/>
        </w:rPr>
        <w:t>Востока в</w:t>
      </w:r>
      <w:r>
        <w:rPr>
          <w:b/>
          <w:spacing w:val="1"/>
        </w:rPr>
        <w:t xml:space="preserve"> </w:t>
      </w:r>
      <w:r>
        <w:rPr>
          <w:b/>
        </w:rPr>
        <w:t>XVI—XVIIвв. (3 ч)</w:t>
      </w:r>
    </w:p>
    <w:p w:rsidR="004E2DF4" w:rsidRDefault="00E8718E">
      <w:pPr>
        <w:ind w:left="913"/>
        <w:rPr>
          <w:sz w:val="24"/>
        </w:rPr>
      </w:pPr>
      <w:r>
        <w:rPr>
          <w:b/>
          <w:i/>
          <w:sz w:val="24"/>
        </w:rPr>
        <w:t>Османская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империя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2"/>
          <w:sz w:val="24"/>
        </w:rPr>
        <w:t xml:space="preserve"> </w:t>
      </w:r>
      <w:r>
        <w:rPr>
          <w:sz w:val="24"/>
        </w:rPr>
        <w:t>вершине</w:t>
      </w:r>
      <w:r>
        <w:rPr>
          <w:spacing w:val="63"/>
          <w:sz w:val="24"/>
        </w:rPr>
        <w:t xml:space="preserve"> </w:t>
      </w:r>
      <w:r>
        <w:rPr>
          <w:sz w:val="24"/>
        </w:rPr>
        <w:t>могущества.</w:t>
      </w:r>
      <w:r>
        <w:rPr>
          <w:spacing w:val="62"/>
          <w:sz w:val="24"/>
        </w:rPr>
        <w:t xml:space="preserve"> </w:t>
      </w:r>
      <w:r>
        <w:rPr>
          <w:sz w:val="24"/>
        </w:rPr>
        <w:t>Сулейман</w:t>
      </w:r>
      <w:r>
        <w:rPr>
          <w:spacing w:val="73"/>
          <w:sz w:val="24"/>
        </w:rPr>
        <w:t xml:space="preserve"> </w:t>
      </w:r>
      <w:r>
        <w:rPr>
          <w:sz w:val="24"/>
        </w:rPr>
        <w:t>IВеликолепный:</w:t>
      </w:r>
      <w:r>
        <w:rPr>
          <w:spacing w:val="63"/>
          <w:sz w:val="24"/>
        </w:rPr>
        <w:t xml:space="preserve"> </w:t>
      </w:r>
      <w:r>
        <w:rPr>
          <w:sz w:val="24"/>
        </w:rPr>
        <w:t>завоеватель,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right="130"/>
      </w:pPr>
      <w:r>
        <w:lastRenderedPageBreak/>
        <w:t>законодатель.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rPr>
          <w:b/>
          <w:i/>
        </w:rPr>
        <w:t>Индия</w:t>
      </w:r>
      <w:r>
        <w:rPr>
          <w:b/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rPr>
          <w:b/>
          <w:i/>
        </w:rPr>
        <w:t>Китай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эпоху Мин. Экономическая и социальная политика государства. Утверждение маньчжурской</w:t>
      </w:r>
      <w:r>
        <w:rPr>
          <w:spacing w:val="-57"/>
        </w:rPr>
        <w:t xml:space="preserve"> </w:t>
      </w:r>
      <w:r>
        <w:t xml:space="preserve">династии Цин. </w:t>
      </w:r>
      <w:r>
        <w:rPr>
          <w:b/>
          <w:i/>
        </w:rPr>
        <w:t>Япония</w:t>
      </w:r>
      <w:r>
        <w:t>: борьба знатных кланов за власть, установление сегуната Токугава,</w:t>
      </w:r>
      <w:r>
        <w:rPr>
          <w:spacing w:val="1"/>
        </w:rPr>
        <w:t xml:space="preserve"> </w:t>
      </w:r>
      <w:r>
        <w:t>укрепление централизованного государства. «Закрытие» страны для иноземцев. Культура и</w:t>
      </w:r>
      <w:r>
        <w:rPr>
          <w:spacing w:val="1"/>
        </w:rPr>
        <w:t xml:space="preserve"> </w:t>
      </w:r>
      <w:r>
        <w:t>искусство стран Востока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XVI—XVIIвв.</w:t>
      </w:r>
    </w:p>
    <w:p w:rsidR="004E2DF4" w:rsidRDefault="00E8718E">
      <w:pPr>
        <w:pStyle w:val="a3"/>
        <w:ind w:left="913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4E2DF4" w:rsidRDefault="00E8718E">
      <w:pPr>
        <w:pStyle w:val="1"/>
        <w:spacing w:before="5" w:line="240" w:lineRule="auto"/>
      </w:pPr>
      <w:r>
        <w:t xml:space="preserve">ИСТОРИЯ РОССИИ. </w:t>
      </w:r>
      <w:proofErr w:type="gramStart"/>
      <w:r>
        <w:t>РОССИЯ</w:t>
      </w:r>
      <w:r>
        <w:rPr>
          <w:spacing w:val="-1"/>
        </w:rPr>
        <w:t xml:space="preserve"> </w:t>
      </w:r>
      <w:r>
        <w:t>В</w:t>
      </w:r>
      <w:proofErr w:type="gramEnd"/>
      <w:r>
        <w:rPr>
          <w:spacing w:val="-2"/>
        </w:rPr>
        <w:t xml:space="preserve"> </w:t>
      </w:r>
      <w:r>
        <w:t>XVI—XVIIвв.:</w:t>
      </w:r>
    </w:p>
    <w:p w:rsidR="004E2DF4" w:rsidRDefault="00E8718E">
      <w:pPr>
        <w:spacing w:line="275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КНЯЖЕСТВА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ЦАРСТВУ (45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4E2DF4" w:rsidRDefault="00E8718E">
      <w:pPr>
        <w:pStyle w:val="1"/>
        <w:spacing w:line="272" w:lineRule="exac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XVIв.</w:t>
      </w:r>
      <w:r>
        <w:rPr>
          <w:spacing w:val="-1"/>
        </w:rPr>
        <w:t xml:space="preserve"> </w:t>
      </w:r>
      <w:r>
        <w:t>(13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29" w:firstLine="240"/>
      </w:pPr>
      <w:r>
        <w:rPr>
          <w:b/>
          <w:i/>
        </w:rPr>
        <w:t>Завершение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объединения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земель</w:t>
      </w:r>
      <w:r>
        <w:t>.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6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XVIв.: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1"/>
        </w:rPr>
        <w:t xml:space="preserve"> </w:t>
      </w:r>
      <w:r>
        <w:t>посольства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государства.</w:t>
      </w:r>
    </w:p>
    <w:p w:rsidR="004E2DF4" w:rsidRDefault="00E8718E">
      <w:pPr>
        <w:pStyle w:val="a3"/>
        <w:ind w:right="138" w:firstLine="240"/>
      </w:pPr>
      <w:r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 церковь.</w:t>
      </w:r>
    </w:p>
    <w:p w:rsidR="004E2DF4" w:rsidRDefault="00E8718E">
      <w:pPr>
        <w:pStyle w:val="a3"/>
        <w:ind w:right="136" w:firstLine="240"/>
      </w:pPr>
      <w:r>
        <w:rPr>
          <w:b/>
          <w:i/>
        </w:rPr>
        <w:t>Царствование Ивана IV</w:t>
      </w:r>
      <w:r>
        <w:t>. Регентство Елены Глинской. Сопротивление удельных князей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-1"/>
        </w:rPr>
        <w:t xml:space="preserve"> </w:t>
      </w:r>
      <w:r>
        <w:t>власти. Унификация денежной</w:t>
      </w:r>
      <w:r>
        <w:rPr>
          <w:spacing w:val="-1"/>
        </w:rPr>
        <w:t xml:space="preserve"> </w:t>
      </w:r>
      <w:r>
        <w:t>системы.</w:t>
      </w:r>
    </w:p>
    <w:p w:rsidR="004E2DF4" w:rsidRDefault="00E8718E">
      <w:pPr>
        <w:pStyle w:val="a3"/>
        <w:ind w:right="141" w:firstLine="240"/>
      </w:pPr>
      <w:r>
        <w:t>Период</w:t>
      </w:r>
      <w:r>
        <w:rPr>
          <w:spacing w:val="1"/>
        </w:rPr>
        <w:t xml:space="preserve"> </w:t>
      </w:r>
      <w:r>
        <w:t>боярского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боярскими</w:t>
      </w:r>
      <w:r>
        <w:rPr>
          <w:spacing w:val="1"/>
        </w:rPr>
        <w:t xml:space="preserve"> </w:t>
      </w:r>
      <w:r>
        <w:t>кланами.</w:t>
      </w:r>
      <w:r>
        <w:rPr>
          <w:spacing w:val="1"/>
        </w:rPr>
        <w:t xml:space="preserve"> </w:t>
      </w:r>
      <w:r>
        <w:t>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4E2DF4" w:rsidRDefault="00E8718E">
      <w:pPr>
        <w:pStyle w:val="a3"/>
        <w:ind w:right="131" w:firstLine="240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XVIв.</w:t>
      </w:r>
      <w:r>
        <w:rPr>
          <w:spacing w:val="1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2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 —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самоуправления.</w:t>
      </w:r>
    </w:p>
    <w:p w:rsidR="004E2DF4" w:rsidRDefault="00E8718E">
      <w:pPr>
        <w:pStyle w:val="a3"/>
        <w:ind w:right="135" w:firstLine="240"/>
      </w:pPr>
      <w:r>
        <w:t>Внешняя политика России в XVIв.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 Поволжья в состав Российского государства. Войны с Крымским ханством. 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границ.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-57"/>
        </w:rPr>
        <w:t xml:space="preserve"> </w:t>
      </w:r>
      <w:r>
        <w:t>войне. Поход Ермака Тимофеевича на Сибирское ханство. Начало присоединения к России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Сибири.</w:t>
      </w:r>
    </w:p>
    <w:p w:rsidR="004E2DF4" w:rsidRDefault="00E8718E">
      <w:pPr>
        <w:pStyle w:val="a3"/>
        <w:ind w:right="132" w:firstLine="240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6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</w:t>
      </w:r>
      <w:r>
        <w:rPr>
          <w:spacing w:val="1"/>
        </w:rPr>
        <w:t xml:space="preserve"> </w:t>
      </w:r>
      <w:r>
        <w:t>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:rsidR="004E2DF4" w:rsidRDefault="00E8718E">
      <w:pPr>
        <w:pStyle w:val="a3"/>
        <w:ind w:right="131" w:firstLine="240"/>
        <w:rPr>
          <w:i/>
        </w:rPr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духовенство</w:t>
      </w:r>
      <w:r>
        <w:rPr>
          <w:i/>
        </w:rPr>
        <w:t>.</w:t>
      </w:r>
    </w:p>
    <w:p w:rsidR="004E2DF4" w:rsidRDefault="00E8718E">
      <w:pPr>
        <w:pStyle w:val="a3"/>
        <w:ind w:right="130" w:firstLine="240"/>
      </w:pPr>
      <w:r>
        <w:t>Опричнина, дискуссия о ее причинах и характере. Опричный террор. Разгром Новгорода и</w:t>
      </w:r>
      <w:r>
        <w:rPr>
          <w:spacing w:val="1"/>
        </w:rPr>
        <w:t xml:space="preserve"> </w:t>
      </w:r>
      <w:r>
        <w:t>Пскова. Московские казни 1570 г. Результаты и последствия опричнины. 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Грозного.</w:t>
      </w:r>
      <w:r>
        <w:rPr>
          <w:spacing w:val="-2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преобразований.</w:t>
      </w:r>
    </w:p>
    <w:p w:rsidR="004E2DF4" w:rsidRDefault="00E8718E">
      <w:pPr>
        <w:pStyle w:val="a3"/>
        <w:ind w:right="133" w:firstLine="240"/>
      </w:pPr>
      <w:r>
        <w:rPr>
          <w:b/>
          <w:i/>
        </w:rPr>
        <w:t>Россия в конце XVIв</w:t>
      </w:r>
      <w:r>
        <w:t>. Царь Федор Иванович. Борьба за власть в боярском окружении.</w:t>
      </w:r>
      <w:r>
        <w:rPr>
          <w:spacing w:val="1"/>
        </w:rPr>
        <w:t xml:space="preserve"> </w:t>
      </w:r>
      <w:r>
        <w:t>Правление Бориса Годунова. Учреждение патриаршества. Тявзинский мирный договор 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засечных</w:t>
      </w:r>
      <w:r>
        <w:rPr>
          <w:spacing w:val="1"/>
        </w:rPr>
        <w:t xml:space="preserve"> </w:t>
      </w:r>
      <w:r>
        <w:t>черт.</w:t>
      </w:r>
      <w:r>
        <w:rPr>
          <w:spacing w:val="6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крестьянства: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«урочных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Рюриковичей.</w:t>
      </w:r>
    </w:p>
    <w:p w:rsidR="004E2DF4" w:rsidRDefault="00E8718E">
      <w:pPr>
        <w:pStyle w:val="1"/>
        <w:spacing w:before="6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(9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spacing w:line="274" w:lineRule="exact"/>
        <w:ind w:left="913"/>
      </w:pPr>
      <w:r>
        <w:rPr>
          <w:b/>
          <w:i/>
        </w:rPr>
        <w:t>Накануне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Смуты.</w:t>
      </w:r>
      <w:r>
        <w:rPr>
          <w:b/>
          <w:i/>
          <w:spacing w:val="30"/>
        </w:rPr>
        <w:t xml:space="preserve"> </w:t>
      </w:r>
      <w:r>
        <w:t>Династический</w:t>
      </w:r>
      <w:r>
        <w:rPr>
          <w:spacing w:val="29"/>
        </w:rPr>
        <w:t xml:space="preserve"> </w:t>
      </w:r>
      <w:r>
        <w:t>кризис.</w:t>
      </w:r>
      <w:r>
        <w:rPr>
          <w:spacing w:val="28"/>
        </w:rPr>
        <w:t xml:space="preserve"> </w:t>
      </w:r>
      <w:r>
        <w:t>Земский</w:t>
      </w:r>
      <w:r>
        <w:rPr>
          <w:spacing w:val="29"/>
        </w:rPr>
        <w:t xml:space="preserve"> </w:t>
      </w:r>
      <w:r>
        <w:t>собор</w:t>
      </w:r>
      <w:r>
        <w:rPr>
          <w:spacing w:val="29"/>
        </w:rPr>
        <w:t xml:space="preserve"> </w:t>
      </w:r>
      <w:r>
        <w:t>1598</w:t>
      </w:r>
      <w:r>
        <w:rPr>
          <w:spacing w:val="28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избрание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царство</w:t>
      </w:r>
    </w:p>
    <w:p w:rsidR="004E2DF4" w:rsidRDefault="004E2DF4">
      <w:pPr>
        <w:spacing w:line="274" w:lineRule="exact"/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right="130"/>
      </w:pPr>
      <w:r>
        <w:lastRenderedPageBreak/>
        <w:t>Бориса Годунова. Политика Бориса Годунова в отношении боярства</w:t>
      </w:r>
      <w:r>
        <w:rPr>
          <w:i/>
        </w:rPr>
        <w:t xml:space="preserve">. </w:t>
      </w:r>
      <w:r>
        <w:t>Голод 1601—1603 гг. и</w:t>
      </w:r>
      <w:r>
        <w:rPr>
          <w:spacing w:val="1"/>
        </w:rPr>
        <w:t xml:space="preserve"> </w:t>
      </w:r>
      <w:r>
        <w:t>обострение</w:t>
      </w:r>
      <w:r>
        <w:rPr>
          <w:spacing w:val="-2"/>
        </w:rPr>
        <w:t xml:space="preserve"> </w:t>
      </w:r>
      <w:r>
        <w:t>социально-экономического кризиса.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i/>
          <w:sz w:val="24"/>
        </w:rPr>
        <w:t>Смутное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время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начала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XVIIв.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34"/>
          <w:sz w:val="24"/>
        </w:rPr>
        <w:t xml:space="preserve"> </w:t>
      </w:r>
      <w:r>
        <w:rPr>
          <w:sz w:val="24"/>
        </w:rPr>
        <w:t>причинах.</w:t>
      </w:r>
      <w:r>
        <w:rPr>
          <w:spacing w:val="32"/>
          <w:sz w:val="24"/>
        </w:rPr>
        <w:t xml:space="preserve"> </w:t>
      </w:r>
      <w:r>
        <w:rPr>
          <w:sz w:val="24"/>
        </w:rPr>
        <w:t>Самозванцы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самозванство.</w:t>
      </w:r>
    </w:p>
    <w:p w:rsidR="004E2DF4" w:rsidRDefault="00E8718E">
      <w:pPr>
        <w:pStyle w:val="a3"/>
      </w:pPr>
      <w:r>
        <w:t>Личность</w:t>
      </w:r>
      <w:r>
        <w:rPr>
          <w:spacing w:val="-3"/>
        </w:rPr>
        <w:t xml:space="preserve"> </w:t>
      </w:r>
      <w:r>
        <w:t>Лжедмитрия</w:t>
      </w:r>
      <w:r>
        <w:rPr>
          <w:spacing w:val="-4"/>
        </w:rPr>
        <w:t xml:space="preserve"> </w:t>
      </w:r>
      <w:r>
        <w:t>Iи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1606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убийство</w:t>
      </w:r>
      <w:r>
        <w:rPr>
          <w:spacing w:val="-3"/>
        </w:rPr>
        <w:t xml:space="preserve"> </w:t>
      </w:r>
      <w:r>
        <w:t>самозванца.</w:t>
      </w:r>
    </w:p>
    <w:p w:rsidR="004E2DF4" w:rsidRDefault="00E8718E">
      <w:pPr>
        <w:pStyle w:val="a3"/>
        <w:ind w:right="127" w:firstLine="240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60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 в гражданскую войну. Лжедмитрий II. Вторжение на территорию России польско-</w:t>
      </w:r>
      <w:r>
        <w:rPr>
          <w:spacing w:val="1"/>
        </w:rPr>
        <w:t xml:space="preserve"> </w:t>
      </w:r>
      <w:r>
        <w:t>литовских отрядов. Тушинский лагерь самозванца под Москвой. Оборона Троице-Сергиева</w:t>
      </w:r>
      <w:r>
        <w:rPr>
          <w:spacing w:val="1"/>
        </w:rPr>
        <w:t xml:space="preserve"> </w:t>
      </w:r>
      <w:r>
        <w:t>монастыря. Выборгский договор между Россией и Швецией</w:t>
      </w:r>
      <w:r>
        <w:rPr>
          <w:i/>
        </w:rPr>
        <w:t xml:space="preserve">. </w:t>
      </w:r>
      <w:r>
        <w:t>Поход войска М.В. Скопина-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Я.-П.</w:t>
      </w:r>
      <w:r>
        <w:rPr>
          <w:spacing w:val="1"/>
        </w:rPr>
        <w:t xml:space="preserve"> </w:t>
      </w:r>
      <w:r>
        <w:t>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</w:t>
      </w:r>
      <w:r>
        <w:rPr>
          <w:spacing w:val="-8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России. Оборона</w:t>
      </w:r>
      <w:r>
        <w:rPr>
          <w:spacing w:val="-5"/>
        </w:rPr>
        <w:t xml:space="preserve"> </w:t>
      </w:r>
      <w:r>
        <w:t>Смоленска.</w:t>
      </w:r>
    </w:p>
    <w:p w:rsidR="004E2DF4" w:rsidRDefault="00E8718E">
      <w:pPr>
        <w:pStyle w:val="a3"/>
        <w:ind w:right="130" w:firstLine="240"/>
      </w:pPr>
      <w:r>
        <w:t>Свержение Василия Шуйского и переход власти к «семибоярщине». Договор об 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 Подъем национально-освободительного движения. Патриарх Гермоген. Московское</w:t>
      </w:r>
      <w:r>
        <w:rPr>
          <w:spacing w:val="1"/>
        </w:rPr>
        <w:t xml:space="preserve"> </w:t>
      </w:r>
      <w:r>
        <w:t>восстание 1611 г. и сожжение города оккупантами. Первое и второе земские ополчения.</w:t>
      </w:r>
      <w:r>
        <w:rPr>
          <w:spacing w:val="1"/>
        </w:rPr>
        <w:t xml:space="preserve"> </w:t>
      </w:r>
      <w:r>
        <w:t>Захват Новгорода шведскими войсками.</w:t>
      </w:r>
      <w:r>
        <w:rPr>
          <w:spacing w:val="60"/>
        </w:rPr>
        <w:t xml:space="preserve"> </w:t>
      </w:r>
      <w:r>
        <w:t>«Совет всея земли». Освобождение Москвы в 1612</w:t>
      </w:r>
      <w:r>
        <w:rPr>
          <w:spacing w:val="1"/>
        </w:rPr>
        <w:t xml:space="preserve"> </w:t>
      </w:r>
      <w:r>
        <w:t>г.</w:t>
      </w:r>
    </w:p>
    <w:p w:rsidR="004E2DF4" w:rsidRDefault="00E8718E">
      <w:pPr>
        <w:pStyle w:val="a3"/>
        <w:ind w:right="135" w:firstLine="240"/>
      </w:pPr>
      <w:r>
        <w:rPr>
          <w:b/>
          <w:i/>
        </w:rPr>
        <w:t>Окончание Смуты</w:t>
      </w:r>
      <w:r>
        <w:t>. Земский собор 1613 г. и его роль в укреплении государственности.</w:t>
      </w:r>
      <w:r>
        <w:rPr>
          <w:spacing w:val="1"/>
        </w:rPr>
        <w:t xml:space="preserve"> </w:t>
      </w:r>
      <w:r>
        <w:t>Избрание на царство Михаила Федоровича Романова. Борьба с казачьими выступлениями</w:t>
      </w:r>
      <w:r>
        <w:rPr>
          <w:spacing w:val="1"/>
        </w:rPr>
        <w:t xml:space="preserve"> </w:t>
      </w:r>
      <w:r>
        <w:t>против центральной власти. Столбовский мир со Швецией: утрата выхода к Балтийскому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Продолжение войны</w:t>
      </w:r>
      <w:r>
        <w:rPr>
          <w:spacing w:val="1"/>
        </w:rPr>
        <w:t xml:space="preserve"> </w:t>
      </w:r>
      <w:r>
        <w:t>с 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принца Владислава на Москву.</w:t>
      </w:r>
      <w:r>
        <w:rPr>
          <w:spacing w:val="1"/>
        </w:rPr>
        <w:t xml:space="preserve"> </w:t>
      </w:r>
      <w:r>
        <w:t>Заключение Деулинского перемирия с Речью Посполитой. Итоги и последствия Смутного</w:t>
      </w:r>
      <w:r>
        <w:rPr>
          <w:spacing w:val="1"/>
        </w:rPr>
        <w:t xml:space="preserve"> </w:t>
      </w:r>
      <w:r>
        <w:t>времени.</w:t>
      </w:r>
    </w:p>
    <w:p w:rsidR="004E2DF4" w:rsidRDefault="00E8718E">
      <w:pPr>
        <w:pStyle w:val="1"/>
        <w:spacing w:before="4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XVIIв.</w:t>
      </w:r>
      <w:r>
        <w:rPr>
          <w:spacing w:val="-1"/>
        </w:rPr>
        <w:t xml:space="preserve"> </w:t>
      </w:r>
      <w:r>
        <w:t>(16 ч)</w:t>
      </w:r>
    </w:p>
    <w:p w:rsidR="004E2DF4" w:rsidRDefault="00E8718E">
      <w:pPr>
        <w:pStyle w:val="a3"/>
        <w:ind w:right="131" w:firstLine="240"/>
      </w:pPr>
      <w:r>
        <w:rPr>
          <w:b/>
          <w:i/>
        </w:rPr>
        <w:t>Россия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первых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Романовых.</w:t>
      </w:r>
      <w:r>
        <w:rPr>
          <w:b/>
          <w:i/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 потенциала страны. Продолжение закрепощения крестьян. Земские соборы.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патриарха</w:t>
      </w:r>
      <w:r>
        <w:rPr>
          <w:spacing w:val="-1"/>
        </w:rPr>
        <w:t xml:space="preserve"> </w:t>
      </w:r>
      <w:r>
        <w:t>Филарета</w:t>
      </w:r>
      <w:r>
        <w:rPr>
          <w:spacing w:val="-1"/>
        </w:rPr>
        <w:t xml:space="preserve"> </w:t>
      </w:r>
      <w:r>
        <w:t>в управлении государством.</w:t>
      </w:r>
    </w:p>
    <w:p w:rsidR="004E2DF4" w:rsidRDefault="00E8718E">
      <w:pPr>
        <w:pStyle w:val="a3"/>
        <w:ind w:right="134" w:firstLine="240"/>
      </w:pPr>
      <w:r>
        <w:t>Царь Алексей Михайлович. Укрепление самодержавия. Ослабление роли Боярской думы в</w:t>
      </w:r>
      <w:r>
        <w:rPr>
          <w:spacing w:val="-57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 власти в уездах и постепенная ликвидация земского самоуправления. 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*Правительство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Д.</w:t>
      </w:r>
      <w:r>
        <w:rPr>
          <w:spacing w:val="60"/>
        </w:rPr>
        <w:t xml:space="preserve"> </w:t>
      </w:r>
      <w:r>
        <w:t>Милославского:</w:t>
      </w:r>
      <w:r>
        <w:rPr>
          <w:spacing w:val="-57"/>
        </w:rPr>
        <w:t xml:space="preserve"> </w:t>
      </w:r>
      <w:r>
        <w:t>итоги его деятельности. Патриарх Никон, его конфликт с царской властью. Раскол в 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-57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-2"/>
        </w:rPr>
        <w:t xml:space="preserve"> </w:t>
      </w:r>
      <w:r>
        <w:t>местничества. Налоговая</w:t>
      </w:r>
      <w:r>
        <w:rPr>
          <w:spacing w:val="2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4E2DF4" w:rsidRDefault="00E8718E">
      <w:pPr>
        <w:pStyle w:val="a3"/>
        <w:ind w:right="130" w:firstLine="240"/>
      </w:pPr>
      <w:r>
        <w:rPr>
          <w:b/>
          <w:i/>
        </w:rPr>
        <w:t>Экономическое развитие России в XVIIв</w:t>
      </w:r>
      <w:r>
        <w:t>. Первые мануфактуры. Ярмарки. Укрепление</w:t>
      </w:r>
      <w:r>
        <w:rPr>
          <w:spacing w:val="1"/>
        </w:rPr>
        <w:t xml:space="preserve"> </w:t>
      </w:r>
      <w:r>
        <w:t>внутренних торговых связей и развитие хозяйственной специализации регионов Российского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Востоком.</w:t>
      </w:r>
    </w:p>
    <w:p w:rsidR="004E2DF4" w:rsidRDefault="00E8718E">
      <w:pPr>
        <w:pStyle w:val="a3"/>
        <w:ind w:right="130" w:firstLine="240"/>
      </w:pPr>
      <w:r>
        <w:rPr>
          <w:b/>
          <w:i/>
        </w:rPr>
        <w:t>Социальная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структура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общества.</w:t>
      </w:r>
      <w:r>
        <w:rPr>
          <w:b/>
          <w:i/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 торговые люди, посадское население, стрельцы, служилые иноземцы, казаки,</w:t>
      </w:r>
      <w:r>
        <w:rPr>
          <w:spacing w:val="1"/>
        </w:rPr>
        <w:t xml:space="preserve"> </w:t>
      </w:r>
      <w:r>
        <w:t>крестьяне, холопы. Русская деревня в XVIIв. Городские восстания середины XVIIв. Соляной</w:t>
      </w:r>
      <w:r>
        <w:rPr>
          <w:spacing w:val="1"/>
        </w:rPr>
        <w:t xml:space="preserve"> </w:t>
      </w:r>
      <w:r>
        <w:t>бунт в Москве. Псковско-Новгородское восстание. Соборное уложение 1649 г. Завершение</w:t>
      </w:r>
      <w:r>
        <w:rPr>
          <w:spacing w:val="1"/>
        </w:rPr>
        <w:t xml:space="preserve"> </w:t>
      </w:r>
      <w:r>
        <w:t>оформления</w:t>
      </w:r>
      <w:r>
        <w:rPr>
          <w:spacing w:val="18"/>
        </w:rPr>
        <w:t xml:space="preserve"> </w:t>
      </w:r>
      <w:r>
        <w:t>крепостного</w:t>
      </w:r>
      <w:r>
        <w:rPr>
          <w:spacing w:val="19"/>
        </w:rPr>
        <w:t xml:space="preserve"> </w:t>
      </w:r>
      <w:r>
        <w:t>права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территория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распространения.</w:t>
      </w:r>
      <w:r>
        <w:rPr>
          <w:spacing w:val="19"/>
        </w:rPr>
        <w:t xml:space="preserve"> </w:t>
      </w:r>
      <w:r>
        <w:t>Денежная</w:t>
      </w:r>
      <w:r>
        <w:rPr>
          <w:spacing w:val="18"/>
        </w:rPr>
        <w:t xml:space="preserve"> </w:t>
      </w:r>
      <w:r>
        <w:t>реформа</w:t>
      </w:r>
      <w:r>
        <w:rPr>
          <w:spacing w:val="20"/>
        </w:rPr>
        <w:t xml:space="preserve"> </w:t>
      </w:r>
      <w:r>
        <w:t>1654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Медный</w:t>
      </w:r>
      <w:r>
        <w:rPr>
          <w:spacing w:val="-1"/>
        </w:rPr>
        <w:t xml:space="preserve"> </w:t>
      </w:r>
      <w:r>
        <w:t>бунт. Побеги</w:t>
      </w:r>
      <w:r>
        <w:rPr>
          <w:spacing w:val="-1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4E2DF4" w:rsidRDefault="00E8718E">
      <w:pPr>
        <w:pStyle w:val="a3"/>
        <w:ind w:right="133" w:firstLine="240"/>
      </w:pPr>
      <w:r>
        <w:rPr>
          <w:b/>
          <w:i/>
        </w:rPr>
        <w:t>Внешняя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политика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XVIIв.</w:t>
      </w:r>
      <w:r>
        <w:rPr>
          <w:b/>
          <w:i/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 Европы и Азии после Смуты. Смоленская война. Поляновский мир. Контакты 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1654—</w:t>
      </w:r>
      <w:r>
        <w:rPr>
          <w:spacing w:val="1"/>
        </w:rPr>
        <w:t xml:space="preserve"> </w:t>
      </w:r>
      <w:r>
        <w:t>1667</w:t>
      </w:r>
      <w:r>
        <w:rPr>
          <w:spacing w:val="1"/>
        </w:rPr>
        <w:t xml:space="preserve"> </w:t>
      </w:r>
      <w:r>
        <w:t>гг.</w:t>
      </w:r>
      <w:r>
        <w:rPr>
          <w:spacing w:val="60"/>
        </w:rPr>
        <w:t xml:space="preserve"> </w:t>
      </w:r>
      <w:r>
        <w:t>Андрусовское</w:t>
      </w:r>
      <w:r>
        <w:rPr>
          <w:spacing w:val="1"/>
        </w:rPr>
        <w:t xml:space="preserve"> </w:t>
      </w:r>
      <w:r>
        <w:t>перемирие.</w:t>
      </w:r>
      <w:r>
        <w:rPr>
          <w:spacing w:val="1"/>
        </w:rPr>
        <w:t xml:space="preserve"> </w:t>
      </w:r>
      <w:r>
        <w:t>Русско-шведская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1656—1658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рубежей.</w:t>
      </w:r>
      <w:r>
        <w:rPr>
          <w:spacing w:val="1"/>
        </w:rPr>
        <w:t xml:space="preserve"> </w:t>
      </w: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 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 со странами Западной Европы. Военные столкновения с маньчжурами и империей</w:t>
      </w:r>
      <w:r>
        <w:rPr>
          <w:spacing w:val="1"/>
        </w:rPr>
        <w:t xml:space="preserve"> </w:t>
      </w:r>
      <w:r>
        <w:t>Цин</w:t>
      </w:r>
      <w:r>
        <w:rPr>
          <w:spacing w:val="-1"/>
        </w:rPr>
        <w:t xml:space="preserve"> </w:t>
      </w:r>
      <w:r>
        <w:t>(Китаем).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right="134" w:firstLine="240"/>
      </w:pPr>
      <w:r>
        <w:rPr>
          <w:b/>
          <w:i/>
        </w:rPr>
        <w:lastRenderedPageBreak/>
        <w:t xml:space="preserve">Освоение новых территорий. </w:t>
      </w:r>
      <w:r>
        <w:t>Народы России в XVIIв. Эпоха Великих географических</w:t>
      </w:r>
      <w:r>
        <w:rPr>
          <w:spacing w:val="1"/>
        </w:rPr>
        <w:t xml:space="preserve"> </w:t>
      </w:r>
      <w:r>
        <w:t>открытий и русские географические открытия. Плавание Семена Дежнева. Выход к Тихому</w:t>
      </w:r>
      <w:r>
        <w:rPr>
          <w:spacing w:val="1"/>
        </w:rPr>
        <w:t xml:space="preserve"> </w:t>
      </w:r>
      <w:r>
        <w:t>океану. Походы Ерофея Хабарова и Василия Пояркова и исследование бассейна реки Амур.</w:t>
      </w:r>
      <w:r>
        <w:rPr>
          <w:spacing w:val="1"/>
        </w:rPr>
        <w:t xml:space="preserve"> </w:t>
      </w:r>
      <w:r>
        <w:t>Освоение Поволжья и Сибири. Калмыцкое ханство. Ясачное налогообложение. 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элиты.</w:t>
      </w:r>
    </w:p>
    <w:p w:rsidR="004E2DF4" w:rsidRDefault="00E8718E">
      <w:pPr>
        <w:pStyle w:val="1"/>
        <w:spacing w:before="5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XVI-XVIIвв.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ч)</w:t>
      </w:r>
    </w:p>
    <w:p w:rsidR="004E2DF4" w:rsidRDefault="00E8718E">
      <w:pPr>
        <w:pStyle w:val="a3"/>
        <w:ind w:right="134" w:firstLine="240"/>
      </w:pPr>
      <w:r>
        <w:t>Изменения в картине мира человека в XVI—XVIIвв</w:t>
      </w:r>
      <w:proofErr w:type="gramStart"/>
      <w:r>
        <w:t>.</w:t>
      </w:r>
      <w:proofErr w:type="gramEnd"/>
      <w:r>
        <w:t xml:space="preserve"> и повседневная жизнь. Жилище 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 в</w:t>
      </w:r>
      <w:r>
        <w:rPr>
          <w:spacing w:val="-2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слоев</w:t>
      </w:r>
      <w:r>
        <w:rPr>
          <w:spacing w:val="-2"/>
        </w:rPr>
        <w:t xml:space="preserve"> </w:t>
      </w:r>
      <w:r>
        <w:t>населения страны.</w:t>
      </w:r>
    </w:p>
    <w:p w:rsidR="004E2DF4" w:rsidRDefault="00E8718E">
      <w:pPr>
        <w:pStyle w:val="a3"/>
        <w:ind w:right="131" w:firstLine="240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60"/>
        </w:rPr>
        <w:t xml:space="preserve"> </w:t>
      </w:r>
      <w:r>
        <w:t>Шатровый</w:t>
      </w:r>
      <w:r>
        <w:rPr>
          <w:spacing w:val="1"/>
        </w:rPr>
        <w:t xml:space="preserve"> </w:t>
      </w:r>
      <w:r>
        <w:t xml:space="preserve">стиль в архитектуре. </w:t>
      </w:r>
      <w:proofErr w:type="gramStart"/>
      <w:r>
        <w:t>Антонио Со</w:t>
      </w:r>
      <w:proofErr w:type="gramEnd"/>
      <w:r>
        <w:t>- лари, Алевиз Фрязин, Петрок Малой. Собор Покрова 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 каменных дел. Деревянное зодчество. Изобразительное искусство. Симон 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иконописи. Парсунная живопись.</w:t>
      </w:r>
    </w:p>
    <w:p w:rsidR="004E2DF4" w:rsidRDefault="00E8718E">
      <w:pPr>
        <w:pStyle w:val="a3"/>
        <w:ind w:right="128" w:firstLine="240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</w:t>
      </w:r>
      <w:r>
        <w:rPr>
          <w:i/>
        </w:rPr>
        <w:t>.</w:t>
      </w:r>
      <w:r>
        <w:rPr>
          <w:i/>
          <w:spacing w:val="6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культурного влияния.</w:t>
      </w:r>
      <w:r>
        <w:rPr>
          <w:spacing w:val="-4"/>
        </w:rPr>
        <w:t xml:space="preserve"> </w:t>
      </w:r>
      <w:r>
        <w:t>Посадская</w:t>
      </w:r>
      <w:r>
        <w:rPr>
          <w:spacing w:val="1"/>
        </w:rPr>
        <w:t xml:space="preserve"> </w:t>
      </w:r>
      <w:r>
        <w:t>сатира</w:t>
      </w:r>
      <w:r>
        <w:rPr>
          <w:spacing w:val="4"/>
        </w:rPr>
        <w:t xml:space="preserve"> </w:t>
      </w:r>
      <w:r>
        <w:t>XVIIв.</w:t>
      </w:r>
    </w:p>
    <w:p w:rsidR="004E2DF4" w:rsidRDefault="00E8718E">
      <w:pPr>
        <w:pStyle w:val="a3"/>
        <w:ind w:right="137" w:firstLine="240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i/>
          <w:sz w:val="24"/>
        </w:rPr>
        <w:t>Наш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край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XVI—XVIIвв.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4E2DF4" w:rsidRDefault="00E8718E">
      <w:pPr>
        <w:pStyle w:val="1"/>
        <w:numPr>
          <w:ilvl w:val="0"/>
          <w:numId w:val="128"/>
        </w:numPr>
        <w:tabs>
          <w:tab w:val="left" w:pos="854"/>
        </w:tabs>
        <w:spacing w:before="1" w:line="240" w:lineRule="auto"/>
        <w:ind w:hanging="182"/>
        <w:jc w:val="both"/>
      </w:pPr>
      <w:r>
        <w:t>КЛАСС</w:t>
      </w:r>
    </w:p>
    <w:p w:rsidR="004E2DF4" w:rsidRDefault="00E8718E">
      <w:pPr>
        <w:spacing w:before="1"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XVIIIв.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4E2DF4" w:rsidRDefault="00E8718E">
      <w:pPr>
        <w:spacing w:line="274" w:lineRule="exact"/>
        <w:ind w:left="913"/>
        <w:jc w:val="both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4E2DF4" w:rsidRDefault="00E8718E">
      <w:pPr>
        <w:pStyle w:val="1"/>
        <w:spacing w:before="4"/>
      </w:pPr>
      <w:r>
        <w:t>Век</w:t>
      </w:r>
      <w:r>
        <w:rPr>
          <w:spacing w:val="-2"/>
        </w:rPr>
        <w:t xml:space="preserve"> </w:t>
      </w:r>
      <w:r>
        <w:t>Просвещения (2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0" w:firstLine="240"/>
      </w:pPr>
      <w:r>
        <w:t>Истоки европейского Просвещения. Достижения естественных наук и 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политические идеи Ф. М. Вольтера, Ш. Л. Монтескье, Ж. Ж. Руссо. «Энциклопедия» (Д.</w:t>
      </w:r>
      <w:r>
        <w:rPr>
          <w:spacing w:val="1"/>
        </w:rPr>
        <w:t xml:space="preserve"> </w:t>
      </w:r>
      <w:r>
        <w:t>Дидро, Ж. Д’Аламбер). Германское Просвещение. Распространение идей Просвещения 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«Союз королей и философов».</w:t>
      </w:r>
    </w:p>
    <w:p w:rsidR="004E2DF4" w:rsidRDefault="00E8718E">
      <w:pPr>
        <w:pStyle w:val="1"/>
        <w:spacing w:before="3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XVIIIв.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5" w:firstLine="240"/>
      </w:pPr>
      <w:r>
        <w:rPr>
          <w:b/>
          <w:i/>
        </w:rPr>
        <w:t>Монархии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Европе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XVIIIв</w:t>
      </w:r>
      <w:r>
        <w:t>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абсолютизм: правители, идеи, практика. Политика в отношении сословий: старые порядки и</w:t>
      </w:r>
      <w:r>
        <w:rPr>
          <w:spacing w:val="1"/>
        </w:rPr>
        <w:t xml:space="preserve"> </w:t>
      </w:r>
      <w:r>
        <w:t>новые веяния. Государство и Церковь. Секуляризация церковных земель. 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власти. Меркантилизм.</w:t>
      </w:r>
    </w:p>
    <w:p w:rsidR="004E2DF4" w:rsidRDefault="00E8718E">
      <w:pPr>
        <w:pStyle w:val="a3"/>
        <w:ind w:right="136" w:firstLine="240"/>
      </w:pPr>
      <w:r>
        <w:rPr>
          <w:b/>
          <w:i/>
        </w:rPr>
        <w:t>Великобритания в XVIIIв</w:t>
      </w:r>
      <w:r>
        <w:rPr>
          <w:i/>
        </w:rPr>
        <w:t xml:space="preserve">. </w:t>
      </w:r>
      <w:r>
        <w:t>Королевская власть и парламент. Тори и виги. Предпосылки</w:t>
      </w:r>
      <w:r>
        <w:rPr>
          <w:spacing w:val="1"/>
        </w:rPr>
        <w:t xml:space="preserve"> </w:t>
      </w:r>
      <w:r>
        <w:t>промышленного переворота в Англии. Технические изобретения и создание первых 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57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протеста. Луддизм.</w:t>
      </w:r>
    </w:p>
    <w:p w:rsidR="004E2DF4" w:rsidRDefault="00E8718E">
      <w:pPr>
        <w:pStyle w:val="a3"/>
        <w:ind w:right="137" w:firstLine="240"/>
      </w:pPr>
      <w:r>
        <w:rPr>
          <w:b/>
          <w:i/>
        </w:rPr>
        <w:t>Франция</w:t>
      </w:r>
      <w:r>
        <w:t>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монархия: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реформ. Королевская власть и сословия.</w:t>
      </w:r>
    </w:p>
    <w:p w:rsidR="004E2DF4" w:rsidRDefault="00E8718E">
      <w:pPr>
        <w:spacing w:before="3"/>
        <w:ind w:left="672" w:right="130" w:firstLine="240"/>
        <w:jc w:val="both"/>
        <w:rPr>
          <w:sz w:val="24"/>
        </w:rPr>
      </w:pPr>
      <w:r>
        <w:rPr>
          <w:b/>
          <w:i/>
          <w:sz w:val="24"/>
        </w:rPr>
        <w:t>Германские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государства,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монархия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Габсбургов,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итальянские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земли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XVIIIв.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IIВеликий.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Терезии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над частью</w:t>
      </w:r>
      <w:r>
        <w:rPr>
          <w:spacing w:val="2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:rsidR="004E2DF4" w:rsidRDefault="00E8718E">
      <w:pPr>
        <w:ind w:left="672" w:right="130" w:firstLine="240"/>
        <w:jc w:val="both"/>
        <w:rPr>
          <w:sz w:val="24"/>
        </w:rPr>
      </w:pPr>
      <w:r>
        <w:rPr>
          <w:b/>
          <w:i/>
          <w:sz w:val="24"/>
        </w:rPr>
        <w:t>Государства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Пиренейского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полуострова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16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Карла</w:t>
      </w:r>
      <w:r>
        <w:rPr>
          <w:spacing w:val="23"/>
          <w:sz w:val="24"/>
        </w:rPr>
        <w:t xml:space="preserve"> </w:t>
      </w:r>
      <w:r>
        <w:rPr>
          <w:sz w:val="24"/>
        </w:rPr>
        <w:t>III.</w:t>
      </w:r>
      <w:r>
        <w:rPr>
          <w:spacing w:val="22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проведения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</w:t>
      </w:r>
      <w:r>
        <w:rPr>
          <w:spacing w:val="1"/>
        </w:rPr>
        <w:t xml:space="preserve"> </w:t>
      </w:r>
      <w:r>
        <w:t>Управление колониальными</w:t>
      </w:r>
      <w:r>
        <w:rPr>
          <w:spacing w:val="1"/>
        </w:rPr>
        <w:t xml:space="preserve"> </w:t>
      </w:r>
      <w:r>
        <w:t>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Америке. Недовольство</w:t>
      </w:r>
      <w:r>
        <w:rPr>
          <w:spacing w:val="-2"/>
        </w:rPr>
        <w:t xml:space="preserve"> </w:t>
      </w:r>
      <w:r>
        <w:t>населения колоний</w:t>
      </w:r>
      <w:r>
        <w:rPr>
          <w:spacing w:val="-3"/>
        </w:rPr>
        <w:t xml:space="preserve"> </w:t>
      </w:r>
      <w:r>
        <w:t>политикой метрополий.</w:t>
      </w:r>
    </w:p>
    <w:p w:rsidR="004E2DF4" w:rsidRDefault="00E8718E">
      <w:pPr>
        <w:pStyle w:val="1"/>
        <w:spacing w:before="5" w:line="240" w:lineRule="auto"/>
        <w:jc w:val="left"/>
      </w:pPr>
      <w:r>
        <w:t>Британские</w:t>
      </w:r>
      <w:r>
        <w:rPr>
          <w:spacing w:val="-4"/>
        </w:rPr>
        <w:t xml:space="preserve"> </w:t>
      </w:r>
      <w:r>
        <w:t>колонии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Америке: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борьба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независимость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4E2DF4" w:rsidRDefault="00E8718E">
      <w:pPr>
        <w:pStyle w:val="a3"/>
        <w:ind w:right="126" w:firstLine="240"/>
      </w:pPr>
      <w:r>
        <w:t>Создание английских колоний на американской земле. Состав европейских переселенцев.</w:t>
      </w:r>
      <w:r>
        <w:rPr>
          <w:spacing w:val="1"/>
        </w:rPr>
        <w:t xml:space="preserve"> </w:t>
      </w:r>
      <w:r>
        <w:t>Складывание местного самоуправления. Колонисты и индейцы. Южные и северные колонии: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(1774) и начало Войны за независимость. Первые сражения войны. Создание регулярной</w:t>
      </w:r>
      <w:r>
        <w:rPr>
          <w:spacing w:val="1"/>
        </w:rPr>
        <w:t xml:space="preserve"> </w:t>
      </w:r>
      <w:r>
        <w:t>армии под командованием Дж. Вашингтона. Принятие Декларации независимости (1776).</w:t>
      </w:r>
      <w:r>
        <w:rPr>
          <w:spacing w:val="1"/>
        </w:rPr>
        <w:t xml:space="preserve"> </w:t>
      </w:r>
      <w:r>
        <w:t>Перелом в войне и ее завершение. Поддержка колонистов со стороны России. Итоги Войны</w:t>
      </w:r>
      <w:r>
        <w:rPr>
          <w:spacing w:val="1"/>
        </w:rPr>
        <w:t xml:space="preserve"> </w:t>
      </w:r>
      <w:r>
        <w:t>за независимость. Конституция (1787). «Отцы-основатели». Билль о правах (1791). 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 штатами</w:t>
      </w:r>
      <w:r>
        <w:rPr>
          <w:spacing w:val="-1"/>
        </w:rPr>
        <w:t xml:space="preserve"> </w:t>
      </w:r>
      <w:r>
        <w:t>независимости.</w:t>
      </w:r>
    </w:p>
    <w:p w:rsidR="004E2DF4" w:rsidRDefault="00E8718E">
      <w:pPr>
        <w:pStyle w:val="1"/>
      </w:pPr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конца XVIIIв.</w:t>
      </w:r>
      <w:r>
        <w:rPr>
          <w:spacing w:val="-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4E2DF4" w:rsidRDefault="00E8718E">
      <w:pPr>
        <w:pStyle w:val="a3"/>
        <w:ind w:right="133" w:firstLine="240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Дантон,</w:t>
      </w:r>
      <w:r>
        <w:rPr>
          <w:spacing w:val="1"/>
        </w:rPr>
        <w:t xml:space="preserve"> </w:t>
      </w:r>
      <w:r>
        <w:t>Ж.-П.</w:t>
      </w:r>
      <w:r>
        <w:rPr>
          <w:spacing w:val="1"/>
        </w:rPr>
        <w:t xml:space="preserve"> </w:t>
      </w:r>
      <w:r>
        <w:t>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 Вареннский кризис. Начало войн против европейских монархов. Казнь короля.</w:t>
      </w:r>
      <w:r>
        <w:rPr>
          <w:spacing w:val="1"/>
        </w:rPr>
        <w:t xml:space="preserve"> </w:t>
      </w:r>
      <w:r>
        <w:t>Вандея.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8"/>
        </w:rPr>
        <w:t xml:space="preserve"> </w:t>
      </w:r>
      <w:r>
        <w:t>Комитет</w:t>
      </w:r>
      <w:r>
        <w:rPr>
          <w:spacing w:val="21"/>
        </w:rPr>
        <w:t xml:space="preserve"> </w:t>
      </w:r>
      <w:r>
        <w:t>общественного</w:t>
      </w:r>
      <w:r>
        <w:rPr>
          <w:spacing w:val="18"/>
        </w:rPr>
        <w:t xml:space="preserve"> </w:t>
      </w:r>
      <w:r>
        <w:t>спасения.</w:t>
      </w:r>
      <w:r>
        <w:rPr>
          <w:spacing w:val="18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Робеспьер.</w:t>
      </w:r>
      <w:r>
        <w:rPr>
          <w:spacing w:val="18"/>
        </w:rPr>
        <w:t xml:space="preserve"> </w:t>
      </w:r>
      <w:r>
        <w:t>Террор.</w:t>
      </w:r>
      <w:r>
        <w:rPr>
          <w:spacing w:val="18"/>
        </w:rPr>
        <w:t xml:space="preserve"> </w:t>
      </w:r>
      <w:r>
        <w:t>Отказ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основ</w:t>
      </w:r>
    </w:p>
    <w:p w:rsidR="004E2DF4" w:rsidRDefault="00E8718E">
      <w:pPr>
        <w:pStyle w:val="a3"/>
        <w:ind w:right="136"/>
      </w:pPr>
      <w:r>
        <w:t>«старого мира»: культ разума, борьба против церкви, новый календарь. Термидорианский</w:t>
      </w:r>
      <w:r>
        <w:rPr>
          <w:spacing w:val="1"/>
        </w:rPr>
        <w:t xml:space="preserve"> </w:t>
      </w:r>
      <w:r>
        <w:t>переворот (27 июля 1794 г.). Учреждение Директории. Наполеон Бонапарт. Государственный</w:t>
      </w:r>
      <w:r>
        <w:rPr>
          <w:spacing w:val="-57"/>
        </w:rPr>
        <w:t xml:space="preserve"> </w:t>
      </w:r>
      <w:r>
        <w:t>переворот 18—19 брюмера (ноябрь 1799 г.). Установление режима консульства. 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революции.</w:t>
      </w:r>
    </w:p>
    <w:p w:rsidR="004E2DF4" w:rsidRDefault="00E8718E">
      <w:pPr>
        <w:pStyle w:val="1"/>
        <w:spacing w:before="3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 XVIIIв.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ind w:right="133" w:firstLine="240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XVIIIв.: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 стили: классицизм, барокко, рококо. Музыка духовная и светская. 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Повседневная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 городов</w:t>
      </w:r>
      <w:r>
        <w:rPr>
          <w:spacing w:val="-1"/>
        </w:rPr>
        <w:t xml:space="preserve"> </w:t>
      </w:r>
      <w:r>
        <w:t>и деревень.</w:t>
      </w:r>
    </w:p>
    <w:p w:rsidR="004E2DF4" w:rsidRDefault="00E8718E">
      <w:pPr>
        <w:pStyle w:val="1"/>
        <w:spacing w:before="3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XVIIIв.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</w:t>
      </w:r>
    </w:p>
    <w:p w:rsidR="004E2DF4" w:rsidRDefault="00E8718E">
      <w:pPr>
        <w:pStyle w:val="a3"/>
        <w:ind w:right="137" w:firstLine="240"/>
      </w:pPr>
      <w:r>
        <w:t>Проблемы европейского баланса сил и дипломатия. Участие России в международных</w:t>
      </w:r>
      <w:r>
        <w:rPr>
          <w:spacing w:val="1"/>
        </w:rPr>
        <w:t xml:space="preserve"> </w:t>
      </w:r>
      <w:r>
        <w:t>отношениях в XVIIIв. Северная война (1700—1721). Династические войны «за 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(1756—1763).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-5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революционной</w:t>
      </w:r>
      <w:r>
        <w:rPr>
          <w:spacing w:val="-2"/>
        </w:rPr>
        <w:t xml:space="preserve"> </w:t>
      </w:r>
      <w:r>
        <w:t>Франции.</w:t>
      </w:r>
      <w:r>
        <w:rPr>
          <w:spacing w:val="-3"/>
        </w:rPr>
        <w:t xml:space="preserve"> </w:t>
      </w:r>
      <w:r>
        <w:t>Колониальные</w:t>
      </w:r>
      <w:r>
        <w:rPr>
          <w:spacing w:val="-4"/>
        </w:rPr>
        <w:t xml:space="preserve"> </w:t>
      </w:r>
      <w:r>
        <w:t>захваты</w:t>
      </w:r>
      <w:r>
        <w:rPr>
          <w:spacing w:val="-2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:rsidR="004E2DF4" w:rsidRDefault="00E8718E">
      <w:pPr>
        <w:pStyle w:val="1"/>
        <w:spacing w:before="3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 XVIIIв.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28" w:firstLine="240"/>
      </w:pPr>
      <w:r>
        <w:rPr>
          <w:b/>
          <w:i/>
        </w:rPr>
        <w:t>Османская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империя</w:t>
      </w:r>
      <w:r>
        <w:t>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населения.</w:t>
      </w:r>
      <w:r>
        <w:rPr>
          <w:spacing w:val="6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proofErr w:type="gramStart"/>
      <w:r>
        <w:t>;</w:t>
      </w:r>
      <w:r>
        <w:rPr>
          <w:spacing w:val="1"/>
        </w:rPr>
        <w:t xml:space="preserve"> </w:t>
      </w:r>
      <w:r>
        <w:t>Селим</w:t>
      </w:r>
      <w:proofErr w:type="gramEnd"/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rPr>
          <w:b/>
          <w:i/>
        </w:rPr>
        <w:t>Индия.</w:t>
      </w:r>
      <w:r>
        <w:rPr>
          <w:b/>
          <w:i/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 xml:space="preserve">европейцев за владения в Индии. Утверждение британского владычества. </w:t>
      </w:r>
      <w:r>
        <w:rPr>
          <w:b/>
          <w:i/>
        </w:rPr>
        <w:t>Китай</w:t>
      </w:r>
      <w:r>
        <w:t>. Империя</w:t>
      </w:r>
      <w:r>
        <w:rPr>
          <w:spacing w:val="1"/>
        </w:rPr>
        <w:t xml:space="preserve"> </w:t>
      </w:r>
      <w:r>
        <w:t>Цин в XVIIIв.: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 xml:space="preserve">политика империи Цин; отношения с Россией. «Закрытие» Китая для иноземцев. </w:t>
      </w:r>
      <w:r>
        <w:rPr>
          <w:b/>
          <w:i/>
        </w:rPr>
        <w:t xml:space="preserve">Япония </w:t>
      </w:r>
      <w:r>
        <w:t>в</w:t>
      </w:r>
      <w:r>
        <w:rPr>
          <w:spacing w:val="1"/>
        </w:rPr>
        <w:t xml:space="preserve"> </w:t>
      </w:r>
      <w:r>
        <w:t>XVIIIв.</w:t>
      </w:r>
      <w:r>
        <w:rPr>
          <w:spacing w:val="-1"/>
        </w:rPr>
        <w:t xml:space="preserve"> </w:t>
      </w:r>
      <w:r>
        <w:t>Сегуны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XVIIIв.</w:t>
      </w:r>
    </w:p>
    <w:p w:rsidR="004E2DF4" w:rsidRDefault="00E8718E">
      <w:pPr>
        <w:pStyle w:val="a3"/>
        <w:ind w:left="913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XVIIIв.</w:t>
      </w:r>
    </w:p>
    <w:p w:rsidR="004E2DF4" w:rsidRDefault="00E8718E">
      <w:pPr>
        <w:pStyle w:val="1"/>
        <w:spacing w:before="3" w:line="240" w:lineRule="auto"/>
      </w:pPr>
      <w:r>
        <w:t>ИСТОРИЯ РОССИИ.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XVII—</w:t>
      </w:r>
      <w:r>
        <w:rPr>
          <w:spacing w:val="-1"/>
        </w:rPr>
        <w:t xml:space="preserve"> </w:t>
      </w:r>
      <w:r>
        <w:t>XVIIIв.: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ЦАРСТВА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ИМПЕРИИ (45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4E2DF4" w:rsidRDefault="00E8718E">
      <w:pPr>
        <w:spacing w:line="274" w:lineRule="exact"/>
        <w:ind w:left="913"/>
        <w:jc w:val="both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4E2DF4" w:rsidRDefault="00E8718E">
      <w:pPr>
        <w:pStyle w:val="1"/>
        <w:spacing w:before="5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Петра</w:t>
      </w:r>
      <w:r>
        <w:rPr>
          <w:spacing w:val="2"/>
        </w:rPr>
        <w:t xml:space="preserve"> </w:t>
      </w:r>
      <w:proofErr w:type="gramStart"/>
      <w:r>
        <w:t>I(</w:t>
      </w:r>
      <w:proofErr w:type="gramEnd"/>
      <w:r>
        <w:t>11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0" w:firstLine="240"/>
      </w:pPr>
      <w:r>
        <w:rPr>
          <w:b/>
          <w:i/>
        </w:rPr>
        <w:t>Причины и предпосылки преобразований</w:t>
      </w:r>
      <w:r>
        <w:rPr>
          <w:i/>
        </w:rPr>
        <w:t xml:space="preserve">. </w:t>
      </w:r>
      <w:r>
        <w:t>Россия и Европа в конце XVIIв. Модернизация</w:t>
      </w:r>
      <w:r>
        <w:rPr>
          <w:spacing w:val="1"/>
        </w:rPr>
        <w:t xml:space="preserve"> </w:t>
      </w:r>
      <w:r>
        <w:t>как жизненно важная национальная задача. Начало царствования Петра I, борьба за 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 Азовские походы. Великое посольство и его значение. Сподвижники Петра</w:t>
      </w:r>
      <w:r>
        <w:rPr>
          <w:spacing w:val="1"/>
        </w:rPr>
        <w:t xml:space="preserve"> </w:t>
      </w:r>
      <w:r>
        <w:t>I.</w:t>
      </w:r>
    </w:p>
    <w:p w:rsidR="004E2DF4" w:rsidRDefault="00E8718E">
      <w:pPr>
        <w:tabs>
          <w:tab w:val="left" w:pos="2769"/>
          <w:tab w:val="left" w:pos="4110"/>
          <w:tab w:val="left" w:pos="5829"/>
          <w:tab w:val="left" w:pos="6822"/>
          <w:tab w:val="left" w:pos="7155"/>
          <w:tab w:val="left" w:pos="8649"/>
          <w:tab w:val="left" w:pos="9822"/>
        </w:tabs>
        <w:spacing w:line="274" w:lineRule="exact"/>
        <w:ind w:left="913"/>
        <w:rPr>
          <w:sz w:val="24"/>
        </w:rPr>
      </w:pPr>
      <w:r>
        <w:rPr>
          <w:b/>
          <w:i/>
          <w:sz w:val="24"/>
        </w:rPr>
        <w:t>Экономическая</w:t>
      </w:r>
      <w:r>
        <w:rPr>
          <w:b/>
          <w:i/>
          <w:sz w:val="24"/>
        </w:rPr>
        <w:tab/>
        <w:t>политика.</w:t>
      </w:r>
      <w:r>
        <w:rPr>
          <w:b/>
          <w:i/>
          <w:sz w:val="24"/>
        </w:rPr>
        <w:tab/>
      </w:r>
      <w:r>
        <w:rPr>
          <w:sz w:val="24"/>
        </w:rPr>
        <w:t>Строительство</w:t>
      </w:r>
      <w:r>
        <w:rPr>
          <w:sz w:val="24"/>
        </w:rPr>
        <w:tab/>
        <w:t>заводов</w:t>
      </w:r>
      <w:r>
        <w:rPr>
          <w:sz w:val="24"/>
        </w:rPr>
        <w:tab/>
        <w:t>и</w:t>
      </w:r>
      <w:r>
        <w:rPr>
          <w:sz w:val="24"/>
        </w:rPr>
        <w:tab/>
        <w:t>мануфактур.</w:t>
      </w:r>
      <w:r>
        <w:rPr>
          <w:sz w:val="24"/>
        </w:rPr>
        <w:tab/>
        <w:t>Создание</w:t>
      </w:r>
      <w:r>
        <w:rPr>
          <w:sz w:val="24"/>
        </w:rPr>
        <w:tab/>
        <w:t>базы</w:t>
      </w:r>
    </w:p>
    <w:p w:rsidR="004E2DF4" w:rsidRDefault="004E2DF4">
      <w:pPr>
        <w:spacing w:line="274" w:lineRule="exact"/>
        <w:rPr>
          <w:sz w:val="24"/>
        </w:r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right="137"/>
      </w:pPr>
      <w:r>
        <w:lastRenderedPageBreak/>
        <w:t>металлургической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 Принципы меркантилизма и протекционизма. Таможенный тариф 1724 г. Введение</w:t>
      </w:r>
      <w:r>
        <w:rPr>
          <w:spacing w:val="1"/>
        </w:rPr>
        <w:t xml:space="preserve"> </w:t>
      </w:r>
      <w:r>
        <w:t>подушной</w:t>
      </w:r>
      <w:r>
        <w:rPr>
          <w:spacing w:val="-1"/>
        </w:rPr>
        <w:t xml:space="preserve"> </w:t>
      </w:r>
      <w:r>
        <w:t>подати.</w:t>
      </w:r>
    </w:p>
    <w:p w:rsidR="004E2DF4" w:rsidRDefault="00E8718E">
      <w:pPr>
        <w:pStyle w:val="a3"/>
        <w:ind w:right="132" w:firstLine="240"/>
      </w:pPr>
      <w:r>
        <w:rPr>
          <w:b/>
          <w:i/>
        </w:rPr>
        <w:t>Социальная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политика.</w:t>
      </w:r>
      <w:r>
        <w:rPr>
          <w:b/>
          <w:i/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страной. Указ о единонаследии и Табель о рангах. Противоречия в политике по</w:t>
      </w:r>
      <w:r>
        <w:rPr>
          <w:spacing w:val="1"/>
        </w:rPr>
        <w:t xml:space="preserve"> </w:t>
      </w:r>
      <w:r>
        <w:t>отношению к купечеству и городским сословиям: расширение их прав в местном управлении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налогового</w:t>
      </w:r>
      <w:r>
        <w:rPr>
          <w:spacing w:val="-3"/>
        </w:rPr>
        <w:t xml:space="preserve"> </w:t>
      </w:r>
      <w:r>
        <w:t>гнета.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крестьян.</w:t>
      </w:r>
      <w:r>
        <w:rPr>
          <w:spacing w:val="-2"/>
        </w:rPr>
        <w:t xml:space="preserve"> </w:t>
      </w:r>
      <w:r>
        <w:t>Переписи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(ревизии).</w:t>
      </w:r>
    </w:p>
    <w:p w:rsidR="004E2DF4" w:rsidRDefault="00E8718E">
      <w:pPr>
        <w:pStyle w:val="a3"/>
        <w:ind w:right="131" w:firstLine="240"/>
      </w:pPr>
      <w:r>
        <w:rPr>
          <w:b/>
          <w:i/>
        </w:rPr>
        <w:t>Реформы управления</w:t>
      </w:r>
      <w:r>
        <w:t>. Реформы местного управления (бурмистры и Ратуша), городская 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 и бюрократизации управления. Генеральный регламент. Санкт-Петербург —</w:t>
      </w:r>
      <w:r>
        <w:rPr>
          <w:spacing w:val="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4E2DF4" w:rsidRDefault="00E8718E">
      <w:pPr>
        <w:ind w:left="672" w:right="131" w:firstLine="240"/>
        <w:jc w:val="both"/>
        <w:rPr>
          <w:sz w:val="24"/>
        </w:rPr>
      </w:pPr>
      <w:r>
        <w:rPr>
          <w:sz w:val="24"/>
        </w:rPr>
        <w:t xml:space="preserve">Первые гвардейские полки. </w:t>
      </w:r>
      <w:r>
        <w:rPr>
          <w:b/>
          <w:i/>
          <w:sz w:val="24"/>
        </w:rPr>
        <w:t>Создание регулярной армии, военного флота</w:t>
      </w:r>
      <w:r>
        <w:rPr>
          <w:sz w:val="24"/>
        </w:rPr>
        <w:t>. Рекрутские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наборы.</w:t>
      </w:r>
    </w:p>
    <w:p w:rsidR="004E2DF4" w:rsidRDefault="00E8718E">
      <w:pPr>
        <w:pStyle w:val="a3"/>
        <w:ind w:right="134" w:firstLine="240"/>
      </w:pPr>
      <w:r>
        <w:rPr>
          <w:b/>
          <w:i/>
        </w:rPr>
        <w:t>Церковная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реформа</w:t>
      </w:r>
      <w:r>
        <w:t>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Положение</w:t>
      </w:r>
      <w:r>
        <w:rPr>
          <w:spacing w:val="-57"/>
        </w:rPr>
        <w:t xml:space="preserve"> </w:t>
      </w:r>
      <w:r>
        <w:t>инославных</w:t>
      </w:r>
      <w:r>
        <w:rPr>
          <w:spacing w:val="-2"/>
        </w:rPr>
        <w:t xml:space="preserve"> </w:t>
      </w:r>
      <w:r>
        <w:t>конфессий.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i/>
          <w:sz w:val="24"/>
        </w:rPr>
        <w:t>Оппозиция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реформам</w:t>
      </w:r>
      <w:r>
        <w:rPr>
          <w:b/>
          <w:i/>
          <w:spacing w:val="101"/>
          <w:sz w:val="24"/>
        </w:rPr>
        <w:t xml:space="preserve"> </w:t>
      </w:r>
      <w:r>
        <w:rPr>
          <w:b/>
          <w:i/>
          <w:sz w:val="24"/>
        </w:rPr>
        <w:t>Петра</w:t>
      </w:r>
      <w:r>
        <w:rPr>
          <w:b/>
          <w:i/>
          <w:spacing w:val="106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sz w:val="24"/>
        </w:rPr>
        <w:t>.</w:t>
      </w:r>
      <w:r>
        <w:rPr>
          <w:spacing w:val="10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0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03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08"/>
          <w:sz w:val="24"/>
        </w:rPr>
        <w:t xml:space="preserve"> </w:t>
      </w:r>
      <w:r>
        <w:rPr>
          <w:sz w:val="24"/>
        </w:rPr>
        <w:t>XVIIIв.</w:t>
      </w:r>
    </w:p>
    <w:p w:rsidR="004E2DF4" w:rsidRDefault="00E8718E">
      <w:pPr>
        <w:pStyle w:val="a3"/>
      </w:pPr>
      <w:r>
        <w:t>Восстания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Астрахани,</w:t>
      </w:r>
      <w:r>
        <w:rPr>
          <w:spacing w:val="-3"/>
        </w:rPr>
        <w:t xml:space="preserve"> </w:t>
      </w:r>
      <w:r>
        <w:t>Башкирии,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4"/>
        </w:rPr>
        <w:t xml:space="preserve"> </w:t>
      </w:r>
      <w:r>
        <w:t>Алексея.</w:t>
      </w:r>
    </w:p>
    <w:p w:rsidR="004E2DF4" w:rsidRDefault="00E8718E">
      <w:pPr>
        <w:pStyle w:val="a3"/>
        <w:ind w:right="137" w:firstLine="240"/>
      </w:pPr>
      <w:r>
        <w:rPr>
          <w:b/>
          <w:i/>
        </w:rPr>
        <w:t>Внешняя политика</w:t>
      </w:r>
      <w:r>
        <w:t>. Северная война. Причины и цели войны. Неудачи в начале войны и</w:t>
      </w:r>
      <w:r>
        <w:rPr>
          <w:spacing w:val="1"/>
        </w:rPr>
        <w:t xml:space="preserve"> </w:t>
      </w:r>
      <w:r>
        <w:t>их преодоление. Битва при д. Лесной и победа под Полтавой. Прутский поход. Борьба за</w:t>
      </w:r>
      <w:r>
        <w:rPr>
          <w:spacing w:val="1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 Закрепление России на берегах Балтики. Провозглашение России империей.</w:t>
      </w:r>
      <w:r>
        <w:rPr>
          <w:spacing w:val="1"/>
        </w:rPr>
        <w:t xml:space="preserve"> </w:t>
      </w:r>
      <w:r>
        <w:t>Каспийский</w:t>
      </w:r>
      <w:r>
        <w:rPr>
          <w:spacing w:val="-1"/>
        </w:rPr>
        <w:t xml:space="preserve"> </w:t>
      </w:r>
      <w:r>
        <w:t>поход Петра</w:t>
      </w:r>
      <w:r>
        <w:rPr>
          <w:spacing w:val="4"/>
        </w:rPr>
        <w:t xml:space="preserve"> </w:t>
      </w:r>
      <w:r>
        <w:t>I.</w:t>
      </w:r>
    </w:p>
    <w:p w:rsidR="004E2DF4" w:rsidRDefault="00E8718E">
      <w:pPr>
        <w:pStyle w:val="a3"/>
        <w:ind w:right="134" w:firstLine="240"/>
      </w:pPr>
      <w:r>
        <w:rPr>
          <w:b/>
          <w:i/>
        </w:rPr>
        <w:t>Преобразования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Петра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области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культуры</w:t>
      </w:r>
      <w:r>
        <w:t>.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 заведений. Развитие науки. Открытие Академии наук в Петербурге. 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барокко.</w:t>
      </w:r>
    </w:p>
    <w:p w:rsidR="004E2DF4" w:rsidRDefault="00E8718E">
      <w:pPr>
        <w:pStyle w:val="a3"/>
        <w:ind w:right="138" w:firstLine="240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>образе жизни российского дворянства. «Юности честное зерцало». Новые формы общения 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 развлечениях,</w:t>
      </w:r>
      <w:r>
        <w:rPr>
          <w:spacing w:val="-1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положении женщин.</w:t>
      </w:r>
    </w:p>
    <w:p w:rsidR="004E2DF4" w:rsidRDefault="00E8718E">
      <w:pPr>
        <w:pStyle w:val="a3"/>
        <w:ind w:right="135" w:firstLine="240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культуре.</w:t>
      </w:r>
    </w:p>
    <w:p w:rsidR="004E2DF4" w:rsidRDefault="00E8718E">
      <w:pPr>
        <w:pStyle w:val="1"/>
        <w:spacing w:before="5"/>
      </w:pPr>
      <w:r>
        <w:t>Россия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Петра I.</w:t>
      </w:r>
      <w:r>
        <w:rPr>
          <w:spacing w:val="-1"/>
        </w:rPr>
        <w:t xml:space="preserve"> </w:t>
      </w:r>
      <w:r>
        <w:t>Дворцовые</w:t>
      </w:r>
      <w:r>
        <w:rPr>
          <w:spacing w:val="-3"/>
        </w:rPr>
        <w:t xml:space="preserve"> </w:t>
      </w:r>
      <w:r>
        <w:t>перевороты</w:t>
      </w:r>
      <w:r>
        <w:rPr>
          <w:spacing w:val="-1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6" w:firstLine="240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 Верховного тайного совета. Крушение политической карьеры А. Д. Меншикова.</w:t>
      </w:r>
      <w:r>
        <w:rPr>
          <w:spacing w:val="1"/>
        </w:rPr>
        <w:t xml:space="preserve"> </w:t>
      </w:r>
      <w:r>
        <w:t>Кондиции «верховников» и приход к власти Анны Иоанновны. Кабинет министров. Роль Э.</w:t>
      </w:r>
      <w:r>
        <w:rPr>
          <w:spacing w:val="1"/>
        </w:rPr>
        <w:t xml:space="preserve"> </w:t>
      </w:r>
      <w:r>
        <w:t>Бирона, А. И. Остермана, А. П. Волынского, Б. Х. Миниха в управлении и 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</w:p>
    <w:p w:rsidR="004E2DF4" w:rsidRDefault="00E8718E">
      <w:pPr>
        <w:pStyle w:val="a3"/>
        <w:ind w:right="135" w:firstLine="240"/>
      </w:pPr>
      <w:r>
        <w:t>Укрепление границ империи на восточной и юго-восточной окраинах. Переход Младшего</w:t>
      </w:r>
      <w:r>
        <w:rPr>
          <w:spacing w:val="1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 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4E2DF4" w:rsidRDefault="00E8718E">
      <w:pPr>
        <w:pStyle w:val="a3"/>
        <w:ind w:right="133" w:firstLine="240"/>
      </w:pPr>
      <w:r>
        <w:rPr>
          <w:b/>
          <w:i/>
        </w:rPr>
        <w:t>Россия при Елизавете Петровне</w:t>
      </w:r>
      <w:r>
        <w:t>. Экономическая и финансовая политика. Деятельность</w:t>
      </w:r>
      <w:r>
        <w:rPr>
          <w:spacing w:val="1"/>
        </w:rPr>
        <w:t xml:space="preserve"> </w:t>
      </w:r>
      <w:r>
        <w:t>П. И. Шувалова. Создание Дворянского и Купеческого банков. Усиление роли 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5"/>
        </w:rPr>
        <w:t xml:space="preserve"> </w:t>
      </w:r>
      <w:r>
        <w:t>Ликвидация</w:t>
      </w:r>
      <w:r>
        <w:rPr>
          <w:spacing w:val="13"/>
        </w:rPr>
        <w:t xml:space="preserve"> </w:t>
      </w:r>
      <w:r>
        <w:t>внутренних</w:t>
      </w:r>
      <w:r>
        <w:rPr>
          <w:spacing w:val="18"/>
        </w:rPr>
        <w:t xml:space="preserve"> </w:t>
      </w:r>
      <w:r>
        <w:t>таможен.</w:t>
      </w:r>
      <w:r>
        <w:rPr>
          <w:spacing w:val="13"/>
        </w:rPr>
        <w:t xml:space="preserve"> </w:t>
      </w:r>
      <w:r>
        <w:t>Распространение</w:t>
      </w:r>
      <w:r>
        <w:rPr>
          <w:spacing w:val="15"/>
        </w:rPr>
        <w:t xml:space="preserve"> </w:t>
      </w:r>
      <w:r>
        <w:t>монополий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промышленности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1740—1750-х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Семилетней</w:t>
      </w:r>
      <w:r>
        <w:rPr>
          <w:spacing w:val="1"/>
        </w:rPr>
        <w:t xml:space="preserve"> </w:t>
      </w:r>
      <w:r>
        <w:t>войне.</w:t>
      </w:r>
    </w:p>
    <w:p w:rsidR="004E2DF4" w:rsidRDefault="00E8718E">
      <w:pPr>
        <w:pStyle w:val="a3"/>
        <w:ind w:left="913"/>
      </w:pPr>
      <w:r>
        <w:rPr>
          <w:b/>
          <w:i/>
        </w:rPr>
        <w:t>Петр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III</w:t>
      </w:r>
      <w:r>
        <w:t>.</w:t>
      </w:r>
      <w:r>
        <w:rPr>
          <w:spacing w:val="-2"/>
        </w:rPr>
        <w:t xml:space="preserve"> </w:t>
      </w:r>
      <w:r>
        <w:t>Манифест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вольности</w:t>
      </w:r>
      <w:r>
        <w:rPr>
          <w:spacing w:val="-2"/>
        </w:rPr>
        <w:t xml:space="preserve"> </w:t>
      </w:r>
      <w:r>
        <w:t>дворянства.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1762</w:t>
      </w:r>
      <w:r>
        <w:rPr>
          <w:spacing w:val="-2"/>
        </w:rPr>
        <w:t xml:space="preserve"> </w:t>
      </w:r>
      <w:r>
        <w:t>г.</w:t>
      </w:r>
    </w:p>
    <w:p w:rsidR="004E2DF4" w:rsidRDefault="00E8718E">
      <w:pPr>
        <w:pStyle w:val="1"/>
        <w:spacing w:before="3" w:line="240" w:lineRule="auto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1760—1790-х гг.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Екатерины IIи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Павла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I(</w:t>
      </w:r>
      <w:proofErr w:type="gramEnd"/>
      <w:r>
        <w:rPr>
          <w:b/>
          <w:sz w:val="24"/>
        </w:rPr>
        <w:t>18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4E2DF4" w:rsidRDefault="00E8718E">
      <w:pPr>
        <w:spacing w:line="274" w:lineRule="exact"/>
        <w:ind w:left="913"/>
        <w:jc w:val="both"/>
        <w:rPr>
          <w:sz w:val="24"/>
        </w:rPr>
      </w:pPr>
      <w:r>
        <w:rPr>
          <w:b/>
          <w:i/>
          <w:sz w:val="24"/>
        </w:rPr>
        <w:t>Внутренняя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политика</w:t>
      </w:r>
      <w:r>
        <w:rPr>
          <w:b/>
          <w:i/>
          <w:spacing w:val="90"/>
          <w:sz w:val="24"/>
        </w:rPr>
        <w:t xml:space="preserve"> </w:t>
      </w:r>
      <w:r>
        <w:rPr>
          <w:b/>
          <w:i/>
          <w:sz w:val="24"/>
        </w:rPr>
        <w:t>Екатерины</w:t>
      </w:r>
      <w:r>
        <w:rPr>
          <w:b/>
          <w:i/>
          <w:spacing w:val="94"/>
          <w:sz w:val="24"/>
        </w:rPr>
        <w:t xml:space="preserve"> </w:t>
      </w:r>
      <w:r>
        <w:rPr>
          <w:b/>
          <w:i/>
          <w:sz w:val="24"/>
        </w:rPr>
        <w:t>II</w:t>
      </w:r>
      <w:r>
        <w:rPr>
          <w:sz w:val="24"/>
        </w:rPr>
        <w:t>.</w:t>
      </w:r>
      <w:r>
        <w:rPr>
          <w:spacing w:val="9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92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87"/>
          <w:sz w:val="24"/>
        </w:rPr>
        <w:t xml:space="preserve"> </w:t>
      </w:r>
      <w:r>
        <w:rPr>
          <w:sz w:val="24"/>
        </w:rPr>
        <w:t>Идеи</w:t>
      </w:r>
      <w:r>
        <w:rPr>
          <w:spacing w:val="92"/>
          <w:sz w:val="24"/>
        </w:rPr>
        <w:t xml:space="preserve"> </w:t>
      </w:r>
      <w:r>
        <w:rPr>
          <w:sz w:val="24"/>
        </w:rPr>
        <w:t>Просвещения.</w:t>
      </w:r>
    </w:p>
    <w:p w:rsidR="004E2DF4" w:rsidRDefault="004E2DF4">
      <w:pPr>
        <w:spacing w:line="274" w:lineRule="exact"/>
        <w:jc w:val="both"/>
        <w:rPr>
          <w:sz w:val="24"/>
        </w:r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right="131"/>
        <w:rPr>
          <w:i/>
        </w:rPr>
      </w:pPr>
      <w:r>
        <w:lastRenderedPageBreak/>
        <w:t>«Просвещенный абсолютизм», его особенности в России. Секуляризация церковных земель.</w:t>
      </w:r>
      <w:r>
        <w:rPr>
          <w:spacing w:val="1"/>
        </w:rPr>
        <w:t xml:space="preserve"> </w:t>
      </w:r>
      <w:r>
        <w:t>Деятельность Уложенной комиссии. Экономическая и финансовая политика 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 экономическое общество. Губернская реформа. Жалованные грамоты дворянству 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 в губерниях и уездах. Расширение привилегий гильдейского купечества в налоговой</w:t>
      </w:r>
      <w:r>
        <w:rPr>
          <w:spacing w:val="-57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 городском</w:t>
      </w:r>
      <w:r>
        <w:rPr>
          <w:spacing w:val="4"/>
        </w:rPr>
        <w:t xml:space="preserve"> </w:t>
      </w:r>
      <w:r>
        <w:t>управлении</w:t>
      </w:r>
      <w:r>
        <w:rPr>
          <w:i/>
        </w:rPr>
        <w:t>.</w:t>
      </w:r>
    </w:p>
    <w:p w:rsidR="004E2DF4" w:rsidRDefault="00E8718E">
      <w:pPr>
        <w:pStyle w:val="a3"/>
        <w:ind w:right="133" w:firstLine="240"/>
      </w:pPr>
      <w:r>
        <w:t>Национальная политика и народы России в XVIIIв. Унификация управления на 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 в Россию</w:t>
      </w:r>
      <w:r>
        <w:rPr>
          <w:i/>
        </w:rPr>
        <w:t xml:space="preserve">. </w:t>
      </w:r>
      <w:r>
        <w:t>Расселение колонистов в Новороссии, Поволжье, других 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оседлости.</w:t>
      </w:r>
    </w:p>
    <w:p w:rsidR="004E2DF4" w:rsidRDefault="00E8718E">
      <w:pPr>
        <w:ind w:left="672" w:right="130" w:firstLine="240"/>
        <w:jc w:val="both"/>
        <w:rPr>
          <w:sz w:val="24"/>
        </w:rPr>
      </w:pPr>
      <w:r>
        <w:rPr>
          <w:b/>
          <w:i/>
          <w:sz w:val="24"/>
        </w:rPr>
        <w:t xml:space="preserve">Экономическое развитие России во второй половине XVIIIв. </w:t>
      </w:r>
      <w:r>
        <w:rPr>
          <w:sz w:val="24"/>
        </w:rPr>
        <w:t>Крестьяне: 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 монастырские. Условия жизни крепостной деревни. Права помещика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своим крепостным. Барщинное и оброчное хозяйство. Дворовые люди</w:t>
      </w:r>
      <w:r>
        <w:rPr>
          <w:i/>
          <w:sz w:val="24"/>
        </w:rPr>
        <w:t xml:space="preserve">.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4E2DF4" w:rsidRDefault="00E8718E">
      <w:pPr>
        <w:pStyle w:val="a3"/>
        <w:ind w:right="133" w:firstLine="240"/>
      </w:pPr>
      <w:r>
        <w:t>Промышленность в городе и деревне. Роль государства, купечества, помещиков в развитии</w:t>
      </w:r>
      <w:r>
        <w:rPr>
          <w:spacing w:val="-57"/>
        </w:rPr>
        <w:t xml:space="preserve"> </w:t>
      </w:r>
      <w:r>
        <w:t>промышленности. Крепостной и вольнонаемный труд</w:t>
      </w:r>
      <w:r>
        <w:rPr>
          <w:i/>
        </w:rPr>
        <w:t xml:space="preserve">. </w:t>
      </w:r>
      <w:r>
        <w:t>Привлечение крепостных оброчных</w:t>
      </w:r>
      <w:r>
        <w:rPr>
          <w:spacing w:val="1"/>
        </w:rPr>
        <w:t xml:space="preserve"> </w:t>
      </w:r>
      <w:r>
        <w:t>крестьян к работе на мануфактурах</w:t>
      </w:r>
      <w:r>
        <w:rPr>
          <w:i/>
        </w:rPr>
        <w:t xml:space="preserve">. </w:t>
      </w:r>
      <w:r>
        <w:t>Развитие крестьянских промыслов. Рост 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 предпринимательских династий: Морозовы, Рябушинские, Гарелины, Прохоровы,</w:t>
      </w:r>
      <w:r>
        <w:rPr>
          <w:spacing w:val="-57"/>
        </w:rPr>
        <w:t xml:space="preserve"> </w:t>
      </w:r>
      <w:r>
        <w:t>Демидовы</w:t>
      </w:r>
      <w:r>
        <w:rPr>
          <w:spacing w:val="-2"/>
        </w:rPr>
        <w:t xml:space="preserve"> </w:t>
      </w:r>
      <w:r>
        <w:t>и др.</w:t>
      </w:r>
    </w:p>
    <w:p w:rsidR="004E2DF4" w:rsidRDefault="00E8718E">
      <w:pPr>
        <w:pStyle w:val="a3"/>
        <w:ind w:right="128" w:firstLine="240"/>
        <w:rPr>
          <w:i/>
        </w:rPr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Воднотранспортные</w:t>
      </w:r>
      <w:r>
        <w:rPr>
          <w:spacing w:val="1"/>
        </w:rPr>
        <w:t xml:space="preserve"> </w:t>
      </w:r>
      <w:r>
        <w:t>системы: Вышневолоцкая, Тихвинская, Мариинская и др. Ярмарки и их роль во 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внешнеторгового</w:t>
      </w:r>
      <w:r>
        <w:rPr>
          <w:spacing w:val="-1"/>
        </w:rPr>
        <w:t xml:space="preserve"> </w:t>
      </w:r>
      <w:r>
        <w:t>баланса</w:t>
      </w:r>
      <w:r>
        <w:rPr>
          <w:i/>
        </w:rPr>
        <w:t>.</w:t>
      </w:r>
    </w:p>
    <w:p w:rsidR="004E2DF4" w:rsidRDefault="00E8718E">
      <w:pPr>
        <w:pStyle w:val="a3"/>
        <w:ind w:right="130" w:firstLine="240"/>
      </w:pPr>
      <w:r>
        <w:rPr>
          <w:b/>
          <w:i/>
        </w:rPr>
        <w:t>Обострение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противоречий</w:t>
      </w:r>
      <w:r>
        <w:t>.</w:t>
      </w:r>
      <w:r>
        <w:rPr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 Емельяна Пугачева. Антидворянский и антикрепостнический характер</w:t>
      </w:r>
      <w:r>
        <w:rPr>
          <w:spacing w:val="1"/>
        </w:rPr>
        <w:t xml:space="preserve"> </w:t>
      </w:r>
      <w:r>
        <w:t>движения</w:t>
      </w:r>
      <w:r>
        <w:rPr>
          <w:i/>
        </w:rPr>
        <w:t xml:space="preserve">. </w:t>
      </w:r>
      <w:r>
        <w:t>Роль казачества, народов Урала и Поволжья в восстании</w:t>
      </w:r>
      <w:r>
        <w:rPr>
          <w:i/>
        </w:rPr>
        <w:t xml:space="preserve">. </w:t>
      </w:r>
      <w:r>
        <w:t>Влияние восстания на</w:t>
      </w:r>
      <w:r>
        <w:rPr>
          <w:spacing w:val="1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политику</w:t>
      </w:r>
      <w:r>
        <w:rPr>
          <w:spacing w:val="-6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общественной мысли.</w:t>
      </w:r>
    </w:p>
    <w:p w:rsidR="004E2DF4" w:rsidRDefault="00E8718E">
      <w:pPr>
        <w:pStyle w:val="a3"/>
        <w:ind w:right="129" w:firstLine="240"/>
      </w:pPr>
      <w:r>
        <w:rPr>
          <w:b/>
          <w:i/>
        </w:rPr>
        <w:t>Внешняя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политика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России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второй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половины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XVIIIв.,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ее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основные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задачи.</w:t>
      </w:r>
      <w:r>
        <w:rPr>
          <w:b/>
          <w:i/>
          <w:spacing w:val="13"/>
        </w:rPr>
        <w:t xml:space="preserve"> </w:t>
      </w:r>
      <w:r>
        <w:t>Н.</w:t>
      </w:r>
      <w:r>
        <w:rPr>
          <w:spacing w:val="14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Панин</w:t>
      </w:r>
      <w:r>
        <w:rPr>
          <w:spacing w:val="-58"/>
        </w:rPr>
        <w:t xml:space="preserve"> </w:t>
      </w:r>
      <w:r>
        <w:t>и А. А. Безбородко. Борьба России за выход к Черному морю. Войны с Османской империей.</w:t>
      </w:r>
      <w:r>
        <w:rPr>
          <w:spacing w:val="-57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Румянцев,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 Присоединение Крыма и Северного Причерноморья. Организация управления</w:t>
      </w:r>
      <w:r>
        <w:rPr>
          <w:spacing w:val="-57"/>
        </w:rPr>
        <w:t xml:space="preserve"> </w:t>
      </w:r>
      <w:r>
        <w:t>Новороссией. Строительство новых городов и портов. Основание Пятигорска, Севастополя,</w:t>
      </w:r>
      <w:r>
        <w:rPr>
          <w:spacing w:val="1"/>
        </w:rPr>
        <w:t xml:space="preserve"> </w:t>
      </w:r>
      <w:r>
        <w:t>Одессы, Херсона.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Потемкин.</w:t>
      </w:r>
      <w:r>
        <w:rPr>
          <w:spacing w:val="-1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Екатерины</w:t>
      </w:r>
      <w:r>
        <w:rPr>
          <w:spacing w:val="6"/>
        </w:rPr>
        <w:t xml:space="preserve"> </w:t>
      </w:r>
      <w:r>
        <w:t>IIна</w:t>
      </w:r>
      <w:r>
        <w:rPr>
          <w:spacing w:val="-1"/>
        </w:rPr>
        <w:t xml:space="preserve"> </w:t>
      </w:r>
      <w:r>
        <w:t>юг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1787</w:t>
      </w:r>
      <w:r>
        <w:rPr>
          <w:spacing w:val="-1"/>
        </w:rPr>
        <w:t xml:space="preserve"> </w:t>
      </w:r>
      <w:r>
        <w:t>г.</w:t>
      </w:r>
    </w:p>
    <w:p w:rsidR="004E2DF4" w:rsidRDefault="00E8718E">
      <w:pPr>
        <w:pStyle w:val="a3"/>
        <w:ind w:right="131" w:firstLine="240"/>
      </w:pPr>
      <w:r>
        <w:t>Участие России в разделах Речи Посполитой. Политика России в Польше до начала 1770-х</w:t>
      </w:r>
      <w:r>
        <w:rPr>
          <w:spacing w:val="-57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 Участие России в разделах Польши вместе с империей Габсбургов и 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 третий разделы.</w:t>
      </w:r>
    </w:p>
    <w:p w:rsidR="004E2DF4" w:rsidRDefault="00E8718E">
      <w:pPr>
        <w:pStyle w:val="a3"/>
        <w:ind w:right="130"/>
        <w:rPr>
          <w:i/>
        </w:rPr>
      </w:pP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Костюшко</w:t>
      </w:r>
      <w:r>
        <w:rPr>
          <w:i/>
        </w:rPr>
        <w:t>.</w:t>
      </w:r>
    </w:p>
    <w:p w:rsidR="004E2DF4" w:rsidRDefault="00E8718E">
      <w:pPr>
        <w:pStyle w:val="a3"/>
        <w:spacing w:before="1"/>
        <w:ind w:right="131" w:firstLine="240"/>
      </w:pPr>
      <w:r>
        <w:rPr>
          <w:b/>
          <w:i/>
        </w:rPr>
        <w:t>Россия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Павле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I.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«просвещенного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 и полицейского характера государства и личной власти императора. Акт о</w:t>
      </w:r>
      <w:r>
        <w:rPr>
          <w:spacing w:val="-57"/>
        </w:rPr>
        <w:t xml:space="preserve"> </w:t>
      </w:r>
      <w:r>
        <w:t>престолонаследии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«трехдневной</w:t>
      </w:r>
      <w:r>
        <w:rPr>
          <w:spacing w:val="1"/>
        </w:rPr>
        <w:t xml:space="preserve"> </w:t>
      </w:r>
      <w:r>
        <w:t>барщине».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дворянству, взаимоотношения со столичной знатью. Меры в области внешней политики.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 переворота</w:t>
      </w:r>
      <w:r>
        <w:rPr>
          <w:spacing w:val="-1"/>
        </w:rPr>
        <w:t xml:space="preserve"> </w:t>
      </w:r>
      <w:r>
        <w:t>11 марта 1801</w:t>
      </w:r>
      <w:r>
        <w:rPr>
          <w:spacing w:val="-1"/>
        </w:rPr>
        <w:t xml:space="preserve"> </w:t>
      </w:r>
      <w:r>
        <w:t>г.</w:t>
      </w:r>
    </w:p>
    <w:p w:rsidR="004E2DF4" w:rsidRDefault="00E8718E">
      <w:pPr>
        <w:pStyle w:val="a3"/>
        <w:ind w:left="913"/>
      </w:pPr>
      <w:r>
        <w:t>Участие</w:t>
      </w:r>
      <w:r>
        <w:rPr>
          <w:spacing w:val="19"/>
        </w:rPr>
        <w:t xml:space="preserve"> </w:t>
      </w:r>
      <w:r>
        <w:t>России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борьбе</w:t>
      </w:r>
      <w:r>
        <w:rPr>
          <w:spacing w:val="79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революционной</w:t>
      </w:r>
      <w:r>
        <w:rPr>
          <w:spacing w:val="80"/>
        </w:rPr>
        <w:t xml:space="preserve"> </w:t>
      </w:r>
      <w:r>
        <w:t>Францией.</w:t>
      </w:r>
      <w:r>
        <w:rPr>
          <w:spacing w:val="79"/>
        </w:rPr>
        <w:t xml:space="preserve"> </w:t>
      </w:r>
      <w:r>
        <w:t>Итальянский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Швейцарский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походы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Суворова.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эскадры</w:t>
      </w:r>
      <w:r>
        <w:rPr>
          <w:spacing w:val="-2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Ушакова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</w:t>
      </w:r>
      <w:r>
        <w:rPr>
          <w:spacing w:val="-3"/>
        </w:rPr>
        <w:t xml:space="preserve"> </w:t>
      </w:r>
      <w:r>
        <w:t>море.</w:t>
      </w:r>
    </w:p>
    <w:p w:rsidR="004E2DF4" w:rsidRDefault="00E8718E">
      <w:pPr>
        <w:pStyle w:val="1"/>
        <w:spacing w:before="5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XVIIIв.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4E2DF4" w:rsidRDefault="00E8718E">
      <w:pPr>
        <w:pStyle w:val="a3"/>
        <w:ind w:right="133" w:firstLine="240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1"/>
        </w:rPr>
        <w:t xml:space="preserve"> </w:t>
      </w:r>
      <w:r>
        <w:t>идеи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положении</w:t>
      </w:r>
      <w:r>
        <w:rPr>
          <w:spacing w:val="33"/>
        </w:rPr>
        <w:t xml:space="preserve"> </w:t>
      </w:r>
      <w:r>
        <w:t>крепостных</w:t>
      </w:r>
      <w:r>
        <w:rPr>
          <w:spacing w:val="34"/>
        </w:rPr>
        <w:t xml:space="preserve"> </w:t>
      </w:r>
      <w:r>
        <w:t>крестьян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журналах.</w:t>
      </w:r>
      <w:r>
        <w:rPr>
          <w:spacing w:val="34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Н.</w:t>
      </w:r>
      <w:r>
        <w:rPr>
          <w:spacing w:val="31"/>
        </w:rPr>
        <w:t xml:space="preserve"> </w:t>
      </w:r>
      <w:r>
        <w:t>Радищев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его</w:t>
      </w:r>
    </w:p>
    <w:p w:rsidR="004E2DF4" w:rsidRDefault="00E8718E">
      <w:pPr>
        <w:pStyle w:val="a3"/>
      </w:pPr>
      <w:r>
        <w:t>«Путешествие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Москву».</w:t>
      </w:r>
    </w:p>
    <w:p w:rsidR="004E2DF4" w:rsidRDefault="00E8718E">
      <w:pPr>
        <w:pStyle w:val="a3"/>
        <w:ind w:right="128" w:firstLine="240"/>
      </w:pPr>
      <w:r>
        <w:t>Русская культура и культура народов России в XVIIIв. Развитие новой светской 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рубежа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 к жизни и культуре русского народа и историческому прошлому России к концу</w:t>
      </w:r>
      <w:r>
        <w:rPr>
          <w:spacing w:val="1"/>
        </w:rPr>
        <w:t xml:space="preserve"> </w:t>
      </w:r>
      <w:r>
        <w:t>столетия.</w:t>
      </w:r>
    </w:p>
    <w:p w:rsidR="004E2DF4" w:rsidRDefault="00E8718E">
      <w:pPr>
        <w:pStyle w:val="a3"/>
        <w:spacing w:line="274" w:lineRule="exact"/>
        <w:ind w:left="913"/>
      </w:pPr>
      <w:r>
        <w:t>Культура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proofErr w:type="gramStart"/>
      <w:r>
        <w:t>быт  российских</w:t>
      </w:r>
      <w:proofErr w:type="gramEnd"/>
      <w:r>
        <w:rPr>
          <w:spacing w:val="62"/>
        </w:rPr>
        <w:t xml:space="preserve"> </w:t>
      </w:r>
      <w:r>
        <w:t>сословий.</w:t>
      </w:r>
      <w:r>
        <w:rPr>
          <w:spacing w:val="60"/>
        </w:rPr>
        <w:t xml:space="preserve"> </w:t>
      </w:r>
      <w:r>
        <w:t>Дворянство:</w:t>
      </w:r>
      <w:r>
        <w:rPr>
          <w:spacing w:val="59"/>
        </w:rPr>
        <w:t xml:space="preserve"> </w:t>
      </w:r>
      <w:proofErr w:type="gramStart"/>
      <w:r>
        <w:t>жизнь  и</w:t>
      </w:r>
      <w:proofErr w:type="gramEnd"/>
      <w:r>
        <w:rPr>
          <w:spacing w:val="61"/>
        </w:rPr>
        <w:t xml:space="preserve"> </w:t>
      </w:r>
      <w:r>
        <w:t>быт  дворянской</w:t>
      </w:r>
      <w:r>
        <w:rPr>
          <w:spacing w:val="62"/>
        </w:rPr>
        <w:t xml:space="preserve"> </w:t>
      </w:r>
      <w:r>
        <w:t>усадьбы.</w:t>
      </w:r>
    </w:p>
    <w:p w:rsidR="004E2DF4" w:rsidRDefault="00E8718E">
      <w:pPr>
        <w:pStyle w:val="a3"/>
      </w:pPr>
      <w:r>
        <w:t>Духовенство.</w:t>
      </w:r>
      <w:r>
        <w:rPr>
          <w:spacing w:val="-7"/>
        </w:rPr>
        <w:t xml:space="preserve"> </w:t>
      </w:r>
      <w:r>
        <w:t>Купечество.</w:t>
      </w:r>
      <w:r>
        <w:rPr>
          <w:spacing w:val="-7"/>
        </w:rPr>
        <w:t xml:space="preserve"> </w:t>
      </w:r>
      <w:r>
        <w:t>Крестьянство.</w:t>
      </w:r>
    </w:p>
    <w:p w:rsidR="004E2DF4" w:rsidRDefault="00E8718E">
      <w:pPr>
        <w:pStyle w:val="a3"/>
        <w:ind w:right="129" w:firstLine="240"/>
      </w:pPr>
      <w:r>
        <w:t>Российская наука в XVIIIв. Академия наук в Петербурге. Изучение страны — 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-57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 и развитие русского литературного языка</w:t>
      </w:r>
      <w:r>
        <w:rPr>
          <w:i/>
        </w:rPr>
        <w:t xml:space="preserve">. </w:t>
      </w:r>
      <w:r>
        <w:t>Российская академия</w:t>
      </w:r>
      <w:r>
        <w:rPr>
          <w:i/>
        </w:rPr>
        <w:t xml:space="preserve">. </w:t>
      </w:r>
      <w:r>
        <w:t>Е. Р. Дашкова.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Ломоносов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образования.</w:t>
      </w:r>
    </w:p>
    <w:p w:rsidR="004E2DF4" w:rsidRDefault="00E8718E">
      <w:pPr>
        <w:pStyle w:val="a3"/>
        <w:ind w:right="131" w:firstLine="240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идеи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«новой</w:t>
      </w:r>
      <w:r>
        <w:rPr>
          <w:spacing w:val="1"/>
        </w:rPr>
        <w:t xml:space="preserve"> </w:t>
      </w:r>
      <w:r>
        <w:t>породы» людей. Основание воспитательных домов в Санкт-Петербурге и Москве</w:t>
      </w:r>
      <w:r>
        <w:rPr>
          <w:i/>
        </w:rPr>
        <w:t xml:space="preserve">, </w:t>
      </w:r>
      <w:r>
        <w:t>Института</w:t>
      </w:r>
      <w:r>
        <w:rPr>
          <w:spacing w:val="1"/>
        </w:rPr>
        <w:t xml:space="preserve"> </w:t>
      </w:r>
      <w:r>
        <w:t>благородных девиц в Смольном монастыре</w:t>
      </w:r>
      <w:r>
        <w:rPr>
          <w:i/>
        </w:rPr>
        <w:t xml:space="preserve">. </w:t>
      </w:r>
      <w:r>
        <w:t>Сословные учебные заведения для юношества из</w:t>
      </w:r>
      <w:r>
        <w:rPr>
          <w:spacing w:val="-57"/>
        </w:rPr>
        <w:t xml:space="preserve"> </w:t>
      </w:r>
      <w:r>
        <w:t>дворянства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Московский</w:t>
      </w:r>
      <w:r>
        <w:rPr>
          <w:spacing w:val="2"/>
        </w:rPr>
        <w:t xml:space="preserve"> </w:t>
      </w:r>
      <w:r>
        <w:t>университет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российский</w:t>
      </w:r>
      <w:r>
        <w:rPr>
          <w:spacing w:val="2"/>
        </w:rPr>
        <w:t xml:space="preserve"> </w:t>
      </w:r>
      <w:r>
        <w:t>университет.</w:t>
      </w:r>
    </w:p>
    <w:p w:rsidR="004E2DF4" w:rsidRDefault="00E8718E">
      <w:pPr>
        <w:pStyle w:val="a3"/>
        <w:ind w:right="133" w:firstLine="240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-57"/>
        </w:rPr>
        <w:t xml:space="preserve"> </w:t>
      </w:r>
      <w:r>
        <w:t>плана. Регулярный характер застройки Петербурга и других городов</w:t>
      </w:r>
      <w:r>
        <w:rPr>
          <w:i/>
        </w:rPr>
        <w:t xml:space="preserve">. </w:t>
      </w:r>
      <w:r>
        <w:t>Барокко в архитектуре</w:t>
      </w:r>
      <w:r>
        <w:rPr>
          <w:spacing w:val="1"/>
        </w:rPr>
        <w:t xml:space="preserve"> </w:t>
      </w:r>
      <w:r>
        <w:t>Москвы и Петербурга</w:t>
      </w:r>
      <w:r>
        <w:rPr>
          <w:i/>
        </w:rPr>
        <w:t xml:space="preserve">. </w:t>
      </w:r>
      <w:r>
        <w:t>Переход к классицизму, создание архитектурных ансамблей в стиле</w:t>
      </w:r>
      <w:r>
        <w:rPr>
          <w:spacing w:val="1"/>
        </w:rPr>
        <w:t xml:space="preserve"> </w:t>
      </w:r>
      <w:r>
        <w:t>классицизма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</w:t>
      </w:r>
      <w:r>
        <w:rPr>
          <w:spacing w:val="2"/>
        </w:rPr>
        <w:t xml:space="preserve"> </w:t>
      </w:r>
      <w:r>
        <w:t>столицах.</w:t>
      </w:r>
      <w:r>
        <w:rPr>
          <w:spacing w:val="-1"/>
        </w:rPr>
        <w:t xml:space="preserve"> </w:t>
      </w:r>
      <w:r>
        <w:t>В. И.</w:t>
      </w:r>
      <w:r>
        <w:rPr>
          <w:spacing w:val="-2"/>
        </w:rPr>
        <w:t xml:space="preserve"> </w:t>
      </w:r>
      <w:r>
        <w:t>Баженов,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Казаков, Ф.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Растрелли.</w:t>
      </w:r>
    </w:p>
    <w:p w:rsidR="004E2DF4" w:rsidRDefault="00E8718E">
      <w:pPr>
        <w:pStyle w:val="a3"/>
        <w:ind w:right="131" w:firstLine="240"/>
        <w:rPr>
          <w:i/>
        </w:rPr>
      </w:pPr>
      <w:r>
        <w:t>Изобразительное искусство в России, его выдающиеся мастера и произведения. 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XVIIIв.</w:t>
      </w:r>
      <w:r>
        <w:rPr>
          <w:spacing w:val="6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</w:t>
      </w:r>
      <w:r>
        <w:rPr>
          <w:i/>
        </w:rPr>
        <w:t>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i/>
          <w:sz w:val="24"/>
        </w:rPr>
        <w:t>Наш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край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XVIIIв.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4E2DF4" w:rsidRDefault="00E8718E">
      <w:pPr>
        <w:pStyle w:val="1"/>
        <w:numPr>
          <w:ilvl w:val="0"/>
          <w:numId w:val="128"/>
        </w:numPr>
        <w:tabs>
          <w:tab w:val="left" w:pos="854"/>
        </w:tabs>
        <w:spacing w:before="3" w:line="240" w:lineRule="auto"/>
        <w:ind w:hanging="182"/>
        <w:jc w:val="both"/>
      </w:pPr>
      <w:r>
        <w:t>КЛАСС</w:t>
      </w:r>
    </w:p>
    <w:p w:rsidR="004E2DF4" w:rsidRDefault="00E8718E">
      <w:pPr>
        <w:spacing w:before="1"/>
        <w:ind w:left="672" w:right="3250"/>
        <w:jc w:val="both"/>
        <w:rPr>
          <w:b/>
          <w:sz w:val="24"/>
        </w:rPr>
      </w:pPr>
      <w:r>
        <w:rPr>
          <w:b/>
          <w:sz w:val="24"/>
        </w:rPr>
        <w:t>ВСЕОБЩАЯ ИСТОРИЯ. ИСТОРИЯ НОВОГО ВРЕМЕНИ.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XIX—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НАЧАЛО ХХ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 (23 ч)</w:t>
      </w:r>
    </w:p>
    <w:p w:rsidR="004E2DF4" w:rsidRDefault="00E8718E">
      <w:pPr>
        <w:spacing w:line="271" w:lineRule="exact"/>
        <w:ind w:left="913"/>
        <w:jc w:val="both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4E2DF4" w:rsidRDefault="00E8718E">
      <w:pPr>
        <w:pStyle w:val="1"/>
        <w:spacing w:before="5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XIXв.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2" w:firstLine="240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-57"/>
        </w:rPr>
        <w:t xml:space="preserve"> </w:t>
      </w:r>
      <w:r>
        <w:t>Наполеоновские войны. Антинаполеоновские коалиции. Политика Наполеона в завоеванных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60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 Наполеона в Россию и крушение Французской империи. Венский конгресс: цели,</w:t>
      </w:r>
      <w:r>
        <w:rPr>
          <w:spacing w:val="1"/>
        </w:rPr>
        <w:t xml:space="preserve"> </w:t>
      </w:r>
      <w:r>
        <w:t>главные</w:t>
      </w:r>
      <w:r>
        <w:rPr>
          <w:spacing w:val="2"/>
        </w:rPr>
        <w:t xml:space="preserve"> </w:t>
      </w:r>
      <w:r>
        <w:t>участники, решения.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Священного союза.</w:t>
      </w:r>
    </w:p>
    <w:p w:rsidR="004E2DF4" w:rsidRDefault="00E8718E">
      <w:pPr>
        <w:pStyle w:val="1"/>
        <w:spacing w:before="2" w:line="240" w:lineRule="auto"/>
        <w:ind w:right="199"/>
      </w:pPr>
      <w:r>
        <w:t>Развитие индустриального общества в первой половине XIXв.: экономика, социальные</w:t>
      </w:r>
      <w:r>
        <w:rPr>
          <w:spacing w:val="-57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процессы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4E2DF4" w:rsidRDefault="00E8718E">
      <w:pPr>
        <w:pStyle w:val="a3"/>
        <w:ind w:right="128" w:firstLine="240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</w:t>
      </w:r>
      <w:r>
        <w:rPr>
          <w:spacing w:val="1"/>
        </w:rPr>
        <w:t xml:space="preserve"> </w:t>
      </w:r>
      <w:r>
        <w:t>утописты. Выступления рабочих. Социальные и национальные движения в странах 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консервативных,</w:t>
      </w:r>
      <w:r>
        <w:rPr>
          <w:spacing w:val="-3"/>
        </w:rPr>
        <w:t xml:space="preserve"> </w:t>
      </w:r>
      <w:r>
        <w:t>либеральных,</w:t>
      </w:r>
      <w:r>
        <w:rPr>
          <w:spacing w:val="-3"/>
        </w:rPr>
        <w:t xml:space="preserve"> </w:t>
      </w:r>
      <w:r>
        <w:t>радикальных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течений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партий.</w:t>
      </w:r>
    </w:p>
    <w:p w:rsidR="004E2DF4" w:rsidRDefault="00E8718E">
      <w:pPr>
        <w:pStyle w:val="1"/>
        <w:spacing w:before="3" w:line="240" w:lineRule="auto"/>
        <w:ind w:right="3096"/>
      </w:pPr>
      <w:r>
        <w:t>Политическое развитие европейских стран в 1815—1840-е гг.</w:t>
      </w:r>
      <w:r>
        <w:rPr>
          <w:spacing w:val="-5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right="131" w:firstLine="240"/>
      </w:pPr>
      <w:r>
        <w:lastRenderedPageBreak/>
        <w:t>Франция: Реставрация, Июльская монархия, Вторая республика. Великобритания: 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6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 Греции. Европейские революции 1830 г. и 1848—1849 гг. Возникновение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:rsidR="004E2DF4" w:rsidRDefault="00E8718E">
      <w:pPr>
        <w:pStyle w:val="1"/>
        <w:spacing w:before="5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(6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spacing w:line="274" w:lineRule="exact"/>
        <w:ind w:left="913"/>
      </w:pPr>
      <w:r>
        <w:rPr>
          <w:b/>
          <w:i/>
        </w:rPr>
        <w:t>Великобритания</w:t>
      </w:r>
      <w:r>
        <w:rPr>
          <w:b/>
          <w:i/>
          <w:spacing w:val="119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Викторианскую</w:t>
      </w:r>
      <w:r>
        <w:rPr>
          <w:spacing w:val="117"/>
        </w:rPr>
        <w:t xml:space="preserve"> </w:t>
      </w:r>
      <w:r>
        <w:t>эпоху.</w:t>
      </w:r>
      <w:r>
        <w:rPr>
          <w:spacing w:val="63"/>
        </w:rPr>
        <w:t xml:space="preserve"> </w:t>
      </w:r>
      <w:r>
        <w:t>«Мастерская</w:t>
      </w:r>
      <w:r>
        <w:rPr>
          <w:spacing w:val="118"/>
        </w:rPr>
        <w:t xml:space="preserve"> </w:t>
      </w:r>
      <w:r>
        <w:t xml:space="preserve">мира».  </w:t>
      </w:r>
      <w:r>
        <w:rPr>
          <w:spacing w:val="1"/>
        </w:rPr>
        <w:t xml:space="preserve"> </w:t>
      </w:r>
      <w:r>
        <w:t>Рабочее</w:t>
      </w:r>
      <w:r>
        <w:rPr>
          <w:spacing w:val="118"/>
        </w:rPr>
        <w:t xml:space="preserve"> </w:t>
      </w:r>
      <w:r>
        <w:t>движение.</w:t>
      </w:r>
    </w:p>
    <w:p w:rsidR="004E2DF4" w:rsidRDefault="00E8718E">
      <w:pPr>
        <w:pStyle w:val="a3"/>
      </w:pPr>
      <w:r>
        <w:t>Политические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реформы.</w:t>
      </w:r>
      <w:r>
        <w:rPr>
          <w:spacing w:val="-4"/>
        </w:rPr>
        <w:t xml:space="preserve"> </w:t>
      </w:r>
      <w:r>
        <w:t>Британская</w:t>
      </w:r>
      <w:r>
        <w:rPr>
          <w:spacing w:val="-3"/>
        </w:rPr>
        <w:t xml:space="preserve"> </w:t>
      </w:r>
      <w:r>
        <w:t>колониальная</w:t>
      </w:r>
      <w:r>
        <w:rPr>
          <w:spacing w:val="-4"/>
        </w:rPr>
        <w:t xml:space="preserve"> </w:t>
      </w:r>
      <w:r>
        <w:t>империя;</w:t>
      </w:r>
      <w:r>
        <w:rPr>
          <w:spacing w:val="-3"/>
        </w:rPr>
        <w:t xml:space="preserve"> </w:t>
      </w:r>
      <w:r>
        <w:t>доминионы.</w:t>
      </w:r>
    </w:p>
    <w:p w:rsidR="004E2DF4" w:rsidRDefault="00E8718E">
      <w:pPr>
        <w:pStyle w:val="a3"/>
        <w:ind w:right="134" w:firstLine="240"/>
      </w:pPr>
      <w:r>
        <w:rPr>
          <w:b/>
          <w:i/>
        </w:rPr>
        <w:t>Франция.</w:t>
      </w:r>
      <w:r>
        <w:rPr>
          <w:b/>
          <w:i/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III: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колониальной</w:t>
      </w:r>
      <w:r>
        <w:rPr>
          <w:spacing w:val="-2"/>
        </w:rPr>
        <w:t xml:space="preserve"> </w:t>
      </w:r>
      <w:r>
        <w:t>экспансии.</w:t>
      </w:r>
      <w:r>
        <w:rPr>
          <w:spacing w:val="-2"/>
        </w:rPr>
        <w:t xml:space="preserve"> </w:t>
      </w:r>
      <w:r>
        <w:t>Франко-германская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1870—1871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Парижская</w:t>
      </w:r>
      <w:r>
        <w:rPr>
          <w:spacing w:val="-2"/>
        </w:rPr>
        <w:t xml:space="preserve"> </w:t>
      </w:r>
      <w:r>
        <w:t>коммуна.</w:t>
      </w:r>
    </w:p>
    <w:p w:rsidR="004E2DF4" w:rsidRDefault="00E8718E">
      <w:pPr>
        <w:pStyle w:val="a3"/>
        <w:spacing w:line="274" w:lineRule="exact"/>
        <w:ind w:left="913"/>
      </w:pPr>
      <w:r>
        <w:rPr>
          <w:b/>
          <w:i/>
        </w:rPr>
        <w:t>Италия.</w:t>
      </w:r>
      <w:r>
        <w:rPr>
          <w:b/>
          <w:i/>
          <w:spacing w:val="-2"/>
        </w:rPr>
        <w:t xml:space="preserve"> </w:t>
      </w:r>
      <w:r>
        <w:t>Подъем</w:t>
      </w:r>
      <w:r>
        <w:rPr>
          <w:spacing w:val="-2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</w:t>
      </w:r>
      <w:r>
        <w:rPr>
          <w:spacing w:val="-1"/>
        </w:rPr>
        <w:t xml:space="preserve"> </w:t>
      </w:r>
      <w:r>
        <w:t>итальянских</w:t>
      </w:r>
      <w:r>
        <w:rPr>
          <w:spacing w:val="-1"/>
        </w:rPr>
        <w:t xml:space="preserve"> </w:t>
      </w:r>
      <w:r>
        <w:t>земель.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Кавур, Дж.</w:t>
      </w:r>
      <w:r>
        <w:rPr>
          <w:spacing w:val="-2"/>
        </w:rPr>
        <w:t xml:space="preserve"> </w:t>
      </w:r>
      <w:r>
        <w:t>Гарибальди.</w:t>
      </w:r>
    </w:p>
    <w:p w:rsidR="004E2DF4" w:rsidRDefault="00E8718E">
      <w:pPr>
        <w:pStyle w:val="a3"/>
      </w:pPr>
      <w:r>
        <w:t>Образование</w:t>
      </w:r>
      <w:r>
        <w:rPr>
          <w:spacing w:val="-5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Король</w:t>
      </w:r>
      <w:r>
        <w:rPr>
          <w:spacing w:val="-4"/>
        </w:rPr>
        <w:t xml:space="preserve"> </w:t>
      </w:r>
      <w:r>
        <w:t>Виктор</w:t>
      </w:r>
      <w:r>
        <w:rPr>
          <w:spacing w:val="-4"/>
        </w:rPr>
        <w:t xml:space="preserve"> </w:t>
      </w:r>
      <w:r>
        <w:t>Эммануил</w:t>
      </w:r>
      <w:r>
        <w:rPr>
          <w:spacing w:val="5"/>
        </w:rPr>
        <w:t xml:space="preserve"> </w:t>
      </w:r>
      <w:r>
        <w:t>II.</w:t>
      </w:r>
    </w:p>
    <w:p w:rsidR="004E2DF4" w:rsidRDefault="00E8718E">
      <w:pPr>
        <w:pStyle w:val="a3"/>
        <w:ind w:right="136" w:firstLine="240"/>
      </w:pPr>
      <w:r>
        <w:rPr>
          <w:b/>
          <w:i/>
        </w:rPr>
        <w:t>Германия.</w:t>
      </w:r>
      <w:r>
        <w:rPr>
          <w:b/>
          <w:i/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захваты.</w:t>
      </w:r>
    </w:p>
    <w:p w:rsidR="004E2DF4" w:rsidRDefault="00E8718E">
      <w:pPr>
        <w:spacing w:before="6"/>
        <w:ind w:left="672" w:right="128" w:firstLine="240"/>
        <w:jc w:val="both"/>
        <w:rPr>
          <w:sz w:val="24"/>
        </w:rPr>
      </w:pPr>
      <w:r>
        <w:rPr>
          <w:b/>
          <w:i/>
          <w:sz w:val="24"/>
        </w:rPr>
        <w:t>Страны Центральной и Юго-Восточной Европы во второй половине XIX— начале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XXв</w:t>
      </w:r>
      <w:r>
        <w:rPr>
          <w:i/>
          <w:sz w:val="24"/>
        </w:rPr>
        <w:t xml:space="preserve">. </w:t>
      </w:r>
      <w:r>
        <w:rPr>
          <w:sz w:val="24"/>
        </w:rPr>
        <w:t>Габсбургская империя: экономическое и политическое развитие, положение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Австро-Венгерской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 Югославянские народы: борьба за освобождение от османского господства. Русско-</w:t>
      </w:r>
      <w:r>
        <w:rPr>
          <w:spacing w:val="1"/>
          <w:sz w:val="24"/>
        </w:rPr>
        <w:t xml:space="preserve"> </w:t>
      </w:r>
      <w:r>
        <w:rPr>
          <w:sz w:val="24"/>
        </w:rPr>
        <w:t>турецкая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1"/>
          <w:sz w:val="24"/>
        </w:rPr>
        <w:t xml:space="preserve"> </w:t>
      </w:r>
      <w:r>
        <w:rPr>
          <w:sz w:val="24"/>
        </w:rPr>
        <w:t>1877—1878 гг.,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4E2DF4" w:rsidRDefault="00E8718E">
      <w:pPr>
        <w:pStyle w:val="a3"/>
        <w:ind w:right="129" w:firstLine="240"/>
      </w:pPr>
      <w:r>
        <w:rPr>
          <w:b/>
          <w:i/>
        </w:rPr>
        <w:t>Соединенные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Штаты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Америки</w:t>
      </w:r>
      <w:r>
        <w:t>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 жизнь. Проблема рабства; аболиционизм. Гражданская война (1861—1865):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Линкольн.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Юга.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XIXв.</w:t>
      </w:r>
    </w:p>
    <w:p w:rsidR="004E2DF4" w:rsidRDefault="00E8718E">
      <w:pPr>
        <w:pStyle w:val="2"/>
        <w:spacing w:before="0" w:line="240" w:lineRule="auto"/>
        <w:ind w:left="672" w:right="134" w:firstLine="240"/>
      </w:pPr>
      <w:r>
        <w:t>Экономическое и социально-политическое развитие стран Европы и США в конце</w:t>
      </w:r>
      <w:r>
        <w:rPr>
          <w:spacing w:val="1"/>
        </w:rPr>
        <w:t xml:space="preserve"> </w:t>
      </w:r>
      <w:r>
        <w:t>XIX—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 в.</w:t>
      </w:r>
    </w:p>
    <w:p w:rsidR="004E2DF4" w:rsidRDefault="00E8718E">
      <w:pPr>
        <w:pStyle w:val="a3"/>
        <w:ind w:right="135" w:firstLine="240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 и сельском хозяйстве. Развитие транспорта и средств связи. Миграция 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4E2DF4" w:rsidRDefault="00E8718E">
      <w:pPr>
        <w:pStyle w:val="1"/>
      </w:pPr>
      <w:r>
        <w:t>Страны</w:t>
      </w:r>
      <w:r>
        <w:rPr>
          <w:spacing w:val="-5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XIX—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4" w:firstLine="240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 борьба: задачи,</w:t>
      </w:r>
      <w:r>
        <w:rPr>
          <w:spacing w:val="60"/>
        </w:rPr>
        <w:t xml:space="preserve"> </w:t>
      </w:r>
      <w:r>
        <w:t>участники, формы выступлений. Ф. Д. Туссен-Лувертюр,</w:t>
      </w:r>
      <w:r>
        <w:rPr>
          <w:spacing w:val="1"/>
        </w:rPr>
        <w:t xml:space="preserve"> </w:t>
      </w:r>
      <w:r>
        <w:t>С. Боливар. Провозглашение независимых государств. Влияние США на страны Латинской</w:t>
      </w:r>
      <w:r>
        <w:rPr>
          <w:spacing w:val="1"/>
        </w:rPr>
        <w:t xml:space="preserve"> </w:t>
      </w:r>
      <w:r>
        <w:t>Америки. Традиционные отношения; латифундизм. Проблемы модернизации. 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1910—1917</w:t>
      </w:r>
      <w:r>
        <w:rPr>
          <w:spacing w:val="-3"/>
        </w:rPr>
        <w:t xml:space="preserve"> </w:t>
      </w:r>
      <w:r>
        <w:t>гг.:</w:t>
      </w:r>
      <w:r>
        <w:rPr>
          <w:spacing w:val="2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значение.</w:t>
      </w:r>
    </w:p>
    <w:p w:rsidR="004E2DF4" w:rsidRDefault="00E8718E">
      <w:pPr>
        <w:pStyle w:val="1"/>
        <w:spacing w:before="4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(3 ч)</w:t>
      </w:r>
    </w:p>
    <w:p w:rsidR="004E2DF4" w:rsidRDefault="00E8718E">
      <w:pPr>
        <w:pStyle w:val="a3"/>
        <w:ind w:right="137" w:firstLine="240"/>
      </w:pPr>
      <w:r>
        <w:rPr>
          <w:b/>
          <w:i/>
        </w:rPr>
        <w:t>Япония.</w:t>
      </w:r>
      <w:r>
        <w:rPr>
          <w:b/>
          <w:i/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t>Японии».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Мэйдзи.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-1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завоеваний.</w:t>
      </w:r>
    </w:p>
    <w:p w:rsidR="004E2DF4" w:rsidRDefault="00E8718E">
      <w:pPr>
        <w:pStyle w:val="a3"/>
        <w:ind w:left="913"/>
      </w:pPr>
      <w:r>
        <w:rPr>
          <w:b/>
          <w:i/>
        </w:rPr>
        <w:t>Китай.</w:t>
      </w:r>
      <w:r>
        <w:rPr>
          <w:b/>
          <w:i/>
          <w:spacing w:val="17"/>
        </w:rPr>
        <w:t xml:space="preserve"> </w:t>
      </w:r>
      <w:r>
        <w:t>Империя</w:t>
      </w:r>
      <w:r>
        <w:rPr>
          <w:spacing w:val="76"/>
        </w:rPr>
        <w:t xml:space="preserve"> </w:t>
      </w:r>
      <w:r>
        <w:t>Цин.</w:t>
      </w:r>
      <w:r>
        <w:rPr>
          <w:spacing w:val="81"/>
        </w:rPr>
        <w:t xml:space="preserve"> </w:t>
      </w:r>
      <w:r>
        <w:t>«Опиумные</w:t>
      </w:r>
      <w:r>
        <w:rPr>
          <w:spacing w:val="75"/>
        </w:rPr>
        <w:t xml:space="preserve"> </w:t>
      </w:r>
      <w:r>
        <w:t>войны».</w:t>
      </w:r>
      <w:r>
        <w:rPr>
          <w:spacing w:val="79"/>
        </w:rPr>
        <w:t xml:space="preserve"> </w:t>
      </w:r>
      <w:r>
        <w:t>Восстание</w:t>
      </w:r>
      <w:r>
        <w:rPr>
          <w:spacing w:val="75"/>
        </w:rPr>
        <w:t xml:space="preserve"> </w:t>
      </w:r>
      <w:r>
        <w:t>тайпинов.</w:t>
      </w:r>
      <w:r>
        <w:rPr>
          <w:spacing w:val="78"/>
        </w:rPr>
        <w:t xml:space="preserve"> </w:t>
      </w:r>
      <w:r>
        <w:t>«Открытие»</w:t>
      </w:r>
      <w:r>
        <w:rPr>
          <w:spacing w:val="70"/>
        </w:rPr>
        <w:t xml:space="preserve"> </w:t>
      </w:r>
      <w:r>
        <w:t>Китая.</w:t>
      </w:r>
    </w:p>
    <w:p w:rsidR="004E2DF4" w:rsidRDefault="00E8718E">
      <w:pPr>
        <w:pStyle w:val="a3"/>
      </w:pPr>
      <w:r>
        <w:t>Политика</w:t>
      </w:r>
      <w:r>
        <w:rPr>
          <w:spacing w:val="-2"/>
        </w:rPr>
        <w:t xml:space="preserve"> </w:t>
      </w:r>
      <w:r>
        <w:t>«самоусиления».</w:t>
      </w:r>
      <w:r>
        <w:rPr>
          <w:spacing w:val="-5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«ихэтуаней».</w:t>
      </w:r>
      <w:r>
        <w:rPr>
          <w:spacing w:val="-5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1911—1913</w:t>
      </w:r>
      <w:r>
        <w:rPr>
          <w:spacing w:val="-5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Сунь</w:t>
      </w:r>
      <w:r>
        <w:rPr>
          <w:spacing w:val="-5"/>
        </w:rPr>
        <w:t xml:space="preserve"> </w:t>
      </w:r>
      <w:r>
        <w:t>Ятсен.</w:t>
      </w:r>
    </w:p>
    <w:p w:rsidR="004E2DF4" w:rsidRDefault="00E8718E">
      <w:pPr>
        <w:pStyle w:val="a3"/>
        <w:ind w:right="134" w:firstLine="240"/>
      </w:pPr>
      <w:r>
        <w:rPr>
          <w:b/>
          <w:i/>
        </w:rPr>
        <w:t>Османская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империя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Танзимата.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конституции.</w:t>
      </w:r>
      <w:r>
        <w:rPr>
          <w:spacing w:val="-1"/>
        </w:rPr>
        <w:t xml:space="preserve"> </w:t>
      </w:r>
      <w:r>
        <w:t>Младотурецкая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1908—1909</w:t>
      </w:r>
      <w:r>
        <w:rPr>
          <w:spacing w:val="-1"/>
        </w:rPr>
        <w:t xml:space="preserve"> </w:t>
      </w:r>
      <w:r>
        <w:t>гг.</w:t>
      </w:r>
    </w:p>
    <w:p w:rsidR="004E2DF4" w:rsidRDefault="00E8718E">
      <w:pPr>
        <w:pStyle w:val="a3"/>
        <w:ind w:left="913"/>
        <w:rPr>
          <w:b/>
          <w:i/>
        </w:rPr>
      </w:pPr>
      <w:r>
        <w:t>Революция</w:t>
      </w:r>
      <w:r>
        <w:rPr>
          <w:spacing w:val="-1"/>
        </w:rPr>
        <w:t xml:space="preserve"> </w:t>
      </w:r>
      <w:r>
        <w:t>1905—1911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  <w:i/>
        </w:rPr>
        <w:t>Иране.</w:t>
      </w:r>
    </w:p>
    <w:p w:rsidR="004E2DF4" w:rsidRDefault="00E8718E">
      <w:pPr>
        <w:pStyle w:val="a3"/>
        <w:ind w:right="134" w:firstLine="240"/>
      </w:pPr>
      <w:r>
        <w:rPr>
          <w:b/>
          <w:i/>
        </w:rPr>
        <w:t>Индия.</w:t>
      </w:r>
      <w:r>
        <w:rPr>
          <w:b/>
          <w:i/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(1857—1859).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короны. 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Индии во второй половине XIXв. Создание Индийского национального конгресса. Б. Тилак,</w:t>
      </w:r>
      <w:r>
        <w:rPr>
          <w:spacing w:val="1"/>
        </w:rPr>
        <w:t xml:space="preserve"> </w:t>
      </w:r>
      <w:r>
        <w:t>М.К.</w:t>
      </w:r>
      <w:r>
        <w:rPr>
          <w:spacing w:val="-1"/>
        </w:rPr>
        <w:t xml:space="preserve"> </w:t>
      </w:r>
      <w:r>
        <w:t>Ганди.</w:t>
      </w:r>
    </w:p>
    <w:p w:rsidR="004E2DF4" w:rsidRDefault="00E8718E">
      <w:pPr>
        <w:pStyle w:val="1"/>
        <w:spacing w:before="3"/>
      </w:pPr>
      <w:r>
        <w:t>Народы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0" w:firstLine="240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 отношения в странах Африки. Выступления против колонизаторов. Англо-</w:t>
      </w:r>
      <w:r>
        <w:rPr>
          <w:spacing w:val="1"/>
        </w:rPr>
        <w:t xml:space="preserve"> </w:t>
      </w:r>
      <w:r>
        <w:t>бурская</w:t>
      </w:r>
      <w:r>
        <w:rPr>
          <w:spacing w:val="-1"/>
        </w:rPr>
        <w:t xml:space="preserve"> </w:t>
      </w:r>
      <w:r>
        <w:t>война.</w:t>
      </w:r>
    </w:p>
    <w:p w:rsidR="004E2DF4" w:rsidRDefault="00E8718E">
      <w:pPr>
        <w:pStyle w:val="1"/>
        <w:spacing w:before="2" w:line="240" w:lineRule="auto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 XIX—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XXв.</w:t>
      </w:r>
      <w:r>
        <w:rPr>
          <w:spacing w:val="1"/>
        </w:rPr>
        <w:t xml:space="preserve"> </w:t>
      </w:r>
      <w:r>
        <w:t>(2 ч)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right="131" w:firstLine="240"/>
      </w:pPr>
      <w:r>
        <w:lastRenderedPageBreak/>
        <w:t>Научные открытия и технические изобретения в XIX— начале ХХ в. Революция в физике.</w:t>
      </w:r>
      <w:r>
        <w:rPr>
          <w:spacing w:val="1"/>
        </w:rPr>
        <w:t xml:space="preserve"> </w:t>
      </w:r>
      <w:r>
        <w:t>Достижения естествознания и медицины. Развитие философии, психологии и социологии.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 Смена стилей в архитектуре. Музыкальное и театральное искусство. 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-1"/>
        </w:rPr>
        <w:t xml:space="preserve"> </w:t>
      </w:r>
      <w:r>
        <w:t>Деятели культуры: жизнь</w:t>
      </w:r>
      <w:r>
        <w:rPr>
          <w:spacing w:val="-3"/>
        </w:rPr>
        <w:t xml:space="preserve"> </w:t>
      </w:r>
      <w:r>
        <w:t>и творчество.</w:t>
      </w:r>
    </w:p>
    <w:p w:rsidR="004E2DF4" w:rsidRDefault="00E8718E">
      <w:pPr>
        <w:pStyle w:val="1"/>
        <w:spacing w:before="5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XXв.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29" w:firstLine="240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 Гаагская мирная конференция (1899). Международные конфликты и войны в конце</w:t>
      </w:r>
      <w:r>
        <w:rPr>
          <w:spacing w:val="1"/>
        </w:rPr>
        <w:t xml:space="preserve"> </w:t>
      </w:r>
      <w:r>
        <w:t>XIX—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1"/>
        </w:rPr>
        <w:t xml:space="preserve"> </w:t>
      </w:r>
      <w:r>
        <w:t>кризис).</w:t>
      </w:r>
      <w:r>
        <w:rPr>
          <w:spacing w:val="-1"/>
        </w:rPr>
        <w:t xml:space="preserve"> </w:t>
      </w:r>
      <w:r>
        <w:t>Балканские</w:t>
      </w:r>
      <w:r>
        <w:rPr>
          <w:spacing w:val="-1"/>
        </w:rPr>
        <w:t xml:space="preserve"> </w:t>
      </w:r>
      <w:r>
        <w:t>войны.</w:t>
      </w:r>
    </w:p>
    <w:p w:rsidR="004E2DF4" w:rsidRDefault="00E8718E">
      <w:pPr>
        <w:pStyle w:val="a3"/>
        <w:spacing w:line="274" w:lineRule="exact"/>
        <w:ind w:left="913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XIXв.</w:t>
      </w:r>
    </w:p>
    <w:p w:rsidR="004E2DF4" w:rsidRDefault="00E8718E">
      <w:pPr>
        <w:pStyle w:val="1"/>
        <w:spacing w:before="3" w:line="240" w:lineRule="auto"/>
        <w:ind w:right="4237"/>
        <w:jc w:val="left"/>
      </w:pPr>
      <w:r>
        <w:t xml:space="preserve">ИСТОРИЯ РОССИИ. РОССИЙСКАЯ </w:t>
      </w:r>
      <w:proofErr w:type="gramStart"/>
      <w:r>
        <w:t>ИМПЕРИЯ</w:t>
      </w:r>
      <w:r>
        <w:rPr>
          <w:spacing w:val="-57"/>
        </w:rPr>
        <w:t xml:space="preserve"> </w:t>
      </w:r>
      <w:r>
        <w:t>В</w:t>
      </w:r>
      <w:proofErr w:type="gramEnd"/>
      <w:r>
        <w:t xml:space="preserve"> XIX—</w:t>
      </w:r>
      <w:r>
        <w:rPr>
          <w:spacing w:val="-1"/>
        </w:rPr>
        <w:t xml:space="preserve"> </w:t>
      </w:r>
      <w:r>
        <w:t>НАЧАЛЕ XXВ. (45 ч)</w:t>
      </w:r>
    </w:p>
    <w:p w:rsidR="004E2DF4" w:rsidRDefault="00E8718E">
      <w:pPr>
        <w:spacing w:line="271" w:lineRule="exact"/>
        <w:ind w:left="913"/>
        <w:jc w:val="both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4E2DF4" w:rsidRDefault="00E8718E">
      <w:pPr>
        <w:pStyle w:val="1"/>
        <w:spacing w:before="4"/>
      </w:pPr>
      <w:r>
        <w:t>Александровская</w:t>
      </w:r>
      <w:r>
        <w:rPr>
          <w:spacing w:val="-2"/>
        </w:rPr>
        <w:t xml:space="preserve"> </w:t>
      </w:r>
      <w:r>
        <w:t>эпоха: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</w:t>
      </w:r>
      <w:r>
        <w:rPr>
          <w:spacing w:val="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4E2DF4" w:rsidRDefault="00E8718E">
      <w:pPr>
        <w:pStyle w:val="a3"/>
        <w:ind w:right="134" w:firstLine="240"/>
      </w:pPr>
      <w:r>
        <w:t>Проекты либеральных реформ Александра I. Внешние и внутренние факторы. Негласный</w:t>
      </w:r>
      <w:r>
        <w:rPr>
          <w:spacing w:val="1"/>
        </w:rPr>
        <w:t xml:space="preserve"> </w:t>
      </w:r>
      <w:r>
        <w:t>комитет.</w:t>
      </w:r>
      <w:r>
        <w:rPr>
          <w:spacing w:val="-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Сперанский.</w:t>
      </w:r>
    </w:p>
    <w:p w:rsidR="004E2DF4" w:rsidRDefault="00E8718E">
      <w:pPr>
        <w:pStyle w:val="a3"/>
        <w:ind w:right="130" w:firstLine="240"/>
      </w:pPr>
      <w:r>
        <w:t>Внешняя политика России. Война России с Францией 1805— 1807 гг. Тильзитский мир.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</w:t>
      </w:r>
      <w:r>
        <w:rPr>
          <w:spacing w:val="1"/>
        </w:rPr>
        <w:t xml:space="preserve"> </w:t>
      </w:r>
      <w:r>
        <w:t>1808—1809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 мир 1812 г. Отечественная война 1812 г. — важнейшее событие российской и</w:t>
      </w:r>
      <w:r>
        <w:rPr>
          <w:spacing w:val="1"/>
        </w:rPr>
        <w:t xml:space="preserve"> </w:t>
      </w:r>
      <w:r>
        <w:t>мировой истории XIXв.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Наполеоном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Венского</w:t>
      </w:r>
      <w:r>
        <w:rPr>
          <w:spacing w:val="-2"/>
        </w:rPr>
        <w:t xml:space="preserve"> </w:t>
      </w:r>
      <w:r>
        <w:t>конгресса.</w:t>
      </w:r>
    </w:p>
    <w:p w:rsidR="004E2DF4" w:rsidRDefault="00E8718E">
      <w:pPr>
        <w:pStyle w:val="a3"/>
        <w:ind w:right="130" w:firstLine="240"/>
      </w:pPr>
      <w:r>
        <w:t>Либеральные и охранительные тенденции во внутренней политике. Польская 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Дворянская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самодержавию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Тайные</w:t>
      </w:r>
      <w:r>
        <w:rPr>
          <w:spacing w:val="1"/>
        </w:rPr>
        <w:t xml:space="preserve"> </w:t>
      </w:r>
      <w:r>
        <w:t>организации:</w:t>
      </w:r>
      <w:r>
        <w:rPr>
          <w:spacing w:val="-57"/>
        </w:rPr>
        <w:t xml:space="preserve"> </w:t>
      </w:r>
      <w:r>
        <w:t>Союз</w:t>
      </w:r>
      <w:r>
        <w:rPr>
          <w:spacing w:val="25"/>
        </w:rPr>
        <w:t xml:space="preserve"> </w:t>
      </w:r>
      <w:r>
        <w:t>спасения,</w:t>
      </w:r>
      <w:r>
        <w:rPr>
          <w:spacing w:val="24"/>
        </w:rPr>
        <w:t xml:space="preserve"> </w:t>
      </w:r>
      <w:r>
        <w:t>Союз</w:t>
      </w:r>
      <w:r>
        <w:rPr>
          <w:spacing w:val="22"/>
        </w:rPr>
        <w:t xml:space="preserve"> </w:t>
      </w:r>
      <w:r>
        <w:t>благоденствия,</w:t>
      </w:r>
      <w:r>
        <w:rPr>
          <w:spacing w:val="24"/>
        </w:rPr>
        <w:t xml:space="preserve"> </w:t>
      </w:r>
      <w:r>
        <w:t>Северное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Южное</w:t>
      </w:r>
      <w:r>
        <w:rPr>
          <w:spacing w:val="23"/>
        </w:rPr>
        <w:t xml:space="preserve"> </w:t>
      </w:r>
      <w:r>
        <w:t>общества.</w:t>
      </w:r>
      <w:r>
        <w:rPr>
          <w:spacing w:val="26"/>
        </w:rPr>
        <w:t xml:space="preserve"> </w:t>
      </w:r>
      <w:r>
        <w:t>Восстание</w:t>
      </w:r>
      <w:r>
        <w:rPr>
          <w:spacing w:val="23"/>
        </w:rPr>
        <w:t xml:space="preserve"> </w:t>
      </w:r>
      <w:r>
        <w:t>декабристов</w:t>
      </w:r>
      <w:r>
        <w:rPr>
          <w:spacing w:val="-57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декабря 1825 г.</w:t>
      </w:r>
    </w:p>
    <w:p w:rsidR="004E2DF4" w:rsidRDefault="00E8718E">
      <w:pPr>
        <w:pStyle w:val="1"/>
        <w:spacing w:before="4"/>
      </w:pPr>
      <w:r>
        <w:t>Николаевское</w:t>
      </w:r>
      <w:r>
        <w:rPr>
          <w:spacing w:val="-4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консерватизм</w:t>
      </w:r>
      <w:r>
        <w:rPr>
          <w:spacing w:val="2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>ч)</w:t>
      </w:r>
    </w:p>
    <w:p w:rsidR="004E2DF4" w:rsidRDefault="00E8718E">
      <w:pPr>
        <w:pStyle w:val="a3"/>
        <w:ind w:right="132" w:firstLine="240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8"/>
        </w:rPr>
        <w:t xml:space="preserve"> </w:t>
      </w:r>
      <w:r>
        <w:t>крестьян</w:t>
      </w:r>
      <w:r>
        <w:rPr>
          <w:spacing w:val="17"/>
        </w:rPr>
        <w:t xml:space="preserve"> </w:t>
      </w:r>
      <w:r>
        <w:t>П.</w:t>
      </w:r>
      <w:r>
        <w:rPr>
          <w:spacing w:val="16"/>
        </w:rPr>
        <w:t xml:space="preserve"> </w:t>
      </w:r>
      <w:r>
        <w:t>Д.</w:t>
      </w:r>
      <w:r>
        <w:rPr>
          <w:spacing w:val="16"/>
        </w:rPr>
        <w:t xml:space="preserve"> </w:t>
      </w:r>
      <w:r>
        <w:t>Киселева</w:t>
      </w:r>
      <w:r>
        <w:rPr>
          <w:spacing w:val="15"/>
        </w:rPr>
        <w:t xml:space="preserve"> </w:t>
      </w:r>
      <w:r>
        <w:t>1837—1841</w:t>
      </w:r>
      <w:r>
        <w:rPr>
          <w:spacing w:val="16"/>
        </w:rPr>
        <w:t xml:space="preserve"> </w:t>
      </w:r>
      <w:r>
        <w:t>гг.</w:t>
      </w:r>
      <w:r>
        <w:rPr>
          <w:spacing w:val="16"/>
        </w:rPr>
        <w:t xml:space="preserve"> </w:t>
      </w:r>
      <w:r>
        <w:t>Официальная</w:t>
      </w:r>
      <w:r>
        <w:rPr>
          <w:spacing w:val="16"/>
        </w:rPr>
        <w:t xml:space="preserve"> </w:t>
      </w:r>
      <w:r>
        <w:t>идеология:</w:t>
      </w:r>
    </w:p>
    <w:p w:rsidR="004E2DF4" w:rsidRDefault="00E8718E">
      <w:pPr>
        <w:pStyle w:val="a3"/>
      </w:pPr>
      <w:r>
        <w:t>«православие,</w:t>
      </w:r>
      <w:r>
        <w:rPr>
          <w:spacing w:val="-4"/>
        </w:rPr>
        <w:t xml:space="preserve"> </w:t>
      </w:r>
      <w:r>
        <w:t>самодержавие,</w:t>
      </w:r>
      <w:r>
        <w:rPr>
          <w:spacing w:val="-3"/>
        </w:rPr>
        <w:t xml:space="preserve"> </w:t>
      </w:r>
      <w:r>
        <w:t>народность».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бюрократии.</w:t>
      </w:r>
    </w:p>
    <w:p w:rsidR="004E2DF4" w:rsidRDefault="00E8718E">
      <w:pPr>
        <w:pStyle w:val="a3"/>
        <w:ind w:right="132" w:firstLine="240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*Россия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 Восточный вопрос. Распад Венской системы. Крымская война. Героическая 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 г.</w:t>
      </w:r>
    </w:p>
    <w:p w:rsidR="004E2DF4" w:rsidRDefault="00E8718E">
      <w:pPr>
        <w:pStyle w:val="a3"/>
        <w:ind w:right="131" w:firstLine="240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 конфликты и сотрудничество</w:t>
      </w:r>
      <w:r>
        <w:rPr>
          <w:i/>
        </w:rPr>
        <w:t xml:space="preserve">. </w:t>
      </w:r>
      <w:r>
        <w:t>Промышленный переворот и его особенности в</w:t>
      </w:r>
      <w:r>
        <w:rPr>
          <w:spacing w:val="1"/>
        </w:rPr>
        <w:t xml:space="preserve"> </w:t>
      </w:r>
      <w:r>
        <w:t>России. Начало железнодорожного строительства. Москва и Петербург: спор двух столиц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самоуправление.</w:t>
      </w:r>
    </w:p>
    <w:p w:rsidR="004E2DF4" w:rsidRDefault="00E8718E">
      <w:pPr>
        <w:pStyle w:val="a3"/>
        <w:ind w:right="132" w:firstLine="240"/>
        <w:rPr>
          <w:i/>
        </w:rPr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1830—1850-е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1"/>
        </w:rPr>
        <w:t xml:space="preserve"> </w:t>
      </w:r>
      <w:r>
        <w:t>теории русского социализма</w:t>
      </w:r>
      <w:r>
        <w:rPr>
          <w:i/>
        </w:rPr>
        <w:t xml:space="preserve">. </w:t>
      </w:r>
      <w:r>
        <w:t>А. И. Герцен</w:t>
      </w:r>
      <w:r>
        <w:rPr>
          <w:i/>
        </w:rPr>
        <w:t xml:space="preserve">. </w:t>
      </w:r>
      <w:r>
        <w:t>Влияние немецкой философии и 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 дебатов</w:t>
      </w:r>
      <w:r>
        <w:rPr>
          <w:i/>
        </w:rPr>
        <w:t>.</w:t>
      </w:r>
    </w:p>
    <w:p w:rsidR="004E2DF4" w:rsidRDefault="00E8718E">
      <w:pPr>
        <w:pStyle w:val="1"/>
        <w:spacing w:before="3" w:line="240" w:lineRule="auto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spacing w:before="68"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lastRenderedPageBreak/>
        <w:t>(3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4E2DF4" w:rsidRDefault="00E8718E">
      <w:pPr>
        <w:pStyle w:val="a3"/>
        <w:ind w:right="130" w:firstLine="240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 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 Развитие науки и техники. Географические экспедиции. Открытие Антарктиды.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:rsidR="004E2DF4" w:rsidRDefault="00E8718E">
      <w:pPr>
        <w:pStyle w:val="1"/>
      </w:pPr>
      <w:r>
        <w:t>Народы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XIXв.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33" w:firstLine="240"/>
      </w:pPr>
      <w:r>
        <w:t>Многообразие культур и религий Российской империи. Православная церковь и 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 между народами. Особенности административного управления на окраинах</w:t>
      </w:r>
      <w:r>
        <w:rPr>
          <w:spacing w:val="1"/>
        </w:rPr>
        <w:t xml:space="preserve"> </w:t>
      </w:r>
      <w:r>
        <w:t>империи. Царство Польское. Польское восстание 1830—1831 гг. Присоединение Грузии и</w:t>
      </w:r>
      <w:r>
        <w:rPr>
          <w:spacing w:val="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 война. Движение</w:t>
      </w:r>
      <w:r>
        <w:rPr>
          <w:spacing w:val="-1"/>
        </w:rPr>
        <w:t xml:space="preserve"> </w:t>
      </w:r>
      <w:r>
        <w:t>Шамиля.</w:t>
      </w:r>
    </w:p>
    <w:p w:rsidR="004E2DF4" w:rsidRDefault="00E8718E">
      <w:pPr>
        <w:pStyle w:val="1"/>
        <w:spacing w:before="3" w:line="240" w:lineRule="auto"/>
        <w:ind w:right="4686"/>
      </w:pPr>
      <w:r>
        <w:t>Социальная и правовая модернизация страны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 xml:space="preserve">Александре </w:t>
      </w:r>
      <w:proofErr w:type="gramStart"/>
      <w:r>
        <w:t>II(</w:t>
      </w:r>
      <w:proofErr w:type="gramEnd"/>
      <w:r>
        <w:t>6 ч)</w:t>
      </w:r>
    </w:p>
    <w:p w:rsidR="004E2DF4" w:rsidRDefault="00E8718E">
      <w:pPr>
        <w:pStyle w:val="a3"/>
        <w:ind w:right="130" w:firstLine="240"/>
      </w:pPr>
      <w:r>
        <w:t>Реформы</w:t>
      </w:r>
      <w:r>
        <w:rPr>
          <w:spacing w:val="1"/>
        </w:rPr>
        <w:t xml:space="preserve"> </w:t>
      </w:r>
      <w:r>
        <w:t>1860—1870-х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 Крестьянская реформа 1861 г. и ее последствия. Крестьянская община. Земская 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</w:t>
      </w:r>
      <w:r>
        <w:rPr>
          <w:i/>
        </w:rPr>
        <w:t xml:space="preserve">. </w:t>
      </w:r>
      <w:r>
        <w:t>Конституционный</w:t>
      </w:r>
      <w:r>
        <w:rPr>
          <w:spacing w:val="-1"/>
        </w:rPr>
        <w:t xml:space="preserve"> </w:t>
      </w:r>
      <w:r>
        <w:t>вопрос.</w:t>
      </w:r>
    </w:p>
    <w:p w:rsidR="004E2DF4" w:rsidRDefault="00E8718E">
      <w:pPr>
        <w:pStyle w:val="a3"/>
        <w:ind w:right="129" w:firstLine="240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</w:t>
      </w:r>
      <w:r>
        <w:rPr>
          <w:spacing w:val="1"/>
        </w:rPr>
        <w:t xml:space="preserve"> </w:t>
      </w:r>
      <w:r>
        <w:t>Азии. Россия и</w:t>
      </w:r>
      <w:r>
        <w:rPr>
          <w:spacing w:val="1"/>
        </w:rPr>
        <w:t xml:space="preserve"> </w:t>
      </w:r>
      <w:r>
        <w:t>Балканы. Русско-турецкая война 1877—1878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4E2DF4" w:rsidRDefault="00E8718E">
      <w:pPr>
        <w:pStyle w:val="1"/>
        <w:spacing w:before="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1880—1890-х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(4 ч)</w:t>
      </w:r>
    </w:p>
    <w:p w:rsidR="004E2DF4" w:rsidRDefault="00E8718E">
      <w:pPr>
        <w:pStyle w:val="a3"/>
        <w:ind w:right="132" w:firstLine="240"/>
        <w:rPr>
          <w:i/>
        </w:rPr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«контрреформы».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самодержавие. Независимость суда. Права университетов и власть попечителей. Печать и</w:t>
      </w:r>
      <w:r>
        <w:rPr>
          <w:spacing w:val="1"/>
        </w:rPr>
        <w:t xml:space="preserve"> </w:t>
      </w:r>
      <w:r>
        <w:t>цензура. Экономическая модернизация через государственное вмешательство в экономику.</w:t>
      </w:r>
      <w:r>
        <w:rPr>
          <w:spacing w:val="1"/>
        </w:rPr>
        <w:t xml:space="preserve"> </w:t>
      </w:r>
      <w:r>
        <w:t>Форсированное развитие промышленности. Финансовая политика.</w:t>
      </w:r>
      <w:r>
        <w:rPr>
          <w:spacing w:val="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</w:t>
      </w:r>
      <w:r>
        <w:rPr>
          <w:i/>
        </w:rPr>
        <w:t>.</w:t>
      </w:r>
    </w:p>
    <w:p w:rsidR="004E2DF4" w:rsidRDefault="00E8718E">
      <w:pPr>
        <w:pStyle w:val="a3"/>
        <w:ind w:left="913"/>
      </w:pPr>
      <w:r>
        <w:t>Пространство</w:t>
      </w:r>
      <w:r>
        <w:rPr>
          <w:spacing w:val="22"/>
        </w:rPr>
        <w:t xml:space="preserve"> </w:t>
      </w:r>
      <w:r>
        <w:t>империи.</w:t>
      </w:r>
      <w:r>
        <w:rPr>
          <w:spacing w:val="23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сферы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направления</w:t>
      </w:r>
      <w:r>
        <w:rPr>
          <w:spacing w:val="23"/>
        </w:rPr>
        <w:t xml:space="preserve"> </w:t>
      </w:r>
      <w:r>
        <w:t>внешнеполитических</w:t>
      </w:r>
      <w:r>
        <w:rPr>
          <w:spacing w:val="23"/>
        </w:rPr>
        <w:t xml:space="preserve"> </w:t>
      </w:r>
      <w:r>
        <w:t>интересов.</w:t>
      </w:r>
    </w:p>
    <w:p w:rsidR="004E2DF4" w:rsidRDefault="00E8718E">
      <w:pPr>
        <w:pStyle w:val="a3"/>
        <w:rPr>
          <w:i/>
        </w:rPr>
      </w:pPr>
      <w:r>
        <w:t>Упрочение</w:t>
      </w:r>
      <w:r>
        <w:rPr>
          <w:spacing w:val="-5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державы.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территории</w:t>
      </w:r>
      <w:r>
        <w:rPr>
          <w:i/>
        </w:rPr>
        <w:t>.</w:t>
      </w:r>
    </w:p>
    <w:p w:rsidR="004E2DF4" w:rsidRDefault="00E8718E">
      <w:pPr>
        <w:pStyle w:val="a3"/>
        <w:ind w:right="128" w:firstLine="240"/>
      </w:pPr>
      <w:r>
        <w:t>Сельское хозяйство и промышленность</w:t>
      </w:r>
      <w:r>
        <w:rPr>
          <w:b/>
          <w:i/>
        </w:rPr>
        <w:t xml:space="preserve">. </w:t>
      </w:r>
      <w:r>
        <w:t>Пореформенная деревня: традиции и 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 хозяйств. Помещичье «оскудение»</w:t>
      </w:r>
      <w:r>
        <w:rPr>
          <w:i/>
        </w:rPr>
        <w:t xml:space="preserve">. </w:t>
      </w:r>
      <w:r>
        <w:t>Социальные типы крестьян и помещиков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Дворяне-предприниматели.</w:t>
      </w:r>
    </w:p>
    <w:p w:rsidR="004E2DF4" w:rsidRDefault="00E8718E">
      <w:pPr>
        <w:pStyle w:val="a3"/>
        <w:ind w:right="136" w:firstLine="240"/>
        <w:rPr>
          <w:i/>
        </w:rPr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модернизации. Миграции сельского населения в города. Рабочий вопрос и 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решения</w:t>
      </w:r>
      <w:r>
        <w:rPr>
          <w:i/>
        </w:rPr>
        <w:t>.</w:t>
      </w:r>
    </w:p>
    <w:p w:rsidR="004E2DF4" w:rsidRDefault="00E8718E">
      <w:pPr>
        <w:pStyle w:val="1"/>
        <w:spacing w:before="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 XIXв.</w:t>
      </w:r>
      <w:r>
        <w:rPr>
          <w:spacing w:val="-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4E2DF4" w:rsidRDefault="00E8718E">
      <w:pPr>
        <w:pStyle w:val="a3"/>
        <w:ind w:right="131" w:firstLine="240"/>
      </w:pPr>
      <w:r>
        <w:t>Культура и быт народов России во второй половине XIXв. Развитие городской культуры.</w:t>
      </w:r>
      <w:r>
        <w:rPr>
          <w:spacing w:val="1"/>
        </w:rPr>
        <w:t xml:space="preserve"> </w:t>
      </w:r>
      <w:r>
        <w:t>Технический прогресс и перемены в повседневной жизни. Развитие транспорта, связи. Рост</w:t>
      </w:r>
      <w:r>
        <w:rPr>
          <w:spacing w:val="1"/>
        </w:rPr>
        <w:t xml:space="preserve"> </w:t>
      </w:r>
      <w:r>
        <w:t>образования и распространение грамотности. Появление массовой печати. Роль печатного</w:t>
      </w:r>
      <w:r>
        <w:rPr>
          <w:spacing w:val="1"/>
        </w:rPr>
        <w:t xml:space="preserve"> </w:t>
      </w:r>
      <w:r>
        <w:t>слова в формировании общественного мнения</w:t>
      </w:r>
      <w:r>
        <w:rPr>
          <w:i/>
        </w:rPr>
        <w:t xml:space="preserve">. </w:t>
      </w:r>
      <w:r>
        <w:t>Народная, элитарная и массовая культура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XIXв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60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 значимость художественной культуры. Литература, живопись, музыка, 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 градостроительство.</w:t>
      </w:r>
    </w:p>
    <w:p w:rsidR="004E2DF4" w:rsidRDefault="00E8718E">
      <w:pPr>
        <w:pStyle w:val="1"/>
        <w:spacing w:before="3"/>
      </w:pP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империи (2</w:t>
      </w:r>
      <w:r>
        <w:rPr>
          <w:spacing w:val="-3"/>
        </w:rPr>
        <w:t xml:space="preserve"> </w:t>
      </w:r>
      <w:r>
        <w:t>ч)</w:t>
      </w:r>
    </w:p>
    <w:p w:rsidR="004E2DF4" w:rsidRDefault="00E8718E">
      <w:pPr>
        <w:pStyle w:val="a3"/>
        <w:spacing w:line="274" w:lineRule="exact"/>
        <w:ind w:left="913"/>
      </w:pPr>
      <w:r>
        <w:t>Основные</w:t>
      </w:r>
      <w:r>
        <w:rPr>
          <w:spacing w:val="32"/>
        </w:rPr>
        <w:t xml:space="preserve"> </w:t>
      </w:r>
      <w:r>
        <w:t>регионы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народы</w:t>
      </w:r>
      <w:r>
        <w:rPr>
          <w:spacing w:val="33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империи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страны.</w:t>
      </w:r>
      <w:r>
        <w:rPr>
          <w:spacing w:val="33"/>
        </w:rPr>
        <w:t xml:space="preserve"> </w:t>
      </w:r>
      <w:r>
        <w:t>Правовое</w:t>
      </w:r>
    </w:p>
    <w:p w:rsidR="004E2DF4" w:rsidRDefault="004E2DF4">
      <w:pPr>
        <w:spacing w:line="274" w:lineRule="exact"/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right="128"/>
      </w:pPr>
      <w:r>
        <w:lastRenderedPageBreak/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 национальных культур и народов. Национальная политика самодержавия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1863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Прибалтика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вопрос. Поволжье. Северный Кавказ и Закавказье. Север, Сибирь, Дальний Восток. Средняя</w:t>
      </w:r>
      <w:r>
        <w:rPr>
          <w:spacing w:val="1"/>
        </w:rPr>
        <w:t xml:space="preserve"> </w:t>
      </w:r>
      <w:r>
        <w:t>Азия.</w:t>
      </w:r>
      <w:r>
        <w:rPr>
          <w:spacing w:val="-1"/>
        </w:rPr>
        <w:t xml:space="preserve"> </w:t>
      </w:r>
      <w:r>
        <w:t>Миссии</w:t>
      </w:r>
      <w:r>
        <w:rPr>
          <w:spacing w:val="-3"/>
        </w:rPr>
        <w:t xml:space="preserve"> </w:t>
      </w:r>
      <w:r>
        <w:t>Русской православной</w:t>
      </w:r>
      <w:r>
        <w:rPr>
          <w:spacing w:val="-1"/>
        </w:rPr>
        <w:t xml:space="preserve"> </w:t>
      </w:r>
      <w:r>
        <w:t>церкви 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миссионеры.</w:t>
      </w:r>
    </w:p>
    <w:p w:rsidR="004E2DF4" w:rsidRDefault="00E8718E">
      <w:pPr>
        <w:pStyle w:val="1"/>
        <w:spacing w:before="5" w:line="240" w:lineRule="auto"/>
      </w:pPr>
      <w:r>
        <w:t>Формирование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движений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4E2DF4" w:rsidRDefault="00E8718E">
      <w:pPr>
        <w:pStyle w:val="a3"/>
        <w:ind w:right="129" w:firstLine="240"/>
        <w:rPr>
          <w:i/>
        </w:rPr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1860—1890-х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6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 интеллигенции. Общественные организации. Благотворительность. Студенческое</w:t>
      </w:r>
      <w:r>
        <w:rPr>
          <w:spacing w:val="1"/>
        </w:rPr>
        <w:t xml:space="preserve"> </w:t>
      </w:r>
      <w:r>
        <w:t>движение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движение</w:t>
      </w:r>
      <w:r>
        <w:rPr>
          <w:i/>
        </w:rPr>
        <w:t xml:space="preserve">. </w:t>
      </w:r>
      <w:r>
        <w:t>Женское</w:t>
      </w:r>
      <w:r>
        <w:rPr>
          <w:spacing w:val="-1"/>
        </w:rPr>
        <w:t xml:space="preserve"> </w:t>
      </w:r>
      <w:r>
        <w:t>движение</w:t>
      </w:r>
      <w:r>
        <w:rPr>
          <w:i/>
        </w:rPr>
        <w:t>.</w:t>
      </w:r>
    </w:p>
    <w:p w:rsidR="004E2DF4" w:rsidRDefault="00E8718E">
      <w:pPr>
        <w:pStyle w:val="a3"/>
        <w:ind w:right="129" w:firstLine="240"/>
        <w:rPr>
          <w:i/>
        </w:rPr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6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 и других направлений европейской общественной мысли</w:t>
      </w:r>
      <w:r>
        <w:rPr>
          <w:i/>
        </w:rPr>
        <w:t xml:space="preserve">. </w:t>
      </w:r>
      <w:r>
        <w:t>Консервативная 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 Формы политической оппозиции: земское движение, революционное подполье и</w:t>
      </w:r>
      <w:r>
        <w:rPr>
          <w:spacing w:val="1"/>
        </w:rPr>
        <w:t xml:space="preserve"> </w:t>
      </w:r>
      <w:r>
        <w:t>эмиграция. Народничество и его эволюция. Народнические кружки: идеология и практика.</w:t>
      </w:r>
      <w:r>
        <w:rPr>
          <w:spacing w:val="1"/>
        </w:rPr>
        <w:t xml:space="preserve"> </w:t>
      </w:r>
      <w:r>
        <w:t>Большое общество пропаганды</w:t>
      </w:r>
      <w:r>
        <w:rPr>
          <w:i/>
        </w:rPr>
        <w:t xml:space="preserve">. </w:t>
      </w:r>
      <w:r>
        <w:t>«Хождение в народ»</w:t>
      </w:r>
      <w:r>
        <w:rPr>
          <w:i/>
        </w:rPr>
        <w:t xml:space="preserve">. </w:t>
      </w:r>
      <w:r>
        <w:t>«Земля и воля» и ее раскол</w:t>
      </w:r>
      <w:r>
        <w:rPr>
          <w:i/>
        </w:rPr>
        <w:t xml:space="preserve">.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труда»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2"/>
        </w:rPr>
        <w:t xml:space="preserve"> </w:t>
      </w:r>
      <w:r>
        <w:t>класса</w:t>
      </w:r>
      <w:proofErr w:type="gramStart"/>
      <w:r>
        <w:rPr>
          <w:i/>
        </w:rPr>
        <w:t>».</w:t>
      </w:r>
      <w:r>
        <w:t>I</w:t>
      </w:r>
      <w:proofErr w:type="gramEnd"/>
      <w:r>
        <w:t>съезд РСДРП</w:t>
      </w:r>
      <w:r>
        <w:rPr>
          <w:i/>
        </w:rPr>
        <w:t>.</w:t>
      </w:r>
    </w:p>
    <w:p w:rsidR="004E2DF4" w:rsidRDefault="00E8718E">
      <w:pPr>
        <w:pStyle w:val="1"/>
        <w:spacing w:before="1"/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4E2DF4" w:rsidRDefault="00E8718E">
      <w:pPr>
        <w:pStyle w:val="a3"/>
        <w:ind w:right="128" w:firstLine="240"/>
        <w:rPr>
          <w:i/>
        </w:rPr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пороге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века</w:t>
      </w:r>
      <w:r>
        <w:t>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Отечественный и иностранный капитал, его роль в индустриализации страны</w:t>
      </w:r>
      <w:r>
        <w:rPr>
          <w:i/>
        </w:rPr>
        <w:t xml:space="preserve">. </w:t>
      </w:r>
      <w:r>
        <w:t>Россия —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землевладения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Помещики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крестьяне.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имперской</w:t>
      </w:r>
      <w:r>
        <w:rPr>
          <w:spacing w:val="1"/>
        </w:rPr>
        <w:t xml:space="preserve"> </w:t>
      </w:r>
      <w:r>
        <w:t>идеологии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i/>
        </w:rPr>
        <w:t>.</w:t>
      </w:r>
    </w:p>
    <w:p w:rsidR="004E2DF4" w:rsidRDefault="00E8718E">
      <w:pPr>
        <w:pStyle w:val="a3"/>
        <w:ind w:right="128" w:firstLine="240"/>
      </w:pPr>
      <w:r>
        <w:t>Имперский центр и регионы. Национальная политика, этнические элиты и национально-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движения.</w:t>
      </w:r>
    </w:p>
    <w:p w:rsidR="004E2DF4" w:rsidRDefault="00E8718E">
      <w:pPr>
        <w:ind w:left="672" w:right="130" w:firstLine="240"/>
        <w:jc w:val="both"/>
        <w:rPr>
          <w:sz w:val="24"/>
        </w:rPr>
      </w:pPr>
      <w:r>
        <w:rPr>
          <w:b/>
          <w:i/>
          <w:sz w:val="24"/>
        </w:rPr>
        <w:t xml:space="preserve">Россия в системе международных отношений. </w:t>
      </w:r>
      <w:r>
        <w:rPr>
          <w:sz w:val="24"/>
        </w:rPr>
        <w:t>Политика на Дальнем Востоке. Русско-</w:t>
      </w:r>
      <w:r>
        <w:rPr>
          <w:spacing w:val="1"/>
          <w:sz w:val="24"/>
        </w:rPr>
        <w:t xml:space="preserve"> </w:t>
      </w:r>
      <w:r>
        <w:rPr>
          <w:sz w:val="24"/>
        </w:rPr>
        <w:t>японская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1904—</w:t>
      </w:r>
      <w:r>
        <w:rPr>
          <w:spacing w:val="-4"/>
          <w:sz w:val="24"/>
        </w:rPr>
        <w:t xml:space="preserve"> </w:t>
      </w:r>
      <w:r>
        <w:rPr>
          <w:sz w:val="24"/>
        </w:rPr>
        <w:t>1905 гг.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2"/>
          <w:sz w:val="24"/>
        </w:rPr>
        <w:t xml:space="preserve"> </w:t>
      </w:r>
      <w:r>
        <w:rPr>
          <w:sz w:val="24"/>
        </w:rPr>
        <w:t>Цусимское сражение.</w:t>
      </w:r>
    </w:p>
    <w:p w:rsidR="004E2DF4" w:rsidRDefault="00E8718E">
      <w:pPr>
        <w:spacing w:before="5" w:line="237" w:lineRule="auto"/>
        <w:ind w:left="672" w:right="135" w:firstLine="240"/>
        <w:jc w:val="both"/>
        <w:rPr>
          <w:i/>
          <w:sz w:val="24"/>
        </w:rPr>
      </w:pPr>
      <w:r>
        <w:rPr>
          <w:b/>
          <w:i/>
          <w:sz w:val="24"/>
        </w:rPr>
        <w:t>Первая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российская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революция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1905—1907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гг.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парламентаризма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Николай IIи его окружение. Деятельность В. К. Плеве на посту министра внутренних дел.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 «Союз</w:t>
      </w:r>
      <w:r>
        <w:rPr>
          <w:spacing w:val="-1"/>
          <w:sz w:val="24"/>
        </w:rPr>
        <w:t xml:space="preserve"> </w:t>
      </w:r>
      <w:r>
        <w:rPr>
          <w:sz w:val="24"/>
        </w:rPr>
        <w:t>освобождения»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Банкетная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кампания</w:t>
      </w:r>
      <w:r>
        <w:rPr>
          <w:i/>
          <w:sz w:val="24"/>
        </w:rPr>
        <w:t>.</w:t>
      </w:r>
    </w:p>
    <w:p w:rsidR="004E2DF4" w:rsidRDefault="00E8718E">
      <w:pPr>
        <w:pStyle w:val="a3"/>
        <w:spacing w:before="2"/>
        <w:ind w:left="913"/>
      </w:pPr>
      <w:r>
        <w:t xml:space="preserve">Предпосылки  </w:t>
      </w:r>
      <w:r>
        <w:rPr>
          <w:spacing w:val="56"/>
        </w:rPr>
        <w:t xml:space="preserve"> </w:t>
      </w:r>
      <w:r>
        <w:t xml:space="preserve">Первой   </w:t>
      </w:r>
      <w:r>
        <w:rPr>
          <w:spacing w:val="54"/>
        </w:rPr>
        <w:t xml:space="preserve"> </w:t>
      </w:r>
      <w:r>
        <w:t xml:space="preserve">российской   </w:t>
      </w:r>
      <w:r>
        <w:rPr>
          <w:spacing w:val="55"/>
        </w:rPr>
        <w:t xml:space="preserve"> </w:t>
      </w:r>
      <w:r>
        <w:t xml:space="preserve">революции.   </w:t>
      </w:r>
      <w:r>
        <w:rPr>
          <w:spacing w:val="54"/>
        </w:rPr>
        <w:t xml:space="preserve"> </w:t>
      </w:r>
      <w:r>
        <w:t xml:space="preserve">Формы   </w:t>
      </w:r>
      <w:r>
        <w:rPr>
          <w:spacing w:val="53"/>
        </w:rPr>
        <w:t xml:space="preserve"> </w:t>
      </w:r>
      <w:r>
        <w:t xml:space="preserve">социальных   </w:t>
      </w:r>
      <w:r>
        <w:rPr>
          <w:spacing w:val="56"/>
        </w:rPr>
        <w:t xml:space="preserve"> </w:t>
      </w:r>
      <w:r>
        <w:t>протестов.</w:t>
      </w:r>
    </w:p>
    <w:p w:rsidR="004E2DF4" w:rsidRDefault="00E8718E">
      <w:pPr>
        <w:pStyle w:val="a3"/>
      </w:pPr>
      <w:r>
        <w:t>Деятельность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революционеров.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терроризм.</w:t>
      </w:r>
    </w:p>
    <w:p w:rsidR="004E2DF4" w:rsidRDefault="00E8718E">
      <w:pPr>
        <w:pStyle w:val="a3"/>
        <w:ind w:right="129" w:firstLine="240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60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Нео-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1906—</w:t>
      </w:r>
      <w:r>
        <w:rPr>
          <w:spacing w:val="-1"/>
        </w:rPr>
        <w:t xml:space="preserve"> </w:t>
      </w:r>
      <w:r>
        <w:t>1907</w:t>
      </w:r>
      <w:r>
        <w:rPr>
          <w:spacing w:val="-1"/>
        </w:rPr>
        <w:t xml:space="preserve"> </w:t>
      </w:r>
      <w:r>
        <w:t>гг.</w:t>
      </w:r>
    </w:p>
    <w:p w:rsidR="004E2DF4" w:rsidRDefault="00E8718E">
      <w:pPr>
        <w:pStyle w:val="a3"/>
        <w:spacing w:before="1"/>
        <w:ind w:right="132" w:firstLine="240"/>
      </w:pPr>
      <w:r>
        <w:t>Избирательный закон 11 декабря 1905 г. Избирательная кампания в</w:t>
      </w:r>
      <w:r>
        <w:rPr>
          <w:spacing w:val="1"/>
        </w:rPr>
        <w:t xml:space="preserve"> </w:t>
      </w:r>
      <w:r>
        <w:t>IГосударственную</w:t>
      </w:r>
      <w:r>
        <w:rPr>
          <w:spacing w:val="1"/>
        </w:rPr>
        <w:t xml:space="preserve"> </w:t>
      </w:r>
      <w:r>
        <w:t>думу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Iи</w:t>
      </w:r>
      <w:r>
        <w:rPr>
          <w:spacing w:val="1"/>
        </w:rPr>
        <w:t xml:space="preserve"> </w:t>
      </w:r>
      <w:r>
        <w:t>IIГосударственной</w:t>
      </w:r>
      <w:r>
        <w:rPr>
          <w:spacing w:val="-1"/>
        </w:rPr>
        <w:t xml:space="preserve"> </w:t>
      </w:r>
      <w:r>
        <w:t>думы: итоги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4E2DF4" w:rsidRDefault="00E8718E">
      <w:pPr>
        <w:pStyle w:val="a3"/>
        <w:ind w:right="134" w:firstLine="240"/>
      </w:pPr>
      <w:r>
        <w:rPr>
          <w:b/>
          <w:i/>
        </w:rPr>
        <w:t xml:space="preserve">Общество и власть после революции. </w:t>
      </w:r>
      <w:r>
        <w:t>Уроки революции: политическая стабилизация 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результаты.</w:t>
      </w:r>
      <w:r>
        <w:rPr>
          <w:spacing w:val="20"/>
        </w:rPr>
        <w:t xml:space="preserve"> </w:t>
      </w:r>
      <w:r>
        <w:t>Незавершенность</w:t>
      </w:r>
      <w:r>
        <w:rPr>
          <w:spacing w:val="21"/>
        </w:rPr>
        <w:t xml:space="preserve"> </w:t>
      </w:r>
      <w:r>
        <w:t>преобразований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нарастание</w:t>
      </w:r>
      <w:r>
        <w:rPr>
          <w:spacing w:val="20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противоречий.</w:t>
      </w:r>
      <w:r>
        <w:rPr>
          <w:spacing w:val="31"/>
        </w:rPr>
        <w:t xml:space="preserve"> </w:t>
      </w:r>
      <w:r>
        <w:t>IIIи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right="509"/>
        <w:jc w:val="left"/>
      </w:pPr>
      <w:r>
        <w:lastRenderedPageBreak/>
        <w:t>IVГосударственная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-57"/>
        </w:rPr>
        <w:t xml:space="preserve"> </w:t>
      </w:r>
      <w:r>
        <w:t>подъем.</w:t>
      </w:r>
    </w:p>
    <w:p w:rsidR="004E2DF4" w:rsidRDefault="00E8718E">
      <w:pPr>
        <w:pStyle w:val="a3"/>
        <w:ind w:right="136" w:firstLine="240"/>
        <w:jc w:val="left"/>
      </w:pPr>
      <w:r>
        <w:t>Обострение</w:t>
      </w:r>
      <w:r>
        <w:rPr>
          <w:spacing w:val="3"/>
        </w:rPr>
        <w:t xml:space="preserve"> </w:t>
      </w:r>
      <w:r>
        <w:t>международной</w:t>
      </w:r>
      <w:r>
        <w:rPr>
          <w:spacing w:val="3"/>
        </w:rPr>
        <w:t xml:space="preserve"> </w:t>
      </w:r>
      <w:r>
        <w:t>обстановки.</w:t>
      </w:r>
      <w:r>
        <w:rPr>
          <w:spacing w:val="3"/>
        </w:rPr>
        <w:t xml:space="preserve"> </w:t>
      </w:r>
      <w:r>
        <w:t>Блоковая</w:t>
      </w:r>
      <w:r>
        <w:rPr>
          <w:spacing w:val="3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</w:t>
      </w:r>
      <w:r>
        <w:rPr>
          <w:spacing w:val="4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Россия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 мировой</w:t>
      </w:r>
      <w:r>
        <w:rPr>
          <w:spacing w:val="-2"/>
        </w:rPr>
        <w:t xml:space="preserve"> </w:t>
      </w:r>
      <w:r>
        <w:t>катастрофы.</w:t>
      </w:r>
    </w:p>
    <w:p w:rsidR="004E2DF4" w:rsidRDefault="00E8718E">
      <w:pPr>
        <w:ind w:left="672" w:firstLine="240"/>
        <w:rPr>
          <w:sz w:val="24"/>
        </w:rPr>
      </w:pPr>
      <w:r>
        <w:rPr>
          <w:b/>
          <w:i/>
          <w:sz w:val="24"/>
        </w:rPr>
        <w:t>Серебряный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век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российской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культуры.</w:t>
      </w:r>
      <w:r>
        <w:rPr>
          <w:b/>
          <w:i/>
          <w:spacing w:val="41"/>
          <w:sz w:val="24"/>
        </w:rPr>
        <w:t xml:space="preserve"> </w:t>
      </w:r>
      <w:r>
        <w:rPr>
          <w:sz w:val="24"/>
        </w:rPr>
        <w:t>Новые</w:t>
      </w:r>
      <w:r>
        <w:rPr>
          <w:spacing w:val="3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0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9"/>
          <w:sz w:val="24"/>
        </w:rPr>
        <w:t xml:space="preserve"> </w:t>
      </w:r>
      <w:r>
        <w:rPr>
          <w:sz w:val="24"/>
        </w:rPr>
        <w:t>XXв.</w:t>
      </w:r>
      <w:r>
        <w:rPr>
          <w:spacing w:val="10"/>
          <w:sz w:val="24"/>
        </w:rPr>
        <w:t xml:space="preserve"> </w:t>
      </w:r>
      <w:r>
        <w:rPr>
          <w:sz w:val="24"/>
        </w:rPr>
        <w:t>Живопись.</w:t>
      </w:r>
    </w:p>
    <w:p w:rsidR="004E2DF4" w:rsidRDefault="00E8718E">
      <w:pPr>
        <w:pStyle w:val="a3"/>
        <w:jc w:val="left"/>
      </w:pPr>
      <w:r>
        <w:t>«Мир</w:t>
      </w:r>
      <w:r>
        <w:rPr>
          <w:spacing w:val="10"/>
        </w:rPr>
        <w:t xml:space="preserve"> </w:t>
      </w:r>
      <w:r>
        <w:t>искусства».</w:t>
      </w:r>
      <w:r>
        <w:rPr>
          <w:spacing w:val="13"/>
        </w:rPr>
        <w:t xml:space="preserve"> </w:t>
      </w:r>
      <w:r>
        <w:t>Архитектура.</w:t>
      </w:r>
      <w:r>
        <w:rPr>
          <w:spacing w:val="10"/>
        </w:rPr>
        <w:t xml:space="preserve"> </w:t>
      </w:r>
      <w:r>
        <w:t>Скульптура.</w:t>
      </w:r>
      <w:r>
        <w:rPr>
          <w:spacing w:val="13"/>
        </w:rPr>
        <w:t xml:space="preserve"> </w:t>
      </w:r>
      <w:r>
        <w:t>Драматический</w:t>
      </w:r>
      <w:r>
        <w:rPr>
          <w:spacing w:val="11"/>
        </w:rPr>
        <w:t xml:space="preserve"> </w:t>
      </w:r>
      <w:r>
        <w:t>театр:</w:t>
      </w:r>
      <w:r>
        <w:rPr>
          <w:spacing w:val="17"/>
        </w:rPr>
        <w:t xml:space="preserve"> </w:t>
      </w:r>
      <w:r>
        <w:t>традиции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новаторство.</w:t>
      </w:r>
      <w:r>
        <w:rPr>
          <w:spacing w:val="-57"/>
        </w:rPr>
        <w:t xml:space="preserve"> </w:t>
      </w:r>
      <w:r>
        <w:t>Музыка.</w:t>
      </w:r>
      <w:r>
        <w:rPr>
          <w:spacing w:val="3"/>
        </w:rPr>
        <w:t xml:space="preserve"> </w:t>
      </w:r>
      <w:r>
        <w:t>«Русские</w:t>
      </w:r>
      <w:r>
        <w:rPr>
          <w:spacing w:val="-2"/>
        </w:rPr>
        <w:t xml:space="preserve"> </w:t>
      </w:r>
      <w:r>
        <w:t>сезоны»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Париже. Зарождение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кинематографа.</w:t>
      </w:r>
    </w:p>
    <w:p w:rsidR="004E2DF4" w:rsidRDefault="00E8718E">
      <w:pPr>
        <w:pStyle w:val="a3"/>
        <w:ind w:right="132" w:firstLine="24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 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XXв.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</w:p>
    <w:p w:rsidR="004E2DF4" w:rsidRDefault="00E8718E">
      <w:pPr>
        <w:spacing w:line="274" w:lineRule="exact"/>
        <w:ind w:left="913"/>
        <w:jc w:val="both"/>
        <w:rPr>
          <w:sz w:val="24"/>
        </w:rPr>
      </w:pPr>
      <w:r>
        <w:rPr>
          <w:b/>
          <w:i/>
          <w:sz w:val="24"/>
        </w:rPr>
        <w:t>Наш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край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1"/>
        <w:spacing w:before="68" w:line="240" w:lineRule="auto"/>
        <w:ind w:right="4531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«ИСТОРИЯ»</w:t>
      </w:r>
    </w:p>
    <w:p w:rsidR="004E2DF4" w:rsidRDefault="000B0D15">
      <w:pPr>
        <w:spacing w:before="2" w:line="280" w:lineRule="auto"/>
        <w:ind w:left="672" w:right="3568"/>
        <w:rPr>
          <w:b/>
          <w:sz w:val="24"/>
        </w:rPr>
      </w:pPr>
      <w:r>
        <w:pict>
          <v:rect id="_x0000_s1119" style="position:absolute;left:0;text-align:left;margin-left:55.2pt;margin-top:14.9pt;width:484.9pt;height:1.45pt;z-index:-24719360;mso-position-horizontal-relative:page" fillcolor="black" stroked="f">
            <w10:wrap anchorx="page"/>
          </v:rect>
        </w:pict>
      </w:r>
      <w:r w:rsidR="00E8718E">
        <w:rPr>
          <w:b/>
          <w:sz w:val="24"/>
        </w:rPr>
        <w:t>НА УРОВНЕ ОСНОВНОГО ОБЩЕГО ОБРАЗОВАНИЯ</w:t>
      </w:r>
      <w:r w:rsidR="00E8718E">
        <w:rPr>
          <w:b/>
          <w:spacing w:val="-57"/>
          <w:sz w:val="24"/>
        </w:rPr>
        <w:t xml:space="preserve"> </w:t>
      </w:r>
      <w:r w:rsidR="00E8718E">
        <w:rPr>
          <w:b/>
          <w:sz w:val="24"/>
        </w:rPr>
        <w:t>ЛИЧНОСТНЫЕ</w:t>
      </w:r>
      <w:r w:rsidR="00E8718E">
        <w:rPr>
          <w:b/>
          <w:spacing w:val="-1"/>
          <w:sz w:val="24"/>
        </w:rPr>
        <w:t xml:space="preserve"> </w:t>
      </w:r>
      <w:r w:rsidR="00E8718E">
        <w:rPr>
          <w:b/>
          <w:sz w:val="24"/>
        </w:rPr>
        <w:t>РЕЗУЛЬТАТЫ</w:t>
      </w:r>
    </w:p>
    <w:p w:rsidR="004E2DF4" w:rsidRDefault="00E8718E">
      <w:pPr>
        <w:spacing w:line="223" w:lineRule="exact"/>
        <w:ind w:left="913"/>
        <w:jc w:val="both"/>
        <w:rPr>
          <w:sz w:val="24"/>
        </w:rPr>
      </w:pPr>
      <w:r>
        <w:rPr>
          <w:sz w:val="24"/>
        </w:rPr>
        <w:t xml:space="preserve">К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важнейшим    </w:t>
      </w:r>
      <w:r>
        <w:rPr>
          <w:spacing w:val="31"/>
          <w:sz w:val="24"/>
        </w:rPr>
        <w:t xml:space="preserve"> </w:t>
      </w:r>
      <w:r>
        <w:rPr>
          <w:b/>
          <w:i/>
          <w:sz w:val="24"/>
        </w:rPr>
        <w:t xml:space="preserve">личностным    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 xml:space="preserve">результатам    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основной</w:t>
      </w:r>
    </w:p>
    <w:p w:rsidR="004E2DF4" w:rsidRDefault="00E8718E">
      <w:pPr>
        <w:pStyle w:val="a3"/>
        <w:spacing w:before="1"/>
        <w:ind w:right="137"/>
      </w:pPr>
      <w:r>
        <w:t>общеобразовательной школе в соответствии с требованиями ФГОС ООО (2021) относятся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убеждения и качества:</w:t>
      </w:r>
    </w:p>
    <w:p w:rsidR="004E2DF4" w:rsidRDefault="00E8718E">
      <w:pPr>
        <w:pStyle w:val="a3"/>
        <w:ind w:left="913" w:right="129" w:hanging="241"/>
      </w:pPr>
      <w:r>
        <w:t xml:space="preserve">—в сфере </w:t>
      </w:r>
      <w:r>
        <w:rPr>
          <w:i/>
        </w:rPr>
        <w:t>патриотического воспитания</w:t>
      </w:r>
      <w:r>
        <w:t>: осознание российской гражданской идентичности в</w:t>
      </w:r>
      <w:r>
        <w:rPr>
          <w:spacing w:val="-57"/>
        </w:rPr>
        <w:t xml:space="preserve"> </w:t>
      </w:r>
      <w:r>
        <w:t>поликультурном и многоконфессиональном обществе, проявление интереса к познанию</w:t>
      </w:r>
      <w:r>
        <w:rPr>
          <w:spacing w:val="1"/>
        </w:rPr>
        <w:t xml:space="preserve"> </w:t>
      </w:r>
      <w:r>
        <w:t>родного языка, истории, культуры Российской Федерации, своего края, народов 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60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 России, государственным праздникам, историческому и природному наследию и</w:t>
      </w:r>
      <w:r>
        <w:rPr>
          <w:spacing w:val="-57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4E2DF4" w:rsidRDefault="00E8718E">
      <w:pPr>
        <w:pStyle w:val="a3"/>
        <w:ind w:left="913" w:right="134" w:hanging="241"/>
      </w:pPr>
      <w:r>
        <w:t>—в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гражданского служения Отечеству;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 его прав; уважение прав, свобод и законных интересов других людей; активное</w:t>
      </w:r>
      <w:r>
        <w:rPr>
          <w:spacing w:val="-57"/>
        </w:rPr>
        <w:t xml:space="preserve"> </w:t>
      </w:r>
      <w:r>
        <w:t>участие в жизни семьи, образовательной организации, местного сообщества, родного края,</w:t>
      </w:r>
      <w:r>
        <w:rPr>
          <w:spacing w:val="-57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наносящих</w:t>
      </w:r>
      <w:r>
        <w:rPr>
          <w:spacing w:val="3"/>
        </w:rPr>
        <w:t xml:space="preserve"> </w:t>
      </w:r>
      <w:r>
        <w:t>ущерб 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среде;</w:t>
      </w:r>
    </w:p>
    <w:p w:rsidR="004E2DF4" w:rsidRDefault="00E8718E">
      <w:pPr>
        <w:pStyle w:val="a3"/>
        <w:ind w:left="913" w:right="132" w:hanging="241"/>
      </w:pPr>
      <w:r>
        <w:t>—в</w:t>
      </w:r>
      <w:r>
        <w:rPr>
          <w:spacing w:val="1"/>
        </w:rPr>
        <w:t xml:space="preserve"> </w:t>
      </w:r>
      <w:r>
        <w:rPr>
          <w:i/>
        </w:rPr>
        <w:t>духовно-нравственной</w:t>
      </w:r>
      <w:r>
        <w:rPr>
          <w:i/>
          <w:spacing w:val="1"/>
        </w:rPr>
        <w:t xml:space="preserve"> </w:t>
      </w:r>
      <w:r>
        <w:t>сфере: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 народов России; ориентация на моральные ценности и нормы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асоциальных</w:t>
      </w:r>
      <w:r>
        <w:rPr>
          <w:spacing w:val="2"/>
        </w:rPr>
        <w:t xml:space="preserve"> </w:t>
      </w:r>
      <w:r>
        <w:t>поступков;</w:t>
      </w:r>
    </w:p>
    <w:p w:rsidR="004E2DF4" w:rsidRDefault="00E8718E">
      <w:pPr>
        <w:pStyle w:val="a3"/>
        <w:spacing w:before="1"/>
        <w:ind w:left="913" w:right="136" w:hanging="241"/>
      </w:pPr>
      <w:r>
        <w:t xml:space="preserve">—в понимании </w:t>
      </w:r>
      <w:r>
        <w:rPr>
          <w:i/>
        </w:rPr>
        <w:t>ценности научного познания</w:t>
      </w:r>
      <w:r>
        <w:t>: осмысление значения истории как знания 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 поколений; овладение навыками познания и оценки событий прошлого с</w:t>
      </w:r>
      <w:r>
        <w:rPr>
          <w:spacing w:val="-57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-57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современного общественного сознания;</w:t>
      </w:r>
    </w:p>
    <w:p w:rsidR="004E2DF4" w:rsidRDefault="00E8718E">
      <w:pPr>
        <w:pStyle w:val="a3"/>
        <w:ind w:left="913" w:right="131" w:hanging="241"/>
      </w:pPr>
      <w:r>
        <w:t>—в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средства коммуникации; понимание ценности отечественного и мирового искусства, роли</w:t>
      </w:r>
      <w:r>
        <w:rPr>
          <w:spacing w:val="1"/>
        </w:rPr>
        <w:t xml:space="preserve"> </w:t>
      </w:r>
      <w:r>
        <w:t>этнических культурных традиций и народного творчества; уважение к культуре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4E2DF4" w:rsidRDefault="00E8718E">
      <w:pPr>
        <w:pStyle w:val="a3"/>
        <w:spacing w:before="1"/>
        <w:ind w:left="913" w:right="132" w:hanging="241"/>
      </w:pPr>
      <w:r>
        <w:t xml:space="preserve">—в формировании </w:t>
      </w:r>
      <w:r>
        <w:rPr>
          <w:i/>
        </w:rPr>
        <w:t>ценностного отношения к жизни и здоровью</w:t>
      </w:r>
      <w:r>
        <w:t>: осознание ценности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истории);</w:t>
      </w:r>
      <w:r>
        <w:rPr>
          <w:spacing w:val="1"/>
        </w:rPr>
        <w:t xml:space="preserve"> </w:t>
      </w:r>
      <w:r>
        <w:t>представление об идеалах гармоничного физического и духовного развития человека 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обществах (в</w:t>
      </w:r>
      <w:r>
        <w:rPr>
          <w:spacing w:val="-3"/>
        </w:rPr>
        <w:t xml:space="preserve"> </w:t>
      </w:r>
      <w:r>
        <w:t>античном</w:t>
      </w:r>
      <w:r>
        <w:rPr>
          <w:spacing w:val="-4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эпоху;</w:t>
      </w:r>
    </w:p>
    <w:p w:rsidR="004E2DF4" w:rsidRDefault="00E8718E">
      <w:pPr>
        <w:pStyle w:val="a3"/>
        <w:ind w:left="913" w:right="125" w:hanging="241"/>
      </w:pPr>
      <w:r>
        <w:t xml:space="preserve">—в сфере </w:t>
      </w:r>
      <w:r>
        <w:rPr>
          <w:i/>
        </w:rPr>
        <w:t>трудового воспитания</w:t>
      </w:r>
      <w:r>
        <w:t>: понимание на основе знания истории значения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 существовавших в прошлом и современных профессий; уважение 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планов;</w:t>
      </w:r>
    </w:p>
    <w:p w:rsidR="004E2DF4" w:rsidRDefault="00E8718E">
      <w:pPr>
        <w:pStyle w:val="a3"/>
        <w:ind w:left="913" w:right="133" w:hanging="241"/>
      </w:pPr>
      <w:r>
        <w:t>—в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i/>
        </w:rPr>
        <w:t>экологического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 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активное неприятие</w:t>
      </w:r>
      <w:r>
        <w:rPr>
          <w:spacing w:val="1"/>
        </w:rPr>
        <w:t xml:space="preserve"> </w:t>
      </w:r>
      <w:r>
        <w:t>действий, приносящих вред окружающей среде; готовность к</w:t>
      </w:r>
      <w:r>
        <w:rPr>
          <w:spacing w:val="1"/>
        </w:rPr>
        <w:t xml:space="preserve"> </w:t>
      </w:r>
      <w:r>
        <w:t>участию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направленности.</w:t>
      </w:r>
    </w:p>
    <w:p w:rsidR="004E2DF4" w:rsidRDefault="00E8718E">
      <w:pPr>
        <w:spacing w:before="1"/>
        <w:ind w:left="913" w:right="130" w:hanging="241"/>
        <w:jc w:val="both"/>
        <w:rPr>
          <w:sz w:val="24"/>
        </w:rPr>
      </w:pPr>
      <w:r>
        <w:rPr>
          <w:sz w:val="24"/>
        </w:rPr>
        <w:t xml:space="preserve">—в сфере </w:t>
      </w:r>
      <w:r>
        <w:rPr>
          <w:i/>
          <w:sz w:val="24"/>
        </w:rPr>
        <w:t>адаптации к меняющимся условиям социальной и природной среды</w:t>
      </w:r>
      <w:r>
        <w:rPr>
          <w:sz w:val="24"/>
        </w:rPr>
        <w:t>: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 изменениях природной и социальной среды в истории, об опыте адаптации людей 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33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конструктивного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left="913"/>
      </w:pPr>
      <w:r>
        <w:lastRenderedPageBreak/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вызовы.</w:t>
      </w:r>
    </w:p>
    <w:p w:rsidR="004E2DF4" w:rsidRDefault="00E8718E">
      <w:pPr>
        <w:pStyle w:val="1"/>
        <w:spacing w:before="5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E2DF4" w:rsidRDefault="00E8718E">
      <w:pPr>
        <w:ind w:left="672" w:right="136" w:firstLine="240"/>
        <w:jc w:val="both"/>
        <w:rPr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 действиях.</w:t>
      </w:r>
    </w:p>
    <w:p w:rsidR="004E2DF4" w:rsidRDefault="00E8718E">
      <w:pPr>
        <w:ind w:left="672" w:right="130" w:firstLine="24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 схем); выявлять характерные признаки исторических явлений; раскрывать 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и обосновывать выводы;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91"/>
        </w:tabs>
        <w:ind w:right="133" w:hanging="241"/>
        <w:rPr>
          <w:sz w:val="24"/>
        </w:rPr>
      </w:pPr>
      <w:r>
        <w:rPr>
          <w:i/>
          <w:sz w:val="24"/>
        </w:rPr>
        <w:t>владение базовыми исследовательскими действиями</w:t>
      </w:r>
      <w:r>
        <w:rPr>
          <w:sz w:val="24"/>
        </w:rPr>
        <w:t>: определять познавательную задачу;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реконструкцию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новизну и обоснованность полученного результата; представлять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 в различных формах (сообщение, эссе, презентация, реферат,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46"/>
        </w:tabs>
        <w:ind w:right="132" w:hanging="241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(учебник, тексты исторических источников, научно-популярная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самостоятельно).</w:t>
      </w:r>
    </w:p>
    <w:p w:rsidR="004E2DF4" w:rsidRDefault="00E8718E">
      <w:pPr>
        <w:ind w:left="91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03"/>
        </w:tabs>
        <w:ind w:right="130" w:hanging="241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 представлять особенности взаимодействия людей в исторических обществах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мире; участвовать в обсуждении событий и личностей прошлого, 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высказываемых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оценок;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в устном высказывании, письменном тексте; публично представлять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применять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93"/>
        </w:tabs>
        <w:ind w:right="132" w:hanging="241"/>
        <w:rPr>
          <w:sz w:val="24"/>
        </w:rPr>
      </w:pPr>
      <w:r>
        <w:rPr>
          <w:i/>
          <w:sz w:val="24"/>
        </w:rPr>
        <w:t>осуществление совместной деятельности</w:t>
      </w:r>
      <w:r>
        <w:rPr>
          <w:sz w:val="24"/>
        </w:rPr>
        <w:t>: осознавать на основе исторических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совместной работы как эффективного средства достижения поставленных 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в том числе — на региональном материале; определять свое участие в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и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</w:p>
    <w:p w:rsidR="004E2DF4" w:rsidRDefault="00E8718E">
      <w:pPr>
        <w:ind w:left="672" w:right="132" w:firstLine="24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своей учебной и общественной работы (выявление проблемы, требующей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103"/>
        </w:tabs>
        <w:ind w:right="132" w:hanging="241"/>
        <w:rPr>
          <w:sz w:val="24"/>
        </w:rPr>
      </w:pPr>
      <w:r>
        <w:rPr>
          <w:i/>
          <w:sz w:val="24"/>
        </w:rPr>
        <w:t>владение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 полученных результатов; способность вносить коррективы в свою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трудностей.</w:t>
      </w:r>
    </w:p>
    <w:p w:rsidR="004E2DF4" w:rsidRDefault="00E8718E">
      <w:pPr>
        <w:ind w:left="91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других:</w:t>
      </w:r>
    </w:p>
    <w:p w:rsidR="004E2DF4" w:rsidRDefault="00E8718E">
      <w:pPr>
        <w:pStyle w:val="a3"/>
      </w:pPr>
      <w:r>
        <w:t>—выявлять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эмоций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отношениях между</w:t>
      </w:r>
      <w:r>
        <w:rPr>
          <w:spacing w:val="-8"/>
        </w:rPr>
        <w:t xml:space="preserve"> </w:t>
      </w:r>
      <w:r>
        <w:t>людьми;</w:t>
      </w:r>
    </w:p>
    <w:p w:rsidR="004E2DF4" w:rsidRDefault="00E8718E">
      <w:pPr>
        <w:pStyle w:val="a3"/>
        <w:ind w:left="913" w:right="137" w:hanging="241"/>
      </w:pPr>
      <w:r>
        <w:t>—ставить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4E2DF4" w:rsidRDefault="00E8718E">
      <w:pPr>
        <w:pStyle w:val="a3"/>
        <w:ind w:left="913" w:right="141" w:hanging="241"/>
      </w:pPr>
      <w:r>
        <w:t>—регулировать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4E2DF4" w:rsidRDefault="00E8718E">
      <w:pPr>
        <w:pStyle w:val="1"/>
        <w:spacing w:before="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3"/>
        <w:spacing w:line="274" w:lineRule="exact"/>
        <w:ind w:left="913"/>
      </w:pPr>
      <w:r>
        <w:t>Во</w:t>
      </w:r>
      <w:r>
        <w:rPr>
          <w:spacing w:val="32"/>
        </w:rPr>
        <w:t xml:space="preserve"> </w:t>
      </w:r>
      <w:r>
        <w:t>ФГОС</w:t>
      </w:r>
      <w:r>
        <w:rPr>
          <w:spacing w:val="32"/>
        </w:rPr>
        <w:t xml:space="preserve"> </w:t>
      </w:r>
      <w:r>
        <w:t>ООО</w:t>
      </w:r>
      <w:r>
        <w:rPr>
          <w:spacing w:val="31"/>
        </w:rPr>
        <w:t xml:space="preserve"> </w:t>
      </w:r>
      <w:r>
        <w:t>2021</w:t>
      </w:r>
      <w:r>
        <w:rPr>
          <w:spacing w:val="32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установлено,</w:t>
      </w:r>
      <w:r>
        <w:rPr>
          <w:spacing w:val="32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предметные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учебному</w:t>
      </w:r>
      <w:r>
        <w:rPr>
          <w:spacing w:val="27"/>
        </w:rPr>
        <w:t xml:space="preserve"> </w:t>
      </w:r>
      <w:r>
        <w:t>предмету</w:t>
      </w:r>
    </w:p>
    <w:p w:rsidR="004E2DF4" w:rsidRDefault="00E8718E">
      <w:pPr>
        <w:pStyle w:val="a3"/>
      </w:pPr>
      <w:r>
        <w:t>«История»</w:t>
      </w:r>
      <w:r>
        <w:rPr>
          <w:spacing w:val="-8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4E2DF4" w:rsidRDefault="00E8718E">
      <w:pPr>
        <w:pStyle w:val="a4"/>
        <w:numPr>
          <w:ilvl w:val="1"/>
          <w:numId w:val="128"/>
        </w:numPr>
        <w:tabs>
          <w:tab w:val="left" w:pos="1216"/>
        </w:tabs>
        <w:ind w:right="135" w:firstLine="23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современников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4"/>
        <w:numPr>
          <w:ilvl w:val="1"/>
          <w:numId w:val="128"/>
        </w:numPr>
        <w:tabs>
          <w:tab w:val="left" w:pos="1216"/>
        </w:tabs>
        <w:spacing w:before="63"/>
        <w:ind w:right="132" w:firstLine="238"/>
        <w:jc w:val="both"/>
        <w:rPr>
          <w:sz w:val="24"/>
        </w:rPr>
      </w:pPr>
      <w:r>
        <w:rPr>
          <w:sz w:val="24"/>
        </w:rPr>
        <w:lastRenderedPageBreak/>
        <w:t>умение выявлять особенности развития культуры, быта и нравов народов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4E2DF4" w:rsidRDefault="00E8718E">
      <w:pPr>
        <w:pStyle w:val="a4"/>
        <w:numPr>
          <w:ilvl w:val="1"/>
          <w:numId w:val="128"/>
        </w:numPr>
        <w:tabs>
          <w:tab w:val="left" w:pos="1221"/>
        </w:tabs>
        <w:ind w:right="138" w:firstLine="23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E8718E">
      <w:pPr>
        <w:pStyle w:val="a4"/>
        <w:numPr>
          <w:ilvl w:val="1"/>
          <w:numId w:val="128"/>
        </w:numPr>
        <w:tabs>
          <w:tab w:val="left" w:pos="1221"/>
        </w:tabs>
        <w:ind w:right="136" w:firstLine="238"/>
        <w:jc w:val="both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явлениях, процессах истории родного края, истории России и мировой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 дат, 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4E2DF4" w:rsidRDefault="00E8718E">
      <w:pPr>
        <w:pStyle w:val="a4"/>
        <w:numPr>
          <w:ilvl w:val="1"/>
          <w:numId w:val="128"/>
        </w:numPr>
        <w:tabs>
          <w:tab w:val="left" w:pos="1216"/>
        </w:tabs>
        <w:spacing w:before="3" w:line="237" w:lineRule="auto"/>
        <w:ind w:right="138" w:firstLine="238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4E2DF4" w:rsidRDefault="00E8718E">
      <w:pPr>
        <w:pStyle w:val="a4"/>
        <w:numPr>
          <w:ilvl w:val="1"/>
          <w:numId w:val="128"/>
        </w:numPr>
        <w:tabs>
          <w:tab w:val="left" w:pos="1223"/>
        </w:tabs>
        <w:spacing w:before="1"/>
        <w:ind w:right="129" w:firstLine="23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 страны с 2000-х гг., воссоединение Крыма с Россией в 2014 г.);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4E2DF4" w:rsidRDefault="00E8718E">
      <w:pPr>
        <w:pStyle w:val="a4"/>
        <w:numPr>
          <w:ilvl w:val="1"/>
          <w:numId w:val="128"/>
        </w:numPr>
        <w:tabs>
          <w:tab w:val="left" w:pos="1223"/>
        </w:tabs>
        <w:ind w:right="132" w:firstLine="24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4E2DF4" w:rsidRDefault="00E8718E">
      <w:pPr>
        <w:pStyle w:val="a4"/>
        <w:numPr>
          <w:ilvl w:val="1"/>
          <w:numId w:val="128"/>
        </w:numPr>
        <w:tabs>
          <w:tab w:val="left" w:pos="1223"/>
        </w:tabs>
        <w:ind w:right="140" w:firstLine="240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 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 w:rsidR="004E2DF4" w:rsidRDefault="00E8718E">
      <w:pPr>
        <w:pStyle w:val="a4"/>
        <w:numPr>
          <w:ilvl w:val="1"/>
          <w:numId w:val="128"/>
        </w:numPr>
        <w:tabs>
          <w:tab w:val="left" w:pos="1223"/>
        </w:tabs>
        <w:ind w:right="130" w:firstLine="24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4E2DF4" w:rsidRDefault="00E8718E">
      <w:pPr>
        <w:pStyle w:val="a4"/>
        <w:numPr>
          <w:ilvl w:val="1"/>
          <w:numId w:val="128"/>
        </w:numPr>
        <w:tabs>
          <w:tab w:val="left" w:pos="1336"/>
        </w:tabs>
        <w:ind w:right="134" w:firstLine="24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(в том числе по истории родного края),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 и достоверность, соотносить с историческим периодом; соотносить 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 информацией из других источников при изучении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4E2DF4" w:rsidRDefault="00E8718E">
      <w:pPr>
        <w:pStyle w:val="a4"/>
        <w:numPr>
          <w:ilvl w:val="1"/>
          <w:numId w:val="128"/>
        </w:numPr>
        <w:tabs>
          <w:tab w:val="left" w:pos="1336"/>
        </w:tabs>
        <w:spacing w:before="1"/>
        <w:ind w:right="134" w:firstLine="240"/>
        <w:jc w:val="both"/>
        <w:rPr>
          <w:sz w:val="24"/>
        </w:rPr>
      </w:pPr>
      <w:r>
        <w:rPr>
          <w:sz w:val="24"/>
        </w:rPr>
        <w:t>умение читать и анализировать историческую карту/схему; характеризовать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карты/схемы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карте/схеме,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4E2DF4" w:rsidRDefault="00E8718E">
      <w:pPr>
        <w:pStyle w:val="a4"/>
        <w:numPr>
          <w:ilvl w:val="1"/>
          <w:numId w:val="128"/>
        </w:numPr>
        <w:tabs>
          <w:tab w:val="left" w:pos="1336"/>
        </w:tabs>
        <w:ind w:right="133" w:firstLine="240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 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 w:rsidR="004E2DF4" w:rsidRDefault="00E8718E">
      <w:pPr>
        <w:pStyle w:val="a4"/>
        <w:numPr>
          <w:ilvl w:val="1"/>
          <w:numId w:val="128"/>
        </w:numPr>
        <w:tabs>
          <w:tab w:val="left" w:pos="1336"/>
        </w:tabs>
        <w:ind w:right="137" w:firstLine="240"/>
        <w:jc w:val="both"/>
        <w:rPr>
          <w:sz w:val="24"/>
        </w:rPr>
      </w:pPr>
      <w:r>
        <w:rPr>
          <w:sz w:val="24"/>
        </w:rPr>
        <w:t>умение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 правил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4E2DF4" w:rsidRDefault="00E8718E">
      <w:pPr>
        <w:pStyle w:val="a4"/>
        <w:numPr>
          <w:ilvl w:val="1"/>
          <w:numId w:val="128"/>
        </w:numPr>
        <w:tabs>
          <w:tab w:val="left" w:pos="1336"/>
        </w:tabs>
        <w:spacing w:before="1"/>
        <w:ind w:right="133" w:firstLine="24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национальных ценностей современного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общества: гуманистических и демократических ценностей, идеи мира и 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народами, людьми разных 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историческому наследию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Утвержден Приказом Министерства просвещения Российской Федерации от 31</w:t>
      </w:r>
      <w:r>
        <w:rPr>
          <w:spacing w:val="1"/>
          <w:sz w:val="24"/>
        </w:rPr>
        <w:t xml:space="preserve"> </w:t>
      </w:r>
      <w:r>
        <w:rPr>
          <w:sz w:val="24"/>
        </w:rPr>
        <w:t>мая 2021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287. С. 87—88).</w:t>
      </w:r>
    </w:p>
    <w:p w:rsidR="004E2DF4" w:rsidRDefault="00E8718E">
      <w:pPr>
        <w:pStyle w:val="a3"/>
        <w:ind w:right="136" w:firstLine="240"/>
      </w:pPr>
      <w:r>
        <w:t>Указанные положения ФГОС ООО развернуты и структурированы в программе в 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 школьников при изучении истории, от работы с хронологией и историческими</w:t>
      </w:r>
      <w:r>
        <w:rPr>
          <w:spacing w:val="1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применения 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социальной практике.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5—9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4E2DF4" w:rsidRDefault="00E8718E">
      <w:pPr>
        <w:pStyle w:val="a3"/>
        <w:spacing w:before="1"/>
        <w:ind w:left="913" w:right="130" w:hanging="241"/>
      </w:pPr>
      <w:r>
        <w:t>—целостные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истории;</w:t>
      </w:r>
    </w:p>
    <w:p w:rsidR="004E2DF4" w:rsidRDefault="00E8718E">
      <w:pPr>
        <w:pStyle w:val="a3"/>
        <w:ind w:left="913" w:right="139" w:hanging="241"/>
      </w:pPr>
      <w:r>
        <w:t>—базовые знания об основных этапах и ключевых событиях отечественной и всемирной</w:t>
      </w:r>
      <w:r>
        <w:rPr>
          <w:spacing w:val="1"/>
        </w:rPr>
        <w:t xml:space="preserve"> </w:t>
      </w:r>
      <w:r>
        <w:t>истории;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left="913" w:right="132" w:hanging="241"/>
      </w:pPr>
      <w:r>
        <w:lastRenderedPageBreak/>
        <w:t>—способность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5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раскрытия</w:t>
      </w:r>
      <w:r>
        <w:rPr>
          <w:spacing w:val="15"/>
        </w:rPr>
        <w:t xml:space="preserve"> </w:t>
      </w:r>
      <w:r>
        <w:t>сущности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gramStart"/>
      <w:r>
        <w:t>значения</w:t>
      </w:r>
      <w:r>
        <w:rPr>
          <w:spacing w:val="15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явлений</w:t>
      </w:r>
      <w:r>
        <w:rPr>
          <w:spacing w:val="17"/>
        </w:rPr>
        <w:t xml:space="preserve"> </w:t>
      </w:r>
      <w:r>
        <w:t>прошлого</w:t>
      </w:r>
      <w:proofErr w:type="gramEnd"/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современности;</w:t>
      </w:r>
    </w:p>
    <w:p w:rsidR="004E2DF4" w:rsidRDefault="00E8718E">
      <w:pPr>
        <w:pStyle w:val="a3"/>
        <w:ind w:left="913" w:right="129" w:hanging="241"/>
      </w:pPr>
      <w:r>
        <w:t>—умение</w:t>
      </w:r>
      <w:r>
        <w:rPr>
          <w:spacing w:val="1"/>
        </w:rPr>
        <w:t xml:space="preserve"> </w:t>
      </w:r>
      <w:r>
        <w:t>работать: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(учебник, научно-популярная литература, интернет-ресурсы и др.), оценивая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метапредметного</w:t>
      </w:r>
      <w:r>
        <w:rPr>
          <w:spacing w:val="1"/>
        </w:rPr>
        <w:t xml:space="preserve"> </w:t>
      </w:r>
      <w:r>
        <w:t>подхода;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(аутентичными)</w:t>
      </w:r>
      <w:r>
        <w:rPr>
          <w:spacing w:val="1"/>
        </w:rPr>
        <w:t xml:space="preserve"> </w:t>
      </w:r>
      <w:r>
        <w:t>письменными,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57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и значимость</w:t>
      </w:r>
      <w:r>
        <w:rPr>
          <w:spacing w:val="-2"/>
        </w:rPr>
        <w:t xml:space="preserve"> </w:t>
      </w:r>
      <w:r>
        <w:t>источника;</w:t>
      </w:r>
    </w:p>
    <w:p w:rsidR="004E2DF4" w:rsidRDefault="00E8718E">
      <w:pPr>
        <w:pStyle w:val="a3"/>
        <w:ind w:left="913" w:right="128" w:hanging="241"/>
      </w:pPr>
      <w:r>
        <w:t>—способность представлять описание (устное или письменное) событий, явлений, процессов</w:t>
      </w:r>
      <w:r>
        <w:rPr>
          <w:spacing w:val="-57"/>
        </w:rPr>
        <w:t xml:space="preserve"> </w:t>
      </w:r>
      <w:r>
        <w:t>истории родного края, истории России и мировой истории и их участников, основанное на</w:t>
      </w:r>
      <w:r>
        <w:rPr>
          <w:spacing w:val="1"/>
        </w:rPr>
        <w:t xml:space="preserve"> </w:t>
      </w:r>
      <w:r>
        <w:t>знании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фактов, дат, понятий;</w:t>
      </w:r>
    </w:p>
    <w:p w:rsidR="004E2DF4" w:rsidRDefault="00E8718E">
      <w:pPr>
        <w:pStyle w:val="a3"/>
        <w:ind w:left="913" w:right="141" w:hanging="241"/>
      </w:pPr>
      <w:r>
        <w:t>—владение приемами оценки значения исторических событий и деятельности 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всемирной истории;</w:t>
      </w:r>
    </w:p>
    <w:p w:rsidR="004E2DF4" w:rsidRDefault="00E8718E">
      <w:pPr>
        <w:pStyle w:val="a3"/>
        <w:ind w:left="913" w:right="138" w:hanging="241"/>
      </w:pPr>
      <w:r>
        <w:t>—способность применять исторические знания в школьном и внешкольном общении как</w:t>
      </w:r>
      <w:r>
        <w:rPr>
          <w:spacing w:val="1"/>
        </w:rPr>
        <w:t xml:space="preserve"> </w:t>
      </w:r>
      <w:r>
        <w:t>основу диалога в поликультурной среде, взаимодействовать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4E2DF4" w:rsidRDefault="00E8718E">
      <w:pPr>
        <w:pStyle w:val="a3"/>
        <w:ind w:left="913" w:right="132" w:hanging="241"/>
      </w:pPr>
      <w:r>
        <w:t>—осознание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мира;</w:t>
      </w:r>
    </w:p>
    <w:p w:rsidR="004E2DF4" w:rsidRDefault="00E8718E">
      <w:pPr>
        <w:pStyle w:val="a3"/>
        <w:ind w:left="913" w:right="139" w:hanging="241"/>
      </w:pPr>
      <w:r>
        <w:t>—умение устанавливать взаимосвязи событий, явлений, процессов прошлого с 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— начала XXIв.</w:t>
      </w:r>
    </w:p>
    <w:p w:rsidR="004E2DF4" w:rsidRDefault="00E8718E">
      <w:pPr>
        <w:pStyle w:val="a3"/>
        <w:ind w:right="128" w:firstLine="240"/>
      </w:pPr>
      <w:r>
        <w:t>Достижение последнего из указанных предметных результатов может быть обеспечено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предваряющего систематическое изучение отечественной истории</w:t>
      </w:r>
      <w:r>
        <w:rPr>
          <w:spacing w:val="1"/>
        </w:rPr>
        <w:t xml:space="preserve"> </w:t>
      </w:r>
      <w:r>
        <w:t>XX— XXIвв. в 10—11</w:t>
      </w:r>
      <w:r>
        <w:rPr>
          <w:spacing w:val="1"/>
        </w:rPr>
        <w:t xml:space="preserve"> </w:t>
      </w:r>
      <w:r>
        <w:t>классах. Изучение данного модуля призвано сформировать базу для овладения знаниями об</w:t>
      </w:r>
      <w:r>
        <w:rPr>
          <w:spacing w:val="1"/>
        </w:rPr>
        <w:t xml:space="preserve"> </w:t>
      </w:r>
      <w:r>
        <w:t>основных этапах и ключевых событиях истории России Новейшего времени (Российская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1917—1922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сложные 1990-е гг., возрождение страны с 2000-х гг., воссоединение Крыма с Россией в 2014</w:t>
      </w:r>
      <w:r>
        <w:rPr>
          <w:spacing w:val="1"/>
        </w:rPr>
        <w:t xml:space="preserve"> </w:t>
      </w:r>
      <w:r>
        <w:t>г.).</w:t>
      </w:r>
    </w:p>
    <w:p w:rsidR="004E2DF4" w:rsidRDefault="00E8718E">
      <w:pPr>
        <w:pStyle w:val="a3"/>
        <w:ind w:right="130" w:firstLine="240"/>
      </w:pPr>
      <w:r>
        <w:t>Названные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57"/>
        </w:rPr>
        <w:t xml:space="preserve"> </w:t>
      </w:r>
      <w:r>
        <w:t>познавательно-исторические,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:rsidR="004E2DF4" w:rsidRDefault="00E8718E">
      <w:pPr>
        <w:pStyle w:val="a3"/>
        <w:ind w:right="140" w:firstLine="2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 группах:</w:t>
      </w:r>
    </w:p>
    <w:p w:rsidR="004E2DF4" w:rsidRDefault="00E8718E">
      <w:pPr>
        <w:pStyle w:val="a4"/>
        <w:numPr>
          <w:ilvl w:val="0"/>
          <w:numId w:val="127"/>
        </w:numPr>
        <w:tabs>
          <w:tab w:val="left" w:pos="1202"/>
        </w:tabs>
        <w:ind w:right="133" w:firstLine="240"/>
        <w:jc w:val="both"/>
        <w:rPr>
          <w:sz w:val="24"/>
        </w:rPr>
      </w:pPr>
      <w:r>
        <w:rPr>
          <w:i/>
          <w:sz w:val="24"/>
        </w:rPr>
        <w:t>Знание хронологии, работа с хронологией</w:t>
      </w:r>
      <w:r>
        <w:rPr>
          <w:sz w:val="24"/>
        </w:rPr>
        <w:t>: указывать хронологические рамки и периоды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год с веком, устанавливать последовательность и длительность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4E2DF4" w:rsidRDefault="00E8718E">
      <w:pPr>
        <w:pStyle w:val="a4"/>
        <w:numPr>
          <w:ilvl w:val="0"/>
          <w:numId w:val="127"/>
        </w:numPr>
        <w:tabs>
          <w:tab w:val="left" w:pos="1202"/>
        </w:tabs>
        <w:ind w:right="133" w:firstLine="240"/>
        <w:jc w:val="both"/>
        <w:rPr>
          <w:sz w:val="24"/>
        </w:rPr>
      </w:pPr>
      <w:r>
        <w:rPr>
          <w:i/>
          <w:sz w:val="24"/>
        </w:rPr>
        <w:t>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4E2DF4" w:rsidRDefault="00E8718E">
      <w:pPr>
        <w:pStyle w:val="a4"/>
        <w:numPr>
          <w:ilvl w:val="0"/>
          <w:numId w:val="127"/>
        </w:numPr>
        <w:tabs>
          <w:tab w:val="left" w:pos="1202"/>
        </w:tabs>
        <w:ind w:right="133" w:firstLine="24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т. д.): читать историческую карту с опорой на легенду; находить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групп 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4E2DF4" w:rsidRDefault="00E8718E">
      <w:pPr>
        <w:pStyle w:val="a4"/>
        <w:numPr>
          <w:ilvl w:val="0"/>
          <w:numId w:val="127"/>
        </w:numPr>
        <w:tabs>
          <w:tab w:val="left" w:pos="1202"/>
        </w:tabs>
        <w:spacing w:before="1"/>
        <w:ind w:right="129" w:firstLine="24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</w:t>
      </w:r>
      <w:r>
        <w:rPr>
          <w:sz w:val="24"/>
          <w:vertAlign w:val="superscript"/>
        </w:rPr>
        <w:t>2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 источника.</w:t>
      </w:r>
    </w:p>
    <w:p w:rsidR="004E2DF4" w:rsidRDefault="000B0D15">
      <w:pPr>
        <w:pStyle w:val="a3"/>
        <w:spacing w:before="7"/>
        <w:ind w:left="0"/>
        <w:jc w:val="left"/>
        <w:rPr>
          <w:sz w:val="14"/>
        </w:rPr>
      </w:pPr>
      <w:r>
        <w:pict>
          <v:rect id="_x0000_s1118" style="position:absolute;margin-left:56.65pt;margin-top:10.4pt;width:144.05pt;height:.6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1"/>
        <w:ind w:left="672" w:right="269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>Цели изучения данного модуля, его содержание, планируемые результаты освоения отражены в Примерной рабочей программе учебного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модуля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«Введение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Новейшую историю России».</w:t>
      </w:r>
    </w:p>
    <w:p w:rsidR="004E2DF4" w:rsidRDefault="00E8718E">
      <w:pPr>
        <w:spacing w:before="1"/>
        <w:ind w:left="672" w:right="866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i/>
          <w:color w:val="221E1F"/>
          <w:sz w:val="16"/>
        </w:rPr>
        <w:t xml:space="preserve">Исторические источники </w:t>
      </w:r>
      <w:r>
        <w:rPr>
          <w:color w:val="221E1F"/>
          <w:sz w:val="16"/>
        </w:rPr>
        <w:t>выделены из широкого круга источников исторической учебной и внеучебной информации как особая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совокупность материалов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исторических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эпох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специальный объект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исторического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анализа.</w:t>
      </w:r>
    </w:p>
    <w:p w:rsidR="004E2DF4" w:rsidRDefault="004E2DF4">
      <w:pPr>
        <w:rPr>
          <w:sz w:val="16"/>
        </w:r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4"/>
        <w:numPr>
          <w:ilvl w:val="0"/>
          <w:numId w:val="127"/>
        </w:numPr>
        <w:tabs>
          <w:tab w:val="left" w:pos="1202"/>
        </w:tabs>
        <w:spacing w:before="63"/>
        <w:ind w:right="136" w:firstLine="240"/>
        <w:jc w:val="both"/>
        <w:rPr>
          <w:sz w:val="24"/>
        </w:rPr>
      </w:pPr>
      <w:r>
        <w:rPr>
          <w:i/>
          <w:sz w:val="24"/>
        </w:rPr>
        <w:lastRenderedPageBreak/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 эпохи; составлять описание исторических объектов, памятников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4E2DF4" w:rsidRDefault="00E8718E">
      <w:pPr>
        <w:pStyle w:val="a4"/>
        <w:numPr>
          <w:ilvl w:val="0"/>
          <w:numId w:val="127"/>
        </w:numPr>
        <w:tabs>
          <w:tab w:val="left" w:pos="1202"/>
        </w:tabs>
        <w:ind w:right="130" w:firstLine="240"/>
        <w:jc w:val="both"/>
        <w:rPr>
          <w:sz w:val="24"/>
        </w:rPr>
      </w:pPr>
      <w:r>
        <w:rPr>
          <w:i/>
          <w:sz w:val="24"/>
        </w:rPr>
        <w:t xml:space="preserve">Анализ, объяснение: </w:t>
      </w:r>
      <w:r>
        <w:rPr>
          <w:sz w:val="24"/>
        </w:rPr>
        <w:t>различать факт (событие) и его описание (факт источника, 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 существенные признаки исторических событий и явлений; раскрывать 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4E2DF4" w:rsidRDefault="00E8718E">
      <w:pPr>
        <w:pStyle w:val="a4"/>
        <w:numPr>
          <w:ilvl w:val="0"/>
          <w:numId w:val="127"/>
        </w:numPr>
        <w:tabs>
          <w:tab w:val="left" w:pos="1207"/>
        </w:tabs>
        <w:ind w:right="131" w:firstLine="240"/>
        <w:jc w:val="both"/>
        <w:rPr>
          <w:sz w:val="24"/>
        </w:rPr>
      </w:pPr>
      <w:r>
        <w:rPr>
          <w:i/>
          <w:sz w:val="24"/>
        </w:rPr>
        <w:t>Работа с версиями, оценками</w:t>
      </w:r>
      <w:r>
        <w:rPr>
          <w:sz w:val="24"/>
        </w:rPr>
        <w:t>: приводить оценки исторических событий и 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наиболее значительных событий и личностей в истории; составлять 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плану).</w:t>
      </w:r>
    </w:p>
    <w:p w:rsidR="004E2DF4" w:rsidRDefault="00E8718E">
      <w:pPr>
        <w:pStyle w:val="a4"/>
        <w:numPr>
          <w:ilvl w:val="0"/>
          <w:numId w:val="127"/>
        </w:numPr>
        <w:tabs>
          <w:tab w:val="left" w:pos="1207"/>
        </w:tabs>
        <w:ind w:right="130" w:firstLine="240"/>
        <w:jc w:val="both"/>
        <w:rPr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выяснении причин и сущности, а также оценке современных событий; использовать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истории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 в общении в школе и внешкольной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60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культуры.</w:t>
      </w:r>
    </w:p>
    <w:p w:rsidR="004E2DF4" w:rsidRDefault="00E8718E">
      <w:pPr>
        <w:pStyle w:val="a3"/>
        <w:ind w:right="130" w:firstLine="240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 деятельности школьников при изучении истории (в том числе — 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результатов.</w:t>
      </w:r>
    </w:p>
    <w:p w:rsidR="004E2DF4" w:rsidRDefault="00E8718E">
      <w:pPr>
        <w:pStyle w:val="1"/>
        <w:numPr>
          <w:ilvl w:val="0"/>
          <w:numId w:val="126"/>
        </w:numPr>
        <w:tabs>
          <w:tab w:val="left" w:pos="853"/>
        </w:tabs>
        <w:spacing w:before="4"/>
        <w:ind w:hanging="181"/>
      </w:pPr>
      <w:r>
        <w:t>КЛАСС</w:t>
      </w:r>
      <w:r>
        <w:rPr>
          <w:vertAlign w:val="superscript"/>
        </w:rPr>
        <w:t>1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31"/>
        </w:tabs>
        <w:spacing w:line="274" w:lineRule="exact"/>
        <w:ind w:hanging="318"/>
        <w:rPr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</w:t>
      </w:r>
      <w:r>
        <w:rPr>
          <w:sz w:val="24"/>
        </w:rPr>
        <w:t>:</w:t>
      </w:r>
    </w:p>
    <w:p w:rsidR="004E2DF4" w:rsidRDefault="00E8718E">
      <w:pPr>
        <w:pStyle w:val="a3"/>
        <w:ind w:left="913" w:hanging="241"/>
        <w:jc w:val="left"/>
      </w:pPr>
      <w:r>
        <w:t>—объяснять</w:t>
      </w:r>
      <w:r>
        <w:rPr>
          <w:spacing w:val="39"/>
        </w:rPr>
        <w:t xml:space="preserve"> </w:t>
      </w:r>
      <w:r>
        <w:t>смысл</w:t>
      </w:r>
      <w:r>
        <w:rPr>
          <w:spacing w:val="42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хронологических</w:t>
      </w:r>
      <w:r>
        <w:rPr>
          <w:spacing w:val="42"/>
        </w:rPr>
        <w:t xml:space="preserve"> </w:t>
      </w:r>
      <w:r>
        <w:t>понятий</w:t>
      </w:r>
      <w:r>
        <w:rPr>
          <w:spacing w:val="42"/>
        </w:rPr>
        <w:t xml:space="preserve"> </w:t>
      </w:r>
      <w:r>
        <w:t>(век,</w:t>
      </w:r>
      <w:r>
        <w:rPr>
          <w:spacing w:val="39"/>
        </w:rPr>
        <w:t xml:space="preserve"> </w:t>
      </w:r>
      <w:r>
        <w:t>тысячелетие,</w:t>
      </w:r>
      <w:r>
        <w:rPr>
          <w:spacing w:val="42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нашей</w:t>
      </w:r>
      <w:r>
        <w:rPr>
          <w:spacing w:val="43"/>
        </w:rPr>
        <w:t xml:space="preserve"> </w:t>
      </w:r>
      <w:r>
        <w:t>эры,</w:t>
      </w:r>
      <w:r>
        <w:rPr>
          <w:spacing w:val="-57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эра);</w:t>
      </w:r>
    </w:p>
    <w:p w:rsidR="004E2DF4" w:rsidRDefault="00E8718E">
      <w:pPr>
        <w:pStyle w:val="a3"/>
        <w:ind w:left="913" w:hanging="241"/>
        <w:jc w:val="left"/>
      </w:pPr>
      <w:r>
        <w:t>—называть</w:t>
      </w:r>
      <w:r>
        <w:rPr>
          <w:spacing w:val="33"/>
        </w:rPr>
        <w:t xml:space="preserve"> </w:t>
      </w:r>
      <w:r>
        <w:t>даты</w:t>
      </w:r>
      <w:r>
        <w:rPr>
          <w:spacing w:val="32"/>
        </w:rPr>
        <w:t xml:space="preserve"> </w:t>
      </w:r>
      <w:r>
        <w:t>важнейших</w:t>
      </w:r>
      <w:r>
        <w:rPr>
          <w:spacing w:val="34"/>
        </w:rPr>
        <w:t xml:space="preserve"> </w:t>
      </w:r>
      <w:r>
        <w:t>событий</w:t>
      </w:r>
      <w:r>
        <w:rPr>
          <w:spacing w:val="31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Древнего</w:t>
      </w:r>
      <w:r>
        <w:rPr>
          <w:spacing w:val="32"/>
        </w:rPr>
        <w:t xml:space="preserve"> </w:t>
      </w:r>
      <w:r>
        <w:t>мира;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дате</w:t>
      </w:r>
      <w:r>
        <w:rPr>
          <w:spacing w:val="34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 события к веку, тысячелетию;</w:t>
      </w:r>
    </w:p>
    <w:p w:rsidR="004E2DF4" w:rsidRDefault="00E8718E">
      <w:pPr>
        <w:pStyle w:val="a3"/>
        <w:ind w:left="913" w:right="509" w:hanging="241"/>
        <w:jc w:val="left"/>
      </w:pPr>
      <w:r>
        <w:t>—определять</w:t>
      </w:r>
      <w:r>
        <w:rPr>
          <w:spacing w:val="21"/>
        </w:rPr>
        <w:t xml:space="preserve"> </w:t>
      </w:r>
      <w:r>
        <w:t>длительность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последовательность</w:t>
      </w:r>
      <w:r>
        <w:rPr>
          <w:spacing w:val="21"/>
        </w:rPr>
        <w:t xml:space="preserve"> </w:t>
      </w:r>
      <w:r>
        <w:t>событий,</w:t>
      </w:r>
      <w:r>
        <w:rPr>
          <w:spacing w:val="18"/>
        </w:rPr>
        <w:t xml:space="preserve"> </w:t>
      </w:r>
      <w:r>
        <w:t>периодов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 счет лет до</w:t>
      </w:r>
      <w:r>
        <w:rPr>
          <w:spacing w:val="1"/>
        </w:rPr>
        <w:t xml:space="preserve"> </w:t>
      </w:r>
      <w:r>
        <w:t>нашей эры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нашей эры.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40"/>
        </w:tabs>
        <w:ind w:left="1239" w:hanging="327"/>
        <w:rPr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 w:rsidR="004E2DF4" w:rsidRDefault="00E8718E">
      <w:pPr>
        <w:pStyle w:val="a3"/>
        <w:ind w:left="913" w:hanging="241"/>
        <w:jc w:val="left"/>
      </w:pPr>
      <w:r>
        <w:t>—указывать</w:t>
      </w:r>
      <w:r>
        <w:rPr>
          <w:spacing w:val="20"/>
        </w:rPr>
        <w:t xml:space="preserve"> </w:t>
      </w:r>
      <w:r>
        <w:t>(называть)</w:t>
      </w:r>
      <w:r>
        <w:rPr>
          <w:spacing w:val="21"/>
        </w:rPr>
        <w:t xml:space="preserve"> </w:t>
      </w:r>
      <w:r>
        <w:t>место,</w:t>
      </w:r>
      <w:r>
        <w:rPr>
          <w:spacing w:val="19"/>
        </w:rPr>
        <w:t xml:space="preserve"> </w:t>
      </w:r>
      <w:r>
        <w:t>обстоятельства,</w:t>
      </w:r>
      <w:r>
        <w:rPr>
          <w:spacing w:val="24"/>
        </w:rPr>
        <w:t xml:space="preserve"> </w:t>
      </w:r>
      <w:r>
        <w:t>участников,</w:t>
      </w:r>
      <w:r>
        <w:rPr>
          <w:spacing w:val="19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важнейших</w:t>
      </w:r>
      <w:r>
        <w:rPr>
          <w:spacing w:val="2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мира;</w:t>
      </w:r>
    </w:p>
    <w:p w:rsidR="004E2DF4" w:rsidRDefault="00E8718E">
      <w:pPr>
        <w:pStyle w:val="a3"/>
        <w:jc w:val="left"/>
      </w:pPr>
      <w:r>
        <w:t>—группировать,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40"/>
        </w:tabs>
        <w:spacing w:before="1"/>
        <w:ind w:left="1239" w:hanging="327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sz w:val="24"/>
        </w:rPr>
        <w:t>:</w:t>
      </w:r>
    </w:p>
    <w:p w:rsidR="004E2DF4" w:rsidRDefault="00E8718E">
      <w:pPr>
        <w:pStyle w:val="a3"/>
        <w:ind w:left="913" w:right="136" w:hanging="241"/>
      </w:pPr>
      <w:r>
        <w:t>—находить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 человеческих общностей в эпоху первобытности и Древнего мира, территории</w:t>
      </w:r>
      <w:r>
        <w:rPr>
          <w:spacing w:val="-57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легенду</w:t>
      </w:r>
      <w:r>
        <w:rPr>
          <w:spacing w:val="-5"/>
        </w:rPr>
        <w:t xml:space="preserve"> </w:t>
      </w:r>
      <w:r>
        <w:t>карты;</w:t>
      </w:r>
    </w:p>
    <w:p w:rsidR="004E2DF4" w:rsidRDefault="00E8718E">
      <w:pPr>
        <w:pStyle w:val="a3"/>
        <w:ind w:left="913" w:right="137" w:hanging="241"/>
      </w:pPr>
      <w:r>
        <w:t>—устанавливать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40"/>
        </w:tabs>
        <w:ind w:left="1239" w:hanging="32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4E2DF4" w:rsidRDefault="00E8718E">
      <w:pPr>
        <w:pStyle w:val="a3"/>
        <w:ind w:left="913" w:hanging="241"/>
        <w:jc w:val="left"/>
      </w:pPr>
      <w:r>
        <w:t>—называть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различать</w:t>
      </w:r>
      <w:r>
        <w:rPr>
          <w:spacing w:val="8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типы</w:t>
      </w:r>
      <w:r>
        <w:rPr>
          <w:spacing w:val="9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(письменные,</w:t>
      </w:r>
      <w:r>
        <w:rPr>
          <w:spacing w:val="10"/>
        </w:rPr>
        <w:t xml:space="preserve"> </w:t>
      </w:r>
      <w:r>
        <w:t>визуальные,</w:t>
      </w:r>
      <w:r>
        <w:rPr>
          <w:spacing w:val="-57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 типов;</w:t>
      </w:r>
    </w:p>
    <w:p w:rsidR="004E2DF4" w:rsidRDefault="00E8718E">
      <w:pPr>
        <w:pStyle w:val="a3"/>
        <w:ind w:left="913" w:hanging="241"/>
        <w:jc w:val="left"/>
      </w:pPr>
      <w:r>
        <w:t>—различать</w:t>
      </w:r>
      <w:r>
        <w:rPr>
          <w:spacing w:val="21"/>
        </w:rPr>
        <w:t xml:space="preserve"> </w:t>
      </w:r>
      <w:r>
        <w:t>памятники</w:t>
      </w:r>
      <w:r>
        <w:rPr>
          <w:spacing w:val="20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изучаемой</w:t>
      </w:r>
      <w:r>
        <w:rPr>
          <w:spacing w:val="21"/>
        </w:rPr>
        <w:t xml:space="preserve"> </w:t>
      </w:r>
      <w:r>
        <w:t>эпохи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источники,</w:t>
      </w:r>
      <w:r>
        <w:rPr>
          <w:spacing w:val="21"/>
        </w:rPr>
        <w:t xml:space="preserve"> </w:t>
      </w:r>
      <w:r>
        <w:t>созданные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последующие</w:t>
      </w:r>
      <w:r>
        <w:rPr>
          <w:spacing w:val="-57"/>
        </w:rPr>
        <w:t xml:space="preserve"> </w:t>
      </w:r>
      <w:r>
        <w:t>эпохи,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4E2DF4" w:rsidRDefault="00E8718E">
      <w:pPr>
        <w:pStyle w:val="a3"/>
        <w:ind w:left="913" w:right="136" w:hanging="241"/>
        <w:jc w:val="left"/>
      </w:pPr>
      <w:r>
        <w:t>—извлекать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письменного</w:t>
      </w:r>
      <w:r>
        <w:rPr>
          <w:spacing w:val="6"/>
        </w:rPr>
        <w:t xml:space="preserve"> </w:t>
      </w:r>
      <w:r>
        <w:t>источника</w:t>
      </w:r>
      <w:r>
        <w:rPr>
          <w:spacing w:val="6"/>
        </w:rPr>
        <w:t xml:space="preserve"> </w:t>
      </w:r>
      <w:r>
        <w:t>исторические</w:t>
      </w:r>
      <w:r>
        <w:rPr>
          <w:spacing w:val="7"/>
        </w:rPr>
        <w:t xml:space="preserve"> </w:t>
      </w:r>
      <w:r>
        <w:t>факты</w:t>
      </w:r>
      <w:r>
        <w:rPr>
          <w:spacing w:val="7"/>
        </w:rPr>
        <w:t xml:space="preserve"> </w:t>
      </w:r>
      <w:r>
        <w:t>(имена,</w:t>
      </w:r>
      <w:r>
        <w:rPr>
          <w:spacing w:val="8"/>
        </w:rPr>
        <w:t xml:space="preserve"> </w:t>
      </w:r>
      <w:r>
        <w:t>названия</w:t>
      </w:r>
      <w:r>
        <w:rPr>
          <w:spacing w:val="7"/>
        </w:rPr>
        <w:t xml:space="preserve"> </w:t>
      </w:r>
      <w:r>
        <w:t>событий,</w:t>
      </w:r>
      <w:r>
        <w:rPr>
          <w:spacing w:val="8"/>
        </w:rPr>
        <w:t xml:space="preserve"> </w:t>
      </w:r>
      <w:r>
        <w:t>даты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др.);</w:t>
      </w:r>
      <w:r>
        <w:rPr>
          <w:spacing w:val="42"/>
        </w:rPr>
        <w:t xml:space="preserve"> </w:t>
      </w:r>
      <w:r>
        <w:t>находить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визуальных</w:t>
      </w:r>
      <w:r>
        <w:rPr>
          <w:spacing w:val="44"/>
        </w:rPr>
        <w:t xml:space="preserve"> </w:t>
      </w:r>
      <w:r>
        <w:t>памятниках</w:t>
      </w:r>
      <w:r>
        <w:rPr>
          <w:spacing w:val="42"/>
        </w:rPr>
        <w:t xml:space="preserve"> </w:t>
      </w:r>
      <w:r>
        <w:t>изучаемой</w:t>
      </w:r>
      <w:r>
        <w:rPr>
          <w:spacing w:val="43"/>
        </w:rPr>
        <w:t xml:space="preserve"> </w:t>
      </w:r>
      <w:r>
        <w:t>эпохи</w:t>
      </w:r>
      <w:r>
        <w:rPr>
          <w:spacing w:val="40"/>
        </w:rPr>
        <w:t xml:space="preserve"> </w:t>
      </w:r>
      <w:r>
        <w:t>ключевые</w:t>
      </w:r>
      <w:r>
        <w:rPr>
          <w:spacing w:val="41"/>
        </w:rPr>
        <w:t xml:space="preserve"> </w:t>
      </w:r>
      <w:r>
        <w:t>знаки,</w:t>
      </w:r>
      <w:r>
        <w:rPr>
          <w:spacing w:val="42"/>
        </w:rPr>
        <w:t xml:space="preserve"> </w:t>
      </w:r>
      <w:r>
        <w:t>символы;</w:t>
      </w:r>
    </w:p>
    <w:p w:rsidR="004E2DF4" w:rsidRDefault="000B0D15">
      <w:pPr>
        <w:pStyle w:val="a3"/>
        <w:spacing w:before="9"/>
        <w:ind w:left="0"/>
        <w:jc w:val="left"/>
        <w:rPr>
          <w:sz w:val="22"/>
        </w:rPr>
      </w:pPr>
      <w:r>
        <w:pict>
          <v:rect id="_x0000_s1117" style="position:absolute;margin-left:56.65pt;margin-top:15.1pt;width:144.05pt;height:.6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1"/>
        <w:ind w:left="672" w:right="260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>Предметные результаты представлены в виде общего перечня для курсов отечественной и всеобщей истории, что должно способствовать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углублению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содержательных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связей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двух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курсов,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выстраиванию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единой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линии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развития познавательной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деятельности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учащихся.</w:t>
      </w:r>
    </w:p>
    <w:p w:rsidR="004E2DF4" w:rsidRDefault="00E8718E">
      <w:pPr>
        <w:ind w:left="672" w:right="153"/>
        <w:rPr>
          <w:sz w:val="16"/>
        </w:rPr>
      </w:pPr>
      <w:r>
        <w:rPr>
          <w:color w:val="221E1F"/>
          <w:sz w:val="16"/>
        </w:rPr>
        <w:t>Названные ниже результаты формируются в работе с комплексом учебных пособий — учебниками, настенными и электронными картами и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атласами, хрестоматиями и т. д. Это предполагается по определению, но не повторяется для каждого результата из соображений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компактности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изложения.</w:t>
      </w:r>
    </w:p>
    <w:p w:rsidR="004E2DF4" w:rsidRDefault="004E2DF4">
      <w:pPr>
        <w:rPr>
          <w:sz w:val="16"/>
        </w:r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spacing w:before="63"/>
        <w:ind w:left="913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4"/>
          <w:sz w:val="24"/>
        </w:rPr>
        <w:t xml:space="preserve"> </w:t>
      </w:r>
      <w:r>
        <w:rPr>
          <w:sz w:val="24"/>
        </w:rPr>
        <w:t>(главную</w:t>
      </w:r>
      <w:r>
        <w:rPr>
          <w:spacing w:val="3"/>
          <w:sz w:val="24"/>
        </w:rPr>
        <w:t xml:space="preserve"> </w:t>
      </w:r>
      <w:r>
        <w:rPr>
          <w:sz w:val="24"/>
        </w:rPr>
        <w:t>идею)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3"/>
          <w:sz w:val="24"/>
        </w:rPr>
        <w:t xml:space="preserve"> </w:t>
      </w:r>
      <w:r>
        <w:rPr>
          <w:sz w:val="24"/>
        </w:rPr>
        <w:t>5.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 w:rsidR="004E2DF4" w:rsidRDefault="00E8718E">
      <w:pPr>
        <w:pStyle w:val="a3"/>
        <w:jc w:val="left"/>
      </w:pPr>
      <w:r>
        <w:t>—характеризовать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4E2DF4" w:rsidRDefault="00E8718E">
      <w:pPr>
        <w:pStyle w:val="a3"/>
        <w:jc w:val="left"/>
      </w:pPr>
      <w:r>
        <w:t>—рассказывать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 участниках;</w:t>
      </w:r>
    </w:p>
    <w:p w:rsidR="004E2DF4" w:rsidRDefault="00E8718E">
      <w:pPr>
        <w:pStyle w:val="a3"/>
        <w:ind w:left="913" w:hanging="241"/>
        <w:jc w:val="left"/>
      </w:pPr>
      <w:r>
        <w:t>—рассказывать</w:t>
      </w:r>
      <w:r>
        <w:rPr>
          <w:spacing w:val="7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личностях</w:t>
      </w:r>
      <w:r>
        <w:rPr>
          <w:spacing w:val="6"/>
        </w:rPr>
        <w:t xml:space="preserve"> </w:t>
      </w:r>
      <w:r>
        <w:t>Древнего</w:t>
      </w:r>
      <w:r>
        <w:rPr>
          <w:spacing w:val="6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(ключевых</w:t>
      </w:r>
      <w:r>
        <w:rPr>
          <w:spacing w:val="8"/>
        </w:rPr>
        <w:t xml:space="preserve"> </w:t>
      </w:r>
      <w:r>
        <w:t>моментах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событиях);</w:t>
      </w:r>
    </w:p>
    <w:p w:rsidR="004E2DF4" w:rsidRDefault="00E8718E">
      <w:pPr>
        <w:pStyle w:val="a3"/>
        <w:ind w:left="913" w:hanging="241"/>
        <w:jc w:val="left"/>
      </w:pPr>
      <w:r>
        <w:t>—давать</w:t>
      </w:r>
      <w:r>
        <w:rPr>
          <w:spacing w:val="34"/>
        </w:rPr>
        <w:t xml:space="preserve"> </w:t>
      </w:r>
      <w:r>
        <w:t>краткое</w:t>
      </w:r>
      <w:r>
        <w:rPr>
          <w:spacing w:val="33"/>
        </w:rPr>
        <w:t xml:space="preserve"> </w:t>
      </w:r>
      <w:r>
        <w:t>описание</w:t>
      </w:r>
      <w:r>
        <w:rPr>
          <w:spacing w:val="33"/>
        </w:rPr>
        <w:t xml:space="preserve"> </w:t>
      </w:r>
      <w:r>
        <w:t>памятников</w:t>
      </w:r>
      <w:r>
        <w:rPr>
          <w:spacing w:val="33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эпохи</w:t>
      </w:r>
      <w:r>
        <w:rPr>
          <w:spacing w:val="33"/>
        </w:rPr>
        <w:t xml:space="preserve"> </w:t>
      </w:r>
      <w:r>
        <w:t>первобытности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древнейших</w:t>
      </w:r>
      <w:r>
        <w:rPr>
          <w:spacing w:val="-57"/>
        </w:rPr>
        <w:t xml:space="preserve"> </w:t>
      </w:r>
      <w:r>
        <w:t>цивилизаций.</w:t>
      </w:r>
    </w:p>
    <w:p w:rsidR="004E2DF4" w:rsidRDefault="00E8718E">
      <w:pPr>
        <w:pStyle w:val="a4"/>
        <w:numPr>
          <w:ilvl w:val="0"/>
          <w:numId w:val="125"/>
        </w:numPr>
        <w:tabs>
          <w:tab w:val="left" w:pos="1240"/>
        </w:tabs>
        <w:spacing w:line="275" w:lineRule="exact"/>
        <w:rPr>
          <w:sz w:val="24"/>
        </w:rPr>
      </w:pPr>
      <w:r>
        <w:rPr>
          <w:i/>
          <w:sz w:val="24"/>
        </w:rPr>
        <w:t>Анализ,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 w:rsidR="004E2DF4" w:rsidRDefault="00E8718E">
      <w:pPr>
        <w:pStyle w:val="a3"/>
        <w:ind w:left="913" w:hanging="241"/>
        <w:jc w:val="left"/>
      </w:pPr>
      <w:r>
        <w:t>—раскрывать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обществ;</w:t>
      </w:r>
      <w:r>
        <w:rPr>
          <w:spacing w:val="1"/>
        </w:rPr>
        <w:t xml:space="preserve"> </w:t>
      </w:r>
      <w:r>
        <w:t>б)</w:t>
      </w:r>
      <w:r>
        <w:rPr>
          <w:spacing w:val="-57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основных групп</w:t>
      </w:r>
      <w:r>
        <w:rPr>
          <w:spacing w:val="-2"/>
        </w:rPr>
        <w:t xml:space="preserve"> </w:t>
      </w:r>
      <w:r>
        <w:t>населения;</w:t>
      </w:r>
      <w:r>
        <w:rPr>
          <w:spacing w:val="-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религиозных верований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древности;</w:t>
      </w:r>
    </w:p>
    <w:p w:rsidR="004E2DF4" w:rsidRDefault="00E8718E">
      <w:pPr>
        <w:pStyle w:val="a3"/>
        <w:jc w:val="left"/>
      </w:pPr>
      <w:r>
        <w:t>—сравнивать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черты;</w:t>
      </w:r>
    </w:p>
    <w:p w:rsidR="004E2DF4" w:rsidRDefault="00E8718E">
      <w:pPr>
        <w:pStyle w:val="a3"/>
        <w:jc w:val="left"/>
      </w:pPr>
      <w:r>
        <w:t>—иллюстрировать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:rsidR="004E2DF4" w:rsidRDefault="00E8718E">
      <w:pPr>
        <w:pStyle w:val="a3"/>
        <w:jc w:val="left"/>
      </w:pPr>
      <w:r>
        <w:t>—объяснять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истории.</w:t>
      </w:r>
    </w:p>
    <w:p w:rsidR="004E2DF4" w:rsidRDefault="00E8718E">
      <w:pPr>
        <w:pStyle w:val="a4"/>
        <w:numPr>
          <w:ilvl w:val="0"/>
          <w:numId w:val="125"/>
        </w:numPr>
        <w:tabs>
          <w:tab w:val="left" w:pos="1231"/>
        </w:tabs>
        <w:ind w:left="672" w:right="132" w:firstLine="240"/>
        <w:rPr>
          <w:sz w:val="24"/>
        </w:rPr>
      </w:pPr>
      <w:r>
        <w:rPr>
          <w:i/>
          <w:sz w:val="24"/>
        </w:rPr>
        <w:t>Рассмотрение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4E2DF4" w:rsidRDefault="00E8718E">
      <w:pPr>
        <w:pStyle w:val="a3"/>
        <w:tabs>
          <w:tab w:val="left" w:pos="1989"/>
          <w:tab w:val="left" w:pos="2922"/>
          <w:tab w:val="left" w:pos="4064"/>
          <w:tab w:val="left" w:pos="5699"/>
          <w:tab w:val="left" w:pos="6776"/>
          <w:tab w:val="left" w:pos="7111"/>
          <w:tab w:val="left" w:pos="8380"/>
          <w:tab w:val="left" w:pos="9411"/>
        </w:tabs>
        <w:ind w:left="913" w:right="137" w:hanging="241"/>
        <w:jc w:val="left"/>
      </w:pPr>
      <w:r>
        <w:t>—излагать</w:t>
      </w:r>
      <w:r>
        <w:tab/>
        <w:t>оценки</w:t>
      </w:r>
      <w:r>
        <w:tab/>
        <w:t>наиболее</w:t>
      </w:r>
      <w:r>
        <w:tab/>
        <w:t>значительных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древней</w:t>
      </w:r>
      <w:r>
        <w:tab/>
      </w:r>
      <w:r>
        <w:rPr>
          <w:spacing w:val="-1"/>
        </w:rPr>
        <w:t>истории,</w:t>
      </w:r>
      <w:r>
        <w:rPr>
          <w:spacing w:val="-57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4E2DF4" w:rsidRDefault="00E8718E">
      <w:pPr>
        <w:pStyle w:val="a3"/>
        <w:ind w:left="913" w:hanging="241"/>
        <w:jc w:val="left"/>
      </w:pPr>
      <w:r>
        <w:t>—высказывать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 эмоциональных</w:t>
      </w:r>
      <w:r>
        <w:rPr>
          <w:spacing w:val="3"/>
        </w:rPr>
        <w:t xml:space="preserve"> </w:t>
      </w:r>
      <w:r>
        <w:t>оценок</w:t>
      </w:r>
      <w:r>
        <w:rPr>
          <w:spacing w:val="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 людей прошлого,</w:t>
      </w:r>
      <w:r>
        <w:rPr>
          <w:spacing w:val="-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памятникам</w:t>
      </w:r>
      <w:r>
        <w:rPr>
          <w:spacing w:val="-2"/>
        </w:rPr>
        <w:t xml:space="preserve"> </w:t>
      </w:r>
      <w:r>
        <w:t>культуры.</w:t>
      </w:r>
    </w:p>
    <w:p w:rsidR="004E2DF4" w:rsidRDefault="00E8718E">
      <w:pPr>
        <w:pStyle w:val="a4"/>
        <w:numPr>
          <w:ilvl w:val="0"/>
          <w:numId w:val="125"/>
        </w:numPr>
        <w:tabs>
          <w:tab w:val="left" w:pos="1240"/>
        </w:tabs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знаний:</w:t>
      </w:r>
    </w:p>
    <w:p w:rsidR="004E2DF4" w:rsidRDefault="00E8718E">
      <w:pPr>
        <w:pStyle w:val="a3"/>
        <w:ind w:left="913" w:right="139" w:hanging="241"/>
      </w:pPr>
      <w:r>
        <w:t>—раскрывать значение памятников древней истории и культуры, необходимость сохранения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4E2DF4" w:rsidRDefault="00E8718E">
      <w:pPr>
        <w:pStyle w:val="a3"/>
        <w:ind w:left="913" w:right="138" w:hanging="241"/>
      </w:pPr>
      <w:r>
        <w:t>—выполнять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альбома, презентации.</w:t>
      </w:r>
    </w:p>
    <w:p w:rsidR="004E2DF4" w:rsidRDefault="00E8718E">
      <w:pPr>
        <w:pStyle w:val="1"/>
        <w:numPr>
          <w:ilvl w:val="0"/>
          <w:numId w:val="126"/>
        </w:numPr>
        <w:tabs>
          <w:tab w:val="left" w:pos="854"/>
        </w:tabs>
        <w:spacing w:before="5"/>
        <w:ind w:left="853" w:hanging="182"/>
      </w:pPr>
      <w:r>
        <w:t>КЛАСС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31"/>
        </w:tabs>
        <w:spacing w:line="274" w:lineRule="exact"/>
        <w:ind w:hanging="318"/>
        <w:rPr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</w:t>
      </w:r>
      <w:r>
        <w:rPr>
          <w:sz w:val="24"/>
        </w:rPr>
        <w:t>:</w:t>
      </w:r>
    </w:p>
    <w:p w:rsidR="004E2DF4" w:rsidRDefault="00E8718E">
      <w:pPr>
        <w:pStyle w:val="a3"/>
        <w:ind w:left="913" w:hanging="241"/>
        <w:jc w:val="left"/>
      </w:pPr>
      <w:r>
        <w:t>—называть</w:t>
      </w:r>
      <w:r>
        <w:rPr>
          <w:spacing w:val="4"/>
        </w:rPr>
        <w:t xml:space="preserve"> </w:t>
      </w:r>
      <w:r>
        <w:t>даты</w:t>
      </w:r>
      <w:r>
        <w:rPr>
          <w:spacing w:val="3"/>
        </w:rPr>
        <w:t xml:space="preserve"> </w:t>
      </w:r>
      <w:r>
        <w:t>важнейших</w:t>
      </w:r>
      <w:r>
        <w:rPr>
          <w:spacing w:val="7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Средневековья,</w:t>
      </w:r>
      <w:r>
        <w:rPr>
          <w:spacing w:val="4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принадлежность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веку,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периоду;</w:t>
      </w:r>
    </w:p>
    <w:p w:rsidR="004E2DF4" w:rsidRDefault="00E8718E">
      <w:pPr>
        <w:pStyle w:val="a3"/>
        <w:spacing w:before="1"/>
        <w:ind w:left="913" w:hanging="241"/>
        <w:jc w:val="left"/>
      </w:pPr>
      <w:r>
        <w:t>—называть</w:t>
      </w:r>
      <w:r>
        <w:rPr>
          <w:spacing w:val="37"/>
        </w:rPr>
        <w:t xml:space="preserve"> </w:t>
      </w:r>
      <w:r>
        <w:t>этапы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всеобщей</w:t>
      </w:r>
      <w:r>
        <w:rPr>
          <w:spacing w:val="38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Средних</w:t>
      </w:r>
      <w:r>
        <w:rPr>
          <w:spacing w:val="37"/>
        </w:rPr>
        <w:t xml:space="preserve"> </w:t>
      </w:r>
      <w:r>
        <w:t>веков,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хронологические</w:t>
      </w:r>
      <w:r>
        <w:rPr>
          <w:spacing w:val="-57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(периоды</w:t>
      </w:r>
      <w:r>
        <w:rPr>
          <w:spacing w:val="-2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государства);</w:t>
      </w:r>
    </w:p>
    <w:p w:rsidR="004E2DF4" w:rsidRDefault="00E8718E">
      <w:pPr>
        <w:pStyle w:val="a3"/>
        <w:jc w:val="left"/>
      </w:pPr>
      <w:r>
        <w:t>—устанавливать</w:t>
      </w:r>
      <w:r>
        <w:rPr>
          <w:spacing w:val="-4"/>
        </w:rPr>
        <w:t xml:space="preserve"> </w:t>
      </w:r>
      <w:r>
        <w:t>длительность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21"/>
        </w:tabs>
        <w:ind w:left="1220" w:hanging="308"/>
        <w:rPr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 w:rsidR="004E2DF4" w:rsidRDefault="00E8718E">
      <w:pPr>
        <w:pStyle w:val="a3"/>
        <w:ind w:left="913" w:hanging="241"/>
        <w:jc w:val="left"/>
      </w:pPr>
      <w:r>
        <w:t>—указывать</w:t>
      </w:r>
      <w:r>
        <w:rPr>
          <w:spacing w:val="19"/>
        </w:rPr>
        <w:t xml:space="preserve"> </w:t>
      </w:r>
      <w:r>
        <w:t>(называть)</w:t>
      </w:r>
      <w:r>
        <w:rPr>
          <w:spacing w:val="20"/>
        </w:rPr>
        <w:t xml:space="preserve"> </w:t>
      </w:r>
      <w:r>
        <w:t>место,</w:t>
      </w:r>
      <w:r>
        <w:rPr>
          <w:spacing w:val="18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18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важнейших</w:t>
      </w:r>
      <w:r>
        <w:rPr>
          <w:spacing w:val="20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 эпохи</w:t>
      </w:r>
      <w:r>
        <w:rPr>
          <w:spacing w:val="-3"/>
        </w:rPr>
        <w:t xml:space="preserve"> </w:t>
      </w:r>
      <w:r>
        <w:t>Средневековья;</w:t>
      </w:r>
    </w:p>
    <w:p w:rsidR="004E2DF4" w:rsidRDefault="00E8718E">
      <w:pPr>
        <w:pStyle w:val="a3"/>
        <w:tabs>
          <w:tab w:val="left" w:pos="2663"/>
          <w:tab w:val="left" w:pos="4898"/>
          <w:tab w:val="left" w:pos="5833"/>
          <w:tab w:val="left" w:pos="6375"/>
          <w:tab w:val="left" w:pos="7742"/>
          <w:tab w:val="left" w:pos="8979"/>
        </w:tabs>
        <w:ind w:left="913" w:right="138" w:hanging="241"/>
        <w:jc w:val="left"/>
      </w:pPr>
      <w:r>
        <w:t>—группировать,</w:t>
      </w:r>
      <w:r>
        <w:tab/>
        <w:t>систематизировать</w:t>
      </w:r>
      <w:r>
        <w:tab/>
        <w:t>факты</w:t>
      </w:r>
      <w:r>
        <w:tab/>
        <w:t>по</w:t>
      </w:r>
      <w:r>
        <w:tab/>
        <w:t>заданному</w:t>
      </w:r>
      <w:r>
        <w:tab/>
        <w:t>признаку</w:t>
      </w:r>
      <w:r>
        <w:tab/>
      </w:r>
      <w:r>
        <w:rPr>
          <w:spacing w:val="-1"/>
        </w:rPr>
        <w:t>(составление</w:t>
      </w:r>
      <w:r>
        <w:rPr>
          <w:spacing w:val="-57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26"/>
        </w:tabs>
        <w:ind w:left="1225" w:hanging="313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sz w:val="24"/>
        </w:rPr>
        <w:t>:</w:t>
      </w:r>
    </w:p>
    <w:p w:rsidR="004E2DF4" w:rsidRDefault="00E8718E">
      <w:pPr>
        <w:pStyle w:val="a3"/>
        <w:ind w:left="913" w:right="143" w:hanging="241"/>
      </w:pPr>
      <w:r>
        <w:t>—находить и показывать на карте исторические объекты, используя легенду карты; давать</w:t>
      </w:r>
      <w:r>
        <w:rPr>
          <w:spacing w:val="1"/>
        </w:rPr>
        <w:t xml:space="preserve"> </w:t>
      </w:r>
      <w:r>
        <w:t>словесное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местоположения;</w:t>
      </w:r>
    </w:p>
    <w:p w:rsidR="004E2DF4" w:rsidRDefault="00E8718E">
      <w:pPr>
        <w:pStyle w:val="a3"/>
        <w:ind w:left="913" w:right="128" w:hanging="241"/>
      </w:pPr>
      <w:r>
        <w:t>—извлекать из карты информацию о территории, экономических и культурных центрах Руси</w:t>
      </w:r>
      <w:r>
        <w:rPr>
          <w:spacing w:val="-57"/>
        </w:rPr>
        <w:t xml:space="preserve"> </w:t>
      </w:r>
      <w:r>
        <w:t>и других государств в Средние века, о направлениях крупнейших передвижений людей —</w:t>
      </w:r>
      <w:r>
        <w:rPr>
          <w:spacing w:val="1"/>
        </w:rPr>
        <w:t xml:space="preserve"> </w:t>
      </w:r>
      <w:r>
        <w:t>походов,</w:t>
      </w:r>
      <w:r>
        <w:rPr>
          <w:spacing w:val="-2"/>
        </w:rPr>
        <w:t xml:space="preserve"> </w:t>
      </w:r>
      <w:r>
        <w:t>завоеваний,</w:t>
      </w:r>
      <w:r>
        <w:rPr>
          <w:spacing w:val="-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ключевых 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26"/>
        </w:tabs>
        <w:ind w:left="1225" w:hanging="313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sz w:val="24"/>
        </w:rPr>
        <w:t>:</w:t>
      </w:r>
    </w:p>
    <w:p w:rsidR="004E2DF4" w:rsidRDefault="00E8718E">
      <w:pPr>
        <w:pStyle w:val="a3"/>
        <w:ind w:left="913" w:right="140" w:hanging="241"/>
      </w:pPr>
      <w:r>
        <w:t>—различать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-57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</w:t>
      </w:r>
      <w:r>
        <w:rPr>
          <w:spacing w:val="-1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литература, источники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происхождения);</w:t>
      </w:r>
    </w:p>
    <w:p w:rsidR="004E2DF4" w:rsidRDefault="00E8718E">
      <w:pPr>
        <w:pStyle w:val="a3"/>
        <w:spacing w:before="1"/>
      </w:pPr>
      <w:r>
        <w:t>—характеризовать</w:t>
      </w:r>
      <w:r>
        <w:rPr>
          <w:spacing w:val="-3"/>
        </w:rPr>
        <w:t xml:space="preserve"> </w:t>
      </w:r>
      <w:r>
        <w:t>авторство,</w:t>
      </w:r>
      <w:r>
        <w:rPr>
          <w:spacing w:val="-4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4E2DF4" w:rsidRDefault="00E8718E">
      <w:pPr>
        <w:pStyle w:val="a3"/>
        <w:ind w:left="913" w:hanging="241"/>
        <w:jc w:val="left"/>
      </w:pPr>
      <w:r>
        <w:t>—выделять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60"/>
        </w:rPr>
        <w:t xml:space="preserve"> </w:t>
      </w:r>
      <w:r>
        <w:t>письменного</w:t>
      </w:r>
      <w:r>
        <w:rPr>
          <w:spacing w:val="59"/>
        </w:rPr>
        <w:t xml:space="preserve"> </w:t>
      </w:r>
      <w:r>
        <w:t>источника</w:t>
      </w:r>
      <w:r>
        <w:rPr>
          <w:spacing w:val="60"/>
        </w:rPr>
        <w:t xml:space="preserve"> </w:t>
      </w:r>
      <w:r>
        <w:t>исторические</w:t>
      </w:r>
      <w:r>
        <w:rPr>
          <w:spacing w:val="60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60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(причин,</w:t>
      </w:r>
      <w:r>
        <w:rPr>
          <w:spacing w:val="-3"/>
        </w:rPr>
        <w:t xml:space="preserve"> </w:t>
      </w:r>
      <w:r>
        <w:t>сущности,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 событий);</w:t>
      </w:r>
    </w:p>
    <w:p w:rsidR="004E2DF4" w:rsidRDefault="00E8718E">
      <w:pPr>
        <w:pStyle w:val="a3"/>
        <w:jc w:val="left"/>
      </w:pPr>
      <w:r>
        <w:t>—находить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визуальном</w:t>
      </w:r>
      <w:r>
        <w:rPr>
          <w:spacing w:val="-4"/>
        </w:rPr>
        <w:t xml:space="preserve"> </w:t>
      </w:r>
      <w:r>
        <w:t>источнике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вещественном</w:t>
      </w:r>
      <w:r>
        <w:rPr>
          <w:spacing w:val="-5"/>
        </w:rPr>
        <w:t xml:space="preserve"> </w:t>
      </w:r>
      <w:r>
        <w:t>памятнике</w:t>
      </w:r>
      <w:r>
        <w:rPr>
          <w:spacing w:val="-4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символы,</w:t>
      </w:r>
      <w:r>
        <w:rPr>
          <w:spacing w:val="-5"/>
        </w:rPr>
        <w:t xml:space="preserve"> </w:t>
      </w:r>
      <w:r>
        <w:t>образы;</w:t>
      </w:r>
    </w:p>
    <w:p w:rsidR="004E2DF4" w:rsidRDefault="00E8718E">
      <w:pPr>
        <w:pStyle w:val="a3"/>
        <w:jc w:val="left"/>
      </w:pPr>
      <w:r>
        <w:t>—характеризовать</w:t>
      </w:r>
      <w:r>
        <w:rPr>
          <w:spacing w:val="-5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визуального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источника.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21"/>
        </w:tabs>
        <w:ind w:left="1220" w:hanging="308"/>
        <w:rPr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 w:rsidR="004E2DF4" w:rsidRDefault="00E8718E">
      <w:pPr>
        <w:pStyle w:val="a3"/>
        <w:jc w:val="left"/>
      </w:pPr>
      <w:r>
        <w:t>—рассказывать</w:t>
      </w:r>
      <w:r>
        <w:rPr>
          <w:spacing w:val="74"/>
        </w:rPr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ключевых  </w:t>
      </w:r>
      <w:r>
        <w:rPr>
          <w:spacing w:val="14"/>
        </w:rPr>
        <w:t xml:space="preserve"> </w:t>
      </w:r>
      <w:r>
        <w:t xml:space="preserve">событиях  </w:t>
      </w:r>
      <w:r>
        <w:rPr>
          <w:spacing w:val="15"/>
        </w:rPr>
        <w:t xml:space="preserve"> </w:t>
      </w:r>
      <w:r>
        <w:t xml:space="preserve">отечественной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всеобщей  </w:t>
      </w:r>
      <w:r>
        <w:rPr>
          <w:spacing w:val="14"/>
        </w:rPr>
        <w:t xml:space="preserve"> </w:t>
      </w:r>
      <w:r>
        <w:t xml:space="preserve">истории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>эпоху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left="913"/>
      </w:pPr>
      <w:r>
        <w:lastRenderedPageBreak/>
        <w:t>Средневековья,</w:t>
      </w:r>
      <w:r>
        <w:rPr>
          <w:spacing w:val="-3"/>
        </w:rPr>
        <w:t xml:space="preserve"> </w:t>
      </w:r>
      <w:r>
        <w:t>их участниках;</w:t>
      </w:r>
    </w:p>
    <w:p w:rsidR="004E2DF4" w:rsidRDefault="00E8718E">
      <w:pPr>
        <w:pStyle w:val="a3"/>
        <w:ind w:left="913" w:right="135" w:hanging="241"/>
      </w:pPr>
      <w:r>
        <w:t>—составлять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 основные</w:t>
      </w:r>
      <w:r>
        <w:rPr>
          <w:spacing w:val="-2"/>
        </w:rPr>
        <w:t xml:space="preserve"> </w:t>
      </w:r>
      <w:r>
        <w:t>деяния);</w:t>
      </w:r>
    </w:p>
    <w:p w:rsidR="004E2DF4" w:rsidRDefault="00E8718E">
      <w:pPr>
        <w:pStyle w:val="a3"/>
        <w:ind w:left="913" w:right="142" w:hanging="241"/>
      </w:pPr>
      <w:r>
        <w:t>—рассказывать об образе жизни различных групп населения в средневековых обществах на</w:t>
      </w:r>
      <w:r>
        <w:rPr>
          <w:spacing w:val="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4E2DF4" w:rsidRDefault="00E8718E">
      <w:pPr>
        <w:pStyle w:val="a3"/>
        <w:ind w:left="913" w:right="139" w:hanging="241"/>
      </w:pPr>
      <w:r>
        <w:t>—представлять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11"/>
        </w:tabs>
        <w:spacing w:line="275" w:lineRule="exact"/>
        <w:ind w:left="1210" w:hanging="298"/>
        <w:jc w:val="both"/>
        <w:rPr>
          <w:sz w:val="24"/>
        </w:rPr>
      </w:pPr>
      <w:r>
        <w:rPr>
          <w:i/>
          <w:sz w:val="24"/>
        </w:rPr>
        <w:t>Анализ,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 w:rsidR="004E2DF4" w:rsidRDefault="00E8718E">
      <w:pPr>
        <w:pStyle w:val="a3"/>
        <w:ind w:left="913" w:right="135" w:hanging="241"/>
      </w:pPr>
      <w:r>
        <w:t>—раскрывать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строя на Руси и в других государствах; б)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4E2DF4" w:rsidRDefault="00E8718E">
      <w:pPr>
        <w:pStyle w:val="a3"/>
        <w:ind w:left="913" w:right="138" w:hanging="241"/>
      </w:pPr>
      <w:r>
        <w:t>—объяснять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2"/>
        </w:rPr>
        <w:t xml:space="preserve"> </w:t>
      </w:r>
      <w:r>
        <w:t>ситуаций;</w:t>
      </w:r>
    </w:p>
    <w:p w:rsidR="004E2DF4" w:rsidRDefault="00E8718E">
      <w:pPr>
        <w:pStyle w:val="a3"/>
        <w:ind w:left="913" w:right="131" w:hanging="241"/>
      </w:pPr>
      <w:r>
        <w:t>—объяснять причины и следствия важнейших событий отечественной и всеобщей истории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следствий</w:t>
      </w:r>
      <w:r>
        <w:rPr>
          <w:spacing w:val="-57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текстах;</w:t>
      </w:r>
    </w:p>
    <w:p w:rsidR="004E2DF4" w:rsidRDefault="00E8718E">
      <w:pPr>
        <w:pStyle w:val="a3"/>
        <w:ind w:left="913" w:right="138" w:hanging="241"/>
      </w:pPr>
      <w:r>
        <w:t>—проводить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(по предложенному плану), выделять черты сходства и</w:t>
      </w:r>
      <w:r>
        <w:rPr>
          <w:spacing w:val="-57"/>
        </w:rPr>
        <w:t xml:space="preserve"> </w:t>
      </w:r>
      <w:r>
        <w:t>различия.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02"/>
        </w:tabs>
        <w:ind w:left="672" w:right="133" w:firstLine="240"/>
        <w:jc w:val="both"/>
        <w:rPr>
          <w:sz w:val="24"/>
        </w:rPr>
      </w:pPr>
      <w:r>
        <w:rPr>
          <w:i/>
          <w:sz w:val="24"/>
        </w:rPr>
        <w:t>Рассмотрение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4E2DF4" w:rsidRDefault="00E8718E">
      <w:pPr>
        <w:pStyle w:val="a3"/>
        <w:ind w:left="913" w:right="139" w:hanging="241"/>
      </w:pPr>
      <w:r>
        <w:t>—излагать оценки событий и личностей эпохи Средневековья, приводимые в</w:t>
      </w:r>
      <w:r>
        <w:rPr>
          <w:spacing w:val="1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каких</w:t>
      </w:r>
      <w:r>
        <w:rPr>
          <w:spacing w:val="2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4E2DF4" w:rsidRDefault="00E8718E">
      <w:pPr>
        <w:pStyle w:val="a3"/>
        <w:spacing w:before="1"/>
        <w:ind w:left="913" w:right="140" w:hanging="241"/>
      </w:pPr>
      <w:r>
        <w:t>—высказывать отношение к поступкам и качествам людей средневековой эпохи с 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 современного</w:t>
      </w:r>
      <w:r>
        <w:rPr>
          <w:spacing w:val="-1"/>
        </w:rPr>
        <w:t xml:space="preserve"> </w:t>
      </w:r>
      <w:r>
        <w:t>человека.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11"/>
        </w:tabs>
        <w:ind w:left="1210" w:hanging="298"/>
        <w:jc w:val="both"/>
        <w:rPr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:</w:t>
      </w:r>
    </w:p>
    <w:p w:rsidR="004E2DF4" w:rsidRDefault="00E8718E">
      <w:pPr>
        <w:pStyle w:val="a3"/>
        <w:ind w:left="913" w:right="140" w:hanging="241"/>
      </w:pPr>
      <w:r>
        <w:t>—объяснять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4E2DF4" w:rsidRDefault="00E8718E">
      <w:pPr>
        <w:pStyle w:val="a3"/>
        <w:ind w:left="913" w:right="137" w:hanging="241"/>
      </w:pPr>
      <w:r>
        <w:t>—выполнять учебные проекты по истории Средних веков (в том числе на региональном</w:t>
      </w:r>
      <w:r>
        <w:rPr>
          <w:spacing w:val="1"/>
        </w:rPr>
        <w:t xml:space="preserve"> </w:t>
      </w:r>
      <w:r>
        <w:t>материале).</w:t>
      </w:r>
    </w:p>
    <w:p w:rsidR="004E2DF4" w:rsidRDefault="00E8718E">
      <w:pPr>
        <w:pStyle w:val="1"/>
        <w:numPr>
          <w:ilvl w:val="0"/>
          <w:numId w:val="126"/>
        </w:numPr>
        <w:tabs>
          <w:tab w:val="left" w:pos="854"/>
        </w:tabs>
        <w:spacing w:before="5"/>
        <w:ind w:left="853" w:hanging="182"/>
      </w:pPr>
      <w:r>
        <w:t>КЛАСС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02"/>
        </w:tabs>
        <w:spacing w:line="274" w:lineRule="exact"/>
        <w:ind w:left="1201" w:hanging="289"/>
        <w:rPr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</w:t>
      </w:r>
      <w:r>
        <w:rPr>
          <w:sz w:val="24"/>
        </w:rPr>
        <w:t>:</w:t>
      </w:r>
    </w:p>
    <w:p w:rsidR="004E2DF4" w:rsidRDefault="00E8718E">
      <w:pPr>
        <w:pStyle w:val="a3"/>
        <w:ind w:left="913" w:hanging="241"/>
        <w:jc w:val="left"/>
      </w:pPr>
      <w:r>
        <w:t>—называть</w:t>
      </w:r>
      <w:r>
        <w:rPr>
          <w:spacing w:val="21"/>
        </w:rPr>
        <w:t xml:space="preserve"> </w:t>
      </w:r>
      <w:r>
        <w:t>этапы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всеобщей</w:t>
      </w:r>
      <w:r>
        <w:rPr>
          <w:spacing w:val="19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Нового</w:t>
      </w:r>
      <w:r>
        <w:rPr>
          <w:spacing w:val="20"/>
        </w:rPr>
        <w:t xml:space="preserve"> </w:t>
      </w:r>
      <w:r>
        <w:t>времени,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хронологические</w:t>
      </w:r>
      <w:r>
        <w:rPr>
          <w:spacing w:val="-57"/>
        </w:rPr>
        <w:t xml:space="preserve"> </w:t>
      </w:r>
      <w:r>
        <w:t>рамки;</w:t>
      </w:r>
    </w:p>
    <w:p w:rsidR="004E2DF4" w:rsidRDefault="00E8718E">
      <w:pPr>
        <w:pStyle w:val="a3"/>
        <w:ind w:left="913" w:hanging="241"/>
        <w:jc w:val="left"/>
      </w:pPr>
      <w:r>
        <w:t>—локализовать</w:t>
      </w:r>
      <w:r>
        <w:rPr>
          <w:spacing w:val="43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времени</w:t>
      </w:r>
      <w:r>
        <w:rPr>
          <w:spacing w:val="43"/>
        </w:rPr>
        <w:t xml:space="preserve"> </w:t>
      </w:r>
      <w:r>
        <w:t>ключевые</w:t>
      </w:r>
      <w:r>
        <w:rPr>
          <w:spacing w:val="42"/>
        </w:rPr>
        <w:t xml:space="preserve"> </w:t>
      </w:r>
      <w:r>
        <w:t>события</w:t>
      </w:r>
      <w:r>
        <w:rPr>
          <w:spacing w:val="42"/>
        </w:rPr>
        <w:t xml:space="preserve"> </w:t>
      </w:r>
      <w:r>
        <w:t>отечественной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всеобщей</w:t>
      </w:r>
      <w:r>
        <w:rPr>
          <w:spacing w:val="44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XVI—</w:t>
      </w:r>
      <w:r>
        <w:rPr>
          <w:spacing w:val="-57"/>
        </w:rPr>
        <w:t xml:space="preserve"> </w:t>
      </w:r>
      <w:r>
        <w:t>XVIIвв.;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(половина,</w:t>
      </w:r>
      <w:r>
        <w:rPr>
          <w:spacing w:val="-1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четверть);</w:t>
      </w:r>
    </w:p>
    <w:p w:rsidR="004E2DF4" w:rsidRDefault="00E8718E">
      <w:pPr>
        <w:pStyle w:val="a3"/>
        <w:jc w:val="left"/>
      </w:pPr>
      <w:r>
        <w:t>—устанавливать</w:t>
      </w:r>
      <w:r>
        <w:rPr>
          <w:spacing w:val="-5"/>
        </w:rPr>
        <w:t xml:space="preserve"> </w:t>
      </w:r>
      <w:r>
        <w:t>синхронность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XVI—XVIIвв.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35"/>
        </w:tabs>
        <w:ind w:left="1234" w:hanging="322"/>
        <w:rPr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 w:rsidR="004E2DF4" w:rsidRDefault="00E8718E">
      <w:pPr>
        <w:pStyle w:val="a3"/>
        <w:ind w:left="913" w:hanging="241"/>
        <w:jc w:val="left"/>
      </w:pPr>
      <w:r>
        <w:t>—указывать</w:t>
      </w:r>
      <w:r>
        <w:rPr>
          <w:spacing w:val="19"/>
        </w:rPr>
        <w:t xml:space="preserve"> </w:t>
      </w:r>
      <w:r>
        <w:t>(называть)</w:t>
      </w:r>
      <w:r>
        <w:rPr>
          <w:spacing w:val="20"/>
        </w:rPr>
        <w:t xml:space="preserve"> </w:t>
      </w:r>
      <w:r>
        <w:t>место,</w:t>
      </w:r>
      <w:r>
        <w:rPr>
          <w:spacing w:val="18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18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важнейших</w:t>
      </w:r>
      <w:r>
        <w:rPr>
          <w:spacing w:val="20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XVI—XVIIвв.;</w:t>
      </w:r>
    </w:p>
    <w:p w:rsidR="004E2DF4" w:rsidRDefault="00E8718E">
      <w:pPr>
        <w:pStyle w:val="a3"/>
        <w:ind w:left="913" w:hanging="241"/>
        <w:jc w:val="left"/>
      </w:pPr>
      <w:r>
        <w:t>—группировать,</w:t>
      </w:r>
      <w:r>
        <w:rPr>
          <w:spacing w:val="9"/>
        </w:rPr>
        <w:t xml:space="preserve"> </w:t>
      </w:r>
      <w:r>
        <w:t>систематизировать</w:t>
      </w:r>
      <w:r>
        <w:rPr>
          <w:spacing w:val="10"/>
        </w:rPr>
        <w:t xml:space="preserve"> </w:t>
      </w:r>
      <w:r>
        <w:t>факты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заданному</w:t>
      </w:r>
      <w:r>
        <w:rPr>
          <w:spacing w:val="4"/>
        </w:rPr>
        <w:t xml:space="preserve"> </w:t>
      </w:r>
      <w:r>
        <w:t>признаку</w:t>
      </w:r>
      <w:r>
        <w:rPr>
          <w:spacing w:val="13"/>
        </w:rPr>
        <w:t xml:space="preserve"> </w:t>
      </w:r>
      <w:r>
        <w:t>(группировка</w:t>
      </w:r>
      <w:r>
        <w:rPr>
          <w:spacing w:val="9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 историческим</w:t>
      </w:r>
      <w:r>
        <w:rPr>
          <w:spacing w:val="-2"/>
        </w:rPr>
        <w:t xml:space="preserve"> </w:t>
      </w:r>
      <w:r>
        <w:t>процессам, составление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40"/>
        </w:tabs>
        <w:ind w:left="1239" w:hanging="327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sz w:val="24"/>
        </w:rPr>
        <w:t>:</w:t>
      </w:r>
    </w:p>
    <w:p w:rsidR="004E2DF4" w:rsidRDefault="00E8718E">
      <w:pPr>
        <w:pStyle w:val="a3"/>
        <w:ind w:left="913" w:right="133" w:hanging="241"/>
      </w:pPr>
      <w:r>
        <w:t>—использовать историческую карту как источник информации о границах России и других</w:t>
      </w:r>
      <w:r>
        <w:rPr>
          <w:spacing w:val="1"/>
        </w:rPr>
        <w:t xml:space="preserve"> </w:t>
      </w:r>
      <w:r>
        <w:t>государств, важнейших исторических событиях и процессах отечественной и всеобщей</w:t>
      </w:r>
      <w:r>
        <w:rPr>
          <w:spacing w:val="1"/>
        </w:rPr>
        <w:t xml:space="preserve"> </w:t>
      </w:r>
      <w:r>
        <w:t>истории XVI—XVIIвв.;</w:t>
      </w:r>
    </w:p>
    <w:p w:rsidR="004E2DF4" w:rsidRDefault="00E8718E">
      <w:pPr>
        <w:pStyle w:val="a3"/>
        <w:spacing w:before="1"/>
        <w:ind w:left="913" w:hanging="241"/>
        <w:jc w:val="left"/>
      </w:pPr>
      <w:r>
        <w:t>—устанавливать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карты</w:t>
      </w:r>
      <w:r>
        <w:rPr>
          <w:spacing w:val="31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географическим</w:t>
      </w:r>
      <w:r>
        <w:rPr>
          <w:spacing w:val="30"/>
        </w:rPr>
        <w:t xml:space="preserve"> </w:t>
      </w:r>
      <w:r>
        <w:t>положением</w:t>
      </w:r>
      <w:r>
        <w:rPr>
          <w:spacing w:val="30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 развития.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40"/>
        </w:tabs>
        <w:ind w:left="1239" w:hanging="327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sz w:val="24"/>
        </w:rPr>
        <w:t>:</w:t>
      </w:r>
    </w:p>
    <w:p w:rsidR="004E2DF4" w:rsidRDefault="00E8718E">
      <w:pPr>
        <w:pStyle w:val="a3"/>
        <w:tabs>
          <w:tab w:val="left" w:pos="2198"/>
          <w:tab w:val="left" w:pos="2998"/>
          <w:tab w:val="left" w:pos="4540"/>
          <w:tab w:val="left" w:pos="6219"/>
          <w:tab w:val="left" w:pos="7679"/>
          <w:tab w:val="left" w:pos="9485"/>
        </w:tabs>
        <w:ind w:left="913" w:right="136" w:hanging="241"/>
        <w:jc w:val="left"/>
      </w:pPr>
      <w:r>
        <w:t>—различать</w:t>
      </w:r>
      <w:r>
        <w:tab/>
        <w:t>виды</w:t>
      </w:r>
      <w:r>
        <w:tab/>
        <w:t>письменных</w:t>
      </w:r>
      <w:r>
        <w:tab/>
        <w:t>исторических</w:t>
      </w:r>
      <w:r>
        <w:tab/>
        <w:t>источников</w:t>
      </w:r>
      <w:r>
        <w:tab/>
        <w:t>(официальные,</w:t>
      </w:r>
      <w:r>
        <w:tab/>
      </w:r>
      <w:r>
        <w:rPr>
          <w:spacing w:val="-1"/>
        </w:rPr>
        <w:t>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др.);</w:t>
      </w:r>
    </w:p>
    <w:p w:rsidR="004E2DF4" w:rsidRDefault="00E8718E">
      <w:pPr>
        <w:pStyle w:val="a3"/>
        <w:tabs>
          <w:tab w:val="left" w:pos="2884"/>
          <w:tab w:val="left" w:pos="4728"/>
          <w:tab w:val="left" w:pos="5150"/>
          <w:tab w:val="left" w:pos="5906"/>
          <w:tab w:val="left" w:pos="7114"/>
          <w:tab w:val="left" w:pos="8524"/>
          <w:tab w:val="left" w:pos="9980"/>
        </w:tabs>
        <w:jc w:val="left"/>
      </w:pPr>
      <w:r>
        <w:t>—характеризовать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  <w:t>раскрывать</w:t>
      </w:r>
      <w:r>
        <w:tab/>
        <w:t>его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left="913"/>
        <w:jc w:val="left"/>
      </w:pPr>
      <w:r>
        <w:lastRenderedPageBreak/>
        <w:t>информационную</w:t>
      </w:r>
      <w:r>
        <w:rPr>
          <w:spacing w:val="-6"/>
        </w:rPr>
        <w:t xml:space="preserve"> </w:t>
      </w:r>
      <w:r>
        <w:t>ценность;</w:t>
      </w:r>
    </w:p>
    <w:p w:rsidR="004E2DF4" w:rsidRDefault="00E8718E">
      <w:pPr>
        <w:pStyle w:val="a3"/>
        <w:tabs>
          <w:tab w:val="left" w:pos="2217"/>
          <w:tab w:val="left" w:pos="3052"/>
          <w:tab w:val="left" w:pos="4586"/>
          <w:tab w:val="left" w:pos="4936"/>
          <w:tab w:val="left" w:pos="5817"/>
          <w:tab w:val="left" w:pos="7382"/>
          <w:tab w:val="left" w:pos="8739"/>
          <w:tab w:val="left" w:pos="10176"/>
        </w:tabs>
        <w:ind w:left="913" w:right="139" w:hanging="241"/>
        <w:jc w:val="left"/>
      </w:pPr>
      <w:r>
        <w:t>—проводить</w:t>
      </w:r>
      <w:r>
        <w:tab/>
        <w:t>поиск</w:t>
      </w:r>
      <w:r>
        <w:tab/>
        <w:t>информации</w:t>
      </w:r>
      <w:r>
        <w:tab/>
        <w:t>в</w:t>
      </w:r>
      <w:r>
        <w:tab/>
        <w:t>тексте</w:t>
      </w:r>
      <w:r>
        <w:tab/>
        <w:t>письменного</w:t>
      </w:r>
      <w:r>
        <w:tab/>
        <w:t>источника,</w:t>
      </w:r>
      <w:r>
        <w:tab/>
        <w:t>визуальных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4E2DF4" w:rsidRDefault="00E8718E">
      <w:pPr>
        <w:pStyle w:val="a3"/>
        <w:jc w:val="left"/>
      </w:pPr>
      <w:r>
        <w:t>—сопоставлять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однотипных</w:t>
      </w:r>
      <w:r>
        <w:rPr>
          <w:spacing w:val="-2"/>
        </w:rPr>
        <w:t xml:space="preserve"> </w:t>
      </w:r>
      <w:r>
        <w:t>источников.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35"/>
        </w:tabs>
        <w:ind w:left="1234" w:hanging="322"/>
        <w:rPr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 w:rsidR="004E2DF4" w:rsidRDefault="00E8718E">
      <w:pPr>
        <w:pStyle w:val="a3"/>
        <w:ind w:left="913" w:hanging="241"/>
        <w:jc w:val="left"/>
      </w:pPr>
      <w:r>
        <w:t>—рассказывать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ключевых</w:t>
      </w:r>
      <w:r>
        <w:rPr>
          <w:spacing w:val="15"/>
        </w:rPr>
        <w:t xml:space="preserve"> </w:t>
      </w:r>
      <w:r>
        <w:t>событиях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XVI—XVIIвв.,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участниках;</w:t>
      </w:r>
    </w:p>
    <w:p w:rsidR="004E2DF4" w:rsidRDefault="00E8718E">
      <w:pPr>
        <w:pStyle w:val="a3"/>
        <w:ind w:left="913" w:hanging="241"/>
        <w:jc w:val="left"/>
      </w:pPr>
      <w:r>
        <w:t>—составлять</w:t>
      </w:r>
      <w:r>
        <w:rPr>
          <w:spacing w:val="13"/>
        </w:rPr>
        <w:t xml:space="preserve"> </w:t>
      </w:r>
      <w:r>
        <w:t>краткую</w:t>
      </w:r>
      <w:r>
        <w:rPr>
          <w:spacing w:val="15"/>
        </w:rPr>
        <w:t xml:space="preserve"> </w:t>
      </w:r>
      <w:r>
        <w:t>характеристику</w:t>
      </w:r>
      <w:r>
        <w:rPr>
          <w:spacing w:val="5"/>
        </w:rPr>
        <w:t xml:space="preserve"> </w:t>
      </w:r>
      <w:r>
        <w:t>известных</w:t>
      </w:r>
      <w:r>
        <w:rPr>
          <w:spacing w:val="14"/>
        </w:rPr>
        <w:t xml:space="preserve"> </w:t>
      </w:r>
      <w:r>
        <w:t>персоналий</w:t>
      </w:r>
      <w:r>
        <w:rPr>
          <w:spacing w:val="13"/>
        </w:rPr>
        <w:t xml:space="preserve"> </w:t>
      </w:r>
      <w:r>
        <w:t>отечественной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XVI—XVIIвв. (ключевые</w:t>
      </w:r>
      <w:r>
        <w:rPr>
          <w:spacing w:val="-3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биографии,</w:t>
      </w:r>
      <w:r>
        <w:rPr>
          <w:spacing w:val="-2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деятельность);</w:t>
      </w:r>
    </w:p>
    <w:p w:rsidR="004E2DF4" w:rsidRDefault="00E8718E">
      <w:pPr>
        <w:pStyle w:val="a3"/>
        <w:ind w:left="913" w:hanging="241"/>
        <w:jc w:val="left"/>
      </w:pPr>
      <w:r>
        <w:t>—рассказывать</w:t>
      </w:r>
      <w:r>
        <w:rPr>
          <w:spacing w:val="34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образе</w:t>
      </w:r>
      <w:r>
        <w:rPr>
          <w:spacing w:val="33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групп</w:t>
      </w:r>
      <w:r>
        <w:rPr>
          <w:spacing w:val="36"/>
        </w:rPr>
        <w:t xml:space="preserve"> </w:t>
      </w:r>
      <w:r>
        <w:t>населения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странах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 w:rsidR="004E2DF4" w:rsidRDefault="00E8718E">
      <w:pPr>
        <w:pStyle w:val="a3"/>
        <w:ind w:left="913" w:hanging="241"/>
        <w:jc w:val="left"/>
      </w:pPr>
      <w:r>
        <w:t>—представлять</w:t>
      </w:r>
      <w:r>
        <w:rPr>
          <w:spacing w:val="19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памятников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эпохи.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40"/>
        </w:tabs>
        <w:ind w:left="1239" w:hanging="327"/>
        <w:rPr>
          <w:sz w:val="24"/>
        </w:rPr>
      </w:pPr>
      <w:r>
        <w:rPr>
          <w:i/>
          <w:sz w:val="24"/>
        </w:rPr>
        <w:t>Анализ,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 w:rsidR="004E2DF4" w:rsidRDefault="00E8718E">
      <w:pPr>
        <w:pStyle w:val="a3"/>
        <w:ind w:left="913" w:right="132" w:hanging="241"/>
      </w:pPr>
      <w:r>
        <w:t>—раскрывать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 России и других стран в XVI—XVIIвв.; б) европейской реформации; в) новых</w:t>
      </w:r>
      <w:r>
        <w:rPr>
          <w:spacing w:val="1"/>
        </w:rPr>
        <w:t xml:space="preserve"> </w:t>
      </w:r>
      <w:r>
        <w:t>веяний в духовной жизни общества, культуре; г) революций XVI—XVIIвв. в европейских</w:t>
      </w:r>
      <w:r>
        <w:rPr>
          <w:spacing w:val="1"/>
        </w:rPr>
        <w:t xml:space="preserve"> </w:t>
      </w:r>
      <w:r>
        <w:t>странах;</w:t>
      </w:r>
    </w:p>
    <w:p w:rsidR="004E2DF4" w:rsidRDefault="00E8718E">
      <w:pPr>
        <w:pStyle w:val="a3"/>
        <w:ind w:left="913" w:right="138" w:hanging="241"/>
      </w:pPr>
      <w:r>
        <w:t>—объяснять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 событий,</w:t>
      </w:r>
      <w:r>
        <w:rPr>
          <w:spacing w:val="-2"/>
        </w:rPr>
        <w:t xml:space="preserve"> </w:t>
      </w:r>
      <w:r>
        <w:t>ситуаций;</w:t>
      </w:r>
    </w:p>
    <w:p w:rsidR="004E2DF4" w:rsidRDefault="00E8718E">
      <w:pPr>
        <w:pStyle w:val="a3"/>
        <w:ind w:left="913" w:right="129" w:hanging="241"/>
      </w:pPr>
      <w:r>
        <w:t>—объяснять причины и следствия важнейших событий отечественной и всеобщей истории</w:t>
      </w:r>
      <w:r>
        <w:rPr>
          <w:spacing w:val="1"/>
        </w:rPr>
        <w:t xml:space="preserve"> </w:t>
      </w:r>
      <w:r>
        <w:t>XVI—XVIIвв.: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текстах;</w:t>
      </w:r>
    </w:p>
    <w:p w:rsidR="004E2DF4" w:rsidRDefault="00E8718E">
      <w:pPr>
        <w:pStyle w:val="a3"/>
        <w:ind w:left="913" w:right="137" w:hanging="241"/>
      </w:pPr>
      <w:r>
        <w:t>—проводить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истории: а) раскрывать повторяющиеся черты исторических ситуаций; б) выделять 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 различия.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02"/>
        </w:tabs>
        <w:ind w:left="672" w:right="133" w:firstLine="240"/>
        <w:jc w:val="both"/>
        <w:rPr>
          <w:sz w:val="24"/>
        </w:rPr>
      </w:pPr>
      <w:r>
        <w:rPr>
          <w:i/>
          <w:sz w:val="24"/>
        </w:rPr>
        <w:t>Рассмотрение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4E2DF4" w:rsidRDefault="00E8718E">
      <w:pPr>
        <w:pStyle w:val="a3"/>
        <w:ind w:left="913" w:right="134" w:hanging="241"/>
      </w:pPr>
      <w:r>
        <w:t>—излагать альтернативные оценки событий и личностей отечественной и всеобщей истории</w:t>
      </w:r>
      <w:r>
        <w:rPr>
          <w:spacing w:val="1"/>
        </w:rPr>
        <w:t xml:space="preserve"> </w:t>
      </w:r>
      <w:r>
        <w:t>XVI—XVIIвв., представленные в учебной литературе; объяснять, на чем основываются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мнения;</w:t>
      </w:r>
    </w:p>
    <w:p w:rsidR="004E2DF4" w:rsidRDefault="00E8718E">
      <w:pPr>
        <w:pStyle w:val="a3"/>
        <w:ind w:left="913" w:right="134" w:hanging="241"/>
      </w:pPr>
      <w:r>
        <w:t>—выражать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XVI—XVIIвв.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изучаемой эпохи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1"/>
        </w:rPr>
        <w:t xml:space="preserve"> </w:t>
      </w:r>
      <w:r>
        <w:t>ценностей.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11"/>
        </w:tabs>
        <w:ind w:left="1210" w:hanging="298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знаний:</w:t>
      </w:r>
    </w:p>
    <w:p w:rsidR="004E2DF4" w:rsidRDefault="00E8718E">
      <w:pPr>
        <w:pStyle w:val="a3"/>
        <w:ind w:left="913" w:right="133" w:hanging="241"/>
      </w:pPr>
      <w:r>
        <w:t>—раскрывать на примере перехода от средневекового общества к обществу Нового времени,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 ценностей;</w:t>
      </w:r>
    </w:p>
    <w:p w:rsidR="004E2DF4" w:rsidRDefault="00E8718E">
      <w:pPr>
        <w:pStyle w:val="a3"/>
        <w:ind w:left="913" w:right="129" w:hanging="241"/>
      </w:pPr>
      <w:r>
        <w:t>—объяснять значение памятников истории и культуры России и других стран XVI—XVIIвв.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 когда они</w:t>
      </w:r>
      <w:r>
        <w:rPr>
          <w:spacing w:val="-3"/>
        </w:rPr>
        <w:t xml:space="preserve"> </w:t>
      </w:r>
      <w:r>
        <w:t>появились,</w:t>
      </w:r>
      <w:r>
        <w:rPr>
          <w:spacing w:val="-3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современного общества;</w:t>
      </w:r>
    </w:p>
    <w:p w:rsidR="004E2DF4" w:rsidRDefault="00E8718E">
      <w:pPr>
        <w:pStyle w:val="a3"/>
        <w:ind w:left="913" w:right="131" w:hanging="241"/>
      </w:pPr>
      <w:r>
        <w:t>—выполнять учебные проекты по отечественной и всеобщей истории XVI—XVIIвв.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4E2DF4" w:rsidRDefault="00E8718E">
      <w:pPr>
        <w:pStyle w:val="1"/>
        <w:numPr>
          <w:ilvl w:val="0"/>
          <w:numId w:val="126"/>
        </w:numPr>
        <w:tabs>
          <w:tab w:val="left" w:pos="854"/>
        </w:tabs>
        <w:spacing w:before="5"/>
        <w:ind w:left="853" w:hanging="182"/>
      </w:pPr>
      <w:r>
        <w:t>КЛАСС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02"/>
        </w:tabs>
        <w:spacing w:line="274" w:lineRule="exact"/>
        <w:ind w:left="1201" w:hanging="289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4E2DF4" w:rsidRDefault="00E8718E">
      <w:pPr>
        <w:pStyle w:val="a3"/>
        <w:tabs>
          <w:tab w:val="left" w:pos="2044"/>
          <w:tab w:val="left" w:pos="2745"/>
          <w:tab w:val="left" w:pos="4133"/>
          <w:tab w:val="left" w:pos="5210"/>
          <w:tab w:val="left" w:pos="6908"/>
          <w:tab w:val="left" w:pos="7250"/>
          <w:tab w:val="left" w:pos="8442"/>
          <w:tab w:val="left" w:pos="9487"/>
        </w:tabs>
        <w:ind w:left="913" w:right="131" w:hanging="241"/>
        <w:jc w:val="left"/>
      </w:pPr>
      <w:r>
        <w:t>—называть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</w:r>
      <w:r>
        <w:rPr>
          <w:spacing w:val="-1"/>
        </w:rPr>
        <w:t>XVIIIв.;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5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этапу;</w:t>
      </w:r>
    </w:p>
    <w:p w:rsidR="004E2DF4" w:rsidRDefault="00E8718E">
      <w:pPr>
        <w:pStyle w:val="a3"/>
        <w:jc w:val="left"/>
      </w:pPr>
      <w:r>
        <w:t>—устанавливать</w:t>
      </w:r>
      <w:r>
        <w:rPr>
          <w:spacing w:val="-5"/>
        </w:rPr>
        <w:t xml:space="preserve"> </w:t>
      </w:r>
      <w:r>
        <w:t>синхронность</w:t>
      </w:r>
      <w:r>
        <w:rPr>
          <w:spacing w:val="-4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XVIIIв.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14"/>
        </w:tabs>
        <w:ind w:left="1213" w:hanging="301"/>
        <w:rPr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 w:rsidR="004E2DF4" w:rsidRDefault="00E8718E">
      <w:pPr>
        <w:pStyle w:val="a3"/>
        <w:spacing w:before="1"/>
        <w:ind w:left="913" w:hanging="241"/>
        <w:jc w:val="left"/>
      </w:pPr>
      <w:r>
        <w:t>—указывать</w:t>
      </w:r>
      <w:r>
        <w:rPr>
          <w:spacing w:val="19"/>
        </w:rPr>
        <w:t xml:space="preserve"> </w:t>
      </w:r>
      <w:r>
        <w:t>(называть)</w:t>
      </w:r>
      <w:r>
        <w:rPr>
          <w:spacing w:val="20"/>
        </w:rPr>
        <w:t xml:space="preserve"> </w:t>
      </w:r>
      <w:r>
        <w:t>место,</w:t>
      </w:r>
      <w:r>
        <w:rPr>
          <w:spacing w:val="18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18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важнейших</w:t>
      </w:r>
      <w:r>
        <w:rPr>
          <w:spacing w:val="20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XVIIIв.;</w:t>
      </w:r>
    </w:p>
    <w:p w:rsidR="004E2DF4" w:rsidRDefault="00E8718E">
      <w:pPr>
        <w:pStyle w:val="a3"/>
        <w:ind w:left="913" w:hanging="241"/>
        <w:jc w:val="left"/>
      </w:pPr>
      <w:r>
        <w:t>—группировать,</w:t>
      </w:r>
      <w:r>
        <w:rPr>
          <w:spacing w:val="51"/>
        </w:rPr>
        <w:t xml:space="preserve"> </w:t>
      </w:r>
      <w:r>
        <w:t>систематизировать</w:t>
      </w:r>
      <w:r>
        <w:rPr>
          <w:spacing w:val="53"/>
        </w:rPr>
        <w:t xml:space="preserve"> </w:t>
      </w:r>
      <w:r>
        <w:t>факты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заданному</w:t>
      </w:r>
      <w:r>
        <w:rPr>
          <w:spacing w:val="48"/>
        </w:rPr>
        <w:t xml:space="preserve"> </w:t>
      </w:r>
      <w:r>
        <w:t>признаку</w:t>
      </w:r>
      <w:r>
        <w:rPr>
          <w:spacing w:val="48"/>
        </w:rPr>
        <w:t xml:space="preserve"> </w:t>
      </w:r>
      <w:r>
        <w:t>(по</w:t>
      </w:r>
      <w:r>
        <w:rPr>
          <w:spacing w:val="53"/>
        </w:rPr>
        <w:t xml:space="preserve"> </w:t>
      </w:r>
      <w:r>
        <w:t>принадлежности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 составлять систематические</w:t>
      </w:r>
      <w:r>
        <w:rPr>
          <w:spacing w:val="-2"/>
        </w:rPr>
        <w:t xml:space="preserve"> </w:t>
      </w:r>
      <w:r>
        <w:t>таблицы, схемы.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19"/>
        </w:tabs>
        <w:ind w:left="1218" w:hanging="306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sz w:val="24"/>
        </w:rPr>
        <w:t>:</w:t>
      </w:r>
    </w:p>
    <w:p w:rsidR="004E2DF4" w:rsidRDefault="00E8718E">
      <w:pPr>
        <w:pStyle w:val="a3"/>
        <w:jc w:val="left"/>
      </w:pPr>
      <w:r>
        <w:t>—выявлять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показывать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карте</w:t>
      </w:r>
      <w:r>
        <w:rPr>
          <w:spacing w:val="51"/>
        </w:rPr>
        <w:t xml:space="preserve"> </w:t>
      </w:r>
      <w:r>
        <w:t>изменения,</w:t>
      </w:r>
      <w:r>
        <w:rPr>
          <w:spacing w:val="53"/>
        </w:rPr>
        <w:t xml:space="preserve"> </w:t>
      </w:r>
      <w:r>
        <w:t>произошедшие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результате</w:t>
      </w:r>
      <w:r>
        <w:rPr>
          <w:spacing w:val="53"/>
        </w:rPr>
        <w:t xml:space="preserve"> </w:t>
      </w:r>
      <w:r>
        <w:t>значительных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left="913" w:right="137"/>
      </w:pPr>
      <w:r>
        <w:lastRenderedPageBreak/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XVIIIв.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19"/>
        </w:tabs>
        <w:ind w:left="1218" w:hanging="306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sz w:val="24"/>
        </w:rPr>
        <w:t>:</w:t>
      </w:r>
    </w:p>
    <w:p w:rsidR="004E2DF4" w:rsidRDefault="00E8718E">
      <w:pPr>
        <w:pStyle w:val="a3"/>
        <w:ind w:left="913" w:right="136" w:hanging="241"/>
      </w:pPr>
      <w:r>
        <w:t>—различать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4E2DF4" w:rsidRDefault="00E8718E">
      <w:pPr>
        <w:pStyle w:val="a3"/>
        <w:ind w:left="913" w:right="138" w:hanging="241"/>
      </w:pPr>
      <w:r>
        <w:t>—объяснять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ценность;</w:t>
      </w:r>
    </w:p>
    <w:p w:rsidR="004E2DF4" w:rsidRDefault="00E8718E">
      <w:pPr>
        <w:pStyle w:val="a3"/>
        <w:ind w:left="913" w:right="136" w:hanging="241"/>
      </w:pPr>
      <w:r>
        <w:t>—извлекать,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14"/>
        </w:tabs>
        <w:spacing w:line="274" w:lineRule="exact"/>
        <w:ind w:left="1213" w:hanging="301"/>
        <w:jc w:val="both"/>
        <w:rPr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 w:rsidR="004E2DF4" w:rsidRDefault="00E8718E">
      <w:pPr>
        <w:pStyle w:val="a3"/>
        <w:ind w:left="913" w:hanging="241"/>
        <w:jc w:val="left"/>
      </w:pPr>
      <w:r>
        <w:t>—рассказывать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ключевых</w:t>
      </w:r>
      <w:r>
        <w:rPr>
          <w:spacing w:val="34"/>
        </w:rPr>
        <w:t xml:space="preserve"> </w:t>
      </w:r>
      <w:r>
        <w:t>событиях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XVIIIв.,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участниках;</w:t>
      </w:r>
    </w:p>
    <w:p w:rsidR="004E2DF4" w:rsidRDefault="00E8718E">
      <w:pPr>
        <w:pStyle w:val="a3"/>
        <w:ind w:left="913" w:hanging="241"/>
        <w:jc w:val="left"/>
      </w:pPr>
      <w:r>
        <w:t>—составлять</w:t>
      </w:r>
      <w:r>
        <w:rPr>
          <w:spacing w:val="40"/>
        </w:rPr>
        <w:t xml:space="preserve"> </w:t>
      </w:r>
      <w:r>
        <w:t>характеристику</w:t>
      </w:r>
      <w:r>
        <w:rPr>
          <w:spacing w:val="32"/>
        </w:rPr>
        <w:t xml:space="preserve"> </w:t>
      </w:r>
      <w:r>
        <w:t>(исторический</w:t>
      </w:r>
      <w:r>
        <w:rPr>
          <w:spacing w:val="38"/>
        </w:rPr>
        <w:t xml:space="preserve"> </w:t>
      </w:r>
      <w:r>
        <w:t>портрет)</w:t>
      </w:r>
      <w:r>
        <w:rPr>
          <w:spacing w:val="39"/>
        </w:rPr>
        <w:t xml:space="preserve"> </w:t>
      </w:r>
      <w:r>
        <w:t>известных</w:t>
      </w:r>
      <w:r>
        <w:rPr>
          <w:spacing w:val="38"/>
        </w:rPr>
        <w:t xml:space="preserve"> </w:t>
      </w:r>
      <w:r>
        <w:t>деятелей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XVIIIв.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информации учебника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дополнительных материалов;</w:t>
      </w:r>
    </w:p>
    <w:p w:rsidR="004E2DF4" w:rsidRDefault="00E8718E">
      <w:pPr>
        <w:pStyle w:val="a3"/>
        <w:spacing w:before="1"/>
        <w:ind w:left="913" w:right="136" w:hanging="241"/>
        <w:jc w:val="left"/>
      </w:pPr>
      <w:r>
        <w:t>—составлять</w:t>
      </w:r>
      <w:r>
        <w:rPr>
          <w:spacing w:val="11"/>
        </w:rPr>
        <w:t xml:space="preserve"> </w:t>
      </w:r>
      <w:r>
        <w:t>описание</w:t>
      </w:r>
      <w:r>
        <w:rPr>
          <w:spacing w:val="10"/>
        </w:rPr>
        <w:t xml:space="preserve"> </w:t>
      </w:r>
      <w:r>
        <w:t>образа</w:t>
      </w:r>
      <w:r>
        <w:rPr>
          <w:spacing w:val="9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групп</w:t>
      </w:r>
      <w:r>
        <w:rPr>
          <w:spacing w:val="11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XVIIIв.;</w:t>
      </w:r>
    </w:p>
    <w:p w:rsidR="004E2DF4" w:rsidRDefault="00E8718E">
      <w:pPr>
        <w:pStyle w:val="a3"/>
        <w:ind w:left="913" w:right="139" w:hanging="241"/>
      </w:pPr>
      <w:r>
        <w:t>—представлять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19"/>
        </w:tabs>
        <w:ind w:left="1218" w:hanging="306"/>
        <w:jc w:val="both"/>
        <w:rPr>
          <w:sz w:val="24"/>
        </w:rPr>
      </w:pPr>
      <w:r>
        <w:rPr>
          <w:i/>
          <w:sz w:val="24"/>
        </w:rPr>
        <w:t>Анализ,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 w:rsidR="004E2DF4" w:rsidRDefault="00E8718E">
      <w:pPr>
        <w:pStyle w:val="a3"/>
        <w:ind w:left="913" w:right="131" w:hanging="241"/>
      </w:pPr>
      <w:r>
        <w:t>—раскрывать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 России и других стран в XVIIIв.; б) изменений, происшедших в XVIIIв.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странах; г) абсолютизма как формы правления; д) идеологии Просвещения; е) революций</w:t>
      </w:r>
      <w:r>
        <w:rPr>
          <w:spacing w:val="1"/>
        </w:rPr>
        <w:t xml:space="preserve"> </w:t>
      </w:r>
      <w:r>
        <w:t>XVIIIв.; ж) внешней политики Российской империи в системе международных 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4E2DF4" w:rsidRDefault="00E8718E">
      <w:pPr>
        <w:pStyle w:val="a3"/>
        <w:spacing w:before="1"/>
        <w:ind w:left="913" w:right="131" w:hanging="241"/>
      </w:pPr>
      <w:r>
        <w:t>—объяснять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4E2DF4" w:rsidRDefault="00E8718E">
      <w:pPr>
        <w:pStyle w:val="a3"/>
        <w:ind w:left="913" w:right="128" w:hanging="241"/>
      </w:pPr>
      <w:r>
        <w:t>—объяснять причины и следствия важнейших событий отечественной и всеобщей истории</w:t>
      </w:r>
      <w:r>
        <w:rPr>
          <w:spacing w:val="1"/>
        </w:rPr>
        <w:t xml:space="preserve"> </w:t>
      </w:r>
      <w:r>
        <w:t>XVIIIв.: а) выявлять в историческом тексте суждения о причинах и следствиях событий; б)</w:t>
      </w:r>
      <w:r>
        <w:rPr>
          <w:spacing w:val="-57"/>
        </w:rPr>
        <w:t xml:space="preserve"> </w:t>
      </w:r>
      <w:r>
        <w:t>систематизировать объяснение причин и следствий событий, представленное в нескольких</w:t>
      </w:r>
      <w:r>
        <w:rPr>
          <w:spacing w:val="-57"/>
        </w:rPr>
        <w:t xml:space="preserve"> </w:t>
      </w:r>
      <w:r>
        <w:t>текстах;</w:t>
      </w:r>
    </w:p>
    <w:p w:rsidR="004E2DF4" w:rsidRDefault="00E8718E">
      <w:pPr>
        <w:pStyle w:val="a3"/>
        <w:ind w:left="913" w:right="131" w:hanging="241"/>
      </w:pPr>
      <w:r>
        <w:t>—проводить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 XVIIIв.: а) раскрывать повторяющиеся черты исторических ситуаций; б) выделять</w:t>
      </w:r>
      <w:r>
        <w:rPr>
          <w:spacing w:val="-57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02"/>
        </w:tabs>
        <w:ind w:left="672" w:right="133" w:firstLine="240"/>
        <w:jc w:val="both"/>
        <w:rPr>
          <w:sz w:val="24"/>
        </w:rPr>
      </w:pPr>
      <w:r>
        <w:rPr>
          <w:i/>
          <w:sz w:val="24"/>
        </w:rPr>
        <w:t>Рассмотрение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4E2DF4" w:rsidRDefault="00E8718E">
      <w:pPr>
        <w:pStyle w:val="a3"/>
        <w:spacing w:before="1"/>
        <w:ind w:left="913" w:right="136" w:hanging="241"/>
      </w:pPr>
      <w:r>
        <w:t>—анализировать высказывания историков по спорным вопросам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-1"/>
        </w:rPr>
        <w:t xml:space="preserve"> </w:t>
      </w:r>
      <w:r>
        <w:t>оценивать степень их</w:t>
      </w:r>
      <w:r>
        <w:rPr>
          <w:spacing w:val="3"/>
        </w:rPr>
        <w:t xml:space="preserve"> </w:t>
      </w:r>
      <w:r>
        <w:t>убедительности);</w:t>
      </w:r>
    </w:p>
    <w:p w:rsidR="004E2DF4" w:rsidRDefault="00E8718E">
      <w:pPr>
        <w:pStyle w:val="a3"/>
        <w:ind w:left="913" w:right="133" w:hanging="241"/>
      </w:pPr>
      <w:r>
        <w:t>—различать в описаниях событий и личностей XVIIIв. ценностные категории, значимые 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(в том числе 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слоев), выражать</w:t>
      </w:r>
      <w:r>
        <w:rPr>
          <w:spacing w:val="60"/>
        </w:rPr>
        <w:t xml:space="preserve"> </w:t>
      </w:r>
      <w:r>
        <w:t>свое отношение к</w:t>
      </w:r>
      <w:r>
        <w:rPr>
          <w:spacing w:val="1"/>
        </w:rPr>
        <w:t xml:space="preserve"> </w:t>
      </w:r>
      <w:r>
        <w:t>ним.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11"/>
        </w:tabs>
        <w:ind w:left="1210" w:hanging="298"/>
        <w:jc w:val="both"/>
        <w:rPr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:</w:t>
      </w:r>
    </w:p>
    <w:p w:rsidR="004E2DF4" w:rsidRDefault="00E8718E">
      <w:pPr>
        <w:pStyle w:val="a3"/>
        <w:ind w:left="913" w:right="131" w:hanging="241"/>
      </w:pPr>
      <w:r>
        <w:t>—раскрывать</w:t>
      </w:r>
      <w:r>
        <w:rPr>
          <w:spacing w:val="1"/>
        </w:rPr>
        <w:t xml:space="preserve"> </w:t>
      </w:r>
      <w:r>
        <w:t>(объяснять),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традиции, показывать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примерах;</w:t>
      </w:r>
    </w:p>
    <w:p w:rsidR="004E2DF4" w:rsidRDefault="00E8718E">
      <w:pPr>
        <w:pStyle w:val="a3"/>
        <w:ind w:left="913" w:right="129" w:hanging="241"/>
      </w:pPr>
      <w:r>
        <w:t>—выполнять учебные проекты по отечественной и всеобщей истории XVIIIв. (в том числе 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4E2DF4" w:rsidRDefault="00E8718E">
      <w:pPr>
        <w:pStyle w:val="1"/>
        <w:numPr>
          <w:ilvl w:val="0"/>
          <w:numId w:val="126"/>
        </w:numPr>
        <w:tabs>
          <w:tab w:val="left" w:pos="854"/>
        </w:tabs>
        <w:spacing w:before="5"/>
        <w:ind w:left="853" w:hanging="182"/>
        <w:jc w:val="both"/>
      </w:pPr>
      <w:r>
        <w:t>КЛАСС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02"/>
        </w:tabs>
        <w:spacing w:line="274" w:lineRule="exact"/>
        <w:ind w:left="1201" w:hanging="289"/>
        <w:jc w:val="both"/>
        <w:rPr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</w:t>
      </w:r>
      <w:r>
        <w:rPr>
          <w:sz w:val="24"/>
        </w:rPr>
        <w:t>:</w:t>
      </w:r>
    </w:p>
    <w:p w:rsidR="004E2DF4" w:rsidRDefault="00E8718E">
      <w:pPr>
        <w:pStyle w:val="a3"/>
        <w:ind w:left="913" w:right="131" w:hanging="241"/>
      </w:pPr>
      <w:r>
        <w:t>—называть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XXв.;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(периоды)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4E2DF4" w:rsidRDefault="00E8718E">
      <w:pPr>
        <w:pStyle w:val="a3"/>
      </w:pPr>
      <w:r>
        <w:t>—выявлять</w:t>
      </w:r>
      <w:r>
        <w:rPr>
          <w:spacing w:val="72"/>
        </w:rPr>
        <w:t xml:space="preserve"> </w:t>
      </w:r>
      <w:r>
        <w:t xml:space="preserve">синхронность  </w:t>
      </w:r>
      <w:r>
        <w:rPr>
          <w:spacing w:val="10"/>
        </w:rPr>
        <w:t xml:space="preserve"> </w:t>
      </w:r>
      <w:r>
        <w:t xml:space="preserve">/  </w:t>
      </w:r>
      <w:r>
        <w:rPr>
          <w:spacing w:val="10"/>
        </w:rPr>
        <w:t xml:space="preserve"> </w:t>
      </w:r>
      <w:r>
        <w:t xml:space="preserve">асинхронность  </w:t>
      </w:r>
      <w:r>
        <w:rPr>
          <w:spacing w:val="8"/>
        </w:rPr>
        <w:t xml:space="preserve"> </w:t>
      </w:r>
      <w:r>
        <w:t xml:space="preserve">исторических  </w:t>
      </w:r>
      <w:r>
        <w:rPr>
          <w:spacing w:val="12"/>
        </w:rPr>
        <w:t xml:space="preserve"> </w:t>
      </w:r>
      <w:r>
        <w:t xml:space="preserve">процессов  </w:t>
      </w:r>
      <w:r>
        <w:rPr>
          <w:spacing w:val="9"/>
        </w:rPr>
        <w:t xml:space="preserve"> </w:t>
      </w:r>
      <w:r>
        <w:t xml:space="preserve">отечественной  </w:t>
      </w:r>
      <w:r>
        <w:rPr>
          <w:spacing w:val="11"/>
        </w:rPr>
        <w:t xml:space="preserve"> </w:t>
      </w:r>
      <w:r>
        <w:t>и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left="913"/>
      </w:pPr>
      <w:r>
        <w:lastRenderedPageBreak/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XIX—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XXв.;</w:t>
      </w:r>
    </w:p>
    <w:p w:rsidR="004E2DF4" w:rsidRDefault="00E8718E">
      <w:pPr>
        <w:pStyle w:val="a3"/>
        <w:ind w:left="913" w:right="131" w:hanging="241"/>
      </w:pPr>
      <w:r>
        <w:t>—определять последовательность событий отечественной и всеобщей истории XIX— начала</w:t>
      </w:r>
      <w:r>
        <w:rPr>
          <w:spacing w:val="-57"/>
        </w:rPr>
        <w:t xml:space="preserve"> </w:t>
      </w:r>
      <w:r>
        <w:t>XXв.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 связей.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07"/>
        </w:tabs>
        <w:ind w:left="1206" w:hanging="294"/>
        <w:jc w:val="both"/>
        <w:rPr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 w:rsidR="004E2DF4" w:rsidRDefault="00E8718E">
      <w:pPr>
        <w:pStyle w:val="a3"/>
        <w:ind w:left="913" w:right="130" w:hanging="241"/>
      </w:pPr>
      <w:r>
        <w:t>—характеризовать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XIX— начала</w:t>
      </w:r>
      <w:r>
        <w:rPr>
          <w:spacing w:val="-1"/>
        </w:rPr>
        <w:t xml:space="preserve"> </w:t>
      </w:r>
      <w:r>
        <w:t>XXв.;</w:t>
      </w:r>
    </w:p>
    <w:p w:rsidR="004E2DF4" w:rsidRDefault="00E8718E">
      <w:pPr>
        <w:pStyle w:val="a3"/>
        <w:ind w:left="913" w:right="135" w:hanging="241"/>
      </w:pPr>
      <w:r>
        <w:t>—группировать,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 принадлежности к историческим процессам, типологическим основаниям и</w:t>
      </w:r>
      <w:r>
        <w:rPr>
          <w:spacing w:val="1"/>
        </w:rPr>
        <w:t xml:space="preserve"> </w:t>
      </w:r>
      <w:r>
        <w:t>др.);</w:t>
      </w:r>
    </w:p>
    <w:p w:rsidR="004E2DF4" w:rsidRDefault="00E8718E">
      <w:pPr>
        <w:pStyle w:val="a3"/>
        <w:spacing w:line="274" w:lineRule="exact"/>
      </w:pPr>
      <w:r>
        <w:t>—составлять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3"/>
        </w:rPr>
        <w:t xml:space="preserve"> </w:t>
      </w:r>
      <w:r>
        <w:t>таблицы.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11"/>
        </w:tabs>
        <w:ind w:left="1210" w:hanging="298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sz w:val="24"/>
        </w:rPr>
        <w:t>:</w:t>
      </w:r>
    </w:p>
    <w:p w:rsidR="004E2DF4" w:rsidRDefault="00E8718E">
      <w:pPr>
        <w:pStyle w:val="a3"/>
        <w:ind w:left="913" w:right="137" w:hanging="241"/>
      </w:pPr>
      <w:r>
        <w:t>—выявлять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XIX— начала</w:t>
      </w:r>
      <w:r>
        <w:rPr>
          <w:spacing w:val="-1"/>
        </w:rPr>
        <w:t xml:space="preserve"> </w:t>
      </w:r>
      <w:r>
        <w:t>XXв.;</w:t>
      </w:r>
    </w:p>
    <w:p w:rsidR="004E2DF4" w:rsidRDefault="00E8718E">
      <w:pPr>
        <w:pStyle w:val="a3"/>
        <w:spacing w:before="1"/>
        <w:ind w:left="913" w:right="137" w:hanging="241"/>
      </w:pPr>
      <w:r>
        <w:t>—определять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 страны (группы</w:t>
      </w:r>
      <w:r>
        <w:rPr>
          <w:spacing w:val="1"/>
        </w:rPr>
        <w:t xml:space="preserve"> </w:t>
      </w:r>
      <w:r>
        <w:t>стран).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11"/>
        </w:tabs>
        <w:ind w:left="1210" w:hanging="298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sz w:val="24"/>
        </w:rPr>
        <w:t>:</w:t>
      </w:r>
    </w:p>
    <w:p w:rsidR="004E2DF4" w:rsidRDefault="00E8718E">
      <w:pPr>
        <w:pStyle w:val="a3"/>
        <w:ind w:left="913" w:right="133" w:hanging="241"/>
      </w:pPr>
      <w:r>
        <w:t>—представлять в дополнение к известным ранее видам письменных источников особенности</w:t>
      </w:r>
      <w:r>
        <w:rPr>
          <w:spacing w:val="-57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 статистические</w:t>
      </w:r>
      <w:r>
        <w:rPr>
          <w:spacing w:val="-1"/>
        </w:rPr>
        <w:t xml:space="preserve"> </w:t>
      </w:r>
      <w:r>
        <w:t>данные;</w:t>
      </w:r>
    </w:p>
    <w:p w:rsidR="004E2DF4" w:rsidRDefault="00E8718E">
      <w:pPr>
        <w:pStyle w:val="a3"/>
        <w:ind w:left="913" w:right="140" w:hanging="241"/>
      </w:pPr>
      <w:r>
        <w:t>—определять тип и вид источника (письменного, визуального); выявлять 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определенному</w:t>
      </w:r>
      <w:r>
        <w:rPr>
          <w:spacing w:val="-6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4E2DF4" w:rsidRDefault="00E8718E">
      <w:pPr>
        <w:pStyle w:val="a3"/>
        <w:ind w:left="913" w:right="137" w:hanging="241"/>
      </w:pPr>
      <w:r>
        <w:t>—извлекать,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 истории XIX— начала XXв. из разных письменных, визуальных и вещественных</w:t>
      </w:r>
      <w:r>
        <w:rPr>
          <w:spacing w:val="-57"/>
        </w:rPr>
        <w:t xml:space="preserve"> </w:t>
      </w:r>
      <w:r>
        <w:t>источников;</w:t>
      </w:r>
    </w:p>
    <w:p w:rsidR="004E2DF4" w:rsidRDefault="00E8718E">
      <w:pPr>
        <w:pStyle w:val="a3"/>
        <w:spacing w:before="1"/>
      </w:pPr>
      <w:r>
        <w:t>—различать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07"/>
        </w:tabs>
        <w:ind w:left="1206" w:hanging="294"/>
        <w:jc w:val="both"/>
        <w:rPr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 w:rsidR="004E2DF4" w:rsidRDefault="00E8718E">
      <w:pPr>
        <w:pStyle w:val="a3"/>
        <w:ind w:left="913" w:right="136" w:hanging="241"/>
      </w:pPr>
      <w:r>
        <w:t>—представлять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XIX— начала</w:t>
      </w:r>
      <w:r>
        <w:rPr>
          <w:spacing w:val="60"/>
        </w:rPr>
        <w:t xml:space="preserve"> </w:t>
      </w:r>
      <w:r>
        <w:t>XXв. с использованием визуальных материалов (устно, письменно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4E2DF4" w:rsidRDefault="00E8718E">
      <w:pPr>
        <w:pStyle w:val="a3"/>
        <w:ind w:left="913" w:right="130" w:hanging="241"/>
      </w:pPr>
      <w:r>
        <w:t>—составлять развернутую характеристику исторических личностей</w:t>
      </w:r>
      <w:r>
        <w:rPr>
          <w:spacing w:val="1"/>
        </w:rPr>
        <w:t xml:space="preserve"> </w:t>
      </w:r>
      <w:r>
        <w:t>XIX— начала XXв. с</w:t>
      </w:r>
      <w:r>
        <w:rPr>
          <w:spacing w:val="1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(сообщение, презентация,</w:t>
      </w:r>
      <w:r>
        <w:rPr>
          <w:spacing w:val="-1"/>
        </w:rPr>
        <w:t xml:space="preserve"> </w:t>
      </w:r>
      <w:r>
        <w:t>эссе);</w:t>
      </w:r>
    </w:p>
    <w:p w:rsidR="004E2DF4" w:rsidRDefault="00E8718E">
      <w:pPr>
        <w:pStyle w:val="a3"/>
        <w:ind w:left="913" w:right="136" w:hanging="241"/>
      </w:pPr>
      <w:r>
        <w:t>—составлять</w:t>
      </w:r>
      <w:r>
        <w:rPr>
          <w:spacing w:val="11"/>
        </w:rPr>
        <w:t xml:space="preserve"> </w:t>
      </w:r>
      <w:r>
        <w:t>описание</w:t>
      </w:r>
      <w:r>
        <w:rPr>
          <w:spacing w:val="10"/>
        </w:rPr>
        <w:t xml:space="preserve"> </w:t>
      </w:r>
      <w:r>
        <w:t>образа</w:t>
      </w:r>
      <w:r>
        <w:rPr>
          <w:spacing w:val="10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групп</w:t>
      </w:r>
      <w:r>
        <w:rPr>
          <w:spacing w:val="11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странах</w:t>
      </w:r>
      <w:r>
        <w:rPr>
          <w:spacing w:val="-58"/>
        </w:rPr>
        <w:t xml:space="preserve"> </w:t>
      </w:r>
      <w:r>
        <w:t>в XIX— начале XXв., показывая изменения, происшедшие в 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:rsidR="004E2DF4" w:rsidRDefault="00E8718E">
      <w:pPr>
        <w:pStyle w:val="a3"/>
        <w:ind w:left="913" w:right="139" w:hanging="241"/>
      </w:pPr>
      <w:r>
        <w:t>—представлять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эпохи, их назначения, использованных при их создании технических и 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 др.</w:t>
      </w:r>
    </w:p>
    <w:p w:rsidR="004E2DF4" w:rsidRDefault="00E8718E">
      <w:pPr>
        <w:pStyle w:val="a4"/>
        <w:numPr>
          <w:ilvl w:val="1"/>
          <w:numId w:val="126"/>
        </w:numPr>
        <w:tabs>
          <w:tab w:val="left" w:pos="1211"/>
        </w:tabs>
        <w:spacing w:before="1"/>
        <w:ind w:left="1210" w:hanging="298"/>
        <w:jc w:val="both"/>
        <w:rPr>
          <w:sz w:val="24"/>
        </w:rPr>
      </w:pPr>
      <w:r>
        <w:rPr>
          <w:i/>
          <w:sz w:val="24"/>
        </w:rPr>
        <w:t>Анализ,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 w:rsidR="004E2DF4" w:rsidRDefault="00E8718E">
      <w:pPr>
        <w:pStyle w:val="a3"/>
        <w:ind w:left="913" w:right="128" w:hanging="241"/>
      </w:pPr>
      <w:r>
        <w:t>—раскрывать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 России и других стран в XIX— начале XXв.; б) процессов модернизации в мире и</w:t>
      </w:r>
      <w:r>
        <w:rPr>
          <w:spacing w:val="-57"/>
        </w:rPr>
        <w:t xml:space="preserve"> </w:t>
      </w:r>
      <w:r>
        <w:t>России; в) масштабных социальных движений и революций в рассматриваемый период; г)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России;</w:t>
      </w:r>
    </w:p>
    <w:p w:rsidR="004E2DF4" w:rsidRDefault="00E8718E">
      <w:pPr>
        <w:pStyle w:val="a3"/>
        <w:ind w:left="913" w:right="138" w:hanging="241"/>
      </w:pPr>
      <w:r>
        <w:t>—объяснять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4E2DF4" w:rsidRDefault="00E8718E">
      <w:pPr>
        <w:pStyle w:val="a3"/>
        <w:ind w:left="913" w:right="137" w:hanging="241"/>
      </w:pPr>
      <w:r>
        <w:t>—объяснять причины и следствия важнейших событий отечественной и всеобщей истории</w:t>
      </w:r>
      <w:r>
        <w:rPr>
          <w:spacing w:val="1"/>
        </w:rPr>
        <w:t xml:space="preserve"> </w:t>
      </w:r>
      <w:r>
        <w:t>XIX— начала XXв.: а) выявлять в историческом тексте суждения о причинах и следствиях</w:t>
      </w:r>
      <w:r>
        <w:rPr>
          <w:spacing w:val="1"/>
        </w:rPr>
        <w:t xml:space="preserve"> </w:t>
      </w:r>
      <w:r>
        <w:t>событий; б) систематизировать объяснение причин и следствий событий, представленное в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трактовкам</w:t>
      </w:r>
      <w:r>
        <w:rPr>
          <w:spacing w:val="-3"/>
        </w:rPr>
        <w:t xml:space="preserve"> </w:t>
      </w:r>
      <w:r>
        <w:t>причин и 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4E2DF4" w:rsidRDefault="00E8718E">
      <w:pPr>
        <w:pStyle w:val="a3"/>
        <w:ind w:left="913" w:right="131" w:hanging="241"/>
      </w:pPr>
      <w:r>
        <w:t>—проводить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 XIX— начала XXв.: а) указывать повторяющиеся черты исторических ситуаций;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России,</w:t>
      </w:r>
      <w:r>
        <w:rPr>
          <w:spacing w:val="10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странах.</w:t>
      </w:r>
      <w:r>
        <w:rPr>
          <w:spacing w:val="10"/>
        </w:rPr>
        <w:t xml:space="preserve"> </w:t>
      </w:r>
      <w:r>
        <w:t>7.</w:t>
      </w:r>
      <w:r>
        <w:rPr>
          <w:spacing w:val="16"/>
        </w:rPr>
        <w:t xml:space="preserve"> </w:t>
      </w:r>
      <w:r>
        <w:rPr>
          <w:i/>
        </w:rPr>
        <w:t>Рассмотрение</w:t>
      </w:r>
      <w:r>
        <w:rPr>
          <w:i/>
          <w:spacing w:val="9"/>
        </w:rPr>
        <w:t xml:space="preserve"> </w:t>
      </w:r>
      <w:r>
        <w:rPr>
          <w:i/>
        </w:rPr>
        <w:t>исторических</w:t>
      </w:r>
      <w:r>
        <w:rPr>
          <w:i/>
          <w:spacing w:val="10"/>
        </w:rPr>
        <w:t xml:space="preserve"> </w:t>
      </w:r>
      <w:r>
        <w:rPr>
          <w:i/>
        </w:rPr>
        <w:t>версий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оценок</w:t>
      </w:r>
      <w:r>
        <w:t>,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3"/>
        <w:spacing w:before="63"/>
        <w:ind w:left="913"/>
      </w:pPr>
      <w:r>
        <w:lastRenderedPageBreak/>
        <w:t>определение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значимым</w:t>
      </w:r>
      <w:r>
        <w:rPr>
          <w:spacing w:val="-4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прошлого:</w:t>
      </w:r>
    </w:p>
    <w:p w:rsidR="004E2DF4" w:rsidRDefault="00E8718E">
      <w:pPr>
        <w:pStyle w:val="a3"/>
        <w:ind w:left="913" w:right="135" w:hanging="241"/>
      </w:pPr>
      <w:r>
        <w:t>—сопоставлять высказывания историков, содержащие разные мнения по спорным вопросам</w:t>
      </w:r>
      <w:r>
        <w:rPr>
          <w:spacing w:val="1"/>
        </w:rPr>
        <w:t xml:space="preserve"> </w:t>
      </w:r>
      <w:r>
        <w:t>отечественной и всеобщей истории XIX— начала XXв., объяснять, что могло лежать в их</w:t>
      </w:r>
      <w:r>
        <w:rPr>
          <w:spacing w:val="1"/>
        </w:rPr>
        <w:t xml:space="preserve"> </w:t>
      </w:r>
      <w:r>
        <w:t>основе;</w:t>
      </w:r>
    </w:p>
    <w:p w:rsidR="004E2DF4" w:rsidRDefault="00E8718E">
      <w:pPr>
        <w:pStyle w:val="a3"/>
        <w:ind w:left="913" w:right="134" w:hanging="241"/>
      </w:pPr>
      <w:r>
        <w:t>—оценивать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 мнение;</w:t>
      </w:r>
    </w:p>
    <w:p w:rsidR="004E2DF4" w:rsidRDefault="00E8718E">
      <w:pPr>
        <w:pStyle w:val="a3"/>
        <w:ind w:left="913" w:right="140" w:hanging="241"/>
      </w:pPr>
      <w:r>
        <w:t>—объяснять,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эпоху (на</w:t>
      </w:r>
      <w:r>
        <w:rPr>
          <w:spacing w:val="1"/>
        </w:rPr>
        <w:t xml:space="preserve"> </w:t>
      </w:r>
      <w:r>
        <w:t>примерах конкретных ситуаций,</w:t>
      </w:r>
      <w:r>
        <w:rPr>
          <w:spacing w:val="-1"/>
        </w:rPr>
        <w:t xml:space="preserve"> </w:t>
      </w:r>
      <w:r>
        <w:t>персоналий),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4E2DF4" w:rsidRDefault="00E8718E">
      <w:pPr>
        <w:spacing w:line="275" w:lineRule="exact"/>
        <w:ind w:left="913"/>
        <w:jc w:val="both"/>
        <w:rPr>
          <w:sz w:val="24"/>
        </w:rPr>
      </w:pP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:</w:t>
      </w:r>
    </w:p>
    <w:p w:rsidR="004E2DF4" w:rsidRDefault="00E8718E">
      <w:pPr>
        <w:pStyle w:val="a3"/>
        <w:ind w:left="913" w:right="131" w:hanging="241"/>
      </w:pPr>
      <w:r>
        <w:t>—распознавать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заключалось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4E2DF4" w:rsidRDefault="00E8718E">
      <w:pPr>
        <w:pStyle w:val="a3"/>
        <w:ind w:left="913" w:right="132" w:hanging="241"/>
      </w:pPr>
      <w:r>
        <w:t>—выполнять учебные проекты по отечественной и всеобщей истории XIX— начала ХХ в.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4E2DF4" w:rsidRDefault="00E8718E">
      <w:pPr>
        <w:pStyle w:val="a3"/>
        <w:ind w:left="913" w:right="133" w:hanging="241"/>
      </w:pPr>
      <w:r>
        <w:t>—объяснять, в чем состоит наследие истории XIX— начала ХХ в. для России, других 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обсуждениях.</w:t>
      </w:r>
    </w:p>
    <w:p w:rsidR="004E2DF4" w:rsidRDefault="004E2DF4">
      <w:pPr>
        <w:sectPr w:rsidR="004E2DF4">
          <w:pgSz w:w="11910" w:h="16850"/>
          <w:pgMar w:top="780" w:right="1000" w:bottom="680" w:left="460" w:header="0" w:footer="491" w:gutter="0"/>
          <w:cols w:space="720"/>
        </w:sectPr>
      </w:pPr>
    </w:p>
    <w:p w:rsidR="004E2DF4" w:rsidRDefault="00E8718E">
      <w:pPr>
        <w:pStyle w:val="a4"/>
        <w:numPr>
          <w:ilvl w:val="2"/>
          <w:numId w:val="137"/>
        </w:numPr>
        <w:tabs>
          <w:tab w:val="left" w:pos="1273"/>
        </w:tabs>
        <w:spacing w:before="70" w:after="19"/>
        <w:ind w:left="1272"/>
        <w:rPr>
          <w:b/>
          <w:color w:val="221E1F"/>
          <w:sz w:val="24"/>
        </w:rPr>
      </w:pPr>
      <w:r>
        <w:rPr>
          <w:b/>
          <w:color w:val="221E1F"/>
          <w:sz w:val="24"/>
        </w:rPr>
        <w:lastRenderedPageBreak/>
        <w:t>Основы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духовно-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нравственной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культуры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народов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России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5" style="width:484.9pt;height:1.45pt;mso-position-horizontal-relative:char;mso-position-vertical-relative:line" coordsize="9698,29">
            <v:rect id="_x0000_s1116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tabs>
          <w:tab w:val="left" w:pos="3299"/>
          <w:tab w:val="left" w:pos="3606"/>
          <w:tab w:val="left" w:pos="4553"/>
          <w:tab w:val="left" w:pos="4884"/>
          <w:tab w:val="left" w:pos="6021"/>
          <w:tab w:val="left" w:pos="7717"/>
          <w:tab w:val="left" w:pos="9036"/>
        </w:tabs>
        <w:ind w:right="129" w:firstLine="708"/>
        <w:jc w:val="left"/>
      </w:pPr>
      <w:r>
        <w:t xml:space="preserve">В  </w:t>
      </w:r>
      <w:r>
        <w:rPr>
          <w:spacing w:val="15"/>
        </w:rPr>
        <w:t xml:space="preserve"> </w:t>
      </w:r>
      <w:r>
        <w:t>соответствии</w:t>
      </w:r>
      <w:r>
        <w:tab/>
        <w:t>с</w:t>
      </w:r>
      <w:r>
        <w:tab/>
        <w:t>целями</w:t>
      </w:r>
      <w:r>
        <w:tab/>
        <w:t>и</w:t>
      </w:r>
      <w:r>
        <w:tab/>
        <w:t>задачами</w:t>
      </w:r>
      <w:r>
        <w:tab/>
        <w:t>исторического</w:t>
      </w:r>
      <w:r>
        <w:tab/>
        <w:t>школьного</w:t>
      </w:r>
      <w:r>
        <w:tab/>
        <w:t>образования</w:t>
      </w:r>
      <w:r>
        <w:rPr>
          <w:spacing w:val="-57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 реализации программы</w:t>
      </w:r>
      <w:r>
        <w:rPr>
          <w:spacing w:val="3"/>
        </w:rPr>
        <w:t xml:space="preserve"> </w:t>
      </w:r>
      <w:r>
        <w:t>«История</w:t>
      </w:r>
    </w:p>
    <w:p w:rsidR="004E2DF4" w:rsidRDefault="00E8718E">
      <w:pPr>
        <w:pStyle w:val="a3"/>
        <w:jc w:val="left"/>
      </w:pPr>
      <w:r>
        <w:t>Донского</w:t>
      </w:r>
      <w:r>
        <w:rPr>
          <w:spacing w:val="-3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древнейших времен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века».</w:t>
      </w:r>
    </w:p>
    <w:p w:rsidR="004E2DF4" w:rsidRDefault="00E8718E">
      <w:pPr>
        <w:pStyle w:val="a3"/>
        <w:ind w:left="1381"/>
        <w:jc w:val="left"/>
      </w:pP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224" w:firstLine="0"/>
        <w:jc w:val="left"/>
        <w:rPr>
          <w:sz w:val="24"/>
        </w:rPr>
      </w:pPr>
      <w:r>
        <w:rPr>
          <w:sz w:val="24"/>
        </w:rPr>
        <w:t>осознание школьниками своей социальной идентичности в широком спектре – как граждан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жителей Донского края,</w:t>
      </w:r>
    </w:p>
    <w:p w:rsidR="004E2DF4" w:rsidRDefault="00E8718E">
      <w:pPr>
        <w:pStyle w:val="a3"/>
        <w:jc w:val="left"/>
      </w:pPr>
      <w:r>
        <w:t>родного</w:t>
      </w:r>
      <w:r>
        <w:rPr>
          <w:spacing w:val="-5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села,</w:t>
      </w:r>
      <w:r>
        <w:rPr>
          <w:spacing w:val="-5"/>
        </w:rPr>
        <w:t xml:space="preserve"> </w:t>
      </w:r>
      <w:r>
        <w:t>станицы,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этнонациональной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общности,</w:t>
      </w:r>
      <w:r>
        <w:rPr>
          <w:spacing w:val="-4"/>
        </w:rPr>
        <w:t xml:space="preserve"> </w:t>
      </w:r>
      <w:r>
        <w:t>хранителей</w:t>
      </w:r>
      <w:r>
        <w:rPr>
          <w:spacing w:val="-2"/>
        </w:rPr>
        <w:t xml:space="preserve"> </w:t>
      </w:r>
      <w:r>
        <w:t>традиций рода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семьи;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443" w:firstLine="0"/>
        <w:jc w:val="left"/>
        <w:rPr>
          <w:sz w:val="24"/>
        </w:rPr>
      </w:pPr>
      <w:r>
        <w:rPr>
          <w:sz w:val="24"/>
        </w:rPr>
        <w:t>формирование общей картины исторического пути разных народов Ростовской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исторических эпох и непрерывности исторических процессов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поликонфессионального своеобразия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региона;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1327" w:firstLine="0"/>
        <w:jc w:val="left"/>
        <w:rPr>
          <w:sz w:val="24"/>
        </w:rPr>
      </w:pPr>
      <w:r>
        <w:rPr>
          <w:sz w:val="24"/>
        </w:rPr>
        <w:t>создание целостного представления о Ростовской области как самобытной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4E2DF4" w:rsidRDefault="00E8718E">
      <w:pPr>
        <w:pStyle w:val="a3"/>
        <w:jc w:val="left"/>
      </w:pP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Донского</w:t>
      </w:r>
      <w:r>
        <w:rPr>
          <w:spacing w:val="-5"/>
        </w:rPr>
        <w:t xml:space="preserve"> </w:t>
      </w:r>
      <w:r>
        <w:t>края: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519" w:firstLine="0"/>
        <w:jc w:val="left"/>
        <w:rPr>
          <w:sz w:val="24"/>
        </w:rPr>
      </w:pPr>
      <w:r>
        <w:rPr>
          <w:sz w:val="24"/>
        </w:rPr>
        <w:t>овладение обучающимися знаниями о месте и роли Донского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 в истории России и 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left="816" w:hanging="145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этнонационального</w:t>
      </w:r>
    </w:p>
    <w:p w:rsidR="004E2DF4" w:rsidRDefault="00E8718E">
      <w:pPr>
        <w:pStyle w:val="a3"/>
        <w:ind w:right="387"/>
        <w:jc w:val="left"/>
      </w:pPr>
      <w:r>
        <w:t xml:space="preserve">и </w:t>
      </w:r>
      <w:proofErr w:type="gramStart"/>
      <w:r>
        <w:t>хозяйственного своеобразия</w:t>
      </w:r>
      <w:proofErr w:type="gramEnd"/>
      <w:r>
        <w:t xml:space="preserve"> и неповторимости региональной истории в общероссийском</w:t>
      </w:r>
      <w:r>
        <w:rPr>
          <w:spacing w:val="-57"/>
        </w:rPr>
        <w:t xml:space="preserve"> </w:t>
      </w:r>
      <w:r>
        <w:t>контексте;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1104" w:firstLine="0"/>
        <w:jc w:val="left"/>
        <w:rPr>
          <w:sz w:val="24"/>
        </w:rPr>
      </w:pPr>
      <w:r>
        <w:rPr>
          <w:sz w:val="24"/>
        </w:rPr>
        <w:t>осознание обучающимися культурного многообразия Донского региона,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623" w:firstLine="0"/>
        <w:jc w:val="left"/>
        <w:rPr>
          <w:sz w:val="24"/>
        </w:rPr>
      </w:pPr>
      <w:r>
        <w:rPr>
          <w:sz w:val="24"/>
        </w:rPr>
        <w:t>формирование толерантного отношения к культурно-историческому наследию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left="816" w:hanging="145"/>
        <w:jc w:val="left"/>
        <w:rPr>
          <w:sz w:val="24"/>
        </w:rPr>
      </w:pPr>
      <w:r>
        <w:rPr>
          <w:sz w:val="24"/>
        </w:rPr>
        <w:t>привитие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малую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left="816" w:hanging="1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гражданственности;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173" w:firstLine="0"/>
        <w:jc w:val="left"/>
        <w:rPr>
          <w:sz w:val="24"/>
        </w:rPr>
      </w:pPr>
      <w:r>
        <w:rPr>
          <w:sz w:val="24"/>
        </w:rPr>
        <w:t>формирование у школьников умений применять исторические знания 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в ходе своей жизнедеятельности, в конструктивном решении региональных 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идеи</w:t>
      </w:r>
      <w:r>
        <w:rPr>
          <w:spacing w:val="2"/>
          <w:sz w:val="24"/>
        </w:rPr>
        <w:t xml:space="preserve"> </w:t>
      </w:r>
      <w:r>
        <w:rPr>
          <w:sz w:val="24"/>
        </w:rPr>
        <w:t>межнационального согласия;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32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407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этнонациональных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государства.</w:t>
      </w:r>
    </w:p>
    <w:p w:rsidR="004E2DF4" w:rsidRDefault="00E8718E">
      <w:pPr>
        <w:pStyle w:val="a3"/>
        <w:ind w:right="908" w:firstLine="708"/>
        <w:jc w:val="left"/>
      </w:pPr>
      <w:r>
        <w:t>Достижение названных задач возможно только на основе реализации базовых</w:t>
      </w:r>
      <w:r>
        <w:rPr>
          <w:spacing w:val="1"/>
        </w:rPr>
        <w:t xml:space="preserve"> </w:t>
      </w:r>
      <w:r>
        <w:t>принципов школьного исторического образования, определенных Концепцией нового</w:t>
      </w:r>
      <w:r>
        <w:rPr>
          <w:spacing w:val="-57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141" w:firstLine="0"/>
        <w:jc w:val="left"/>
        <w:rPr>
          <w:sz w:val="24"/>
        </w:rPr>
      </w:pPr>
      <w:r>
        <w:rPr>
          <w:sz w:val="24"/>
        </w:rPr>
        <w:t>идея преемственности исторических периодов, в т.ч. непрерывности процессов 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4E2DF4" w:rsidRDefault="00E8718E">
      <w:pPr>
        <w:pStyle w:val="a3"/>
        <w:ind w:right="1065"/>
        <w:jc w:val="left"/>
      </w:pPr>
      <w:r>
        <w:t>единого многонационального российского народа, а также его основных символов и</w:t>
      </w:r>
      <w:r>
        <w:rPr>
          <w:spacing w:val="-57"/>
        </w:rPr>
        <w:t xml:space="preserve"> </w:t>
      </w:r>
      <w:r>
        <w:t>ценностей;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353" w:firstLine="0"/>
        <w:jc w:val="left"/>
        <w:rPr>
          <w:sz w:val="24"/>
        </w:rPr>
      </w:pPr>
      <w:r>
        <w:rPr>
          <w:sz w:val="24"/>
        </w:rPr>
        <w:t>рассмотрение истории России как неотъемлемой части мирового исторического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</w:p>
    <w:p w:rsidR="004E2DF4" w:rsidRDefault="00E8718E">
      <w:pPr>
        <w:pStyle w:val="a3"/>
        <w:jc w:val="left"/>
      </w:pP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1136" w:firstLine="0"/>
        <w:jc w:val="left"/>
        <w:rPr>
          <w:sz w:val="24"/>
        </w:rPr>
      </w:pPr>
      <w:r>
        <w:rPr>
          <w:sz w:val="24"/>
        </w:rPr>
        <w:t>ценности гражданского общества – верховенство права, социальная солидарность,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1050" w:firstLine="0"/>
        <w:jc w:val="left"/>
        <w:rPr>
          <w:sz w:val="24"/>
        </w:rPr>
      </w:pPr>
      <w:r>
        <w:rPr>
          <w:sz w:val="24"/>
        </w:rPr>
        <w:t>воспитательный потенциал исторического образования, его исключительная роль 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right="267" w:firstLine="0"/>
        <w:jc w:val="left"/>
        <w:rPr>
          <w:sz w:val="24"/>
        </w:rPr>
      </w:pPr>
      <w:r>
        <w:rPr>
          <w:sz w:val="24"/>
        </w:rPr>
        <w:t>общественное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 истории.</w:t>
      </w:r>
    </w:p>
    <w:p w:rsidR="004E2DF4" w:rsidRDefault="00E8718E">
      <w:pPr>
        <w:pStyle w:val="a4"/>
        <w:numPr>
          <w:ilvl w:val="0"/>
          <w:numId w:val="124"/>
        </w:numPr>
        <w:tabs>
          <w:tab w:val="left" w:pos="817"/>
        </w:tabs>
        <w:ind w:left="816" w:hanging="145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истории.</w:t>
      </w:r>
    </w:p>
    <w:p w:rsidR="004E2DF4" w:rsidRDefault="004E2DF4">
      <w:pPr>
        <w:rPr>
          <w:sz w:val="24"/>
        </w:rPr>
        <w:sectPr w:rsidR="004E2DF4">
          <w:footerReference w:type="default" r:id="rId53"/>
          <w:pgSz w:w="11910" w:h="16850"/>
          <w:pgMar w:top="780" w:right="1000" w:bottom="1100" w:left="460" w:header="0" w:footer="914" w:gutter="0"/>
          <w:cols w:space="720"/>
        </w:sectPr>
      </w:pPr>
    </w:p>
    <w:p w:rsidR="004E2DF4" w:rsidRDefault="00E8718E">
      <w:pPr>
        <w:pStyle w:val="1"/>
        <w:tabs>
          <w:tab w:val="left" w:pos="7552"/>
        </w:tabs>
        <w:spacing w:before="68" w:line="240" w:lineRule="auto"/>
        <w:ind w:right="226"/>
        <w:jc w:val="left"/>
      </w:pPr>
      <w:r>
        <w:lastRenderedPageBreak/>
        <w:t xml:space="preserve">ОБЩАЯ  </w:t>
      </w:r>
      <w:r>
        <w:rPr>
          <w:spacing w:val="14"/>
        </w:rPr>
        <w:t xml:space="preserve"> </w:t>
      </w:r>
      <w:r>
        <w:t xml:space="preserve">ХАРАКТЕРИСТИКА  </w:t>
      </w:r>
      <w:r>
        <w:rPr>
          <w:spacing w:val="15"/>
        </w:rPr>
        <w:t xml:space="preserve"> </w:t>
      </w:r>
      <w:r>
        <w:t xml:space="preserve">УЧЕБНОГО  </w:t>
      </w:r>
      <w:r>
        <w:rPr>
          <w:spacing w:val="16"/>
        </w:rPr>
        <w:t xml:space="preserve"> </w:t>
      </w:r>
      <w:r>
        <w:t>ПРЕДМЕТА</w:t>
      </w:r>
      <w:r>
        <w:tab/>
        <w:t>«ОСНОВЫ</w:t>
      </w:r>
      <w:r>
        <w:rPr>
          <w:spacing w:val="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1"/>
        </w:rPr>
        <w:t xml:space="preserve"> </w:t>
      </w:r>
      <w:r>
        <w:t>РОССИИ»</w:t>
      </w:r>
    </w:p>
    <w:p w:rsidR="004E2DF4" w:rsidRDefault="000B0D15">
      <w:pPr>
        <w:pStyle w:val="a3"/>
        <w:spacing w:before="6"/>
        <w:ind w:left="0"/>
        <w:jc w:val="left"/>
        <w:rPr>
          <w:b/>
          <w:sz w:val="22"/>
        </w:rPr>
      </w:pPr>
      <w:r>
        <w:pict>
          <v:rect id="_x0000_s1114" style="position:absolute;margin-left:55.2pt;margin-top:14.9pt;width:484.9pt;height:1.45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line="237" w:lineRule="exact"/>
        <w:ind w:left="672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Личностными</w:t>
      </w:r>
    </w:p>
    <w:p w:rsidR="004E2DF4" w:rsidRDefault="00E8718E">
      <w:pPr>
        <w:pStyle w:val="1"/>
        <w:spacing w:line="271" w:lineRule="exact"/>
        <w:jc w:val="left"/>
      </w:pPr>
      <w:r>
        <w:t>результатами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Донского</w:t>
      </w:r>
      <w:r>
        <w:rPr>
          <w:spacing w:val="-2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381"/>
          <w:tab w:val="left" w:pos="1382"/>
        </w:tabs>
        <w:ind w:right="229" w:firstLine="0"/>
        <w:jc w:val="left"/>
        <w:rPr>
          <w:rFonts w:ascii="Symbol" w:hAnsi="Symbol"/>
        </w:rPr>
      </w:pPr>
      <w:r>
        <w:t>российская гражданская идентичность: патриотизм, уважение к Отечеству, Донскому краю, к</w:t>
      </w:r>
      <w:r>
        <w:rPr>
          <w:spacing w:val="-52"/>
        </w:rPr>
        <w:t xml:space="preserve"> </w:t>
      </w:r>
      <w:r>
        <w:t>малой родине, к прошлому и настоящему многонационального народа России, в том числе народов,</w:t>
      </w:r>
      <w:r>
        <w:rPr>
          <w:spacing w:val="1"/>
        </w:rPr>
        <w:t xml:space="preserve"> </w:t>
      </w:r>
      <w:r>
        <w:t>населяющих Донской край, чувство ответственности и долга перед Родиной, идентификация себя в</w:t>
      </w:r>
      <w:r>
        <w:rPr>
          <w:spacing w:val="1"/>
        </w:rPr>
        <w:t xml:space="preserve"> </w:t>
      </w:r>
      <w:r>
        <w:t>качестве гражданина России, осознание и ощущение личностной сопричастности в судьбе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381"/>
          <w:tab w:val="left" w:pos="1382"/>
        </w:tabs>
        <w:ind w:right="130" w:firstLine="0"/>
        <w:rPr>
          <w:rFonts w:ascii="Symbol" w:hAnsi="Symbol"/>
        </w:rPr>
      </w:pPr>
      <w:r>
        <w:t>социальная идентичность как граждан России, жителей Донского края, родного края, родного</w:t>
      </w:r>
      <w:r>
        <w:rPr>
          <w:spacing w:val="1"/>
        </w:rPr>
        <w:t xml:space="preserve"> </w:t>
      </w:r>
      <w:r>
        <w:t>города, села, представителей своей этнонациональной и религиозной общности, хранителей традиций</w:t>
      </w:r>
      <w:r>
        <w:rPr>
          <w:spacing w:val="-52"/>
        </w:rPr>
        <w:t xml:space="preserve"> </w:t>
      </w:r>
      <w:r>
        <w:t>рода и семьи;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381"/>
          <w:tab w:val="left" w:pos="1382"/>
        </w:tabs>
        <w:ind w:right="128" w:firstLine="0"/>
        <w:rPr>
          <w:rFonts w:ascii="Symbol" w:hAnsi="Symbol"/>
        </w:rPr>
      </w:pPr>
      <w:r>
        <w:t>сознание своей этнической принадлежности, знание истории и культуры Донского края, основ</w:t>
      </w:r>
      <w:r>
        <w:rPr>
          <w:spacing w:val="-5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Донского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52"/>
        </w:rPr>
        <w:t xml:space="preserve"> </w:t>
      </w:r>
      <w:r>
        <w:t>(идентичность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 и государств, находившихся на территории современной России, в том числе на территории</w:t>
      </w:r>
      <w:r>
        <w:rPr>
          <w:spacing w:val="1"/>
        </w:rPr>
        <w:t xml:space="preserve"> </w:t>
      </w:r>
      <w:r>
        <w:t>региона);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381"/>
          <w:tab w:val="left" w:pos="1382"/>
        </w:tabs>
        <w:ind w:right="133" w:firstLine="0"/>
        <w:rPr>
          <w:rFonts w:ascii="Symbol" w:hAnsi="Symbol"/>
        </w:rPr>
      </w:pPr>
      <w:r>
        <w:t>усвоение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Донского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240"/>
          <w:tab w:val="left" w:pos="7938"/>
          <w:tab w:val="left" w:pos="9054"/>
        </w:tabs>
        <w:ind w:right="131" w:firstLine="0"/>
        <w:rPr>
          <w:rFonts w:ascii="Symbol" w:hAnsi="Symbol"/>
        </w:rPr>
      </w:pPr>
      <w:r>
        <w:t>готовность и способность вести уважительный и конструктивный диалог с другим человеком,</w:t>
      </w:r>
      <w:r>
        <w:rPr>
          <w:spacing w:val="1"/>
        </w:rPr>
        <w:t xml:space="preserve"> </w:t>
      </w:r>
      <w:r>
        <w:t>имеющим</w:t>
      </w:r>
      <w:r>
        <w:rPr>
          <w:spacing w:val="-4"/>
        </w:rPr>
        <w:t xml:space="preserve"> </w:t>
      </w:r>
      <w:r>
        <w:t xml:space="preserve">другое       </w:t>
      </w:r>
      <w:r>
        <w:rPr>
          <w:spacing w:val="40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мировоззрение,</w:t>
      </w:r>
      <w:r>
        <w:rPr>
          <w:spacing w:val="-2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язык,</w:t>
      </w:r>
      <w:r>
        <w:tab/>
        <w:t>веру,</w:t>
      </w:r>
      <w:r>
        <w:tab/>
        <w:t>гражданскую</w:t>
      </w:r>
      <w:r>
        <w:rPr>
          <w:spacing w:val="-53"/>
        </w:rPr>
        <w:t xml:space="preserve"> </w:t>
      </w:r>
      <w:r>
        <w:t>позицию;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393"/>
          <w:tab w:val="left" w:pos="1394"/>
        </w:tabs>
        <w:spacing w:line="269" w:lineRule="exact"/>
        <w:ind w:left="1393" w:hanging="722"/>
        <w:rPr>
          <w:rFonts w:ascii="Symbol" w:hAnsi="Symbol"/>
        </w:rPr>
      </w:pPr>
      <w:r>
        <w:t>веротерпимость,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чувствам,</w:t>
      </w:r>
      <w:r>
        <w:rPr>
          <w:spacing w:val="-3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381"/>
          <w:tab w:val="left" w:pos="1382"/>
        </w:tabs>
        <w:ind w:right="134" w:firstLine="0"/>
        <w:rPr>
          <w:rFonts w:ascii="Symbol" w:hAnsi="Symbol"/>
        </w:rPr>
      </w:pPr>
      <w:r>
        <w:t>Освоенность социальных норм, правил поведения, ролей и форм социальной жизни в группах</w:t>
      </w:r>
      <w:r>
        <w:rPr>
          <w:spacing w:val="1"/>
        </w:rPr>
        <w:t xml:space="preserve"> </w:t>
      </w:r>
      <w:r>
        <w:t>и сообществах, социальных практик в пределах возрастных компетенций с учѐтом 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-1"/>
        </w:rPr>
        <w:t xml:space="preserve"> </w:t>
      </w:r>
      <w:r>
        <w:t>социальных и экономических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Донского</w:t>
      </w:r>
      <w:r>
        <w:rPr>
          <w:spacing w:val="-3"/>
        </w:rPr>
        <w:t xml:space="preserve"> </w:t>
      </w:r>
      <w:r>
        <w:t>края;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381"/>
          <w:tab w:val="left" w:pos="1382"/>
        </w:tabs>
        <w:ind w:right="176" w:firstLine="0"/>
        <w:rPr>
          <w:rFonts w:ascii="Symbol" w:hAnsi="Symbol"/>
        </w:rPr>
      </w:pPr>
      <w:r>
        <w:t>Осознание значения семьи в жизни человека и общества, принятие ценности семейной жизни,</w:t>
      </w:r>
      <w:r>
        <w:rPr>
          <w:spacing w:val="-5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 отношение к</w:t>
      </w:r>
      <w:r>
        <w:rPr>
          <w:spacing w:val="1"/>
        </w:rPr>
        <w:t xml:space="preserve"> </w:t>
      </w:r>
      <w:r>
        <w:t>членам своей семьи.</w:t>
      </w:r>
    </w:p>
    <w:p w:rsidR="004E2DF4" w:rsidRDefault="00E8718E">
      <w:pPr>
        <w:pStyle w:val="1"/>
        <w:spacing w:before="6" w:line="237" w:lineRule="auto"/>
        <w:ind w:left="1033" w:right="472"/>
      </w:pPr>
      <w:r>
        <w:t>Метапредметными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Донского</w:t>
      </w:r>
      <w:r>
        <w:rPr>
          <w:spacing w:val="-3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1"/>
          <w:numId w:val="123"/>
        </w:numPr>
        <w:tabs>
          <w:tab w:val="left" w:pos="1394"/>
        </w:tabs>
        <w:spacing w:line="237" w:lineRule="auto"/>
        <w:ind w:right="387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реализации планов</w:t>
      </w:r>
      <w:r>
        <w:rPr>
          <w:spacing w:val="-5"/>
        </w:rPr>
        <w:t xml:space="preserve"> </w:t>
      </w:r>
      <w:r>
        <w:t>деятельности;</w:t>
      </w:r>
    </w:p>
    <w:p w:rsidR="004E2DF4" w:rsidRDefault="00E8718E">
      <w:pPr>
        <w:pStyle w:val="a4"/>
        <w:numPr>
          <w:ilvl w:val="1"/>
          <w:numId w:val="123"/>
        </w:numPr>
        <w:tabs>
          <w:tab w:val="left" w:pos="1394"/>
        </w:tabs>
        <w:spacing w:line="237" w:lineRule="auto"/>
        <w:ind w:right="388"/>
      </w:pPr>
      <w:r>
        <w:t>Умение</w:t>
      </w:r>
      <w:r>
        <w:rPr>
          <w:spacing w:val="11"/>
        </w:rPr>
        <w:t xml:space="preserve"> </w:t>
      </w:r>
      <w:r>
        <w:t>выстраивать</w:t>
      </w:r>
      <w:r>
        <w:rPr>
          <w:spacing w:val="12"/>
        </w:rPr>
        <w:t xml:space="preserve"> </w:t>
      </w:r>
      <w:r>
        <w:t>продуктивное</w:t>
      </w:r>
      <w:r>
        <w:rPr>
          <w:spacing w:val="12"/>
        </w:rPr>
        <w:t xml:space="preserve"> </w:t>
      </w:r>
      <w:r>
        <w:t>общение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взаимодействие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сверстниками</w:t>
      </w:r>
      <w:r>
        <w:rPr>
          <w:spacing w:val="-53"/>
        </w:rPr>
        <w:t xml:space="preserve"> </w:t>
      </w:r>
      <w:r>
        <w:t>в процессе совместной деятельности, эффективно разрешать конфликты с учѐтом позиций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морально-этническими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гражданскими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ценностями;</w:t>
      </w:r>
    </w:p>
    <w:p w:rsidR="004E2DF4" w:rsidRDefault="00E8718E">
      <w:pPr>
        <w:pStyle w:val="a4"/>
        <w:numPr>
          <w:ilvl w:val="1"/>
          <w:numId w:val="123"/>
        </w:numPr>
        <w:tabs>
          <w:tab w:val="left" w:pos="1394"/>
        </w:tabs>
        <w:spacing w:line="237" w:lineRule="auto"/>
        <w:ind w:right="381"/>
      </w:pP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поисковую,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навыками разрешения проблем; 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4E2DF4" w:rsidRDefault="00E8718E">
      <w:pPr>
        <w:pStyle w:val="a4"/>
        <w:numPr>
          <w:ilvl w:val="1"/>
          <w:numId w:val="123"/>
        </w:numPr>
        <w:tabs>
          <w:tab w:val="left" w:pos="1394"/>
        </w:tabs>
        <w:spacing w:line="237" w:lineRule="auto"/>
        <w:ind w:right="388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источников;</w:t>
      </w:r>
    </w:p>
    <w:p w:rsidR="004E2DF4" w:rsidRDefault="00E8718E">
      <w:pPr>
        <w:pStyle w:val="a4"/>
        <w:numPr>
          <w:ilvl w:val="1"/>
          <w:numId w:val="123"/>
        </w:numPr>
        <w:tabs>
          <w:tab w:val="left" w:pos="1394"/>
        </w:tabs>
        <w:spacing w:line="237" w:lineRule="auto"/>
        <w:ind w:right="399"/>
      </w:pPr>
      <w:r>
        <w:t>Умение самостоятельно делать осознанный ответственный выбор, оценивать и 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ценностей.</w:t>
      </w:r>
    </w:p>
    <w:p w:rsidR="004E2DF4" w:rsidRDefault="00E8718E">
      <w:pPr>
        <w:pStyle w:val="1"/>
        <w:spacing w:before="151" w:line="232" w:lineRule="auto"/>
        <w:ind w:left="1033" w:right="775"/>
      </w:pPr>
      <w:r>
        <w:t>Предметные результаты освоения истории Донского края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предполагают, что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учащегося сформированы: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4"/>
        </w:tabs>
        <w:spacing w:line="254" w:lineRule="auto"/>
        <w:ind w:left="1033" w:right="133" w:hanging="361"/>
        <w:rPr>
          <w:rFonts w:ascii="Symbol" w:hAnsi="Symbol"/>
        </w:rPr>
      </w:pPr>
      <w:r>
        <w:t>Целостные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Донского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52"/>
        </w:rPr>
        <w:t xml:space="preserve"> </w:t>
      </w:r>
      <w:r>
        <w:t>исторических эпох и непрерывности исторических процессов в рамках региональной истории; о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роли Донского региона в истории</w:t>
      </w:r>
      <w:r>
        <w:rPr>
          <w:spacing w:val="-1"/>
        </w:rPr>
        <w:t xml:space="preserve"> </w:t>
      </w:r>
      <w:r>
        <w:t>России;</w:t>
      </w:r>
    </w:p>
    <w:p w:rsidR="004E2DF4" w:rsidRDefault="004E2DF4">
      <w:pPr>
        <w:spacing w:line="254" w:lineRule="auto"/>
        <w:jc w:val="both"/>
        <w:rPr>
          <w:rFonts w:ascii="Symbol" w:hAnsi="Symbol"/>
        </w:rPr>
        <w:sectPr w:rsidR="004E2DF4">
          <w:pgSz w:w="11910" w:h="16850"/>
          <w:pgMar w:top="780" w:right="1000" w:bottom="1140" w:left="460" w:header="0" w:footer="914" w:gutter="0"/>
          <w:cols w:space="720"/>
        </w:sectPr>
      </w:pPr>
    </w:p>
    <w:p w:rsidR="004E2DF4" w:rsidRDefault="00E8718E">
      <w:pPr>
        <w:pStyle w:val="a4"/>
        <w:numPr>
          <w:ilvl w:val="0"/>
          <w:numId w:val="123"/>
        </w:numPr>
        <w:tabs>
          <w:tab w:val="left" w:pos="1034"/>
        </w:tabs>
        <w:spacing w:before="86" w:line="254" w:lineRule="auto"/>
        <w:ind w:left="1033" w:right="851" w:hanging="361"/>
        <w:rPr>
          <w:rFonts w:ascii="Symbol" w:hAnsi="Symbol"/>
        </w:rPr>
      </w:pPr>
      <w:r>
        <w:lastRenderedPageBreak/>
        <w:t>Базовые исторические знания об основанных этапах и закономерностях развития донского</w:t>
      </w:r>
      <w:r>
        <w:rPr>
          <w:spacing w:val="-52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древности</w:t>
      </w:r>
      <w:r>
        <w:rPr>
          <w:spacing w:val="-4"/>
        </w:rPr>
        <w:t xml:space="preserve"> </w:t>
      </w:r>
      <w:r>
        <w:t>до наших дней;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4"/>
        </w:tabs>
        <w:spacing w:before="1" w:line="254" w:lineRule="auto"/>
        <w:ind w:left="1033" w:right="132" w:hanging="361"/>
        <w:rPr>
          <w:rFonts w:ascii="Symbol" w:hAnsi="Symbol"/>
        </w:rPr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значения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-52"/>
        </w:rPr>
        <w:t xml:space="preserve"> </w:t>
      </w:r>
      <w:r>
        <w:t>Донского</w:t>
      </w:r>
      <w:r>
        <w:rPr>
          <w:spacing w:val="-3"/>
        </w:rPr>
        <w:t xml:space="preserve"> </w:t>
      </w:r>
      <w:r>
        <w:t>края;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4"/>
        </w:tabs>
        <w:spacing w:before="3" w:line="254" w:lineRule="auto"/>
        <w:ind w:left="1033" w:right="129" w:hanging="361"/>
        <w:rPr>
          <w:rFonts w:ascii="Symbol" w:hAnsi="Symbol"/>
        </w:rPr>
      </w:pPr>
      <w:r>
        <w:t>Умение</w:t>
      </w:r>
      <w:r>
        <w:rPr>
          <w:spacing w:val="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исторических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современных</w:t>
      </w:r>
      <w:r>
        <w:rPr>
          <w:spacing w:val="19"/>
        </w:rPr>
        <w:t xml:space="preserve"> </w:t>
      </w:r>
      <w:r>
        <w:t>источников,</w:t>
      </w:r>
      <w:r>
        <w:rPr>
          <w:spacing w:val="18"/>
        </w:rPr>
        <w:t xml:space="preserve"> </w:t>
      </w:r>
      <w:r>
        <w:t>раскрывая</w:t>
      </w:r>
      <w:r>
        <w:rPr>
          <w:spacing w:val="15"/>
        </w:rPr>
        <w:t xml:space="preserve"> </w:t>
      </w:r>
      <w:r>
        <w:t>еѐ</w:t>
      </w:r>
      <w:r>
        <w:rPr>
          <w:spacing w:val="16"/>
        </w:rPr>
        <w:t xml:space="preserve"> </w:t>
      </w:r>
      <w:r>
        <w:t>социальную</w:t>
      </w:r>
      <w:r>
        <w:rPr>
          <w:spacing w:val="22"/>
        </w:rPr>
        <w:t xml:space="preserve"> </w:t>
      </w:r>
      <w:r>
        <w:t>принадлежность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ценность;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ней;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  <w:tab w:val="left" w:pos="2089"/>
          <w:tab w:val="left" w:pos="3505"/>
          <w:tab w:val="left" w:pos="7046"/>
          <w:tab w:val="left" w:pos="7754"/>
        </w:tabs>
        <w:spacing w:before="4" w:line="254" w:lineRule="auto"/>
        <w:ind w:left="1033" w:right="375" w:hanging="361"/>
        <w:jc w:val="left"/>
        <w:rPr>
          <w:rFonts w:ascii="Symbol" w:hAnsi="Symbol"/>
        </w:rPr>
      </w:pPr>
      <w:r>
        <w:t>Умение</w:t>
      </w:r>
      <w:r>
        <w:tab/>
        <w:t>работать</w:t>
      </w:r>
      <w:r>
        <w:rPr>
          <w:spacing w:val="-3"/>
        </w:rPr>
        <w:t xml:space="preserve"> </w:t>
      </w:r>
      <w:r>
        <w:t>с</w:t>
      </w:r>
      <w:r>
        <w:tab/>
        <w:t>письменными,</w:t>
      </w:r>
      <w:r>
        <w:rPr>
          <w:spacing w:val="-8"/>
        </w:rPr>
        <w:t xml:space="preserve"> </w:t>
      </w:r>
      <w:r>
        <w:t>изобразительными</w:t>
      </w:r>
      <w:r>
        <w:tab/>
        <w:t>и</w:t>
      </w:r>
      <w:r>
        <w:tab/>
        <w:t>вещественными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содержащуюся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49" w:lineRule="auto"/>
        <w:ind w:left="1033" w:right="158" w:hanging="361"/>
        <w:jc w:val="left"/>
        <w:rPr>
          <w:rFonts w:ascii="Symbol" w:hAnsi="Symbol"/>
          <w:sz w:val="24"/>
        </w:rPr>
      </w:pPr>
      <w:r>
        <w:t>Уважение к региональному и отечественному историческому наследию, культуре своего и других</w:t>
      </w:r>
      <w:r>
        <w:rPr>
          <w:spacing w:val="-52"/>
        </w:rPr>
        <w:t xml:space="preserve"> </w:t>
      </w:r>
      <w:r>
        <w:t>народов;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93"/>
          <w:tab w:val="left" w:pos="1094"/>
        </w:tabs>
        <w:spacing w:before="4" w:line="254" w:lineRule="auto"/>
        <w:ind w:left="1033" w:right="226" w:hanging="361"/>
        <w:jc w:val="left"/>
        <w:rPr>
          <w:rFonts w:ascii="Symbol" w:hAnsi="Symbol"/>
          <w:sz w:val="24"/>
        </w:rPr>
      </w:pPr>
      <w:r>
        <w:tab/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 России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</w:p>
    <w:p w:rsidR="004E2DF4" w:rsidRDefault="00E8718E">
      <w:pPr>
        <w:pStyle w:val="1"/>
        <w:spacing w:before="16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4E2DF4" w:rsidRDefault="00E8718E">
      <w:pPr>
        <w:pStyle w:val="a3"/>
        <w:ind w:right="389"/>
      </w:pPr>
      <w:r>
        <w:rPr>
          <w:b/>
        </w:rPr>
        <w:t>-</w:t>
      </w:r>
      <w:r>
        <w:t>определять длительность исторических процессов, последовательность событий,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историй</w:t>
      </w:r>
      <w:r>
        <w:rPr>
          <w:spacing w:val="1"/>
        </w:rPr>
        <w:t xml:space="preserve"> </w:t>
      </w:r>
      <w:r>
        <w:t>Донского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синхронизировать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(явления,</w:t>
      </w:r>
      <w:r>
        <w:rPr>
          <w:spacing w:val="1"/>
        </w:rPr>
        <w:t xml:space="preserve"> </w:t>
      </w:r>
      <w:r>
        <w:t>процессы)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регион,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(явлений, процессов):</w:t>
      </w:r>
    </w:p>
    <w:p w:rsidR="004E2DF4" w:rsidRDefault="00E8718E">
      <w:pPr>
        <w:pStyle w:val="2"/>
        <w:spacing w:before="1" w:line="273" w:lineRule="exact"/>
        <w:ind w:left="672"/>
      </w:pPr>
      <w:r>
        <w:t>Нижний</w:t>
      </w:r>
      <w:r>
        <w:rPr>
          <w:spacing w:val="-2"/>
        </w:rPr>
        <w:t xml:space="preserve"> </w:t>
      </w:r>
      <w:r>
        <w:t>Дон,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древности: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3" w:lineRule="exact"/>
        <w:ind w:left="1033" w:hanging="362"/>
        <w:jc w:val="left"/>
        <w:rPr>
          <w:rFonts w:ascii="Symbol" w:hAnsi="Symbol"/>
        </w:rPr>
      </w:pPr>
      <w:r>
        <w:t>Эпоха</w:t>
      </w:r>
      <w:r>
        <w:rPr>
          <w:spacing w:val="-5"/>
        </w:rPr>
        <w:t xml:space="preserve"> </w:t>
      </w:r>
      <w:r>
        <w:t>каменного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Нижнем</w:t>
      </w:r>
      <w:r>
        <w:rPr>
          <w:spacing w:val="-2"/>
        </w:rPr>
        <w:t xml:space="preserve"> </w:t>
      </w:r>
      <w:r>
        <w:t>Дону.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5" w:lineRule="exact"/>
        <w:ind w:left="1033" w:hanging="362"/>
        <w:jc w:val="left"/>
        <w:rPr>
          <w:rFonts w:ascii="Symbol" w:hAnsi="Symbol"/>
        </w:rPr>
      </w:pPr>
      <w:r>
        <w:t>Бронзовый</w:t>
      </w:r>
      <w:r>
        <w:rPr>
          <w:spacing w:val="-3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Нижнем</w:t>
      </w:r>
      <w:r>
        <w:rPr>
          <w:spacing w:val="-2"/>
        </w:rPr>
        <w:t xml:space="preserve"> </w:t>
      </w:r>
      <w:r>
        <w:t>Дону.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7" w:lineRule="exact"/>
        <w:ind w:left="1033" w:hanging="362"/>
        <w:jc w:val="left"/>
        <w:rPr>
          <w:rFonts w:ascii="Symbol" w:hAnsi="Symbol"/>
        </w:rPr>
      </w:pPr>
      <w:r>
        <w:t>Раннежелезный</w:t>
      </w:r>
      <w:r>
        <w:rPr>
          <w:spacing w:val="-3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Нижнем</w:t>
      </w:r>
      <w:r>
        <w:rPr>
          <w:spacing w:val="-3"/>
        </w:rPr>
        <w:t xml:space="preserve"> </w:t>
      </w:r>
      <w:r>
        <w:t>Дону.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5" w:lineRule="exact"/>
        <w:ind w:left="1033" w:hanging="362"/>
        <w:jc w:val="left"/>
        <w:rPr>
          <w:rFonts w:ascii="Symbol" w:hAnsi="Symbol"/>
        </w:rPr>
      </w:pPr>
      <w:r>
        <w:t>Киммерийцы</w:t>
      </w:r>
      <w:r>
        <w:rPr>
          <w:spacing w:val="-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Дону.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7" w:lineRule="exact"/>
        <w:ind w:left="1033" w:hanging="362"/>
        <w:jc w:val="left"/>
        <w:rPr>
          <w:rFonts w:ascii="Symbol" w:hAnsi="Symbol"/>
        </w:rPr>
      </w:pPr>
      <w:r>
        <w:t>Скифы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Дону.</w:t>
      </w:r>
      <w:r>
        <w:rPr>
          <w:spacing w:val="-2"/>
        </w:rPr>
        <w:t xml:space="preserve"> </w:t>
      </w:r>
      <w:r>
        <w:t>Загадки</w:t>
      </w:r>
      <w:r>
        <w:rPr>
          <w:spacing w:val="-8"/>
        </w:rPr>
        <w:t xml:space="preserve"> </w:t>
      </w:r>
      <w:r>
        <w:t>«скифского</w:t>
      </w:r>
      <w:r>
        <w:rPr>
          <w:spacing w:val="-2"/>
        </w:rPr>
        <w:t xml:space="preserve"> </w:t>
      </w:r>
      <w:r>
        <w:t>мира».</w:t>
      </w:r>
      <w:r>
        <w:rPr>
          <w:spacing w:val="-2"/>
        </w:rPr>
        <w:t xml:space="preserve"> </w:t>
      </w:r>
      <w:r>
        <w:t>Курганы</w:t>
      </w:r>
      <w:r>
        <w:rPr>
          <w:spacing w:val="-2"/>
        </w:rPr>
        <w:t xml:space="preserve"> </w:t>
      </w:r>
      <w:r>
        <w:t>«Пять</w:t>
      </w:r>
      <w:r>
        <w:rPr>
          <w:spacing w:val="-2"/>
        </w:rPr>
        <w:t xml:space="preserve"> </w:t>
      </w:r>
      <w:r>
        <w:t>братьев».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before="1"/>
        <w:ind w:left="1033" w:hanging="362"/>
        <w:jc w:val="left"/>
        <w:rPr>
          <w:rFonts w:ascii="Symbol" w:hAnsi="Symbol"/>
        </w:rPr>
      </w:pPr>
      <w:r>
        <w:t>Сарматы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Донских</w:t>
      </w:r>
      <w:r>
        <w:rPr>
          <w:spacing w:val="-4"/>
        </w:rPr>
        <w:t xml:space="preserve"> </w:t>
      </w:r>
      <w:r>
        <w:t>степях.</w:t>
      </w:r>
      <w:r>
        <w:rPr>
          <w:spacing w:val="-1"/>
        </w:rPr>
        <w:t xml:space="preserve"> </w:t>
      </w:r>
      <w:r>
        <w:t>Савроматы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Подонье.</w:t>
      </w:r>
      <w:r>
        <w:rPr>
          <w:spacing w:val="-4"/>
        </w:rPr>
        <w:t xml:space="preserve"> </w:t>
      </w:r>
      <w:r>
        <w:t>Сарматы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Нижнем</w:t>
      </w:r>
      <w:r>
        <w:rPr>
          <w:spacing w:val="-3"/>
        </w:rPr>
        <w:t xml:space="preserve"> </w:t>
      </w:r>
      <w:r>
        <w:t>Дону.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before="16"/>
        <w:ind w:left="1033" w:hanging="362"/>
        <w:jc w:val="left"/>
        <w:rPr>
          <w:rFonts w:ascii="Symbol" w:hAnsi="Symbol"/>
        </w:rPr>
      </w:pPr>
      <w:r>
        <w:t>Греческая</w:t>
      </w:r>
      <w:r>
        <w:rPr>
          <w:spacing w:val="-3"/>
        </w:rPr>
        <w:t xml:space="preserve"> </w:t>
      </w:r>
      <w:r>
        <w:t>колонизация</w:t>
      </w:r>
      <w:r>
        <w:rPr>
          <w:spacing w:val="-3"/>
        </w:rPr>
        <w:t xml:space="preserve"> </w:t>
      </w:r>
      <w:r>
        <w:t>Нижнего</w:t>
      </w:r>
      <w:r>
        <w:rPr>
          <w:spacing w:val="-6"/>
        </w:rPr>
        <w:t xml:space="preserve"> </w:t>
      </w:r>
      <w:r>
        <w:t>Дона.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before="9"/>
        <w:ind w:left="1033" w:hanging="362"/>
        <w:jc w:val="left"/>
        <w:rPr>
          <w:rFonts w:ascii="Symbol" w:hAnsi="Symbol"/>
        </w:rPr>
      </w:pPr>
      <w:r>
        <w:t>Звериный</w:t>
      </w:r>
      <w:r>
        <w:rPr>
          <w:spacing w:val="-1"/>
        </w:rPr>
        <w:t xml:space="preserve"> </w:t>
      </w:r>
      <w:r>
        <w:t>стиль на</w:t>
      </w:r>
      <w:r>
        <w:rPr>
          <w:spacing w:val="-1"/>
        </w:rPr>
        <w:t xml:space="preserve"> </w:t>
      </w:r>
      <w:r>
        <w:t>Дону</w:t>
      </w:r>
      <w:r>
        <w:rPr>
          <w:spacing w:val="-3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мировой культуре.</w:t>
      </w:r>
    </w:p>
    <w:p w:rsidR="004E2DF4" w:rsidRDefault="00E8718E">
      <w:pPr>
        <w:spacing w:before="1" w:line="248" w:lineRule="exact"/>
        <w:ind w:left="1033"/>
        <w:rPr>
          <w:b/>
          <w:i/>
        </w:rPr>
      </w:pPr>
      <w:r>
        <w:rPr>
          <w:b/>
          <w:i/>
        </w:rPr>
        <w:t>Донской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край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раннем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средневековье: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3" w:lineRule="exact"/>
        <w:ind w:left="1033" w:hanging="362"/>
        <w:jc w:val="left"/>
        <w:rPr>
          <w:rFonts w:ascii="Symbol" w:hAnsi="Symbol"/>
        </w:rPr>
      </w:pPr>
      <w:r>
        <w:t>Великое</w:t>
      </w:r>
      <w:r>
        <w:rPr>
          <w:spacing w:val="-1"/>
        </w:rPr>
        <w:t xml:space="preserve"> </w:t>
      </w:r>
      <w:r>
        <w:t>переселение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донских</w:t>
      </w:r>
      <w:r>
        <w:rPr>
          <w:spacing w:val="-1"/>
        </w:rPr>
        <w:t xml:space="preserve"> </w:t>
      </w:r>
      <w:r>
        <w:t>степях.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5" w:lineRule="exact"/>
        <w:ind w:left="1033" w:hanging="362"/>
        <w:jc w:val="left"/>
        <w:rPr>
          <w:rFonts w:ascii="Symbol" w:hAnsi="Symbol"/>
        </w:rPr>
      </w:pPr>
      <w:r>
        <w:t>Хазары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Дону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5" w:lineRule="exact"/>
        <w:ind w:left="1033" w:hanging="362"/>
        <w:jc w:val="left"/>
        <w:rPr>
          <w:rFonts w:ascii="Symbol" w:hAnsi="Symbol"/>
        </w:rPr>
      </w:pPr>
      <w:r>
        <w:t>Славянская</w:t>
      </w:r>
      <w:r>
        <w:rPr>
          <w:spacing w:val="-4"/>
        </w:rPr>
        <w:t xml:space="preserve"> </w:t>
      </w:r>
      <w:r>
        <w:t>колонизация</w:t>
      </w:r>
      <w:r>
        <w:rPr>
          <w:spacing w:val="-5"/>
        </w:rPr>
        <w:t xml:space="preserve"> </w:t>
      </w:r>
      <w:r>
        <w:t>Дона.</w:t>
      </w:r>
      <w:r>
        <w:rPr>
          <w:spacing w:val="-3"/>
        </w:rPr>
        <w:t xml:space="preserve"> </w:t>
      </w:r>
      <w:r>
        <w:t>Расселение</w:t>
      </w:r>
      <w:r>
        <w:rPr>
          <w:spacing w:val="-3"/>
        </w:rPr>
        <w:t xml:space="preserve"> </w:t>
      </w:r>
      <w:r>
        <w:t>славян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Нижнем</w:t>
      </w:r>
      <w:r>
        <w:rPr>
          <w:spacing w:val="-5"/>
        </w:rPr>
        <w:t xml:space="preserve"> </w:t>
      </w:r>
      <w:r>
        <w:t>Дону.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5" w:lineRule="exact"/>
        <w:ind w:left="1033" w:hanging="362"/>
        <w:jc w:val="left"/>
        <w:rPr>
          <w:rFonts w:ascii="Symbol" w:hAnsi="Symbol"/>
        </w:rPr>
      </w:pPr>
      <w:r>
        <w:t>Печенеги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Донских</w:t>
      </w:r>
      <w:r>
        <w:rPr>
          <w:spacing w:val="-4"/>
        </w:rPr>
        <w:t xml:space="preserve"> </w:t>
      </w:r>
      <w:r>
        <w:t>степях.</w:t>
      </w:r>
      <w:r>
        <w:rPr>
          <w:spacing w:val="-2"/>
        </w:rPr>
        <w:t xml:space="preserve"> </w:t>
      </w:r>
      <w:r>
        <w:t>Нашествие</w:t>
      </w:r>
      <w:r>
        <w:rPr>
          <w:spacing w:val="-1"/>
        </w:rPr>
        <w:t xml:space="preserve"> </w:t>
      </w:r>
      <w:r>
        <w:t>печенегов.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7" w:lineRule="exact"/>
        <w:ind w:left="1033" w:hanging="362"/>
        <w:jc w:val="left"/>
        <w:rPr>
          <w:rFonts w:ascii="Symbol" w:hAnsi="Symbol"/>
        </w:rPr>
      </w:pPr>
      <w:r>
        <w:t>Половцы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Дону.</w:t>
      </w:r>
    </w:p>
    <w:p w:rsidR="004E2DF4" w:rsidRDefault="00E8718E">
      <w:pPr>
        <w:pStyle w:val="2"/>
        <w:spacing w:before="159" w:line="272" w:lineRule="exact"/>
        <w:ind w:left="672"/>
        <w:jc w:val="left"/>
      </w:pPr>
      <w:r>
        <w:t>Донские</w:t>
      </w:r>
      <w:r>
        <w:rPr>
          <w:spacing w:val="-3"/>
        </w:rPr>
        <w:t xml:space="preserve"> </w:t>
      </w:r>
      <w:r>
        <w:t>степи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ордынский</w:t>
      </w:r>
      <w:r>
        <w:rPr>
          <w:spacing w:val="-3"/>
        </w:rPr>
        <w:t xml:space="preserve"> </w:t>
      </w:r>
      <w:r>
        <w:t>период: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3" w:lineRule="exact"/>
        <w:ind w:left="1033" w:hanging="362"/>
        <w:jc w:val="left"/>
        <w:rPr>
          <w:rFonts w:ascii="Symbol" w:hAnsi="Symbol"/>
        </w:rPr>
      </w:pPr>
      <w:r>
        <w:t>Дон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Золотая</w:t>
      </w:r>
      <w:r>
        <w:rPr>
          <w:spacing w:val="-1"/>
        </w:rPr>
        <w:t xml:space="preserve"> </w:t>
      </w:r>
      <w:r>
        <w:t>Орда.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Золотой</w:t>
      </w:r>
      <w:r>
        <w:rPr>
          <w:spacing w:val="-1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Нижний</w:t>
      </w:r>
      <w:r>
        <w:rPr>
          <w:spacing w:val="-2"/>
        </w:rPr>
        <w:t xml:space="preserve"> </w:t>
      </w:r>
      <w:r>
        <w:t>Дон</w:t>
      </w:r>
      <w:r>
        <w:rPr>
          <w:spacing w:val="-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властью</w:t>
      </w:r>
      <w:r>
        <w:rPr>
          <w:spacing w:val="-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Орды.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3" w:lineRule="exact"/>
        <w:ind w:left="1033" w:hanging="362"/>
        <w:jc w:val="left"/>
        <w:rPr>
          <w:rFonts w:ascii="Symbol" w:hAnsi="Symbol"/>
        </w:rPr>
      </w:pPr>
      <w:r>
        <w:t>Золотоордынский</w:t>
      </w:r>
      <w:r>
        <w:rPr>
          <w:spacing w:val="-3"/>
        </w:rPr>
        <w:t xml:space="preserve"> </w:t>
      </w:r>
      <w:r>
        <w:t>Азак.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Азака.</w:t>
      </w:r>
      <w:r>
        <w:rPr>
          <w:spacing w:val="-4"/>
        </w:rPr>
        <w:t xml:space="preserve"> </w:t>
      </w:r>
      <w:r>
        <w:t>Азак-торговый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ремесленный</w:t>
      </w:r>
      <w:r>
        <w:rPr>
          <w:spacing w:val="-2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Приазовья.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before="3" w:line="232" w:lineRule="auto"/>
        <w:ind w:left="1033" w:right="1042" w:hanging="361"/>
        <w:jc w:val="left"/>
        <w:rPr>
          <w:rFonts w:ascii="Symbol" w:hAnsi="Symbol"/>
        </w:rPr>
      </w:pPr>
      <w:r>
        <w:t>Итальянцы в Приазовье. Противостояние итальянцев за торговлю в Приазовье. Торговая</w:t>
      </w:r>
      <w:r>
        <w:rPr>
          <w:spacing w:val="-52"/>
        </w:rPr>
        <w:t xml:space="preserve"> </w:t>
      </w:r>
      <w:r>
        <w:t>фактория</w:t>
      </w:r>
      <w:r>
        <w:rPr>
          <w:spacing w:val="-2"/>
        </w:rPr>
        <w:t xml:space="preserve"> </w:t>
      </w:r>
      <w:r>
        <w:t>Тана;</w:t>
      </w:r>
    </w:p>
    <w:p w:rsidR="004E2DF4" w:rsidRDefault="00E8718E">
      <w:pPr>
        <w:pStyle w:val="a3"/>
        <w:spacing w:before="163" w:line="237" w:lineRule="auto"/>
        <w:ind w:right="403"/>
      </w:pPr>
      <w:r>
        <w:rPr>
          <w:i/>
        </w:rPr>
        <w:t>-</w:t>
      </w:r>
      <w:r>
        <w:t>объяснять смысл изученных исторических понятий и терминов по истории Донского края</w:t>
      </w:r>
      <w:r>
        <w:rPr>
          <w:spacing w:val="-57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Дон,</w:t>
      </w:r>
      <w:r>
        <w:rPr>
          <w:spacing w:val="1"/>
        </w:rPr>
        <w:t xml:space="preserve"> </w:t>
      </w:r>
      <w:r>
        <w:t>археология,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памятники, палеолит, бронзовый век, раннежелезный век, киммерийцы, скифы, «скифский</w:t>
      </w:r>
      <w:r>
        <w:rPr>
          <w:spacing w:val="-57"/>
        </w:rPr>
        <w:t xml:space="preserve"> </w:t>
      </w:r>
      <w:r>
        <w:t>мир»,</w:t>
      </w:r>
      <w:r>
        <w:rPr>
          <w:spacing w:val="30"/>
        </w:rPr>
        <w:t xml:space="preserve"> </w:t>
      </w:r>
      <w:r>
        <w:t>сарматы,</w:t>
      </w:r>
      <w:r>
        <w:rPr>
          <w:spacing w:val="29"/>
        </w:rPr>
        <w:t xml:space="preserve"> </w:t>
      </w:r>
      <w:r>
        <w:t>савроматы,</w:t>
      </w:r>
      <w:r>
        <w:rPr>
          <w:spacing w:val="29"/>
        </w:rPr>
        <w:t xml:space="preserve"> </w:t>
      </w:r>
      <w:r>
        <w:t>курганы</w:t>
      </w:r>
      <w:r>
        <w:rPr>
          <w:spacing w:val="34"/>
        </w:rPr>
        <w:t xml:space="preserve"> </w:t>
      </w:r>
      <w:r>
        <w:t>«Пять</w:t>
      </w:r>
      <w:r>
        <w:rPr>
          <w:spacing w:val="31"/>
        </w:rPr>
        <w:t xml:space="preserve"> </w:t>
      </w:r>
      <w:r>
        <w:t>братьев»,</w:t>
      </w:r>
      <w:r>
        <w:rPr>
          <w:spacing w:val="32"/>
        </w:rPr>
        <w:t xml:space="preserve"> </w:t>
      </w:r>
      <w:r>
        <w:t>греческая</w:t>
      </w:r>
      <w:r>
        <w:rPr>
          <w:spacing w:val="32"/>
        </w:rPr>
        <w:t xml:space="preserve"> </w:t>
      </w:r>
      <w:r>
        <w:t>колонизация,</w:t>
      </w:r>
      <w:r>
        <w:rPr>
          <w:spacing w:val="30"/>
        </w:rPr>
        <w:t xml:space="preserve"> </w:t>
      </w:r>
      <w:r>
        <w:t>меоты,</w:t>
      </w:r>
    </w:p>
    <w:p w:rsidR="004E2DF4" w:rsidRDefault="00E8718E">
      <w:pPr>
        <w:pStyle w:val="a3"/>
        <w:spacing w:line="237" w:lineRule="auto"/>
        <w:ind w:right="403"/>
      </w:pPr>
      <w:r>
        <w:t>«звериный» стиль,</w:t>
      </w:r>
      <w:r>
        <w:rPr>
          <w:spacing w:val="1"/>
        </w:rPr>
        <w:t xml:space="preserve"> </w:t>
      </w:r>
      <w:r>
        <w:t>великое переселение народов, «Великая Хазария», хазары, Хазарский</w:t>
      </w:r>
      <w:r>
        <w:rPr>
          <w:spacing w:val="1"/>
        </w:rPr>
        <w:t xml:space="preserve"> </w:t>
      </w:r>
      <w:r>
        <w:t>каганат,</w:t>
      </w:r>
      <w:r>
        <w:rPr>
          <w:spacing w:val="1"/>
        </w:rPr>
        <w:t xml:space="preserve"> </w:t>
      </w:r>
      <w:r>
        <w:t>славянская</w:t>
      </w:r>
      <w:r>
        <w:rPr>
          <w:spacing w:val="1"/>
        </w:rPr>
        <w:t xml:space="preserve"> </w:t>
      </w:r>
      <w:r>
        <w:t>колонизация,</w:t>
      </w:r>
      <w:r>
        <w:rPr>
          <w:spacing w:val="1"/>
        </w:rPr>
        <w:t xml:space="preserve"> </w:t>
      </w:r>
      <w:r>
        <w:t>печенеги,</w:t>
      </w:r>
      <w:r>
        <w:rPr>
          <w:spacing w:val="1"/>
        </w:rPr>
        <w:t xml:space="preserve"> </w:t>
      </w:r>
      <w:r>
        <w:t>половцы,</w:t>
      </w:r>
      <w:r>
        <w:rPr>
          <w:spacing w:val="1"/>
        </w:rPr>
        <w:t xml:space="preserve"> </w:t>
      </w:r>
      <w:r>
        <w:t>Орда,</w:t>
      </w:r>
      <w:r>
        <w:rPr>
          <w:spacing w:val="1"/>
        </w:rPr>
        <w:t xml:space="preserve"> </w:t>
      </w:r>
      <w:r>
        <w:t>Азак,</w:t>
      </w:r>
      <w:r>
        <w:rPr>
          <w:spacing w:val="1"/>
        </w:rPr>
        <w:t xml:space="preserve"> </w:t>
      </w:r>
      <w:r>
        <w:t>Тана,</w:t>
      </w:r>
      <w:r>
        <w:rPr>
          <w:spacing w:val="61"/>
        </w:rPr>
        <w:t xml:space="preserve"> </w:t>
      </w:r>
      <w:r>
        <w:t>торговая</w:t>
      </w:r>
      <w:r>
        <w:rPr>
          <w:spacing w:val="1"/>
        </w:rPr>
        <w:t xml:space="preserve"> </w:t>
      </w:r>
      <w:r>
        <w:t>фактория,</w:t>
      </w:r>
      <w:r>
        <w:rPr>
          <w:spacing w:val="-1"/>
        </w:rPr>
        <w:t xml:space="preserve"> </w:t>
      </w:r>
      <w:r>
        <w:t>музей-заповедник</w:t>
      </w:r>
      <w:r>
        <w:rPr>
          <w:spacing w:val="2"/>
        </w:rPr>
        <w:t xml:space="preserve"> </w:t>
      </w:r>
      <w:r>
        <w:t>«Танаис»;</w:t>
      </w:r>
    </w:p>
    <w:p w:rsidR="004E2DF4" w:rsidRDefault="00E8718E">
      <w:pPr>
        <w:pStyle w:val="a3"/>
        <w:ind w:right="139" w:firstLine="566"/>
      </w:pPr>
      <w:r>
        <w:rPr>
          <w:i/>
        </w:rPr>
        <w:t>-</w:t>
      </w:r>
      <w:r>
        <w:t>рассказывать по заданному плану о событиях, явлениях, процессах, деятелях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 источники информации, используя изученные понятия и термины, в том числе</w:t>
      </w:r>
      <w:r>
        <w:rPr>
          <w:spacing w:val="1"/>
        </w:rPr>
        <w:t xml:space="preserve"> </w:t>
      </w:r>
      <w:r>
        <w:t>описывать:</w:t>
      </w:r>
    </w:p>
    <w:p w:rsidR="004E2DF4" w:rsidRDefault="004E2DF4">
      <w:pPr>
        <w:sectPr w:rsidR="004E2DF4">
          <w:pgSz w:w="11910" w:h="16850"/>
          <w:pgMar w:top="760" w:right="1000" w:bottom="1140" w:left="460" w:header="0" w:footer="914" w:gutter="0"/>
          <w:cols w:space="720"/>
        </w:sectPr>
      </w:pP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before="86" w:line="254" w:lineRule="auto"/>
        <w:ind w:left="1033" w:right="180" w:hanging="361"/>
        <w:jc w:val="left"/>
        <w:rPr>
          <w:rFonts w:ascii="Symbol" w:hAnsi="Symbol"/>
        </w:rPr>
      </w:pPr>
      <w:r>
        <w:lastRenderedPageBreak/>
        <w:t>расселение, условия жизни и занятия древнейших людей, живших на территории Донского края в</w:t>
      </w:r>
      <w:r>
        <w:rPr>
          <w:spacing w:val="-52"/>
        </w:rPr>
        <w:t xml:space="preserve"> </w:t>
      </w:r>
      <w:r>
        <w:t>каменном,</w:t>
      </w:r>
      <w:r>
        <w:rPr>
          <w:spacing w:val="-4"/>
        </w:rPr>
        <w:t xml:space="preserve"> </w:t>
      </w:r>
      <w:r>
        <w:t>бронзовом и</w:t>
      </w:r>
      <w:r>
        <w:rPr>
          <w:spacing w:val="-1"/>
        </w:rPr>
        <w:t xml:space="preserve"> </w:t>
      </w:r>
      <w:r>
        <w:t>железных веках;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before="1" w:line="254" w:lineRule="auto"/>
        <w:ind w:left="1033" w:right="898" w:hanging="361"/>
        <w:jc w:val="left"/>
        <w:rPr>
          <w:rFonts w:ascii="Symbol" w:hAnsi="Symbol"/>
        </w:rPr>
      </w:pPr>
      <w:r>
        <w:t>поселения древнейших людей, живших на территории Донского края в эпоху каменного и</w:t>
      </w:r>
      <w:r>
        <w:rPr>
          <w:spacing w:val="-52"/>
        </w:rPr>
        <w:t xml:space="preserve"> </w:t>
      </w:r>
      <w:r>
        <w:t>металлического</w:t>
      </w:r>
      <w:r>
        <w:rPr>
          <w:spacing w:val="-1"/>
        </w:rPr>
        <w:t xml:space="preserve"> </w:t>
      </w:r>
      <w:r>
        <w:t>веков;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54" w:lineRule="auto"/>
        <w:ind w:left="1033" w:right="740" w:hanging="361"/>
        <w:jc w:val="left"/>
        <w:rPr>
          <w:rFonts w:ascii="Symbol" w:hAnsi="Symbol"/>
        </w:rPr>
      </w:pPr>
      <w:r>
        <w:t>территорию расселения, основные занятия, отношения с другими народами, культуру и быт</w:t>
      </w:r>
      <w:r>
        <w:rPr>
          <w:spacing w:val="-52"/>
        </w:rPr>
        <w:t xml:space="preserve"> </w:t>
      </w:r>
      <w:r>
        <w:t>киммерийцев;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before="3"/>
        <w:ind w:left="1033" w:hanging="362"/>
        <w:jc w:val="left"/>
        <w:rPr>
          <w:rFonts w:ascii="Symbol" w:hAnsi="Symbol"/>
        </w:rPr>
      </w:pPr>
      <w:r>
        <w:t>особенности</w:t>
      </w:r>
      <w:r>
        <w:rPr>
          <w:spacing w:val="-1"/>
        </w:rPr>
        <w:t xml:space="preserve"> </w:t>
      </w:r>
      <w:r>
        <w:t>образа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скифов</w:t>
      </w:r>
      <w:r>
        <w:rPr>
          <w:spacing w:val="-4"/>
        </w:rPr>
        <w:t xml:space="preserve"> </w:t>
      </w:r>
      <w:r>
        <w:t>на территории</w:t>
      </w:r>
      <w:r>
        <w:rPr>
          <w:spacing w:val="-4"/>
        </w:rPr>
        <w:t xml:space="preserve"> </w:t>
      </w:r>
      <w:r>
        <w:t>Донского</w:t>
      </w:r>
      <w:r>
        <w:rPr>
          <w:spacing w:val="-3"/>
        </w:rPr>
        <w:t xml:space="preserve"> </w:t>
      </w:r>
      <w:r>
        <w:t>края;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before="16" w:line="254" w:lineRule="auto"/>
        <w:ind w:left="1033" w:right="557" w:hanging="361"/>
        <w:jc w:val="left"/>
        <w:rPr>
          <w:rFonts w:ascii="Symbol" w:hAnsi="Symbol"/>
        </w:rPr>
      </w:pPr>
      <w:r>
        <w:t>образ жизни и деятельность племен савроматов и сарматов, проживающих на Нижнем Дону в</w:t>
      </w:r>
      <w:r>
        <w:rPr>
          <w:spacing w:val="-52"/>
        </w:rPr>
        <w:t xml:space="preserve"> </w:t>
      </w:r>
      <w:r>
        <w:t>древности;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  <w:tab w:val="left" w:pos="4921"/>
        </w:tabs>
        <w:spacing w:before="1"/>
        <w:ind w:left="1033" w:hanging="362"/>
        <w:jc w:val="left"/>
        <w:rPr>
          <w:rFonts w:ascii="Symbol" w:hAnsi="Symbol"/>
        </w:rPr>
      </w:pPr>
      <w:r>
        <w:t>греческие</w:t>
      </w:r>
      <w:r>
        <w:rPr>
          <w:spacing w:val="-2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Нижнем</w:t>
      </w:r>
      <w:r>
        <w:rPr>
          <w:spacing w:val="-2"/>
        </w:rPr>
        <w:t xml:space="preserve"> </w:t>
      </w:r>
      <w:r>
        <w:t>Дону;</w:t>
      </w:r>
      <w:r>
        <w:tab/>
        <w:t>поселения</w:t>
      </w:r>
      <w:r>
        <w:rPr>
          <w:spacing w:val="-4"/>
        </w:rPr>
        <w:t xml:space="preserve"> </w:t>
      </w:r>
      <w:r>
        <w:t>меотов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Нижнем</w:t>
      </w:r>
      <w:r>
        <w:rPr>
          <w:spacing w:val="-4"/>
        </w:rPr>
        <w:t xml:space="preserve"> </w:t>
      </w:r>
      <w:r>
        <w:t>Дону;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before="16" w:line="254" w:lineRule="auto"/>
        <w:ind w:left="1033" w:right="1534" w:hanging="361"/>
        <w:jc w:val="left"/>
        <w:rPr>
          <w:rFonts w:ascii="Symbol" w:hAnsi="Symbol"/>
        </w:rPr>
      </w:pPr>
      <w:r>
        <w:t>особенности и последствия Великого переселения народов в степях Нижнего Дона;</w:t>
      </w:r>
      <w:r>
        <w:rPr>
          <w:spacing w:val="-52"/>
        </w:rPr>
        <w:t xml:space="preserve"> </w:t>
      </w:r>
      <w:r>
        <w:t>археологические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расположенные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Нижнего</w:t>
      </w:r>
      <w:r>
        <w:rPr>
          <w:spacing w:val="-1"/>
        </w:rPr>
        <w:t xml:space="preserve"> </w:t>
      </w:r>
      <w:r>
        <w:t>Дона;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before="3" w:line="254" w:lineRule="auto"/>
        <w:ind w:left="1033" w:right="1110" w:hanging="361"/>
        <w:jc w:val="left"/>
        <w:rPr>
          <w:rFonts w:ascii="Symbol" w:hAnsi="Symbol"/>
        </w:rPr>
      </w:pPr>
      <w:r>
        <w:t>особенности образа жизни и деятельности населения Нижнего Дона в эпоху Хазарского</w:t>
      </w:r>
      <w:r>
        <w:rPr>
          <w:spacing w:val="-52"/>
        </w:rPr>
        <w:t xml:space="preserve"> </w:t>
      </w:r>
      <w:r>
        <w:t>каганата;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центры расселения</w:t>
      </w:r>
      <w:r>
        <w:rPr>
          <w:spacing w:val="-1"/>
        </w:rPr>
        <w:t xml:space="preserve"> </w:t>
      </w:r>
      <w:r>
        <w:t>славян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Дону;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before="1"/>
        <w:ind w:left="1033" w:hanging="362"/>
        <w:jc w:val="left"/>
        <w:rPr>
          <w:rFonts w:ascii="Symbol" w:hAnsi="Symbol"/>
        </w:rPr>
      </w:pPr>
      <w:r>
        <w:t>особенности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славян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Дону;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before="16"/>
        <w:ind w:left="1033" w:hanging="362"/>
        <w:jc w:val="left"/>
        <w:rPr>
          <w:rFonts w:ascii="Symbol" w:hAnsi="Symbol"/>
        </w:rPr>
      </w:pP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присутствия</w:t>
      </w:r>
      <w:r>
        <w:rPr>
          <w:spacing w:val="-4"/>
        </w:rPr>
        <w:t xml:space="preserve"> </w:t>
      </w:r>
      <w:r>
        <w:t>печенегов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Нижнего</w:t>
      </w:r>
      <w:r>
        <w:rPr>
          <w:spacing w:val="-2"/>
        </w:rPr>
        <w:t xml:space="preserve"> </w:t>
      </w:r>
      <w:r>
        <w:t>Дона;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before="14" w:line="269" w:lineRule="exact"/>
        <w:ind w:left="1033" w:hanging="362"/>
        <w:jc w:val="left"/>
        <w:rPr>
          <w:rFonts w:ascii="Symbol" w:hAnsi="Symbol"/>
        </w:rPr>
      </w:pPr>
      <w:r>
        <w:t>влияние</w:t>
      </w:r>
      <w:r>
        <w:rPr>
          <w:spacing w:val="-2"/>
        </w:rPr>
        <w:t xml:space="preserve"> </w:t>
      </w:r>
      <w:r>
        <w:t>половцев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Нижнего</w:t>
      </w:r>
      <w:r>
        <w:rPr>
          <w:spacing w:val="-2"/>
        </w:rPr>
        <w:t xml:space="preserve"> </w:t>
      </w:r>
      <w:r>
        <w:t>Дона;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9" w:lineRule="exact"/>
        <w:ind w:left="1033" w:hanging="362"/>
        <w:jc w:val="left"/>
        <w:rPr>
          <w:rFonts w:ascii="Symbol" w:hAnsi="Symbol"/>
        </w:rPr>
      </w:pPr>
      <w:r>
        <w:t>влияние</w:t>
      </w:r>
      <w:r>
        <w:rPr>
          <w:spacing w:val="-4"/>
        </w:rPr>
        <w:t xml:space="preserve"> </w:t>
      </w:r>
      <w:r>
        <w:t>Орды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население</w:t>
      </w:r>
      <w:r>
        <w:rPr>
          <w:spacing w:val="-3"/>
        </w:rPr>
        <w:t xml:space="preserve"> </w:t>
      </w:r>
      <w:r>
        <w:t>Нижнего</w:t>
      </w:r>
      <w:r>
        <w:rPr>
          <w:spacing w:val="-3"/>
        </w:rPr>
        <w:t xml:space="preserve"> </w:t>
      </w:r>
      <w:r>
        <w:t>Дона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9" w:lineRule="exact"/>
        <w:ind w:left="1033" w:hanging="362"/>
        <w:jc w:val="left"/>
        <w:rPr>
          <w:rFonts w:ascii="Symbol" w:hAnsi="Symbol"/>
        </w:rPr>
      </w:pPr>
      <w:r>
        <w:t>роль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Азака</w:t>
      </w:r>
      <w:r>
        <w:rPr>
          <w:spacing w:val="-1"/>
        </w:rPr>
        <w:t xml:space="preserve"> </w:t>
      </w:r>
      <w:r>
        <w:t>в истории</w:t>
      </w:r>
      <w:r>
        <w:rPr>
          <w:spacing w:val="-2"/>
        </w:rPr>
        <w:t xml:space="preserve"> </w:t>
      </w:r>
      <w:r>
        <w:t>Донского</w:t>
      </w:r>
      <w:r>
        <w:rPr>
          <w:spacing w:val="-4"/>
        </w:rPr>
        <w:t xml:space="preserve"> </w:t>
      </w:r>
      <w:r>
        <w:t>края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9" w:lineRule="exact"/>
        <w:ind w:left="1033" w:hanging="362"/>
        <w:jc w:val="left"/>
        <w:rPr>
          <w:rFonts w:ascii="Symbol" w:hAnsi="Symbol"/>
        </w:rPr>
      </w:pPr>
      <w:r>
        <w:t>торговые</w:t>
      </w:r>
      <w:r>
        <w:rPr>
          <w:spacing w:val="-5"/>
        </w:rPr>
        <w:t xml:space="preserve"> </w:t>
      </w:r>
      <w:r>
        <w:t>фактории,</w:t>
      </w:r>
      <w:r>
        <w:rPr>
          <w:spacing w:val="-2"/>
        </w:rPr>
        <w:t xml:space="preserve"> </w:t>
      </w:r>
      <w:r>
        <w:t>основанные</w:t>
      </w:r>
      <w:r>
        <w:rPr>
          <w:spacing w:val="-2"/>
        </w:rPr>
        <w:t xml:space="preserve"> </w:t>
      </w:r>
      <w:r>
        <w:t>итальянцами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Донского</w:t>
      </w:r>
      <w:r>
        <w:rPr>
          <w:spacing w:val="-3"/>
        </w:rPr>
        <w:t xml:space="preserve"> </w:t>
      </w:r>
      <w:r>
        <w:t>края;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393"/>
          <w:tab w:val="left" w:pos="1394"/>
        </w:tabs>
        <w:spacing w:line="269" w:lineRule="exact"/>
        <w:ind w:left="1393" w:hanging="722"/>
        <w:jc w:val="left"/>
        <w:rPr>
          <w:rFonts w:ascii="Symbol" w:hAnsi="Symbol"/>
        </w:rPr>
      </w:pPr>
      <w:r>
        <w:t>влияние</w:t>
      </w:r>
      <w:r>
        <w:rPr>
          <w:spacing w:val="-3"/>
        </w:rPr>
        <w:t xml:space="preserve"> </w:t>
      </w:r>
      <w:r>
        <w:t>итальянцев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региона;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9" w:lineRule="exact"/>
        <w:ind w:left="1033" w:hanging="362"/>
        <w:jc w:val="left"/>
        <w:rPr>
          <w:rFonts w:ascii="Symbol" w:hAnsi="Symbol"/>
        </w:rPr>
      </w:pPr>
      <w:r>
        <w:t>основные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торговой</w:t>
      </w:r>
      <w:r>
        <w:rPr>
          <w:spacing w:val="-2"/>
        </w:rPr>
        <w:t xml:space="preserve"> </w:t>
      </w:r>
      <w:r>
        <w:t>фактории</w:t>
      </w:r>
      <w:r>
        <w:rPr>
          <w:spacing w:val="-4"/>
        </w:rPr>
        <w:t xml:space="preserve"> </w:t>
      </w:r>
      <w:r>
        <w:t>Тана;</w:t>
      </w:r>
    </w:p>
    <w:p w:rsidR="004E2DF4" w:rsidRDefault="00E8718E">
      <w:pPr>
        <w:pStyle w:val="a4"/>
        <w:numPr>
          <w:ilvl w:val="0"/>
          <w:numId w:val="123"/>
        </w:numPr>
        <w:tabs>
          <w:tab w:val="left" w:pos="1033"/>
          <w:tab w:val="left" w:pos="1034"/>
        </w:tabs>
        <w:spacing w:line="269" w:lineRule="exact"/>
        <w:ind w:left="1033" w:hanging="362"/>
        <w:jc w:val="left"/>
        <w:rPr>
          <w:rFonts w:ascii="Symbol" w:hAnsi="Symbol"/>
        </w:rPr>
      </w:pPr>
      <w:r>
        <w:t>культурное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Донского</w:t>
      </w:r>
      <w:r>
        <w:rPr>
          <w:spacing w:val="-5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Средневековье;</w:t>
      </w:r>
    </w:p>
    <w:p w:rsidR="004E2DF4" w:rsidRDefault="00E8718E">
      <w:pPr>
        <w:pStyle w:val="a3"/>
        <w:ind w:left="106" w:right="133" w:firstLine="566"/>
      </w:pPr>
      <w:r>
        <w:t>-читать и использовать историческую карту как источник информации о территории, об</w:t>
      </w:r>
      <w:r>
        <w:rPr>
          <w:spacing w:val="1"/>
        </w:rPr>
        <w:t xml:space="preserve"> </w:t>
      </w:r>
      <w:r>
        <w:t>экономических и культурных центрах Донского края в Древности и Средние века, о направлении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-3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походов,</w:t>
      </w:r>
      <w:r>
        <w:rPr>
          <w:spacing w:val="-1"/>
        </w:rPr>
        <w:t xml:space="preserve"> </w:t>
      </w:r>
      <w:r>
        <w:t>завоеваний, колонизаций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др;</w:t>
      </w:r>
    </w:p>
    <w:p w:rsidR="004E2DF4" w:rsidRDefault="00E8718E">
      <w:pPr>
        <w:pStyle w:val="a3"/>
        <w:ind w:right="226" w:firstLine="679"/>
        <w:jc w:val="left"/>
      </w:pPr>
      <w:r>
        <w:t>-отвечать на вопросы по содержанию письменного исторического источника по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Донского</w:t>
      </w:r>
      <w:r>
        <w:rPr>
          <w:spacing w:val="-2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Средние</w:t>
      </w:r>
      <w:r>
        <w:rPr>
          <w:spacing w:val="-5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10"/>
        </w:rPr>
        <w:t xml:space="preserve"> </w:t>
      </w:r>
      <w:r>
        <w:t>на его</w:t>
      </w:r>
      <w:r>
        <w:rPr>
          <w:spacing w:val="-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план;</w:t>
      </w:r>
    </w:p>
    <w:p w:rsidR="004E2DF4" w:rsidRDefault="00E8718E">
      <w:pPr>
        <w:pStyle w:val="a3"/>
        <w:ind w:right="139" w:firstLine="679"/>
      </w:pPr>
      <w:r>
        <w:t>-осуществлять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краеведческих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архивах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истории;</w:t>
      </w:r>
    </w:p>
    <w:p w:rsidR="004E2DF4" w:rsidRDefault="00E8718E">
      <w:pPr>
        <w:pStyle w:val="a3"/>
        <w:ind w:right="135" w:firstLine="679"/>
      </w:pPr>
      <w:r>
        <w:t>-различать</w:t>
      </w:r>
      <w:r>
        <w:rPr>
          <w:spacing w:val="1"/>
        </w:rPr>
        <w:t xml:space="preserve"> </w:t>
      </w:r>
      <w:r>
        <w:t>в информации по истории</w:t>
      </w:r>
      <w:r>
        <w:rPr>
          <w:spacing w:val="1"/>
        </w:rPr>
        <w:t xml:space="preserve"> </w:t>
      </w:r>
      <w:r>
        <w:t>Донского края в Древности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Средние века</w:t>
      </w:r>
      <w:r>
        <w:rPr>
          <w:spacing w:val="1"/>
        </w:rPr>
        <w:t xml:space="preserve"> </w:t>
      </w:r>
      <w:r>
        <w:t>события,</w:t>
      </w:r>
      <w:r>
        <w:rPr>
          <w:spacing w:val="2"/>
        </w:rPr>
        <w:t xml:space="preserve"> </w:t>
      </w:r>
      <w:r>
        <w:t>явления,</w:t>
      </w:r>
      <w:r>
        <w:rPr>
          <w:spacing w:val="60"/>
        </w:rPr>
        <w:t xml:space="preserve"> </w:t>
      </w:r>
      <w:r>
        <w:t>процессы;</w:t>
      </w:r>
      <w:r>
        <w:rPr>
          <w:spacing w:val="3"/>
        </w:rPr>
        <w:t xml:space="preserve"> </w:t>
      </w:r>
      <w:r>
        <w:t>факты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мнения;</w:t>
      </w:r>
      <w:r>
        <w:rPr>
          <w:spacing w:val="3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терминов</w:t>
      </w:r>
      <w:r>
        <w:rPr>
          <w:spacing w:val="4"/>
        </w:rPr>
        <w:t xml:space="preserve"> </w:t>
      </w:r>
      <w:r>
        <w:t>«причина»,</w:t>
      </w:r>
    </w:p>
    <w:p w:rsidR="004E2DF4" w:rsidRDefault="00E8718E">
      <w:pPr>
        <w:pStyle w:val="a3"/>
        <w:ind w:right="143"/>
      </w:pPr>
      <w:r>
        <w:t>«предпосылка»,</w:t>
      </w:r>
      <w:r>
        <w:rPr>
          <w:spacing w:val="1"/>
        </w:rPr>
        <w:t xml:space="preserve"> </w:t>
      </w:r>
      <w:r>
        <w:t>«повод»,</w:t>
      </w:r>
      <w:r>
        <w:rPr>
          <w:spacing w:val="1"/>
        </w:rPr>
        <w:t xml:space="preserve"> </w:t>
      </w:r>
      <w:r>
        <w:t>«итоги»,</w:t>
      </w:r>
      <w:r>
        <w:rPr>
          <w:spacing w:val="1"/>
        </w:rPr>
        <w:t xml:space="preserve"> </w:t>
      </w:r>
      <w:r>
        <w:t>«последствия»,</w:t>
      </w:r>
      <w:r>
        <w:rPr>
          <w:spacing w:val="1"/>
        </w:rPr>
        <w:t xml:space="preserve"> </w:t>
      </w:r>
      <w:r>
        <w:t>«значение»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proofErr w:type="gramStart"/>
      <w:r>
        <w:t>событий(</w:t>
      </w:r>
      <w:proofErr w:type="gramEnd"/>
      <w:r>
        <w:t>явлений,</w:t>
      </w:r>
      <w:r>
        <w:rPr>
          <w:spacing w:val="-3"/>
        </w:rPr>
        <w:t xml:space="preserve"> </w:t>
      </w:r>
      <w:r>
        <w:t>процессов);</w:t>
      </w:r>
    </w:p>
    <w:p w:rsidR="004E2DF4" w:rsidRDefault="00E8718E">
      <w:pPr>
        <w:pStyle w:val="a3"/>
        <w:ind w:right="140" w:firstLine="679"/>
      </w:pPr>
      <w:r>
        <w:t>-составлять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Дона,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истории;</w:t>
      </w:r>
    </w:p>
    <w:p w:rsidR="004E2DF4" w:rsidRDefault="00E8718E">
      <w:pPr>
        <w:pStyle w:val="a3"/>
        <w:spacing w:before="1"/>
        <w:ind w:right="262" w:firstLine="679"/>
        <w:jc w:val="left"/>
      </w:pPr>
      <w:r>
        <w:t>-отвечать на вопросы, предполагающие воспроизведение, уточнение, понимание,</w:t>
      </w:r>
      <w:r>
        <w:rPr>
          <w:spacing w:val="1"/>
        </w:rPr>
        <w:t xml:space="preserve"> </w:t>
      </w:r>
      <w:r>
        <w:t>анализ, синтез исторической информации по истории Донского края в Древности и Средние</w:t>
      </w:r>
      <w:r>
        <w:rPr>
          <w:spacing w:val="-57"/>
        </w:rPr>
        <w:t xml:space="preserve"> </w:t>
      </w:r>
      <w:r>
        <w:t>века;</w:t>
      </w:r>
    </w:p>
    <w:p w:rsidR="004E2DF4" w:rsidRDefault="00E8718E">
      <w:pPr>
        <w:pStyle w:val="a3"/>
        <w:ind w:left="1352"/>
      </w:pPr>
      <w:r>
        <w:t>-составлять</w:t>
      </w:r>
      <w:r>
        <w:rPr>
          <w:spacing w:val="-3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темы;</w:t>
      </w:r>
    </w:p>
    <w:p w:rsidR="004E2DF4" w:rsidRDefault="00E8718E">
      <w:pPr>
        <w:pStyle w:val="a3"/>
        <w:ind w:right="900" w:firstLine="679"/>
      </w:pPr>
      <w:r>
        <w:t>-выделять существенные признаки исторических событий (явлений, процессов)</w:t>
      </w:r>
      <w:r>
        <w:rPr>
          <w:spacing w:val="-58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Донского края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</w:t>
      </w:r>
      <w:r>
        <w:rPr>
          <w:spacing w:val="-1"/>
        </w:rPr>
        <w:t xml:space="preserve"> </w:t>
      </w:r>
      <w:r>
        <w:t>и Средних веках;</w:t>
      </w:r>
    </w:p>
    <w:p w:rsidR="004E2DF4" w:rsidRDefault="00E8718E">
      <w:pPr>
        <w:pStyle w:val="a3"/>
        <w:tabs>
          <w:tab w:val="left" w:pos="7502"/>
        </w:tabs>
        <w:ind w:right="139" w:firstLine="679"/>
      </w:pPr>
      <w:r>
        <w:t>-раскрывать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proofErr w:type="gramStart"/>
      <w:r>
        <w:t>а)экономических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Дона;</w:t>
      </w:r>
      <w:r>
        <w:rPr>
          <w:spacing w:val="1"/>
        </w:rPr>
        <w:t xml:space="preserve"> </w:t>
      </w:r>
      <w:r>
        <w:t>б)ценностей,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средневековых</w:t>
      </w:r>
      <w:r>
        <w:tab/>
        <w:t>обществах,</w:t>
      </w:r>
    </w:p>
    <w:p w:rsidR="004E2DF4" w:rsidRDefault="00E8718E">
      <w:pPr>
        <w:pStyle w:val="a3"/>
        <w:jc w:val="left"/>
      </w:pPr>
      <w:r>
        <w:t>религиозных</w:t>
      </w:r>
      <w:r>
        <w:rPr>
          <w:spacing w:val="-2"/>
        </w:rPr>
        <w:t xml:space="preserve"> </w:t>
      </w:r>
      <w:r>
        <w:t>воззрений,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средневекового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мире;</w:t>
      </w:r>
    </w:p>
    <w:p w:rsidR="004E2DF4" w:rsidRDefault="00E8718E">
      <w:pPr>
        <w:pStyle w:val="a3"/>
        <w:jc w:val="left"/>
      </w:pPr>
      <w:r>
        <w:t>-объяснять</w:t>
      </w:r>
      <w:r>
        <w:rPr>
          <w:spacing w:val="8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следствия</w:t>
      </w:r>
      <w:r>
        <w:rPr>
          <w:spacing w:val="7"/>
        </w:rPr>
        <w:t xml:space="preserve"> </w:t>
      </w:r>
      <w:r>
        <w:t>ключевых</w:t>
      </w:r>
      <w:r>
        <w:rPr>
          <w:spacing w:val="9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региональной</w:t>
      </w:r>
      <w:r>
        <w:rPr>
          <w:spacing w:val="6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контексте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Древности и</w:t>
      </w:r>
      <w:r>
        <w:rPr>
          <w:spacing w:val="-2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веков;</w:t>
      </w:r>
    </w:p>
    <w:p w:rsidR="004E2DF4" w:rsidRDefault="00E8718E">
      <w:pPr>
        <w:pStyle w:val="a3"/>
        <w:jc w:val="left"/>
      </w:pPr>
      <w:r>
        <w:t>-сопоставлять</w:t>
      </w:r>
      <w:r>
        <w:rPr>
          <w:spacing w:val="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Донского</w:t>
      </w:r>
      <w:r>
        <w:rPr>
          <w:spacing w:val="2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Древности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Средневековья,</w:t>
      </w:r>
      <w:r>
        <w:rPr>
          <w:spacing w:val="-57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черты и особенности;</w:t>
      </w:r>
    </w:p>
    <w:p w:rsidR="004E2DF4" w:rsidRDefault="004E2DF4">
      <w:pPr>
        <w:sectPr w:rsidR="004E2DF4">
          <w:pgSz w:w="11910" w:h="16850"/>
          <w:pgMar w:top="760" w:right="1000" w:bottom="1140" w:left="460" w:header="0" w:footer="914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-давать</w:t>
      </w:r>
      <w:r>
        <w:rPr>
          <w:spacing w:val="1"/>
        </w:rPr>
        <w:t xml:space="preserve"> </w:t>
      </w:r>
      <w:r>
        <w:t>оценку 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региональной,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Древности</w:t>
      </w:r>
      <w:r>
        <w:rPr>
          <w:spacing w:val="-1"/>
        </w:rPr>
        <w:t xml:space="preserve"> </w:t>
      </w:r>
      <w:r>
        <w:t>и Средних</w:t>
      </w:r>
      <w:r>
        <w:rPr>
          <w:spacing w:val="2"/>
        </w:rPr>
        <w:t xml:space="preserve"> </w:t>
      </w:r>
      <w:r>
        <w:t>веков;</w:t>
      </w:r>
    </w:p>
    <w:p w:rsidR="004E2DF4" w:rsidRDefault="00E8718E">
      <w:pPr>
        <w:pStyle w:val="a3"/>
        <w:jc w:val="left"/>
      </w:pPr>
      <w:r>
        <w:t>-использовать</w:t>
      </w:r>
      <w:r>
        <w:rPr>
          <w:spacing w:val="47"/>
        </w:rPr>
        <w:t xml:space="preserve"> </w:t>
      </w:r>
      <w:r>
        <w:t>материал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локальной</w:t>
      </w:r>
      <w:r>
        <w:rPr>
          <w:spacing w:val="48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(города,</w:t>
      </w:r>
      <w:r>
        <w:rPr>
          <w:spacing w:val="47"/>
        </w:rPr>
        <w:t xml:space="preserve"> </w:t>
      </w:r>
      <w:r>
        <w:t>села,</w:t>
      </w:r>
      <w:r>
        <w:rPr>
          <w:spacing w:val="49"/>
        </w:rPr>
        <w:t xml:space="preserve"> </w:t>
      </w:r>
      <w:r>
        <w:t>станицы)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исторического развития Донского края.</w:t>
      </w:r>
    </w:p>
    <w:p w:rsidR="004E2DF4" w:rsidRDefault="00E8718E">
      <w:pPr>
        <w:pStyle w:val="1"/>
        <w:spacing w:before="3" w:line="270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2DF4" w:rsidRDefault="00E8718E">
      <w:pPr>
        <w:pStyle w:val="a3"/>
        <w:spacing w:line="235" w:lineRule="auto"/>
        <w:jc w:val="left"/>
      </w:pPr>
      <w:r>
        <w:rPr>
          <w:b/>
        </w:rPr>
        <w:t>-</w:t>
      </w:r>
      <w:r>
        <w:t>давать</w:t>
      </w:r>
      <w:r>
        <w:rPr>
          <w:spacing w:val="1"/>
        </w:rPr>
        <w:t xml:space="preserve"> </w:t>
      </w:r>
      <w:r>
        <w:t>сопоставительную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57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племен,</w:t>
      </w:r>
      <w:r>
        <w:rPr>
          <w:spacing w:val="-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Донской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</w:t>
      </w:r>
      <w:r>
        <w:rPr>
          <w:spacing w:val="-1"/>
        </w:rPr>
        <w:t xml:space="preserve"> </w:t>
      </w:r>
      <w:r>
        <w:t>и Средние</w:t>
      </w:r>
      <w:r>
        <w:rPr>
          <w:spacing w:val="-2"/>
        </w:rPr>
        <w:t xml:space="preserve"> </w:t>
      </w:r>
      <w:r>
        <w:t>века;</w:t>
      </w:r>
    </w:p>
    <w:p w:rsidR="004E2DF4" w:rsidRDefault="00E8718E">
      <w:pPr>
        <w:pStyle w:val="a3"/>
        <w:spacing w:line="235" w:lineRule="auto"/>
        <w:jc w:val="left"/>
      </w:pPr>
      <w:r>
        <w:t>-сравнивать</w:t>
      </w:r>
      <w:r>
        <w:rPr>
          <w:spacing w:val="43"/>
        </w:rPr>
        <w:t xml:space="preserve"> </w:t>
      </w:r>
      <w:r>
        <w:t>свидетельства</w:t>
      </w:r>
      <w:r>
        <w:rPr>
          <w:spacing w:val="41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духовной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материальной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выявляя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 различия;</w:t>
      </w:r>
    </w:p>
    <w:p w:rsidR="004E2DF4" w:rsidRDefault="00E8718E">
      <w:pPr>
        <w:pStyle w:val="a3"/>
        <w:spacing w:line="235" w:lineRule="auto"/>
        <w:jc w:val="left"/>
      </w:pPr>
      <w:r>
        <w:t>-составлять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краеведческой</w:t>
      </w:r>
      <w:r>
        <w:rPr>
          <w:spacing w:val="29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описания</w:t>
      </w:r>
      <w:r>
        <w:rPr>
          <w:spacing w:val="25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средневековой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Донского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4E2DF4" w:rsidRDefault="00E8718E">
      <w:pPr>
        <w:pStyle w:val="a3"/>
        <w:spacing w:line="232" w:lineRule="auto"/>
        <w:ind w:right="509"/>
        <w:jc w:val="left"/>
      </w:pPr>
      <w:r>
        <w:t>Роль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Донского</w:t>
      </w:r>
      <w:r>
        <w:rPr>
          <w:spacing w:val="10"/>
        </w:rPr>
        <w:t xml:space="preserve"> </w:t>
      </w:r>
      <w:r>
        <w:t>края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Донской</w:t>
      </w:r>
      <w:r>
        <w:rPr>
          <w:spacing w:val="3"/>
        </w:rPr>
        <w:t xml:space="preserve"> </w:t>
      </w:r>
      <w:r>
        <w:t>край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культурном</w:t>
      </w:r>
      <w:r>
        <w:rPr>
          <w:spacing w:val="-57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Евразии.</w:t>
      </w:r>
    </w:p>
    <w:p w:rsidR="004E2DF4" w:rsidRDefault="00E8718E">
      <w:pPr>
        <w:pStyle w:val="a3"/>
        <w:spacing w:before="7" w:line="235" w:lineRule="auto"/>
        <w:ind w:right="1273"/>
        <w:jc w:val="left"/>
      </w:pP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донского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(музейные,</w:t>
      </w:r>
      <w:r>
        <w:rPr>
          <w:spacing w:val="61"/>
        </w:rPr>
        <w:t xml:space="preserve"> </w:t>
      </w:r>
      <w:r>
        <w:t>библиотечные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архивы,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культуре,</w:t>
      </w:r>
      <w:r>
        <w:rPr>
          <w:spacing w:val="6"/>
        </w:rPr>
        <w:t xml:space="preserve"> </w:t>
      </w:r>
      <w:r>
        <w:t>археологические</w:t>
      </w:r>
      <w:r>
        <w:rPr>
          <w:spacing w:val="-2"/>
        </w:rPr>
        <w:t xml:space="preserve"> </w:t>
      </w:r>
      <w:r>
        <w:t>памятники).</w:t>
      </w:r>
    </w:p>
    <w:p w:rsidR="004E2DF4" w:rsidRDefault="00E8718E">
      <w:pPr>
        <w:pStyle w:val="a3"/>
        <w:spacing w:before="5" w:line="235" w:lineRule="auto"/>
        <w:ind w:right="226"/>
        <w:jc w:val="left"/>
      </w:pPr>
      <w:r>
        <w:t>Географическое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культурно-историческое</w:t>
      </w:r>
      <w:r>
        <w:rPr>
          <w:spacing w:val="56"/>
        </w:rPr>
        <w:t xml:space="preserve"> </w:t>
      </w:r>
      <w:r>
        <w:t>пространство</w:t>
      </w:r>
      <w:r>
        <w:rPr>
          <w:spacing w:val="54"/>
        </w:rPr>
        <w:t xml:space="preserve"> </w:t>
      </w:r>
      <w:r>
        <w:t>региона</w:t>
      </w:r>
      <w:r>
        <w:rPr>
          <w:spacing w:val="5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древнейших</w:t>
      </w:r>
      <w:r>
        <w:rPr>
          <w:spacing w:val="54"/>
        </w:rPr>
        <w:t xml:space="preserve"> </w:t>
      </w:r>
      <w:r>
        <w:t>времен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дней.</w:t>
      </w:r>
    </w:p>
    <w:p w:rsidR="004E2DF4" w:rsidRDefault="00E8718E">
      <w:pPr>
        <w:pStyle w:val="1"/>
        <w:spacing w:before="4" w:line="272" w:lineRule="exact"/>
        <w:ind w:left="339" w:right="637"/>
        <w:jc w:val="center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ДОНСКОЙ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 И</w:t>
      </w:r>
      <w:r>
        <w:rPr>
          <w:spacing w:val="-1"/>
        </w:rPr>
        <w:t xml:space="preserve"> </w:t>
      </w:r>
      <w:r>
        <w:t>СРЕДНЕВЕКОВЬЕ</w:t>
      </w:r>
    </w:p>
    <w:p w:rsidR="004E2DF4" w:rsidRDefault="00E8718E">
      <w:pPr>
        <w:pStyle w:val="a3"/>
        <w:spacing w:line="237" w:lineRule="auto"/>
        <w:ind w:right="125"/>
      </w:pPr>
      <w:r>
        <w:rPr>
          <w:b/>
        </w:rPr>
        <w:t xml:space="preserve">Нижний  </w:t>
      </w:r>
      <w:r>
        <w:rPr>
          <w:b/>
          <w:spacing w:val="1"/>
        </w:rPr>
        <w:t xml:space="preserve"> </w:t>
      </w:r>
      <w:r>
        <w:rPr>
          <w:b/>
        </w:rPr>
        <w:t xml:space="preserve">дон  </w:t>
      </w:r>
      <w:r>
        <w:rPr>
          <w:b/>
          <w:spacing w:val="1"/>
        </w:rPr>
        <w:t xml:space="preserve"> </w:t>
      </w:r>
      <w:r>
        <w:rPr>
          <w:b/>
        </w:rPr>
        <w:t xml:space="preserve">в  </w:t>
      </w:r>
      <w:r>
        <w:rPr>
          <w:b/>
          <w:spacing w:val="1"/>
        </w:rPr>
        <w:t xml:space="preserve"> </w:t>
      </w:r>
      <w:r>
        <w:rPr>
          <w:b/>
        </w:rPr>
        <w:t xml:space="preserve">древности.  </w:t>
      </w:r>
      <w:r>
        <w:rPr>
          <w:b/>
          <w:spacing w:val="1"/>
        </w:rPr>
        <w:t xml:space="preserve"> </w:t>
      </w:r>
      <w:r>
        <w:t>Древнейшие   люди   в   эпоху   палеолита   на   Нижнем</w:t>
      </w:r>
      <w:r>
        <w:rPr>
          <w:spacing w:val="1"/>
        </w:rPr>
        <w:t xml:space="preserve"> </w:t>
      </w:r>
      <w:r>
        <w:t>Дону. Археологические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Донской</w:t>
      </w:r>
      <w:r>
        <w:rPr>
          <w:spacing w:val="1"/>
        </w:rPr>
        <w:t xml:space="preserve"> </w:t>
      </w:r>
      <w:r>
        <w:t>край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 выдающихся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60"/>
        </w:rPr>
        <w:t xml:space="preserve"> </w:t>
      </w:r>
      <w:r>
        <w:t>Древнейшие</w:t>
      </w:r>
      <w:r>
        <w:rPr>
          <w:spacing w:val="60"/>
        </w:rPr>
        <w:t xml:space="preserve"> </w:t>
      </w:r>
      <w:r>
        <w:t>люди</w:t>
      </w:r>
      <w:r>
        <w:rPr>
          <w:spacing w:val="60"/>
        </w:rPr>
        <w:t xml:space="preserve"> </w:t>
      </w:r>
      <w:r>
        <w:t>бронзового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камня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металла.</w:t>
      </w:r>
      <w:r>
        <w:rPr>
          <w:spacing w:val="61"/>
        </w:rPr>
        <w:t xml:space="preserve"> </w:t>
      </w:r>
      <w:r>
        <w:t>Поселения</w:t>
      </w:r>
      <w:r>
        <w:rPr>
          <w:spacing w:val="61"/>
        </w:rPr>
        <w:t xml:space="preserve"> </w:t>
      </w:r>
      <w:r>
        <w:t>бронзового</w:t>
      </w:r>
      <w:r>
        <w:rPr>
          <w:spacing w:val="61"/>
        </w:rPr>
        <w:t xml:space="preserve"> </w:t>
      </w:r>
      <w:r>
        <w:t>века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Нижнем</w:t>
      </w:r>
      <w:r>
        <w:rPr>
          <w:spacing w:val="6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Раннежелезный век на Дону. Эпоха раннего железа. Киммерийцы на Дону. Скифы на Дону.</w:t>
      </w:r>
      <w:r>
        <w:rPr>
          <w:spacing w:val="1"/>
        </w:rPr>
        <w:t xml:space="preserve"> </w:t>
      </w:r>
      <w:r>
        <w:t>Загадки на «Скифского мира». Курганы</w:t>
      </w:r>
      <w:r>
        <w:rPr>
          <w:spacing w:val="1"/>
        </w:rPr>
        <w:t xml:space="preserve"> </w:t>
      </w:r>
      <w:r>
        <w:t>«пять</w:t>
      </w:r>
      <w:r>
        <w:rPr>
          <w:spacing w:val="1"/>
        </w:rPr>
        <w:t xml:space="preserve"> </w:t>
      </w:r>
      <w:r>
        <w:t>братьев.</w:t>
      </w:r>
      <w:r>
        <w:rPr>
          <w:spacing w:val="1"/>
        </w:rPr>
        <w:t xml:space="preserve"> </w:t>
      </w:r>
      <w:r>
        <w:t>Сарматы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донских</w:t>
      </w:r>
      <w:r>
        <w:rPr>
          <w:spacing w:val="61"/>
        </w:rPr>
        <w:t xml:space="preserve"> </w:t>
      </w:r>
      <w:r>
        <w:t>степях.</w:t>
      </w:r>
      <w:r>
        <w:rPr>
          <w:spacing w:val="1"/>
        </w:rPr>
        <w:t xml:space="preserve"> </w:t>
      </w:r>
      <w:r>
        <w:t>Савроматы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Падонье.</w:t>
      </w:r>
      <w:r>
        <w:rPr>
          <w:spacing w:val="1"/>
        </w:rPr>
        <w:t xml:space="preserve"> </w:t>
      </w:r>
      <w:r>
        <w:t>Сарматы</w:t>
      </w:r>
      <w:r>
        <w:rPr>
          <w:spacing w:val="1"/>
        </w:rPr>
        <w:t xml:space="preserve"> </w:t>
      </w:r>
      <w:r>
        <w:t>на Нижнем Дону Греческая колонизация нижнего дона.</w:t>
      </w:r>
      <w:r>
        <w:rPr>
          <w:spacing w:val="1"/>
        </w:rPr>
        <w:t xml:space="preserve"> </w:t>
      </w:r>
      <w:r>
        <w:t>Греческие</w:t>
      </w:r>
      <w:r>
        <w:rPr>
          <w:spacing w:val="23"/>
        </w:rPr>
        <w:t xml:space="preserve"> </w:t>
      </w:r>
      <w:r>
        <w:t>поселения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Нижнем</w:t>
      </w:r>
      <w:r>
        <w:rPr>
          <w:spacing w:val="28"/>
        </w:rPr>
        <w:t xml:space="preserve"> </w:t>
      </w:r>
      <w:r>
        <w:t>Дону.</w:t>
      </w:r>
      <w:r>
        <w:rPr>
          <w:spacing w:val="3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меотов на Нижнем Дону.</w:t>
      </w:r>
    </w:p>
    <w:p w:rsidR="004E2DF4" w:rsidRDefault="00E8718E">
      <w:pPr>
        <w:pStyle w:val="a3"/>
        <w:ind w:right="127"/>
      </w:pPr>
      <w:r>
        <w:rPr>
          <w:b/>
        </w:rPr>
        <w:t>Донской</w:t>
      </w:r>
      <w:r>
        <w:rPr>
          <w:b/>
          <w:spacing w:val="1"/>
        </w:rPr>
        <w:t xml:space="preserve"> </w:t>
      </w:r>
      <w:r>
        <w:rPr>
          <w:b/>
        </w:rPr>
        <w:t>край</w:t>
      </w:r>
      <w:r>
        <w:rPr>
          <w:b/>
          <w:spacing w:val="61"/>
        </w:rPr>
        <w:t xml:space="preserve"> </w:t>
      </w:r>
      <w:r>
        <w:rPr>
          <w:b/>
        </w:rPr>
        <w:t>в</w:t>
      </w:r>
      <w:r>
        <w:rPr>
          <w:b/>
          <w:spacing w:val="61"/>
        </w:rPr>
        <w:t xml:space="preserve"> </w:t>
      </w:r>
      <w:r>
        <w:rPr>
          <w:b/>
        </w:rPr>
        <w:t>раннем</w:t>
      </w:r>
      <w:r>
        <w:rPr>
          <w:b/>
          <w:spacing w:val="61"/>
        </w:rPr>
        <w:t xml:space="preserve"> </w:t>
      </w:r>
      <w:r>
        <w:rPr>
          <w:b/>
        </w:rPr>
        <w:t>средневековье.</w:t>
      </w:r>
      <w:r>
        <w:rPr>
          <w:b/>
          <w:spacing w:val="61"/>
        </w:rPr>
        <w:t xml:space="preserve"> </w:t>
      </w:r>
      <w:r>
        <w:t>Великое</w:t>
      </w:r>
      <w:r>
        <w:rPr>
          <w:spacing w:val="61"/>
        </w:rPr>
        <w:t xml:space="preserve"> </w:t>
      </w:r>
      <w:r>
        <w:t>переселение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донских</w:t>
      </w:r>
      <w:r>
        <w:rPr>
          <w:spacing w:val="1"/>
        </w:rPr>
        <w:t xml:space="preserve"> </w:t>
      </w:r>
      <w:r>
        <w:t>степях. Хазары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Дон.</w:t>
      </w:r>
      <w:r>
        <w:rPr>
          <w:spacing w:val="1"/>
        </w:rPr>
        <w:t xml:space="preserve"> </w:t>
      </w:r>
      <w:r>
        <w:t>«Великая</w:t>
      </w:r>
      <w:r>
        <w:rPr>
          <w:spacing w:val="1"/>
        </w:rPr>
        <w:t xml:space="preserve"> </w:t>
      </w:r>
      <w:r>
        <w:t>Хазария».</w:t>
      </w:r>
      <w:r>
        <w:rPr>
          <w:spacing w:val="1"/>
        </w:rPr>
        <w:t xml:space="preserve"> </w:t>
      </w:r>
      <w:r>
        <w:t>Хазарские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Славянская</w:t>
      </w:r>
      <w:r>
        <w:rPr>
          <w:spacing w:val="1"/>
        </w:rPr>
        <w:t xml:space="preserve"> </w:t>
      </w:r>
      <w:r>
        <w:t>колонизация Дона. Расселение славян на нижнем Дону. Славянские поселения на Нижнем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Печенеги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донских</w:t>
      </w:r>
      <w:r>
        <w:rPr>
          <w:spacing w:val="61"/>
        </w:rPr>
        <w:t xml:space="preserve"> </w:t>
      </w:r>
      <w:r>
        <w:t>степях.</w:t>
      </w:r>
      <w:r>
        <w:rPr>
          <w:spacing w:val="61"/>
        </w:rPr>
        <w:t xml:space="preserve"> </w:t>
      </w:r>
      <w:r>
        <w:t>Нашествие</w:t>
      </w:r>
      <w:r>
        <w:rPr>
          <w:spacing w:val="61"/>
        </w:rPr>
        <w:t xml:space="preserve"> </w:t>
      </w:r>
      <w:r>
        <w:t>печенегов.</w:t>
      </w:r>
      <w:r>
        <w:rPr>
          <w:spacing w:val="61"/>
        </w:rPr>
        <w:t xml:space="preserve"> </w:t>
      </w:r>
      <w:r>
        <w:t>Печенежское</w:t>
      </w:r>
      <w:r>
        <w:rPr>
          <w:spacing w:val="6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Половцы</w:t>
      </w:r>
      <w:r>
        <w:rPr>
          <w:spacing w:val="46"/>
        </w:rPr>
        <w:t xml:space="preserve"> </w:t>
      </w:r>
      <w:proofErr w:type="gramStart"/>
      <w:r>
        <w:t>на</w:t>
      </w:r>
      <w:r>
        <w:rPr>
          <w:spacing w:val="48"/>
        </w:rPr>
        <w:t xml:space="preserve"> </w:t>
      </w:r>
      <w:r>
        <w:t>дону</w:t>
      </w:r>
      <w:proofErr w:type="gramEnd"/>
      <w:r>
        <w:t>.</w:t>
      </w:r>
      <w:r>
        <w:rPr>
          <w:spacing w:val="55"/>
        </w:rPr>
        <w:t xml:space="preserve"> </w:t>
      </w:r>
      <w:r>
        <w:t>Быт</w:t>
      </w:r>
      <w:r>
        <w:rPr>
          <w:spacing w:val="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половцев.</w:t>
      </w:r>
    </w:p>
    <w:p w:rsidR="004E2DF4" w:rsidRDefault="00E8718E">
      <w:pPr>
        <w:pStyle w:val="a3"/>
        <w:ind w:right="509"/>
        <w:jc w:val="left"/>
      </w:pPr>
      <w:r>
        <w:rPr>
          <w:b/>
        </w:rPr>
        <w:t>Донские</w:t>
      </w:r>
      <w:r>
        <w:rPr>
          <w:b/>
          <w:spacing w:val="39"/>
        </w:rPr>
        <w:t xml:space="preserve"> </w:t>
      </w:r>
      <w:r>
        <w:rPr>
          <w:b/>
        </w:rPr>
        <w:t>степи</w:t>
      </w:r>
      <w:r>
        <w:rPr>
          <w:b/>
          <w:spacing w:val="42"/>
        </w:rPr>
        <w:t xml:space="preserve"> </w:t>
      </w:r>
      <w:r>
        <w:rPr>
          <w:b/>
        </w:rPr>
        <w:t>в</w:t>
      </w:r>
      <w:r>
        <w:rPr>
          <w:b/>
          <w:spacing w:val="42"/>
        </w:rPr>
        <w:t xml:space="preserve"> </w:t>
      </w:r>
      <w:r>
        <w:rPr>
          <w:b/>
        </w:rPr>
        <w:t>ордынский</w:t>
      </w:r>
      <w:r>
        <w:rPr>
          <w:b/>
          <w:spacing w:val="37"/>
        </w:rPr>
        <w:t xml:space="preserve"> </w:t>
      </w:r>
      <w:r>
        <w:rPr>
          <w:b/>
        </w:rPr>
        <w:t>период.</w:t>
      </w:r>
      <w:r>
        <w:rPr>
          <w:b/>
          <w:spacing w:val="49"/>
        </w:rPr>
        <w:t xml:space="preserve"> </w:t>
      </w:r>
      <w:r>
        <w:t>Дон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Золотая</w:t>
      </w:r>
      <w:r>
        <w:rPr>
          <w:spacing w:val="36"/>
        </w:rPr>
        <w:t xml:space="preserve"> </w:t>
      </w:r>
      <w:r>
        <w:t>Орда.</w:t>
      </w:r>
      <w:r>
        <w:rPr>
          <w:spacing w:val="40"/>
        </w:rPr>
        <w:t xml:space="preserve"> </w:t>
      </w:r>
      <w:r>
        <w:t>Возникновение</w:t>
      </w:r>
      <w:r>
        <w:rPr>
          <w:spacing w:val="35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 Нижний Дон под властью Золотой Орды. Золотоордынский Азак. Возникновение</w:t>
      </w:r>
      <w:r>
        <w:rPr>
          <w:spacing w:val="-57"/>
        </w:rPr>
        <w:t xml:space="preserve"> </w:t>
      </w:r>
      <w:r>
        <w:t>Азака.</w:t>
      </w:r>
      <w:r>
        <w:rPr>
          <w:spacing w:val="3"/>
        </w:rPr>
        <w:t xml:space="preserve"> </w:t>
      </w:r>
      <w:r>
        <w:t>Азак-торговый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ремесленный</w:t>
      </w:r>
      <w:r>
        <w:rPr>
          <w:spacing w:val="42"/>
        </w:rPr>
        <w:t xml:space="preserve"> </w:t>
      </w:r>
      <w:r>
        <w:t>центр</w:t>
      </w:r>
      <w:r>
        <w:rPr>
          <w:spacing w:val="42"/>
        </w:rPr>
        <w:t xml:space="preserve"> </w:t>
      </w:r>
      <w:r>
        <w:t>Приазовья.</w:t>
      </w:r>
      <w:r>
        <w:rPr>
          <w:spacing w:val="-2"/>
        </w:rPr>
        <w:t xml:space="preserve"> </w:t>
      </w:r>
      <w:r>
        <w:t>Итальянцы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Приазовье.</w:t>
      </w:r>
    </w:p>
    <w:p w:rsidR="004E2DF4" w:rsidRDefault="00E8718E">
      <w:pPr>
        <w:pStyle w:val="a3"/>
        <w:jc w:val="left"/>
      </w:pPr>
      <w:r>
        <w:t>Противостояние</w:t>
      </w:r>
      <w:r>
        <w:rPr>
          <w:spacing w:val="-7"/>
        </w:rPr>
        <w:t xml:space="preserve"> </w:t>
      </w:r>
      <w:r>
        <w:t>итальянцев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торговлю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Приазовье.</w:t>
      </w:r>
      <w:r>
        <w:rPr>
          <w:spacing w:val="-4"/>
        </w:rPr>
        <w:t xml:space="preserve"> </w:t>
      </w:r>
      <w:r>
        <w:t>Торговая</w:t>
      </w:r>
      <w:r>
        <w:rPr>
          <w:spacing w:val="-13"/>
        </w:rPr>
        <w:t xml:space="preserve"> </w:t>
      </w:r>
      <w:r>
        <w:t>фактория</w:t>
      </w:r>
      <w:r>
        <w:rPr>
          <w:spacing w:val="-8"/>
        </w:rPr>
        <w:t xml:space="preserve"> </w:t>
      </w:r>
      <w:r>
        <w:t>Тана.</w:t>
      </w:r>
    </w:p>
    <w:p w:rsidR="004E2DF4" w:rsidRDefault="00E8718E">
      <w:pPr>
        <w:pStyle w:val="a3"/>
        <w:spacing w:before="2" w:line="237" w:lineRule="auto"/>
        <w:ind w:right="126"/>
      </w:pPr>
      <w:r>
        <w:rPr>
          <w:b/>
        </w:rPr>
        <w:t>Культурное</w:t>
      </w:r>
      <w:r>
        <w:rPr>
          <w:b/>
          <w:spacing w:val="1"/>
        </w:rPr>
        <w:t xml:space="preserve"> </w:t>
      </w:r>
      <w:r>
        <w:rPr>
          <w:b/>
        </w:rPr>
        <w:t>пространство</w:t>
      </w:r>
      <w:r>
        <w:rPr>
          <w:b/>
          <w:spacing w:val="1"/>
        </w:rPr>
        <w:t xml:space="preserve"> </w:t>
      </w:r>
      <w:r>
        <w:rPr>
          <w:b/>
        </w:rPr>
        <w:t>Нижнего</w:t>
      </w:r>
      <w:r>
        <w:rPr>
          <w:b/>
          <w:spacing w:val="1"/>
        </w:rPr>
        <w:t xml:space="preserve"> </w:t>
      </w:r>
      <w:r>
        <w:rPr>
          <w:b/>
        </w:rPr>
        <w:t>Дона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61"/>
        </w:rPr>
        <w:t xml:space="preserve"> </w:t>
      </w:r>
      <w:r>
        <w:rPr>
          <w:b/>
        </w:rPr>
        <w:t>Древности</w:t>
      </w:r>
      <w:r>
        <w:rPr>
          <w:b/>
          <w:spacing w:val="61"/>
        </w:rPr>
        <w:t xml:space="preserve"> </w:t>
      </w:r>
      <w:r>
        <w:rPr>
          <w:b/>
        </w:rPr>
        <w:t>и</w:t>
      </w:r>
      <w:r>
        <w:rPr>
          <w:b/>
          <w:spacing w:val="61"/>
        </w:rPr>
        <w:t xml:space="preserve"> </w:t>
      </w:r>
      <w:r>
        <w:rPr>
          <w:b/>
        </w:rPr>
        <w:t>Средние</w:t>
      </w:r>
      <w:r>
        <w:rPr>
          <w:b/>
          <w:spacing w:val="6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Ростовской</w:t>
      </w:r>
      <w:r>
        <w:rPr>
          <w:spacing w:val="61"/>
        </w:rPr>
        <w:t xml:space="preserve"> </w:t>
      </w:r>
      <w:r>
        <w:t>области.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материальной культуры народов Нижнего Дона. Религиозные верования. Представления о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жизни.</w:t>
      </w:r>
      <w:r>
        <w:rPr>
          <w:spacing w:val="61"/>
        </w:rPr>
        <w:t xml:space="preserve"> </w:t>
      </w:r>
      <w:r>
        <w:t>Культурное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коммуникации.</w:t>
      </w:r>
      <w:r>
        <w:rPr>
          <w:spacing w:val="60"/>
        </w:rPr>
        <w:t xml:space="preserve"> </w:t>
      </w:r>
      <w:r>
        <w:t>Звериный</w:t>
      </w:r>
      <w:r>
        <w:rPr>
          <w:spacing w:val="60"/>
        </w:rPr>
        <w:t xml:space="preserve"> </w:t>
      </w:r>
      <w:r>
        <w:t>стиль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Скифский</w:t>
      </w:r>
      <w:r>
        <w:rPr>
          <w:spacing w:val="1"/>
        </w:rPr>
        <w:t xml:space="preserve"> </w:t>
      </w:r>
      <w:r>
        <w:t>«звериный»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«Звериный»</w:t>
      </w:r>
      <w:r>
        <w:rPr>
          <w:spacing w:val="1"/>
        </w:rPr>
        <w:t xml:space="preserve"> </w:t>
      </w:r>
      <w:r>
        <w:t>стиль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сарматском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Археологический</w:t>
      </w:r>
      <w:r>
        <w:rPr>
          <w:spacing w:val="1"/>
        </w:rPr>
        <w:t xml:space="preserve"> </w:t>
      </w:r>
      <w:r>
        <w:t>музей-заповедник</w:t>
      </w:r>
      <w:r>
        <w:rPr>
          <w:spacing w:val="1"/>
        </w:rPr>
        <w:t xml:space="preserve"> </w:t>
      </w:r>
      <w:r>
        <w:t>«Танаис».</w:t>
      </w:r>
      <w:r>
        <w:rPr>
          <w:spacing w:val="1"/>
        </w:rPr>
        <w:t xml:space="preserve"> </w:t>
      </w:r>
      <w:r>
        <w:t>Азовский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археологический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палеонтологический</w:t>
      </w:r>
      <w:r>
        <w:rPr>
          <w:spacing w:val="2"/>
        </w:rPr>
        <w:t xml:space="preserve"> </w:t>
      </w:r>
      <w:r>
        <w:t>музей-заповедник.</w:t>
      </w:r>
    </w:p>
    <w:p w:rsidR="004E2DF4" w:rsidRDefault="00E8718E">
      <w:pPr>
        <w:spacing w:line="232" w:lineRule="auto"/>
        <w:ind w:left="759" w:right="385"/>
        <w:jc w:val="both"/>
        <w:rPr>
          <w:sz w:val="24"/>
        </w:rPr>
      </w:pPr>
      <w:r>
        <w:rPr>
          <w:b/>
          <w:sz w:val="24"/>
        </w:rPr>
        <w:t>Родной город (район, станица, село) в истории Нижнего Дона в Древности, Средние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61"/>
          <w:sz w:val="24"/>
        </w:rPr>
        <w:t xml:space="preserve"> </w:t>
      </w:r>
      <w:r>
        <w:rPr>
          <w:sz w:val="24"/>
        </w:rPr>
        <w:t>(район,</w:t>
      </w:r>
      <w:r>
        <w:rPr>
          <w:spacing w:val="61"/>
          <w:sz w:val="24"/>
        </w:rPr>
        <w:t xml:space="preserve"> </w:t>
      </w:r>
      <w:r>
        <w:rPr>
          <w:sz w:val="24"/>
        </w:rPr>
        <w:t>станица,</w:t>
      </w:r>
      <w:r>
        <w:rPr>
          <w:spacing w:val="61"/>
          <w:sz w:val="24"/>
        </w:rPr>
        <w:t xml:space="preserve"> </w:t>
      </w:r>
      <w:r>
        <w:rPr>
          <w:sz w:val="24"/>
        </w:rPr>
        <w:t>село)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Древности.</w:t>
      </w:r>
      <w:r>
        <w:rPr>
          <w:spacing w:val="6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город</w:t>
      </w:r>
      <w:r>
        <w:rPr>
          <w:spacing w:val="61"/>
          <w:sz w:val="24"/>
        </w:rPr>
        <w:t xml:space="preserve"> </w:t>
      </w:r>
      <w:r>
        <w:rPr>
          <w:sz w:val="24"/>
        </w:rPr>
        <w:t>(район,</w:t>
      </w:r>
      <w:r>
        <w:rPr>
          <w:spacing w:val="1"/>
          <w:sz w:val="24"/>
        </w:rPr>
        <w:t xml:space="preserve"> </w:t>
      </w:r>
      <w:r>
        <w:rPr>
          <w:sz w:val="24"/>
        </w:rPr>
        <w:t>станица,</w:t>
      </w:r>
      <w:r>
        <w:rPr>
          <w:spacing w:val="59"/>
          <w:sz w:val="24"/>
        </w:rPr>
        <w:t xml:space="preserve"> </w:t>
      </w:r>
      <w:r>
        <w:rPr>
          <w:sz w:val="24"/>
        </w:rPr>
        <w:t>село)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Средние века.</w:t>
      </w:r>
    </w:p>
    <w:p w:rsidR="004E2DF4" w:rsidRDefault="004E2DF4">
      <w:pPr>
        <w:spacing w:line="232" w:lineRule="auto"/>
        <w:jc w:val="both"/>
        <w:rPr>
          <w:sz w:val="24"/>
        </w:rPr>
        <w:sectPr w:rsidR="004E2DF4">
          <w:pgSz w:w="11910" w:h="16850"/>
          <w:pgMar w:top="780" w:right="1000" w:bottom="1140" w:left="460" w:header="0" w:footer="914" w:gutter="0"/>
          <w:cols w:space="720"/>
        </w:sectPr>
      </w:pPr>
    </w:p>
    <w:p w:rsidR="004E2DF4" w:rsidRDefault="00E8718E">
      <w:pPr>
        <w:pStyle w:val="a4"/>
        <w:numPr>
          <w:ilvl w:val="2"/>
          <w:numId w:val="137"/>
        </w:numPr>
        <w:tabs>
          <w:tab w:val="left" w:pos="1274"/>
        </w:tabs>
        <w:spacing w:before="70" w:after="19"/>
        <w:ind w:hanging="602"/>
        <w:rPr>
          <w:b/>
          <w:color w:val="221E1F"/>
          <w:sz w:val="24"/>
        </w:rPr>
      </w:pPr>
      <w:r>
        <w:rPr>
          <w:b/>
          <w:color w:val="221E1F"/>
          <w:sz w:val="24"/>
        </w:rPr>
        <w:lastRenderedPageBreak/>
        <w:t>ОБЩЕСТВОЗНАНИЕ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2" style="width:484.9pt;height:1.45pt;mso-position-horizontal-relative:char;mso-position-vertical-relative:line" coordsize="9698,29">
            <v:rect id="_x0000_s1113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34" w:firstLine="24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образования, в соответствии с Концепцией</w:t>
      </w:r>
      <w:r>
        <w:rPr>
          <w:spacing w:val="1"/>
        </w:rPr>
        <w:t xml:space="preserve"> </w:t>
      </w:r>
      <w:r>
        <w:t>преподавания учебного предмета «Обществознание» (2018 г.)</w:t>
      </w:r>
      <w:r>
        <w:rPr>
          <w:vertAlign w:val="superscript"/>
        </w:rPr>
        <w:t>1</w:t>
      </w:r>
      <w:r>
        <w:t>, а также с учѐтом Примерной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-3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</w:t>
      </w:r>
      <w:r>
        <w:rPr>
          <w:vertAlign w:val="superscript"/>
        </w:rPr>
        <w:t>12</w:t>
      </w:r>
      <w:r>
        <w:t>.</w:t>
      </w:r>
    </w:p>
    <w:p w:rsidR="004E2DF4" w:rsidRDefault="00E8718E">
      <w:pPr>
        <w:pStyle w:val="1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«ОБЩЕСТВОЗНАНИЕ»</w:t>
      </w:r>
    </w:p>
    <w:p w:rsidR="004E2DF4" w:rsidRDefault="00E8718E">
      <w:pPr>
        <w:pStyle w:val="a3"/>
        <w:ind w:right="131" w:firstLine="240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молодѐжи в современное общество: учебный предмет позволяет последовательно раскрывать</w:t>
      </w:r>
      <w:r>
        <w:rPr>
          <w:spacing w:val="-57"/>
        </w:rPr>
        <w:t xml:space="preserve"> </w:t>
      </w:r>
      <w:r>
        <w:t>учащимся подросткового возраста особенности современного общества, различные аспекты</w:t>
      </w:r>
      <w:r>
        <w:rPr>
          <w:spacing w:val="1"/>
        </w:rPr>
        <w:t xml:space="preserve"> </w:t>
      </w:r>
      <w:r>
        <w:t>взаимодействия в современных условиях людей друг с другом, с основными 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</w:p>
    <w:p w:rsidR="004E2DF4" w:rsidRDefault="00E8718E">
      <w:pPr>
        <w:pStyle w:val="a3"/>
        <w:ind w:right="130" w:firstLine="240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-57"/>
        </w:rPr>
        <w:t xml:space="preserve"> </w:t>
      </w:r>
      <w:r>
        <w:t>российской гражданской идентичности, готовности к служению Отечеству, приверженности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ценностям.</w:t>
      </w:r>
    </w:p>
    <w:p w:rsidR="004E2DF4" w:rsidRDefault="00E8718E">
      <w:pPr>
        <w:pStyle w:val="a3"/>
        <w:ind w:right="133" w:firstLine="240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включая СМИ и Интернет, помогает школьникам освоить язык современной 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 применять их.</w:t>
      </w:r>
    </w:p>
    <w:p w:rsidR="004E2DF4" w:rsidRDefault="00E8718E">
      <w:pPr>
        <w:pStyle w:val="a3"/>
        <w:ind w:right="134" w:firstLine="240"/>
      </w:pPr>
      <w:r>
        <w:t>Изучение учебного курса «Обществознание» содействует вхождению обучающихся в 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 «Я», формированию способности к рефлексии, оценке своих возможностей и</w:t>
      </w:r>
      <w:r>
        <w:rPr>
          <w:spacing w:val="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E2DF4" w:rsidRDefault="00E8718E">
      <w:pPr>
        <w:pStyle w:val="1"/>
        <w:spacing w:before="2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«ОБЩЕСТВОЗНАНИЕ»</w:t>
      </w:r>
    </w:p>
    <w:p w:rsidR="004E2DF4" w:rsidRDefault="00E8718E">
      <w:pPr>
        <w:pStyle w:val="a3"/>
        <w:spacing w:line="274" w:lineRule="exact"/>
        <w:ind w:left="913"/>
      </w:pPr>
      <w:r>
        <w:t>Целями</w:t>
      </w:r>
      <w:r>
        <w:rPr>
          <w:spacing w:val="-4"/>
        </w:rPr>
        <w:t xml:space="preserve"> </w:t>
      </w:r>
      <w:r>
        <w:t>обществоведческого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382"/>
        </w:tabs>
        <w:ind w:left="672" w:right="137" w:firstLine="0"/>
        <w:rPr>
          <w:color w:val="221E1F"/>
          <w:sz w:val="20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ответственности, правового самосознания, приверженности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382"/>
        </w:tabs>
        <w:ind w:left="672" w:right="137" w:firstLine="0"/>
        <w:rPr>
          <w:color w:val="221E1F"/>
          <w:sz w:val="20"/>
        </w:rPr>
      </w:pPr>
      <w:r>
        <w:rPr>
          <w:sz w:val="24"/>
        </w:rPr>
        <w:t>развитие у обучающихся понимания приоритетности общенациональных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 правовым принципам, закреплѐнным в Конституции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382"/>
        </w:tabs>
        <w:ind w:left="672" w:right="128" w:firstLine="0"/>
        <w:rPr>
          <w:color w:val="221E1F"/>
          <w:sz w:val="20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высокопроизводительной,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наукоѐмкой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382"/>
        </w:tabs>
        <w:spacing w:before="1"/>
        <w:ind w:left="672" w:right="128" w:firstLine="0"/>
        <w:rPr>
          <w:color w:val="221E1F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 уровню знаний и доступной по содержанию для школьников 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институтах, нормах, регулирующих общественные отношения, необходимые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с социальной средой и выполнения типичных социальных ролей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22"/>
        </w:tabs>
        <w:ind w:left="1021" w:hanging="350"/>
        <w:rPr>
          <w:sz w:val="24"/>
        </w:rPr>
      </w:pPr>
      <w:r>
        <w:rPr>
          <w:sz w:val="24"/>
        </w:rPr>
        <w:t>овладение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44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42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43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44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разнообразных</w:t>
      </w:r>
    </w:p>
    <w:p w:rsidR="004E2DF4" w:rsidRDefault="000B0D15">
      <w:pPr>
        <w:pStyle w:val="a3"/>
        <w:spacing w:before="9"/>
        <w:ind w:left="0"/>
        <w:jc w:val="left"/>
        <w:rPr>
          <w:sz w:val="12"/>
        </w:rPr>
      </w:pPr>
      <w:r>
        <w:pict>
          <v:rect id="_x0000_s1111" style="position:absolute;margin-left:56.65pt;margin-top:9.3pt;width:144.05pt;height:.6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3"/>
        <w:ind w:left="672" w:right="332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>Концепция преподавания учебного предмета «Обществознание» в образовательных организациях Российской Федерации, реализующих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основные общеобразовательные программы / Банк документов. Министерство просвещения Российской Федерации. https://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docs.edu.gov.ru/document/9906056a57059c4266eaa78bff1f0bbe</w:t>
      </w:r>
    </w:p>
    <w:p w:rsidR="004E2DF4" w:rsidRDefault="00E8718E">
      <w:pPr>
        <w:ind w:left="672" w:right="930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color w:val="221E1F"/>
          <w:sz w:val="16"/>
        </w:rPr>
        <w:t>О примерной программе воспитания / Апробация и внедрение примерной программы воспитания. Институт стратегий развития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образования РАО.</w:t>
      </w:r>
      <w:r>
        <w:rPr>
          <w:color w:val="221E1F"/>
          <w:spacing w:val="2"/>
          <w:sz w:val="16"/>
        </w:rPr>
        <w:t xml:space="preserve"> </w:t>
      </w:r>
      <w:hyperlink r:id="rId54">
        <w:r>
          <w:rPr>
            <w:color w:val="221E1F"/>
            <w:sz w:val="16"/>
          </w:rPr>
          <w:t>http://form.instrao.ru</w:t>
        </w:r>
      </w:hyperlink>
    </w:p>
    <w:p w:rsidR="004E2DF4" w:rsidRDefault="004E2DF4">
      <w:pPr>
        <w:rPr>
          <w:sz w:val="16"/>
        </w:rPr>
        <w:sectPr w:rsidR="004E2DF4">
          <w:pgSz w:w="11910" w:h="16850"/>
          <w:pgMar w:top="780" w:right="1000" w:bottom="1100" w:left="460" w:header="0" w:footer="914" w:gutter="0"/>
          <w:cols w:space="720"/>
        </w:sectPr>
      </w:pPr>
    </w:p>
    <w:p w:rsidR="004E2DF4" w:rsidRDefault="00E8718E">
      <w:pPr>
        <w:pStyle w:val="a3"/>
        <w:spacing w:before="63"/>
        <w:ind w:right="131"/>
      </w:pPr>
      <w:r>
        <w:lastRenderedPageBreak/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 полученные данные; освоение способов познавательной, коммуникативной,</w:t>
      </w:r>
      <w:r>
        <w:rPr>
          <w:spacing w:val="1"/>
        </w:rPr>
        <w:t xml:space="preserve"> </w:t>
      </w:r>
      <w:r>
        <w:t>практической деятельности, необходимых для участия в жизни гражданского общества и</w:t>
      </w:r>
      <w:r>
        <w:rPr>
          <w:spacing w:val="1"/>
        </w:rPr>
        <w:t xml:space="preserve"> </w:t>
      </w:r>
      <w:r>
        <w:t>государства;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24"/>
        </w:tabs>
        <w:ind w:left="672" w:right="133" w:firstLine="0"/>
        <w:rPr>
          <w:sz w:val="24"/>
        </w:rPr>
      </w:pPr>
      <w:r>
        <w:rPr>
          <w:sz w:val="24"/>
        </w:rPr>
        <w:t>создание условий для освоения обучающимися способов успешного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развивающемся 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70"/>
        </w:tabs>
        <w:ind w:left="672" w:right="12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общегражданской и в семейно-бытовой сферах; для соотнесения своих действий и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 с нравственными ценностями и нормами поведения, установленными законом;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4E2DF4" w:rsidRDefault="00E8718E">
      <w:pPr>
        <w:pStyle w:val="1"/>
        <w:spacing w:before="3" w:line="240" w:lineRule="auto"/>
        <w:ind w:right="3199"/>
        <w:jc w:val="left"/>
      </w:pPr>
      <w:r>
        <w:t>МЕСТО УЧЕБНОГО ПРЕДМЕТА «ОБЩЕСТВОЗНАНИЕ»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4E2DF4" w:rsidRDefault="00E8718E">
      <w:pPr>
        <w:pStyle w:val="a3"/>
        <w:ind w:right="133" w:firstLine="2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составляет 1</w:t>
      </w:r>
      <w:r>
        <w:rPr>
          <w:spacing w:val="2"/>
        </w:rPr>
        <w:t xml:space="preserve"> </w:t>
      </w:r>
      <w:r>
        <w:t>час.</w:t>
      </w:r>
    </w:p>
    <w:p w:rsidR="004E2DF4" w:rsidRDefault="004E2DF4">
      <w:pPr>
        <w:sectPr w:rsidR="004E2DF4">
          <w:pgSz w:w="11910" w:h="16850"/>
          <w:pgMar w:top="780" w:right="1000" w:bottom="1140" w:left="460" w:header="0" w:footer="914" w:gutter="0"/>
          <w:cols w:space="720"/>
        </w:sectPr>
      </w:pPr>
    </w:p>
    <w:p w:rsidR="004E2DF4" w:rsidRDefault="000B0D15">
      <w:pPr>
        <w:pStyle w:val="1"/>
        <w:spacing w:before="70" w:line="280" w:lineRule="auto"/>
        <w:ind w:right="2346"/>
      </w:pPr>
      <w:r>
        <w:lastRenderedPageBreak/>
        <w:pict>
          <v:rect id="_x0000_s1110" style="position:absolute;left:0;text-align:left;margin-left:55.2pt;margin-top:18.3pt;width:484.9pt;height:1.45pt;z-index:-24715776;mso-position-horizontal-relative:page" fillcolor="black" stroked="f">
            <w10:wrap anchorx="page"/>
          </v:rect>
        </w:pict>
      </w:r>
      <w:r w:rsidR="00E8718E">
        <w:t>СОДЕРЖАНИЕ УЧЕБНОГО ПРЕДМЕТА «ОБЩЕСТВОЗНАНИЕ»</w:t>
      </w:r>
      <w:r w:rsidR="00E8718E">
        <w:rPr>
          <w:spacing w:val="-57"/>
        </w:rPr>
        <w:t xml:space="preserve"> </w:t>
      </w:r>
      <w:r w:rsidR="00E8718E">
        <w:t>6</w:t>
      </w:r>
      <w:r w:rsidR="00E8718E">
        <w:rPr>
          <w:spacing w:val="-1"/>
        </w:rPr>
        <w:t xml:space="preserve"> </w:t>
      </w:r>
      <w:r w:rsidR="00E8718E">
        <w:t>КЛАСС</w:t>
      </w:r>
    </w:p>
    <w:p w:rsidR="004E2DF4" w:rsidRDefault="00E8718E">
      <w:pPr>
        <w:spacing w:line="226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 социальное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окружение</w:t>
      </w:r>
    </w:p>
    <w:p w:rsidR="004E2DF4" w:rsidRDefault="00E8718E">
      <w:pPr>
        <w:pStyle w:val="a3"/>
        <w:spacing w:line="274" w:lineRule="exact"/>
        <w:ind w:left="913"/>
      </w:pP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человеке. 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животного.</w:t>
      </w:r>
    </w:p>
    <w:p w:rsidR="004E2DF4" w:rsidRDefault="00E8718E">
      <w:pPr>
        <w:pStyle w:val="a3"/>
      </w:pPr>
      <w:r>
        <w:t>Потребности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(биологические,</w:t>
      </w:r>
      <w:r>
        <w:rPr>
          <w:spacing w:val="-4"/>
        </w:rPr>
        <w:t xml:space="preserve"> </w:t>
      </w:r>
      <w:r>
        <w:t>социальные,</w:t>
      </w:r>
      <w:r>
        <w:rPr>
          <w:spacing w:val="-4"/>
        </w:rPr>
        <w:t xml:space="preserve"> </w:t>
      </w:r>
      <w:r>
        <w:t>духовные).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человека.</w:t>
      </w:r>
    </w:p>
    <w:p w:rsidR="004E2DF4" w:rsidRDefault="00E8718E">
      <w:pPr>
        <w:pStyle w:val="a3"/>
        <w:ind w:right="136" w:firstLine="240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4E2DF4" w:rsidRDefault="00E8718E">
      <w:pPr>
        <w:pStyle w:val="a3"/>
        <w:ind w:right="136" w:firstLine="240"/>
      </w:pPr>
      <w:r>
        <w:t>Люди с ограниченными возможностями здоровья, их особые потребности и социальная</w:t>
      </w:r>
      <w:r>
        <w:rPr>
          <w:spacing w:val="1"/>
        </w:rPr>
        <w:t xml:space="preserve"> </w:t>
      </w:r>
      <w:r>
        <w:t>позиция.</w:t>
      </w:r>
    </w:p>
    <w:p w:rsidR="004E2DF4" w:rsidRDefault="00E8718E">
      <w:pPr>
        <w:pStyle w:val="a3"/>
        <w:ind w:right="136" w:firstLine="24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учение).</w:t>
      </w:r>
      <w:r>
        <w:rPr>
          <w:spacing w:val="61"/>
        </w:rPr>
        <w:t xml:space="preserve"> </w:t>
      </w:r>
      <w:r>
        <w:t>Познание</w:t>
      </w:r>
      <w:r>
        <w:rPr>
          <w:spacing w:val="-5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4E2DF4" w:rsidRDefault="00E8718E">
      <w:pPr>
        <w:pStyle w:val="a3"/>
        <w:ind w:left="913"/>
      </w:pPr>
      <w:r>
        <w:t>Право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Школьное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учащегося.</w:t>
      </w:r>
    </w:p>
    <w:p w:rsidR="004E2DF4" w:rsidRDefault="00E8718E">
      <w:pPr>
        <w:pStyle w:val="a3"/>
        <w:ind w:right="139" w:firstLine="240"/>
      </w:pPr>
      <w:r>
        <w:t>Общение.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4E2DF4" w:rsidRDefault="00E8718E">
      <w:pPr>
        <w:pStyle w:val="a3"/>
        <w:spacing w:before="1"/>
        <w:ind w:left="913"/>
      </w:pPr>
      <w:r>
        <w:t>Отношения</w:t>
      </w:r>
      <w:r>
        <w:rPr>
          <w:spacing w:val="55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малых</w:t>
      </w:r>
      <w:r>
        <w:rPr>
          <w:spacing w:val="114"/>
        </w:rPr>
        <w:t xml:space="preserve"> </w:t>
      </w:r>
      <w:r>
        <w:t>группах.</w:t>
      </w:r>
      <w:r>
        <w:rPr>
          <w:spacing w:val="114"/>
        </w:rPr>
        <w:t xml:space="preserve"> </w:t>
      </w:r>
      <w:r>
        <w:t>Групповые</w:t>
      </w:r>
      <w:r>
        <w:rPr>
          <w:spacing w:val="114"/>
        </w:rPr>
        <w:t xml:space="preserve"> </w:t>
      </w:r>
      <w:r>
        <w:t>нормы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правила.</w:t>
      </w:r>
      <w:r>
        <w:rPr>
          <w:spacing w:val="111"/>
        </w:rPr>
        <w:t xml:space="preserve"> </w:t>
      </w:r>
      <w:r>
        <w:t>Лидерство</w:t>
      </w:r>
      <w:r>
        <w:rPr>
          <w:spacing w:val="113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группе.</w:t>
      </w:r>
    </w:p>
    <w:p w:rsidR="004E2DF4" w:rsidRDefault="00E8718E">
      <w:pPr>
        <w:pStyle w:val="a3"/>
      </w:pP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-3"/>
        </w:rPr>
        <w:t xml:space="preserve"> </w:t>
      </w:r>
      <w:r>
        <w:t>личные).</w:t>
      </w:r>
    </w:p>
    <w:p w:rsidR="004E2DF4" w:rsidRDefault="00E8718E">
      <w:pPr>
        <w:pStyle w:val="a3"/>
        <w:ind w:left="913"/>
      </w:pPr>
      <w:r>
        <w:t>Отношения</w:t>
      </w:r>
      <w:r>
        <w:rPr>
          <w:spacing w:val="13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семье.</w:t>
      </w:r>
      <w:r>
        <w:rPr>
          <w:spacing w:val="74"/>
        </w:rPr>
        <w:t xml:space="preserve"> </w:t>
      </w:r>
      <w:r>
        <w:t>Роль</w:t>
      </w:r>
      <w:r>
        <w:rPr>
          <w:spacing w:val="72"/>
        </w:rPr>
        <w:t xml:space="preserve"> </w:t>
      </w:r>
      <w:r>
        <w:t>семьи</w:t>
      </w:r>
      <w:r>
        <w:rPr>
          <w:spacing w:val="73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общества.</w:t>
      </w:r>
      <w:r>
        <w:rPr>
          <w:spacing w:val="74"/>
        </w:rPr>
        <w:t xml:space="preserve"> </w:t>
      </w:r>
      <w:r>
        <w:t>Семейные</w:t>
      </w:r>
      <w:r>
        <w:rPr>
          <w:spacing w:val="69"/>
        </w:rPr>
        <w:t xml:space="preserve"> </w:t>
      </w:r>
      <w:r>
        <w:t>традиции.</w:t>
      </w:r>
    </w:p>
    <w:p w:rsidR="004E2DF4" w:rsidRDefault="00E8718E">
      <w:pPr>
        <w:pStyle w:val="a3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4E2DF4" w:rsidRDefault="00E8718E">
      <w:pPr>
        <w:pStyle w:val="a3"/>
        <w:ind w:left="913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4E2DF4" w:rsidRDefault="00E8718E">
      <w:pPr>
        <w:pStyle w:val="1"/>
        <w:spacing w:before="5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живѐм</w:t>
      </w:r>
    </w:p>
    <w:p w:rsidR="004E2DF4" w:rsidRDefault="00E8718E">
      <w:pPr>
        <w:pStyle w:val="a3"/>
        <w:spacing w:line="274" w:lineRule="exact"/>
        <w:ind w:left="913"/>
      </w:pPr>
      <w:r>
        <w:t>Что</w:t>
      </w:r>
      <w:r>
        <w:rPr>
          <w:spacing w:val="34"/>
        </w:rPr>
        <w:t xml:space="preserve"> </w:t>
      </w:r>
      <w:r>
        <w:t>такое</w:t>
      </w:r>
      <w:r>
        <w:rPr>
          <w:spacing w:val="92"/>
        </w:rPr>
        <w:t xml:space="preserve"> </w:t>
      </w:r>
      <w:r>
        <w:t>общество.</w:t>
      </w:r>
      <w:r>
        <w:rPr>
          <w:spacing w:val="98"/>
        </w:rPr>
        <w:t xml:space="preserve"> </w:t>
      </w:r>
      <w:r>
        <w:t>Связь</w:t>
      </w:r>
      <w:r>
        <w:rPr>
          <w:spacing w:val="94"/>
        </w:rPr>
        <w:t xml:space="preserve"> </w:t>
      </w:r>
      <w:r>
        <w:t>общества</w:t>
      </w:r>
      <w:r>
        <w:rPr>
          <w:spacing w:val="93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природы.</w:t>
      </w:r>
      <w:r>
        <w:rPr>
          <w:spacing w:val="93"/>
        </w:rPr>
        <w:t xml:space="preserve"> </w:t>
      </w:r>
      <w:r>
        <w:t>Устройство</w:t>
      </w:r>
      <w:r>
        <w:rPr>
          <w:spacing w:val="94"/>
        </w:rPr>
        <w:t xml:space="preserve"> </w:t>
      </w:r>
      <w:r>
        <w:t>общественной</w:t>
      </w:r>
      <w:r>
        <w:rPr>
          <w:spacing w:val="95"/>
        </w:rPr>
        <w:t xml:space="preserve"> </w:t>
      </w:r>
      <w:r>
        <w:t>жизни.</w:t>
      </w:r>
    </w:p>
    <w:p w:rsidR="004E2DF4" w:rsidRDefault="00E8718E">
      <w:pPr>
        <w:pStyle w:val="a3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4E2DF4" w:rsidRDefault="00E8718E">
      <w:pPr>
        <w:pStyle w:val="a3"/>
        <w:ind w:left="913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4E2DF4" w:rsidRDefault="00E8718E">
      <w:pPr>
        <w:pStyle w:val="a3"/>
        <w:ind w:right="138" w:firstLine="240"/>
      </w:pPr>
      <w:r>
        <w:t>Что такое экономика. Взаимосвязь жизни общества и его экономического развития. 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4E2DF4" w:rsidRDefault="00E8718E">
      <w:pPr>
        <w:pStyle w:val="a3"/>
        <w:ind w:right="133" w:firstLine="240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Флаг,</w:t>
      </w:r>
      <w:r>
        <w:rPr>
          <w:spacing w:val="-57"/>
        </w:rPr>
        <w:t xml:space="preserve"> </w:t>
      </w:r>
      <w:r>
        <w:t>Государственный Гимн Российской Федерации. Наша страна в начале XXIвека. Место нашей</w:t>
      </w:r>
      <w:r>
        <w:rPr>
          <w:spacing w:val="-57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4E2DF4" w:rsidRDefault="00E8718E">
      <w:pPr>
        <w:pStyle w:val="a3"/>
        <w:ind w:left="913"/>
      </w:pPr>
      <w:r>
        <w:t>Культурная</w:t>
      </w:r>
      <w:r>
        <w:rPr>
          <w:spacing w:val="-4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Духовные</w:t>
      </w:r>
      <w:r>
        <w:rPr>
          <w:spacing w:val="-6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4E2DF4" w:rsidRDefault="00E8718E">
      <w:pPr>
        <w:pStyle w:val="a3"/>
        <w:ind w:right="137" w:firstLine="240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общества.</w:t>
      </w:r>
    </w:p>
    <w:p w:rsidR="004E2DF4" w:rsidRDefault="00E8718E">
      <w:pPr>
        <w:pStyle w:val="a3"/>
        <w:spacing w:before="1"/>
        <w:ind w:right="138" w:firstLine="240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2"/>
        </w:rPr>
        <w:t xml:space="preserve"> </w:t>
      </w:r>
      <w:r>
        <w:t>организаций.</w:t>
      </w:r>
    </w:p>
    <w:p w:rsidR="004E2DF4" w:rsidRDefault="00E8718E">
      <w:pPr>
        <w:pStyle w:val="1"/>
        <w:numPr>
          <w:ilvl w:val="0"/>
          <w:numId w:val="122"/>
        </w:numPr>
        <w:tabs>
          <w:tab w:val="left" w:pos="854"/>
        </w:tabs>
        <w:spacing w:before="4" w:line="240" w:lineRule="auto"/>
        <w:ind w:hanging="182"/>
        <w:jc w:val="both"/>
      </w:pPr>
      <w:r>
        <w:t>КЛАСС</w:t>
      </w:r>
    </w:p>
    <w:p w:rsidR="004E2DF4" w:rsidRDefault="00E8718E">
      <w:pPr>
        <w:spacing w:before="1"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нормы</w:t>
      </w:r>
    </w:p>
    <w:p w:rsidR="004E2DF4" w:rsidRDefault="00E8718E">
      <w:pPr>
        <w:pStyle w:val="a3"/>
        <w:ind w:right="140" w:firstLine="240"/>
      </w:pPr>
      <w:r>
        <w:t>Общественные ценности. Свобода и ответственность гражданина. Гражданственность и</w:t>
      </w:r>
      <w:r>
        <w:rPr>
          <w:spacing w:val="1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 w:rsidR="004E2DF4" w:rsidRDefault="00E8718E">
      <w:pPr>
        <w:pStyle w:val="a3"/>
        <w:ind w:right="138" w:firstLine="240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:rsidR="004E2DF4" w:rsidRDefault="00E8718E">
      <w:pPr>
        <w:pStyle w:val="a3"/>
        <w:ind w:left="913" w:right="129"/>
      </w:pPr>
      <w:r>
        <w:t>Принципы и нормы морали. Добро и зло. Нравственные чувства человека. Совесть и стыд.</w:t>
      </w:r>
      <w:r>
        <w:rPr>
          <w:spacing w:val="1"/>
        </w:rPr>
        <w:t xml:space="preserve"> </w:t>
      </w:r>
      <w:r>
        <w:t>Моральный</w:t>
      </w:r>
      <w:r>
        <w:rPr>
          <w:spacing w:val="41"/>
        </w:rPr>
        <w:t xml:space="preserve"> </w:t>
      </w:r>
      <w:r>
        <w:t>выбор.</w:t>
      </w:r>
      <w:r>
        <w:rPr>
          <w:spacing w:val="41"/>
        </w:rPr>
        <w:t xml:space="preserve"> </w:t>
      </w:r>
      <w:r>
        <w:t>Моральная</w:t>
      </w:r>
      <w:r>
        <w:rPr>
          <w:spacing w:val="40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людей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собственного</w:t>
      </w:r>
      <w:r>
        <w:rPr>
          <w:spacing w:val="40"/>
        </w:rPr>
        <w:t xml:space="preserve"> </w:t>
      </w:r>
      <w:r>
        <w:t>поведения.</w:t>
      </w:r>
    </w:p>
    <w:p w:rsidR="004E2DF4" w:rsidRDefault="00E8718E">
      <w:pPr>
        <w:pStyle w:val="a3"/>
      </w:pPr>
      <w:r>
        <w:t>Влияние</w:t>
      </w:r>
      <w:r>
        <w:rPr>
          <w:spacing w:val="-4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4E2DF4" w:rsidRDefault="00E8718E">
      <w:pPr>
        <w:pStyle w:val="a3"/>
        <w:ind w:left="913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4E2DF4" w:rsidRDefault="00E8718E">
      <w:pPr>
        <w:pStyle w:val="1"/>
        <w:spacing w:before="3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</w:t>
      </w:r>
    </w:p>
    <w:p w:rsidR="004E2DF4" w:rsidRDefault="00E8718E">
      <w:pPr>
        <w:pStyle w:val="a3"/>
        <w:ind w:right="137" w:firstLine="240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 и дееспособность. Правовая оценка поступков и деятельности человека.</w:t>
      </w:r>
      <w:r>
        <w:rPr>
          <w:spacing w:val="1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поведение. Правовая культура</w:t>
      </w:r>
      <w:r>
        <w:rPr>
          <w:spacing w:val="-2"/>
        </w:rPr>
        <w:t xml:space="preserve"> </w:t>
      </w:r>
      <w:r>
        <w:t>личности.</w:t>
      </w:r>
    </w:p>
    <w:p w:rsidR="004E2DF4" w:rsidRDefault="00E8718E">
      <w:pPr>
        <w:pStyle w:val="a3"/>
        <w:ind w:right="139" w:firstLine="240"/>
      </w:pPr>
      <w:r>
        <w:t>Правонарушение и юридическая ответственность. Проступок и преступление.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общества.</w:t>
      </w:r>
    </w:p>
    <w:p w:rsidR="004E2DF4" w:rsidRDefault="00E8718E">
      <w:pPr>
        <w:pStyle w:val="a3"/>
        <w:ind w:right="137" w:firstLine="240"/>
      </w:pPr>
      <w:r>
        <w:t>Права и свободы человека и гражданина Российской Федерации. Гарантия и защита прав и</w:t>
      </w:r>
      <w:r>
        <w:rPr>
          <w:spacing w:val="-57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ребѐнка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:rsidR="004E2DF4" w:rsidRDefault="004E2DF4">
      <w:pPr>
        <w:sectPr w:rsidR="004E2DF4">
          <w:footerReference w:type="default" r:id="rId55"/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1"/>
        <w:spacing w:before="68"/>
      </w:pPr>
      <w:r>
        <w:lastRenderedPageBreak/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</w:t>
      </w:r>
    </w:p>
    <w:p w:rsidR="004E2DF4" w:rsidRDefault="00E8718E">
      <w:pPr>
        <w:pStyle w:val="a3"/>
        <w:spacing w:line="274" w:lineRule="exact"/>
        <w:ind w:left="913"/>
      </w:pPr>
      <w:r>
        <w:t>Конституция</w:t>
      </w:r>
      <w:r>
        <w:rPr>
          <w:spacing w:val="3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</w:t>
      </w:r>
      <w:r>
        <w:rPr>
          <w:spacing w:val="65"/>
        </w:rPr>
        <w:t xml:space="preserve"> </w:t>
      </w:r>
      <w:r>
        <w:t>—</w:t>
      </w:r>
      <w:r>
        <w:rPr>
          <w:spacing w:val="62"/>
        </w:rPr>
        <w:t xml:space="preserve"> </w:t>
      </w:r>
      <w:r>
        <w:t>основной</w:t>
      </w:r>
      <w:r>
        <w:rPr>
          <w:spacing w:val="63"/>
        </w:rPr>
        <w:t xml:space="preserve"> </w:t>
      </w:r>
      <w:r>
        <w:t>закон.</w:t>
      </w:r>
      <w:r>
        <w:rPr>
          <w:spacing w:val="62"/>
        </w:rPr>
        <w:t xml:space="preserve"> </w:t>
      </w:r>
      <w:r>
        <w:t>Законы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подзаконные</w:t>
      </w:r>
      <w:r>
        <w:rPr>
          <w:spacing w:val="61"/>
        </w:rPr>
        <w:t xml:space="preserve"> </w:t>
      </w:r>
      <w:r>
        <w:t>акты.</w:t>
      </w:r>
    </w:p>
    <w:p w:rsidR="004E2DF4" w:rsidRDefault="00E8718E">
      <w:pPr>
        <w:pStyle w:val="a3"/>
      </w:pPr>
      <w:r>
        <w:t>Отрасли</w:t>
      </w:r>
      <w:r>
        <w:rPr>
          <w:spacing w:val="-3"/>
        </w:rPr>
        <w:t xml:space="preserve"> </w:t>
      </w:r>
      <w:r>
        <w:t>права.</w:t>
      </w:r>
    </w:p>
    <w:p w:rsidR="004E2DF4" w:rsidRDefault="00E8718E">
      <w:pPr>
        <w:pStyle w:val="a3"/>
        <w:ind w:right="140" w:firstLine="240"/>
      </w:pPr>
      <w:r>
        <w:t>Основы гражданского права. Физические и юридические лица в гражданском праве. Право</w:t>
      </w:r>
      <w:r>
        <w:rPr>
          <w:spacing w:val="-57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4E2DF4" w:rsidRDefault="00E8718E">
      <w:pPr>
        <w:pStyle w:val="a3"/>
        <w:ind w:right="128" w:firstLine="24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1"/>
        </w:rPr>
        <w:t xml:space="preserve"> </w:t>
      </w:r>
      <w:r>
        <w:t>правовых отношений.</w:t>
      </w:r>
    </w:p>
    <w:p w:rsidR="004E2DF4" w:rsidRDefault="00E8718E">
      <w:pPr>
        <w:pStyle w:val="a3"/>
        <w:ind w:right="133" w:firstLine="240"/>
      </w:pPr>
      <w:r>
        <w:t>Основы семейного права.</w:t>
      </w:r>
      <w:r>
        <w:rPr>
          <w:spacing w:val="1"/>
        </w:rPr>
        <w:t xml:space="preserve"> </w:t>
      </w:r>
      <w:r>
        <w:t>Важность семьи в жизни человека, общества и государства.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 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родителей.</w:t>
      </w:r>
    </w:p>
    <w:p w:rsidR="004E2DF4" w:rsidRDefault="00E8718E">
      <w:pPr>
        <w:pStyle w:val="a3"/>
        <w:ind w:right="133" w:firstLine="240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 договор. Заключение и прекращение трудового договора. Рабочее время и время</w:t>
      </w:r>
      <w:r>
        <w:rPr>
          <w:spacing w:val="1"/>
        </w:rPr>
        <w:t xml:space="preserve"> </w:t>
      </w:r>
      <w:r>
        <w:t>отдыха. Особенности правового статуса несовершеннолетних при осуществлении трудовой</w:t>
      </w:r>
      <w:r>
        <w:rPr>
          <w:spacing w:val="1"/>
        </w:rPr>
        <w:t xml:space="preserve"> </w:t>
      </w:r>
      <w:r>
        <w:t>деятельности.</w:t>
      </w:r>
    </w:p>
    <w:p w:rsidR="004E2DF4" w:rsidRDefault="00E8718E">
      <w:pPr>
        <w:pStyle w:val="a3"/>
        <w:ind w:right="130" w:firstLine="240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</w:p>
    <w:p w:rsidR="004E2DF4" w:rsidRDefault="00E8718E">
      <w:pPr>
        <w:pStyle w:val="a3"/>
        <w:ind w:right="140" w:firstLine="240"/>
      </w:pPr>
      <w:r>
        <w:t>Правоохранительные органы в Российской 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органов.</w:t>
      </w:r>
    </w:p>
    <w:p w:rsidR="004E2DF4" w:rsidRDefault="00E8718E">
      <w:pPr>
        <w:pStyle w:val="1"/>
        <w:numPr>
          <w:ilvl w:val="0"/>
          <w:numId w:val="122"/>
        </w:numPr>
        <w:tabs>
          <w:tab w:val="left" w:pos="854"/>
        </w:tabs>
        <w:spacing w:before="4" w:line="240" w:lineRule="auto"/>
        <w:ind w:hanging="182"/>
        <w:jc w:val="both"/>
      </w:pPr>
      <w:r>
        <w:t>КЛАСС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отношениях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Экономическая</w:t>
      </w:r>
      <w:r>
        <w:rPr>
          <w:spacing w:val="47"/>
        </w:rPr>
        <w:t xml:space="preserve"> </w:t>
      </w:r>
      <w:r>
        <w:t>жизнь</w:t>
      </w:r>
      <w:r>
        <w:rPr>
          <w:spacing w:val="103"/>
        </w:rPr>
        <w:t xml:space="preserve"> </w:t>
      </w:r>
      <w:r>
        <w:t>общества.</w:t>
      </w:r>
      <w:r>
        <w:rPr>
          <w:spacing w:val="106"/>
        </w:rPr>
        <w:t xml:space="preserve"> </w:t>
      </w:r>
      <w:r>
        <w:t>Потребности</w:t>
      </w:r>
      <w:r>
        <w:rPr>
          <w:spacing w:val="107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ресурсы,</w:t>
      </w:r>
      <w:r>
        <w:rPr>
          <w:spacing w:val="105"/>
        </w:rPr>
        <w:t xml:space="preserve"> </w:t>
      </w:r>
      <w:r>
        <w:t>ограниченность</w:t>
      </w:r>
      <w:r>
        <w:rPr>
          <w:spacing w:val="106"/>
        </w:rPr>
        <w:t xml:space="preserve"> </w:t>
      </w:r>
      <w:r>
        <w:t>ресурсов.</w:t>
      </w:r>
    </w:p>
    <w:p w:rsidR="004E2DF4" w:rsidRDefault="00E8718E">
      <w:pPr>
        <w:pStyle w:val="a3"/>
        <w:jc w:val="left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4E2DF4" w:rsidRDefault="00E8718E">
      <w:pPr>
        <w:pStyle w:val="a3"/>
        <w:ind w:left="913"/>
        <w:jc w:val="left"/>
      </w:pPr>
      <w:r>
        <w:t>Экономическая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 Собственность.</w:t>
      </w:r>
    </w:p>
    <w:p w:rsidR="004E2DF4" w:rsidRDefault="00E8718E">
      <w:pPr>
        <w:pStyle w:val="a3"/>
        <w:ind w:firstLine="240"/>
        <w:jc w:val="left"/>
      </w:pPr>
      <w:r>
        <w:t>Производство</w:t>
      </w:r>
      <w:r>
        <w:rPr>
          <w:spacing w:val="12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источник</w:t>
      </w:r>
      <w:r>
        <w:rPr>
          <w:spacing w:val="12"/>
        </w:rPr>
        <w:t xml:space="preserve"> </w:t>
      </w:r>
      <w:r>
        <w:t>экономических</w:t>
      </w:r>
      <w:r>
        <w:rPr>
          <w:spacing w:val="11"/>
        </w:rPr>
        <w:t xml:space="preserve"> </w:t>
      </w:r>
      <w:r>
        <w:t>благ.</w:t>
      </w:r>
      <w:r>
        <w:rPr>
          <w:spacing w:val="11"/>
        </w:rPr>
        <w:t xml:space="preserve"> </w:t>
      </w:r>
      <w:r>
        <w:t>Факторы</w:t>
      </w:r>
      <w:r>
        <w:rPr>
          <w:spacing w:val="11"/>
        </w:rPr>
        <w:t xml:space="preserve"> </w:t>
      </w:r>
      <w:r>
        <w:t>производства.</w:t>
      </w:r>
      <w:r>
        <w:rPr>
          <w:spacing w:val="11"/>
        </w:rPr>
        <w:t xml:space="preserve"> </w:t>
      </w:r>
      <w:r>
        <w:t>Трудовая</w:t>
      </w:r>
      <w:r>
        <w:rPr>
          <w:spacing w:val="-57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Производительность 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4E2DF4" w:rsidRDefault="00E8718E">
      <w:pPr>
        <w:pStyle w:val="a3"/>
        <w:ind w:left="913" w:right="1739"/>
        <w:jc w:val="left"/>
      </w:pPr>
      <w:r>
        <w:t>Предпринимательство. Виды и формы предпринимательской деятельности.</w:t>
      </w:r>
      <w:r>
        <w:rPr>
          <w:spacing w:val="-58"/>
        </w:rPr>
        <w:t xml:space="preserve"> </w:t>
      </w:r>
      <w:r>
        <w:t>Обмен.</w:t>
      </w:r>
      <w:r>
        <w:rPr>
          <w:spacing w:val="-1"/>
        </w:rPr>
        <w:t xml:space="preserve"> </w:t>
      </w:r>
      <w:r>
        <w:t>Деньги и их</w:t>
      </w:r>
      <w:r>
        <w:rPr>
          <w:spacing w:val="-2"/>
        </w:rPr>
        <w:t xml:space="preserve"> </w:t>
      </w:r>
      <w:r>
        <w:t>функции. Торговля</w:t>
      </w:r>
      <w:r>
        <w:rPr>
          <w:spacing w:val="-3"/>
        </w:rPr>
        <w:t xml:space="preserve"> </w:t>
      </w:r>
      <w:r>
        <w:t>и еѐ</w:t>
      </w:r>
      <w:r>
        <w:rPr>
          <w:spacing w:val="-2"/>
        </w:rPr>
        <w:t xml:space="preserve"> </w:t>
      </w:r>
      <w:r>
        <w:t>формы.</w:t>
      </w:r>
    </w:p>
    <w:p w:rsidR="004E2DF4" w:rsidRDefault="00E8718E">
      <w:pPr>
        <w:pStyle w:val="a3"/>
        <w:tabs>
          <w:tab w:val="left" w:pos="2124"/>
          <w:tab w:val="left" w:pos="5102"/>
          <w:tab w:val="left" w:pos="5934"/>
          <w:tab w:val="left" w:pos="6265"/>
          <w:tab w:val="left" w:pos="9096"/>
        </w:tabs>
        <w:ind w:left="913"/>
        <w:jc w:val="left"/>
      </w:pPr>
      <w:r>
        <w:t>Рыночная</w:t>
      </w:r>
      <w:r>
        <w:tab/>
        <w:t xml:space="preserve">экономика.  </w:t>
      </w:r>
      <w:r>
        <w:rPr>
          <w:spacing w:val="10"/>
        </w:rPr>
        <w:t xml:space="preserve"> </w:t>
      </w:r>
      <w:r>
        <w:t>Конкуренция.</w:t>
      </w:r>
      <w:r>
        <w:tab/>
        <w:t>Спрос</w:t>
      </w:r>
      <w:r>
        <w:tab/>
        <w:t>и</w:t>
      </w:r>
      <w:r>
        <w:tab/>
        <w:t xml:space="preserve">предложение.  </w:t>
      </w:r>
      <w:r>
        <w:rPr>
          <w:spacing w:val="16"/>
        </w:rPr>
        <w:t xml:space="preserve"> </w:t>
      </w:r>
      <w:r>
        <w:t>Рыночное</w:t>
      </w:r>
      <w:r>
        <w:tab/>
        <w:t>равновесие.</w:t>
      </w:r>
    </w:p>
    <w:p w:rsidR="004E2DF4" w:rsidRDefault="00E8718E">
      <w:pPr>
        <w:pStyle w:val="a3"/>
        <w:jc w:val="left"/>
      </w:pPr>
      <w:r>
        <w:t>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2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рынков.</w:t>
      </w:r>
    </w:p>
    <w:p w:rsidR="004E2DF4" w:rsidRDefault="00E8718E">
      <w:pPr>
        <w:pStyle w:val="a3"/>
        <w:ind w:right="139" w:firstLine="240"/>
      </w:pPr>
      <w:r>
        <w:t>Предприятие в экономике. Издержки, выручка и прибыль. Как повысить эффективность</w:t>
      </w:r>
      <w:r>
        <w:rPr>
          <w:spacing w:val="1"/>
        </w:rPr>
        <w:t xml:space="preserve"> </w:t>
      </w:r>
      <w:r>
        <w:t>производства.</w:t>
      </w:r>
    </w:p>
    <w:p w:rsidR="004E2DF4" w:rsidRDefault="00E8718E">
      <w:pPr>
        <w:pStyle w:val="a3"/>
        <w:ind w:left="913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1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4E2DF4" w:rsidRDefault="00E8718E">
      <w:pPr>
        <w:pStyle w:val="a3"/>
        <w:spacing w:before="1"/>
        <w:ind w:right="138" w:firstLine="240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2"/>
        </w:rPr>
        <w:t xml:space="preserve"> </w:t>
      </w:r>
      <w:r>
        <w:t>посредников.</w:t>
      </w:r>
    </w:p>
    <w:p w:rsidR="004E2DF4" w:rsidRDefault="00E8718E">
      <w:pPr>
        <w:pStyle w:val="a3"/>
        <w:ind w:left="913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4E2DF4" w:rsidRDefault="00E8718E">
      <w:pPr>
        <w:pStyle w:val="a3"/>
        <w:ind w:right="135" w:firstLine="240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платѐжная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 переводы, обмен валюты). Дистанционное банковское обслуживание. 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-2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услуг.</w:t>
      </w:r>
    </w:p>
    <w:p w:rsidR="004E2DF4" w:rsidRDefault="00E8718E">
      <w:pPr>
        <w:pStyle w:val="a3"/>
        <w:ind w:right="136" w:firstLine="240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 товары и товары длительного пользования. Источники доходов и 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бюджет.</w:t>
      </w:r>
      <w:r>
        <w:rPr>
          <w:spacing w:val="-1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план.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сбережений.</w:t>
      </w:r>
    </w:p>
    <w:p w:rsidR="004E2DF4" w:rsidRDefault="00E8718E">
      <w:pPr>
        <w:pStyle w:val="a3"/>
        <w:ind w:right="131" w:firstLine="240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4E2DF4" w:rsidRDefault="00E8718E">
      <w:pPr>
        <w:pStyle w:val="1"/>
        <w:spacing w:before="5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</w:p>
    <w:p w:rsidR="004E2DF4" w:rsidRDefault="00E8718E">
      <w:pPr>
        <w:pStyle w:val="a3"/>
        <w:ind w:firstLine="240"/>
        <w:jc w:val="left"/>
      </w:pPr>
      <w:r>
        <w:t>Культура,</w:t>
      </w:r>
      <w:r>
        <w:rPr>
          <w:spacing w:val="21"/>
        </w:rPr>
        <w:t xml:space="preserve"> </w:t>
      </w:r>
      <w:r>
        <w:t>еѐ</w:t>
      </w:r>
      <w:r>
        <w:rPr>
          <w:spacing w:val="20"/>
        </w:rPr>
        <w:t xml:space="preserve"> </w:t>
      </w:r>
      <w:r>
        <w:t>многообразие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формы.</w:t>
      </w:r>
      <w:r>
        <w:rPr>
          <w:spacing w:val="21"/>
        </w:rPr>
        <w:t xml:space="preserve"> </w:t>
      </w:r>
      <w:r>
        <w:t>Влияние</w:t>
      </w:r>
      <w:r>
        <w:rPr>
          <w:spacing w:val="20"/>
        </w:rPr>
        <w:t xml:space="preserve"> </w:t>
      </w:r>
      <w:r>
        <w:t>духовной</w:t>
      </w:r>
      <w:r>
        <w:rPr>
          <w:spacing w:val="22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молодѐжная культура.</w:t>
      </w:r>
    </w:p>
    <w:p w:rsidR="004E2DF4" w:rsidRDefault="00E8718E">
      <w:pPr>
        <w:pStyle w:val="a3"/>
        <w:ind w:left="913"/>
        <w:jc w:val="left"/>
      </w:pPr>
      <w:r>
        <w:t>Наука.</w:t>
      </w:r>
      <w:r>
        <w:rPr>
          <w:spacing w:val="-4"/>
        </w:rPr>
        <w:t xml:space="preserve"> </w:t>
      </w:r>
      <w:r>
        <w:t>Естественные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социально-гуманитарные</w:t>
      </w:r>
      <w:r>
        <w:rPr>
          <w:spacing w:val="-5"/>
        </w:rPr>
        <w:t xml:space="preserve"> </w:t>
      </w:r>
      <w:r>
        <w:t>науки.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общества.</w:t>
      </w:r>
    </w:p>
    <w:p w:rsidR="004E2DF4" w:rsidRDefault="00E8718E">
      <w:pPr>
        <w:pStyle w:val="a3"/>
        <w:ind w:right="509" w:firstLine="240"/>
        <w:jc w:val="left"/>
      </w:pPr>
      <w:r>
        <w:t>Образование.</w:t>
      </w:r>
      <w:r>
        <w:rPr>
          <w:spacing w:val="5"/>
        </w:rPr>
        <w:t xml:space="preserve"> </w:t>
      </w:r>
      <w:r>
        <w:t>Личностная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общественная</w:t>
      </w:r>
      <w:r>
        <w:rPr>
          <w:spacing w:val="5"/>
        </w:rPr>
        <w:t xml:space="preserve"> </w:t>
      </w:r>
      <w:r>
        <w:t>значимость</w:t>
      </w:r>
      <w:r>
        <w:rPr>
          <w:spacing w:val="6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  <w:r>
        <w:rPr>
          <w:spacing w:val="-1"/>
        </w:rPr>
        <w:t xml:space="preserve"> </w:t>
      </w:r>
      <w:r>
        <w:t>Самообразование.</w:t>
      </w:r>
    </w:p>
    <w:p w:rsidR="004E2DF4" w:rsidRDefault="004E2DF4">
      <w:p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913"/>
      </w:pPr>
      <w:r>
        <w:lastRenderedPageBreak/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E2DF4" w:rsidRDefault="00E8718E">
      <w:pPr>
        <w:pStyle w:val="a3"/>
        <w:ind w:right="137" w:firstLine="240"/>
      </w:pPr>
      <w:r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t>вероисповедания. Национальные и мировые религии. Религии и религиозные объединения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E2DF4" w:rsidRDefault="00E8718E">
      <w:pPr>
        <w:pStyle w:val="a3"/>
        <w:ind w:left="913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искусств.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4E2DF4" w:rsidRDefault="00E8718E">
      <w:pPr>
        <w:pStyle w:val="a3"/>
        <w:ind w:right="137" w:firstLine="240"/>
      </w:pPr>
      <w:r>
        <w:t>Роль информации и информационных технологий в современном мире. 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безопасность.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4E2DF4" w:rsidRDefault="00E8718E">
      <w:pPr>
        <w:pStyle w:val="1"/>
        <w:numPr>
          <w:ilvl w:val="0"/>
          <w:numId w:val="122"/>
        </w:numPr>
        <w:tabs>
          <w:tab w:val="left" w:pos="854"/>
        </w:tabs>
        <w:spacing w:before="5" w:line="240" w:lineRule="auto"/>
        <w:ind w:hanging="182"/>
        <w:jc w:val="both"/>
      </w:pPr>
      <w:r>
        <w:t>КЛАСС</w:t>
      </w:r>
    </w:p>
    <w:p w:rsidR="004E2DF4" w:rsidRDefault="00E8718E">
      <w:pPr>
        <w:spacing w:line="272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политическом измерении</w:t>
      </w:r>
    </w:p>
    <w:p w:rsidR="004E2DF4" w:rsidRDefault="00E8718E">
      <w:pPr>
        <w:pStyle w:val="a3"/>
        <w:spacing w:line="272" w:lineRule="exact"/>
        <w:ind w:left="913"/>
      </w:pPr>
      <w:r>
        <w:t>Политика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политическая</w:t>
      </w:r>
      <w:r>
        <w:rPr>
          <w:spacing w:val="54"/>
        </w:rPr>
        <w:t xml:space="preserve"> </w:t>
      </w:r>
      <w:r>
        <w:t>власть.</w:t>
      </w:r>
      <w:r>
        <w:rPr>
          <w:spacing w:val="53"/>
        </w:rPr>
        <w:t xml:space="preserve"> </w:t>
      </w:r>
      <w:r>
        <w:t>Государство</w:t>
      </w:r>
      <w:r>
        <w:rPr>
          <w:spacing w:val="59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политическая</w:t>
      </w:r>
      <w:r>
        <w:rPr>
          <w:spacing w:val="53"/>
        </w:rPr>
        <w:t xml:space="preserve"> </w:t>
      </w:r>
      <w:r>
        <w:t>организация</w:t>
      </w:r>
      <w:r>
        <w:rPr>
          <w:spacing w:val="54"/>
        </w:rPr>
        <w:t xml:space="preserve"> </w:t>
      </w:r>
      <w:r>
        <w:t>общества.</w:t>
      </w:r>
    </w:p>
    <w:p w:rsidR="004E2DF4" w:rsidRDefault="00E8718E">
      <w:pPr>
        <w:pStyle w:val="a3"/>
      </w:pPr>
      <w:r>
        <w:t>Признаки</w:t>
      </w:r>
      <w:r>
        <w:rPr>
          <w:spacing w:val="-4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политика.</w:t>
      </w:r>
    </w:p>
    <w:p w:rsidR="004E2DF4" w:rsidRDefault="00E8718E">
      <w:pPr>
        <w:pStyle w:val="a3"/>
        <w:ind w:right="135" w:firstLine="240"/>
      </w:pPr>
      <w:r>
        <w:t>Форма государства. Монархия и республика — основные формы правления. Унитарное 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-1"/>
        </w:rPr>
        <w:t xml:space="preserve"> </w:t>
      </w:r>
      <w:r>
        <w:t>государственно территориальное</w:t>
      </w:r>
      <w:r>
        <w:rPr>
          <w:spacing w:val="2"/>
        </w:rPr>
        <w:t xml:space="preserve"> </w:t>
      </w:r>
      <w:r>
        <w:t>устройство.</w:t>
      </w:r>
    </w:p>
    <w:p w:rsidR="004E2DF4" w:rsidRDefault="00E8718E">
      <w:pPr>
        <w:pStyle w:val="a3"/>
        <w:ind w:left="913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4E2DF4" w:rsidRDefault="00E8718E">
      <w:pPr>
        <w:pStyle w:val="a3"/>
        <w:spacing w:before="1"/>
        <w:ind w:left="913" w:right="378"/>
      </w:pPr>
      <w:r>
        <w:t>Демократия, демократические ценности. Правовое государство и гражданское общество.</w:t>
      </w:r>
      <w:r>
        <w:rPr>
          <w:spacing w:val="-58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политике. Выборы,</w:t>
      </w:r>
      <w:r>
        <w:rPr>
          <w:spacing w:val="-1"/>
        </w:rPr>
        <w:t xml:space="preserve"> </w:t>
      </w:r>
      <w:r>
        <w:t>референдум.</w:t>
      </w:r>
    </w:p>
    <w:p w:rsidR="004E2DF4" w:rsidRDefault="00E8718E">
      <w:pPr>
        <w:pStyle w:val="a3"/>
        <w:ind w:right="128" w:firstLine="240"/>
      </w:pPr>
      <w:r>
        <w:t>Политические партии, их роль в демократическом обществе. Общественно-политические</w:t>
      </w:r>
      <w:r>
        <w:rPr>
          <w:spacing w:val="1"/>
        </w:rPr>
        <w:t xml:space="preserve"> </w:t>
      </w:r>
      <w:r>
        <w:t>организации.</w:t>
      </w:r>
    </w:p>
    <w:p w:rsidR="004E2DF4" w:rsidRDefault="00E8718E">
      <w:pPr>
        <w:pStyle w:val="1"/>
        <w:spacing w:before="5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:rsidR="004E2DF4" w:rsidRDefault="00E8718E">
      <w:pPr>
        <w:pStyle w:val="a3"/>
        <w:ind w:right="128" w:firstLine="240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 Россия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светское</w:t>
      </w:r>
      <w:r>
        <w:rPr>
          <w:spacing w:val="-1"/>
        </w:rPr>
        <w:t xml:space="preserve"> </w:t>
      </w:r>
      <w:r>
        <w:t>государство.</w:t>
      </w:r>
    </w:p>
    <w:p w:rsidR="004E2DF4" w:rsidRDefault="00E8718E">
      <w:pPr>
        <w:pStyle w:val="a3"/>
        <w:ind w:right="133" w:firstLine="240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6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 Собрание Российской Федерации: Государственная Дума и Совет 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-2"/>
        </w:rPr>
        <w:t xml:space="preserve"> </w:t>
      </w:r>
      <w:r>
        <w:t>Суд 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Верховный</w:t>
      </w:r>
      <w:r>
        <w:rPr>
          <w:spacing w:val="-2"/>
        </w:rPr>
        <w:t xml:space="preserve"> </w:t>
      </w:r>
      <w:r>
        <w:t>Суд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E2DF4" w:rsidRDefault="00E8718E">
      <w:pPr>
        <w:pStyle w:val="a3"/>
        <w:ind w:left="913" w:right="138"/>
      </w:pPr>
      <w:r>
        <w:t>Государственное управление. Противодействие коррупции в Российской Федерации.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38"/>
        </w:rPr>
        <w:t xml:space="preserve"> </w:t>
      </w:r>
      <w:r>
        <w:t>устройство</w:t>
      </w:r>
      <w:r>
        <w:rPr>
          <w:spacing w:val="36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Федерации.</w:t>
      </w:r>
      <w:r>
        <w:rPr>
          <w:spacing w:val="37"/>
        </w:rPr>
        <w:t xml:space="preserve"> </w:t>
      </w:r>
      <w:r>
        <w:t>Субъекты</w:t>
      </w:r>
    </w:p>
    <w:p w:rsidR="004E2DF4" w:rsidRDefault="00E8718E">
      <w:pPr>
        <w:pStyle w:val="a3"/>
        <w:ind w:right="133"/>
      </w:pP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E2DF4" w:rsidRDefault="00E8718E">
      <w:pPr>
        <w:pStyle w:val="a3"/>
        <w:ind w:left="913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4E2DF4" w:rsidRDefault="00E8718E">
      <w:pPr>
        <w:pStyle w:val="a3"/>
        <w:ind w:right="138" w:firstLine="240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Федерации.</w:t>
      </w:r>
    </w:p>
    <w:p w:rsidR="004E2DF4" w:rsidRDefault="004E2DF4">
      <w:pPr>
        <w:pStyle w:val="a3"/>
        <w:spacing w:before="4"/>
        <w:ind w:left="0"/>
        <w:jc w:val="left"/>
      </w:pPr>
    </w:p>
    <w:p w:rsidR="004E2DF4" w:rsidRDefault="00E8718E">
      <w:pPr>
        <w:pStyle w:val="1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</w:t>
      </w:r>
    </w:p>
    <w:p w:rsidR="004E2DF4" w:rsidRDefault="00E8718E">
      <w:pPr>
        <w:pStyle w:val="a3"/>
        <w:ind w:left="913" w:right="1242"/>
      </w:pPr>
      <w:r>
        <w:t>Социальная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групп.</w:t>
      </w:r>
      <w:r>
        <w:rPr>
          <w:spacing w:val="-58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4E2DF4" w:rsidRDefault="00E8718E">
      <w:pPr>
        <w:pStyle w:val="a3"/>
        <w:ind w:left="913"/>
      </w:pPr>
      <w:r>
        <w:t>Социальный</w:t>
      </w:r>
      <w:r>
        <w:rPr>
          <w:spacing w:val="-3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роли.</w:t>
      </w:r>
    </w:p>
    <w:p w:rsidR="004E2DF4" w:rsidRDefault="00E8718E">
      <w:pPr>
        <w:pStyle w:val="a3"/>
        <w:ind w:left="913" w:right="6993" w:hanging="241"/>
      </w:pPr>
      <w:r>
        <w:t>Ролевой набор подростка.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-7"/>
        </w:rPr>
        <w:t xml:space="preserve"> </w:t>
      </w:r>
      <w:r>
        <w:t>личности.</w:t>
      </w:r>
    </w:p>
    <w:p w:rsidR="004E2DF4" w:rsidRDefault="00E8718E">
      <w:pPr>
        <w:pStyle w:val="a3"/>
        <w:ind w:right="136" w:firstLine="240"/>
      </w:pPr>
      <w:r>
        <w:t>Роль семьи</w:t>
      </w:r>
      <w:r>
        <w:rPr>
          <w:spacing w:val="60"/>
        </w:rPr>
        <w:t xml:space="preserve"> </w:t>
      </w:r>
      <w:r>
        <w:t>в социализации личности. Функции семьи. Семейные ценности. Основные</w:t>
      </w:r>
      <w:r>
        <w:rPr>
          <w:spacing w:val="1"/>
        </w:rPr>
        <w:t xml:space="preserve"> </w:t>
      </w:r>
      <w:r>
        <w:t>роли членов семьи.</w:t>
      </w:r>
    </w:p>
    <w:p w:rsidR="004E2DF4" w:rsidRDefault="00E8718E">
      <w:pPr>
        <w:pStyle w:val="a3"/>
        <w:ind w:left="913"/>
      </w:pPr>
      <w:r>
        <w:t>Этнос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нация.</w:t>
      </w:r>
      <w:r>
        <w:rPr>
          <w:spacing w:val="-3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многонациональное</w:t>
      </w:r>
      <w:r>
        <w:rPr>
          <w:spacing w:val="-7"/>
        </w:rPr>
        <w:t xml:space="preserve"> </w:t>
      </w:r>
      <w:r>
        <w:t>государство.</w:t>
      </w:r>
    </w:p>
    <w:p w:rsidR="004E2DF4" w:rsidRDefault="00E8718E">
      <w:pPr>
        <w:pStyle w:val="a3"/>
      </w:pPr>
      <w:r>
        <w:t>Этносы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4"/>
        </w:rPr>
        <w:t xml:space="preserve"> </w:t>
      </w:r>
      <w:r>
        <w:t>культур.</w:t>
      </w:r>
    </w:p>
    <w:p w:rsidR="004E2DF4" w:rsidRDefault="00E8718E">
      <w:pPr>
        <w:pStyle w:val="a3"/>
        <w:ind w:left="913" w:right="4614"/>
      </w:pPr>
      <w:r>
        <w:t>Социальная политика Российского государства.</w:t>
      </w:r>
      <w:r>
        <w:rPr>
          <w:spacing w:val="-58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 разрешения.</w:t>
      </w:r>
    </w:p>
    <w:p w:rsidR="004E2DF4" w:rsidRDefault="00E8718E">
      <w:pPr>
        <w:pStyle w:val="a3"/>
        <w:ind w:right="138" w:firstLine="240"/>
      </w:pP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4E2DF4" w:rsidRDefault="00E8718E">
      <w:pPr>
        <w:pStyle w:val="1"/>
        <w:spacing w:before="3" w:line="240" w:lineRule="auto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</w:t>
      </w:r>
    </w:p>
    <w:p w:rsidR="004E2DF4" w:rsidRDefault="004E2DF4">
      <w:p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  <w:ind w:right="135" w:firstLine="240"/>
      </w:pPr>
      <w:r>
        <w:lastRenderedPageBreak/>
        <w:t>Информационное общество. Сущность глобализации. Причины, проявления и последствия</w:t>
      </w:r>
      <w:r>
        <w:rPr>
          <w:spacing w:val="-57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 и способы еѐ</w:t>
      </w:r>
      <w:r>
        <w:rPr>
          <w:spacing w:val="2"/>
        </w:rPr>
        <w:t xml:space="preserve"> </w:t>
      </w:r>
      <w:r>
        <w:t>улучшения.</w:t>
      </w:r>
    </w:p>
    <w:p w:rsidR="004E2DF4" w:rsidRDefault="00E8718E">
      <w:pPr>
        <w:pStyle w:val="a3"/>
        <w:ind w:left="913" w:right="1215"/>
      </w:pPr>
      <w:r>
        <w:t>Молодѐжь — активный участник общественной жизни. Волонтѐрское движение.</w:t>
      </w:r>
      <w:r>
        <w:rPr>
          <w:spacing w:val="-58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  <w:r>
        <w:rPr>
          <w:spacing w:val="-2"/>
        </w:rPr>
        <w:t xml:space="preserve"> </w:t>
      </w:r>
      <w:r>
        <w:t>Непрерывное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4E2DF4" w:rsidRDefault="00E8718E">
      <w:pPr>
        <w:pStyle w:val="a3"/>
        <w:ind w:firstLine="240"/>
        <w:jc w:val="left"/>
      </w:pPr>
      <w:r>
        <w:t>Здоровый</w:t>
      </w:r>
      <w:r>
        <w:rPr>
          <w:spacing w:val="10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жизни.</w:t>
      </w:r>
      <w:r>
        <w:rPr>
          <w:spacing w:val="8"/>
        </w:rPr>
        <w:t xml:space="preserve"> </w:t>
      </w:r>
      <w:r>
        <w:t>Социальная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личная</w:t>
      </w:r>
      <w:r>
        <w:rPr>
          <w:spacing w:val="10"/>
        </w:rPr>
        <w:t xml:space="preserve"> </w:t>
      </w:r>
      <w:r>
        <w:t>значимость</w:t>
      </w:r>
      <w:r>
        <w:rPr>
          <w:spacing w:val="10"/>
        </w:rPr>
        <w:t xml:space="preserve"> </w:t>
      </w:r>
      <w:r>
        <w:t>здорового</w:t>
      </w:r>
      <w:r>
        <w:rPr>
          <w:spacing w:val="9"/>
        </w:rPr>
        <w:t xml:space="preserve"> </w:t>
      </w:r>
      <w:r>
        <w:t>образа</w:t>
      </w:r>
      <w:r>
        <w:rPr>
          <w:spacing w:val="9"/>
        </w:rPr>
        <w:t xml:space="preserve"> </w:t>
      </w:r>
      <w:r>
        <w:t>жизни.</w:t>
      </w:r>
      <w:r>
        <w:rPr>
          <w:spacing w:val="9"/>
        </w:rPr>
        <w:t xml:space="preserve"> </w:t>
      </w:r>
      <w:r>
        <w:t>Мода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спорт.</w:t>
      </w:r>
    </w:p>
    <w:p w:rsidR="004E2DF4" w:rsidRDefault="00E8718E">
      <w:pPr>
        <w:pStyle w:val="a3"/>
        <w:ind w:right="122" w:firstLine="240"/>
        <w:jc w:val="left"/>
      </w:pPr>
      <w:r>
        <w:t>Современные формы связи и коммуникации: как они изменили мир. Особенности общения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 пространстве.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4E2DF4" w:rsidRDefault="004E2DF4">
      <w:pPr>
        <w:spacing w:line="274" w:lineRule="exact"/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1"/>
        <w:spacing w:before="68" w:line="240" w:lineRule="auto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E2DF4" w:rsidRDefault="00E8718E">
      <w:pPr>
        <w:spacing w:before="2" w:after="19"/>
        <w:ind w:left="672"/>
        <w:jc w:val="both"/>
        <w:rPr>
          <w:b/>
          <w:sz w:val="24"/>
        </w:rPr>
      </w:pPr>
      <w:r>
        <w:rPr>
          <w:b/>
          <w:sz w:val="24"/>
        </w:rPr>
        <w:t>«ОБЩЕСТВОЗНАНИЕ»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8" style="width:484.9pt;height:1.45pt;mso-position-horizontal-relative:char;mso-position-vertical-relative:line" coordsize="9698,29">
            <v:rect id="_x0000_s1109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40" w:firstLine="24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обществознания в</w:t>
      </w:r>
      <w:r>
        <w:rPr>
          <w:spacing w:val="2"/>
        </w:rPr>
        <w:t xml:space="preserve"> </w:t>
      </w:r>
      <w:r>
        <w:t>основной школе.</w:t>
      </w:r>
    </w:p>
    <w:p w:rsidR="004E2DF4" w:rsidRDefault="00E8718E">
      <w:pPr>
        <w:pStyle w:val="a3"/>
        <w:ind w:right="131" w:firstLine="240"/>
      </w:pPr>
      <w:r>
        <w:t>Планируемые предметные результаты и содержание учебного предмета распределены по</w:t>
      </w:r>
      <w:r>
        <w:rPr>
          <w:spacing w:val="1"/>
        </w:rPr>
        <w:t xml:space="preserve"> </w:t>
      </w:r>
      <w:r>
        <w:t>годам обучения с учѐтом входящих в курс содержательных модулей (разделов) и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основного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(разделы)</w:t>
      </w:r>
      <w:r>
        <w:rPr>
          <w:spacing w:val="1"/>
        </w:rPr>
        <w:t xml:space="preserve"> </w:t>
      </w:r>
      <w:r>
        <w:t>охватывают</w:t>
      </w:r>
      <w:r>
        <w:rPr>
          <w:spacing w:val="1"/>
        </w:rPr>
        <w:t xml:space="preserve"> </w:t>
      </w:r>
      <w:r>
        <w:t>знания об обществе и</w:t>
      </w:r>
      <w:r>
        <w:rPr>
          <w:spacing w:val="1"/>
        </w:rPr>
        <w:t xml:space="preserve"> </w:t>
      </w:r>
      <w:r>
        <w:t>человеке в целом, знания всех</w:t>
      </w:r>
      <w:r>
        <w:rPr>
          <w:spacing w:val="1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сфер жизни</w:t>
      </w:r>
      <w:r>
        <w:rPr>
          <w:spacing w:val="60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(разделов)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является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возможных.</w:t>
      </w:r>
    </w:p>
    <w:p w:rsidR="004E2DF4" w:rsidRDefault="00E8718E">
      <w:pPr>
        <w:pStyle w:val="a3"/>
        <w:ind w:right="132" w:firstLine="240"/>
      </w:pPr>
      <w:r>
        <w:t>Научным</w:t>
      </w:r>
      <w:r>
        <w:rPr>
          <w:spacing w:val="1"/>
        </w:rPr>
        <w:t xml:space="preserve"> </w:t>
      </w:r>
      <w:r>
        <w:t>сообществом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(раздел)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замыкает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4E2DF4" w:rsidRDefault="00E8718E">
      <w:pPr>
        <w:pStyle w:val="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4E2DF4" w:rsidRDefault="00E8718E">
      <w:pPr>
        <w:pStyle w:val="a3"/>
        <w:ind w:right="133" w:firstLine="24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(6—9 классы).</w:t>
      </w:r>
    </w:p>
    <w:p w:rsidR="004E2DF4" w:rsidRDefault="00E8718E">
      <w:pPr>
        <w:pStyle w:val="a3"/>
        <w:ind w:right="132" w:firstLine="24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процессе развития у обучающихся установки на 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E2DF4" w:rsidRDefault="00E8718E">
      <w:pPr>
        <w:pStyle w:val="2"/>
        <w:spacing w:before="2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4E2DF4" w:rsidRDefault="00E8718E">
      <w:pPr>
        <w:pStyle w:val="a3"/>
        <w:ind w:right="132" w:firstLine="240"/>
      </w:pPr>
      <w:r>
        <w:t>готовность к выполнению обязанностей гражданина и реализации его прав, уважение прав,</w:t>
      </w:r>
      <w:r>
        <w:rPr>
          <w:spacing w:val="-57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страны; неприятие любых</w:t>
      </w:r>
      <w:r>
        <w:rPr>
          <w:spacing w:val="-57"/>
        </w:rPr>
        <w:t xml:space="preserve"> </w:t>
      </w:r>
      <w:r>
        <w:t>форм экстремизма, дискриминации; понимание роли различных социальных институтов в</w:t>
      </w:r>
      <w:r>
        <w:rPr>
          <w:spacing w:val="1"/>
        </w:rPr>
        <w:t xml:space="preserve"> </w:t>
      </w:r>
      <w:r>
        <w:t>жизни человека; 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обществе; представление о способах противодействия коррупции;</w:t>
      </w:r>
      <w:r>
        <w:rPr>
          <w:spacing w:val="1"/>
        </w:rPr>
        <w:t xml:space="preserve"> </w:t>
      </w:r>
      <w:r>
        <w:t>готовность к разнообразной созидательной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(волонтѐрство,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ней).</w:t>
      </w:r>
    </w:p>
    <w:p w:rsidR="004E2DF4" w:rsidRDefault="00E8718E">
      <w:pPr>
        <w:pStyle w:val="2"/>
        <w:spacing w:before="3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4E2DF4" w:rsidRDefault="00E8718E">
      <w:pPr>
        <w:pStyle w:val="a3"/>
        <w:ind w:right="128" w:firstLine="24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поли-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 к достижениям своей Родины — России, к науке, искусству, спорту, технологиям,</w:t>
      </w:r>
      <w:r>
        <w:rPr>
          <w:spacing w:val="-57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стране.</w:t>
      </w:r>
    </w:p>
    <w:p w:rsidR="004E2DF4" w:rsidRDefault="00E8718E">
      <w:pPr>
        <w:pStyle w:val="2"/>
        <w:spacing w:before="2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4E2DF4" w:rsidRDefault="00E8718E">
      <w:pPr>
        <w:pStyle w:val="a3"/>
        <w:ind w:right="136" w:firstLine="24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 оценивать своѐ поведение и поступки,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 неприятие асоциальных поступков;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пространства.</w:t>
      </w:r>
    </w:p>
    <w:p w:rsidR="004E2DF4" w:rsidRDefault="00E8718E">
      <w:pPr>
        <w:pStyle w:val="2"/>
        <w:spacing w:before="3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4E2DF4" w:rsidRDefault="00E8718E">
      <w:pPr>
        <w:pStyle w:val="a3"/>
        <w:ind w:right="130" w:firstLine="240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культуры</w:t>
      </w:r>
      <w:r>
        <w:rPr>
          <w:spacing w:val="58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средства</w:t>
      </w:r>
      <w:r>
        <w:rPr>
          <w:spacing w:val="57"/>
        </w:rPr>
        <w:t xml:space="preserve"> </w:t>
      </w:r>
      <w:r>
        <w:t>коммуникации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самовыражения;</w:t>
      </w:r>
      <w:r>
        <w:rPr>
          <w:spacing w:val="59"/>
        </w:rPr>
        <w:t xml:space="preserve"> </w:t>
      </w:r>
      <w:r>
        <w:t>понимание</w:t>
      </w:r>
    </w:p>
    <w:p w:rsidR="004E2DF4" w:rsidRDefault="004E2DF4">
      <w:p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  <w:ind w:right="139"/>
      </w:pPr>
      <w:r>
        <w:lastRenderedPageBreak/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4E2DF4" w:rsidRDefault="00E8718E">
      <w:pPr>
        <w:pStyle w:val="2"/>
        <w:spacing w:line="240" w:lineRule="auto"/>
        <w:ind w:left="672" w:right="137" w:firstLine="240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4E2DF4" w:rsidRDefault="00E8718E">
      <w:pPr>
        <w:pStyle w:val="a3"/>
        <w:ind w:right="137" w:firstLine="240"/>
      </w:pPr>
      <w:r>
        <w:t>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&lt;...&gt;;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здоровья; соблюдение правил безопасности, в том числе навыки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интернет-среде;</w:t>
      </w:r>
    </w:p>
    <w:p w:rsidR="004E2DF4" w:rsidRDefault="00E8718E">
      <w:pPr>
        <w:pStyle w:val="a3"/>
        <w:ind w:right="129" w:firstLine="24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4E2DF4" w:rsidRDefault="00E8718E">
      <w:pPr>
        <w:pStyle w:val="a3"/>
        <w:ind w:left="913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  <w:r>
        <w:rPr>
          <w:spacing w:val="-2"/>
        </w:rPr>
        <w:t xml:space="preserve"> </w:t>
      </w:r>
      <w:r>
        <w:t>&lt;...&gt;</w:t>
      </w:r>
    </w:p>
    <w:p w:rsidR="004E2DF4" w:rsidRDefault="00E8718E">
      <w:pPr>
        <w:pStyle w:val="a3"/>
        <w:ind w:right="136" w:firstLine="240"/>
      </w:pP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человека.</w:t>
      </w:r>
    </w:p>
    <w:p w:rsidR="004E2DF4" w:rsidRDefault="00E8718E">
      <w:pPr>
        <w:pStyle w:val="2"/>
        <w:spacing w:before="0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4E2DF4" w:rsidRDefault="00E8718E">
      <w:pPr>
        <w:pStyle w:val="a3"/>
        <w:ind w:right="131" w:firstLine="24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города, края)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 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 на основе применения изучаемого предметного знания; осознание важности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&lt;…&gt;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 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потребностей.</w:t>
      </w:r>
    </w:p>
    <w:p w:rsidR="004E2DF4" w:rsidRDefault="00E8718E">
      <w:pPr>
        <w:pStyle w:val="2"/>
        <w:spacing w:before="2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4E2DF4" w:rsidRDefault="00E8718E">
      <w:pPr>
        <w:pStyle w:val="a3"/>
        <w:ind w:right="129" w:firstLine="240"/>
      </w:pPr>
      <w:r>
        <w:t>ориентация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применение</w:t>
      </w:r>
      <w:r>
        <w:rPr>
          <w:spacing w:val="9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естественных</w:t>
      </w:r>
      <w:r>
        <w:rPr>
          <w:spacing w:val="9"/>
        </w:rPr>
        <w:t xml:space="preserve"> </w:t>
      </w:r>
      <w:r>
        <w:t>наук</w:t>
      </w:r>
      <w:r>
        <w:rPr>
          <w:spacing w:val="13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в области окружающей среды, планирования поступков и оценка возможных последствий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4E2DF4" w:rsidRDefault="00E8718E">
      <w:pPr>
        <w:pStyle w:val="2"/>
        <w:spacing w:before="2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4E2DF4" w:rsidRDefault="00E8718E">
      <w:pPr>
        <w:pStyle w:val="a3"/>
        <w:ind w:right="133" w:firstLine="24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 познания мира; овладение основными навыками исследовательской деятельности;</w:t>
      </w:r>
      <w:r>
        <w:rPr>
          <w:spacing w:val="-57"/>
        </w:rPr>
        <w:t xml:space="preserve"> </w:t>
      </w:r>
      <w:r>
        <w:t>установка 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достижения индивидуального</w:t>
      </w:r>
      <w:r>
        <w:rPr>
          <w:spacing w:val="-1"/>
        </w:rPr>
        <w:t xml:space="preserve"> </w:t>
      </w:r>
      <w:r>
        <w:t>и 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4E2DF4" w:rsidRDefault="00E8718E">
      <w:pPr>
        <w:pStyle w:val="1"/>
        <w:spacing w:before="8" w:line="235" w:lineRule="auto"/>
        <w:ind w:right="137" w:firstLine="240"/>
        <w:rPr>
          <w:b w:val="0"/>
        </w:rPr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 социальной</w:t>
      </w:r>
      <w:r>
        <w:rPr>
          <w:spacing w:val="-2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среды</w:t>
      </w:r>
      <w:r>
        <w:rPr>
          <w:b w:val="0"/>
        </w:rPr>
        <w:t>:</w:t>
      </w:r>
    </w:p>
    <w:p w:rsidR="004E2DF4" w:rsidRDefault="00E8718E">
      <w:pPr>
        <w:pStyle w:val="a3"/>
        <w:spacing w:before="2"/>
        <w:ind w:right="132" w:firstLine="24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</w:t>
      </w:r>
      <w:r>
        <w:rPr>
          <w:spacing w:val="-57"/>
        </w:rPr>
        <w:t xml:space="preserve"> </w:t>
      </w:r>
      <w:r>
        <w:t>по профессиональной деятельности, а также в рамках социального взаимодействия с людьми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 среды;</w:t>
      </w:r>
    </w:p>
    <w:p w:rsidR="004E2DF4" w:rsidRDefault="00E8718E">
      <w:pPr>
        <w:pStyle w:val="a3"/>
        <w:ind w:right="133" w:firstLine="240"/>
      </w:pPr>
      <w:r>
        <w:t>способность обучающихся во взаимодействии в условиях неопределѐнности,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4E2DF4" w:rsidRDefault="00E8718E">
      <w:pPr>
        <w:pStyle w:val="a3"/>
        <w:ind w:right="136" w:firstLine="240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 повышать уровень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t>числе умение учиться у других людей; осознавать в совместной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2"/>
        </w:rPr>
        <w:t xml:space="preserve"> </w:t>
      </w:r>
      <w:r>
        <w:t>из опыта</w:t>
      </w:r>
      <w:r>
        <w:rPr>
          <w:spacing w:val="-1"/>
        </w:rPr>
        <w:t xml:space="preserve"> </w:t>
      </w:r>
      <w:r>
        <w:t>других;</w:t>
      </w:r>
    </w:p>
    <w:p w:rsidR="004E2DF4" w:rsidRDefault="004E2DF4">
      <w:p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  <w:ind w:right="129" w:firstLine="240"/>
      </w:pPr>
      <w:r>
        <w:lastRenderedPageBreak/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4E2DF4" w:rsidRDefault="00E8718E">
      <w:pPr>
        <w:pStyle w:val="a3"/>
        <w:ind w:right="131" w:firstLine="240"/>
      </w:pPr>
      <w:r>
        <w:t>умение распознавать конкретные примеры понятия по характерным признакам, выполнять</w:t>
      </w:r>
      <w:r>
        <w:rPr>
          <w:spacing w:val="-57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 (далее — оперировать понятиями), а также оперировать терминами и 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4E2DF4" w:rsidRDefault="00E8718E">
      <w:pPr>
        <w:pStyle w:val="a3"/>
        <w:spacing w:line="274" w:lineRule="exact"/>
        <w:ind w:left="913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экономики;</w:t>
      </w:r>
    </w:p>
    <w:p w:rsidR="004E2DF4" w:rsidRDefault="00E8718E">
      <w:pPr>
        <w:pStyle w:val="a3"/>
        <w:ind w:right="140" w:firstLine="240"/>
      </w:pPr>
      <w:r>
        <w:t>умение оценивать свои действия с учѐтом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1"/>
        </w:rPr>
        <w:t xml:space="preserve"> </w:t>
      </w:r>
      <w:r>
        <w:t>вызовов, возможных глобальных</w:t>
      </w:r>
      <w:r>
        <w:rPr>
          <w:spacing w:val="-1"/>
        </w:rPr>
        <w:t xml:space="preserve"> </w:t>
      </w:r>
      <w:r>
        <w:t>последствий;</w:t>
      </w:r>
    </w:p>
    <w:p w:rsidR="004E2DF4" w:rsidRDefault="00E8718E">
      <w:pPr>
        <w:pStyle w:val="a3"/>
        <w:ind w:right="130" w:firstLine="24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последствия; воспринимать стрессовую ситуацию как вызов, требующий</w:t>
      </w:r>
      <w:r>
        <w:rPr>
          <w:spacing w:val="1"/>
        </w:rPr>
        <w:t xml:space="preserve"> </w:t>
      </w:r>
      <w:r>
        <w:t>контрмер;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4E2DF4" w:rsidRDefault="00E8718E">
      <w:pPr>
        <w:pStyle w:val="1"/>
        <w:spacing w:before="6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4E2DF4" w:rsidRDefault="00E8718E">
      <w:pPr>
        <w:ind w:left="672" w:right="135" w:firstLine="240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изучении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обществознания:</w:t>
      </w:r>
    </w:p>
    <w:p w:rsidR="004E2DF4" w:rsidRDefault="00E8718E">
      <w:pPr>
        <w:pStyle w:val="1"/>
        <w:numPr>
          <w:ilvl w:val="0"/>
          <w:numId w:val="121"/>
        </w:numPr>
        <w:tabs>
          <w:tab w:val="left" w:pos="979"/>
        </w:tabs>
        <w:spacing w:before="2" w:line="240" w:lineRule="auto"/>
        <w:ind w:hanging="307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</w:t>
      </w:r>
    </w:p>
    <w:p w:rsidR="004E2DF4" w:rsidRDefault="00E8718E">
      <w:pPr>
        <w:pStyle w:val="2"/>
        <w:spacing w:befor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4E2DF4" w:rsidRDefault="00E8718E">
      <w:pPr>
        <w:pStyle w:val="a3"/>
        <w:ind w:left="913" w:right="139"/>
      </w:pPr>
      <w:r>
        <w:t>выявлять и характеризовать существенные признаки социальных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существенный</w:t>
      </w:r>
      <w:r>
        <w:rPr>
          <w:spacing w:val="22"/>
        </w:rPr>
        <w:t xml:space="preserve"> </w:t>
      </w:r>
      <w:r>
        <w:t>признак</w:t>
      </w:r>
      <w:r>
        <w:rPr>
          <w:spacing w:val="22"/>
        </w:rPr>
        <w:t xml:space="preserve"> </w:t>
      </w:r>
      <w:r>
        <w:t>классификации</w:t>
      </w:r>
      <w:r>
        <w:rPr>
          <w:spacing w:val="22"/>
        </w:rPr>
        <w:t xml:space="preserve"> </w:t>
      </w:r>
      <w:r>
        <w:t>социальных</w:t>
      </w:r>
      <w:r>
        <w:rPr>
          <w:spacing w:val="23"/>
        </w:rPr>
        <w:t xml:space="preserve"> </w:t>
      </w:r>
      <w:r>
        <w:t>фактов,</w:t>
      </w:r>
      <w:r>
        <w:rPr>
          <w:spacing w:val="23"/>
        </w:rPr>
        <w:t xml:space="preserve"> </w:t>
      </w:r>
      <w:r>
        <w:t>основания</w:t>
      </w:r>
      <w:r>
        <w:rPr>
          <w:spacing w:val="23"/>
        </w:rPr>
        <w:t xml:space="preserve"> </w:t>
      </w:r>
      <w:r>
        <w:t>для</w:t>
      </w:r>
    </w:p>
    <w:p w:rsidR="004E2DF4" w:rsidRDefault="00E8718E">
      <w:pPr>
        <w:pStyle w:val="a3"/>
      </w:pPr>
      <w:r>
        <w:t>их</w:t>
      </w:r>
      <w:r>
        <w:rPr>
          <w:spacing w:val="-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4E2DF4" w:rsidRDefault="00E8718E">
      <w:pPr>
        <w:pStyle w:val="a3"/>
        <w:ind w:right="137" w:firstLine="240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4E2DF4" w:rsidRDefault="00E8718E">
      <w:pPr>
        <w:pStyle w:val="a3"/>
        <w:ind w:left="913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4E2DF4" w:rsidRDefault="00E8718E">
      <w:pPr>
        <w:pStyle w:val="a3"/>
        <w:ind w:left="913" w:right="254"/>
        <w:rPr>
          <w:b/>
          <w:i/>
        </w:rPr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  <w:r>
        <w:rPr>
          <w:spacing w:val="4"/>
        </w:rPr>
        <w:t xml:space="preserve"> </w:t>
      </w:r>
      <w:r>
        <w:rPr>
          <w:b/>
          <w:i/>
        </w:rPr>
        <w:t>&lt;</w:t>
      </w:r>
      <w:r>
        <w:t>…</w:t>
      </w:r>
      <w:r>
        <w:rPr>
          <w:b/>
          <w:i/>
        </w:rPr>
        <w:t>&gt;</w:t>
      </w:r>
    </w:p>
    <w:p w:rsidR="004E2DF4" w:rsidRDefault="00E8718E">
      <w:pPr>
        <w:pStyle w:val="a3"/>
        <w:ind w:right="138" w:firstLine="24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 о</w:t>
      </w:r>
      <w:r>
        <w:rPr>
          <w:spacing w:val="4"/>
        </w:rPr>
        <w:t xml:space="preserve"> </w:t>
      </w:r>
      <w:r>
        <w:t>взаимосвязях;</w:t>
      </w:r>
    </w:p>
    <w:p w:rsidR="004E2DF4" w:rsidRDefault="00E8718E">
      <w:pPr>
        <w:pStyle w:val="a3"/>
        <w:ind w:right="137" w:firstLine="24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 решения, выбирать наиболее подходящий с учѐтом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4E2DF4" w:rsidRDefault="00E8718E">
      <w:pPr>
        <w:pStyle w:val="2"/>
        <w:spacing w:before="4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E2DF4" w:rsidRDefault="00E8718E">
      <w:pPr>
        <w:pStyle w:val="a3"/>
        <w:spacing w:line="274" w:lineRule="exact"/>
        <w:ind w:left="913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4E2DF4" w:rsidRDefault="00E8718E">
      <w:pPr>
        <w:pStyle w:val="a3"/>
        <w:ind w:right="135" w:firstLine="24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4E2DF4" w:rsidRDefault="00E8718E">
      <w:pPr>
        <w:pStyle w:val="a3"/>
        <w:ind w:right="129" w:firstLine="240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4E2DF4" w:rsidRDefault="00E8718E">
      <w:pPr>
        <w:pStyle w:val="a3"/>
        <w:ind w:right="132" w:firstLine="24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&lt;...&gt;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4E2DF4" w:rsidRDefault="00E8718E">
      <w:pPr>
        <w:pStyle w:val="a3"/>
        <w:ind w:right="134" w:firstLine="24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&lt;...&gt;;</w:t>
      </w:r>
    </w:p>
    <w:p w:rsidR="004E2DF4" w:rsidRDefault="00E8718E">
      <w:pPr>
        <w:pStyle w:val="a3"/>
        <w:ind w:right="139" w:firstLine="24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 &lt;...&gt; исследования,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4E2DF4" w:rsidRDefault="00E8718E">
      <w:pPr>
        <w:pStyle w:val="a3"/>
        <w:spacing w:before="1"/>
        <w:ind w:right="140" w:firstLine="24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4E2DF4" w:rsidRDefault="00E8718E">
      <w:pPr>
        <w:pStyle w:val="2"/>
        <w:spacing w:line="240" w:lineRule="auto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4E2DF4" w:rsidRDefault="004E2DF4">
      <w:p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  <w:ind w:firstLine="240"/>
        <w:jc w:val="left"/>
      </w:pPr>
      <w:r>
        <w:lastRenderedPageBreak/>
        <w:t>применять</w:t>
      </w:r>
      <w:r>
        <w:rPr>
          <w:spacing w:val="23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методы,</w:t>
      </w:r>
      <w:r>
        <w:rPr>
          <w:spacing w:val="23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запросы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поиске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отборе</w:t>
      </w:r>
      <w:r>
        <w:rPr>
          <w:spacing w:val="23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 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4E2DF4" w:rsidRDefault="00E8718E">
      <w:pPr>
        <w:pStyle w:val="a3"/>
        <w:ind w:firstLine="240"/>
        <w:jc w:val="left"/>
      </w:pPr>
      <w:r>
        <w:t>выбирать,</w:t>
      </w:r>
      <w:r>
        <w:rPr>
          <w:spacing w:val="10"/>
        </w:rPr>
        <w:t xml:space="preserve"> </w:t>
      </w:r>
      <w:r>
        <w:t>анализировать,</w:t>
      </w:r>
      <w:r>
        <w:rPr>
          <w:spacing w:val="10"/>
        </w:rPr>
        <w:t xml:space="preserve"> </w:t>
      </w:r>
      <w:r>
        <w:t>систематизировать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интерпретировать</w:t>
      </w:r>
      <w:r>
        <w:rPr>
          <w:spacing w:val="10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4E2DF4" w:rsidRDefault="00E8718E">
      <w:pPr>
        <w:pStyle w:val="a3"/>
        <w:ind w:firstLine="240"/>
        <w:jc w:val="left"/>
      </w:pPr>
      <w:r>
        <w:t>находить</w:t>
      </w:r>
      <w:r>
        <w:rPr>
          <w:spacing w:val="27"/>
        </w:rPr>
        <w:t xml:space="preserve"> </w:t>
      </w:r>
      <w:r>
        <w:t>сходные</w:t>
      </w:r>
      <w:r>
        <w:rPr>
          <w:spacing w:val="26"/>
        </w:rPr>
        <w:t xml:space="preserve"> </w:t>
      </w:r>
      <w:r>
        <w:t>аргументы</w:t>
      </w:r>
      <w:r>
        <w:rPr>
          <w:spacing w:val="29"/>
        </w:rPr>
        <w:t xml:space="preserve"> </w:t>
      </w:r>
      <w:r>
        <w:t>(подтверждающие</w:t>
      </w:r>
      <w:r>
        <w:rPr>
          <w:spacing w:val="26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опровергающие</w:t>
      </w:r>
      <w:r>
        <w:rPr>
          <w:spacing w:val="26"/>
        </w:rPr>
        <w:t xml:space="preserve"> </w:t>
      </w:r>
      <w:r>
        <w:t>одну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ту</w:t>
      </w:r>
      <w:r>
        <w:rPr>
          <w:spacing w:val="22"/>
        </w:rPr>
        <w:t xml:space="preserve"> </w:t>
      </w:r>
      <w:r>
        <w:t>же</w:t>
      </w:r>
      <w:r>
        <w:rPr>
          <w:spacing w:val="25"/>
        </w:rPr>
        <w:t xml:space="preserve"> </w:t>
      </w:r>
      <w:r>
        <w:t>идею,</w:t>
      </w:r>
      <w:r>
        <w:rPr>
          <w:spacing w:val="-57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4E2DF4" w:rsidRDefault="00E8718E">
      <w:pPr>
        <w:pStyle w:val="a3"/>
        <w:ind w:left="913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информации;</w:t>
      </w:r>
    </w:p>
    <w:p w:rsidR="004E2DF4" w:rsidRDefault="00E8718E">
      <w:pPr>
        <w:pStyle w:val="a3"/>
        <w:tabs>
          <w:tab w:val="left" w:pos="2169"/>
          <w:tab w:val="left" w:pos="3577"/>
          <w:tab w:val="left" w:pos="5083"/>
          <w:tab w:val="left" w:pos="5543"/>
          <w:tab w:val="left" w:pos="6900"/>
          <w:tab w:val="left" w:pos="8666"/>
        </w:tabs>
        <w:ind w:right="138" w:firstLine="240"/>
        <w:jc w:val="left"/>
      </w:pPr>
      <w:r>
        <w:t>оценивать</w:t>
      </w:r>
      <w:r>
        <w:tab/>
        <w:t>надѐжность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4E2DF4" w:rsidRDefault="00E8718E">
      <w:pPr>
        <w:pStyle w:val="1"/>
        <w:numPr>
          <w:ilvl w:val="0"/>
          <w:numId w:val="121"/>
        </w:numPr>
        <w:tabs>
          <w:tab w:val="left" w:pos="962"/>
        </w:tabs>
        <w:spacing w:before="5" w:line="240" w:lineRule="auto"/>
        <w:ind w:left="961" w:hanging="29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4E2DF4" w:rsidRDefault="00E8718E">
      <w:pPr>
        <w:pStyle w:val="2"/>
        <w:spacing w:before="0"/>
        <w:jc w:val="left"/>
      </w:pPr>
      <w:r>
        <w:t>Общение:</w:t>
      </w:r>
    </w:p>
    <w:p w:rsidR="004E2DF4" w:rsidRDefault="00E8718E">
      <w:pPr>
        <w:pStyle w:val="a3"/>
        <w:ind w:firstLine="240"/>
        <w:jc w:val="left"/>
      </w:pPr>
      <w:r>
        <w:t>воспринимать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целями 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4E2DF4" w:rsidRDefault="00E8718E">
      <w:pPr>
        <w:pStyle w:val="a3"/>
        <w:ind w:left="913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4E2DF4" w:rsidRDefault="00E8718E">
      <w:pPr>
        <w:pStyle w:val="a3"/>
        <w:ind w:right="138" w:firstLine="24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4E2DF4" w:rsidRDefault="00E8718E">
      <w:pPr>
        <w:pStyle w:val="a3"/>
        <w:ind w:right="139" w:firstLine="240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4E2DF4" w:rsidRDefault="00E8718E">
      <w:pPr>
        <w:pStyle w:val="a3"/>
        <w:ind w:right="131" w:firstLine="240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4E2DF4" w:rsidRDefault="00E8718E">
      <w:pPr>
        <w:pStyle w:val="a3"/>
        <w:ind w:right="141" w:firstLine="24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E2DF4" w:rsidRDefault="00E8718E">
      <w:pPr>
        <w:pStyle w:val="a3"/>
        <w:ind w:left="913" w:right="134"/>
      </w:pPr>
      <w:r>
        <w:t>публично представлять результаты выполненного &lt;...&gt;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</w:p>
    <w:p w:rsidR="004E2DF4" w:rsidRDefault="00E8718E">
      <w:pPr>
        <w:pStyle w:val="a3"/>
        <w:ind w:right="144"/>
      </w:pPr>
      <w:r>
        <w:t>аудитории и в соответствии с ним составлять устные и письменные тексты с использованием</w:t>
      </w:r>
      <w:r>
        <w:rPr>
          <w:spacing w:val="-57"/>
        </w:rPr>
        <w:t xml:space="preserve"> </w:t>
      </w:r>
      <w:r>
        <w:t>иллюстративных материалов.</w:t>
      </w:r>
    </w:p>
    <w:p w:rsidR="004E2DF4" w:rsidRDefault="00E8718E">
      <w:pPr>
        <w:pStyle w:val="2"/>
        <w:spacing w:before="4"/>
        <w:rPr>
          <w:i w:val="0"/>
        </w:rPr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i w:val="0"/>
        </w:rPr>
        <w:t>:</w:t>
      </w:r>
    </w:p>
    <w:p w:rsidR="004E2DF4" w:rsidRDefault="00E8718E">
      <w:pPr>
        <w:pStyle w:val="a3"/>
        <w:ind w:right="130" w:firstLine="24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4E2DF4" w:rsidRDefault="00E8718E">
      <w:pPr>
        <w:pStyle w:val="a3"/>
        <w:ind w:right="135" w:firstLine="24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4E2DF4" w:rsidRDefault="00E8718E">
      <w:pPr>
        <w:pStyle w:val="a3"/>
        <w:ind w:right="135" w:firstLine="24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</w:t>
      </w:r>
      <w:r>
        <w:rPr>
          <w:spacing w:val="49"/>
        </w:rPr>
        <w:t xml:space="preserve"> </w:t>
      </w:r>
      <w:r>
        <w:t>команды,</w:t>
      </w:r>
      <w:r>
        <w:rPr>
          <w:spacing w:val="54"/>
        </w:rPr>
        <w:t xml:space="preserve"> </w:t>
      </w:r>
      <w:r>
        <w:t>участвовать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групповых</w:t>
      </w:r>
      <w:r>
        <w:rPr>
          <w:spacing w:val="50"/>
        </w:rPr>
        <w:t xml:space="preserve"> </w:t>
      </w:r>
      <w:r>
        <w:t>формах</w:t>
      </w:r>
      <w:r>
        <w:rPr>
          <w:spacing w:val="51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(обсуждения,</w:t>
      </w:r>
      <w:r>
        <w:rPr>
          <w:spacing w:val="49"/>
        </w:rPr>
        <w:t xml:space="preserve"> </w:t>
      </w:r>
      <w:r>
        <w:t>обмен</w:t>
      </w:r>
      <w:r>
        <w:rPr>
          <w:spacing w:val="49"/>
        </w:rPr>
        <w:t xml:space="preserve"> </w:t>
      </w:r>
      <w:r>
        <w:t>мнений,</w:t>
      </w:r>
    </w:p>
    <w:p w:rsidR="004E2DF4" w:rsidRDefault="00E8718E">
      <w:pPr>
        <w:pStyle w:val="a3"/>
      </w:pP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4E2DF4" w:rsidRDefault="00E8718E">
      <w:pPr>
        <w:pStyle w:val="a3"/>
        <w:ind w:right="137" w:firstLine="24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4E2DF4" w:rsidRDefault="00E8718E">
      <w:pPr>
        <w:pStyle w:val="a3"/>
        <w:ind w:right="130" w:firstLine="24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4E2DF4" w:rsidRDefault="00E8718E">
      <w:pPr>
        <w:pStyle w:val="1"/>
        <w:numPr>
          <w:ilvl w:val="0"/>
          <w:numId w:val="121"/>
        </w:numPr>
        <w:tabs>
          <w:tab w:val="left" w:pos="952"/>
        </w:tabs>
        <w:spacing w:before="3" w:line="240" w:lineRule="auto"/>
        <w:ind w:left="951" w:hanging="280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4E2DF4" w:rsidRDefault="00E8718E">
      <w:pPr>
        <w:pStyle w:val="2"/>
        <w:spacing w:before="1"/>
        <w:jc w:val="left"/>
      </w:pPr>
      <w:r>
        <w:t>Самоорганизация: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4E2DF4" w:rsidRDefault="00E8718E">
      <w:pPr>
        <w:pStyle w:val="a3"/>
        <w:ind w:firstLine="240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4E2DF4" w:rsidRDefault="00E8718E">
      <w:pPr>
        <w:pStyle w:val="a3"/>
        <w:ind w:firstLine="240"/>
        <w:jc w:val="left"/>
      </w:pPr>
      <w:r>
        <w:t>самостоятельно</w:t>
      </w:r>
      <w:r>
        <w:rPr>
          <w:spacing w:val="51"/>
        </w:rPr>
        <w:t xml:space="preserve"> </w:t>
      </w:r>
      <w:r>
        <w:t>составлять</w:t>
      </w:r>
      <w:r>
        <w:rPr>
          <w:spacing w:val="52"/>
        </w:rPr>
        <w:t xml:space="preserve"> </w:t>
      </w:r>
      <w:r>
        <w:t>алгоритм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(или</w:t>
      </w:r>
      <w:r>
        <w:rPr>
          <w:spacing w:val="53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часть),</w:t>
      </w:r>
      <w:r>
        <w:rPr>
          <w:spacing w:val="51"/>
        </w:rPr>
        <w:t xml:space="preserve"> </w:t>
      </w:r>
      <w:r>
        <w:t>выбирать</w:t>
      </w:r>
      <w:r>
        <w:rPr>
          <w:spacing w:val="50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учѐтом</w:t>
      </w:r>
      <w:r>
        <w:rPr>
          <w:spacing w:val="23"/>
        </w:rPr>
        <w:t xml:space="preserve"> </w:t>
      </w:r>
      <w:r>
        <w:t>имеющихся</w:t>
      </w:r>
      <w:r>
        <w:rPr>
          <w:spacing w:val="21"/>
        </w:rPr>
        <w:t xml:space="preserve"> </w:t>
      </w:r>
      <w:r>
        <w:t>ресурсов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собственных</w:t>
      </w:r>
      <w:r>
        <w:rPr>
          <w:spacing w:val="23"/>
        </w:rPr>
        <w:t xml:space="preserve"> </w:t>
      </w:r>
      <w:r>
        <w:t>возможностей,</w:t>
      </w:r>
    </w:p>
    <w:p w:rsidR="004E2DF4" w:rsidRDefault="004E2DF4">
      <w:p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аргументировать</w:t>
      </w:r>
      <w:r>
        <w:rPr>
          <w:spacing w:val="-4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4E2DF4" w:rsidRDefault="00E8718E">
      <w:pPr>
        <w:pStyle w:val="a3"/>
        <w:ind w:right="138" w:firstLine="24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учѐтом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4E2DF4" w:rsidRDefault="00E8718E">
      <w:pPr>
        <w:pStyle w:val="a3"/>
        <w:ind w:left="913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4E2DF4" w:rsidRDefault="00E8718E">
      <w:pPr>
        <w:pStyle w:val="2"/>
        <w:jc w:val="left"/>
      </w:pPr>
      <w:r>
        <w:t>Самоконтроль: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4E2DF4" w:rsidRDefault="00E8718E">
      <w:pPr>
        <w:pStyle w:val="a3"/>
        <w:ind w:left="913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4E2DF4" w:rsidRDefault="00E8718E">
      <w:pPr>
        <w:pStyle w:val="a3"/>
        <w:spacing w:before="2" w:line="237" w:lineRule="auto"/>
        <w:ind w:firstLine="240"/>
        <w:jc w:val="left"/>
      </w:pPr>
      <w:r>
        <w:t>учитывать</w:t>
      </w:r>
      <w:r>
        <w:rPr>
          <w:spacing w:val="3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59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возникнуть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 решение</w:t>
      </w:r>
      <w:r>
        <w:rPr>
          <w:spacing w:val="-2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E2DF4" w:rsidRDefault="00E8718E">
      <w:pPr>
        <w:pStyle w:val="a3"/>
        <w:spacing w:before="1"/>
        <w:ind w:firstLine="240"/>
        <w:jc w:val="left"/>
      </w:pPr>
      <w:r>
        <w:t>объяснять</w:t>
      </w:r>
      <w:r>
        <w:rPr>
          <w:spacing w:val="18"/>
        </w:rPr>
        <w:t xml:space="preserve"> </w:t>
      </w:r>
      <w:r>
        <w:t>причины</w:t>
      </w:r>
      <w:r>
        <w:rPr>
          <w:spacing w:val="17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(недостижения)</w:t>
      </w:r>
      <w:r>
        <w:rPr>
          <w:spacing w:val="17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давать</w:t>
      </w:r>
      <w:r>
        <w:rPr>
          <w:spacing w:val="19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4E2DF4" w:rsidRDefault="00E8718E">
      <w:pPr>
        <w:pStyle w:val="a3"/>
        <w:ind w:firstLine="240"/>
        <w:jc w:val="left"/>
      </w:pPr>
      <w:r>
        <w:t>вносить</w:t>
      </w:r>
      <w:r>
        <w:rPr>
          <w:spacing w:val="44"/>
        </w:rPr>
        <w:t xml:space="preserve"> </w:t>
      </w:r>
      <w:r>
        <w:t>коррективы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новых</w:t>
      </w:r>
      <w:r>
        <w:rPr>
          <w:spacing w:val="45"/>
        </w:rPr>
        <w:t xml:space="preserve"> </w:t>
      </w:r>
      <w:r>
        <w:t>обстоятельств,</w:t>
      </w:r>
      <w:r>
        <w:rPr>
          <w:spacing w:val="42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4E2DF4" w:rsidRDefault="00E8718E">
      <w:pPr>
        <w:pStyle w:val="a3"/>
        <w:spacing w:before="1"/>
        <w:ind w:left="913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4E2DF4" w:rsidRDefault="00E8718E">
      <w:pPr>
        <w:pStyle w:val="2"/>
        <w:jc w:val="lef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4E2DF4" w:rsidRDefault="00E8718E">
      <w:pPr>
        <w:pStyle w:val="a3"/>
        <w:ind w:left="913" w:right="1212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4E2DF4" w:rsidRDefault="00E8718E">
      <w:pPr>
        <w:pStyle w:val="a3"/>
        <w:ind w:left="913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4E2DF4" w:rsidRDefault="00E8718E">
      <w:pPr>
        <w:pStyle w:val="2"/>
        <w:spacing w:before="2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4E2DF4" w:rsidRDefault="00E8718E">
      <w:pPr>
        <w:pStyle w:val="a3"/>
        <w:ind w:left="913" w:right="3365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4E2DF4" w:rsidRDefault="00E8718E">
      <w:pPr>
        <w:pStyle w:val="a3"/>
        <w:ind w:left="913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4E2DF4" w:rsidRDefault="00E8718E">
      <w:pPr>
        <w:pStyle w:val="a3"/>
        <w:ind w:left="913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4E2DF4" w:rsidRDefault="00E8718E">
      <w:pPr>
        <w:pStyle w:val="1"/>
        <w:spacing w:before="3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E2DF4" w:rsidRDefault="00E8718E">
      <w:pPr>
        <w:ind w:left="672" w:right="132" w:firstLine="240"/>
        <w:jc w:val="both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освоения рабочей программы по предмету 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(6—9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классы):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276"/>
        </w:tabs>
        <w:ind w:right="129" w:firstLine="24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института; характерных чертах общества; содержании и значении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регулирующих общественные отношения, включая правовые нормы, 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для несовершеннолетнего и членов его семьи общественные отношения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 социальной, духовной и политической сферах жизни общества; 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 строя и организации государственной власти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статусе гражданина Российской Федерации (в том числе несовершеннолетнего);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 коррупции в Российской Федерации, обеспечении безопасности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 экстремизма;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216"/>
        </w:tabs>
        <w:ind w:right="130" w:firstLine="240"/>
        <w:jc w:val="both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защита человеческой жизни, прав и свобод человека, семья, созидательный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Родины);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221"/>
        </w:tabs>
        <w:ind w:right="131" w:firstLine="240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их структурных элементов и проявлений основных функций;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58"/>
          <w:sz w:val="24"/>
        </w:rPr>
        <w:t xml:space="preserve"> </w:t>
      </w:r>
      <w:r>
        <w:rPr>
          <w:sz w:val="24"/>
        </w:rPr>
        <w:t>связи</w:t>
      </w:r>
      <w:r>
        <w:rPr>
          <w:spacing w:val="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59"/>
          <w:sz w:val="24"/>
        </w:rPr>
        <w:t xml:space="preserve"> </w:t>
      </w:r>
      <w:r>
        <w:rPr>
          <w:sz w:val="24"/>
        </w:rPr>
        <w:t>и  социально-экономического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государстве;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221"/>
        </w:tabs>
        <w:ind w:right="137" w:firstLine="24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221"/>
        </w:tabs>
        <w:ind w:right="132" w:firstLine="240"/>
        <w:jc w:val="both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социальные объекты, явления, процессы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216"/>
        </w:tabs>
        <w:ind w:right="125" w:firstLine="24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различных сферах общественной жизни, их элементов и основных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взаимодействия общества и природы, человека и общества, 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223"/>
        </w:tabs>
        <w:ind w:right="134" w:firstLine="24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 взаимосвязей явлений, процессов социальной действительности, в том числе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 образования, опасности наркомании и алкоголизма для человека и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223"/>
        </w:tabs>
        <w:ind w:right="135" w:firstLine="240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социальных 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явлениям, 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223"/>
        </w:tabs>
        <w:ind w:right="130" w:firstLine="240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выполнение типичных для несовершеннолетнего социальных ролей, 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взаимодействия в различных сферах общественной жизни, в том числе 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сбережений;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336"/>
        </w:tabs>
        <w:ind w:right="138" w:firstLine="24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извлечений из Конституции Российской Федерации и других нормативных правовых 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составлять на их основе план, преобразовывать текстовую информацию в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 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341"/>
        </w:tabs>
        <w:ind w:right="128" w:firstLine="24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по заданной теме из различных адаптированных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 учебных материалов) и публикаций средств массовой информации (далее —</w:t>
      </w:r>
      <w:r>
        <w:rPr>
          <w:spacing w:val="1"/>
          <w:sz w:val="24"/>
        </w:rPr>
        <w:t xml:space="preserve"> </w:t>
      </w:r>
      <w:r>
        <w:rPr>
          <w:sz w:val="24"/>
        </w:rPr>
        <w:t>СМИ)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336"/>
        </w:tabs>
        <w:ind w:right="129" w:firstLine="240"/>
        <w:jc w:val="both"/>
        <w:rPr>
          <w:sz w:val="24"/>
        </w:rPr>
      </w:pPr>
      <w:r>
        <w:rPr>
          <w:sz w:val="24"/>
        </w:rPr>
        <w:t>умение анализировать, обобщать, систематизировать, конкретизировать и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еѐ с собственными знаниями о моральном и правовом регулировании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 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336"/>
        </w:tabs>
        <w:ind w:right="131" w:firstLine="240"/>
        <w:jc w:val="both"/>
        <w:rPr>
          <w:sz w:val="24"/>
        </w:rPr>
      </w:pPr>
      <w:r>
        <w:rPr>
          <w:sz w:val="24"/>
        </w:rPr>
        <w:t>умение оценивать собственные поступки и поведение других людей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 применения недобросовестных практик); осознание неприемлемости всех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336"/>
        </w:tabs>
        <w:spacing w:before="1"/>
        <w:ind w:right="130" w:firstLine="240"/>
        <w:jc w:val="both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в практической (включая выполнение проектов индивидуально и в 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повседневной жизни для реализации и защиты прав человека и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 потребителя (в том числе потребителя финансовых услуг) и осознанного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8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5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5"/>
          <w:sz w:val="24"/>
        </w:rPr>
        <w:t xml:space="preserve"> </w:t>
      </w:r>
      <w:r>
        <w:rPr>
          <w:sz w:val="24"/>
        </w:rPr>
        <w:t>хозяйства;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составления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  <w:ind w:right="131"/>
      </w:pPr>
      <w:r>
        <w:lastRenderedPageBreak/>
        <w:t>личного финансового плана; для выбора профессии и оценки собственных</w:t>
      </w:r>
      <w:r>
        <w:rPr>
          <w:spacing w:val="1"/>
        </w:rPr>
        <w:t xml:space="preserve"> </w:t>
      </w:r>
      <w:r>
        <w:t>перспектив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темой</w:t>
      </w:r>
      <w:r>
        <w:rPr>
          <w:spacing w:val="1"/>
        </w:rPr>
        <w:t xml:space="preserve"> </w:t>
      </w:r>
      <w:r>
        <w:t>и ситуацией</w:t>
      </w:r>
      <w:r>
        <w:rPr>
          <w:spacing w:val="1"/>
        </w:rPr>
        <w:t xml:space="preserve"> </w:t>
      </w:r>
      <w:r>
        <w:t>общения, 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1"/>
        </w:rPr>
        <w:t xml:space="preserve"> </w:t>
      </w:r>
      <w:r>
        <w:t>регламентом;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341"/>
        </w:tabs>
        <w:ind w:right="138" w:firstLine="240"/>
        <w:jc w:val="both"/>
        <w:rPr>
          <w:sz w:val="24"/>
        </w:rPr>
      </w:pPr>
      <w:r>
        <w:rPr>
          <w:sz w:val="24"/>
        </w:rPr>
        <w:t>приобретение опыта самостоятельного заполнения формы (в том числе электронной) 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4E2DF4" w:rsidRDefault="00E8718E">
      <w:pPr>
        <w:pStyle w:val="a4"/>
        <w:numPr>
          <w:ilvl w:val="1"/>
          <w:numId w:val="121"/>
        </w:numPr>
        <w:tabs>
          <w:tab w:val="left" w:pos="1336"/>
        </w:tabs>
        <w:ind w:right="135" w:firstLine="240"/>
        <w:jc w:val="both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культуры, национальной и религиозной принадлежности на основе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народов России.</w:t>
      </w:r>
    </w:p>
    <w:p w:rsidR="004E2DF4" w:rsidRDefault="00E8718E">
      <w:pPr>
        <w:pStyle w:val="1"/>
        <w:numPr>
          <w:ilvl w:val="0"/>
          <w:numId w:val="120"/>
        </w:numPr>
        <w:tabs>
          <w:tab w:val="left" w:pos="853"/>
        </w:tabs>
        <w:spacing w:before="3" w:line="240" w:lineRule="auto"/>
        <w:ind w:hanging="181"/>
        <w:jc w:val="both"/>
      </w:pPr>
      <w:r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 социальное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окружение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3" w:hanging="282"/>
        <w:rPr>
          <w:color w:val="221E1F"/>
          <w:sz w:val="20"/>
        </w:rPr>
      </w:pP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общении и его правилах, особенностях взаимодействия человека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29" w:hanging="282"/>
        <w:rPr>
          <w:color w:val="221E1F"/>
          <w:sz w:val="20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 семьи, семейных традиций; характеризовать основные потребности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7" w:hanging="282"/>
        <w:rPr>
          <w:color w:val="221E1F"/>
          <w:sz w:val="20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6" w:hanging="282"/>
        <w:rPr>
          <w:color w:val="221E1F"/>
          <w:sz w:val="20"/>
        </w:rPr>
      </w:pPr>
      <w:r>
        <w:rPr>
          <w:b/>
          <w:sz w:val="24"/>
        </w:rPr>
        <w:t>классифицировать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9" w:hanging="282"/>
        <w:rPr>
          <w:color w:val="221E1F"/>
          <w:sz w:val="20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понятия «индивид», «индивидуальность», «личность»; свойства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(игра, труд,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учение);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4" w:hanging="282"/>
        <w:rPr>
          <w:color w:val="221E1F"/>
          <w:sz w:val="20"/>
        </w:rPr>
      </w:pPr>
      <w:r>
        <w:rPr>
          <w:b/>
          <w:sz w:val="24"/>
        </w:rPr>
        <w:t xml:space="preserve">устанавливать и объяснять взаимосвязи </w:t>
      </w:r>
      <w:r>
        <w:rPr>
          <w:sz w:val="24"/>
        </w:rPr>
        <w:t>людей в малых группах; целей, способов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5" w:hanging="282"/>
        <w:rPr>
          <w:color w:val="221E1F"/>
          <w:sz w:val="20"/>
        </w:rPr>
      </w:pPr>
      <w:r>
        <w:rPr>
          <w:b/>
          <w:sz w:val="24"/>
        </w:rPr>
        <w:t xml:space="preserve">использовать полученные знания </w:t>
      </w:r>
      <w:r>
        <w:rPr>
          <w:sz w:val="24"/>
        </w:rPr>
        <w:t>для объяснения (устного и письменного)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роли непрерывного образования, значения личного социального опыта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5" w:hanging="282"/>
        <w:rPr>
          <w:color w:val="221E1F"/>
          <w:sz w:val="20"/>
        </w:rPr>
      </w:pPr>
      <w:r>
        <w:rPr>
          <w:b/>
          <w:sz w:val="24"/>
        </w:rPr>
        <w:t>определять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аргументировать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 своѐ отношение к людям с ограниченными возможностями здоровья,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подростков;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8" w:hanging="282"/>
        <w:rPr>
          <w:color w:val="221E1F"/>
          <w:sz w:val="20"/>
        </w:rPr>
      </w:pPr>
      <w:r>
        <w:rPr>
          <w:b/>
          <w:sz w:val="24"/>
        </w:rPr>
        <w:t>решать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 отражающие особенности отношений в семье, со сверстниками, старшими 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3" w:hanging="301"/>
        <w:rPr>
          <w:color w:val="221E1F"/>
          <w:sz w:val="20"/>
        </w:rPr>
      </w:pP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смысловым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 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 схему;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5" w:hanging="301"/>
        <w:rPr>
          <w:color w:val="221E1F"/>
          <w:sz w:val="20"/>
        </w:rPr>
      </w:pPr>
      <w:r>
        <w:rPr>
          <w:b/>
          <w:sz w:val="24"/>
        </w:rPr>
        <w:t xml:space="preserve">искать и извлекать </w:t>
      </w:r>
      <w:r>
        <w:rPr>
          <w:sz w:val="24"/>
        </w:rPr>
        <w:t>информацию о связи поколений в нашем обществе,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 возраста, о правах и обязанностях учащегося из разных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27" w:hanging="301"/>
        <w:rPr>
          <w:color w:val="221E1F"/>
          <w:sz w:val="20"/>
        </w:rPr>
      </w:pPr>
      <w:r>
        <w:rPr>
          <w:b/>
          <w:sz w:val="24"/>
        </w:rPr>
        <w:t xml:space="preserve">анализировать, обобщать, систематизировать, оценивать </w:t>
      </w:r>
      <w:r>
        <w:rPr>
          <w:sz w:val="24"/>
        </w:rPr>
        <w:t>социальную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</w:p>
    <w:p w:rsidR="004E2DF4" w:rsidRDefault="004E2DF4">
      <w:pPr>
        <w:jc w:val="both"/>
        <w:rPr>
          <w:sz w:val="20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973"/>
      </w:pPr>
      <w:r>
        <w:lastRenderedPageBreak/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29" w:hanging="301"/>
        <w:rPr>
          <w:color w:val="221E1F"/>
          <w:sz w:val="20"/>
        </w:rPr>
      </w:pP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поступки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людей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учѐбе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8" w:hanging="301"/>
        <w:rPr>
          <w:color w:val="221E1F"/>
          <w:sz w:val="20"/>
        </w:rPr>
      </w:pPr>
      <w:r>
        <w:rPr>
          <w:b/>
          <w:sz w:val="24"/>
        </w:rPr>
        <w:t xml:space="preserve">приобретать опыт </w:t>
      </w:r>
      <w:r>
        <w:rPr>
          <w:sz w:val="24"/>
        </w:rPr>
        <w:t>использования полученных знаний в практической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6"/>
        </w:tabs>
        <w:ind w:left="973" w:right="134" w:hanging="301"/>
        <w:rPr>
          <w:sz w:val="24"/>
        </w:rPr>
      </w:pPr>
      <w:r>
        <w:rPr>
          <w:b/>
          <w:sz w:val="24"/>
        </w:rPr>
        <w:t>приобретать опыт совместной деятельности</w:t>
      </w:r>
      <w:r>
        <w:rPr>
          <w:sz w:val="24"/>
        </w:rPr>
        <w:t>, включая взаимодействие с людьми 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:rsidR="004E2DF4" w:rsidRDefault="00E8718E">
      <w:pPr>
        <w:pStyle w:val="1"/>
        <w:spacing w:before="3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живѐм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9" w:hanging="301"/>
        <w:rPr>
          <w:color w:val="221E1F"/>
          <w:sz w:val="20"/>
        </w:rPr>
      </w:pPr>
      <w:r>
        <w:rPr>
          <w:b/>
          <w:sz w:val="24"/>
        </w:rPr>
        <w:t xml:space="preserve">осваивать и применять знания </w:t>
      </w:r>
      <w:r>
        <w:rPr>
          <w:sz w:val="24"/>
        </w:rPr>
        <w:t>об обществе и природе, положении человека в обществе;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 и явлениях в экономической жизни общества; явлениях в политической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народах России, о государственной власти в Российской Федерации;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жизни;</w:t>
      </w:r>
      <w:r>
        <w:rPr>
          <w:spacing w:val="-3"/>
          <w:sz w:val="24"/>
        </w:rPr>
        <w:t xml:space="preserve"> </w:t>
      </w:r>
      <w:r>
        <w:rPr>
          <w:sz w:val="24"/>
        </w:rPr>
        <w:t>типах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общества, глобальных проблемах;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0" w:hanging="301"/>
        <w:rPr>
          <w:color w:val="221E1F"/>
          <w:sz w:val="20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5" w:hanging="301"/>
        <w:rPr>
          <w:color w:val="221E1F"/>
          <w:sz w:val="20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05"/>
        </w:tabs>
        <w:ind w:left="1004" w:hanging="333"/>
        <w:rPr>
          <w:color w:val="221E1F"/>
          <w:sz w:val="20"/>
        </w:rPr>
      </w:pPr>
      <w:r>
        <w:rPr>
          <w:b/>
          <w:sz w:val="24"/>
        </w:rPr>
        <w:t>классифицировать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7" w:hanging="282"/>
        <w:rPr>
          <w:color w:val="221E1F"/>
          <w:sz w:val="20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социальные общности и группы, положение в обществе различных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хозяйствования;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5" w:hanging="282"/>
        <w:rPr>
          <w:color w:val="221E1F"/>
          <w:sz w:val="20"/>
        </w:rPr>
      </w:pPr>
      <w:r>
        <w:rPr>
          <w:b/>
          <w:sz w:val="24"/>
        </w:rPr>
        <w:t xml:space="preserve">устанавливать взаимодействия </w:t>
      </w:r>
      <w:r>
        <w:rPr>
          <w:sz w:val="24"/>
        </w:rPr>
        <w:t>общества и природы, человека и общества,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экономики;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29" w:hanging="282"/>
        <w:rPr>
          <w:color w:val="221E1F"/>
          <w:sz w:val="20"/>
        </w:rPr>
      </w:pPr>
      <w:r>
        <w:rPr>
          <w:b/>
          <w:sz w:val="24"/>
        </w:rPr>
        <w:t xml:space="preserve">использовать полученные знания для объяснения </w:t>
      </w:r>
      <w:r>
        <w:rPr>
          <w:sz w:val="24"/>
        </w:rPr>
        <w:t>(устного и письменного)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1" w:hanging="282"/>
        <w:rPr>
          <w:color w:val="221E1F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3" w:hanging="282"/>
        <w:rPr>
          <w:color w:val="221E1F"/>
          <w:sz w:val="20"/>
        </w:rPr>
      </w:pPr>
      <w:r>
        <w:rPr>
          <w:b/>
          <w:sz w:val="24"/>
        </w:rPr>
        <w:t>решать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юного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4" w:hanging="282"/>
        <w:rPr>
          <w:color w:val="221E1F"/>
          <w:sz w:val="20"/>
        </w:rPr>
      </w:pP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смысловым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человека и природы, устройства общественной жизни, основных сфер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5" w:hanging="282"/>
        <w:rPr>
          <w:color w:val="221E1F"/>
          <w:sz w:val="20"/>
        </w:rPr>
      </w:pPr>
      <w:r>
        <w:rPr>
          <w:b/>
          <w:sz w:val="24"/>
        </w:rPr>
        <w:t>извлекать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 народах России;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0" w:hanging="282"/>
        <w:rPr>
          <w:color w:val="221E1F"/>
          <w:sz w:val="20"/>
        </w:rPr>
      </w:pPr>
      <w:r>
        <w:rPr>
          <w:b/>
          <w:sz w:val="24"/>
        </w:rPr>
        <w:t>анализировать,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2" w:hanging="282"/>
        <w:rPr>
          <w:color w:val="221E1F"/>
          <w:sz w:val="20"/>
        </w:rPr>
      </w:pP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поступки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людей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1" w:hanging="282"/>
        <w:rPr>
          <w:color w:val="221E1F"/>
          <w:sz w:val="20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25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20"/>
          <w:sz w:val="24"/>
        </w:rPr>
        <w:t xml:space="preserve"> </w:t>
      </w:r>
      <w:r>
        <w:rPr>
          <w:sz w:val="24"/>
        </w:rPr>
        <w:t>прав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 живѐм;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53"/>
        </w:tabs>
        <w:ind w:left="954" w:right="131" w:hanging="282"/>
        <w:rPr>
          <w:sz w:val="24"/>
        </w:rPr>
      </w:pPr>
      <w:r>
        <w:tab/>
      </w: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1"/>
        <w:numPr>
          <w:ilvl w:val="0"/>
          <w:numId w:val="120"/>
        </w:numPr>
        <w:tabs>
          <w:tab w:val="left" w:pos="853"/>
        </w:tabs>
        <w:spacing w:before="68" w:line="240" w:lineRule="auto"/>
        <w:ind w:hanging="181"/>
        <w:jc w:val="both"/>
      </w:pPr>
      <w:r>
        <w:lastRenderedPageBreak/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нормы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5" w:hanging="301"/>
        <w:rPr>
          <w:color w:val="221E1F"/>
          <w:sz w:val="20"/>
        </w:rPr>
      </w:pP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1" w:hanging="301"/>
        <w:rPr>
          <w:color w:val="221E1F"/>
          <w:sz w:val="20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милосердие);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и 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8" w:hanging="301"/>
        <w:rPr>
          <w:color w:val="221E1F"/>
          <w:sz w:val="20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гражданственности и патриотизма; ситуаций морального 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spacing w:line="274" w:lineRule="exact"/>
        <w:ind w:left="973" w:hanging="302"/>
        <w:rPr>
          <w:color w:val="221E1F"/>
          <w:sz w:val="20"/>
        </w:rPr>
      </w:pPr>
      <w:r>
        <w:rPr>
          <w:b/>
          <w:sz w:val="24"/>
        </w:rPr>
        <w:t>классифицировать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05"/>
        </w:tabs>
        <w:ind w:left="1004" w:hanging="333"/>
        <w:rPr>
          <w:color w:val="221E1F"/>
          <w:sz w:val="20"/>
        </w:rPr>
      </w:pPr>
      <w:r>
        <w:rPr>
          <w:b/>
          <w:sz w:val="24"/>
        </w:rPr>
        <w:t>сравнивать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hanging="302"/>
        <w:rPr>
          <w:color w:val="221E1F"/>
          <w:sz w:val="20"/>
        </w:rPr>
      </w:pPr>
      <w:r>
        <w:rPr>
          <w:b/>
          <w:sz w:val="24"/>
        </w:rPr>
        <w:t>устанавливать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объяснять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7" w:hanging="301"/>
        <w:rPr>
          <w:color w:val="221E1F"/>
          <w:sz w:val="20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2" w:hanging="301"/>
        <w:rPr>
          <w:color w:val="221E1F"/>
          <w:sz w:val="20"/>
        </w:rPr>
      </w:pPr>
      <w:r>
        <w:rPr>
          <w:b/>
          <w:sz w:val="24"/>
        </w:rPr>
        <w:t>определять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аргументировать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 и личный социальный опыт своѐ отношение к явлениям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регуляторам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7" w:hanging="301"/>
        <w:rPr>
          <w:color w:val="221E1F"/>
          <w:sz w:val="20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отражающие действие социальных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5" w:hanging="301"/>
        <w:rPr>
          <w:color w:val="221E1F"/>
          <w:sz w:val="20"/>
        </w:rPr>
      </w:pP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гражданственности, патриотизма;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9" w:hanging="301"/>
        <w:rPr>
          <w:color w:val="221E1F"/>
          <w:sz w:val="20"/>
        </w:rPr>
      </w:pPr>
      <w:r>
        <w:rPr>
          <w:b/>
          <w:sz w:val="24"/>
        </w:rPr>
        <w:t xml:space="preserve">извлекать </w:t>
      </w:r>
      <w:r>
        <w:rPr>
          <w:sz w:val="24"/>
        </w:rPr>
        <w:t>информацию из разных источников о принципах и нормах морали, 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2" w:hanging="301"/>
        <w:rPr>
          <w:color w:val="221E1F"/>
          <w:sz w:val="20"/>
        </w:rPr>
      </w:pPr>
      <w:r>
        <w:rPr>
          <w:b/>
          <w:sz w:val="24"/>
        </w:rPr>
        <w:t xml:space="preserve">анализировать, обобщать, систематизировать, оценивать </w:t>
      </w:r>
      <w:r>
        <w:rPr>
          <w:sz w:val="24"/>
        </w:rPr>
        <w:t>социальную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в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0" w:hanging="301"/>
        <w:rPr>
          <w:color w:val="221E1F"/>
          <w:sz w:val="20"/>
        </w:rPr>
      </w:pP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hanging="302"/>
        <w:rPr>
          <w:color w:val="221E1F"/>
          <w:sz w:val="20"/>
        </w:rPr>
      </w:pPr>
      <w:r>
        <w:rPr>
          <w:b/>
          <w:sz w:val="24"/>
        </w:rPr>
        <w:t>использовать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6" w:hanging="282"/>
        <w:rPr>
          <w:color w:val="221E1F"/>
          <w:sz w:val="20"/>
        </w:rPr>
      </w:pPr>
      <w:r>
        <w:rPr>
          <w:sz w:val="24"/>
        </w:rPr>
        <w:t xml:space="preserve">самостоятельно </w:t>
      </w:r>
      <w:r>
        <w:rPr>
          <w:b/>
          <w:sz w:val="24"/>
        </w:rPr>
        <w:t xml:space="preserve">заполнять </w:t>
      </w:r>
      <w:r>
        <w:rPr>
          <w:sz w:val="24"/>
        </w:rPr>
        <w:t>форму (в том числе электронную) и составлять 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(заявление);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53"/>
        </w:tabs>
        <w:ind w:left="954" w:right="135" w:hanging="282"/>
        <w:rPr>
          <w:sz w:val="24"/>
        </w:rPr>
      </w:pPr>
      <w:r>
        <w:tab/>
      </w: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:rsidR="004E2DF4" w:rsidRDefault="00E8718E">
      <w:pPr>
        <w:pStyle w:val="1"/>
        <w:spacing w:before="5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3" w:hanging="282"/>
        <w:rPr>
          <w:color w:val="221E1F"/>
          <w:sz w:val="20"/>
        </w:rPr>
      </w:pPr>
      <w:r>
        <w:rPr>
          <w:b/>
          <w:sz w:val="24"/>
        </w:rPr>
        <w:t xml:space="preserve">осваивать и применять знания </w:t>
      </w:r>
      <w:r>
        <w:rPr>
          <w:sz w:val="24"/>
        </w:rPr>
        <w:t>о сущности права, о правоотношении как социальном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 и членов его семьи общественные отношения; правовом 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Российской Федерации (в том числе несовершеннолетнего); правонарушениях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опасности для личности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6" w:hanging="282"/>
        <w:rPr>
          <w:color w:val="221E1F"/>
          <w:sz w:val="20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3" w:hanging="282"/>
        <w:rPr>
          <w:color w:val="221E1F"/>
          <w:sz w:val="20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и моделировать ситуации, в которых возникают правоотношения,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связанные с правонарушениями и наступлением юридической 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защиты прав ребѐнка в Российской Федерации; примеры, поясняющие 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9" w:hanging="282"/>
        <w:rPr>
          <w:color w:val="221E1F"/>
          <w:sz w:val="20"/>
        </w:rPr>
      </w:pPr>
      <w:r>
        <w:rPr>
          <w:b/>
          <w:sz w:val="24"/>
        </w:rPr>
        <w:t>классифицировать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права, выделяя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1" w:hanging="282"/>
        <w:rPr>
          <w:color w:val="221E1F"/>
          <w:sz w:val="20"/>
        </w:rPr>
      </w:pPr>
      <w:r>
        <w:rPr>
          <w:b/>
          <w:sz w:val="24"/>
        </w:rPr>
        <w:t>сравнивать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малолетних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от 14 до 18 лет;</w:t>
      </w:r>
    </w:p>
    <w:p w:rsidR="004E2DF4" w:rsidRDefault="004E2DF4">
      <w:pPr>
        <w:jc w:val="both"/>
        <w:rPr>
          <w:sz w:val="20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spacing w:before="63"/>
        <w:ind w:left="954" w:right="136" w:hanging="282"/>
        <w:rPr>
          <w:color w:val="221E1F"/>
          <w:sz w:val="20"/>
        </w:rPr>
      </w:pPr>
      <w:r>
        <w:rPr>
          <w:b/>
          <w:sz w:val="24"/>
        </w:rPr>
        <w:lastRenderedPageBreak/>
        <w:t>устанавливать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взаимосвязи,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государства, между правовым поведением и культурой личности; между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юридической ответственностью;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6" w:hanging="282"/>
        <w:rPr>
          <w:color w:val="221E1F"/>
          <w:sz w:val="20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 проступком и преступлением; для осмысления личного социального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организации);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1" w:hanging="282"/>
        <w:rPr>
          <w:color w:val="221E1F"/>
          <w:sz w:val="20"/>
        </w:rPr>
      </w:pPr>
      <w:r>
        <w:rPr>
          <w:b/>
          <w:sz w:val="24"/>
        </w:rPr>
        <w:t>определять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аргументировать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 и личный социальный опыт своѐ отношение к роли правовых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6" w:hanging="282"/>
        <w:rPr>
          <w:color w:val="221E1F"/>
          <w:sz w:val="20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отражающие действие правовых норм 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5" w:hanging="282"/>
        <w:rPr>
          <w:color w:val="221E1F"/>
          <w:sz w:val="20"/>
        </w:rPr>
      </w:pP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из фрагментов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актов, из предложенных учителем источников о правах и обязанностях 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гарантиях и защите прав и свобод человека и гражданина в Российской Федерации,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 ребѐнка и способах их защиты и составлять на их основе план,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 схему;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6" w:hanging="282"/>
        <w:rPr>
          <w:color w:val="221E1F"/>
          <w:sz w:val="20"/>
        </w:rPr>
      </w:pPr>
      <w:r>
        <w:rPr>
          <w:b/>
          <w:sz w:val="24"/>
        </w:rPr>
        <w:t>искать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извлекать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2" w:hanging="282"/>
        <w:rPr>
          <w:color w:val="221E1F"/>
          <w:sz w:val="20"/>
        </w:rPr>
      </w:pPr>
      <w:r>
        <w:rPr>
          <w:b/>
          <w:sz w:val="24"/>
        </w:rPr>
        <w:t xml:space="preserve">анализировать, обобщать, систематизировать, оценивать </w:t>
      </w:r>
      <w:r>
        <w:rPr>
          <w:sz w:val="24"/>
        </w:rPr>
        <w:t>социальную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еѐ с собственными знаниями о правовом регулировании поведения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1"/>
          <w:sz w:val="24"/>
        </w:rPr>
        <w:t xml:space="preserve"> </w:t>
      </w:r>
      <w:r>
        <w:rPr>
          <w:sz w:val="24"/>
        </w:rPr>
        <w:t>их аргументами;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40" w:hanging="282"/>
        <w:rPr>
          <w:color w:val="221E1F"/>
          <w:sz w:val="20"/>
        </w:rPr>
      </w:pP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нормам: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зрения,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106"/>
        </w:tabs>
        <w:ind w:left="973" w:right="131" w:hanging="301"/>
        <w:rPr>
          <w:sz w:val="24"/>
        </w:rPr>
      </w:pPr>
      <w:r>
        <w:tab/>
      </w: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(выполнять проблемные задания, индивидуальные и групповые проекты),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 защиты прав человека и гражданина, прав потребителя, выбора профессии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профессиях в сфере права, включая деятельность 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органов); публично представлять результаты своей деятельности (в рамках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аудитории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95"/>
        </w:tabs>
        <w:ind w:left="973" w:right="137" w:hanging="301"/>
        <w:rPr>
          <w:sz w:val="24"/>
        </w:rPr>
      </w:pPr>
      <w:r>
        <w:rPr>
          <w:b/>
          <w:sz w:val="24"/>
        </w:rPr>
        <w:t xml:space="preserve">самостоятельно заполнять </w:t>
      </w:r>
      <w:r>
        <w:rPr>
          <w:sz w:val="24"/>
        </w:rPr>
        <w:t>форму (в том числе электронную) и составлять 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 паспорта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53"/>
        </w:tabs>
        <w:spacing w:before="1"/>
        <w:ind w:left="973" w:right="131" w:hanging="301"/>
        <w:rPr>
          <w:sz w:val="24"/>
        </w:rPr>
      </w:pPr>
      <w:r>
        <w:tab/>
      </w: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:rsidR="004E2DF4" w:rsidRDefault="00E8718E">
      <w:pPr>
        <w:pStyle w:val="1"/>
        <w:spacing w:before="5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101"/>
        </w:tabs>
        <w:ind w:left="973" w:right="131" w:hanging="301"/>
        <w:rPr>
          <w:sz w:val="24"/>
        </w:rPr>
      </w:pPr>
      <w:r>
        <w:tab/>
      </w: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 правовых актах, содержании и значении правовых норм, об отраслях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59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59"/>
          <w:sz w:val="24"/>
        </w:rPr>
        <w:t xml:space="preserve"> </w:t>
      </w:r>
      <w:r>
        <w:rPr>
          <w:sz w:val="24"/>
        </w:rPr>
        <w:t>его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tabs>
          <w:tab w:val="left" w:pos="3057"/>
          <w:tab w:val="left" w:pos="5460"/>
          <w:tab w:val="left" w:pos="8528"/>
        </w:tabs>
        <w:spacing w:before="63"/>
        <w:ind w:left="973" w:right="130"/>
      </w:pPr>
      <w:r>
        <w:lastRenderedPageBreak/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несовершеннолетних;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tab/>
        <w:t>ответственности</w:t>
      </w:r>
      <w:r>
        <w:tab/>
        <w:t>(гражданско-правовой,</w:t>
      </w:r>
      <w:r>
        <w:tab/>
        <w:t>дисциплинарной,</w:t>
      </w:r>
      <w:r>
        <w:rPr>
          <w:spacing w:val="-58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6"/>
        </w:tabs>
        <w:ind w:left="973" w:right="131" w:hanging="301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роль Конституции Российской Федерации в системе российского права;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стабильности и справедливости; гражданско-правовые отношения, сущность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 способы защиты интересов и прав детей, оставшихся без 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4E2DF4" w:rsidRDefault="00E8718E">
      <w:pPr>
        <w:pStyle w:val="a3"/>
        <w:spacing w:line="274" w:lineRule="exact"/>
        <w:ind w:left="954"/>
      </w:pPr>
      <w:r>
        <w:t>содержание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договора,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наказаний;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28" w:hanging="282"/>
        <w:rPr>
          <w:color w:val="221E1F"/>
          <w:sz w:val="20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подзаконных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ситуации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spacing w:before="1"/>
        <w:ind w:left="954" w:right="135" w:hanging="282"/>
        <w:rPr>
          <w:color w:val="221E1F"/>
          <w:sz w:val="20"/>
        </w:rPr>
      </w:pPr>
      <w:r>
        <w:rPr>
          <w:b/>
          <w:sz w:val="24"/>
        </w:rPr>
        <w:t>классифицировать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существенный 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0" w:hanging="282"/>
        <w:rPr>
          <w:color w:val="221E1F"/>
          <w:sz w:val="20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(в том числе устанавливать основания для сравнения) сферы 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уголовного), права и обязанности работника и работодателя, имущественные и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неимущественные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3" w:hanging="282"/>
        <w:rPr>
          <w:color w:val="221E1F"/>
          <w:sz w:val="20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взаимосвязи прав и обязанностей работника и 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неимущественных 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spacing w:before="1"/>
        <w:ind w:left="954" w:right="133" w:hanging="282"/>
        <w:rPr>
          <w:color w:val="221E1F"/>
          <w:sz w:val="20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4" w:hanging="282"/>
        <w:rPr>
          <w:color w:val="221E1F"/>
          <w:sz w:val="20"/>
        </w:rPr>
      </w:pPr>
      <w:r>
        <w:rPr>
          <w:b/>
          <w:sz w:val="24"/>
        </w:rPr>
        <w:t>определять и аргументировать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своѐ отношение к защите прав участников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98"/>
        </w:tabs>
        <w:ind w:left="954" w:right="133" w:hanging="282"/>
        <w:rPr>
          <w:sz w:val="24"/>
        </w:rPr>
      </w:pPr>
      <w:r>
        <w:tab/>
      </w: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отражающие типичные 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115"/>
        </w:tabs>
        <w:spacing w:before="1"/>
        <w:ind w:left="954" w:right="130" w:hanging="282"/>
        <w:rPr>
          <w:sz w:val="24"/>
        </w:rPr>
      </w:pPr>
      <w:r>
        <w:tab/>
      </w: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правонарушениях, Уголовный кодекс Российской Федерации), из предложенных 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текстовую 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 схему;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89"/>
        </w:tabs>
        <w:ind w:left="954" w:right="133" w:hanging="282"/>
        <w:rPr>
          <w:sz w:val="24"/>
        </w:rPr>
      </w:pPr>
      <w:r>
        <w:tab/>
      </w:r>
      <w:r>
        <w:rPr>
          <w:b/>
          <w:sz w:val="24"/>
        </w:rPr>
        <w:t>искать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извлекать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 семейного, административного и уголовного права: выявлять соответствующие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 СМИ с соблюдением правил информационной безопасности при работе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83"/>
        </w:tabs>
        <w:ind w:left="954" w:right="129" w:hanging="282"/>
        <w:rPr>
          <w:sz w:val="24"/>
        </w:rPr>
      </w:pPr>
      <w:r>
        <w:rPr>
          <w:b/>
          <w:sz w:val="24"/>
        </w:rPr>
        <w:t xml:space="preserve">анализировать, обобщать, систематизировать, оценивать </w:t>
      </w:r>
      <w:r>
        <w:rPr>
          <w:sz w:val="24"/>
        </w:rPr>
        <w:t>социальную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еѐ с собственными знаниями об отраслях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(гражданского, 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 административного и уголовного) и личным социальным опытом;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5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5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аргументами,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954" w:right="139"/>
      </w:pPr>
      <w:r>
        <w:lastRenderedPageBreak/>
        <w:t>применении санкций за совершѐнные правонарушения, о юридической 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79"/>
        </w:tabs>
        <w:ind w:left="954" w:right="129" w:hanging="282"/>
        <w:rPr>
          <w:sz w:val="24"/>
        </w:rPr>
      </w:pPr>
      <w:r>
        <w:tab/>
      </w: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91"/>
        </w:tabs>
        <w:ind w:left="954" w:right="135" w:hanging="282"/>
        <w:rPr>
          <w:sz w:val="24"/>
        </w:rPr>
      </w:pPr>
      <w:r>
        <w:tab/>
      </w: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 задания, индивидуальные и групповые проекты), в повседневной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выполнения обязанностей, правомерного поведения, реализации и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прав; публично представлять результаты своей деятельности (в рамках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аудитории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95"/>
        </w:tabs>
        <w:ind w:left="954" w:right="138" w:hanging="282"/>
        <w:rPr>
          <w:sz w:val="24"/>
        </w:rPr>
      </w:pPr>
      <w:r>
        <w:tab/>
      </w:r>
      <w:r>
        <w:rPr>
          <w:b/>
          <w:sz w:val="24"/>
        </w:rPr>
        <w:t xml:space="preserve">самостоятельно заполнять </w:t>
      </w:r>
      <w:r>
        <w:rPr>
          <w:sz w:val="24"/>
        </w:rPr>
        <w:t>форму (в том числе электронную) и составлять 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(заявление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приѐме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53"/>
        </w:tabs>
        <w:ind w:left="954" w:right="139" w:hanging="282"/>
        <w:rPr>
          <w:sz w:val="24"/>
        </w:rPr>
      </w:pPr>
      <w:r>
        <w:tab/>
      </w: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:rsidR="004E2DF4" w:rsidRDefault="00E8718E">
      <w:pPr>
        <w:pStyle w:val="1"/>
        <w:numPr>
          <w:ilvl w:val="0"/>
          <w:numId w:val="120"/>
        </w:numPr>
        <w:tabs>
          <w:tab w:val="left" w:pos="853"/>
        </w:tabs>
        <w:spacing w:before="4" w:line="240" w:lineRule="auto"/>
        <w:ind w:hanging="181"/>
        <w:jc w:val="both"/>
      </w:pPr>
      <w:r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отношениях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3" w:hanging="301"/>
        <w:rPr>
          <w:color w:val="221E1F"/>
          <w:sz w:val="20"/>
        </w:rPr>
      </w:pP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 экономики, финансовых отношениях, роли государства в экономике,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налогов, основах государственной бюджетной и денежно-кредитной политики, о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конкуренции;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0" w:hanging="301"/>
        <w:rPr>
          <w:color w:val="221E1F"/>
          <w:sz w:val="20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системах; объекты спроса и предложения на рынке труда и финансовом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рынке;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 денег;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6" w:hanging="301"/>
        <w:rPr>
          <w:color w:val="221E1F"/>
          <w:sz w:val="20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способов повышения эффективности производства;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эффективности производства;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5" w:hanging="301"/>
        <w:rPr>
          <w:color w:val="221E1F"/>
          <w:sz w:val="20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(в том числе устанавливать существенный признак 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регулирования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05"/>
        </w:tabs>
        <w:ind w:left="1004" w:hanging="333"/>
        <w:rPr>
          <w:color w:val="221E1F"/>
          <w:sz w:val="20"/>
        </w:rPr>
      </w:pPr>
      <w:r>
        <w:rPr>
          <w:b/>
          <w:sz w:val="24"/>
        </w:rPr>
        <w:t>сравнивать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хозяйствования;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2" w:hanging="301"/>
        <w:rPr>
          <w:color w:val="221E1F"/>
          <w:sz w:val="20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связи политических потрясений и социально-экономических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6" w:hanging="301"/>
        <w:rPr>
          <w:color w:val="221E1F"/>
          <w:sz w:val="20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объяснения причин достижения 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конкуренции, социально-экономической роли и функций предпринимательства, причин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налогового поведения;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3" w:hanging="301"/>
        <w:rPr>
          <w:color w:val="221E1F"/>
          <w:sz w:val="20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точки зрения социальных ценностей и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бизнеса;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74"/>
        </w:tabs>
        <w:ind w:left="973" w:right="135" w:hanging="301"/>
        <w:rPr>
          <w:color w:val="221E1F"/>
          <w:sz w:val="20"/>
        </w:rPr>
      </w:pPr>
      <w:r>
        <w:rPr>
          <w:b/>
          <w:sz w:val="24"/>
        </w:rPr>
        <w:t>решать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производства; отражающие типичные ситуации и социальные взаимодействия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 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187"/>
        </w:tabs>
        <w:ind w:left="954" w:right="136" w:hanging="282"/>
        <w:rPr>
          <w:sz w:val="24"/>
        </w:rPr>
      </w:pPr>
      <w:r>
        <w:tab/>
      </w: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благах,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2"/>
          <w:sz w:val="24"/>
        </w:rPr>
        <w:t xml:space="preserve"> </w:t>
      </w:r>
      <w:r>
        <w:rPr>
          <w:sz w:val="24"/>
        </w:rPr>
        <w:t>безработицы;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81"/>
        </w:tabs>
        <w:ind w:left="980" w:hanging="309"/>
        <w:rPr>
          <w:sz w:val="24"/>
        </w:rPr>
      </w:pPr>
      <w:r>
        <w:rPr>
          <w:b/>
          <w:sz w:val="24"/>
        </w:rPr>
        <w:t>извлекать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3"/>
          <w:sz w:val="24"/>
        </w:rPr>
        <w:t xml:space="preserve"> </w:t>
      </w:r>
      <w:r>
        <w:rPr>
          <w:sz w:val="24"/>
        </w:rPr>
        <w:t>СМИ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954" w:right="139"/>
      </w:pPr>
      <w:r>
        <w:lastRenderedPageBreak/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мошенничества;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79"/>
        </w:tabs>
        <w:ind w:left="954" w:right="131" w:hanging="282"/>
        <w:rPr>
          <w:sz w:val="24"/>
        </w:rPr>
      </w:pPr>
      <w:r>
        <w:tab/>
      </w:r>
      <w:r>
        <w:rPr>
          <w:b/>
          <w:sz w:val="24"/>
        </w:rPr>
        <w:t>анализировать,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конкретизировать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критически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 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89"/>
        </w:tabs>
        <w:ind w:left="954" w:right="131" w:hanging="282"/>
        <w:rPr>
          <w:sz w:val="24"/>
        </w:rPr>
      </w:pPr>
      <w:r>
        <w:tab/>
      </w: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 ресурсов; использования различных способов повышения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 недобросовестных практик);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10"/>
        </w:tabs>
        <w:ind w:left="954" w:right="135" w:hanging="282"/>
        <w:rPr>
          <w:sz w:val="24"/>
        </w:rPr>
      </w:pPr>
      <w:r>
        <w:tab/>
      </w:r>
      <w:r>
        <w:rPr>
          <w:b/>
          <w:sz w:val="24"/>
        </w:rPr>
        <w:t xml:space="preserve">приобретать опыт </w:t>
      </w:r>
      <w:r>
        <w:rPr>
          <w:sz w:val="24"/>
        </w:rPr>
        <w:t>использования знаний, включая основы финансовой грамотности,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и повседневной жизни для анализа потребления 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 структуры семейного бюджета; составления личного финансового плана;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профессии и оценки собственных перспектив в профессиональной сфере;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форм сбережений; для реализации и защиты прав потребителя (в том числе 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услуг), осознанного выполнения гражданских обязанностей, выбора профессии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перспектив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48"/>
        </w:tabs>
        <w:ind w:left="954" w:right="135" w:hanging="282"/>
        <w:rPr>
          <w:sz w:val="24"/>
        </w:rPr>
      </w:pPr>
      <w:r>
        <w:tab/>
      </w:r>
      <w:r>
        <w:rPr>
          <w:b/>
          <w:sz w:val="24"/>
        </w:rPr>
        <w:t>приобретать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53"/>
        </w:tabs>
        <w:ind w:left="954" w:right="132" w:hanging="282"/>
        <w:rPr>
          <w:sz w:val="24"/>
        </w:rPr>
      </w:pPr>
      <w:r>
        <w:tab/>
      </w: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:rsidR="004E2DF4" w:rsidRDefault="00E8718E">
      <w:pPr>
        <w:pStyle w:val="1"/>
        <w:spacing w:before="4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7" w:hanging="282"/>
        <w:rPr>
          <w:color w:val="221E1F"/>
          <w:sz w:val="20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 процессах и явлениях в духовной жизни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науке и образовании, системе образования в Российской Федерации, о религии, 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религиях, об искусстве и его видах; об информации как важном ресурсе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5" w:hanging="282"/>
        <w:rPr>
          <w:color w:val="221E1F"/>
          <w:sz w:val="20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гуманизм, милосердие, справедливость) нашего общества, искусство 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6" w:hanging="282"/>
        <w:rPr>
          <w:color w:val="221E1F"/>
          <w:sz w:val="20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политики российского государства в сфере культуры и образования;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hanging="283"/>
        <w:rPr>
          <w:color w:val="221E1F"/>
          <w:sz w:val="20"/>
        </w:rPr>
      </w:pPr>
      <w:r>
        <w:rPr>
          <w:b/>
          <w:sz w:val="24"/>
        </w:rPr>
        <w:t>классифицировать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3" w:hanging="282"/>
        <w:jc w:val="left"/>
        <w:rPr>
          <w:color w:val="221E1F"/>
          <w:sz w:val="20"/>
        </w:rPr>
      </w:pPr>
      <w:r>
        <w:rPr>
          <w:b/>
          <w:sz w:val="24"/>
        </w:rPr>
        <w:t>сравнивать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формы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9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социально-гуманитарные</w:t>
      </w:r>
      <w:r>
        <w:rPr>
          <w:spacing w:val="26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7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5" w:hanging="282"/>
        <w:jc w:val="left"/>
        <w:rPr>
          <w:color w:val="221E1F"/>
          <w:sz w:val="20"/>
        </w:rPr>
      </w:pPr>
      <w:r>
        <w:rPr>
          <w:b/>
          <w:sz w:val="24"/>
        </w:rPr>
        <w:t>устанавливать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 образования;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hanging="283"/>
        <w:jc w:val="left"/>
        <w:rPr>
          <w:color w:val="221E1F"/>
          <w:sz w:val="20"/>
        </w:rPr>
      </w:pPr>
      <w:r>
        <w:rPr>
          <w:b/>
          <w:sz w:val="24"/>
        </w:rPr>
        <w:t>использовать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4" w:hanging="282"/>
        <w:rPr>
          <w:color w:val="221E1F"/>
          <w:sz w:val="20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точки зрения социальных ценностей и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6" w:hanging="282"/>
        <w:rPr>
          <w:color w:val="221E1F"/>
          <w:sz w:val="20"/>
        </w:rPr>
      </w:pPr>
      <w:r>
        <w:rPr>
          <w:b/>
          <w:sz w:val="24"/>
        </w:rPr>
        <w:t>решать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8" w:hanging="282"/>
        <w:rPr>
          <w:color w:val="221E1F"/>
          <w:sz w:val="20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по проблемам развития современной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план, преобразовывать текстовую информацию в модели (таблицу, 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 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132"/>
        </w:tabs>
        <w:ind w:left="954" w:right="133" w:hanging="282"/>
        <w:rPr>
          <w:sz w:val="24"/>
        </w:rPr>
      </w:pPr>
      <w:r>
        <w:tab/>
      </w: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учѐных,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объединениях в Российской Федерации, о роли искусства в жизни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источниках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4"/>
        <w:numPr>
          <w:ilvl w:val="0"/>
          <w:numId w:val="136"/>
        </w:numPr>
        <w:tabs>
          <w:tab w:val="left" w:pos="1012"/>
        </w:tabs>
        <w:spacing w:before="63"/>
        <w:ind w:left="954" w:right="132" w:hanging="282"/>
        <w:rPr>
          <w:sz w:val="24"/>
        </w:rPr>
      </w:pPr>
      <w:r>
        <w:lastRenderedPageBreak/>
        <w:tab/>
      </w:r>
      <w:r>
        <w:rPr>
          <w:b/>
          <w:sz w:val="24"/>
        </w:rPr>
        <w:t xml:space="preserve">анализировать, систематизировать, критически оценивать и обобщать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аудиовизуальную),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 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hanging="283"/>
        <w:rPr>
          <w:color w:val="221E1F"/>
          <w:sz w:val="20"/>
        </w:rPr>
      </w:pPr>
      <w:r>
        <w:rPr>
          <w:b/>
          <w:sz w:val="24"/>
        </w:rPr>
        <w:t>оценивать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4" w:hanging="282"/>
        <w:rPr>
          <w:color w:val="221E1F"/>
          <w:sz w:val="20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сфере духовной культуры в соответствии с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2"/>
        </w:tabs>
        <w:ind w:left="951" w:right="138" w:hanging="279"/>
        <w:rPr>
          <w:color w:val="221E1F"/>
          <w:sz w:val="20"/>
        </w:rPr>
      </w:pPr>
      <w:r>
        <w:rPr>
          <w:b/>
          <w:sz w:val="24"/>
        </w:rPr>
        <w:t xml:space="preserve">приобретать </w:t>
      </w:r>
      <w:r>
        <w:rPr>
          <w:sz w:val="24"/>
        </w:rPr>
        <w:t>опыт осуществления совместной деятельности при изучении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4E2DF4" w:rsidRDefault="00E8718E">
      <w:pPr>
        <w:pStyle w:val="1"/>
        <w:numPr>
          <w:ilvl w:val="0"/>
          <w:numId w:val="120"/>
        </w:numPr>
        <w:tabs>
          <w:tab w:val="left" w:pos="853"/>
        </w:tabs>
        <w:spacing w:before="3" w:line="240" w:lineRule="auto"/>
        <w:ind w:hanging="181"/>
        <w:jc w:val="both"/>
      </w:pPr>
      <w:r>
        <w:t>КЛАСС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политическом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измерении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6" w:hanging="282"/>
        <w:rPr>
          <w:color w:val="221E1F"/>
          <w:sz w:val="20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 государстве, его признаках и форме, внутренней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и референдуме, о 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партиях;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7" w:hanging="282"/>
        <w:rPr>
          <w:color w:val="221E1F"/>
          <w:sz w:val="20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0" w:hanging="282"/>
        <w:rPr>
          <w:color w:val="221E1F"/>
          <w:sz w:val="20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 устройства и политическим режимом; реализации функций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граждан;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 потрясений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40" w:hanging="282"/>
        <w:rPr>
          <w:color w:val="221E1F"/>
          <w:sz w:val="20"/>
        </w:rPr>
      </w:pPr>
      <w:r>
        <w:rPr>
          <w:b/>
          <w:sz w:val="24"/>
        </w:rPr>
        <w:t>классифицировать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партий;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общественно-политических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29" w:hanging="282"/>
        <w:rPr>
          <w:color w:val="221E1F"/>
          <w:sz w:val="20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(в том числе устанавливать основания для сравнения) политическую власть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видами власти в обществе; демократические и недемократические 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монархию и республику, политическую партию и общественно-политическое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-1"/>
          <w:sz w:val="24"/>
        </w:rPr>
        <w:t xml:space="preserve"> </w:t>
      </w:r>
      <w:r>
        <w:rPr>
          <w:sz w:val="24"/>
        </w:rPr>
        <w:t>и референдум;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8" w:hanging="282"/>
        <w:rPr>
          <w:color w:val="221E1F"/>
          <w:sz w:val="20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взаимосвязи в отношениях между человеком, обществом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государством; между правами человека и гражданина и обязанностями граждан,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 потрясений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29" w:hanging="282"/>
        <w:rPr>
          <w:color w:val="221E1F"/>
          <w:sz w:val="20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 значения политической деятельности в обществе; для объяснения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 государства и гражданского общества; для осмысления личного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технологий в современном мире для аргументированного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 СМИ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1" w:hanging="282"/>
        <w:rPr>
          <w:color w:val="221E1F"/>
          <w:sz w:val="20"/>
        </w:rPr>
      </w:pPr>
      <w:r>
        <w:rPr>
          <w:b/>
          <w:sz w:val="24"/>
        </w:rPr>
        <w:t>определять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аргументировать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социальных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 норм;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25" w:hanging="282"/>
        <w:rPr>
          <w:color w:val="221E1F"/>
          <w:sz w:val="20"/>
        </w:rPr>
      </w:pPr>
      <w:r>
        <w:rPr>
          <w:b/>
          <w:sz w:val="24"/>
        </w:rPr>
        <w:t>решать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8" w:hanging="282"/>
        <w:rPr>
          <w:color w:val="221E1F"/>
          <w:sz w:val="20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фрагментов Конституции Российской Федерации,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таблицу или схему о функциях государства, политических партий,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5" w:hanging="282"/>
        <w:rPr>
          <w:color w:val="221E1F"/>
          <w:sz w:val="20"/>
        </w:rPr>
      </w:pPr>
      <w:r>
        <w:rPr>
          <w:b/>
          <w:sz w:val="24"/>
        </w:rPr>
        <w:t>искать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извлекать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 и публикаций СМИ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4E2DF4" w:rsidRDefault="004E2DF4">
      <w:pPr>
        <w:jc w:val="both"/>
        <w:rPr>
          <w:sz w:val="20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spacing w:before="63"/>
        <w:ind w:left="954" w:right="133" w:hanging="282"/>
        <w:rPr>
          <w:color w:val="221E1F"/>
          <w:sz w:val="20"/>
        </w:rPr>
      </w:pPr>
      <w:r>
        <w:rPr>
          <w:b/>
          <w:sz w:val="24"/>
        </w:rPr>
        <w:lastRenderedPageBreak/>
        <w:t>анализировать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конкретизировать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 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референдуме;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29" w:hanging="282"/>
        <w:rPr>
          <w:color w:val="221E1F"/>
          <w:sz w:val="20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политическую деятельность различных субъектов политики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ценностям: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0" w:hanging="282"/>
        <w:rPr>
          <w:color w:val="221E1F"/>
          <w:sz w:val="20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проектов индивидуально и в группе), в повседневной жизни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 гражданина в политической сфере; а также в публичном представлении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53"/>
        </w:tabs>
        <w:ind w:left="954" w:right="133" w:hanging="282"/>
        <w:rPr>
          <w:sz w:val="24"/>
        </w:rPr>
      </w:pPr>
      <w:r>
        <w:tab/>
      </w: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проекты.</w:t>
      </w:r>
    </w:p>
    <w:p w:rsidR="004E2DF4" w:rsidRDefault="00E8718E">
      <w:pPr>
        <w:pStyle w:val="1"/>
        <w:spacing w:before="4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29" w:hanging="282"/>
        <w:rPr>
          <w:color w:val="221E1F"/>
          <w:sz w:val="20"/>
        </w:rPr>
      </w:pP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государственно-территориальном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 Российской Федерации, деятельности высших органов власти и управления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7" w:hanging="282"/>
        <w:rPr>
          <w:color w:val="221E1F"/>
          <w:sz w:val="20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функции Государственной Думы и Совета Федерации,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0" w:hanging="282"/>
        <w:rPr>
          <w:color w:val="221E1F"/>
          <w:sz w:val="20"/>
        </w:rPr>
      </w:pPr>
      <w:r>
        <w:rPr>
          <w:b/>
          <w:sz w:val="24"/>
        </w:rPr>
        <w:t xml:space="preserve">приводить </w:t>
      </w:r>
      <w:r>
        <w:rPr>
          <w:sz w:val="24"/>
        </w:rPr>
        <w:t xml:space="preserve">примеры и </w:t>
      </w:r>
      <w:r>
        <w:rPr>
          <w:b/>
          <w:sz w:val="24"/>
        </w:rPr>
        <w:t xml:space="preserve">моделировать </w:t>
      </w:r>
      <w:r>
        <w:rPr>
          <w:sz w:val="24"/>
        </w:rPr>
        <w:t>ситуации в политической сфере жизни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в сфере культуры и образования, бюджетной и денежно-кредитной 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 экстремизма;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1" w:hanging="282"/>
        <w:rPr>
          <w:color w:val="221E1F"/>
          <w:sz w:val="20"/>
        </w:rPr>
      </w:pPr>
      <w:r>
        <w:rPr>
          <w:b/>
          <w:sz w:val="24"/>
        </w:rPr>
        <w:t>классифицировать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40" w:hanging="282"/>
        <w:rPr>
          <w:color w:val="221E1F"/>
          <w:sz w:val="20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с опорой на Конституцию Российской Федерации полномочия 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5" w:hanging="282"/>
        <w:rPr>
          <w:color w:val="221E1F"/>
          <w:sz w:val="20"/>
        </w:rPr>
      </w:pPr>
      <w:r>
        <w:rPr>
          <w:b/>
          <w:sz w:val="24"/>
        </w:rPr>
        <w:t>устанавливать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федерального центра и субъектов Российской Федерации,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обязанностями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2" w:hanging="282"/>
        <w:rPr>
          <w:color w:val="221E1F"/>
          <w:sz w:val="20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мире; для объяснения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3" w:hanging="282"/>
        <w:rPr>
          <w:color w:val="221E1F"/>
          <w:sz w:val="20"/>
        </w:rPr>
      </w:pPr>
      <w:r>
        <w:rPr>
          <w:sz w:val="24"/>
        </w:rPr>
        <w:t>с опорой на обществоведческие знания, факты общественной жизни и личный 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опыт </w:t>
      </w: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точки зрения ценностей гражданственности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 своѐ отношение к внутренней и внешней политике Российской Федерации, 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 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2"/>
          <w:sz w:val="24"/>
        </w:rPr>
        <w:t xml:space="preserve"> </w:t>
      </w:r>
      <w:r>
        <w:rPr>
          <w:sz w:val="24"/>
        </w:rPr>
        <w:t>«сдерживания»;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9" w:hanging="282"/>
        <w:rPr>
          <w:color w:val="221E1F"/>
          <w:sz w:val="20"/>
        </w:rPr>
      </w:pPr>
      <w:r>
        <w:rPr>
          <w:b/>
          <w:sz w:val="24"/>
        </w:rPr>
        <w:t>решать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83"/>
        </w:tabs>
        <w:ind w:left="954" w:right="134" w:hanging="282"/>
        <w:rPr>
          <w:sz w:val="24"/>
        </w:rPr>
      </w:pPr>
      <w:r>
        <w:rPr>
          <w:b/>
          <w:sz w:val="24"/>
        </w:rPr>
        <w:t xml:space="preserve">систематизировать и конкретизировать </w:t>
      </w:r>
      <w:r>
        <w:rPr>
          <w:sz w:val="24"/>
        </w:rPr>
        <w:t>информацию о политической жизни в стране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2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7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954"/>
      </w:pPr>
      <w:r>
        <w:lastRenderedPageBreak/>
        <w:t>усилиях</w:t>
      </w:r>
      <w:r>
        <w:rPr>
          <w:spacing w:val="-1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борьбе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экстремизмом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международным</w:t>
      </w:r>
      <w:r>
        <w:rPr>
          <w:spacing w:val="-4"/>
        </w:rPr>
        <w:t xml:space="preserve"> </w:t>
      </w:r>
      <w:r>
        <w:t>терроризмом;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115"/>
        </w:tabs>
        <w:ind w:left="954" w:right="133" w:hanging="282"/>
        <w:rPr>
          <w:sz w:val="24"/>
        </w:rPr>
      </w:pPr>
      <w:r>
        <w:tab/>
      </w: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об основах конституционного строя Российской Федерации, гражданстве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конституционном статусе человека и гражданина, о полномочиях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 органов государственной власти, местном самоуправлении и его функциях из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 Конституции Российской Федерации, других нормативных правовых актов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 предложенных учителем источников и учебных материалов, составлять на 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 схему;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34"/>
        </w:tabs>
        <w:ind w:left="954" w:right="136" w:hanging="282"/>
        <w:rPr>
          <w:sz w:val="24"/>
        </w:rPr>
      </w:pPr>
      <w:r>
        <w:tab/>
      </w:r>
      <w:r>
        <w:rPr>
          <w:b/>
          <w:sz w:val="24"/>
        </w:rPr>
        <w:t xml:space="preserve">искать и извлекать </w:t>
      </w:r>
      <w:r>
        <w:rPr>
          <w:sz w:val="24"/>
        </w:rPr>
        <w:t>информацию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 из публикаций СМИ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39"/>
        </w:tabs>
        <w:ind w:left="954" w:right="129" w:hanging="282"/>
        <w:rPr>
          <w:sz w:val="24"/>
        </w:rPr>
      </w:pPr>
      <w:r>
        <w:tab/>
      </w:r>
      <w:r>
        <w:rPr>
          <w:b/>
          <w:sz w:val="24"/>
        </w:rPr>
        <w:t>анализировать,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систематизировать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конкретизировать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 изменениях в российском законодательстве, о ключевых решениях 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 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39"/>
        </w:tabs>
        <w:ind w:left="954" w:right="130" w:hanging="282"/>
        <w:rPr>
          <w:sz w:val="24"/>
        </w:rPr>
      </w:pPr>
      <w:r>
        <w:tab/>
      </w: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 с позиций национальных ценностей нашего общества, уважения норм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07"/>
        </w:tabs>
        <w:ind w:left="954" w:right="135" w:hanging="282"/>
        <w:rPr>
          <w:sz w:val="24"/>
        </w:rPr>
      </w:pPr>
      <w:r>
        <w:tab/>
      </w: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 государстве Российская Федерация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 в повседневной жизни для осознанного выполнения гражданских 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 представлять результаты своей деятельности (в рамках изученного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6" w:hanging="282"/>
        <w:rPr>
          <w:color w:val="221E1F"/>
          <w:sz w:val="20"/>
        </w:rPr>
      </w:pPr>
      <w:r>
        <w:rPr>
          <w:b/>
          <w:sz w:val="24"/>
        </w:rPr>
        <w:t xml:space="preserve">самостоятельно заполнять </w:t>
      </w:r>
      <w:r>
        <w:rPr>
          <w:sz w:val="24"/>
        </w:rPr>
        <w:t>форму (в том числе электронную) и составлять 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портала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53"/>
        </w:tabs>
        <w:ind w:left="954" w:right="138" w:hanging="282"/>
        <w:rPr>
          <w:sz w:val="24"/>
        </w:rPr>
      </w:pPr>
      <w:r>
        <w:tab/>
      </w: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:rsidR="004E2DF4" w:rsidRDefault="00E8718E">
      <w:pPr>
        <w:pStyle w:val="1"/>
        <w:spacing w:before="4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4" w:hanging="282"/>
        <w:rPr>
          <w:color w:val="221E1F"/>
          <w:sz w:val="20"/>
        </w:rPr>
      </w:pP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статусах,</w:t>
      </w:r>
      <w:r>
        <w:rPr>
          <w:spacing w:val="1"/>
          <w:sz w:val="24"/>
        </w:rPr>
        <w:t xml:space="preserve"> </w:t>
      </w:r>
      <w:r>
        <w:rPr>
          <w:sz w:val="24"/>
        </w:rPr>
        <w:t>ролях,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 как базового социального института; об этносе и нациях, этническом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8" w:hanging="282"/>
        <w:jc w:val="left"/>
        <w:rPr>
          <w:color w:val="221E1F"/>
          <w:sz w:val="20"/>
        </w:rPr>
      </w:pPr>
      <w:r>
        <w:rPr>
          <w:b/>
          <w:sz w:val="24"/>
        </w:rPr>
        <w:t>характеризовать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8"/>
          <w:sz w:val="24"/>
        </w:rPr>
        <w:t xml:space="preserve"> </w:t>
      </w:r>
      <w:r>
        <w:rPr>
          <w:sz w:val="24"/>
        </w:rPr>
        <w:t>семьи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5" w:hanging="282"/>
        <w:jc w:val="left"/>
        <w:rPr>
          <w:color w:val="221E1F"/>
          <w:sz w:val="20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05"/>
        </w:tabs>
        <w:ind w:left="1004" w:hanging="333"/>
        <w:jc w:val="left"/>
        <w:rPr>
          <w:color w:val="221E1F"/>
          <w:sz w:val="20"/>
        </w:rPr>
      </w:pPr>
      <w:r>
        <w:rPr>
          <w:b/>
          <w:sz w:val="24"/>
        </w:rPr>
        <w:t>классифицировать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05"/>
        </w:tabs>
        <w:ind w:left="1004" w:hanging="333"/>
        <w:jc w:val="left"/>
        <w:rPr>
          <w:color w:val="221E1F"/>
          <w:sz w:val="20"/>
        </w:rPr>
      </w:pPr>
      <w:r>
        <w:rPr>
          <w:b/>
          <w:sz w:val="24"/>
        </w:rPr>
        <w:t>сравнивать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8" w:hanging="282"/>
        <w:rPr>
          <w:color w:val="221E1F"/>
          <w:sz w:val="20"/>
        </w:rPr>
      </w:pPr>
      <w:r>
        <w:rPr>
          <w:b/>
          <w:sz w:val="24"/>
        </w:rPr>
        <w:t>устанавливать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0" w:hanging="282"/>
        <w:rPr>
          <w:color w:val="221E1F"/>
          <w:sz w:val="20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 типичных для несовершеннолетних социальных ролей; 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алкоголизма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3" w:hanging="282"/>
        <w:rPr>
          <w:color w:val="221E1F"/>
          <w:sz w:val="20"/>
        </w:rPr>
      </w:pPr>
      <w:r>
        <w:rPr>
          <w:b/>
          <w:sz w:val="24"/>
        </w:rPr>
        <w:t>определять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аргументировать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этносам;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hanging="283"/>
        <w:rPr>
          <w:color w:val="221E1F"/>
          <w:sz w:val="20"/>
        </w:rPr>
      </w:pPr>
      <w:r>
        <w:rPr>
          <w:b/>
          <w:sz w:val="24"/>
        </w:rPr>
        <w:t>решать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9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95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94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94"/>
          <w:sz w:val="24"/>
        </w:rPr>
        <w:t xml:space="preserve"> </w:t>
      </w:r>
      <w:r>
        <w:rPr>
          <w:sz w:val="24"/>
        </w:rPr>
        <w:t>социальные</w:t>
      </w:r>
    </w:p>
    <w:p w:rsidR="004E2DF4" w:rsidRDefault="004E2DF4">
      <w:pPr>
        <w:jc w:val="both"/>
        <w:rPr>
          <w:sz w:val="20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954"/>
      </w:pPr>
      <w:r>
        <w:lastRenderedPageBreak/>
        <w:t>взаимодействия;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7" w:hanging="282"/>
        <w:rPr>
          <w:color w:val="221E1F"/>
          <w:sz w:val="20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смысловое чтение текстов и составлять на основе учебных текстов план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изученный 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о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личности);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7" w:hanging="282"/>
        <w:rPr>
          <w:color w:val="221E1F"/>
          <w:sz w:val="20"/>
        </w:rPr>
      </w:pPr>
      <w:r>
        <w:rPr>
          <w:b/>
          <w:sz w:val="24"/>
        </w:rPr>
        <w:t xml:space="preserve">извлекать </w:t>
      </w:r>
      <w:r>
        <w:rPr>
          <w:sz w:val="24"/>
        </w:rPr>
        <w:t>информацию из адаптированных источников, публикаций СМИ и Интернета о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8" w:hanging="282"/>
        <w:rPr>
          <w:color w:val="221E1F"/>
          <w:sz w:val="20"/>
        </w:rPr>
      </w:pPr>
      <w:r>
        <w:rPr>
          <w:b/>
          <w:sz w:val="24"/>
        </w:rPr>
        <w:t xml:space="preserve">анализировать, обобщать, систематизировать </w:t>
      </w:r>
      <w:r>
        <w:rPr>
          <w:sz w:val="24"/>
        </w:rPr>
        <w:t>текстовую и статистическую 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из адаптированных источников, учебных материалов и публикаций СМИ 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 семьи своих социальных ролей; о социальных конфликтах; критически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6" w:hanging="282"/>
        <w:rPr>
          <w:color w:val="221E1F"/>
          <w:sz w:val="20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 и поведение, демонстрирующее отношение к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национальностей;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7" w:hanging="282"/>
        <w:rPr>
          <w:color w:val="221E1F"/>
          <w:sz w:val="20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7" w:hanging="282"/>
        <w:rPr>
          <w:color w:val="221E1F"/>
          <w:sz w:val="20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 с людьми другой национальной и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на основе веротерпимости и взаимопонимания между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культур.</w:t>
      </w:r>
    </w:p>
    <w:p w:rsidR="004E2DF4" w:rsidRDefault="00E8718E">
      <w:pPr>
        <w:pStyle w:val="1"/>
        <w:spacing w:before="4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4" w:hanging="282"/>
        <w:rPr>
          <w:color w:val="221E1F"/>
          <w:sz w:val="20"/>
        </w:rPr>
      </w:pP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61"/>
          <w:sz w:val="24"/>
        </w:rPr>
        <w:t xml:space="preserve"> </w:t>
      </w:r>
      <w:r>
        <w:rPr>
          <w:sz w:val="24"/>
        </w:rPr>
        <w:t>глобализации,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29" w:hanging="282"/>
        <w:rPr>
          <w:color w:val="221E1F"/>
          <w:sz w:val="20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важный общемировой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6" w:hanging="282"/>
        <w:rPr>
          <w:color w:val="221E1F"/>
          <w:sz w:val="20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карьерного роста;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1005"/>
        </w:tabs>
        <w:ind w:left="1004" w:hanging="333"/>
        <w:rPr>
          <w:color w:val="221E1F"/>
          <w:sz w:val="20"/>
        </w:rPr>
      </w:pPr>
      <w:r>
        <w:rPr>
          <w:b/>
          <w:sz w:val="24"/>
        </w:rPr>
        <w:t>сравнивать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профессиям;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hanging="283"/>
        <w:rPr>
          <w:color w:val="221E1F"/>
          <w:sz w:val="20"/>
        </w:rPr>
      </w:pPr>
      <w:r>
        <w:rPr>
          <w:b/>
          <w:sz w:val="24"/>
        </w:rPr>
        <w:t>устанавливать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глобализации;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3" w:hanging="282"/>
        <w:rPr>
          <w:color w:val="221E1F"/>
          <w:sz w:val="20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 современном обществе для решения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3" w:hanging="282"/>
        <w:rPr>
          <w:color w:val="221E1F"/>
          <w:sz w:val="20"/>
        </w:rPr>
      </w:pPr>
      <w:r>
        <w:rPr>
          <w:b/>
          <w:sz w:val="24"/>
        </w:rPr>
        <w:t>определять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аргументировать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 и личный социальный опыт своѐ отношение к современным 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-3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7" w:hanging="282"/>
        <w:rPr>
          <w:color w:val="221E1F"/>
          <w:sz w:val="20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в рамках изученного материала познавательные и практические задачи, связанные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волонтѐрским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29" w:hanging="282"/>
        <w:rPr>
          <w:color w:val="221E1F"/>
          <w:sz w:val="20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смысловое чтение текстов (научно-популярных, публицистических и др.)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проблемам современного общества, глобализации; непрерывного образования;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55"/>
        </w:tabs>
        <w:ind w:left="954" w:right="133" w:hanging="282"/>
        <w:rPr>
          <w:color w:val="221E1F"/>
          <w:sz w:val="20"/>
        </w:rPr>
      </w:pPr>
      <w:r>
        <w:rPr>
          <w:b/>
          <w:sz w:val="24"/>
        </w:rPr>
        <w:t xml:space="preserve">осуществлять поиск и извлечение </w:t>
      </w:r>
      <w:r>
        <w:rPr>
          <w:sz w:val="24"/>
        </w:rPr>
        <w:t>социальной информации (текстовой, 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 из различных источников о глобализации и еѐ последствиях;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4E2DF4" w:rsidRDefault="004E2DF4">
      <w:pPr>
        <w:jc w:val="both"/>
        <w:rPr>
          <w:sz w:val="20"/>
        </w:rPr>
        <w:sectPr w:rsidR="004E2DF4">
          <w:pgSz w:w="11910" w:h="16850"/>
          <w:pgMar w:top="780" w:right="1000" w:bottom="900" w:left="460" w:header="0" w:footer="719" w:gutter="0"/>
          <w:cols w:space="720"/>
        </w:sectPr>
      </w:pPr>
    </w:p>
    <w:p w:rsidR="004E2DF4" w:rsidRDefault="004E2DF4">
      <w:pPr>
        <w:pStyle w:val="a3"/>
        <w:spacing w:before="4"/>
        <w:ind w:left="0"/>
        <w:jc w:val="left"/>
        <w:rPr>
          <w:sz w:val="17"/>
        </w:rPr>
      </w:pPr>
    </w:p>
    <w:p w:rsidR="004E2DF4" w:rsidRDefault="004E2DF4">
      <w:pPr>
        <w:rPr>
          <w:sz w:val="17"/>
        </w:rPr>
        <w:sectPr w:rsidR="004E2DF4">
          <w:footerReference w:type="default" r:id="rId56"/>
          <w:pgSz w:w="11910" w:h="16850"/>
          <w:pgMar w:top="1600" w:right="1000" w:bottom="1120" w:left="460" w:header="0" w:footer="922" w:gutter="0"/>
          <w:cols w:space="720"/>
        </w:sectPr>
      </w:pPr>
    </w:p>
    <w:p w:rsidR="004E2DF4" w:rsidRDefault="00E8718E">
      <w:pPr>
        <w:pStyle w:val="a4"/>
        <w:numPr>
          <w:ilvl w:val="2"/>
          <w:numId w:val="137"/>
        </w:numPr>
        <w:tabs>
          <w:tab w:val="left" w:pos="1274"/>
        </w:tabs>
        <w:spacing w:before="70" w:after="19"/>
        <w:ind w:hanging="602"/>
        <w:rPr>
          <w:b/>
          <w:color w:val="221E1F"/>
          <w:sz w:val="24"/>
        </w:rPr>
      </w:pPr>
      <w:r>
        <w:rPr>
          <w:b/>
          <w:color w:val="221E1F"/>
          <w:sz w:val="24"/>
        </w:rPr>
        <w:lastRenderedPageBreak/>
        <w:t>ГЕОГРАФИЯ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6" style="width:484.9pt;height:1.45pt;mso-position-horizontal-relative:char;mso-position-vertical-relative:line" coordsize="9698,29">
            <v:rect id="_x0000_s1107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32" w:firstLine="240"/>
      </w:pPr>
      <w:r>
        <w:t>Рабочая программа по географии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 основного общего образования, а также на основе характеристики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</w:t>
      </w:r>
      <w:r>
        <w:rPr>
          <w:spacing w:val="-1"/>
        </w:rPr>
        <w:t xml:space="preserve"> </w:t>
      </w:r>
      <w:r>
        <w:t>г.).</w:t>
      </w:r>
    </w:p>
    <w:p w:rsidR="004E2DF4" w:rsidRDefault="00E8718E">
      <w:pPr>
        <w:pStyle w:val="a3"/>
        <w:ind w:right="129" w:firstLine="24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основного общего образования к 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составлена с учѐтом Концепции географического образования, принятой на Всероссийском</w:t>
      </w:r>
      <w:r>
        <w:rPr>
          <w:spacing w:val="1"/>
        </w:rPr>
        <w:t xml:space="preserve"> </w:t>
      </w:r>
      <w:r>
        <w:t>съезде учителей географии и утверждѐнной Решением Коллегии Министерства просвещения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 Российской Федерации от</w:t>
      </w:r>
      <w:r>
        <w:rPr>
          <w:spacing w:val="-1"/>
        </w:rPr>
        <w:t xml:space="preserve"> </w:t>
      </w:r>
      <w:r>
        <w:t>24.12.2018 года.</w:t>
      </w:r>
    </w:p>
    <w:p w:rsidR="004E2DF4" w:rsidRDefault="00E8718E">
      <w:pPr>
        <w:pStyle w:val="1"/>
        <w:jc w:val="left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«ГЕОГРАФИЯ»</w:t>
      </w:r>
    </w:p>
    <w:p w:rsidR="004E2DF4" w:rsidRDefault="00E8718E">
      <w:pPr>
        <w:pStyle w:val="a3"/>
        <w:ind w:right="129" w:firstLine="240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 социально ориентированных знаний о Земле как планете людей, об основных</w:t>
      </w:r>
      <w:r>
        <w:rPr>
          <w:spacing w:val="1"/>
        </w:rPr>
        <w:t xml:space="preserve"> </w:t>
      </w:r>
      <w:r>
        <w:t>закономерностях развития природы, о размещении населения и хозяйства, об особенностях и</w:t>
      </w:r>
      <w:r>
        <w:rPr>
          <w:spacing w:val="-57"/>
        </w:rPr>
        <w:t xml:space="preserve"> </w:t>
      </w:r>
      <w:r>
        <w:t>о динамике основных природных, экологических и социально-экономических процессов, о</w:t>
      </w:r>
      <w:r>
        <w:rPr>
          <w:spacing w:val="1"/>
        </w:rPr>
        <w:t xml:space="preserve"> </w:t>
      </w:r>
      <w:r>
        <w:t>проблемах взаимодействия природы и общества, географических подходах к устойчивому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территорий.</w:t>
      </w:r>
    </w:p>
    <w:p w:rsidR="004E2DF4" w:rsidRDefault="00E8718E">
      <w:pPr>
        <w:pStyle w:val="a3"/>
        <w:ind w:right="129" w:firstLine="240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последующей</w:t>
      </w:r>
      <w:r>
        <w:rPr>
          <w:spacing w:val="2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дифференциации.</w:t>
      </w:r>
    </w:p>
    <w:p w:rsidR="004E2DF4" w:rsidRDefault="00E8718E">
      <w:pPr>
        <w:pStyle w:val="1"/>
        <w:spacing w:before="2"/>
        <w:jc w:val="left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«ГЕОГРАФИЯ»</w:t>
      </w:r>
    </w:p>
    <w:p w:rsidR="004E2DF4" w:rsidRDefault="00E8718E">
      <w:pPr>
        <w:pStyle w:val="a3"/>
        <w:spacing w:line="274" w:lineRule="exact"/>
        <w:ind w:left="913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4E2DF4" w:rsidRDefault="00E8718E">
      <w:pPr>
        <w:pStyle w:val="a4"/>
        <w:numPr>
          <w:ilvl w:val="3"/>
          <w:numId w:val="137"/>
        </w:numPr>
        <w:tabs>
          <w:tab w:val="left" w:pos="1216"/>
        </w:tabs>
        <w:ind w:right="133" w:firstLine="240"/>
        <w:jc w:val="both"/>
        <w:rPr>
          <w:color w:val="221E1F"/>
          <w:sz w:val="20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с другими народами на основе формирования целостного географического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4E2DF4" w:rsidRDefault="00E8718E">
      <w:pPr>
        <w:pStyle w:val="a4"/>
        <w:numPr>
          <w:ilvl w:val="3"/>
          <w:numId w:val="137"/>
        </w:numPr>
        <w:tabs>
          <w:tab w:val="left" w:pos="1216"/>
        </w:tabs>
        <w:ind w:right="138" w:firstLine="240"/>
        <w:jc w:val="both"/>
        <w:rPr>
          <w:color w:val="221E1F"/>
          <w:sz w:val="20"/>
        </w:rPr>
      </w:pPr>
      <w:r>
        <w:rPr>
          <w:sz w:val="24"/>
        </w:rPr>
        <w:t>развитие познавательных интересов, интеллектуальных и творческих способностей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наблюдений за состоянием окружающей среды, решения географических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повседневной жизни с использованием географических знаний,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знаний;</w:t>
      </w:r>
    </w:p>
    <w:p w:rsidR="004E2DF4" w:rsidRDefault="00E8718E">
      <w:pPr>
        <w:pStyle w:val="a4"/>
        <w:numPr>
          <w:ilvl w:val="3"/>
          <w:numId w:val="137"/>
        </w:numPr>
        <w:tabs>
          <w:tab w:val="left" w:pos="1221"/>
        </w:tabs>
        <w:ind w:right="138" w:firstLine="240"/>
        <w:jc w:val="both"/>
        <w:rPr>
          <w:color w:val="221E1F"/>
          <w:sz w:val="20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геоэкологического мышления на основе освоения знаний о взаимосвязях в ПК,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ресурсов;</w:t>
      </w:r>
    </w:p>
    <w:p w:rsidR="004E2DF4" w:rsidRDefault="00E8718E">
      <w:pPr>
        <w:pStyle w:val="a4"/>
        <w:numPr>
          <w:ilvl w:val="3"/>
          <w:numId w:val="137"/>
        </w:numPr>
        <w:tabs>
          <w:tab w:val="left" w:pos="1221"/>
        </w:tabs>
        <w:ind w:right="136" w:firstLine="240"/>
        <w:jc w:val="both"/>
        <w:rPr>
          <w:color w:val="221E1F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объяснения и оценки разнообразных географических явлений и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4E2DF4" w:rsidRDefault="00E8718E">
      <w:pPr>
        <w:pStyle w:val="a4"/>
        <w:numPr>
          <w:ilvl w:val="3"/>
          <w:numId w:val="137"/>
        </w:numPr>
        <w:tabs>
          <w:tab w:val="left" w:pos="1216"/>
        </w:tabs>
        <w:spacing w:before="1"/>
        <w:ind w:right="134" w:firstLine="240"/>
        <w:jc w:val="both"/>
        <w:rPr>
          <w:color w:val="221E1F"/>
          <w:sz w:val="20"/>
        </w:rPr>
      </w:pPr>
      <w:r>
        <w:rPr>
          <w:sz w:val="24"/>
        </w:rPr>
        <w:t>формирование комплекса практико-ориентированных географических знаний и 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6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4E2DF4" w:rsidRDefault="00E8718E">
      <w:pPr>
        <w:pStyle w:val="a4"/>
        <w:numPr>
          <w:ilvl w:val="3"/>
          <w:numId w:val="137"/>
        </w:numPr>
        <w:tabs>
          <w:tab w:val="left" w:pos="1216"/>
        </w:tabs>
        <w:ind w:right="136" w:firstLine="240"/>
        <w:jc w:val="both"/>
        <w:rPr>
          <w:color w:val="221E1F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по направлениям подготовки (специальностям), требующим наличия серьѐзной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знаний.</w:t>
      </w:r>
    </w:p>
    <w:p w:rsidR="004E2DF4" w:rsidRDefault="00E8718E">
      <w:pPr>
        <w:pStyle w:val="1"/>
        <w:spacing w:before="5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«ГЕОГРАФИЯ»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4E2DF4" w:rsidRDefault="00E8718E">
      <w:pPr>
        <w:pStyle w:val="a3"/>
        <w:spacing w:line="274" w:lineRule="exact"/>
        <w:ind w:left="913"/>
      </w:pPr>
      <w:r>
        <w:t>В</w:t>
      </w:r>
      <w:r>
        <w:rPr>
          <w:spacing w:val="12"/>
        </w:rPr>
        <w:t xml:space="preserve"> </w:t>
      </w:r>
      <w:r>
        <w:t>системе</w:t>
      </w:r>
      <w:r>
        <w:rPr>
          <w:spacing w:val="13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«География»</w:t>
      </w:r>
      <w:r>
        <w:rPr>
          <w:spacing w:val="8"/>
        </w:rPr>
        <w:t xml:space="preserve"> </w:t>
      </w:r>
      <w:r>
        <w:t>признана</w:t>
      </w:r>
      <w:r>
        <w:rPr>
          <w:spacing w:val="13"/>
        </w:rPr>
        <w:t xml:space="preserve"> </w:t>
      </w:r>
      <w:r>
        <w:t>обязательным</w:t>
      </w:r>
      <w:r>
        <w:rPr>
          <w:spacing w:val="14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предметом,</w:t>
      </w:r>
    </w:p>
    <w:p w:rsidR="004E2DF4" w:rsidRDefault="004E2DF4">
      <w:pPr>
        <w:spacing w:line="274" w:lineRule="exact"/>
        <w:sectPr w:rsidR="004E2DF4">
          <w:pgSz w:w="11910" w:h="16850"/>
          <w:pgMar w:top="780" w:right="1000" w:bottom="1120" w:left="460" w:header="0" w:footer="922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который</w:t>
      </w:r>
      <w:r>
        <w:rPr>
          <w:spacing w:val="-4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«Общественно-научные</w:t>
      </w:r>
      <w:r>
        <w:rPr>
          <w:spacing w:val="-2"/>
        </w:rPr>
        <w:t xml:space="preserve"> </w:t>
      </w:r>
      <w:r>
        <w:t>предметы».</w:t>
      </w:r>
    </w:p>
    <w:p w:rsidR="004E2DF4" w:rsidRDefault="00E8718E">
      <w:pPr>
        <w:pStyle w:val="a3"/>
        <w:ind w:right="134" w:firstLine="240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сформированные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мир».</w:t>
      </w:r>
    </w:p>
    <w:p w:rsidR="004E2DF4" w:rsidRDefault="00E8718E">
      <w:pPr>
        <w:pStyle w:val="a3"/>
        <w:ind w:right="143" w:firstLine="240"/>
      </w:pPr>
      <w:r>
        <w:t>Учебным</w:t>
      </w:r>
      <w:r>
        <w:rPr>
          <w:spacing w:val="7"/>
        </w:rPr>
        <w:t xml:space="preserve"> </w:t>
      </w:r>
      <w:r>
        <w:t>планом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географии</w:t>
      </w:r>
      <w:r>
        <w:rPr>
          <w:spacing w:val="9"/>
        </w:rPr>
        <w:t xml:space="preserve"> </w:t>
      </w:r>
      <w:r>
        <w:t>отводится</w:t>
      </w:r>
      <w:r>
        <w:rPr>
          <w:spacing w:val="9"/>
        </w:rPr>
        <w:t xml:space="preserve"> </w:t>
      </w:r>
      <w:r>
        <w:t>272</w:t>
      </w:r>
      <w:r>
        <w:rPr>
          <w:spacing w:val="8"/>
        </w:rPr>
        <w:t xml:space="preserve"> </w:t>
      </w:r>
      <w:r>
        <w:t>часа: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одному</w:t>
      </w:r>
      <w:r>
        <w:rPr>
          <w:spacing w:val="5"/>
        </w:rPr>
        <w:t xml:space="preserve"> </w:t>
      </w:r>
      <w:r>
        <w:t>часу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5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 классах</w:t>
      </w:r>
      <w:r>
        <w:rPr>
          <w:spacing w:val="2"/>
        </w:rPr>
        <w:t xml:space="preserve"> </w:t>
      </w:r>
      <w:r>
        <w:t>и по 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7, 8 и</w:t>
      </w:r>
      <w:r>
        <w:rPr>
          <w:spacing w:val="-1"/>
        </w:rPr>
        <w:t xml:space="preserve"> </w:t>
      </w:r>
      <w:r>
        <w:t>9 классах.</w:t>
      </w:r>
    </w:p>
    <w:p w:rsidR="004E2DF4" w:rsidRDefault="00E8718E">
      <w:pPr>
        <w:pStyle w:val="a3"/>
        <w:ind w:right="130" w:firstLine="240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 участниками образовательного процесса в целях формирования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 xml:space="preserve">(инвариантная) часть содержания предмета, установленная </w:t>
      </w:r>
      <w:proofErr w:type="gramStart"/>
      <w:r>
        <w:t>примерной рабочей программой</w:t>
      </w:r>
      <w:proofErr w:type="gramEnd"/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сохранена</w:t>
      </w:r>
      <w:r>
        <w:rPr>
          <w:spacing w:val="-1"/>
        </w:rPr>
        <w:t xml:space="preserve"> </w:t>
      </w:r>
      <w:r>
        <w:t>полностью.</w:t>
      </w:r>
    </w:p>
    <w:p w:rsidR="004E2DF4" w:rsidRDefault="004E2DF4">
      <w:pPr>
        <w:sectPr w:rsidR="004E2DF4">
          <w:pgSz w:w="11910" w:h="16850"/>
          <w:pgMar w:top="780" w:right="1000" w:bottom="1200" w:left="460" w:header="0" w:footer="922" w:gutter="0"/>
          <w:cols w:space="720"/>
        </w:sectPr>
      </w:pPr>
    </w:p>
    <w:p w:rsidR="004E2DF4" w:rsidRDefault="000B0D15">
      <w:pPr>
        <w:pStyle w:val="1"/>
        <w:spacing w:before="70" w:line="280" w:lineRule="auto"/>
        <w:ind w:right="3261"/>
        <w:jc w:val="left"/>
      </w:pPr>
      <w:r>
        <w:lastRenderedPageBreak/>
        <w:pict>
          <v:rect id="_x0000_s1105" style="position:absolute;left:0;text-align:left;margin-left:55.2pt;margin-top:18.3pt;width:484.9pt;height:1.45pt;z-index:-24713728;mso-position-horizontal-relative:page" fillcolor="black" stroked="f">
            <w10:wrap anchorx="page"/>
          </v:rect>
        </w:pict>
      </w:r>
      <w:r w:rsidR="00E8718E">
        <w:t>СОДЕРЖАНИЕ УЧЕБНОГО ПРЕДМЕТА «ГЕОГРАФИЯ»</w:t>
      </w:r>
      <w:r w:rsidR="00E8718E">
        <w:rPr>
          <w:spacing w:val="-57"/>
        </w:rPr>
        <w:t xml:space="preserve"> </w:t>
      </w:r>
      <w:r w:rsidR="00E8718E">
        <w:t>5</w:t>
      </w:r>
      <w:r w:rsidR="00E8718E">
        <w:rPr>
          <w:spacing w:val="-1"/>
        </w:rPr>
        <w:t xml:space="preserve"> </w:t>
      </w:r>
      <w:r w:rsidR="00E8718E">
        <w:t>КЛАСС</w:t>
      </w:r>
    </w:p>
    <w:p w:rsidR="004E2DF4" w:rsidRDefault="00E8718E">
      <w:pPr>
        <w:spacing w:line="228" w:lineRule="exact"/>
        <w:ind w:left="67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ГЕОГРАФИЧЕСКОЕ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</w:t>
      </w:r>
    </w:p>
    <w:p w:rsidR="004E2DF4" w:rsidRDefault="00E8718E">
      <w:pPr>
        <w:pStyle w:val="1"/>
      </w:pPr>
      <w:r>
        <w:t>Введение.</w:t>
      </w:r>
      <w:r>
        <w:rPr>
          <w:spacing w:val="-2"/>
        </w:rPr>
        <w:t xml:space="preserve"> </w:t>
      </w:r>
      <w:r>
        <w:t>География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планете</w:t>
      </w:r>
      <w:r>
        <w:rPr>
          <w:spacing w:val="-2"/>
        </w:rPr>
        <w:t xml:space="preserve"> </w:t>
      </w:r>
      <w:r>
        <w:t>Земля</w:t>
      </w:r>
    </w:p>
    <w:p w:rsidR="004E2DF4" w:rsidRDefault="00E8718E">
      <w:pPr>
        <w:ind w:left="672" w:right="134" w:firstLine="240"/>
        <w:jc w:val="both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география?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Древо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:rsidR="004E2DF4" w:rsidRDefault="00E8718E">
      <w:pPr>
        <w:pStyle w:val="1"/>
        <w:spacing w:before="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ind w:right="139" w:firstLine="240"/>
      </w:pPr>
      <w:r>
        <w:rPr>
          <w:color w:val="221E1F"/>
          <w:sz w:val="20"/>
        </w:rPr>
        <w:t>1.</w:t>
      </w:r>
      <w:r>
        <w:rPr>
          <w:color w:val="221E1F"/>
          <w:spacing w:val="1"/>
          <w:sz w:val="2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 форма</w:t>
      </w:r>
      <w:r>
        <w:rPr>
          <w:spacing w:val="-2"/>
        </w:rPr>
        <w:t xml:space="preserve"> </w:t>
      </w:r>
      <w:r>
        <w:t>систематизации данных</w:t>
      </w:r>
      <w:r>
        <w:rPr>
          <w:vertAlign w:val="superscript"/>
        </w:rPr>
        <w:t>12</w:t>
      </w:r>
      <w:r>
        <w:t>.</w:t>
      </w:r>
    </w:p>
    <w:p w:rsidR="004E2DF4" w:rsidRDefault="00E8718E">
      <w:pPr>
        <w:pStyle w:val="1"/>
        <w:spacing w:before="2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открытий</w:t>
      </w:r>
    </w:p>
    <w:p w:rsidR="004E2DF4" w:rsidRDefault="00E8718E">
      <w:pPr>
        <w:ind w:left="672" w:right="131" w:firstLine="240"/>
        <w:jc w:val="both"/>
        <w:rPr>
          <w:sz w:val="24"/>
        </w:rPr>
      </w:pPr>
      <w:r>
        <w:rPr>
          <w:sz w:val="24"/>
        </w:rPr>
        <w:t>Представления о мире в древности (Древний Китай, Древний Египет, Древняя Греция,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Древний Рим). </w:t>
      </w:r>
      <w:r>
        <w:rPr>
          <w:i/>
          <w:sz w:val="24"/>
        </w:rPr>
        <w:t>Путешествие Пифея. Плавания финикийцев вокруг Африки. Экспедиции 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Хейердала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путешествий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карт.</w:t>
      </w:r>
    </w:p>
    <w:p w:rsidR="004E2DF4" w:rsidRDefault="00E8718E">
      <w:pPr>
        <w:ind w:left="913"/>
        <w:jc w:val="both"/>
        <w:rPr>
          <w:i/>
          <w:sz w:val="24"/>
        </w:rPr>
      </w:pPr>
      <w:r>
        <w:rPr>
          <w:sz w:val="24"/>
        </w:rPr>
        <w:t>География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эпоху</w:t>
      </w:r>
      <w:r>
        <w:rPr>
          <w:spacing w:val="50"/>
          <w:sz w:val="24"/>
        </w:rPr>
        <w:t xml:space="preserve"> </w:t>
      </w:r>
      <w:r>
        <w:rPr>
          <w:sz w:val="24"/>
        </w:rPr>
        <w:t>Средневековья:</w:t>
      </w:r>
      <w:r>
        <w:rPr>
          <w:spacing w:val="58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викингов,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арабов,</w:t>
      </w:r>
    </w:p>
    <w:p w:rsidR="004E2DF4" w:rsidRDefault="00E8718E">
      <w:pPr>
        <w:ind w:left="672"/>
        <w:jc w:val="both"/>
        <w:rPr>
          <w:i/>
          <w:sz w:val="24"/>
        </w:rPr>
      </w:pP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землепроходцев. </w:t>
      </w:r>
      <w:r>
        <w:rPr>
          <w:i/>
          <w:sz w:val="24"/>
        </w:rPr>
        <w:t>Путешествия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Никитина.</w:t>
      </w:r>
    </w:p>
    <w:p w:rsidR="004E2DF4" w:rsidRDefault="00E8718E">
      <w:pPr>
        <w:ind w:left="672" w:right="131" w:firstLine="240"/>
        <w:jc w:val="both"/>
        <w:rPr>
          <w:i/>
          <w:sz w:val="24"/>
        </w:rPr>
      </w:pPr>
      <w:r>
        <w:rPr>
          <w:sz w:val="24"/>
        </w:rPr>
        <w:t>Эпоха Великих географических открытий. Три пути в Индию. Открытие Нового света —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</w:t>
      </w:r>
      <w:r>
        <w:rPr>
          <w:spacing w:val="1"/>
          <w:sz w:val="24"/>
        </w:rPr>
        <w:t xml:space="preserve"> </w:t>
      </w:r>
      <w:r>
        <w:rPr>
          <w:sz w:val="24"/>
        </w:rPr>
        <w:t>Х.</w:t>
      </w:r>
      <w:r>
        <w:rPr>
          <w:spacing w:val="1"/>
          <w:sz w:val="24"/>
        </w:rPr>
        <w:t xml:space="preserve"> </w:t>
      </w:r>
      <w:r>
        <w:rPr>
          <w:sz w:val="24"/>
        </w:rPr>
        <w:t>Колумба.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кругосветное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Магеллана.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Карта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открытий.</w:t>
      </w:r>
    </w:p>
    <w:p w:rsidR="004E2DF4" w:rsidRDefault="00E8718E">
      <w:pPr>
        <w:ind w:left="672" w:right="128" w:firstLine="240"/>
        <w:jc w:val="both"/>
        <w:rPr>
          <w:sz w:val="24"/>
        </w:rPr>
      </w:pPr>
      <w:r>
        <w:rPr>
          <w:sz w:val="24"/>
        </w:rPr>
        <w:t xml:space="preserve">Географические открытия XVII—XIXвв. </w:t>
      </w:r>
      <w:r>
        <w:rPr>
          <w:i/>
          <w:sz w:val="24"/>
        </w:rPr>
        <w:t>Поиски Южной Земли — открытие Австралии.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путешественники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мореплаватели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северо-востоке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кругосветная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Беллинсгаузена,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Лазарева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Антарктиды).</w:t>
      </w:r>
    </w:p>
    <w:p w:rsidR="004E2DF4" w:rsidRDefault="00E8718E">
      <w:pPr>
        <w:pStyle w:val="a3"/>
        <w:ind w:right="138" w:firstLine="240"/>
      </w:pPr>
      <w:r>
        <w:t>Географические исследования в ХХ в. Исследование полярных областей Земли. 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 Географические</w:t>
      </w:r>
      <w:r>
        <w:rPr>
          <w:spacing w:val="-1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времени.</w:t>
      </w:r>
    </w:p>
    <w:p w:rsidR="004E2DF4" w:rsidRDefault="00E8718E">
      <w:pPr>
        <w:pStyle w:val="1"/>
        <w:spacing w:before="4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19"/>
        </w:numPr>
        <w:tabs>
          <w:tab w:val="left" w:pos="1202"/>
        </w:tabs>
        <w:ind w:right="136" w:firstLine="240"/>
        <w:jc w:val="both"/>
        <w:rPr>
          <w:sz w:val="24"/>
        </w:rPr>
      </w:pPr>
      <w:r>
        <w:rPr>
          <w:sz w:val="24"/>
        </w:rPr>
        <w:t>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периоды.</w:t>
      </w:r>
    </w:p>
    <w:p w:rsidR="004E2DF4" w:rsidRDefault="00E8718E">
      <w:pPr>
        <w:pStyle w:val="a4"/>
        <w:numPr>
          <w:ilvl w:val="0"/>
          <w:numId w:val="119"/>
        </w:numPr>
        <w:tabs>
          <w:tab w:val="left" w:pos="1202"/>
        </w:tabs>
        <w:ind w:right="139" w:firstLine="240"/>
        <w:jc w:val="both"/>
        <w:rPr>
          <w:sz w:val="24"/>
        </w:rPr>
      </w:pPr>
      <w:r>
        <w:rPr>
          <w:sz w:val="24"/>
        </w:rPr>
        <w:t>Сравнение карт Эратосфена, Птолемея и современных карт по предложенным 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вопросам.</w:t>
      </w:r>
    </w:p>
    <w:p w:rsidR="004E2DF4" w:rsidRDefault="00E8718E">
      <w:pPr>
        <w:pStyle w:val="1"/>
        <w:spacing w:before="2" w:line="240" w:lineRule="auto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ЗЕМНОЙ</w:t>
      </w:r>
      <w:r>
        <w:rPr>
          <w:spacing w:val="-5"/>
        </w:rPr>
        <w:t xml:space="preserve"> </w:t>
      </w:r>
      <w:r>
        <w:t>ПОВЕРХНОСТИ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местности</w:t>
      </w:r>
    </w:p>
    <w:p w:rsidR="004E2DF4" w:rsidRDefault="00E8718E">
      <w:pPr>
        <w:pStyle w:val="a3"/>
        <w:ind w:right="131" w:firstLine="240"/>
      </w:pPr>
      <w:r>
        <w:t>Виды изображения земной поверхности. Планы местности. Условные знаки. Масштаб.</w:t>
      </w:r>
      <w:r>
        <w:rPr>
          <w:spacing w:val="1"/>
        </w:rPr>
        <w:t xml:space="preserve"> </w:t>
      </w:r>
      <w:r>
        <w:t>Виды масштаба. Способы определения расстояний на местности. Глазомерная, полярная 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съѐмка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 xml:space="preserve">поверхности. Абсолютная и относительная высоты. </w:t>
      </w:r>
      <w:r>
        <w:rPr>
          <w:i/>
        </w:rPr>
        <w:t xml:space="preserve">Профессия топограф.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 планы, военные, исторические и транспортные планы, планы местности в</w:t>
      </w:r>
      <w:r>
        <w:rPr>
          <w:spacing w:val="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приложениях) и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 w:rsidR="004E2DF4" w:rsidRDefault="00E8718E">
      <w:pPr>
        <w:pStyle w:val="1"/>
        <w:spacing w:before="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18"/>
        </w:numPr>
        <w:tabs>
          <w:tab w:val="left" w:pos="1202"/>
        </w:tabs>
        <w:spacing w:line="274" w:lineRule="exact"/>
        <w:ind w:hanging="28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местности.</w:t>
      </w:r>
    </w:p>
    <w:p w:rsidR="004E2DF4" w:rsidRDefault="00E8718E">
      <w:pPr>
        <w:pStyle w:val="a4"/>
        <w:numPr>
          <w:ilvl w:val="0"/>
          <w:numId w:val="118"/>
        </w:numPr>
        <w:tabs>
          <w:tab w:val="left" w:pos="1202"/>
        </w:tabs>
        <w:ind w:hanging="289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местности.</w:t>
      </w:r>
    </w:p>
    <w:p w:rsidR="004E2DF4" w:rsidRDefault="00E8718E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карты</w:t>
      </w:r>
    </w:p>
    <w:p w:rsidR="004E2DF4" w:rsidRDefault="00E8718E">
      <w:pPr>
        <w:pStyle w:val="a3"/>
        <w:ind w:right="131" w:firstLine="240"/>
      </w:pPr>
      <w:r>
        <w:t>Различия глобуса и географических карт. Способы перехода от сферической поверхности</w:t>
      </w:r>
      <w:r>
        <w:rPr>
          <w:spacing w:val="1"/>
        </w:rPr>
        <w:t xml:space="preserve"> </w:t>
      </w:r>
      <w:r>
        <w:t>глобуса к плоскости географической карты. Градусная сеть на глобусе и картах. Параллели и</w:t>
      </w:r>
      <w:r>
        <w:rPr>
          <w:spacing w:val="-57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по глобусу.</w:t>
      </w:r>
    </w:p>
    <w:p w:rsidR="004E2DF4" w:rsidRDefault="00E8718E">
      <w:pPr>
        <w:pStyle w:val="a3"/>
        <w:ind w:right="137" w:firstLine="240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масштаба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градусной</w:t>
      </w:r>
      <w:r>
        <w:rPr>
          <w:spacing w:val="55"/>
        </w:rPr>
        <w:t xml:space="preserve"> </w:t>
      </w:r>
      <w:r>
        <w:t>сети.</w:t>
      </w:r>
      <w:r>
        <w:rPr>
          <w:spacing w:val="51"/>
        </w:rPr>
        <w:t xml:space="preserve"> </w:t>
      </w:r>
      <w:r>
        <w:t>Разнообразие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4"/>
        </w:rPr>
        <w:t xml:space="preserve"> </w:t>
      </w:r>
      <w:r>
        <w:t>карт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</w:p>
    <w:p w:rsidR="004E2DF4" w:rsidRDefault="000B0D15">
      <w:pPr>
        <w:pStyle w:val="a3"/>
        <w:spacing w:before="2"/>
        <w:ind w:left="0"/>
        <w:jc w:val="left"/>
        <w:rPr>
          <w:sz w:val="26"/>
        </w:rPr>
      </w:pPr>
      <w:r>
        <w:pict>
          <v:rect id="_x0000_s1104" style="position:absolute;margin-left:56.65pt;margin-top:17pt;width:144.05pt;height:.6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1"/>
        <w:ind w:left="672" w:right="505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>Курсивом в содержании программы выделяется материал, который не является обязательным при изучении и не входит в содержание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промежуточной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или итоговой аттестации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предмету.</w:t>
      </w:r>
    </w:p>
    <w:p w:rsidR="004E2DF4" w:rsidRDefault="00E8718E">
      <w:pPr>
        <w:spacing w:line="183" w:lineRule="exact"/>
        <w:ind w:left="672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color w:val="221E1F"/>
          <w:sz w:val="16"/>
        </w:rPr>
        <w:t>Анализ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результатов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фенологических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наблюдений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наблюдений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за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погодой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осуществляется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конце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учебного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года.</w:t>
      </w:r>
    </w:p>
    <w:p w:rsidR="004E2DF4" w:rsidRDefault="004E2DF4">
      <w:pPr>
        <w:spacing w:line="183" w:lineRule="exact"/>
        <w:rPr>
          <w:sz w:val="16"/>
        </w:rPr>
        <w:sectPr w:rsidR="004E2DF4">
          <w:footerReference w:type="default" r:id="rId57"/>
          <w:pgSz w:w="11910" w:h="16850"/>
          <w:pgMar w:top="780" w:right="1000" w:bottom="740" w:left="460" w:header="0" w:footer="549" w:gutter="0"/>
          <w:cols w:space="720"/>
        </w:sectPr>
      </w:pPr>
    </w:p>
    <w:p w:rsidR="004E2DF4" w:rsidRDefault="00E8718E">
      <w:pPr>
        <w:spacing w:before="63"/>
        <w:ind w:left="672" w:right="129"/>
        <w:jc w:val="both"/>
        <w:rPr>
          <w:i/>
          <w:sz w:val="24"/>
        </w:rPr>
      </w:pPr>
      <w:r>
        <w:rPr>
          <w:sz w:val="24"/>
        </w:rPr>
        <w:lastRenderedPageBreak/>
        <w:t>классификации.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мелкомасштабных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 на физических картах высот и глубин. Географический атлас.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 в жизни и хозяйственной деятельности людей. Сходство и различие плана местности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Профессия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картограф.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навигации.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Геоинформационные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системы.</w:t>
      </w:r>
    </w:p>
    <w:p w:rsidR="004E2DF4" w:rsidRDefault="00E8718E">
      <w:pPr>
        <w:pStyle w:val="1"/>
        <w:spacing w:before="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17"/>
        </w:numPr>
        <w:tabs>
          <w:tab w:val="left" w:pos="1202"/>
        </w:tabs>
        <w:spacing w:line="274" w:lineRule="exact"/>
        <w:ind w:hanging="28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полушарий.</w:t>
      </w:r>
    </w:p>
    <w:p w:rsidR="004E2DF4" w:rsidRDefault="00E8718E">
      <w:pPr>
        <w:pStyle w:val="a4"/>
        <w:numPr>
          <w:ilvl w:val="0"/>
          <w:numId w:val="117"/>
        </w:numPr>
        <w:tabs>
          <w:tab w:val="left" w:pos="1207"/>
        </w:tabs>
        <w:ind w:left="672" w:right="142" w:firstLine="24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координатам.</w:t>
      </w:r>
    </w:p>
    <w:p w:rsidR="004E2DF4" w:rsidRDefault="00E8718E">
      <w:pPr>
        <w:pStyle w:val="1"/>
        <w:spacing w:before="3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</w:t>
      </w:r>
    </w:p>
    <w:p w:rsidR="004E2DF4" w:rsidRDefault="00E8718E">
      <w:pPr>
        <w:ind w:left="672" w:right="133" w:firstLine="240"/>
        <w:jc w:val="both"/>
        <w:rPr>
          <w:sz w:val="24"/>
        </w:rPr>
      </w:pPr>
      <w:r>
        <w:rPr>
          <w:sz w:val="24"/>
        </w:rPr>
        <w:t xml:space="preserve">Земля в Солнечной системе. </w:t>
      </w:r>
      <w:r>
        <w:rPr>
          <w:i/>
          <w:sz w:val="24"/>
        </w:rPr>
        <w:t>Гипотезы возникновения Земли</w:t>
      </w:r>
      <w:r>
        <w:rPr>
          <w:sz w:val="24"/>
        </w:rPr>
        <w:t>. Форма, размеры Земли,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следствия.</w:t>
      </w:r>
    </w:p>
    <w:p w:rsidR="004E2DF4" w:rsidRDefault="00E8718E">
      <w:pPr>
        <w:pStyle w:val="a3"/>
        <w:ind w:right="129" w:firstLine="240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 Земли вокруг Солнца. Смена времѐн года на Земле. Дни весеннего и осеннего</w:t>
      </w:r>
      <w:r>
        <w:rPr>
          <w:spacing w:val="1"/>
        </w:rPr>
        <w:t xml:space="preserve"> </w:t>
      </w:r>
      <w:r>
        <w:t>равноденствия, летнего и зимнего солнцестояния. Неравномерное распределение 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освещѐнности.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круги.</w:t>
      </w:r>
      <w:r>
        <w:rPr>
          <w:spacing w:val="1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оси. Смена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ночи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4E2DF4" w:rsidRDefault="00E8718E">
      <w:pPr>
        <w:ind w:left="913"/>
        <w:jc w:val="both"/>
        <w:rPr>
          <w:i/>
          <w:sz w:val="24"/>
        </w:rPr>
      </w:pPr>
      <w:r>
        <w:rPr>
          <w:i/>
          <w:sz w:val="24"/>
        </w:rPr>
        <w:t>Влияние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людей.</w:t>
      </w:r>
    </w:p>
    <w:p w:rsidR="004E2DF4" w:rsidRDefault="00E8718E">
      <w:pPr>
        <w:pStyle w:val="1"/>
        <w:spacing w:before="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spacing w:line="242" w:lineRule="auto"/>
        <w:ind w:firstLine="240"/>
        <w:jc w:val="left"/>
        <w:rPr>
          <w:b/>
        </w:rPr>
      </w:pPr>
      <w:r>
        <w:t>1.</w:t>
      </w:r>
      <w:r>
        <w:rPr>
          <w:spacing w:val="26"/>
        </w:rPr>
        <w:t xml:space="preserve"> </w:t>
      </w:r>
      <w:r>
        <w:t>Выявление</w:t>
      </w:r>
      <w:r>
        <w:rPr>
          <w:spacing w:val="27"/>
        </w:rPr>
        <w:t xml:space="preserve"> </w:t>
      </w:r>
      <w:r>
        <w:t>закономерностей</w:t>
      </w:r>
      <w:r>
        <w:rPr>
          <w:spacing w:val="28"/>
        </w:rPr>
        <w:t xml:space="preserve"> </w:t>
      </w:r>
      <w:r>
        <w:t>изменения</w:t>
      </w:r>
      <w:r>
        <w:rPr>
          <w:spacing w:val="25"/>
        </w:rPr>
        <w:t xml:space="preserve"> </w:t>
      </w:r>
      <w:r>
        <w:t>продолжительности</w:t>
      </w:r>
      <w:r>
        <w:rPr>
          <w:spacing w:val="28"/>
        </w:rPr>
        <w:t xml:space="preserve"> </w:t>
      </w:r>
      <w:r>
        <w:t>дня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высоты</w:t>
      </w:r>
      <w:r>
        <w:rPr>
          <w:spacing w:val="28"/>
        </w:rPr>
        <w:t xml:space="preserve"> </w:t>
      </w:r>
      <w:r>
        <w:t>Солнца</w:t>
      </w:r>
      <w:r>
        <w:rPr>
          <w:spacing w:val="24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горизонтом в зависимости от географической широты и времени года на территории России.</w:t>
      </w:r>
      <w:r>
        <w:rPr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4. ОБОЛОЧКИ ЗЕМЛИ</w:t>
      </w:r>
    </w:p>
    <w:p w:rsidR="004E2DF4" w:rsidRDefault="00E8718E">
      <w:pPr>
        <w:pStyle w:val="1"/>
        <w:spacing w:line="270" w:lineRule="exac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Литосфера</w:t>
      </w:r>
      <w:r>
        <w:rPr>
          <w:spacing w:val="-1"/>
        </w:rPr>
        <w:t xml:space="preserve"> </w:t>
      </w:r>
      <w:r>
        <w:t>— каменная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</w:t>
      </w:r>
    </w:p>
    <w:p w:rsidR="004E2DF4" w:rsidRDefault="00E8718E">
      <w:pPr>
        <w:pStyle w:val="a3"/>
        <w:ind w:right="131" w:firstLine="240"/>
      </w:pPr>
      <w:r>
        <w:t>Литосфера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твѐрдая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изучения</w:t>
      </w:r>
      <w:r>
        <w:rPr>
          <w:i/>
          <w:spacing w:val="1"/>
        </w:rPr>
        <w:t xml:space="preserve"> </w:t>
      </w:r>
      <w:r>
        <w:rPr>
          <w:i/>
        </w:rPr>
        <w:t>земных</w:t>
      </w:r>
      <w:r>
        <w:rPr>
          <w:i/>
          <w:spacing w:val="1"/>
        </w:rPr>
        <w:t xml:space="preserve"> </w:t>
      </w:r>
      <w:r>
        <w:rPr>
          <w:i/>
        </w:rPr>
        <w:t>глубин</w:t>
      </w:r>
      <w:r>
        <w:t>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океаническая кора. Вещества земной коры: минералы и горные породы. Образование горных</w:t>
      </w:r>
      <w:r>
        <w:rPr>
          <w:spacing w:val="1"/>
        </w:rPr>
        <w:t xml:space="preserve"> </w:t>
      </w:r>
      <w:r>
        <w:t>пород.</w:t>
      </w:r>
      <w:r>
        <w:rPr>
          <w:spacing w:val="-1"/>
        </w:rPr>
        <w:t xml:space="preserve"> </w:t>
      </w:r>
      <w:r>
        <w:t>Магматические, осадочные</w:t>
      </w:r>
      <w:r>
        <w:rPr>
          <w:spacing w:val="-2"/>
        </w:rPr>
        <w:t xml:space="preserve"> </w:t>
      </w:r>
      <w:r>
        <w:t>и метаморфические</w:t>
      </w:r>
      <w:r>
        <w:rPr>
          <w:spacing w:val="-2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породы.</w:t>
      </w:r>
    </w:p>
    <w:p w:rsidR="004E2DF4" w:rsidRDefault="00E8718E">
      <w:pPr>
        <w:pStyle w:val="a3"/>
        <w:ind w:right="129" w:firstLine="240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60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rPr>
          <w:i/>
        </w:rPr>
        <w:t>Изучение</w:t>
      </w:r>
      <w:r>
        <w:rPr>
          <w:i/>
          <w:spacing w:val="1"/>
        </w:rPr>
        <w:t xml:space="preserve"> </w:t>
      </w:r>
      <w:r>
        <w:rPr>
          <w:i/>
        </w:rPr>
        <w:t>вулканов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землетрясений</w:t>
      </w:r>
      <w:r>
        <w:t>.</w:t>
      </w:r>
      <w:r>
        <w:rPr>
          <w:spacing w:val="1"/>
        </w:rPr>
        <w:t xml:space="preserve"> </w:t>
      </w:r>
      <w:r>
        <w:rPr>
          <w:i/>
        </w:rPr>
        <w:t>Профессии</w:t>
      </w:r>
      <w:r>
        <w:rPr>
          <w:i/>
          <w:spacing w:val="1"/>
        </w:rPr>
        <w:t xml:space="preserve"> </w:t>
      </w:r>
      <w:r>
        <w:rPr>
          <w:i/>
        </w:rPr>
        <w:t>сейсмолог и вулканолог</w:t>
      </w:r>
      <w:r>
        <w:t>. Разрушение и изменение горных пород и минералов под 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действия внутренних</w:t>
      </w:r>
      <w:r>
        <w:rPr>
          <w:spacing w:val="1"/>
        </w:rPr>
        <w:t xml:space="preserve"> </w:t>
      </w:r>
      <w:r>
        <w:t>и внешних</w:t>
      </w:r>
      <w:r>
        <w:rPr>
          <w:spacing w:val="2"/>
        </w:rPr>
        <w:t xml:space="preserve"> </w:t>
      </w:r>
      <w:r>
        <w:t>сил.</w:t>
      </w:r>
    </w:p>
    <w:p w:rsidR="004E2DF4" w:rsidRDefault="00E8718E">
      <w:pPr>
        <w:pStyle w:val="a3"/>
        <w:ind w:right="128" w:firstLine="240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впадины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гор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 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равнины мира.</w:t>
      </w:r>
    </w:p>
    <w:p w:rsidR="004E2DF4" w:rsidRDefault="00E8718E">
      <w:pPr>
        <w:pStyle w:val="a3"/>
        <w:ind w:right="139" w:firstLine="24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преобразующая</w:t>
      </w:r>
      <w:r>
        <w:rPr>
          <w:spacing w:val="-2"/>
        </w:rPr>
        <w:t xml:space="preserve"> </w:t>
      </w:r>
      <w:r>
        <w:t>земную</w:t>
      </w:r>
      <w:r>
        <w:rPr>
          <w:spacing w:val="-2"/>
        </w:rPr>
        <w:t xml:space="preserve"> </w:t>
      </w:r>
      <w:r>
        <w:t>поверхность,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:rsidR="004E2DF4" w:rsidRDefault="00E8718E">
      <w:pPr>
        <w:pStyle w:val="a3"/>
        <w:ind w:right="130" w:firstLine="240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-3"/>
        </w:rPr>
        <w:t xml:space="preserve"> </w:t>
      </w:r>
      <w:r>
        <w:t>хребты.</w:t>
      </w:r>
      <w:r>
        <w:rPr>
          <w:spacing w:val="-4"/>
        </w:rPr>
        <w:t xml:space="preserve"> </w:t>
      </w:r>
      <w:r>
        <w:t>Острова,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происхождению.</w:t>
      </w:r>
      <w:r>
        <w:rPr>
          <w:spacing w:val="-1"/>
        </w:rPr>
        <w:t xml:space="preserve"> </w:t>
      </w:r>
      <w:r>
        <w:t>Ложе</w:t>
      </w:r>
      <w:r>
        <w:rPr>
          <w:spacing w:val="-2"/>
        </w:rPr>
        <w:t xml:space="preserve"> </w:t>
      </w:r>
      <w:r>
        <w:t>Океана,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4E2DF4" w:rsidRDefault="00E8718E">
      <w:pPr>
        <w:pStyle w:val="1"/>
        <w:spacing w:before="1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spacing w:line="274" w:lineRule="exact"/>
        <w:ind w:left="913"/>
      </w:pPr>
      <w:r>
        <w:rPr>
          <w:color w:val="221E1F"/>
          <w:sz w:val="20"/>
        </w:rPr>
        <w:t>1.</w:t>
      </w:r>
      <w:r>
        <w:rPr>
          <w:color w:val="221E1F"/>
          <w:spacing w:val="70"/>
          <w:sz w:val="20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горной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равнины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карте.</w:t>
      </w:r>
    </w:p>
    <w:p w:rsidR="004E2DF4" w:rsidRDefault="00E8718E">
      <w:pPr>
        <w:pStyle w:val="1"/>
        <w:spacing w:before="5" w:line="240" w:lineRule="auto"/>
        <w:jc w:val="left"/>
      </w:pPr>
      <w:r>
        <w:t>ЗАКЛЮЧЕНИЕ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Практикум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«Сезонные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местности»</w:t>
      </w:r>
    </w:p>
    <w:p w:rsidR="004E2DF4" w:rsidRDefault="00E8718E">
      <w:pPr>
        <w:pStyle w:val="a3"/>
        <w:ind w:firstLine="240"/>
        <w:jc w:val="left"/>
      </w:pPr>
      <w:r>
        <w:t>Сезонные</w:t>
      </w:r>
      <w:r>
        <w:rPr>
          <w:spacing w:val="4"/>
        </w:rPr>
        <w:t xml:space="preserve"> </w:t>
      </w:r>
      <w:r>
        <w:t>изменения</w:t>
      </w:r>
      <w:r>
        <w:rPr>
          <w:spacing w:val="6"/>
        </w:rPr>
        <w:t xml:space="preserve"> </w:t>
      </w:r>
      <w:r>
        <w:t>продолжительности</w:t>
      </w:r>
      <w:r>
        <w:rPr>
          <w:spacing w:val="7"/>
        </w:rPr>
        <w:t xml:space="preserve"> </w:t>
      </w:r>
      <w:r>
        <w:t>светового</w:t>
      </w:r>
      <w:r>
        <w:rPr>
          <w:spacing w:val="6"/>
        </w:rPr>
        <w:t xml:space="preserve"> </w:t>
      </w:r>
      <w:r>
        <w:t>дня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высоты</w:t>
      </w:r>
      <w:r>
        <w:rPr>
          <w:spacing w:val="6"/>
        </w:rPr>
        <w:t xml:space="preserve"> </w:t>
      </w:r>
      <w:r>
        <w:t>Солнца</w:t>
      </w:r>
      <w:r>
        <w:rPr>
          <w:spacing w:val="6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горизонтом,</w:t>
      </w:r>
      <w:r>
        <w:rPr>
          <w:spacing w:val="-57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вод,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мира.</w:t>
      </w:r>
    </w:p>
    <w:p w:rsidR="004E2DF4" w:rsidRDefault="00E8718E">
      <w:pPr>
        <w:pStyle w:val="1"/>
        <w:spacing w:before="3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spacing w:line="274" w:lineRule="exact"/>
        <w:ind w:left="956"/>
        <w:jc w:val="left"/>
      </w:pPr>
      <w:r>
        <w:t>1.</w:t>
      </w:r>
      <w:r>
        <w:rPr>
          <w:spacing w:val="39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фенологических наблюдений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погодой.</w:t>
      </w:r>
    </w:p>
    <w:p w:rsidR="004E2DF4" w:rsidRDefault="00E8718E">
      <w:pPr>
        <w:pStyle w:val="1"/>
        <w:numPr>
          <w:ilvl w:val="0"/>
          <w:numId w:val="116"/>
        </w:numPr>
        <w:tabs>
          <w:tab w:val="left" w:pos="853"/>
        </w:tabs>
        <w:spacing w:before="4" w:line="240" w:lineRule="auto"/>
        <w:ind w:hanging="181"/>
      </w:pPr>
      <w:r>
        <w:t>КЛАСС</w:t>
      </w:r>
    </w:p>
    <w:p w:rsidR="004E2DF4" w:rsidRDefault="00E8718E">
      <w:pPr>
        <w:ind w:left="67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ОБОЛОЧКИ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</w:t>
      </w:r>
    </w:p>
    <w:p w:rsidR="004E2DF4" w:rsidRDefault="00E8718E">
      <w:pPr>
        <w:pStyle w:val="1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Гидросфера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водная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Гидросфера</w:t>
      </w:r>
      <w:r>
        <w:rPr>
          <w:spacing w:val="42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методы</w:t>
      </w:r>
      <w:r>
        <w:rPr>
          <w:spacing w:val="104"/>
        </w:rPr>
        <w:t xml:space="preserve"> </w:t>
      </w:r>
      <w:r>
        <w:t>еѐ</w:t>
      </w:r>
      <w:r>
        <w:rPr>
          <w:spacing w:val="102"/>
        </w:rPr>
        <w:t xml:space="preserve"> </w:t>
      </w:r>
      <w:r>
        <w:t>изучения.</w:t>
      </w:r>
      <w:r>
        <w:rPr>
          <w:spacing w:val="102"/>
        </w:rPr>
        <w:t xml:space="preserve"> </w:t>
      </w:r>
      <w:r>
        <w:t>Части</w:t>
      </w:r>
      <w:r>
        <w:rPr>
          <w:spacing w:val="103"/>
        </w:rPr>
        <w:t xml:space="preserve"> </w:t>
      </w:r>
      <w:r>
        <w:t>гидросферы.</w:t>
      </w:r>
      <w:r>
        <w:rPr>
          <w:spacing w:val="103"/>
        </w:rPr>
        <w:t xml:space="preserve"> </w:t>
      </w:r>
      <w:r>
        <w:t>Мировой</w:t>
      </w:r>
      <w:r>
        <w:rPr>
          <w:spacing w:val="102"/>
        </w:rPr>
        <w:t xml:space="preserve"> </w:t>
      </w:r>
      <w:r>
        <w:t>круговорот</w:t>
      </w:r>
      <w:r>
        <w:rPr>
          <w:spacing w:val="102"/>
        </w:rPr>
        <w:t xml:space="preserve"> </w:t>
      </w:r>
      <w:r>
        <w:t>воды.</w:t>
      </w:r>
    </w:p>
    <w:p w:rsidR="004E2DF4" w:rsidRDefault="00E8718E">
      <w:pPr>
        <w:pStyle w:val="a3"/>
        <w:jc w:val="left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4E2DF4" w:rsidRDefault="004E2DF4">
      <w:pPr>
        <w:sectPr w:rsidR="004E2DF4">
          <w:pgSz w:w="11910" w:h="16850"/>
          <w:pgMar w:top="780" w:right="1000" w:bottom="740" w:left="460" w:header="0" w:footer="549" w:gutter="0"/>
          <w:cols w:space="720"/>
        </w:sectPr>
      </w:pPr>
    </w:p>
    <w:p w:rsidR="004E2DF4" w:rsidRDefault="00E8718E">
      <w:pPr>
        <w:pStyle w:val="a3"/>
        <w:spacing w:before="63"/>
        <w:ind w:right="131" w:firstLine="240"/>
        <w:rPr>
          <w:i/>
        </w:rPr>
      </w:pPr>
      <w:r>
        <w:lastRenderedPageBreak/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rPr>
          <w:i/>
        </w:rPr>
        <w:t>Профессия</w:t>
      </w:r>
      <w:r>
        <w:rPr>
          <w:i/>
          <w:spacing w:val="1"/>
        </w:rPr>
        <w:t xml:space="preserve"> </w:t>
      </w:r>
      <w:r>
        <w:rPr>
          <w:i/>
        </w:rPr>
        <w:t>океанолог</w:t>
      </w:r>
      <w:r>
        <w:t>.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Тѐплые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 на географических картах океанических течений, солѐности и температуры вод</w:t>
      </w:r>
      <w:r>
        <w:rPr>
          <w:spacing w:val="1"/>
        </w:rPr>
        <w:t xml:space="preserve"> </w:t>
      </w:r>
      <w:r>
        <w:t>Мирового океана на картах. Мировой океан и его части. Движения вод Мирового 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60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изучения</w:t>
      </w:r>
      <w:r>
        <w:rPr>
          <w:i/>
          <w:spacing w:val="-3"/>
        </w:rPr>
        <w:t xml:space="preserve"> </w:t>
      </w:r>
      <w:r>
        <w:rPr>
          <w:i/>
        </w:rPr>
        <w:t>и наблюдения</w:t>
      </w:r>
      <w:r>
        <w:rPr>
          <w:i/>
          <w:spacing w:val="-2"/>
        </w:rPr>
        <w:t xml:space="preserve"> </w:t>
      </w:r>
      <w:r>
        <w:rPr>
          <w:i/>
        </w:rPr>
        <w:t>за</w:t>
      </w:r>
      <w:r>
        <w:rPr>
          <w:i/>
          <w:spacing w:val="-1"/>
        </w:rPr>
        <w:t xml:space="preserve"> </w:t>
      </w:r>
      <w:r>
        <w:rPr>
          <w:i/>
        </w:rPr>
        <w:t>загрязнением</w:t>
      </w:r>
      <w:r>
        <w:rPr>
          <w:i/>
          <w:spacing w:val="-2"/>
        </w:rPr>
        <w:t xml:space="preserve"> </w:t>
      </w:r>
      <w:r>
        <w:rPr>
          <w:i/>
        </w:rPr>
        <w:t>вод</w:t>
      </w:r>
      <w:r>
        <w:rPr>
          <w:i/>
          <w:spacing w:val="-1"/>
        </w:rPr>
        <w:t xml:space="preserve"> </w:t>
      </w:r>
      <w:r>
        <w:rPr>
          <w:i/>
        </w:rPr>
        <w:t>Мирового океана.</w:t>
      </w:r>
    </w:p>
    <w:p w:rsidR="004E2DF4" w:rsidRDefault="00E8718E">
      <w:pPr>
        <w:pStyle w:val="a3"/>
        <w:ind w:left="913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4E2DF4" w:rsidRDefault="00E8718E">
      <w:pPr>
        <w:pStyle w:val="a3"/>
        <w:ind w:left="913"/>
      </w:pPr>
      <w:r>
        <w:t>Реки:</w:t>
      </w:r>
      <w:r>
        <w:rPr>
          <w:spacing w:val="56"/>
        </w:rPr>
        <w:t xml:space="preserve"> </w:t>
      </w:r>
      <w:r>
        <w:t>горные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равнинные.</w:t>
      </w:r>
      <w:r>
        <w:rPr>
          <w:spacing w:val="58"/>
        </w:rPr>
        <w:t xml:space="preserve"> </w:t>
      </w:r>
      <w:r>
        <w:t>Речная</w:t>
      </w:r>
      <w:r>
        <w:rPr>
          <w:spacing w:val="58"/>
        </w:rPr>
        <w:t xml:space="preserve"> </w:t>
      </w:r>
      <w:r>
        <w:t>система,</w:t>
      </w:r>
      <w:r>
        <w:rPr>
          <w:spacing w:val="59"/>
        </w:rPr>
        <w:t xml:space="preserve"> </w:t>
      </w:r>
      <w:r>
        <w:t>бассейн,</w:t>
      </w:r>
      <w:r>
        <w:rPr>
          <w:spacing w:val="58"/>
        </w:rPr>
        <w:t xml:space="preserve"> </w:t>
      </w:r>
      <w:r>
        <w:t>водораздел.</w:t>
      </w:r>
      <w:r>
        <w:rPr>
          <w:spacing w:val="55"/>
        </w:rPr>
        <w:t xml:space="preserve"> </w:t>
      </w:r>
      <w:r>
        <w:t>Пороги</w:t>
      </w:r>
      <w:r>
        <w:rPr>
          <w:spacing w:val="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водопады.</w:t>
      </w:r>
    </w:p>
    <w:p w:rsidR="004E2DF4" w:rsidRDefault="00E8718E">
      <w:pPr>
        <w:pStyle w:val="a3"/>
        <w:spacing w:line="275" w:lineRule="exact"/>
      </w:pP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 w:rsidR="004E2DF4" w:rsidRDefault="00E8718E">
      <w:pPr>
        <w:pStyle w:val="a3"/>
        <w:spacing w:line="275" w:lineRule="exact"/>
        <w:ind w:left="913"/>
      </w:pPr>
      <w:r>
        <w:t>Озѐра.</w:t>
      </w:r>
      <w:r>
        <w:rPr>
          <w:spacing w:val="50"/>
        </w:rPr>
        <w:t xml:space="preserve"> </w:t>
      </w:r>
      <w:r>
        <w:t>Происхождение</w:t>
      </w:r>
      <w:r>
        <w:rPr>
          <w:spacing w:val="48"/>
        </w:rPr>
        <w:t xml:space="preserve"> </w:t>
      </w:r>
      <w:r>
        <w:t>озѐрных</w:t>
      </w:r>
      <w:r>
        <w:rPr>
          <w:spacing w:val="53"/>
        </w:rPr>
        <w:t xml:space="preserve"> </w:t>
      </w:r>
      <w:r>
        <w:t>котловин.</w:t>
      </w:r>
      <w:r>
        <w:rPr>
          <w:spacing w:val="51"/>
        </w:rPr>
        <w:t xml:space="preserve"> </w:t>
      </w:r>
      <w:r>
        <w:t>Питание</w:t>
      </w:r>
      <w:r>
        <w:rPr>
          <w:spacing w:val="51"/>
        </w:rPr>
        <w:t xml:space="preserve"> </w:t>
      </w:r>
      <w:r>
        <w:t>озѐр.</w:t>
      </w:r>
      <w:r>
        <w:rPr>
          <w:spacing w:val="50"/>
        </w:rPr>
        <w:t xml:space="preserve"> </w:t>
      </w:r>
      <w:r>
        <w:t>Озѐра</w:t>
      </w:r>
      <w:r>
        <w:rPr>
          <w:spacing w:val="51"/>
        </w:rPr>
        <w:t xml:space="preserve"> </w:t>
      </w:r>
      <w:r>
        <w:t>сточные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бессточные.</w:t>
      </w:r>
    </w:p>
    <w:p w:rsidR="004E2DF4" w:rsidRDefault="00E8718E">
      <w:pPr>
        <w:ind w:left="672"/>
        <w:jc w:val="both"/>
        <w:rPr>
          <w:i/>
          <w:sz w:val="24"/>
        </w:rPr>
      </w:pPr>
      <w:r>
        <w:rPr>
          <w:i/>
          <w:sz w:val="24"/>
        </w:rPr>
        <w:t>Профессия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гидролог.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ледники:</w:t>
      </w:r>
      <w:r>
        <w:rPr>
          <w:spacing w:val="-3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покровные. </w:t>
      </w:r>
      <w:r>
        <w:rPr>
          <w:i/>
          <w:sz w:val="24"/>
        </w:rPr>
        <w:t>Профессия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гляциолог.</w:t>
      </w:r>
    </w:p>
    <w:p w:rsidR="004E2DF4" w:rsidRDefault="00E8718E">
      <w:pPr>
        <w:pStyle w:val="a3"/>
        <w:ind w:right="132" w:firstLine="240"/>
      </w:pPr>
      <w:r>
        <w:t>Подземные воды (грунтовые, межпластовые, артезианские), их происхождение, 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источники.</w:t>
      </w:r>
    </w:p>
    <w:p w:rsidR="004E2DF4" w:rsidRDefault="00E8718E">
      <w:pPr>
        <w:pStyle w:val="a3"/>
        <w:spacing w:before="1"/>
        <w:ind w:left="913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4E2DF4" w:rsidRDefault="00E8718E">
      <w:pPr>
        <w:pStyle w:val="a3"/>
        <w:ind w:left="913" w:right="2768"/>
        <w:jc w:val="left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:rsidR="004E2DF4" w:rsidRDefault="00E8718E">
      <w:pPr>
        <w:ind w:left="913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космических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гидросферу.</w:t>
      </w:r>
    </w:p>
    <w:p w:rsidR="004E2DF4" w:rsidRDefault="00E8718E">
      <w:pPr>
        <w:pStyle w:val="1"/>
        <w:spacing w:before="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116"/>
        </w:numPr>
        <w:tabs>
          <w:tab w:val="left" w:pos="1219"/>
        </w:tabs>
        <w:spacing w:line="274" w:lineRule="exact"/>
        <w:ind w:left="1218" w:hanging="306"/>
        <w:rPr>
          <w:color w:val="221E1F"/>
          <w:sz w:val="20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двух рек</w:t>
      </w:r>
      <w:r>
        <w:rPr>
          <w:spacing w:val="-2"/>
          <w:sz w:val="24"/>
        </w:rPr>
        <w:t xml:space="preserve"> </w:t>
      </w:r>
      <w:r>
        <w:rPr>
          <w:sz w:val="24"/>
        </w:rPr>
        <w:t>(России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признакам.</w:t>
      </w:r>
    </w:p>
    <w:p w:rsidR="004E2DF4" w:rsidRDefault="00E8718E">
      <w:pPr>
        <w:pStyle w:val="a4"/>
        <w:numPr>
          <w:ilvl w:val="1"/>
          <w:numId w:val="116"/>
        </w:numPr>
        <w:tabs>
          <w:tab w:val="left" w:pos="1219"/>
        </w:tabs>
        <w:ind w:left="1218" w:hanging="306"/>
        <w:rPr>
          <w:color w:val="221E1F"/>
          <w:sz w:val="20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крупнейших озѐр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презентации.</w:t>
      </w:r>
    </w:p>
    <w:p w:rsidR="004E2DF4" w:rsidRDefault="00E8718E">
      <w:pPr>
        <w:pStyle w:val="a4"/>
        <w:numPr>
          <w:ilvl w:val="1"/>
          <w:numId w:val="116"/>
        </w:numPr>
        <w:tabs>
          <w:tab w:val="left" w:pos="1219"/>
        </w:tabs>
        <w:ind w:right="139" w:firstLine="240"/>
        <w:rPr>
          <w:color w:val="221E1F"/>
          <w:sz w:val="20"/>
        </w:rPr>
      </w:pP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края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</w:t>
      </w:r>
    </w:p>
    <w:p w:rsidR="004E2DF4" w:rsidRDefault="00E8718E">
      <w:pPr>
        <w:pStyle w:val="1"/>
        <w:spacing w:before="5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Атмосфера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</w:t>
      </w:r>
    </w:p>
    <w:p w:rsidR="004E2DF4" w:rsidRDefault="00E8718E">
      <w:pPr>
        <w:pStyle w:val="a3"/>
        <w:spacing w:line="274" w:lineRule="exact"/>
        <w:ind w:left="913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4E2DF4" w:rsidRDefault="00E8718E">
      <w:pPr>
        <w:pStyle w:val="a3"/>
        <w:ind w:right="135" w:firstLine="240"/>
      </w:pPr>
      <w:r>
        <w:t>Температура воздуха. Суточный ход температуры воздуха и его графическое отображение.</w:t>
      </w:r>
      <w:r>
        <w:rPr>
          <w:spacing w:val="-57"/>
        </w:rPr>
        <w:t xml:space="preserve"> </w:t>
      </w:r>
      <w:r>
        <w:t>Особенности суточного хода температуры воздуха в зависимости от высоты Солнца 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 земной поверхности от угла падения солнечных лучей. Годовой ход температуры</w:t>
      </w:r>
      <w:r>
        <w:rPr>
          <w:spacing w:val="-57"/>
        </w:rPr>
        <w:t xml:space="preserve"> </w:t>
      </w:r>
      <w:r>
        <w:t>воздуха.</w:t>
      </w:r>
    </w:p>
    <w:p w:rsidR="004E2DF4" w:rsidRDefault="00E8718E">
      <w:pPr>
        <w:pStyle w:val="a3"/>
        <w:ind w:left="913"/>
      </w:pPr>
      <w:r>
        <w:t>Атмосферное</w:t>
      </w:r>
      <w:r>
        <w:rPr>
          <w:spacing w:val="49"/>
        </w:rPr>
        <w:t xml:space="preserve"> </w:t>
      </w:r>
      <w:r>
        <w:t>давление.</w:t>
      </w:r>
      <w:r>
        <w:rPr>
          <w:spacing w:val="108"/>
        </w:rPr>
        <w:t xml:space="preserve"> </w:t>
      </w:r>
      <w:r>
        <w:t>Ветер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причины</w:t>
      </w:r>
      <w:r>
        <w:rPr>
          <w:spacing w:val="109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возникновения.</w:t>
      </w:r>
      <w:r>
        <w:rPr>
          <w:spacing w:val="106"/>
        </w:rPr>
        <w:t xml:space="preserve"> </w:t>
      </w:r>
      <w:r>
        <w:t>Роза</w:t>
      </w:r>
      <w:r>
        <w:rPr>
          <w:spacing w:val="108"/>
        </w:rPr>
        <w:t xml:space="preserve"> </w:t>
      </w:r>
      <w:r>
        <w:t>ветров.</w:t>
      </w:r>
      <w:r>
        <w:rPr>
          <w:spacing w:val="109"/>
        </w:rPr>
        <w:t xml:space="preserve"> </w:t>
      </w:r>
      <w:r>
        <w:t>Бризы.</w:t>
      </w:r>
    </w:p>
    <w:p w:rsidR="004E2DF4" w:rsidRDefault="00E8718E">
      <w:pPr>
        <w:pStyle w:val="a3"/>
        <w:jc w:val="left"/>
      </w:pPr>
      <w:r>
        <w:t>Муссоны.</w:t>
      </w:r>
    </w:p>
    <w:p w:rsidR="004E2DF4" w:rsidRDefault="00E8718E">
      <w:pPr>
        <w:pStyle w:val="a3"/>
        <w:spacing w:before="1"/>
        <w:ind w:left="913"/>
        <w:jc w:val="left"/>
      </w:pPr>
      <w:r>
        <w:t>Вода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атмосфере.</w:t>
      </w:r>
      <w:r>
        <w:rPr>
          <w:spacing w:val="35"/>
        </w:rPr>
        <w:t xml:space="preserve"> </w:t>
      </w:r>
      <w:r>
        <w:t>Влажность</w:t>
      </w:r>
      <w:r>
        <w:rPr>
          <w:spacing w:val="32"/>
        </w:rPr>
        <w:t xml:space="preserve"> </w:t>
      </w:r>
      <w:r>
        <w:t>воздуха.</w:t>
      </w:r>
      <w:r>
        <w:rPr>
          <w:spacing w:val="30"/>
        </w:rPr>
        <w:t xml:space="preserve"> </w:t>
      </w:r>
      <w:r>
        <w:t>Образование</w:t>
      </w:r>
      <w:r>
        <w:rPr>
          <w:spacing w:val="30"/>
        </w:rPr>
        <w:t xml:space="preserve"> </w:t>
      </w:r>
      <w:r>
        <w:t>облаков.</w:t>
      </w:r>
      <w:r>
        <w:rPr>
          <w:spacing w:val="31"/>
        </w:rPr>
        <w:t xml:space="preserve"> </w:t>
      </w:r>
      <w:r>
        <w:t>Облака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виды.</w:t>
      </w:r>
      <w:r>
        <w:rPr>
          <w:spacing w:val="30"/>
        </w:rPr>
        <w:t xml:space="preserve"> </w:t>
      </w:r>
      <w:r>
        <w:t>Туман.</w:t>
      </w:r>
    </w:p>
    <w:p w:rsidR="004E2DF4" w:rsidRDefault="00E8718E">
      <w:pPr>
        <w:pStyle w:val="a3"/>
        <w:jc w:val="left"/>
      </w:pP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2"/>
        </w:rPr>
        <w:t xml:space="preserve"> </w:t>
      </w:r>
      <w:r>
        <w:t>осадков.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</w:p>
    <w:p w:rsidR="004E2DF4" w:rsidRDefault="00E8718E">
      <w:pPr>
        <w:pStyle w:val="a3"/>
        <w:ind w:left="913"/>
      </w:pPr>
      <w:r>
        <w:t>Погода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показатели.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погоды.</w:t>
      </w:r>
    </w:p>
    <w:p w:rsidR="004E2DF4" w:rsidRDefault="00E8718E">
      <w:pPr>
        <w:pStyle w:val="a3"/>
        <w:ind w:right="137" w:firstLine="240"/>
      </w:pPr>
      <w:r>
        <w:t>Климат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климатообразующие</w:t>
      </w:r>
      <w:r>
        <w:rPr>
          <w:spacing w:val="13"/>
        </w:rPr>
        <w:t xml:space="preserve"> </w:t>
      </w:r>
      <w:r>
        <w:t>факторы.</w:t>
      </w:r>
      <w:r>
        <w:rPr>
          <w:spacing w:val="13"/>
        </w:rPr>
        <w:t xml:space="preserve"> </w:t>
      </w:r>
      <w:r>
        <w:t>Зависимость</w:t>
      </w:r>
      <w:r>
        <w:rPr>
          <w:spacing w:val="14"/>
        </w:rPr>
        <w:t xml:space="preserve"> </w:t>
      </w:r>
      <w:r>
        <w:t>климата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географической</w:t>
      </w:r>
      <w:r>
        <w:rPr>
          <w:spacing w:val="15"/>
        </w:rPr>
        <w:t xml:space="preserve"> </w:t>
      </w:r>
      <w:r>
        <w:t>широты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4E2DF4" w:rsidRDefault="00E8718E">
      <w:pPr>
        <w:ind w:left="672" w:right="130" w:firstLine="240"/>
        <w:jc w:val="both"/>
        <w:rPr>
          <w:i/>
          <w:sz w:val="24"/>
        </w:rPr>
      </w:pP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климатическим условиям. </w:t>
      </w:r>
      <w:r>
        <w:rPr>
          <w:i/>
          <w:sz w:val="24"/>
        </w:rPr>
        <w:t>Профессия метеоролог</w:t>
      </w:r>
      <w:r>
        <w:rPr>
          <w:sz w:val="24"/>
        </w:rPr>
        <w:t xml:space="preserve">. </w:t>
      </w:r>
      <w:r>
        <w:rPr>
          <w:i/>
          <w:sz w:val="24"/>
        </w:rPr>
        <w:t>Основные метеорологические данные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способы отображения состояния погоды на метеорологической карте. </w:t>
      </w:r>
      <w:r>
        <w:rPr>
          <w:sz w:val="24"/>
        </w:rPr>
        <w:t>Стихийные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Профессия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климатолог.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Дистанционные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 на воздушную оболочку Земли.</w:t>
      </w:r>
    </w:p>
    <w:p w:rsidR="004E2DF4" w:rsidRDefault="00E8718E">
      <w:pPr>
        <w:pStyle w:val="1"/>
        <w:spacing w:before="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15"/>
        </w:numPr>
        <w:tabs>
          <w:tab w:val="left" w:pos="1221"/>
        </w:tabs>
        <w:spacing w:line="274" w:lineRule="exact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4E2DF4" w:rsidRDefault="00E8718E">
      <w:pPr>
        <w:pStyle w:val="a4"/>
        <w:numPr>
          <w:ilvl w:val="0"/>
          <w:numId w:val="115"/>
        </w:numPr>
        <w:tabs>
          <w:tab w:val="left" w:pos="1221"/>
        </w:tabs>
        <w:ind w:left="672" w:right="133" w:firstLine="240"/>
        <w:jc w:val="both"/>
        <w:rPr>
          <w:sz w:val="24"/>
        </w:rPr>
      </w:pPr>
      <w:r>
        <w:rPr>
          <w:sz w:val="24"/>
        </w:rPr>
        <w:t>Анализ графиков суточного хода температуры воздуха и относительной влажности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погоды.</w:t>
      </w:r>
    </w:p>
    <w:p w:rsidR="004E2DF4" w:rsidRDefault="00E8718E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Биосфера —</w:t>
      </w:r>
      <w:r>
        <w:rPr>
          <w:spacing w:val="-2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</w:t>
      </w:r>
    </w:p>
    <w:p w:rsidR="004E2DF4" w:rsidRDefault="00E8718E">
      <w:pPr>
        <w:pStyle w:val="a3"/>
        <w:ind w:right="130" w:firstLine="240"/>
      </w:pPr>
      <w:r>
        <w:t>Биосфера — оболочка жизни. Границы биосферы.</w:t>
      </w:r>
      <w:r>
        <w:rPr>
          <w:spacing w:val="1"/>
        </w:rPr>
        <w:t xml:space="preserve"> </w:t>
      </w:r>
      <w:r>
        <w:rPr>
          <w:i/>
        </w:rPr>
        <w:t>Профессии биогеограф и геоэколог.</w:t>
      </w:r>
      <w:r>
        <w:rPr>
          <w:i/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 живых организмов к среде обитания в разных природных зонах. Жизнь в</w:t>
      </w:r>
      <w:r>
        <w:rPr>
          <w:spacing w:val="1"/>
        </w:rPr>
        <w:t xml:space="preserve"> </w:t>
      </w:r>
      <w:r>
        <w:t>Океане. Изменение животного и растительного мира Океана с глубиной и географической</w:t>
      </w:r>
      <w:r>
        <w:rPr>
          <w:spacing w:val="1"/>
        </w:rPr>
        <w:t xml:space="preserve"> </w:t>
      </w:r>
      <w:r>
        <w:t>широтой.</w:t>
      </w:r>
    </w:p>
    <w:p w:rsidR="004E2DF4" w:rsidRDefault="00E8718E">
      <w:pPr>
        <w:pStyle w:val="a3"/>
        <w:ind w:left="913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биосферы.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4E2DF4" w:rsidRDefault="004E2DF4">
      <w:pPr>
        <w:sectPr w:rsidR="004E2DF4">
          <w:pgSz w:w="11910" w:h="16850"/>
          <w:pgMar w:top="780" w:right="1000" w:bottom="740" w:left="460" w:header="0" w:footer="549" w:gutter="0"/>
          <w:cols w:space="720"/>
        </w:sectPr>
      </w:pPr>
    </w:p>
    <w:p w:rsidR="004E2DF4" w:rsidRDefault="00E8718E">
      <w:pPr>
        <w:pStyle w:val="a3"/>
        <w:spacing w:before="63"/>
        <w:ind w:left="913"/>
        <w:jc w:val="left"/>
      </w:pPr>
      <w:r>
        <w:lastRenderedPageBreak/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</w:p>
    <w:p w:rsidR="004E2DF4" w:rsidRDefault="00E8718E">
      <w:pPr>
        <w:pStyle w:val="1"/>
        <w:spacing w:before="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1.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растительности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края.</w:t>
      </w:r>
    </w:p>
    <w:p w:rsidR="004E2DF4" w:rsidRDefault="00E8718E">
      <w:pPr>
        <w:pStyle w:val="1"/>
        <w:spacing w:before="4" w:line="240" w:lineRule="auto"/>
        <w:jc w:val="left"/>
      </w:pPr>
      <w:r>
        <w:t>ЗАКЛЮЧЕНИЕ</w:t>
      </w:r>
    </w:p>
    <w:p w:rsidR="004E2DF4" w:rsidRDefault="004E2DF4">
      <w:pPr>
        <w:pStyle w:val="a3"/>
        <w:ind w:left="0"/>
        <w:jc w:val="left"/>
        <w:rPr>
          <w:b/>
        </w:rPr>
      </w:pPr>
    </w:p>
    <w:p w:rsidR="004E2DF4" w:rsidRDefault="00E8718E">
      <w:pPr>
        <w:spacing w:before="1"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Природно-территориальные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комплексы</w:t>
      </w:r>
    </w:p>
    <w:p w:rsidR="004E2DF4" w:rsidRDefault="00E8718E">
      <w:pPr>
        <w:pStyle w:val="a3"/>
        <w:ind w:right="130" w:firstLine="240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 комплекс. Глобальные, региональные и локальные природные комплексы.</w:t>
      </w:r>
      <w:r>
        <w:rPr>
          <w:spacing w:val="1"/>
        </w:rPr>
        <w:t xml:space="preserve"> </w:t>
      </w:r>
      <w:r>
        <w:t>Природные комплексы своей местности. Круговороты веществ на Земле. Почва, еѐ строение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состав.</w:t>
      </w:r>
      <w:r>
        <w:rPr>
          <w:spacing w:val="-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 плодородие</w:t>
      </w:r>
      <w:r>
        <w:rPr>
          <w:spacing w:val="-1"/>
        </w:rPr>
        <w:t xml:space="preserve"> </w:t>
      </w:r>
      <w:r>
        <w:t>почв.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почв.</w:t>
      </w:r>
    </w:p>
    <w:p w:rsidR="004E2DF4" w:rsidRDefault="00E8718E">
      <w:pPr>
        <w:pStyle w:val="a3"/>
        <w:ind w:right="138" w:firstLine="240"/>
      </w:pPr>
      <w:r>
        <w:t>Природная среда. Охрана природы. Природные особо охраняемые территории. 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4E2DF4" w:rsidRDefault="00E8718E">
      <w:pPr>
        <w:pStyle w:val="1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(выполняется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местности)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rPr>
          <w:color w:val="221E1F"/>
          <w:sz w:val="20"/>
        </w:rPr>
        <w:t>1.</w:t>
      </w:r>
      <w:r>
        <w:rPr>
          <w:color w:val="221E1F"/>
          <w:spacing w:val="89"/>
          <w:sz w:val="20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локального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плану.</w:t>
      </w:r>
    </w:p>
    <w:p w:rsidR="004E2DF4" w:rsidRDefault="00E8718E">
      <w:pPr>
        <w:pStyle w:val="1"/>
        <w:numPr>
          <w:ilvl w:val="0"/>
          <w:numId w:val="116"/>
        </w:numPr>
        <w:tabs>
          <w:tab w:val="left" w:pos="853"/>
        </w:tabs>
        <w:spacing w:before="5" w:line="240" w:lineRule="auto"/>
        <w:ind w:hanging="181"/>
      </w:pPr>
      <w:r>
        <w:t>КЛАСС</w:t>
      </w:r>
    </w:p>
    <w:p w:rsidR="004E2DF4" w:rsidRDefault="00E8718E">
      <w:pPr>
        <w:ind w:left="67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ГЛАВНЫЕ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ЗЕМЛИ</w:t>
      </w:r>
    </w:p>
    <w:p w:rsidR="004E2DF4" w:rsidRDefault="00E8718E">
      <w:pPr>
        <w:pStyle w:val="1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2"/>
        </w:rPr>
        <w:t xml:space="preserve"> </w:t>
      </w:r>
      <w:r>
        <w:t>оболочка</w:t>
      </w:r>
    </w:p>
    <w:p w:rsidR="004E2DF4" w:rsidRDefault="00E8718E">
      <w:pPr>
        <w:ind w:left="672" w:right="134" w:firstLine="240"/>
        <w:jc w:val="both"/>
        <w:rPr>
          <w:i/>
          <w:sz w:val="24"/>
        </w:rPr>
      </w:pPr>
      <w:r>
        <w:rPr>
          <w:sz w:val="24"/>
        </w:rPr>
        <w:t>Географическая оболочка: особенности строения и свойства. Целостность, зональность,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ритмичность — и их географические следствия. Географическая зональность (природные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сохранению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биотопов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Земли.</w:t>
      </w:r>
    </w:p>
    <w:p w:rsidR="004E2DF4" w:rsidRDefault="00E8718E">
      <w:pPr>
        <w:pStyle w:val="1"/>
        <w:spacing w:before="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4"/>
        <w:numPr>
          <w:ilvl w:val="1"/>
          <w:numId w:val="116"/>
        </w:numPr>
        <w:tabs>
          <w:tab w:val="left" w:pos="1259"/>
        </w:tabs>
        <w:spacing w:line="274" w:lineRule="exact"/>
        <w:ind w:left="1258" w:hanging="346"/>
        <w:jc w:val="both"/>
        <w:rPr>
          <w:color w:val="221E1F"/>
          <w:sz w:val="20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широтной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зон.</w:t>
      </w:r>
    </w:p>
    <w:p w:rsidR="004E2DF4" w:rsidRDefault="00E8718E">
      <w:pPr>
        <w:pStyle w:val="1"/>
        <w:spacing w:before="4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Земли</w:t>
      </w:r>
    </w:p>
    <w:p w:rsidR="004E2DF4" w:rsidRDefault="00E8718E">
      <w:pPr>
        <w:pStyle w:val="a3"/>
        <w:ind w:right="130" w:firstLine="240"/>
      </w:pPr>
      <w:r>
        <w:t>История Земли как планеты. Литосферные плиты и их движение. Материки,</w:t>
      </w:r>
      <w:r>
        <w:rPr>
          <w:spacing w:val="60"/>
        </w:rPr>
        <w:t xml:space="preserve"> </w:t>
      </w:r>
      <w:r>
        <w:t>океаны 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рельефообразования.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ископаемые.</w:t>
      </w:r>
    </w:p>
    <w:p w:rsidR="004E2DF4" w:rsidRDefault="00E8718E">
      <w:pPr>
        <w:pStyle w:val="1"/>
        <w:spacing w:before="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14"/>
        </w:numPr>
        <w:tabs>
          <w:tab w:val="left" w:pos="1259"/>
        </w:tabs>
        <w:ind w:right="137" w:firstLine="24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распространения 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рельефа.</w:t>
      </w:r>
    </w:p>
    <w:p w:rsidR="004E2DF4" w:rsidRDefault="00E8718E">
      <w:pPr>
        <w:pStyle w:val="a4"/>
        <w:numPr>
          <w:ilvl w:val="0"/>
          <w:numId w:val="114"/>
        </w:numPr>
        <w:tabs>
          <w:tab w:val="left" w:pos="1259"/>
        </w:tabs>
        <w:ind w:left="1258"/>
        <w:jc w:val="both"/>
        <w:rPr>
          <w:sz w:val="24"/>
        </w:rPr>
      </w:pP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сейсмических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тексте.</w:t>
      </w:r>
    </w:p>
    <w:p w:rsidR="004E2DF4" w:rsidRDefault="00E8718E">
      <w:pPr>
        <w:pStyle w:val="1"/>
        <w:spacing w:before="3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Атмосфера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</w:t>
      </w:r>
    </w:p>
    <w:p w:rsidR="004E2DF4" w:rsidRDefault="00E8718E">
      <w:pPr>
        <w:pStyle w:val="a3"/>
        <w:ind w:right="135" w:firstLine="240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 осадков. Пояса атмосферного давления на Земле. Воздушные массы, их типы.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 воздушных масс и преобладающие ветры), характер подстилающей поверхности и</w:t>
      </w:r>
      <w:r>
        <w:rPr>
          <w:spacing w:val="1"/>
        </w:rPr>
        <w:t xml:space="preserve"> </w:t>
      </w:r>
      <w:r>
        <w:t>рельефа территории. Характеристика основных и переходных климатических поясов 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людей на климат Земли. Глобальные изменения климата и различные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 осадков по сезонам года. Климатограмма как графическая форма 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:rsidR="004E2DF4" w:rsidRDefault="00E8718E">
      <w:pPr>
        <w:pStyle w:val="1"/>
        <w:spacing w:before="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3"/>
        <w:spacing w:line="274" w:lineRule="exact"/>
        <w:ind w:left="913"/>
      </w:pPr>
      <w:r>
        <w:t>1.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климатограмме.</w:t>
      </w:r>
    </w:p>
    <w:p w:rsidR="004E2DF4" w:rsidRDefault="00E8718E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гидросферы</w:t>
      </w:r>
    </w:p>
    <w:p w:rsidR="004E2DF4" w:rsidRDefault="00E8718E">
      <w:pPr>
        <w:pStyle w:val="a3"/>
        <w:ind w:right="130" w:firstLine="240"/>
      </w:pPr>
      <w:r>
        <w:t>Мировой океан и его части. Тихий, Атлантический, Индийский и Северный Ледовитый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Южный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океана. Тѐплые и холодные океанические течения. Система океанических течений. Влияние</w:t>
      </w:r>
      <w:r>
        <w:rPr>
          <w:spacing w:val="1"/>
        </w:rPr>
        <w:t xml:space="preserve"> </w:t>
      </w:r>
      <w:r>
        <w:t>тѐплых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46"/>
        </w:rPr>
        <w:t xml:space="preserve"> </w:t>
      </w:r>
      <w:r>
        <w:t>атмосферных</w:t>
      </w:r>
      <w:r>
        <w:rPr>
          <w:spacing w:val="50"/>
        </w:rPr>
        <w:t xml:space="preserve"> </w:t>
      </w:r>
      <w:r>
        <w:t>осадков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испарения,</w:t>
      </w:r>
      <w:r>
        <w:rPr>
          <w:spacing w:val="49"/>
        </w:rPr>
        <w:t xml:space="preserve"> </w:t>
      </w:r>
      <w:r>
        <w:t>опресняющего</w:t>
      </w:r>
      <w:r>
        <w:rPr>
          <w:spacing w:val="49"/>
        </w:rPr>
        <w:t xml:space="preserve"> </w:t>
      </w:r>
      <w:r>
        <w:t>влияния</w:t>
      </w:r>
      <w:r>
        <w:rPr>
          <w:spacing w:val="48"/>
        </w:rPr>
        <w:t xml:space="preserve"> </w:t>
      </w:r>
      <w:r>
        <w:t>речных</w:t>
      </w:r>
      <w:r>
        <w:rPr>
          <w:spacing w:val="50"/>
        </w:rPr>
        <w:t xml:space="preserve"> </w:t>
      </w:r>
      <w:r>
        <w:t>вод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вод</w:t>
      </w:r>
    </w:p>
    <w:p w:rsidR="004E2DF4" w:rsidRDefault="004E2DF4">
      <w:pPr>
        <w:sectPr w:rsidR="004E2DF4">
          <w:pgSz w:w="11910" w:h="16850"/>
          <w:pgMar w:top="780" w:right="1000" w:bottom="740" w:left="460" w:header="0" w:footer="549" w:gutter="0"/>
          <w:cols w:space="720"/>
        </w:sectPr>
      </w:pPr>
    </w:p>
    <w:p w:rsidR="004E2DF4" w:rsidRDefault="00E8718E">
      <w:pPr>
        <w:pStyle w:val="a3"/>
        <w:spacing w:before="63"/>
        <w:ind w:right="131"/>
      </w:pPr>
      <w:r>
        <w:lastRenderedPageBreak/>
        <w:t>ледников. Образование льдов в Мировом океане. Изменения ледовитости и уровня Мирового</w:t>
      </w:r>
      <w:r>
        <w:rPr>
          <w:spacing w:val="-57"/>
        </w:rPr>
        <w:t xml:space="preserve"> </w:t>
      </w:r>
      <w:r>
        <w:t>океана, их причины и следствия. Жизнь в Океане, закономерности еѐ 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</w:p>
    <w:p w:rsidR="004E2DF4" w:rsidRDefault="00E8718E">
      <w:pPr>
        <w:pStyle w:val="1"/>
        <w:spacing w:before="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13"/>
        </w:numPr>
        <w:tabs>
          <w:tab w:val="left" w:pos="1207"/>
        </w:tabs>
        <w:ind w:right="136" w:firstLine="238"/>
        <w:jc w:val="both"/>
        <w:rPr>
          <w:sz w:val="24"/>
        </w:rPr>
      </w:pPr>
      <w:r>
        <w:rPr>
          <w:sz w:val="24"/>
        </w:rPr>
        <w:t>Выявление закономерностей изменения солѐности поверхностных вод Мирового океана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тѐплых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материков.</w:t>
      </w:r>
    </w:p>
    <w:p w:rsidR="004E2DF4" w:rsidRDefault="00E8718E">
      <w:pPr>
        <w:pStyle w:val="a4"/>
        <w:numPr>
          <w:ilvl w:val="0"/>
          <w:numId w:val="113"/>
        </w:numPr>
        <w:tabs>
          <w:tab w:val="left" w:pos="1214"/>
        </w:tabs>
        <w:spacing w:line="237" w:lineRule="auto"/>
        <w:ind w:right="131" w:firstLine="238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4E2DF4" w:rsidRDefault="00E8718E">
      <w:pPr>
        <w:pStyle w:val="1"/>
        <w:spacing w:before="6" w:line="240" w:lineRule="auto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ЧЕЛОВЕЧЕСТВО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населения</w:t>
      </w:r>
    </w:p>
    <w:p w:rsidR="004E2DF4" w:rsidRDefault="00E8718E">
      <w:pPr>
        <w:pStyle w:val="a3"/>
        <w:ind w:right="131" w:firstLine="240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 населения во времени. Методы определения численности населения, переписи</w:t>
      </w:r>
      <w:r>
        <w:rPr>
          <w:spacing w:val="1"/>
        </w:rPr>
        <w:t xml:space="preserve"> </w:t>
      </w:r>
      <w:r>
        <w:t>населения. Факторы, влияющие на рост численности населения. Размещение и плотность</w:t>
      </w:r>
      <w:r>
        <w:rPr>
          <w:spacing w:val="1"/>
        </w:rPr>
        <w:t xml:space="preserve"> </w:t>
      </w:r>
      <w:r>
        <w:t>населения.</w:t>
      </w:r>
    </w:p>
    <w:p w:rsidR="004E2DF4" w:rsidRDefault="00E8718E">
      <w:pPr>
        <w:pStyle w:val="1"/>
        <w:spacing w:before="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12"/>
        </w:numPr>
        <w:tabs>
          <w:tab w:val="left" w:pos="1214"/>
        </w:tabs>
        <w:ind w:right="137" w:firstLine="240"/>
        <w:jc w:val="both"/>
        <w:rPr>
          <w:sz w:val="24"/>
        </w:rPr>
      </w:pPr>
      <w:r>
        <w:rPr>
          <w:sz w:val="24"/>
        </w:rPr>
        <w:t>Определение, сравнение темпов изменения численности населения отдельных регионов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по статистическим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материалам.</w:t>
      </w:r>
    </w:p>
    <w:p w:rsidR="004E2DF4" w:rsidRDefault="00E8718E">
      <w:pPr>
        <w:pStyle w:val="a4"/>
        <w:numPr>
          <w:ilvl w:val="0"/>
          <w:numId w:val="112"/>
        </w:numPr>
        <w:tabs>
          <w:tab w:val="left" w:pos="1214"/>
        </w:tabs>
        <w:ind w:right="140" w:firstLine="240"/>
        <w:jc w:val="both"/>
        <w:rPr>
          <w:sz w:val="24"/>
        </w:rPr>
      </w:pPr>
      <w:r>
        <w:rPr>
          <w:sz w:val="24"/>
        </w:rPr>
        <w:t>Определение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численности, 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источникам.</w:t>
      </w:r>
    </w:p>
    <w:p w:rsidR="004E2DF4" w:rsidRDefault="00E8718E">
      <w:pPr>
        <w:pStyle w:val="1"/>
        <w:spacing w:before="2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народы мира</w:t>
      </w:r>
    </w:p>
    <w:p w:rsidR="004E2DF4" w:rsidRDefault="00E8718E">
      <w:pPr>
        <w:pStyle w:val="a3"/>
        <w:ind w:right="136" w:firstLine="240"/>
      </w:pPr>
      <w:r>
        <w:t>Народы и религии мира. Этнический состав населения мира.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6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 сфера услуг. Их влияние на природные комплексы. Комплексные карты.</w:t>
      </w:r>
      <w:r>
        <w:rPr>
          <w:spacing w:val="1"/>
        </w:rPr>
        <w:t xml:space="preserve"> </w:t>
      </w:r>
      <w:r>
        <w:t>Города и сельские поселения. Культурно-исторические регионы мира. Многообразие 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rPr>
          <w:i/>
        </w:rPr>
        <w:t>Профессия</w:t>
      </w:r>
      <w:r>
        <w:rPr>
          <w:i/>
          <w:spacing w:val="-3"/>
        </w:rPr>
        <w:t xml:space="preserve"> </w:t>
      </w:r>
      <w:r>
        <w:rPr>
          <w:i/>
        </w:rPr>
        <w:t>менеджер</w:t>
      </w:r>
      <w:r>
        <w:rPr>
          <w:i/>
          <w:spacing w:val="-1"/>
        </w:rPr>
        <w:t xml:space="preserve"> </w:t>
      </w:r>
      <w:r>
        <w:rPr>
          <w:i/>
        </w:rPr>
        <w:t>в сфере</w:t>
      </w:r>
      <w:r>
        <w:rPr>
          <w:i/>
          <w:spacing w:val="-2"/>
        </w:rPr>
        <w:t xml:space="preserve"> </w:t>
      </w:r>
      <w:r>
        <w:rPr>
          <w:i/>
        </w:rPr>
        <w:t>туризма, экскурсовод</w:t>
      </w:r>
      <w:r>
        <w:t>.</w:t>
      </w:r>
    </w:p>
    <w:p w:rsidR="004E2DF4" w:rsidRDefault="00E8718E">
      <w:pPr>
        <w:pStyle w:val="1"/>
        <w:spacing w:before="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spacing w:line="274" w:lineRule="exact"/>
        <w:ind w:left="913"/>
      </w:pPr>
      <w:r>
        <w:t>1.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населения двух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комплексным</w:t>
      </w:r>
      <w:r>
        <w:rPr>
          <w:spacing w:val="-4"/>
        </w:rPr>
        <w:t xml:space="preserve"> </w:t>
      </w:r>
      <w:r>
        <w:t>картам.</w:t>
      </w:r>
    </w:p>
    <w:p w:rsidR="004E2DF4" w:rsidRDefault="00E8718E">
      <w:pPr>
        <w:pStyle w:val="1"/>
        <w:spacing w:before="5" w:line="240" w:lineRule="auto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МАТЕРИКИ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Южные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материки</w:t>
      </w:r>
    </w:p>
    <w:p w:rsidR="004E2DF4" w:rsidRDefault="00E8718E">
      <w:pPr>
        <w:pStyle w:val="a3"/>
        <w:ind w:right="128" w:firstLine="240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 природы под</w:t>
      </w:r>
      <w:r>
        <w:rPr>
          <w:spacing w:val="1"/>
        </w:rPr>
        <w:t xml:space="preserve"> </w:t>
      </w:r>
      <w:r>
        <w:t>влиянием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 Антарктида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XX—XXIвв.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</w:t>
      </w:r>
      <w:r>
        <w:rPr>
          <w:spacing w:val="-3"/>
        </w:rPr>
        <w:t xml:space="preserve"> </w:t>
      </w:r>
      <w:r>
        <w:t>континента.</w:t>
      </w:r>
    </w:p>
    <w:p w:rsidR="004E2DF4" w:rsidRDefault="00E8718E">
      <w:pPr>
        <w:pStyle w:val="1"/>
        <w:spacing w:before="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11"/>
        </w:numPr>
        <w:tabs>
          <w:tab w:val="left" w:pos="1216"/>
        </w:tabs>
        <w:spacing w:line="274" w:lineRule="exact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двух (любых)</w:t>
      </w:r>
      <w:r>
        <w:rPr>
          <w:spacing w:val="-2"/>
          <w:sz w:val="24"/>
        </w:rPr>
        <w:t xml:space="preserve"> </w:t>
      </w:r>
      <w:r>
        <w:rPr>
          <w:sz w:val="24"/>
        </w:rPr>
        <w:t>южных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материков.</w:t>
      </w:r>
    </w:p>
    <w:p w:rsidR="004E2DF4" w:rsidRDefault="00E8718E">
      <w:pPr>
        <w:pStyle w:val="a4"/>
        <w:numPr>
          <w:ilvl w:val="0"/>
          <w:numId w:val="111"/>
        </w:numPr>
        <w:tabs>
          <w:tab w:val="left" w:pos="1216"/>
        </w:tabs>
        <w:ind w:left="672" w:right="139" w:firstLine="240"/>
        <w:rPr>
          <w:sz w:val="24"/>
        </w:rPr>
      </w:pPr>
      <w:r>
        <w:rPr>
          <w:sz w:val="24"/>
        </w:rPr>
        <w:t>Объяснение</w:t>
      </w:r>
      <w:r>
        <w:rPr>
          <w:spacing w:val="46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46"/>
          <w:sz w:val="24"/>
        </w:rPr>
        <w:t xml:space="preserve"> </w:t>
      </w:r>
      <w:r>
        <w:rPr>
          <w:sz w:val="24"/>
        </w:rPr>
        <w:t>хода</w:t>
      </w:r>
      <w:r>
        <w:rPr>
          <w:spacing w:val="47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46"/>
          <w:sz w:val="24"/>
        </w:rPr>
        <w:t xml:space="preserve"> </w:t>
      </w:r>
      <w:r>
        <w:rPr>
          <w:sz w:val="24"/>
        </w:rPr>
        <w:t>выпадения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49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экваториальном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поясе</w:t>
      </w:r>
    </w:p>
    <w:p w:rsidR="004E2DF4" w:rsidRDefault="00E8718E">
      <w:pPr>
        <w:pStyle w:val="a4"/>
        <w:numPr>
          <w:ilvl w:val="0"/>
          <w:numId w:val="111"/>
        </w:numPr>
        <w:tabs>
          <w:tab w:val="left" w:pos="1216"/>
        </w:tabs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4"/>
          <w:sz w:val="24"/>
        </w:rPr>
        <w:t xml:space="preserve"> </w:t>
      </w:r>
      <w:r>
        <w:rPr>
          <w:sz w:val="24"/>
        </w:rPr>
        <w:t>Африки,</w:t>
      </w:r>
      <w:r>
        <w:rPr>
          <w:spacing w:val="-3"/>
          <w:sz w:val="24"/>
        </w:rPr>
        <w:t xml:space="preserve"> </w:t>
      </w:r>
      <w:r>
        <w:rPr>
          <w:sz w:val="24"/>
        </w:rPr>
        <w:t>Южной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Австралии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плану.</w:t>
      </w:r>
    </w:p>
    <w:p w:rsidR="004E2DF4" w:rsidRDefault="00E8718E">
      <w:pPr>
        <w:pStyle w:val="a4"/>
        <w:numPr>
          <w:ilvl w:val="0"/>
          <w:numId w:val="111"/>
        </w:numPr>
        <w:tabs>
          <w:tab w:val="left" w:pos="1216"/>
          <w:tab w:val="left" w:pos="2426"/>
          <w:tab w:val="left" w:pos="3728"/>
          <w:tab w:val="left" w:pos="4311"/>
          <w:tab w:val="left" w:pos="5133"/>
          <w:tab w:val="left" w:pos="5560"/>
          <w:tab w:val="left" w:pos="6327"/>
          <w:tab w:val="left" w:pos="7353"/>
          <w:tab w:val="left" w:pos="7936"/>
          <w:tab w:val="left" w:pos="8929"/>
          <w:tab w:val="left" w:pos="10056"/>
        </w:tabs>
        <w:spacing w:before="1"/>
        <w:ind w:left="672" w:right="128" w:firstLine="24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Австралии</w:t>
      </w:r>
      <w:r>
        <w:rPr>
          <w:sz w:val="24"/>
        </w:rPr>
        <w:tab/>
        <w:t>или</w:t>
      </w:r>
      <w:r>
        <w:rPr>
          <w:sz w:val="24"/>
        </w:rPr>
        <w:tab/>
        <w:t>одной</w:t>
      </w:r>
      <w:r>
        <w:rPr>
          <w:sz w:val="24"/>
        </w:rPr>
        <w:tab/>
        <w:t>из</w:t>
      </w:r>
      <w:r>
        <w:rPr>
          <w:sz w:val="24"/>
        </w:rPr>
        <w:tab/>
        <w:t>стран</w:t>
      </w:r>
      <w:r>
        <w:rPr>
          <w:sz w:val="24"/>
        </w:rPr>
        <w:tab/>
        <w:t>Африки</w:t>
      </w:r>
      <w:r>
        <w:rPr>
          <w:sz w:val="24"/>
        </w:rPr>
        <w:tab/>
        <w:t>или</w:t>
      </w:r>
      <w:r>
        <w:rPr>
          <w:sz w:val="24"/>
        </w:rPr>
        <w:tab/>
        <w:t>Южной</w:t>
      </w:r>
      <w:r>
        <w:rPr>
          <w:sz w:val="24"/>
        </w:rPr>
        <w:tab/>
        <w:t>Америки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картам.</w:t>
      </w:r>
    </w:p>
    <w:p w:rsidR="004E2DF4" w:rsidRDefault="00E8718E">
      <w:pPr>
        <w:pStyle w:val="a4"/>
        <w:numPr>
          <w:ilvl w:val="0"/>
          <w:numId w:val="111"/>
        </w:numPr>
        <w:tabs>
          <w:tab w:val="left" w:pos="1221"/>
        </w:tabs>
        <w:ind w:left="672" w:right="139" w:firstLine="240"/>
        <w:rPr>
          <w:sz w:val="24"/>
        </w:rPr>
      </w:pPr>
      <w:r>
        <w:rPr>
          <w:sz w:val="24"/>
        </w:rPr>
        <w:t>Объяснение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9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Австралии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одной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Южной Америки.</w:t>
      </w:r>
    </w:p>
    <w:p w:rsidR="004E2DF4" w:rsidRDefault="00E8718E">
      <w:pPr>
        <w:pStyle w:val="1"/>
        <w:spacing w:before="5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Северные</w:t>
      </w:r>
      <w:r>
        <w:rPr>
          <w:spacing w:val="-4"/>
        </w:rPr>
        <w:t xml:space="preserve"> </w:t>
      </w:r>
      <w:r>
        <w:t>материки</w:t>
      </w:r>
    </w:p>
    <w:p w:rsidR="004E2DF4" w:rsidRDefault="00E8718E">
      <w:pPr>
        <w:pStyle w:val="a3"/>
        <w:ind w:right="134" w:firstLine="240"/>
      </w:pPr>
      <w:r>
        <w:t>Северная Америка. Евразия. История открытия и освоения. Географическое 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-57"/>
        </w:rPr>
        <w:t xml:space="preserve"> </w:t>
      </w:r>
      <w:r>
        <w:t>Крупнейшие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территории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численности</w:t>
      </w:r>
      <w:r>
        <w:rPr>
          <w:spacing w:val="12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страны.</w:t>
      </w:r>
      <w:r>
        <w:rPr>
          <w:spacing w:val="15"/>
        </w:rPr>
        <w:t xml:space="preserve"> </w:t>
      </w:r>
      <w:r>
        <w:t>Изменение</w:t>
      </w:r>
      <w:r>
        <w:rPr>
          <w:spacing w:val="15"/>
        </w:rPr>
        <w:t xml:space="preserve"> </w:t>
      </w:r>
      <w:r>
        <w:t>природы</w:t>
      </w:r>
      <w:r>
        <w:rPr>
          <w:spacing w:val="13"/>
        </w:rPr>
        <w:t xml:space="preserve"> </w:t>
      </w:r>
      <w:r>
        <w:t>под</w:t>
      </w:r>
    </w:p>
    <w:p w:rsidR="004E2DF4" w:rsidRDefault="004E2DF4">
      <w:pPr>
        <w:sectPr w:rsidR="004E2DF4">
          <w:pgSz w:w="11910" w:h="16850"/>
          <w:pgMar w:top="780" w:right="1000" w:bottom="740" w:left="460" w:header="0" w:footer="549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влиянием</w:t>
      </w:r>
      <w:r>
        <w:rPr>
          <w:spacing w:val="-9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4E2DF4" w:rsidRDefault="00E8718E">
      <w:pPr>
        <w:pStyle w:val="1"/>
        <w:spacing w:before="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10"/>
        </w:numPr>
        <w:tabs>
          <w:tab w:val="left" w:pos="1216"/>
        </w:tabs>
        <w:ind w:right="137" w:firstLine="240"/>
        <w:rPr>
          <w:sz w:val="24"/>
        </w:rPr>
      </w:pPr>
      <w:r>
        <w:rPr>
          <w:sz w:val="24"/>
        </w:rPr>
        <w:t>Объяснение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вулканизма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 и Евразии.</w:t>
      </w:r>
    </w:p>
    <w:p w:rsidR="004E2DF4" w:rsidRDefault="00E8718E">
      <w:pPr>
        <w:pStyle w:val="a4"/>
        <w:numPr>
          <w:ilvl w:val="0"/>
          <w:numId w:val="110"/>
        </w:numPr>
        <w:tabs>
          <w:tab w:val="left" w:pos="1221"/>
          <w:tab w:val="left" w:pos="2771"/>
          <w:tab w:val="left" w:pos="4644"/>
          <w:tab w:val="left" w:pos="5908"/>
          <w:tab w:val="left" w:pos="7464"/>
          <w:tab w:val="left" w:pos="9138"/>
          <w:tab w:val="left" w:pos="9690"/>
        </w:tabs>
        <w:ind w:right="138" w:firstLine="240"/>
        <w:rPr>
          <w:sz w:val="24"/>
        </w:rPr>
      </w:pPr>
      <w:r>
        <w:rPr>
          <w:sz w:val="24"/>
        </w:rPr>
        <w:t>Объяснение</w:t>
      </w:r>
      <w:r>
        <w:rPr>
          <w:sz w:val="24"/>
        </w:rPr>
        <w:tab/>
        <w:t>климатических</w:t>
      </w:r>
      <w:r>
        <w:rPr>
          <w:sz w:val="24"/>
        </w:rPr>
        <w:tab/>
        <w:t>различий</w:t>
      </w:r>
      <w:r>
        <w:rPr>
          <w:sz w:val="24"/>
        </w:rPr>
        <w:tab/>
        <w:t>территорий,</w:t>
      </w:r>
      <w:r>
        <w:rPr>
          <w:sz w:val="24"/>
        </w:rPr>
        <w:tab/>
        <w:t>находящихся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широте,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пляса.</w:t>
      </w:r>
    </w:p>
    <w:p w:rsidR="004E2DF4" w:rsidRDefault="00E8718E">
      <w:pPr>
        <w:pStyle w:val="a4"/>
        <w:numPr>
          <w:ilvl w:val="0"/>
          <w:numId w:val="110"/>
        </w:numPr>
        <w:tabs>
          <w:tab w:val="left" w:pos="1216"/>
        </w:tabs>
        <w:ind w:right="139" w:firstLine="240"/>
        <w:rPr>
          <w:sz w:val="24"/>
        </w:rPr>
      </w:pPr>
      <w:r>
        <w:rPr>
          <w:sz w:val="24"/>
        </w:rPr>
        <w:t>Представление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виде</w:t>
      </w:r>
      <w:r>
        <w:rPr>
          <w:spacing w:val="5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5"/>
          <w:sz w:val="24"/>
        </w:rPr>
        <w:t xml:space="preserve"> </w:t>
      </w:r>
      <w:r>
        <w:rPr>
          <w:sz w:val="24"/>
        </w:rPr>
        <w:t>одной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4E2DF4" w:rsidRDefault="00E8718E">
      <w:pPr>
        <w:pStyle w:val="a4"/>
        <w:numPr>
          <w:ilvl w:val="0"/>
          <w:numId w:val="110"/>
        </w:numPr>
        <w:tabs>
          <w:tab w:val="left" w:pos="1216"/>
        </w:tabs>
        <w:spacing w:line="237" w:lineRule="auto"/>
        <w:ind w:right="137" w:firstLine="24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туристов, 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4E2DF4" w:rsidRDefault="00E8718E">
      <w:pPr>
        <w:pStyle w:val="1"/>
        <w:spacing w:before="6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</w:p>
    <w:p w:rsidR="004E2DF4" w:rsidRDefault="00E8718E">
      <w:pPr>
        <w:pStyle w:val="a3"/>
        <w:ind w:right="137" w:firstLine="240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Международная гидрографическая</w:t>
      </w:r>
      <w:r>
        <w:rPr>
          <w:spacing w:val="-1"/>
        </w:rPr>
        <w:t xml:space="preserve"> </w:t>
      </w:r>
      <w:r>
        <w:t>организация, ЮНЕСКО</w:t>
      </w:r>
      <w:r>
        <w:rPr>
          <w:spacing w:val="-4"/>
        </w:rPr>
        <w:t xml:space="preserve"> </w:t>
      </w:r>
      <w:r>
        <w:t>и др.).</w:t>
      </w:r>
    </w:p>
    <w:p w:rsidR="004E2DF4" w:rsidRDefault="00E8718E">
      <w:pPr>
        <w:pStyle w:val="a3"/>
        <w:ind w:right="134" w:firstLine="240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6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4E2DF4" w:rsidRDefault="00E8718E">
      <w:pPr>
        <w:pStyle w:val="1"/>
        <w:spacing w:before="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ind w:right="141" w:firstLine="240"/>
      </w:pPr>
      <w:r>
        <w:t>1. Характеристика изменений компонентов природы на территории одной из стран мира в</w:t>
      </w:r>
      <w:r>
        <w:rPr>
          <w:spacing w:val="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 человека.</w:t>
      </w:r>
    </w:p>
    <w:p w:rsidR="004E2DF4" w:rsidRDefault="00E8718E">
      <w:pPr>
        <w:pStyle w:val="1"/>
        <w:numPr>
          <w:ilvl w:val="0"/>
          <w:numId w:val="116"/>
        </w:numPr>
        <w:tabs>
          <w:tab w:val="left" w:pos="853"/>
        </w:tabs>
        <w:spacing w:before="2" w:line="240" w:lineRule="auto"/>
        <w:ind w:hanging="181"/>
        <w:jc w:val="both"/>
      </w:pPr>
      <w:r>
        <w:t>КЛАСС</w:t>
      </w:r>
    </w:p>
    <w:p w:rsidR="004E2DF4" w:rsidRDefault="00E8718E">
      <w:pPr>
        <w:ind w:left="67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ГЕОГРАФИЧЕСКОЕ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ПРОСТРАНСТВО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РОССИИ</w:t>
      </w:r>
    </w:p>
    <w:p w:rsidR="004E2DF4" w:rsidRDefault="00E8718E">
      <w:pPr>
        <w:pStyle w:val="1"/>
        <w:spacing w:before="1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</w:p>
    <w:p w:rsidR="004E2DF4" w:rsidRDefault="00E8718E">
      <w:pPr>
        <w:pStyle w:val="a3"/>
        <w:ind w:right="131" w:firstLine="240"/>
      </w:pPr>
      <w:r>
        <w:t>История освоения и заселения территории современной России в XI—XVIвв. Расширение</w:t>
      </w:r>
      <w:r>
        <w:rPr>
          <w:spacing w:val="1"/>
        </w:rPr>
        <w:t xml:space="preserve"> </w:t>
      </w:r>
      <w:r>
        <w:t>территории России в XVI— XIXвв. Русские первопроходцы. Изменения внешних границ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 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4E2DF4" w:rsidRDefault="00E8718E">
      <w:pPr>
        <w:pStyle w:val="1"/>
        <w:spacing w:before="2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4"/>
        <w:numPr>
          <w:ilvl w:val="1"/>
          <w:numId w:val="116"/>
        </w:numPr>
        <w:tabs>
          <w:tab w:val="left" w:pos="1233"/>
        </w:tabs>
        <w:ind w:right="134" w:firstLine="24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карт.</w:t>
      </w:r>
    </w:p>
    <w:p w:rsidR="004E2DF4" w:rsidRDefault="00E8718E">
      <w:pPr>
        <w:pStyle w:val="1"/>
        <w:spacing w:before="3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России</w:t>
      </w:r>
    </w:p>
    <w:p w:rsidR="004E2DF4" w:rsidRDefault="00E8718E">
      <w:pPr>
        <w:pStyle w:val="a3"/>
        <w:ind w:right="131" w:firstLine="240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-57"/>
        </w:rPr>
        <w:t xml:space="preserve"> </w:t>
      </w:r>
      <w:r>
        <w:t>России.</w:t>
      </w:r>
      <w:r>
        <w:rPr>
          <w:spacing w:val="12"/>
        </w:rPr>
        <w:t xml:space="preserve"> </w:t>
      </w:r>
      <w:r>
        <w:t>Морские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сухопутные</w:t>
      </w:r>
      <w:r>
        <w:rPr>
          <w:spacing w:val="14"/>
        </w:rPr>
        <w:t xml:space="preserve"> </w:t>
      </w:r>
      <w:r>
        <w:t>границы,</w:t>
      </w:r>
      <w:r>
        <w:rPr>
          <w:spacing w:val="12"/>
        </w:rPr>
        <w:t xml:space="preserve"> </w:t>
      </w:r>
      <w:r>
        <w:t>воздушное</w:t>
      </w:r>
      <w:r>
        <w:rPr>
          <w:spacing w:val="12"/>
        </w:rPr>
        <w:t xml:space="preserve"> </w:t>
      </w:r>
      <w:r>
        <w:t>пространство,</w:t>
      </w:r>
      <w:r>
        <w:rPr>
          <w:spacing w:val="14"/>
        </w:rPr>
        <w:t xml:space="preserve"> </w:t>
      </w:r>
      <w:r>
        <w:t>континентальный</w:t>
      </w:r>
      <w:r>
        <w:rPr>
          <w:spacing w:val="14"/>
        </w:rPr>
        <w:t xml:space="preserve"> </w:t>
      </w:r>
      <w:r>
        <w:t>шельф</w:t>
      </w:r>
      <w:r>
        <w:rPr>
          <w:spacing w:val="-58"/>
        </w:rPr>
        <w:t xml:space="preserve"> </w:t>
      </w:r>
      <w:r>
        <w:t>и исключительная экономическая зона Российской Федерации. Географическое положение</w:t>
      </w:r>
      <w:r>
        <w:rPr>
          <w:spacing w:val="1"/>
        </w:rPr>
        <w:t xml:space="preserve"> </w:t>
      </w:r>
      <w:r>
        <w:t xml:space="preserve">России. </w:t>
      </w:r>
      <w:r>
        <w:rPr>
          <w:i/>
        </w:rPr>
        <w:t xml:space="preserve">Виды географического положения. </w:t>
      </w:r>
      <w:r>
        <w:t xml:space="preserve">Страны — соседи России. </w:t>
      </w:r>
      <w:r>
        <w:rPr>
          <w:i/>
        </w:rPr>
        <w:t>Ближнее и дальнее</w:t>
      </w:r>
      <w:r>
        <w:rPr>
          <w:i/>
          <w:spacing w:val="1"/>
        </w:rPr>
        <w:t xml:space="preserve"> </w:t>
      </w:r>
      <w:r>
        <w:rPr>
          <w:i/>
        </w:rPr>
        <w:t>зарубежье.</w:t>
      </w:r>
      <w:r>
        <w:rPr>
          <w:i/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:rsidR="004E2DF4" w:rsidRDefault="00E8718E">
      <w:pPr>
        <w:pStyle w:val="1"/>
        <w:spacing w:before="3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</w:p>
    <w:p w:rsidR="004E2DF4" w:rsidRDefault="00E8718E">
      <w:pPr>
        <w:pStyle w:val="a3"/>
        <w:ind w:right="139" w:firstLine="240"/>
      </w:pPr>
      <w:r>
        <w:t>Россия на карте часовых поясов мира. Карта часовых зон России. Местное, поясное и</w:t>
      </w:r>
      <w:r>
        <w:rPr>
          <w:spacing w:val="1"/>
        </w:rPr>
        <w:t xml:space="preserve"> </w:t>
      </w:r>
      <w:r>
        <w:t>зональное</w:t>
      </w:r>
      <w:r>
        <w:rPr>
          <w:spacing w:val="-2"/>
        </w:rPr>
        <w:t xml:space="preserve"> </w:t>
      </w:r>
      <w:r>
        <w:t>время: роль в</w:t>
      </w:r>
      <w:r>
        <w:rPr>
          <w:spacing w:val="-1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и жизни людей.</w:t>
      </w:r>
    </w:p>
    <w:p w:rsidR="004E2DF4" w:rsidRDefault="00E8718E">
      <w:pPr>
        <w:pStyle w:val="1"/>
        <w:spacing w:before="2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spacing w:line="242" w:lineRule="auto"/>
        <w:ind w:left="672" w:right="578" w:firstLine="240"/>
        <w:rPr>
          <w:b/>
          <w:sz w:val="24"/>
        </w:rPr>
      </w:pPr>
      <w:r>
        <w:rPr>
          <w:sz w:val="24"/>
        </w:rPr>
        <w:t>1. Определение различия во времени для разных городов России по карте часовых зон.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Тема 4. Административно-территориальное устройство России. Районирование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территории</w:t>
      </w:r>
    </w:p>
    <w:p w:rsidR="004E2DF4" w:rsidRDefault="00E8718E">
      <w:pPr>
        <w:pStyle w:val="a3"/>
        <w:ind w:right="134" w:firstLine="240"/>
      </w:pPr>
      <w:r>
        <w:t>Федеративное</w:t>
      </w:r>
      <w:r>
        <w:rPr>
          <w:spacing w:val="1"/>
        </w:rPr>
        <w:t xml:space="preserve"> </w:t>
      </w:r>
      <w:r>
        <w:t>устройство России. Субъекты Российской Федерации, их равноправие 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 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 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 районирования территории. Макрорегионы России: Западный (Европейская часть) и</w:t>
      </w:r>
      <w:r>
        <w:rPr>
          <w:spacing w:val="1"/>
        </w:rPr>
        <w:t xml:space="preserve"> </w:t>
      </w:r>
      <w:r>
        <w:t>Восточный (Азиатская часть); их границы и состав. Крупные географические районы России:</w:t>
      </w:r>
      <w:r>
        <w:rPr>
          <w:spacing w:val="-57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части России, Урал,</w:t>
      </w:r>
      <w:r>
        <w:rPr>
          <w:spacing w:val="-1"/>
        </w:rPr>
        <w:t xml:space="preserve"> </w:t>
      </w:r>
      <w:r>
        <w:t>Сибирь</w:t>
      </w:r>
      <w:r>
        <w:rPr>
          <w:spacing w:val="-2"/>
        </w:rPr>
        <w:t xml:space="preserve"> </w:t>
      </w:r>
      <w:r>
        <w:t>и Дальний Восток.</w:t>
      </w:r>
    </w:p>
    <w:p w:rsidR="004E2DF4" w:rsidRDefault="00E8718E">
      <w:pPr>
        <w:pStyle w:val="1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spacing w:line="274" w:lineRule="exact"/>
        <w:ind w:left="913"/>
      </w:pPr>
      <w:r>
        <w:t>1.</w:t>
      </w:r>
      <w:r>
        <w:rPr>
          <w:spacing w:val="119"/>
        </w:rPr>
        <w:t xml:space="preserve"> </w:t>
      </w:r>
      <w:r>
        <w:t>Обозначение</w:t>
      </w:r>
      <w:r>
        <w:rPr>
          <w:spacing w:val="118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контурной</w:t>
      </w:r>
      <w:r>
        <w:rPr>
          <w:spacing w:val="61"/>
        </w:rPr>
        <w:t xml:space="preserve"> </w:t>
      </w:r>
      <w:r>
        <w:t>карте</w:t>
      </w:r>
      <w:r>
        <w:rPr>
          <w:spacing w:val="11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сравнение</w:t>
      </w:r>
      <w:r>
        <w:rPr>
          <w:spacing w:val="118"/>
        </w:rPr>
        <w:t xml:space="preserve"> </w:t>
      </w:r>
      <w:r>
        <w:t>границ   федеральных   округов</w:t>
      </w:r>
      <w:r>
        <w:rPr>
          <w:spacing w:val="119"/>
        </w:rPr>
        <w:t xml:space="preserve"> </w:t>
      </w:r>
      <w:r>
        <w:t>и</w:t>
      </w:r>
    </w:p>
    <w:p w:rsidR="004E2DF4" w:rsidRDefault="004E2DF4">
      <w:pPr>
        <w:spacing w:line="274" w:lineRule="exact"/>
        <w:sectPr w:rsidR="004E2DF4">
          <w:pgSz w:w="11910" w:h="16850"/>
          <w:pgMar w:top="780" w:right="1000" w:bottom="740" w:left="460" w:header="0" w:footer="549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макрорегионов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положения.</w:t>
      </w:r>
    </w:p>
    <w:p w:rsidR="004E2DF4" w:rsidRDefault="00E8718E">
      <w:pPr>
        <w:pStyle w:val="1"/>
        <w:spacing w:before="5" w:line="240" w:lineRule="auto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РОССИИ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ресурсы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</w:p>
    <w:p w:rsidR="004E2DF4" w:rsidRDefault="00E8718E">
      <w:pPr>
        <w:pStyle w:val="a3"/>
        <w:ind w:right="133" w:firstLine="24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 капитал и экологический потенциал России. Принципы рационального</w:t>
      </w:r>
      <w:r>
        <w:rPr>
          <w:spacing w:val="1"/>
        </w:rPr>
        <w:t xml:space="preserve"> </w:t>
      </w:r>
      <w:r>
        <w:t>природопользования и методы их реализации. Минеральные ресурсы страны и проблемы 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суши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морей,</w:t>
      </w:r>
      <w:r>
        <w:rPr>
          <w:spacing w:val="-1"/>
        </w:rPr>
        <w:t xml:space="preserve"> </w:t>
      </w:r>
      <w:r>
        <w:t>омывающих</w:t>
      </w:r>
      <w:r>
        <w:rPr>
          <w:spacing w:val="2"/>
        </w:rPr>
        <w:t xml:space="preserve"> </w:t>
      </w:r>
      <w:r>
        <w:t>Россию.</w:t>
      </w:r>
    </w:p>
    <w:p w:rsidR="004E2DF4" w:rsidRDefault="00E8718E">
      <w:pPr>
        <w:pStyle w:val="1"/>
        <w:spacing w:before="3" w:line="272" w:lineRule="exac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ind w:right="137" w:firstLine="240"/>
      </w:pPr>
      <w:r>
        <w:t>1. Характеристика природно-ресурсного капитала своего края по картам и статистическим</w:t>
      </w:r>
      <w:r>
        <w:rPr>
          <w:spacing w:val="1"/>
        </w:rPr>
        <w:t xml:space="preserve"> </w:t>
      </w:r>
      <w:r>
        <w:t>материалам.</w:t>
      </w:r>
    </w:p>
    <w:p w:rsidR="004E2DF4" w:rsidRDefault="00E8718E">
      <w:pPr>
        <w:pStyle w:val="1"/>
        <w:spacing w:before="1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Геологическое</w:t>
      </w:r>
      <w:r>
        <w:rPr>
          <w:spacing w:val="-1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</w:t>
      </w:r>
    </w:p>
    <w:p w:rsidR="004E2DF4" w:rsidRDefault="00E8718E">
      <w:pPr>
        <w:pStyle w:val="a3"/>
        <w:ind w:right="132" w:firstLine="240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 Геохронологическая таблица. Основные формы рельефа и особенности 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основных групп</w:t>
      </w:r>
      <w:r>
        <w:rPr>
          <w:spacing w:val="-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</w:p>
    <w:p w:rsidR="004E2DF4" w:rsidRDefault="00E8718E">
      <w:pPr>
        <w:pStyle w:val="a3"/>
        <w:ind w:right="129" w:firstLine="240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 формирующие рельеф. Области современного горообразования, землетрясений и</w:t>
      </w:r>
      <w:r>
        <w:rPr>
          <w:spacing w:val="1"/>
        </w:rPr>
        <w:t xml:space="preserve"> </w:t>
      </w:r>
      <w:r>
        <w:t>вулканизма. Древнее и современное оледенения. Опасные геологические природные явления</w:t>
      </w:r>
      <w:r>
        <w:rPr>
          <w:spacing w:val="1"/>
        </w:rPr>
        <w:t xml:space="preserve"> </w:t>
      </w:r>
      <w:r>
        <w:t>и их распространение по территории России. Изменение рельефа под влиянием деятельности</w:t>
      </w:r>
      <w:r>
        <w:rPr>
          <w:spacing w:val="-57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Антропогенные</w:t>
      </w:r>
      <w:r>
        <w:rPr>
          <w:spacing w:val="-3"/>
        </w:rPr>
        <w:t xml:space="preserve"> </w:t>
      </w:r>
      <w:r>
        <w:t>формы рельефа. Особенности</w:t>
      </w:r>
      <w:r>
        <w:rPr>
          <w:spacing w:val="-1"/>
        </w:rPr>
        <w:t xml:space="preserve"> </w:t>
      </w:r>
      <w:r>
        <w:t>рельефа своего</w:t>
      </w:r>
      <w:r>
        <w:rPr>
          <w:spacing w:val="-2"/>
        </w:rPr>
        <w:t xml:space="preserve"> </w:t>
      </w:r>
      <w:r>
        <w:t>края.</w:t>
      </w:r>
    </w:p>
    <w:p w:rsidR="004E2DF4" w:rsidRDefault="00E8718E">
      <w:pPr>
        <w:pStyle w:val="1"/>
        <w:spacing w:before="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09"/>
        </w:numPr>
        <w:tabs>
          <w:tab w:val="left" w:pos="1202"/>
        </w:tabs>
        <w:spacing w:line="274" w:lineRule="exact"/>
        <w:ind w:hanging="289"/>
        <w:jc w:val="both"/>
        <w:rPr>
          <w:sz w:val="24"/>
        </w:rPr>
      </w:pP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явлений.</w:t>
      </w:r>
    </w:p>
    <w:p w:rsidR="004E2DF4" w:rsidRDefault="00E8718E">
      <w:pPr>
        <w:pStyle w:val="a4"/>
        <w:numPr>
          <w:ilvl w:val="0"/>
          <w:numId w:val="109"/>
        </w:numPr>
        <w:tabs>
          <w:tab w:val="left" w:pos="1403"/>
        </w:tabs>
        <w:ind w:left="1402" w:hanging="490"/>
        <w:jc w:val="both"/>
        <w:rPr>
          <w:sz w:val="24"/>
        </w:rPr>
      </w:pP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края.</w:t>
      </w:r>
    </w:p>
    <w:p w:rsidR="004E2DF4" w:rsidRDefault="00E8718E">
      <w:pPr>
        <w:pStyle w:val="1"/>
        <w:spacing w:before="5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3"/>
        </w:rPr>
        <w:t xml:space="preserve"> </w:t>
      </w:r>
      <w:r>
        <w:t>ресурсы</w:t>
      </w:r>
    </w:p>
    <w:p w:rsidR="004E2DF4" w:rsidRDefault="00E8718E">
      <w:pPr>
        <w:pStyle w:val="a3"/>
        <w:ind w:right="138" w:firstLine="240"/>
      </w:pPr>
      <w:r>
        <w:t>Факторы, определяющие климат России. Влияние географического положения на 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 и рельефа. Основные типы воздушных масс и их циркуляция на территории</w:t>
      </w:r>
      <w:r>
        <w:rPr>
          <w:spacing w:val="1"/>
        </w:rPr>
        <w:t xml:space="preserve"> </w:t>
      </w:r>
      <w:r>
        <w:t>России. Распределение температуры воздуха, атмосферных осадков по территории России.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4E2DF4" w:rsidRDefault="00E8718E">
      <w:pPr>
        <w:pStyle w:val="a3"/>
        <w:ind w:right="129" w:firstLine="240"/>
      </w:pPr>
      <w:r>
        <w:t>Климатические пояса и типы климатов России, их характеристики. Атмосферные 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 Карты погоды. Изменение климата под влиянием естественных и 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 климатические изменения на территории России и их возможные 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 Наблюдаемые климатические изменения на территории России и их 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-1"/>
        </w:rPr>
        <w:t xml:space="preserve"> </w:t>
      </w:r>
      <w:r>
        <w:t>Особенности 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4E2DF4" w:rsidRDefault="00E8718E">
      <w:pPr>
        <w:pStyle w:val="1"/>
        <w:spacing w:before="4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08"/>
        </w:numPr>
        <w:tabs>
          <w:tab w:val="left" w:pos="1202"/>
        </w:tabs>
        <w:spacing w:line="274" w:lineRule="exact"/>
        <w:ind w:hanging="28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:rsidR="004E2DF4" w:rsidRDefault="00E8718E">
      <w:pPr>
        <w:pStyle w:val="a4"/>
        <w:numPr>
          <w:ilvl w:val="0"/>
          <w:numId w:val="108"/>
        </w:numPr>
        <w:tabs>
          <w:tab w:val="left" w:pos="1202"/>
        </w:tabs>
        <w:ind w:left="672" w:right="129" w:firstLine="24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радиации, средних температур января и июля, годового количества атмосферных 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испаряемости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территории страны.</w:t>
      </w:r>
    </w:p>
    <w:p w:rsidR="004E2DF4" w:rsidRDefault="00E8718E">
      <w:pPr>
        <w:pStyle w:val="a4"/>
        <w:numPr>
          <w:ilvl w:val="0"/>
          <w:numId w:val="108"/>
        </w:numPr>
        <w:tabs>
          <w:tab w:val="left" w:pos="1202"/>
        </w:tabs>
        <w:ind w:left="672" w:right="139" w:firstLine="24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населения.</w:t>
      </w:r>
    </w:p>
    <w:p w:rsidR="004E2DF4" w:rsidRDefault="00E8718E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Моря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</w:t>
      </w:r>
    </w:p>
    <w:p w:rsidR="004E2DF4" w:rsidRDefault="00E8718E">
      <w:pPr>
        <w:pStyle w:val="a3"/>
        <w:ind w:right="129" w:firstLine="240"/>
      </w:pPr>
      <w:r>
        <w:t>Моря как аквальные ПК. Реки России. Распределение рек по бассейнам океанов. 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 по территории России. Роль рек в жизни населения и развитии хозяйства</w:t>
      </w:r>
      <w:r>
        <w:rPr>
          <w:spacing w:val="1"/>
        </w:rPr>
        <w:t xml:space="preserve"> </w:t>
      </w:r>
      <w:r>
        <w:t>России.</w:t>
      </w:r>
    </w:p>
    <w:p w:rsidR="004E2DF4" w:rsidRDefault="00E8718E">
      <w:pPr>
        <w:pStyle w:val="a3"/>
        <w:ind w:right="138" w:firstLine="240"/>
      </w:pPr>
      <w:r>
        <w:t>Крупнейшие озѐра, их происхождение. Болота. Подземные воды. Ледники. 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59"/>
        </w:rPr>
        <w:t xml:space="preserve"> </w:t>
      </w:r>
      <w:r>
        <w:t>Неравномерность</w:t>
      </w:r>
      <w:r>
        <w:rPr>
          <w:spacing w:val="59"/>
        </w:rPr>
        <w:t xml:space="preserve"> </w:t>
      </w:r>
      <w:r>
        <w:t>распределения</w:t>
      </w:r>
      <w:r>
        <w:rPr>
          <w:spacing w:val="56"/>
        </w:rPr>
        <w:t xml:space="preserve"> </w:t>
      </w:r>
      <w:r>
        <w:t>водных</w:t>
      </w:r>
      <w:r>
        <w:rPr>
          <w:spacing w:val="60"/>
        </w:rPr>
        <w:t xml:space="preserve"> </w:t>
      </w:r>
      <w:r>
        <w:t>ресурсов.</w:t>
      </w:r>
      <w:r>
        <w:rPr>
          <w:spacing w:val="58"/>
        </w:rPr>
        <w:t xml:space="preserve"> </w:t>
      </w:r>
      <w:r>
        <w:t>Рост</w:t>
      </w:r>
      <w:r>
        <w:rPr>
          <w:spacing w:val="59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56"/>
        </w:rPr>
        <w:t xml:space="preserve"> </w:t>
      </w:r>
      <w:r>
        <w:t>и</w:t>
      </w:r>
    </w:p>
    <w:p w:rsidR="004E2DF4" w:rsidRDefault="004E2DF4">
      <w:pPr>
        <w:sectPr w:rsidR="004E2DF4">
          <w:pgSz w:w="11910" w:h="16850"/>
          <w:pgMar w:top="780" w:right="1000" w:bottom="740" w:left="460" w:header="0" w:footer="549" w:gutter="0"/>
          <w:cols w:space="720"/>
        </w:sectPr>
      </w:pPr>
    </w:p>
    <w:p w:rsidR="004E2DF4" w:rsidRDefault="00E8718E">
      <w:pPr>
        <w:pStyle w:val="a3"/>
        <w:spacing w:before="63"/>
        <w:ind w:right="133"/>
      </w:pPr>
      <w:r>
        <w:lastRenderedPageBreak/>
        <w:t>загрязнения. Пути сохранения качества водных ресурсов. Оценка обеспеченности водными</w:t>
      </w:r>
      <w:r>
        <w:rPr>
          <w:spacing w:val="1"/>
        </w:rPr>
        <w:t xml:space="preserve"> </w:t>
      </w:r>
      <w:r>
        <w:t>ресурсами крупных регионов России. Внутренние воды и водные ресурсы своего региона 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4E2DF4" w:rsidRDefault="00E8718E">
      <w:pPr>
        <w:pStyle w:val="1"/>
        <w:spacing w:before="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07"/>
        </w:numPr>
        <w:tabs>
          <w:tab w:val="left" w:pos="1202"/>
        </w:tabs>
        <w:spacing w:line="274" w:lineRule="exact"/>
        <w:ind w:hanging="289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рек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4E2DF4" w:rsidRDefault="00E8718E">
      <w:pPr>
        <w:pStyle w:val="a4"/>
        <w:numPr>
          <w:ilvl w:val="0"/>
          <w:numId w:val="107"/>
        </w:numPr>
        <w:tabs>
          <w:tab w:val="left" w:pos="1202"/>
        </w:tabs>
        <w:ind w:left="672" w:right="131" w:firstLine="240"/>
        <w:jc w:val="both"/>
        <w:rPr>
          <w:sz w:val="24"/>
        </w:rPr>
      </w:pP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4E2DF4" w:rsidRDefault="00E8718E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Природно-хозяйственные</w:t>
      </w:r>
      <w:r>
        <w:rPr>
          <w:spacing w:val="-4"/>
        </w:rPr>
        <w:t xml:space="preserve"> </w:t>
      </w:r>
      <w:r>
        <w:t>зоны</w:t>
      </w:r>
    </w:p>
    <w:p w:rsidR="004E2DF4" w:rsidRDefault="00E8718E">
      <w:pPr>
        <w:pStyle w:val="a3"/>
        <w:ind w:right="135" w:firstLine="240"/>
      </w:pPr>
      <w:r>
        <w:t>Почва — особый компонент природы. Факторы образования почв. Основные зональные</w:t>
      </w:r>
      <w:r>
        <w:rPr>
          <w:spacing w:val="1"/>
        </w:rPr>
        <w:t xml:space="preserve"> </w:t>
      </w:r>
      <w:r>
        <w:t>типы</w:t>
      </w:r>
      <w:r>
        <w:rPr>
          <w:spacing w:val="46"/>
        </w:rPr>
        <w:t xml:space="preserve"> </w:t>
      </w:r>
      <w:r>
        <w:t>почв,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свойства,</w:t>
      </w:r>
      <w:r>
        <w:rPr>
          <w:spacing w:val="49"/>
        </w:rPr>
        <w:t xml:space="preserve"> </w:t>
      </w:r>
      <w:r>
        <w:t>различия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плодородии.</w:t>
      </w:r>
      <w:r>
        <w:rPr>
          <w:spacing w:val="49"/>
        </w:rPr>
        <w:t xml:space="preserve"> </w:t>
      </w:r>
      <w:r>
        <w:t>Почвенные</w:t>
      </w:r>
      <w:r>
        <w:rPr>
          <w:spacing w:val="48"/>
        </w:rPr>
        <w:t xml:space="preserve"> </w:t>
      </w:r>
      <w:r>
        <w:t>ресурсы</w:t>
      </w:r>
      <w:r>
        <w:rPr>
          <w:spacing w:val="49"/>
        </w:rPr>
        <w:t xml:space="preserve"> </w:t>
      </w:r>
      <w:r>
        <w:t>России.</w:t>
      </w:r>
      <w:r>
        <w:rPr>
          <w:spacing w:val="50"/>
        </w:rPr>
        <w:t xml:space="preserve"> </w:t>
      </w:r>
      <w:r>
        <w:t>Изменение</w:t>
      </w:r>
      <w:r>
        <w:rPr>
          <w:spacing w:val="-58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плодородия</w:t>
      </w:r>
      <w:r>
        <w:rPr>
          <w:spacing w:val="-2"/>
        </w:rPr>
        <w:t xml:space="preserve"> </w:t>
      </w:r>
      <w:r>
        <w:t>почв:</w:t>
      </w:r>
      <w:r>
        <w:rPr>
          <w:spacing w:val="-3"/>
        </w:rPr>
        <w:t xml:space="preserve"> </w:t>
      </w:r>
      <w:r>
        <w:t>мелиорация</w:t>
      </w:r>
      <w:r>
        <w:rPr>
          <w:spacing w:val="-2"/>
        </w:rPr>
        <w:t xml:space="preserve"> </w:t>
      </w:r>
      <w:r>
        <w:t>земель,</w:t>
      </w:r>
      <w:r>
        <w:rPr>
          <w:spacing w:val="-2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эрозией</w:t>
      </w:r>
      <w:r>
        <w:rPr>
          <w:spacing w:val="-4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загрязнением.</w:t>
      </w:r>
    </w:p>
    <w:p w:rsidR="004E2DF4" w:rsidRDefault="00E8718E">
      <w:pPr>
        <w:pStyle w:val="a3"/>
        <w:ind w:right="130" w:firstLine="240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2"/>
        </w:rPr>
        <w:t xml:space="preserve"> </w:t>
      </w:r>
      <w:r>
        <w:t>зон России.</w:t>
      </w:r>
    </w:p>
    <w:p w:rsidR="004E2DF4" w:rsidRDefault="00E8718E">
      <w:pPr>
        <w:pStyle w:val="a3"/>
        <w:ind w:right="139" w:firstLine="240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4E2DF4" w:rsidRDefault="00E8718E">
      <w:pPr>
        <w:pStyle w:val="a3"/>
        <w:ind w:left="913"/>
      </w:pPr>
      <w:r>
        <w:t>Высотная</w:t>
      </w:r>
      <w:r>
        <w:rPr>
          <w:spacing w:val="-3"/>
        </w:rPr>
        <w:t xml:space="preserve"> </w:t>
      </w:r>
      <w:r>
        <w:t>поясность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горах 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России.</w:t>
      </w:r>
    </w:p>
    <w:p w:rsidR="004E2DF4" w:rsidRDefault="00E8718E">
      <w:pPr>
        <w:pStyle w:val="a3"/>
        <w:ind w:right="128" w:firstLine="240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2"/>
        </w:rPr>
        <w:t xml:space="preserve"> </w:t>
      </w:r>
      <w:r>
        <w:t>зон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4E2DF4" w:rsidRDefault="00E8718E">
      <w:pPr>
        <w:pStyle w:val="a3"/>
        <w:spacing w:line="242" w:lineRule="auto"/>
        <w:ind w:right="136" w:firstLine="240"/>
        <w:rPr>
          <w:b/>
        </w:rPr>
      </w:pPr>
      <w:r>
        <w:t>Особо охраняемые природные территории России и своего края. Объекты Всемирного</w:t>
      </w:r>
      <w:r>
        <w:rPr>
          <w:spacing w:val="1"/>
        </w:rPr>
        <w:t xml:space="preserve"> </w:t>
      </w:r>
      <w:r>
        <w:t>природного наследия ЮНЕСКО; растения и животные, занесѐнные в Красную книгу России.</w:t>
      </w:r>
      <w:r>
        <w:rPr>
          <w:spacing w:val="1"/>
        </w:rPr>
        <w:t xml:space="preserve"> </w:t>
      </w:r>
      <w:r>
        <w:rPr>
          <w:b/>
        </w:rPr>
        <w:t>Практические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</w:p>
    <w:p w:rsidR="004E2DF4" w:rsidRDefault="00E8718E">
      <w:pPr>
        <w:pStyle w:val="a4"/>
        <w:numPr>
          <w:ilvl w:val="0"/>
          <w:numId w:val="106"/>
        </w:numPr>
        <w:tabs>
          <w:tab w:val="left" w:pos="1202"/>
        </w:tabs>
        <w:spacing w:line="268" w:lineRule="exact"/>
        <w:ind w:hanging="289"/>
        <w:jc w:val="both"/>
        <w:rPr>
          <w:sz w:val="24"/>
        </w:rPr>
      </w:pP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системах.</w:t>
      </w:r>
    </w:p>
    <w:p w:rsidR="004E2DF4" w:rsidRDefault="00E8718E">
      <w:pPr>
        <w:pStyle w:val="a4"/>
        <w:numPr>
          <w:ilvl w:val="0"/>
          <w:numId w:val="106"/>
        </w:numPr>
        <w:tabs>
          <w:tab w:val="left" w:pos="1202"/>
        </w:tabs>
        <w:ind w:left="672" w:right="137" w:firstLine="240"/>
        <w:jc w:val="both"/>
        <w:rPr>
          <w:sz w:val="24"/>
        </w:rPr>
      </w:pPr>
      <w:r>
        <w:rPr>
          <w:sz w:val="24"/>
        </w:rPr>
        <w:t>Анализ различных точек зрения о влиянии глобальных климатических изменений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 на жизнь и хозяйственную деятельность населения на основе анализа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4E2DF4" w:rsidRDefault="00E8718E">
      <w:pPr>
        <w:pStyle w:val="1"/>
        <w:spacing w:before="1" w:line="240" w:lineRule="auto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РОССИИ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населения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</w:p>
    <w:p w:rsidR="004E2DF4" w:rsidRDefault="00E8718E">
      <w:pPr>
        <w:pStyle w:val="a3"/>
        <w:ind w:right="130" w:firstLine="240"/>
      </w:pPr>
      <w:r>
        <w:t>Динамика численности населения России в XX—XXIвв</w:t>
      </w:r>
      <w:proofErr w:type="gramStart"/>
      <w:r>
        <w:t>.</w:t>
      </w:r>
      <w:proofErr w:type="gramEnd"/>
      <w:r>
        <w:t xml:space="preserve"> и факторы, определяющие еѐ.</w:t>
      </w:r>
      <w:r>
        <w:rPr>
          <w:spacing w:val="1"/>
        </w:rPr>
        <w:t xml:space="preserve"> </w:t>
      </w:r>
      <w:r>
        <w:rPr>
          <w:i/>
        </w:rPr>
        <w:t xml:space="preserve">Переписи населения России. </w:t>
      </w:r>
      <w:r>
        <w:t>Естественное движение населения. Рождаемость, смертность,</w:t>
      </w:r>
      <w:r>
        <w:rPr>
          <w:spacing w:val="1"/>
        </w:rPr>
        <w:t xml:space="preserve"> </w:t>
      </w:r>
      <w:r>
        <w:t>естественный прирост населения России и их географические различия в пределах 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6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rPr>
          <w:i/>
        </w:rPr>
        <w:t>Причины</w:t>
      </w:r>
      <w:r>
        <w:rPr>
          <w:i/>
          <w:spacing w:val="1"/>
        </w:rPr>
        <w:t xml:space="preserve"> </w:t>
      </w:r>
      <w:r>
        <w:rPr>
          <w:i/>
        </w:rPr>
        <w:t>миграций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-57"/>
        </w:rPr>
        <w:t xml:space="preserve"> </w:t>
      </w:r>
      <w:r>
        <w:rPr>
          <w:i/>
        </w:rPr>
        <w:t>миграционных</w:t>
      </w:r>
      <w:r>
        <w:rPr>
          <w:i/>
          <w:spacing w:val="1"/>
        </w:rPr>
        <w:t xml:space="preserve"> </w:t>
      </w:r>
      <w:r>
        <w:rPr>
          <w:i/>
        </w:rPr>
        <w:t>потоков</w:t>
      </w:r>
      <w:r>
        <w:rPr>
          <w:i/>
          <w:spacing w:val="1"/>
        </w:rPr>
        <w:t xml:space="preserve"> </w:t>
      </w:r>
      <w:r>
        <w:rPr>
          <w:i/>
        </w:rPr>
        <w:t>России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1"/>
        </w:rPr>
        <w:t xml:space="preserve"> </w:t>
      </w: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>периоды.</w:t>
      </w:r>
      <w:r>
        <w:rPr>
          <w:i/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 политика Российской Федерации. Различные варианты прогнозов 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4E2DF4" w:rsidRDefault="00E8718E">
      <w:pPr>
        <w:pStyle w:val="1"/>
        <w:spacing w:before="4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ind w:right="132" w:firstLine="240"/>
      </w:pPr>
      <w:r>
        <w:t>1. Определение по статистическим данным общего, естественного (или) миграционного</w:t>
      </w:r>
      <w:r>
        <w:rPr>
          <w:spacing w:val="1"/>
        </w:rPr>
        <w:t xml:space="preserve"> </w:t>
      </w:r>
      <w:r>
        <w:t>прироста населения отдельных субъектов (федеральных округов) Российской Федерации или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региона.</w:t>
      </w:r>
    </w:p>
    <w:p w:rsidR="004E2DF4" w:rsidRDefault="00E8718E">
      <w:pPr>
        <w:pStyle w:val="1"/>
        <w:spacing w:before="2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Территориальные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</w:t>
      </w:r>
    </w:p>
    <w:p w:rsidR="004E2DF4" w:rsidRDefault="00E8718E">
      <w:pPr>
        <w:pStyle w:val="a3"/>
        <w:ind w:right="128" w:firstLine="240"/>
      </w:pPr>
      <w:r>
        <w:t>Географические 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 население. Виды городских и сельских населѐнных пунктов. Урбанизация в России.</w:t>
      </w:r>
      <w:r>
        <w:rPr>
          <w:spacing w:val="-57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 Роль городов в жизни страны. Функции городов России. 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-2"/>
        </w:rPr>
        <w:t xml:space="preserve"> </w:t>
      </w:r>
      <w:r>
        <w:t>Сельская</w:t>
      </w:r>
      <w:r>
        <w:rPr>
          <w:spacing w:val="-1"/>
        </w:rPr>
        <w:t xml:space="preserve"> </w:t>
      </w:r>
      <w:r>
        <w:t>местность 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сельского</w:t>
      </w:r>
      <w:r>
        <w:rPr>
          <w:spacing w:val="-1"/>
        </w:rPr>
        <w:t xml:space="preserve"> </w:t>
      </w:r>
      <w:r>
        <w:t>расселения.</w:t>
      </w:r>
    </w:p>
    <w:p w:rsidR="004E2DF4" w:rsidRDefault="004E2DF4">
      <w:pPr>
        <w:sectPr w:rsidR="004E2DF4">
          <w:pgSz w:w="11910" w:h="16850"/>
          <w:pgMar w:top="780" w:right="1000" w:bottom="740" w:left="460" w:header="0" w:footer="549" w:gutter="0"/>
          <w:cols w:space="720"/>
        </w:sectPr>
      </w:pPr>
    </w:p>
    <w:p w:rsidR="004E2DF4" w:rsidRDefault="00E8718E">
      <w:pPr>
        <w:pStyle w:val="1"/>
        <w:spacing w:before="68"/>
      </w:pPr>
      <w:r>
        <w:lastRenderedPageBreak/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</w:t>
      </w:r>
    </w:p>
    <w:p w:rsidR="004E2DF4" w:rsidRDefault="00E8718E">
      <w:pPr>
        <w:pStyle w:val="a3"/>
        <w:ind w:right="131" w:firstLine="240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i/>
        </w:rPr>
        <w:t>Языковая</w:t>
      </w:r>
      <w:r>
        <w:rPr>
          <w:i/>
          <w:spacing w:val="1"/>
        </w:rPr>
        <w:t xml:space="preserve"> </w:t>
      </w: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  <w:r>
        <w:rPr>
          <w:i/>
          <w:spacing w:val="-57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4E2DF4" w:rsidRDefault="00E8718E">
      <w:pPr>
        <w:pStyle w:val="1"/>
        <w:spacing w:before="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ind w:right="130" w:firstLine="240"/>
      </w:pPr>
      <w:r>
        <w:t>1. Построение картограммы «Доля титульных этносов в численности населения республик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автономных</w:t>
      </w:r>
      <w:r>
        <w:rPr>
          <w:spacing w:val="2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РФ».</w:t>
      </w:r>
    </w:p>
    <w:p w:rsidR="004E2DF4" w:rsidRDefault="00E8718E">
      <w:pPr>
        <w:pStyle w:val="1"/>
        <w:spacing w:before="2" w:line="272" w:lineRule="exac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Половой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</w:t>
      </w:r>
    </w:p>
    <w:p w:rsidR="004E2DF4" w:rsidRDefault="00E8718E">
      <w:pPr>
        <w:pStyle w:val="a3"/>
        <w:ind w:right="135" w:firstLine="240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России.</w:t>
      </w:r>
    </w:p>
    <w:p w:rsidR="004E2DF4" w:rsidRDefault="00E8718E">
      <w:pPr>
        <w:pStyle w:val="1"/>
        <w:spacing w:before="2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ind w:right="130" w:firstLine="240"/>
      </w:pPr>
      <w:r>
        <w:t>1. Объяснение динамики половозрастного состава населения России на основе 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пирамид.</w:t>
      </w:r>
    </w:p>
    <w:p w:rsidR="004E2DF4" w:rsidRDefault="00E8718E">
      <w:pPr>
        <w:pStyle w:val="1"/>
        <w:spacing w:before="2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2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России</w:t>
      </w:r>
    </w:p>
    <w:p w:rsidR="004E2DF4" w:rsidRDefault="00E8718E">
      <w:pPr>
        <w:pStyle w:val="a3"/>
        <w:ind w:right="138" w:firstLine="24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 трудоспособного населения по территории страны. Географические различия</w:t>
      </w:r>
      <w:r>
        <w:rPr>
          <w:spacing w:val="1"/>
        </w:rPr>
        <w:t xml:space="preserve"> </w:t>
      </w:r>
      <w:r>
        <w:t>в уровне занятости населения России и факторы, их определяющие. Качество населения и</w:t>
      </w:r>
      <w:r>
        <w:rPr>
          <w:spacing w:val="1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различия.</w:t>
      </w:r>
    </w:p>
    <w:p w:rsidR="004E2DF4" w:rsidRDefault="00E8718E">
      <w:pPr>
        <w:pStyle w:val="1"/>
        <w:spacing w:before="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ind w:right="140" w:firstLine="240"/>
      </w:pPr>
      <w:r>
        <w:rPr>
          <w:color w:val="221E1F"/>
          <w:sz w:val="20"/>
        </w:rPr>
        <w:t>1.</w:t>
      </w:r>
      <w:r>
        <w:rPr>
          <w:color w:val="221E1F"/>
          <w:spacing w:val="1"/>
          <w:sz w:val="20"/>
        </w:rPr>
        <w:t xml:space="preserve"> </w:t>
      </w:r>
      <w:r>
        <w:t>Классификация Федеральных округов по особенностям естественного и 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населения.</w:t>
      </w:r>
    </w:p>
    <w:p w:rsidR="004E2DF4" w:rsidRDefault="00E8718E">
      <w:pPr>
        <w:pStyle w:val="1"/>
        <w:numPr>
          <w:ilvl w:val="0"/>
          <w:numId w:val="116"/>
        </w:numPr>
        <w:tabs>
          <w:tab w:val="left" w:pos="854"/>
        </w:tabs>
        <w:spacing w:before="3" w:line="240" w:lineRule="auto"/>
        <w:ind w:left="853" w:hanging="182"/>
        <w:jc w:val="both"/>
      </w:pPr>
      <w:r>
        <w:t>КЛАСС</w:t>
      </w:r>
    </w:p>
    <w:p w:rsidR="004E2DF4" w:rsidRDefault="00E8718E">
      <w:pPr>
        <w:ind w:left="67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ХОЗЯЙСТВО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РОССИИ</w:t>
      </w:r>
    </w:p>
    <w:p w:rsidR="004E2DF4" w:rsidRDefault="00E8718E">
      <w:pPr>
        <w:pStyle w:val="1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</w:t>
      </w:r>
    </w:p>
    <w:p w:rsidR="004E2DF4" w:rsidRDefault="00E8718E">
      <w:pPr>
        <w:pStyle w:val="a3"/>
        <w:ind w:right="134" w:firstLine="240"/>
      </w:pPr>
      <w:r>
        <w:t>Состав хозяйства: важнейшие межотраслевые комплексы и отрасли. Отраслевая структура,</w:t>
      </w:r>
      <w:r>
        <w:rPr>
          <w:spacing w:val="-57"/>
        </w:rPr>
        <w:t xml:space="preserve"> </w:t>
      </w:r>
      <w:r>
        <w:t>функциональная и территориальная структуры хозяйства страны, факторы их 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 Экономико-географическое положение (ЭГП) России как фактор развития еѐ</w:t>
      </w:r>
      <w:r>
        <w:rPr>
          <w:spacing w:val="1"/>
        </w:rPr>
        <w:t xml:space="preserve"> </w:t>
      </w:r>
      <w:r>
        <w:t>хозяйства. ВВП и ВРП как показатели уровня развития страны и регионов. 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51"/>
        </w:rPr>
        <w:t xml:space="preserve"> </w:t>
      </w:r>
      <w:r>
        <w:t>основная</w:t>
      </w:r>
      <w:r>
        <w:rPr>
          <w:spacing w:val="51"/>
        </w:rPr>
        <w:t xml:space="preserve"> </w:t>
      </w:r>
      <w:r>
        <w:t>зона</w:t>
      </w:r>
      <w:r>
        <w:rPr>
          <w:spacing w:val="51"/>
        </w:rPr>
        <w:t xml:space="preserve"> </w:t>
      </w:r>
      <w:r>
        <w:t>хозяйственного</w:t>
      </w:r>
      <w:r>
        <w:rPr>
          <w:spacing w:val="51"/>
        </w:rPr>
        <w:t xml:space="preserve"> </w:t>
      </w:r>
      <w:r>
        <w:t>освоения,</w:t>
      </w:r>
      <w:r>
        <w:rPr>
          <w:spacing w:val="51"/>
        </w:rPr>
        <w:t xml:space="preserve"> </w:t>
      </w:r>
      <w:r>
        <w:t>Арктическая</w:t>
      </w:r>
      <w:r>
        <w:rPr>
          <w:spacing w:val="51"/>
        </w:rPr>
        <w:t xml:space="preserve"> </w:t>
      </w:r>
      <w:r>
        <w:t>зона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зона</w:t>
      </w:r>
      <w:r>
        <w:rPr>
          <w:spacing w:val="51"/>
        </w:rPr>
        <w:t xml:space="preserve"> </w:t>
      </w:r>
      <w:r>
        <w:t>Севера.</w:t>
      </w:r>
    </w:p>
    <w:p w:rsidR="004E2DF4" w:rsidRDefault="00E8718E">
      <w:pPr>
        <w:pStyle w:val="a3"/>
        <w:ind w:right="136"/>
      </w:pPr>
      <w:r>
        <w:t>«Стратегия пространственного развития Российской Федерации на период до 2025 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 Федерации, выделяемые в «Стратегии пространственного развития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«геостратегические</w:t>
      </w:r>
      <w:r>
        <w:rPr>
          <w:spacing w:val="-1"/>
        </w:rPr>
        <w:t xml:space="preserve"> </w:t>
      </w:r>
      <w:r>
        <w:t>территории».</w:t>
      </w:r>
    </w:p>
    <w:p w:rsidR="004E2DF4" w:rsidRDefault="00E8718E">
      <w:pPr>
        <w:pStyle w:val="a3"/>
        <w:ind w:right="130" w:firstLine="240"/>
      </w:pPr>
      <w:r>
        <w:t>Производственный капитал. Распределение производственного капитала по 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 и факторы размещения хозяйства.</w:t>
      </w:r>
    </w:p>
    <w:p w:rsidR="004E2DF4" w:rsidRDefault="00E8718E">
      <w:pPr>
        <w:pStyle w:val="1"/>
        <w:spacing w:before="3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Топливно-энергетический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(ТЭК)</w:t>
      </w:r>
    </w:p>
    <w:p w:rsidR="004E2DF4" w:rsidRDefault="00E8718E">
      <w:pPr>
        <w:pStyle w:val="a3"/>
        <w:ind w:right="129" w:firstLine="240"/>
        <w:rPr>
          <w:i/>
        </w:rPr>
      </w:pPr>
      <w:r>
        <w:t>Состав, место и значение в хозяйстве. Нефтяная, газовая и угольная 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трубопроводов.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Основные типы электростанций (атомные, тепловые, 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9"/>
        </w:rPr>
        <w:t xml:space="preserve"> </w:t>
      </w:r>
      <w:r>
        <w:t>использующие</w:t>
      </w:r>
      <w:r>
        <w:rPr>
          <w:spacing w:val="18"/>
        </w:rPr>
        <w:t xml:space="preserve"> </w:t>
      </w:r>
      <w:r>
        <w:t>возобновляемые</w:t>
      </w:r>
      <w:r>
        <w:rPr>
          <w:spacing w:val="18"/>
        </w:rPr>
        <w:t xml:space="preserve"> </w:t>
      </w:r>
      <w:r>
        <w:t>источники</w:t>
      </w:r>
      <w:r>
        <w:rPr>
          <w:spacing w:val="20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t>(ВИЭ),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 доля в производстве электроэнергии. Размещение крупнейших электростанций. Каскады</w:t>
      </w:r>
      <w:r>
        <w:rPr>
          <w:spacing w:val="1"/>
        </w:rPr>
        <w:t xml:space="preserve"> </w:t>
      </w:r>
      <w:r>
        <w:t>ГЭС.</w:t>
      </w:r>
      <w:r>
        <w:rPr>
          <w:spacing w:val="26"/>
        </w:rPr>
        <w:t xml:space="preserve"> </w:t>
      </w:r>
      <w:r>
        <w:t>Энергосистемы.</w:t>
      </w:r>
      <w:r>
        <w:rPr>
          <w:spacing w:val="28"/>
        </w:rPr>
        <w:t xml:space="preserve"> </w:t>
      </w:r>
      <w:r>
        <w:t>Влияние</w:t>
      </w:r>
      <w:r>
        <w:rPr>
          <w:spacing w:val="25"/>
        </w:rPr>
        <w:t xml:space="preserve"> </w:t>
      </w:r>
      <w:r>
        <w:t>ТЭК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окружающую</w:t>
      </w:r>
      <w:r>
        <w:rPr>
          <w:spacing w:val="27"/>
        </w:rPr>
        <w:t xml:space="preserve"> </w:t>
      </w:r>
      <w:r>
        <w:t>среду.</w:t>
      </w:r>
      <w:r>
        <w:rPr>
          <w:spacing w:val="35"/>
        </w:rPr>
        <w:t xml:space="preserve"> </w:t>
      </w:r>
      <w:r>
        <w:rPr>
          <w:i/>
        </w:rPr>
        <w:t>Основные</w:t>
      </w:r>
      <w:r>
        <w:rPr>
          <w:i/>
          <w:spacing w:val="25"/>
        </w:rPr>
        <w:t xml:space="preserve"> </w:t>
      </w:r>
      <w:r>
        <w:rPr>
          <w:i/>
        </w:rPr>
        <w:t>положения</w:t>
      </w:r>
    </w:p>
    <w:p w:rsidR="004E2DF4" w:rsidRDefault="00E8718E">
      <w:pPr>
        <w:ind w:left="672"/>
        <w:jc w:val="both"/>
        <w:rPr>
          <w:i/>
          <w:sz w:val="24"/>
        </w:rPr>
      </w:pPr>
      <w:r>
        <w:rPr>
          <w:i/>
          <w:sz w:val="24"/>
        </w:rPr>
        <w:t>«Энергетической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стратегии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2035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года».</w:t>
      </w:r>
    </w:p>
    <w:p w:rsidR="004E2DF4" w:rsidRDefault="00E8718E">
      <w:pPr>
        <w:pStyle w:val="1"/>
        <w:spacing w:before="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116"/>
        </w:numPr>
        <w:tabs>
          <w:tab w:val="left" w:pos="1202"/>
        </w:tabs>
        <w:ind w:right="139" w:firstLine="240"/>
        <w:jc w:val="both"/>
        <w:rPr>
          <w:color w:val="221E1F"/>
          <w:sz w:val="20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населения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регионах.</w:t>
      </w:r>
    </w:p>
    <w:p w:rsidR="004E2DF4" w:rsidRDefault="004E2DF4">
      <w:pPr>
        <w:jc w:val="both"/>
        <w:rPr>
          <w:sz w:val="20"/>
        </w:rPr>
        <w:sectPr w:rsidR="004E2DF4">
          <w:pgSz w:w="11910" w:h="16850"/>
          <w:pgMar w:top="780" w:right="1000" w:bottom="740" w:left="460" w:header="0" w:footer="549" w:gutter="0"/>
          <w:cols w:space="720"/>
        </w:sectPr>
      </w:pPr>
    </w:p>
    <w:p w:rsidR="004E2DF4" w:rsidRDefault="00E8718E">
      <w:pPr>
        <w:pStyle w:val="a4"/>
        <w:numPr>
          <w:ilvl w:val="1"/>
          <w:numId w:val="116"/>
        </w:numPr>
        <w:tabs>
          <w:tab w:val="left" w:pos="1202"/>
        </w:tabs>
        <w:spacing w:before="63"/>
        <w:ind w:right="131" w:firstLine="240"/>
        <w:jc w:val="both"/>
        <w:rPr>
          <w:color w:val="221E1F"/>
          <w:sz w:val="20"/>
        </w:rPr>
      </w:pPr>
      <w:r>
        <w:rPr>
          <w:sz w:val="24"/>
        </w:rPr>
        <w:lastRenderedPageBreak/>
        <w:t>Сравнительная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ВИЭ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4E2DF4" w:rsidRDefault="00E8718E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Металлургический</w:t>
      </w:r>
      <w:r>
        <w:rPr>
          <w:spacing w:val="-1"/>
        </w:rPr>
        <w:t xml:space="preserve"> </w:t>
      </w:r>
      <w:r>
        <w:t>комплекс</w:t>
      </w:r>
    </w:p>
    <w:p w:rsidR="004E2DF4" w:rsidRDefault="00E8718E">
      <w:pPr>
        <w:pStyle w:val="a3"/>
        <w:ind w:right="135" w:firstLine="240"/>
        <w:rPr>
          <w:i/>
        </w:rPr>
      </w:pPr>
      <w:r>
        <w:t>Состав, место и значение в хозяйстве. Место России в мировом производстве чѐрных 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чѐрных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 металлургии чѐрных, лѐгких и тяжѐлых цветных металлов: основные районы 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rPr>
          <w:i/>
        </w:rPr>
        <w:t>Основные положения «Стратегии развития чѐрной и цветной металлургии России до 2030</w:t>
      </w:r>
      <w:r>
        <w:rPr>
          <w:i/>
          <w:spacing w:val="1"/>
        </w:rPr>
        <w:t xml:space="preserve"> </w:t>
      </w:r>
      <w:r>
        <w:rPr>
          <w:i/>
        </w:rPr>
        <w:t>года».</w:t>
      </w:r>
    </w:p>
    <w:p w:rsidR="004E2DF4" w:rsidRDefault="00E8718E">
      <w:pPr>
        <w:pStyle w:val="1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Машиностроительный</w:t>
      </w:r>
      <w:r>
        <w:rPr>
          <w:spacing w:val="-4"/>
        </w:rPr>
        <w:t xml:space="preserve"> </w:t>
      </w:r>
      <w:r>
        <w:t>комплекс</w:t>
      </w:r>
    </w:p>
    <w:p w:rsidR="004E2DF4" w:rsidRDefault="00E8718E">
      <w:pPr>
        <w:pStyle w:val="a3"/>
        <w:ind w:right="134" w:firstLine="240"/>
        <w:rPr>
          <w:i/>
        </w:rPr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 продукции. Факторы размещения машиностроительных 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положения</w:t>
      </w:r>
      <w:r>
        <w:rPr>
          <w:i/>
          <w:spacing w:val="1"/>
        </w:rPr>
        <w:t xml:space="preserve"> </w:t>
      </w:r>
      <w:r>
        <w:rPr>
          <w:i/>
        </w:rPr>
        <w:t>документов,</w:t>
      </w:r>
      <w:r>
        <w:rPr>
          <w:i/>
          <w:spacing w:val="1"/>
        </w:rPr>
        <w:t xml:space="preserve"> </w:t>
      </w:r>
      <w:r>
        <w:rPr>
          <w:i/>
        </w:rPr>
        <w:t>определяющих</w:t>
      </w:r>
      <w:r>
        <w:rPr>
          <w:i/>
          <w:spacing w:val="-2"/>
        </w:rPr>
        <w:t xml:space="preserve"> </w:t>
      </w:r>
      <w:r>
        <w:rPr>
          <w:i/>
        </w:rPr>
        <w:t>стратегию</w:t>
      </w:r>
      <w:r>
        <w:rPr>
          <w:i/>
          <w:spacing w:val="-1"/>
        </w:rPr>
        <w:t xml:space="preserve"> </w:t>
      </w:r>
      <w:r>
        <w:rPr>
          <w:i/>
        </w:rPr>
        <w:t>развития</w:t>
      </w:r>
      <w:r>
        <w:rPr>
          <w:i/>
          <w:spacing w:val="-3"/>
        </w:rPr>
        <w:t xml:space="preserve"> </w:t>
      </w:r>
      <w:r>
        <w:rPr>
          <w:i/>
        </w:rPr>
        <w:t>отраслей</w:t>
      </w:r>
      <w:r>
        <w:rPr>
          <w:i/>
          <w:spacing w:val="1"/>
        </w:rPr>
        <w:t xml:space="preserve"> </w:t>
      </w:r>
      <w:r>
        <w:rPr>
          <w:i/>
        </w:rPr>
        <w:t>машиностроительного</w:t>
      </w:r>
      <w:r>
        <w:rPr>
          <w:i/>
          <w:spacing w:val="-1"/>
        </w:rPr>
        <w:t xml:space="preserve"> </w:t>
      </w:r>
      <w:r>
        <w:rPr>
          <w:i/>
        </w:rPr>
        <w:t>комплекса.</w:t>
      </w:r>
    </w:p>
    <w:p w:rsidR="004E2DF4" w:rsidRDefault="00E8718E">
      <w:pPr>
        <w:pStyle w:val="1"/>
        <w:spacing w:before="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ind w:right="136" w:firstLine="240"/>
      </w:pPr>
      <w:r>
        <w:t>1. Выявление факторов, повлиявших на размещение машиностроительного 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 w:rsidR="004E2DF4" w:rsidRDefault="00E8718E">
      <w:pPr>
        <w:pStyle w:val="1"/>
        <w:spacing w:before="3" w:line="240" w:lineRule="auto"/>
        <w:ind w:right="6118"/>
      </w:pPr>
      <w:r>
        <w:t>Тема 5. Химико-лесной комплекс</w:t>
      </w:r>
      <w:r>
        <w:rPr>
          <w:spacing w:val="-57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промышленность</w:t>
      </w:r>
    </w:p>
    <w:p w:rsidR="004E2DF4" w:rsidRDefault="00E8718E">
      <w:pPr>
        <w:ind w:left="672" w:right="135" w:firstLine="240"/>
        <w:jc w:val="both"/>
        <w:rPr>
          <w:i/>
          <w:sz w:val="24"/>
        </w:rPr>
      </w:pPr>
      <w:r>
        <w:rPr>
          <w:sz w:val="24"/>
        </w:rPr>
        <w:t>Состав, место и значение в хозяйстве. Факторы размещения предприятий. Место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подотраслей: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районы и центры. Химическая промышленность и охрана окружающей среды.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 положения «Стратегии развития химического и нефтехимического комплекса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 2030 года».</w:t>
      </w:r>
    </w:p>
    <w:p w:rsidR="004E2DF4" w:rsidRDefault="00E8718E">
      <w:pPr>
        <w:pStyle w:val="1"/>
      </w:pPr>
      <w:r>
        <w:t>Лесопромышленный</w:t>
      </w:r>
      <w:r>
        <w:rPr>
          <w:spacing w:val="-4"/>
        </w:rPr>
        <w:t xml:space="preserve"> </w:t>
      </w:r>
      <w:r>
        <w:t>комплекс</w:t>
      </w:r>
    </w:p>
    <w:p w:rsidR="004E2DF4" w:rsidRDefault="00E8718E">
      <w:pPr>
        <w:pStyle w:val="a3"/>
        <w:ind w:right="130" w:firstLine="240"/>
      </w:pPr>
      <w:r>
        <w:t>Состав, место и значение в хозяйстве. Место России в мировом производстве продукции</w:t>
      </w:r>
      <w:r>
        <w:rPr>
          <w:spacing w:val="1"/>
        </w:rPr>
        <w:t xml:space="preserve"> </w:t>
      </w:r>
      <w:r>
        <w:t>лесного комплекса. Лесозаготовительная, деревообрабатывающая и 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 лесоперерабатывающие</w:t>
      </w:r>
      <w:r>
        <w:rPr>
          <w:spacing w:val="-1"/>
        </w:rPr>
        <w:t xml:space="preserve"> </w:t>
      </w:r>
      <w:r>
        <w:t>комплексы.</w:t>
      </w:r>
    </w:p>
    <w:p w:rsidR="004E2DF4" w:rsidRDefault="00E8718E">
      <w:pPr>
        <w:spacing w:line="242" w:lineRule="auto"/>
        <w:ind w:left="672" w:firstLine="240"/>
        <w:rPr>
          <w:b/>
          <w:sz w:val="24"/>
        </w:rPr>
      </w:pPr>
      <w:r>
        <w:rPr>
          <w:sz w:val="24"/>
        </w:rPr>
        <w:t>Лесное</w:t>
      </w:r>
      <w:r>
        <w:rPr>
          <w:spacing w:val="53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57"/>
          <w:sz w:val="24"/>
        </w:rPr>
        <w:t xml:space="preserve"> </w:t>
      </w:r>
      <w:r>
        <w:rPr>
          <w:sz w:val="24"/>
        </w:rPr>
        <w:t>среда.</w:t>
      </w:r>
      <w:r>
        <w:rPr>
          <w:spacing w:val="5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развития.  </w:t>
      </w:r>
      <w:r>
        <w:rPr>
          <w:i/>
          <w:sz w:val="24"/>
        </w:rPr>
        <w:t>Основные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положения «Стратегии развития лесного комплекса Российской Федерации до 2030 года».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Практическая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</w:t>
      </w:r>
    </w:p>
    <w:p w:rsidR="004E2DF4" w:rsidRDefault="00E8718E">
      <w:pPr>
        <w:ind w:left="672" w:right="132" w:firstLine="240"/>
        <w:jc w:val="both"/>
        <w:rPr>
          <w:sz w:val="24"/>
        </w:rPr>
      </w:pPr>
      <w:r>
        <w:rPr>
          <w:sz w:val="24"/>
        </w:rPr>
        <w:t xml:space="preserve">1. Анализ документов </w:t>
      </w:r>
      <w:r>
        <w:rPr>
          <w:i/>
          <w:sz w:val="24"/>
        </w:rPr>
        <w:t>«Прогноз развития лесного сектора Российской Федерации до 2030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года» (Гл.1, 3 и 11) и «Стратегия развития лесного комплекса Российской Федерации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2030 года» (Гл. IIи III, Приложения № 1 и № 18) </w:t>
      </w:r>
      <w:r>
        <w:rPr>
          <w:sz w:val="24"/>
        </w:rPr>
        <w:t>с целью определения перспектив и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комплекса.</w:t>
      </w:r>
    </w:p>
    <w:p w:rsidR="004E2DF4" w:rsidRDefault="00E8718E">
      <w:pPr>
        <w:pStyle w:val="1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Агропромышленный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(АПК)</w:t>
      </w:r>
    </w:p>
    <w:p w:rsidR="004E2DF4" w:rsidRDefault="00E8718E">
      <w:pPr>
        <w:pStyle w:val="a3"/>
        <w:ind w:right="133" w:firstLine="24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Земельные,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-57"/>
        </w:rPr>
        <w:t xml:space="preserve"> </w:t>
      </w:r>
      <w:r>
        <w:t>Растениеводство и животноводство: география основных отраслей. Сельское хозяйство 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4E2DF4" w:rsidRDefault="00E8718E">
      <w:pPr>
        <w:pStyle w:val="a3"/>
        <w:ind w:right="133" w:firstLine="240"/>
      </w:pPr>
      <w:r>
        <w:t>Пищевая 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 и охрана окружающей среды. Лѐгкая промышленность. Состав, место и</w:t>
      </w:r>
      <w:r>
        <w:rPr>
          <w:spacing w:val="1"/>
        </w:rPr>
        <w:t xml:space="preserve"> </w:t>
      </w:r>
      <w:r>
        <w:t>значение в хозяйстве. Факторы размещения предприятий. География важнейших 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районы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центры.</w:t>
      </w:r>
      <w:r>
        <w:rPr>
          <w:spacing w:val="54"/>
        </w:rPr>
        <w:t xml:space="preserve"> </w:t>
      </w:r>
      <w:r>
        <w:t>Лѐгкая</w:t>
      </w:r>
      <w:r>
        <w:rPr>
          <w:spacing w:val="54"/>
        </w:rPr>
        <w:t xml:space="preserve"> </w:t>
      </w:r>
      <w:r>
        <w:t>промышленность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охрана</w:t>
      </w:r>
      <w:r>
        <w:rPr>
          <w:spacing w:val="54"/>
        </w:rPr>
        <w:t xml:space="preserve"> </w:t>
      </w:r>
      <w:r>
        <w:t>окружающей</w:t>
      </w:r>
      <w:r>
        <w:rPr>
          <w:spacing w:val="56"/>
        </w:rPr>
        <w:t xml:space="preserve"> </w:t>
      </w:r>
      <w:r>
        <w:t>среды.</w:t>
      </w:r>
    </w:p>
    <w:p w:rsidR="004E2DF4" w:rsidRDefault="00E8718E">
      <w:pPr>
        <w:ind w:left="672" w:right="133"/>
        <w:jc w:val="both"/>
        <w:rPr>
          <w:sz w:val="24"/>
        </w:rPr>
      </w:pPr>
      <w:r>
        <w:rPr>
          <w:i/>
          <w:sz w:val="24"/>
        </w:rPr>
        <w:t>«Стратегия развития агропромышленного и рыбохозяйственного 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период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 2030 года».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 АПК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 w:rsidR="004E2DF4" w:rsidRDefault="00E8718E">
      <w:pPr>
        <w:pStyle w:val="1"/>
        <w:spacing w:line="240" w:lineRule="auto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4E2DF4">
      <w:pPr>
        <w:sectPr w:rsidR="004E2DF4">
          <w:pgSz w:w="11910" w:h="16850"/>
          <w:pgMar w:top="780" w:right="1000" w:bottom="740" w:left="460" w:header="0" w:footer="549" w:gutter="0"/>
          <w:cols w:space="720"/>
        </w:sectPr>
      </w:pPr>
    </w:p>
    <w:p w:rsidR="004E2DF4" w:rsidRDefault="00E8718E">
      <w:pPr>
        <w:pStyle w:val="a3"/>
        <w:spacing w:before="63"/>
        <w:ind w:right="140" w:firstLine="240"/>
      </w:pPr>
      <w:r>
        <w:rPr>
          <w:color w:val="221E1F"/>
          <w:sz w:val="20"/>
        </w:rPr>
        <w:lastRenderedPageBreak/>
        <w:t>1.</w:t>
      </w:r>
      <w:r>
        <w:rPr>
          <w:color w:val="221E1F"/>
          <w:spacing w:val="1"/>
          <w:sz w:val="20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размещение</w:t>
      </w:r>
      <w:r>
        <w:rPr>
          <w:spacing w:val="60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АПК.</w:t>
      </w:r>
    </w:p>
    <w:p w:rsidR="004E2DF4" w:rsidRDefault="00E8718E">
      <w:pPr>
        <w:pStyle w:val="1"/>
        <w:spacing w:before="5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Инфраструктурный</w:t>
      </w:r>
      <w:r>
        <w:rPr>
          <w:spacing w:val="-3"/>
        </w:rPr>
        <w:t xml:space="preserve"> </w:t>
      </w:r>
      <w:r>
        <w:t>комплекс</w:t>
      </w:r>
    </w:p>
    <w:p w:rsidR="004E2DF4" w:rsidRDefault="00E8718E">
      <w:pPr>
        <w:pStyle w:val="a3"/>
        <w:ind w:right="133" w:firstLine="240"/>
      </w:pPr>
      <w:r>
        <w:t>Состав: транспорт, информационная инфраструктура; сфера обслуживания, рекреационное</w:t>
      </w:r>
      <w:r>
        <w:rPr>
          <w:spacing w:val="-57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— место 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4E2DF4" w:rsidRDefault="00E8718E">
      <w:pPr>
        <w:pStyle w:val="a3"/>
        <w:ind w:right="137" w:firstLine="240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 узлы.</w:t>
      </w:r>
    </w:p>
    <w:p w:rsidR="004E2DF4" w:rsidRDefault="00E8718E">
      <w:pPr>
        <w:pStyle w:val="a3"/>
        <w:spacing w:line="274" w:lineRule="exact"/>
        <w:ind w:left="913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4E2DF4" w:rsidRDefault="00E8718E">
      <w:pPr>
        <w:pStyle w:val="a3"/>
        <w:ind w:right="139" w:firstLine="240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4E2DF4" w:rsidRDefault="00E8718E">
      <w:pPr>
        <w:ind w:left="672" w:right="133" w:firstLine="240"/>
        <w:jc w:val="both"/>
        <w:rPr>
          <w:sz w:val="24"/>
        </w:rPr>
      </w:pPr>
      <w:r>
        <w:rPr>
          <w:sz w:val="24"/>
        </w:rPr>
        <w:t xml:space="preserve">Проблемы и перспективы развития комплекса. </w:t>
      </w:r>
      <w:r>
        <w:rPr>
          <w:i/>
          <w:sz w:val="24"/>
        </w:rPr>
        <w:t>«Стратегия развития транспорта 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 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2030 года,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Федеральный 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«Информационная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инфраструктура»</w:t>
      </w:r>
      <w:r>
        <w:rPr>
          <w:sz w:val="24"/>
        </w:rPr>
        <w:t>.</w:t>
      </w:r>
    </w:p>
    <w:p w:rsidR="004E2DF4" w:rsidRDefault="00E8718E">
      <w:pPr>
        <w:pStyle w:val="1"/>
        <w:spacing w:before="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05"/>
        </w:numPr>
        <w:tabs>
          <w:tab w:val="left" w:pos="1204"/>
        </w:tabs>
        <w:ind w:right="140" w:firstLine="24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грузоперевозках</w:t>
      </w:r>
      <w:r>
        <w:rPr>
          <w:spacing w:val="1"/>
          <w:sz w:val="24"/>
        </w:rPr>
        <w:t xml:space="preserve"> </w:t>
      </w:r>
      <w:r>
        <w:rPr>
          <w:sz w:val="24"/>
        </w:rPr>
        <w:t>и 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различий.</w:t>
      </w:r>
    </w:p>
    <w:p w:rsidR="004E2DF4" w:rsidRDefault="00E8718E">
      <w:pPr>
        <w:pStyle w:val="a4"/>
        <w:numPr>
          <w:ilvl w:val="0"/>
          <w:numId w:val="105"/>
        </w:numPr>
        <w:tabs>
          <w:tab w:val="left" w:pos="1204"/>
        </w:tabs>
        <w:ind w:left="1203"/>
        <w:jc w:val="both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туристско-рекреационного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края.</w:t>
      </w:r>
    </w:p>
    <w:p w:rsidR="004E2DF4" w:rsidRDefault="00E8718E">
      <w:pPr>
        <w:pStyle w:val="1"/>
        <w:spacing w:before="3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знаний</w:t>
      </w:r>
    </w:p>
    <w:p w:rsidR="004E2DF4" w:rsidRDefault="00E8718E">
      <w:pPr>
        <w:pStyle w:val="a3"/>
        <w:ind w:right="129" w:firstLine="240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60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хозяйства.</w:t>
      </w:r>
    </w:p>
    <w:p w:rsidR="004E2DF4" w:rsidRDefault="00E8718E">
      <w:pPr>
        <w:ind w:left="672" w:right="130" w:firstLine="2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«Стратегия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безопасности Российской Федерации до 2025 года» </w:t>
      </w:r>
      <w:r>
        <w:rPr>
          <w:sz w:val="24"/>
        </w:rPr>
        <w:t>и государственные меры по 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к 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4E2DF4" w:rsidRDefault="00E8718E">
      <w:pPr>
        <w:pStyle w:val="1"/>
        <w:spacing w:before="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4"/>
        <w:numPr>
          <w:ilvl w:val="0"/>
          <w:numId w:val="104"/>
        </w:numPr>
        <w:tabs>
          <w:tab w:val="left" w:pos="1214"/>
        </w:tabs>
        <w:ind w:right="136" w:firstLine="240"/>
        <w:jc w:val="both"/>
        <w:rPr>
          <w:sz w:val="24"/>
        </w:rPr>
      </w:pPr>
      <w:r>
        <w:rPr>
          <w:sz w:val="24"/>
        </w:rPr>
        <w:t>Сравнительная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:rsidR="004E2DF4" w:rsidRDefault="00E8718E">
      <w:pPr>
        <w:pStyle w:val="1"/>
        <w:spacing w:before="2" w:line="240" w:lineRule="auto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РЕГИОНЫ</w:t>
      </w:r>
      <w:r>
        <w:rPr>
          <w:spacing w:val="-3"/>
        </w:rPr>
        <w:t xml:space="preserve"> </w:t>
      </w:r>
      <w:r>
        <w:t>РОССИИ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Западный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макрорегион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(Европейская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</w:p>
    <w:p w:rsidR="004E2DF4" w:rsidRDefault="00E8718E">
      <w:pPr>
        <w:pStyle w:val="a3"/>
        <w:ind w:right="132" w:firstLine="240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Северо-Запад России, Центральная Россия, Поволжье, Юг Европейской части России, 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 Социально-экономические и экологические проблемы и перспективы 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 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4E2DF4" w:rsidRDefault="00E8718E">
      <w:pPr>
        <w:pStyle w:val="1"/>
        <w:spacing w:before="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104"/>
        </w:numPr>
        <w:tabs>
          <w:tab w:val="left" w:pos="1214"/>
          <w:tab w:val="left" w:pos="2515"/>
          <w:tab w:val="left" w:pos="3189"/>
          <w:tab w:val="left" w:pos="3867"/>
          <w:tab w:val="left" w:pos="5704"/>
          <w:tab w:val="left" w:pos="6743"/>
          <w:tab w:val="left" w:pos="7674"/>
          <w:tab w:val="left" w:pos="8127"/>
          <w:tab w:val="left" w:pos="9093"/>
        </w:tabs>
        <w:ind w:right="128" w:firstLine="240"/>
        <w:rPr>
          <w:sz w:val="24"/>
        </w:rPr>
      </w:pPr>
      <w:r>
        <w:rPr>
          <w:sz w:val="24"/>
        </w:rPr>
        <w:t>Сравнение</w:t>
      </w:r>
      <w:r>
        <w:rPr>
          <w:sz w:val="24"/>
        </w:rPr>
        <w:tab/>
        <w:t>ЭГП</w:t>
      </w:r>
      <w:r>
        <w:rPr>
          <w:sz w:val="24"/>
        </w:rPr>
        <w:tab/>
        <w:t>двух</w:t>
      </w:r>
      <w:r>
        <w:rPr>
          <w:sz w:val="24"/>
        </w:rPr>
        <w:tab/>
        <w:t>географических</w:t>
      </w:r>
      <w:r>
        <w:rPr>
          <w:sz w:val="24"/>
        </w:rPr>
        <w:tab/>
        <w:t>районов</w:t>
      </w:r>
      <w:r>
        <w:rPr>
          <w:sz w:val="24"/>
        </w:rPr>
        <w:tab/>
        <w:t>страны</w:t>
      </w:r>
      <w:r>
        <w:rPr>
          <w:sz w:val="24"/>
        </w:rPr>
        <w:tab/>
        <w:t>по</w:t>
      </w:r>
      <w:r>
        <w:rPr>
          <w:sz w:val="24"/>
        </w:rPr>
        <w:tab/>
        <w:t>разным</w:t>
      </w:r>
      <w:r>
        <w:rPr>
          <w:sz w:val="24"/>
        </w:rPr>
        <w:tab/>
        <w:t>источникам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4E2DF4" w:rsidRDefault="00E8718E">
      <w:pPr>
        <w:pStyle w:val="a4"/>
        <w:numPr>
          <w:ilvl w:val="0"/>
          <w:numId w:val="104"/>
        </w:numPr>
        <w:tabs>
          <w:tab w:val="left" w:pos="1214"/>
        </w:tabs>
        <w:spacing w:line="242" w:lineRule="auto"/>
        <w:ind w:right="137" w:firstLine="240"/>
        <w:rPr>
          <w:b/>
          <w:sz w:val="24"/>
        </w:rPr>
      </w:pPr>
      <w:r>
        <w:rPr>
          <w:sz w:val="24"/>
        </w:rPr>
        <w:t>Классификация</w:t>
      </w:r>
      <w:r>
        <w:rPr>
          <w:spacing w:val="39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по уровню социально-экономического развития на основе статистических данных.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 Восточный макрорегион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(Азиатская часть) России</w:t>
      </w:r>
    </w:p>
    <w:p w:rsidR="004E2DF4" w:rsidRDefault="00E8718E">
      <w:pPr>
        <w:pStyle w:val="a3"/>
        <w:ind w:right="134" w:firstLine="240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 Социально-экономические и экологические проблемы и перспективы 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 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4E2DF4" w:rsidRDefault="00E8718E">
      <w:pPr>
        <w:pStyle w:val="1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4E2DF4" w:rsidRDefault="00E8718E">
      <w:pPr>
        <w:pStyle w:val="a3"/>
        <w:ind w:right="137" w:firstLine="240"/>
      </w:pPr>
      <w:r>
        <w:t>1.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6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 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критериям.</w:t>
      </w:r>
    </w:p>
    <w:p w:rsidR="004E2DF4" w:rsidRDefault="00E8718E">
      <w:pPr>
        <w:pStyle w:val="1"/>
        <w:spacing w:line="240" w:lineRule="auto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</w:p>
    <w:p w:rsidR="004E2DF4" w:rsidRDefault="004E2DF4">
      <w:pPr>
        <w:sectPr w:rsidR="004E2DF4">
          <w:pgSz w:w="11910" w:h="16850"/>
          <w:pgMar w:top="780" w:right="1000" w:bottom="740" w:left="460" w:header="0" w:footer="549" w:gutter="0"/>
          <w:cols w:space="720"/>
        </w:sectPr>
      </w:pPr>
    </w:p>
    <w:p w:rsidR="004E2DF4" w:rsidRDefault="00E8718E">
      <w:pPr>
        <w:spacing w:before="63"/>
        <w:ind w:left="672" w:right="133" w:firstLine="240"/>
        <w:jc w:val="both"/>
        <w:rPr>
          <w:sz w:val="24"/>
        </w:rPr>
      </w:pPr>
      <w:r>
        <w:rPr>
          <w:sz w:val="24"/>
        </w:rPr>
        <w:lastRenderedPageBreak/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Российской Федерации «Социально-экономическое развитие Арктической зоны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Федерации»</w:t>
      </w:r>
      <w:r>
        <w:rPr>
          <w:sz w:val="24"/>
        </w:rPr>
        <w:t>.</w:t>
      </w:r>
    </w:p>
    <w:p w:rsidR="004E2DF4" w:rsidRDefault="00E8718E">
      <w:pPr>
        <w:pStyle w:val="1"/>
        <w:spacing w:before="5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</w:p>
    <w:p w:rsidR="004E2DF4" w:rsidRDefault="00E8718E">
      <w:pPr>
        <w:ind w:left="672" w:right="133" w:firstLine="240"/>
        <w:jc w:val="both"/>
        <w:rPr>
          <w:sz w:val="24"/>
        </w:rPr>
      </w:pPr>
      <w:r>
        <w:rPr>
          <w:sz w:val="24"/>
        </w:rPr>
        <w:t xml:space="preserve">Россия в системе международного географического разделения труда. </w:t>
      </w:r>
      <w:r>
        <w:rPr>
          <w:i/>
          <w:sz w:val="24"/>
        </w:rPr>
        <w:t>Россия в 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 экономических и политических организаций. Взаимосвязи России с 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Россия и страны СНГ. ЕАЭС.</w:t>
      </w:r>
    </w:p>
    <w:p w:rsidR="004E2DF4" w:rsidRDefault="00E8718E">
      <w:pPr>
        <w:pStyle w:val="a3"/>
        <w:ind w:right="132" w:firstLine="240"/>
      </w:pPr>
      <w:r>
        <w:t>Значение для мировой цивилизации географического пространства России как комплекса</w:t>
      </w:r>
      <w:r>
        <w:rPr>
          <w:spacing w:val="1"/>
        </w:rPr>
        <w:t xml:space="preserve"> </w:t>
      </w:r>
      <w:r>
        <w:t>природных, культурных и экономических ценностей. Объекты Всемирного природного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России.</w:t>
      </w:r>
    </w:p>
    <w:p w:rsidR="004E2DF4" w:rsidRDefault="004E2DF4">
      <w:pPr>
        <w:sectPr w:rsidR="004E2DF4">
          <w:pgSz w:w="11910" w:h="16850"/>
          <w:pgMar w:top="780" w:right="1000" w:bottom="740" w:left="460" w:header="0" w:footer="549" w:gutter="0"/>
          <w:cols w:space="720"/>
        </w:sectPr>
      </w:pPr>
    </w:p>
    <w:p w:rsidR="004E2DF4" w:rsidRDefault="00E8718E">
      <w:pPr>
        <w:pStyle w:val="1"/>
        <w:spacing w:before="68" w:line="240" w:lineRule="auto"/>
        <w:ind w:right="4531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«ГЕОГРАФИЯ»</w:t>
      </w:r>
    </w:p>
    <w:p w:rsidR="004E2DF4" w:rsidRDefault="000B0D15">
      <w:pPr>
        <w:spacing w:before="2" w:line="280" w:lineRule="auto"/>
        <w:ind w:left="672" w:right="3568"/>
        <w:rPr>
          <w:b/>
          <w:sz w:val="24"/>
        </w:rPr>
      </w:pPr>
      <w:r>
        <w:pict>
          <v:rect id="_x0000_s1103" style="position:absolute;left:0;text-align:left;margin-left:55.2pt;margin-top:14.9pt;width:484.9pt;height:1.45pt;z-index:-24713216;mso-position-horizontal-relative:page" fillcolor="black" stroked="f">
            <w10:wrap anchorx="page"/>
          </v:rect>
        </w:pict>
      </w:r>
      <w:r w:rsidR="00E8718E">
        <w:rPr>
          <w:b/>
          <w:sz w:val="24"/>
        </w:rPr>
        <w:t>НА УРОВНЕ ОСНОВНОГО ОБЩЕГО ОБРАЗОВАНИЯ</w:t>
      </w:r>
      <w:r w:rsidR="00E8718E">
        <w:rPr>
          <w:b/>
          <w:spacing w:val="-57"/>
          <w:sz w:val="24"/>
        </w:rPr>
        <w:t xml:space="preserve"> </w:t>
      </w:r>
      <w:r w:rsidR="00E8718E">
        <w:rPr>
          <w:b/>
          <w:sz w:val="24"/>
        </w:rPr>
        <w:t>ЛИЧНОСТНЫЕ</w:t>
      </w:r>
      <w:r w:rsidR="00E8718E">
        <w:rPr>
          <w:b/>
          <w:spacing w:val="-1"/>
          <w:sz w:val="24"/>
        </w:rPr>
        <w:t xml:space="preserve"> </w:t>
      </w:r>
      <w:r w:rsidR="00E8718E">
        <w:rPr>
          <w:b/>
          <w:sz w:val="24"/>
        </w:rPr>
        <w:t>РЕЗУЛЬТАТЫ</w:t>
      </w:r>
    </w:p>
    <w:p w:rsidR="004E2DF4" w:rsidRDefault="00E8718E">
      <w:pPr>
        <w:pStyle w:val="a3"/>
        <w:spacing w:line="223" w:lineRule="exact"/>
        <w:ind w:left="913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 по географии</w:t>
      </w:r>
    </w:p>
    <w:p w:rsidR="004E2DF4" w:rsidRDefault="00E8718E">
      <w:pPr>
        <w:pStyle w:val="a3"/>
        <w:spacing w:before="1"/>
        <w:ind w:right="140"/>
      </w:pP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E2DF4" w:rsidRDefault="00E8718E">
      <w:pPr>
        <w:pStyle w:val="a3"/>
        <w:ind w:right="134" w:firstLine="240"/>
      </w:pPr>
      <w:r>
        <w:rPr>
          <w:i/>
        </w:rPr>
        <w:t>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природы, населения, хозяйства России, регионов и своего края, народов России; ценностное</w:t>
      </w:r>
      <w:r>
        <w:rPr>
          <w:spacing w:val="1"/>
        </w:rPr>
        <w:t xml:space="preserve"> </w:t>
      </w:r>
      <w:r>
        <w:t>отношение к достижениям своей Родины — цивилизационному вкладу России; ценностное</w:t>
      </w:r>
      <w:r>
        <w:rPr>
          <w:spacing w:val="1"/>
        </w:rPr>
        <w:t xml:space="preserve"> </w:t>
      </w:r>
      <w:r>
        <w:t>отношение к историческому и природному наследию и объектам природного и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6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символам</w:t>
      </w:r>
      <w:r>
        <w:rPr>
          <w:spacing w:val="-1"/>
        </w:rPr>
        <w:t xml:space="preserve"> </w:t>
      </w:r>
      <w:r>
        <w:t>России, своего</w:t>
      </w:r>
      <w:r>
        <w:rPr>
          <w:spacing w:val="-1"/>
        </w:rPr>
        <w:t xml:space="preserve"> </w:t>
      </w:r>
      <w:r>
        <w:t>края.</w:t>
      </w:r>
    </w:p>
    <w:p w:rsidR="004E2DF4" w:rsidRDefault="00E8718E">
      <w:pPr>
        <w:pStyle w:val="a3"/>
        <w:ind w:right="135" w:firstLine="240"/>
      </w:pP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(патриотизма, уважения к Отечеству, к прошлому и настоящему многонационального народа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Родиной);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 других людей;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 для реализации целей устойчивого развития;</w:t>
      </w:r>
      <w:r>
        <w:rPr>
          <w:spacing w:val="1"/>
        </w:rPr>
        <w:t xml:space="preserve"> </w:t>
      </w:r>
      <w:r>
        <w:t>представление о социальных нормах и правилах межличностных отношений в поликультур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готовность к участию 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(«экологический</w:t>
      </w:r>
      <w:r>
        <w:rPr>
          <w:spacing w:val="-1"/>
        </w:rPr>
        <w:t xml:space="preserve"> </w:t>
      </w:r>
      <w:r>
        <w:t>патруль»,</w:t>
      </w:r>
      <w:r>
        <w:rPr>
          <w:spacing w:val="1"/>
        </w:rPr>
        <w:t xml:space="preserve"> </w:t>
      </w:r>
      <w:r>
        <w:t>волонтѐрство).</w:t>
      </w:r>
    </w:p>
    <w:p w:rsidR="004E2DF4" w:rsidRDefault="00E8718E">
      <w:pPr>
        <w:pStyle w:val="a3"/>
        <w:spacing w:before="1"/>
        <w:ind w:right="130" w:firstLine="240"/>
      </w:pP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нравственного выбора; готовность оценивать своѐ поведение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учѐтом</w:t>
      </w:r>
      <w:r>
        <w:rPr>
          <w:spacing w:val="1"/>
        </w:rPr>
        <w:t xml:space="preserve"> </w:t>
      </w:r>
      <w:r>
        <w:t>осознания последствий для окружающей среды; развивать способности решать моральные</w:t>
      </w:r>
      <w:r>
        <w:rPr>
          <w:spacing w:val="1"/>
        </w:rPr>
        <w:t xml:space="preserve"> </w:t>
      </w:r>
      <w:r>
        <w:t>проблемы на основе личностного выбора с опорой на нравственные ценности и принятые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4E2DF4" w:rsidRDefault="00E8718E">
      <w:pPr>
        <w:pStyle w:val="a3"/>
        <w:ind w:right="132" w:firstLine="240"/>
      </w:pP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 и культуре своей страны, своей малой родины; природе и культуре других регионов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мира, объектам</w:t>
      </w:r>
      <w:r>
        <w:rPr>
          <w:spacing w:val="-2"/>
        </w:rPr>
        <w:t xml:space="preserve"> </w:t>
      </w:r>
      <w:r>
        <w:t>Всемирного культурного</w:t>
      </w:r>
      <w:r>
        <w:rPr>
          <w:spacing w:val="-1"/>
        </w:rPr>
        <w:t xml:space="preserve"> </w:t>
      </w:r>
      <w:r>
        <w:t>наследия человечества.</w:t>
      </w:r>
    </w:p>
    <w:p w:rsidR="004E2DF4" w:rsidRDefault="00E8718E">
      <w:pPr>
        <w:pStyle w:val="a3"/>
        <w:spacing w:before="1"/>
        <w:ind w:right="128" w:firstLine="24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 и общества, о взаимосвязях человека с природной и социальной средой; овладение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 овладение основными навыками исследовательской деятельности 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4E2DF4" w:rsidRDefault="00E8718E">
      <w:pPr>
        <w:pStyle w:val="a3"/>
        <w:ind w:right="125" w:firstLine="240"/>
      </w:pPr>
      <w:r>
        <w:rPr>
          <w:i/>
        </w:rPr>
        <w:t>Физического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воспитания,</w:t>
      </w:r>
      <w:r>
        <w:rPr>
          <w:i/>
          <w:spacing w:val="1"/>
        </w:rPr>
        <w:t xml:space="preserve"> </w:t>
      </w:r>
      <w:r>
        <w:rPr>
          <w:i/>
        </w:rPr>
        <w:t>формирования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эмоционального</w:t>
      </w:r>
      <w:r>
        <w:rPr>
          <w:i/>
          <w:spacing w:val="1"/>
        </w:rPr>
        <w:t xml:space="preserve"> </w:t>
      </w:r>
      <w:r>
        <w:rPr>
          <w:i/>
        </w:rPr>
        <w:t>благополучия</w:t>
      </w:r>
      <w:r>
        <w:t>: осознание ценности жизни; ответственное отношение к своему здоровью и</w:t>
      </w:r>
      <w:r>
        <w:rPr>
          <w:spacing w:val="1"/>
        </w:rPr>
        <w:t xml:space="preserve"> </w:t>
      </w:r>
      <w:r>
        <w:t>установка на здоровый образ жизни (здоровое питание, соблюдение гигиенических 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61"/>
        </w:rPr>
        <w:t xml:space="preserve"> </w:t>
      </w:r>
      <w:r>
        <w:t>физическая</w:t>
      </w:r>
      <w:r>
        <w:rPr>
          <w:spacing w:val="61"/>
        </w:rPr>
        <w:t xml:space="preserve"> </w:t>
      </w:r>
      <w:r>
        <w:t>активность);</w:t>
      </w:r>
      <w:r>
        <w:rPr>
          <w:spacing w:val="-57"/>
        </w:rPr>
        <w:t xml:space="preserve"> </w:t>
      </w:r>
      <w:r>
        <w:t>соблюдение правил безопасности в природе; навыков безопасного поведения в интернет-</w:t>
      </w:r>
      <w:r>
        <w:rPr>
          <w:spacing w:val="1"/>
        </w:rPr>
        <w:t xml:space="preserve"> </w:t>
      </w:r>
      <w:r>
        <w:t>среде; способность</w:t>
      </w:r>
      <w:r>
        <w:rPr>
          <w:spacing w:val="1"/>
        </w:rPr>
        <w:t xml:space="preserve"> </w:t>
      </w:r>
      <w:r>
        <w:t>адаптироваться к</w:t>
      </w:r>
      <w:r>
        <w:rPr>
          <w:spacing w:val="1"/>
        </w:rPr>
        <w:t xml:space="preserve"> </w:t>
      </w:r>
      <w:r>
        <w:t>стрессовым ситуациям и</w:t>
      </w:r>
      <w:r>
        <w:rPr>
          <w:spacing w:val="1"/>
        </w:rPr>
        <w:t xml:space="preserve"> </w:t>
      </w:r>
      <w:r>
        <w:t>меняющимся 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 дальнейшие цели; сформированность навыка рефлексии, признание своего 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пропагандировать</w:t>
      </w:r>
      <w:r>
        <w:rPr>
          <w:spacing w:val="23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здорового,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экологически</w:t>
      </w:r>
    </w:p>
    <w:p w:rsidR="004E2DF4" w:rsidRDefault="004E2DF4">
      <w:pPr>
        <w:sectPr w:rsidR="004E2DF4">
          <w:footerReference w:type="default" r:id="rId58"/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целесообразного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4E2DF4" w:rsidRDefault="00E8718E">
      <w:pPr>
        <w:pStyle w:val="a3"/>
        <w:ind w:right="136" w:firstLine="240"/>
      </w:pPr>
      <w:r>
        <w:rPr>
          <w:i/>
        </w:rPr>
        <w:t>Трудового воспитания</w:t>
      </w:r>
      <w:r>
        <w:t>: установка на активное участие в решении практических задач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 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 образования и жизненных планов с учѐтом личных и общественных интересов и</w:t>
      </w:r>
      <w:r>
        <w:rPr>
          <w:spacing w:val="1"/>
        </w:rPr>
        <w:t xml:space="preserve"> </w:t>
      </w:r>
      <w:r>
        <w:t>потребностей.</w:t>
      </w:r>
    </w:p>
    <w:p w:rsidR="004E2DF4" w:rsidRDefault="00E8718E">
      <w:pPr>
        <w:pStyle w:val="a3"/>
        <w:ind w:right="131" w:firstLine="240"/>
      </w:pPr>
      <w:r>
        <w:rPr>
          <w:i/>
        </w:rPr>
        <w:t>Экологического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4E2DF4" w:rsidRDefault="00E8718E">
      <w:pPr>
        <w:pStyle w:val="1"/>
        <w:spacing w:before="4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E2DF4" w:rsidRDefault="00E8718E">
      <w:pPr>
        <w:pStyle w:val="a3"/>
        <w:spacing w:line="274" w:lineRule="exact"/>
        <w:ind w:left="913"/>
        <w:rPr>
          <w:b/>
        </w:rPr>
      </w:pPr>
      <w:r>
        <w:t>Изучение</w:t>
      </w:r>
      <w:r>
        <w:rPr>
          <w:spacing w:val="39"/>
        </w:rPr>
        <w:t xml:space="preserve"> </w:t>
      </w:r>
      <w:r>
        <w:t>географии</w:t>
      </w:r>
      <w:r>
        <w:rPr>
          <w:spacing w:val="9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основной</w:t>
      </w:r>
      <w:r>
        <w:rPr>
          <w:spacing w:val="100"/>
        </w:rPr>
        <w:t xml:space="preserve"> </w:t>
      </w:r>
      <w:r>
        <w:t>школе</w:t>
      </w:r>
      <w:r>
        <w:rPr>
          <w:spacing w:val="98"/>
        </w:rPr>
        <w:t xml:space="preserve"> </w:t>
      </w:r>
      <w:r>
        <w:t>способствует</w:t>
      </w:r>
      <w:r>
        <w:rPr>
          <w:spacing w:val="100"/>
        </w:rPr>
        <w:t xml:space="preserve"> </w:t>
      </w:r>
      <w:r>
        <w:t>достижению</w:t>
      </w:r>
      <w:r>
        <w:rPr>
          <w:spacing w:val="107"/>
        </w:rPr>
        <w:t xml:space="preserve"> </w:t>
      </w:r>
      <w:r>
        <w:rPr>
          <w:b/>
        </w:rPr>
        <w:t>метапредметных</w:t>
      </w:r>
    </w:p>
    <w:p w:rsidR="004E2DF4" w:rsidRDefault="00E8718E">
      <w:pPr>
        <w:pStyle w:val="a3"/>
      </w:pPr>
      <w:r>
        <w:t>результатов,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4E2DF4" w:rsidRDefault="00E8718E">
      <w:pPr>
        <w:pStyle w:val="1"/>
        <w:spacing w:before="4" w:line="240" w:lineRule="auto"/>
      </w:pPr>
      <w:r>
        <w:t>Овладению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действиями:</w:t>
      </w:r>
    </w:p>
    <w:p w:rsidR="004E2DF4" w:rsidRDefault="00E8718E">
      <w:pPr>
        <w:pStyle w:val="2"/>
        <w:spacing w:before="1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</w:t>
      </w:r>
    </w:p>
    <w:p w:rsidR="004E2DF4" w:rsidRDefault="00E8718E">
      <w:pPr>
        <w:pStyle w:val="a3"/>
        <w:ind w:left="913" w:right="140" w:hanging="241"/>
      </w:pPr>
      <w:r>
        <w:t>—Выявлять и характеризовать существенные признаки географических объектов, процессов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4E2DF4" w:rsidRDefault="00E8718E">
      <w:pPr>
        <w:pStyle w:val="a3"/>
        <w:ind w:left="913" w:right="139" w:hanging="241"/>
      </w:pPr>
      <w:r>
        <w:t>—устанавливать существенный признак классификации географических объектов, процессов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4E2DF4" w:rsidRDefault="00E8718E">
      <w:pPr>
        <w:pStyle w:val="a3"/>
        <w:ind w:left="913" w:right="139" w:hanging="241"/>
      </w:pPr>
      <w:r>
        <w:t>—выявлять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4E2DF4" w:rsidRDefault="00E8718E">
      <w:pPr>
        <w:pStyle w:val="a3"/>
        <w:ind w:left="913" w:right="135" w:hanging="241"/>
      </w:pPr>
      <w:r>
        <w:t>—выявлять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4E2DF4" w:rsidRDefault="00E8718E">
      <w:pPr>
        <w:pStyle w:val="a3"/>
        <w:ind w:left="913" w:right="136" w:hanging="241"/>
      </w:pPr>
      <w:r>
        <w:t>—выявлять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 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явлений;</w:t>
      </w:r>
    </w:p>
    <w:p w:rsidR="004E2DF4" w:rsidRDefault="00E8718E">
      <w:pPr>
        <w:pStyle w:val="a3"/>
        <w:ind w:left="913" w:right="139" w:hanging="241"/>
      </w:pPr>
      <w:r>
        <w:t>—самостоятельно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-57"/>
        </w:rPr>
        <w:t xml:space="preserve"> </w:t>
      </w:r>
      <w:r>
        <w:t>несколько вариантов решения, выбирать наиболее подходящий с учѐтом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4E2DF4" w:rsidRDefault="00E8718E">
      <w:pPr>
        <w:pStyle w:val="2"/>
        <w:spacing w:before="3"/>
        <w:ind w:left="894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</w:p>
    <w:p w:rsidR="004E2DF4" w:rsidRDefault="00E8718E">
      <w:pPr>
        <w:pStyle w:val="a3"/>
        <w:spacing w:line="274" w:lineRule="exact"/>
      </w:pPr>
      <w:r>
        <w:t>—Использовать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4E2DF4" w:rsidRDefault="00E8718E">
      <w:pPr>
        <w:pStyle w:val="a3"/>
        <w:ind w:left="894" w:right="137" w:hanging="222"/>
      </w:pPr>
      <w:r>
        <w:t>—формулировать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4E2DF4" w:rsidRDefault="00E8718E">
      <w:pPr>
        <w:pStyle w:val="a3"/>
        <w:ind w:left="894" w:right="135" w:hanging="222"/>
      </w:pPr>
      <w:r>
        <w:t>—формировать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4E2DF4" w:rsidRDefault="00E8718E">
      <w:pPr>
        <w:pStyle w:val="a3"/>
        <w:ind w:left="894" w:right="132" w:hanging="222"/>
      </w:pPr>
      <w:r>
        <w:t>—проводить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4E2DF4" w:rsidRDefault="00E8718E">
      <w:pPr>
        <w:pStyle w:val="a3"/>
        <w:spacing w:before="1"/>
      </w:pPr>
      <w:r>
        <w:t>—оценивать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исследования;</w:t>
      </w:r>
    </w:p>
    <w:p w:rsidR="004E2DF4" w:rsidRDefault="00E8718E">
      <w:pPr>
        <w:pStyle w:val="a3"/>
        <w:ind w:left="894" w:right="132" w:hanging="222"/>
      </w:pPr>
      <w:r>
        <w:t>—самостоятельно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4E2DF4" w:rsidRDefault="00E8718E">
      <w:pPr>
        <w:pStyle w:val="a3"/>
      </w:pPr>
      <w:r>
        <w:t>—прогнозировать</w:t>
      </w:r>
      <w:r>
        <w:rPr>
          <w:spacing w:val="43"/>
        </w:rPr>
        <w:t xml:space="preserve"> </w:t>
      </w:r>
      <w:r>
        <w:t>возможное</w:t>
      </w:r>
      <w:r>
        <w:rPr>
          <w:spacing w:val="41"/>
        </w:rPr>
        <w:t xml:space="preserve"> </w:t>
      </w:r>
      <w:r>
        <w:t>дальнейшее</w:t>
      </w:r>
      <w:r>
        <w:rPr>
          <w:spacing w:val="41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географических</w:t>
      </w:r>
      <w:r>
        <w:rPr>
          <w:spacing w:val="42"/>
        </w:rPr>
        <w:t xml:space="preserve"> </w:t>
      </w:r>
      <w:r>
        <w:t>объектов,</w:t>
      </w:r>
      <w:r>
        <w:rPr>
          <w:spacing w:val="41"/>
        </w:rPr>
        <w:t xml:space="preserve"> </w:t>
      </w:r>
      <w:r>
        <w:t>процессов</w:t>
      </w:r>
      <w:r>
        <w:rPr>
          <w:spacing w:val="42"/>
        </w:rPr>
        <w:t xml:space="preserve"> </w:t>
      </w:r>
      <w:r>
        <w:t>и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 w:line="242" w:lineRule="auto"/>
        <w:ind w:left="894"/>
        <w:jc w:val="left"/>
        <w:rPr>
          <w:b/>
          <w:i/>
        </w:rPr>
      </w:pPr>
      <w:r>
        <w:lastRenderedPageBreak/>
        <w:t>явлений,</w:t>
      </w:r>
      <w:r>
        <w:rPr>
          <w:spacing w:val="13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последствия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аналогичных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сходных</w:t>
      </w:r>
      <w:r>
        <w:rPr>
          <w:spacing w:val="13"/>
        </w:rPr>
        <w:t xml:space="preserve"> </w:t>
      </w:r>
      <w:r>
        <w:t>ситуациях,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выдвигать предположения об их развитии в изменяющихся условиях окружающей среды.</w:t>
      </w:r>
      <w:r>
        <w:rPr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информацией</w:t>
      </w:r>
    </w:p>
    <w:p w:rsidR="004E2DF4" w:rsidRDefault="00E8718E">
      <w:pPr>
        <w:pStyle w:val="a3"/>
        <w:ind w:left="894" w:right="135" w:hanging="222"/>
      </w:pPr>
      <w:r>
        <w:t>—Применять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 данных из источников географической информации с учѐтом предложенной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4E2DF4" w:rsidRDefault="00E8718E">
      <w:pPr>
        <w:pStyle w:val="a3"/>
        <w:ind w:left="894" w:right="140" w:hanging="222"/>
      </w:pPr>
      <w:r>
        <w:t>—выбирать,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4E2DF4" w:rsidRDefault="00E8718E">
      <w:pPr>
        <w:pStyle w:val="a3"/>
        <w:spacing w:line="237" w:lineRule="auto"/>
        <w:ind w:left="894" w:right="130" w:hanging="222"/>
      </w:pPr>
      <w:r>
        <w:t>—находить сходные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4E2DF4" w:rsidRDefault="00E8718E">
      <w:pPr>
        <w:pStyle w:val="a3"/>
        <w:tabs>
          <w:tab w:val="left" w:pos="2851"/>
          <w:tab w:val="left" w:pos="4143"/>
          <w:tab w:val="left" w:pos="5860"/>
          <w:tab w:val="left" w:pos="6849"/>
          <w:tab w:val="left" w:pos="8678"/>
        </w:tabs>
        <w:ind w:left="894" w:right="137" w:hanging="222"/>
        <w:jc w:val="left"/>
      </w:pPr>
      <w:r>
        <w:t>—самостоятельно</w:t>
      </w:r>
      <w:r>
        <w:tab/>
        <w:t>выбирать</w:t>
      </w:r>
      <w:r>
        <w:tab/>
        <w:t>оптимальную</w:t>
      </w:r>
      <w:r>
        <w:tab/>
        <w:t>форму</w:t>
      </w:r>
      <w:r>
        <w:tab/>
        <w:t>представления</w:t>
      </w:r>
      <w:r>
        <w:tab/>
      </w:r>
      <w:r>
        <w:rPr>
          <w:spacing w:val="-1"/>
        </w:rPr>
        <w:t>географической</w:t>
      </w:r>
      <w:r>
        <w:rPr>
          <w:spacing w:val="-57"/>
        </w:rPr>
        <w:t xml:space="preserve"> </w:t>
      </w:r>
      <w:r>
        <w:t>информации;</w:t>
      </w:r>
    </w:p>
    <w:p w:rsidR="004E2DF4" w:rsidRDefault="00E8718E">
      <w:pPr>
        <w:pStyle w:val="a3"/>
        <w:tabs>
          <w:tab w:val="left" w:pos="2171"/>
          <w:tab w:val="left" w:pos="3579"/>
          <w:tab w:val="left" w:pos="5424"/>
          <w:tab w:val="left" w:pos="6932"/>
          <w:tab w:val="left" w:pos="7392"/>
          <w:tab w:val="left" w:pos="8747"/>
        </w:tabs>
        <w:ind w:left="894" w:right="135" w:hanging="222"/>
        <w:jc w:val="left"/>
      </w:pPr>
      <w:r>
        <w:t>—оценивать</w:t>
      </w:r>
      <w:r>
        <w:tab/>
        <w:t>надѐжность</w:t>
      </w:r>
      <w:r>
        <w:tab/>
        <w:t>географической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4E2DF4" w:rsidRDefault="00E8718E">
      <w:pPr>
        <w:pStyle w:val="a3"/>
        <w:jc w:val="left"/>
      </w:pPr>
      <w:r>
        <w:t>—систематизировать</w:t>
      </w:r>
      <w:r>
        <w:rPr>
          <w:spacing w:val="-3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формах.</w:t>
      </w:r>
    </w:p>
    <w:p w:rsidR="004E2DF4" w:rsidRDefault="00E8718E">
      <w:pPr>
        <w:pStyle w:val="1"/>
        <w:spacing w:before="1" w:line="240" w:lineRule="auto"/>
        <w:jc w:val="left"/>
      </w:pPr>
      <w:r>
        <w:t>Овладению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:rsidR="004E2DF4" w:rsidRDefault="00E8718E">
      <w:pPr>
        <w:pStyle w:val="2"/>
        <w:spacing w:before="0"/>
        <w:jc w:val="left"/>
      </w:pPr>
      <w:r>
        <w:t>Общение</w:t>
      </w:r>
    </w:p>
    <w:p w:rsidR="004E2DF4" w:rsidRDefault="00E8718E">
      <w:pPr>
        <w:pStyle w:val="a3"/>
        <w:ind w:left="913" w:right="139" w:hanging="241"/>
      </w:pPr>
      <w:r>
        <w:t>—Формулировать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 в</w:t>
      </w:r>
      <w:r>
        <w:rPr>
          <w:spacing w:val="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 письменных</w:t>
      </w:r>
      <w:r>
        <w:rPr>
          <w:spacing w:val="2"/>
        </w:rPr>
        <w:t xml:space="preserve"> </w:t>
      </w:r>
      <w:r>
        <w:t>текстах;</w:t>
      </w:r>
    </w:p>
    <w:p w:rsidR="004E2DF4" w:rsidRDefault="00E8718E">
      <w:pPr>
        <w:pStyle w:val="a3"/>
        <w:ind w:left="913" w:right="139" w:hanging="241"/>
      </w:pPr>
      <w:r>
        <w:t>—в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 на решение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4E2DF4" w:rsidRDefault="00E8718E">
      <w:pPr>
        <w:pStyle w:val="a3"/>
        <w:ind w:left="913" w:right="139" w:hanging="241"/>
      </w:pPr>
      <w:r>
        <w:t>—сопоставлять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4E2DF4" w:rsidRDefault="00E8718E">
      <w:pPr>
        <w:pStyle w:val="a3"/>
      </w:pPr>
      <w:r>
        <w:t>—публично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проекта.</w:t>
      </w:r>
    </w:p>
    <w:p w:rsidR="004E2DF4" w:rsidRDefault="00E8718E">
      <w:pPr>
        <w:pStyle w:val="2"/>
        <w:spacing w:before="3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(сотрудничество)</w:t>
      </w:r>
    </w:p>
    <w:p w:rsidR="004E2DF4" w:rsidRDefault="00E8718E">
      <w:pPr>
        <w:pStyle w:val="a3"/>
        <w:ind w:left="913" w:right="136" w:hanging="241"/>
      </w:pPr>
      <w:r>
        <w:t>—Принимать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4E2DF4" w:rsidRDefault="00E8718E">
      <w:pPr>
        <w:pStyle w:val="a3"/>
        <w:ind w:left="913" w:right="135" w:hanging="241"/>
      </w:pPr>
      <w:r>
        <w:t>—планировать организацию совместной работы, при выполнении учебных географических</w:t>
      </w:r>
      <w:r>
        <w:rPr>
          <w:spacing w:val="1"/>
        </w:rPr>
        <w:t xml:space="preserve"> </w:t>
      </w:r>
      <w:r>
        <w:t>проектов определять свою роль (с учѐтом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 участвовать в групповых формах работы, выполнять свою часть 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4E2DF4" w:rsidRDefault="00E8718E">
      <w:pPr>
        <w:pStyle w:val="a3"/>
        <w:ind w:left="913" w:right="137" w:hanging="241"/>
      </w:pPr>
      <w:r>
        <w:t>—сравнивать результаты выполнения учебного географического проекта с исходной задачей</w:t>
      </w:r>
      <w:r>
        <w:rPr>
          <w:spacing w:val="1"/>
        </w:rPr>
        <w:t xml:space="preserve"> </w:t>
      </w:r>
      <w:r>
        <w:t>и оценивать вклад каждого члена команды в достижение результатов, разделять сферу</w:t>
      </w:r>
      <w:r>
        <w:rPr>
          <w:spacing w:val="1"/>
        </w:rPr>
        <w:t xml:space="preserve"> </w:t>
      </w:r>
      <w:r>
        <w:t>ответственности.</w:t>
      </w:r>
    </w:p>
    <w:p w:rsidR="004E2DF4" w:rsidRDefault="00E8718E">
      <w:pPr>
        <w:pStyle w:val="1"/>
        <w:spacing w:before="3" w:line="240" w:lineRule="auto"/>
      </w:pPr>
      <w:r>
        <w:t>Овладению</w:t>
      </w:r>
      <w:r>
        <w:rPr>
          <w:spacing w:val="56"/>
        </w:rPr>
        <w:t xml:space="preserve"> </w:t>
      </w:r>
      <w:r>
        <w:t>универсальными</w:t>
      </w:r>
      <w:r>
        <w:rPr>
          <w:spacing w:val="58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4E2DF4" w:rsidRDefault="00E8718E">
      <w:pPr>
        <w:pStyle w:val="2"/>
        <w:spacing w:before="0"/>
        <w:jc w:val="left"/>
      </w:pPr>
      <w:r>
        <w:t>Самоорганизация</w:t>
      </w:r>
    </w:p>
    <w:p w:rsidR="004E2DF4" w:rsidRDefault="00E8718E">
      <w:pPr>
        <w:pStyle w:val="a3"/>
        <w:ind w:left="913" w:right="138" w:hanging="241"/>
      </w:pPr>
      <w:r>
        <w:t>—Самостоятельно составлять алгоритм решения географических задач и выбирать способ их</w:t>
      </w:r>
      <w:r>
        <w:rPr>
          <w:spacing w:val="-57"/>
        </w:rPr>
        <w:t xml:space="preserve"> </w:t>
      </w:r>
      <w:r>
        <w:t>решения с учѐтом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4E2DF4" w:rsidRDefault="00E8718E">
      <w:pPr>
        <w:pStyle w:val="a3"/>
        <w:ind w:left="913" w:right="138" w:hanging="241"/>
      </w:pPr>
      <w:r>
        <w:t>—составлять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учѐтом получения новых знаний об изучаемом</w:t>
      </w:r>
      <w:r>
        <w:rPr>
          <w:spacing w:val="1"/>
        </w:rPr>
        <w:t xml:space="preserve"> </w:t>
      </w:r>
      <w:r>
        <w:t>объекте.</w:t>
      </w:r>
    </w:p>
    <w:p w:rsidR="004E2DF4" w:rsidRDefault="00E8718E">
      <w:pPr>
        <w:pStyle w:val="2"/>
        <w:spacing w:before="3"/>
      </w:pPr>
      <w:r>
        <w:t>Самоконтроль</w:t>
      </w:r>
      <w:r>
        <w:rPr>
          <w:spacing w:val="-4"/>
        </w:rPr>
        <w:t xml:space="preserve"> </w:t>
      </w:r>
      <w:r>
        <w:t>(рефлексия)</w:t>
      </w:r>
    </w:p>
    <w:p w:rsidR="004E2DF4" w:rsidRDefault="00E8718E">
      <w:pPr>
        <w:pStyle w:val="a3"/>
        <w:spacing w:line="274" w:lineRule="exact"/>
        <w:jc w:val="left"/>
      </w:pPr>
      <w:r>
        <w:t>—Владеть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4E2DF4" w:rsidRDefault="00E8718E">
      <w:pPr>
        <w:pStyle w:val="a3"/>
        <w:ind w:left="913" w:hanging="241"/>
        <w:jc w:val="left"/>
      </w:pPr>
      <w:r>
        <w:t>—объяснять</w:t>
      </w:r>
      <w:r>
        <w:rPr>
          <w:spacing w:val="18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(недостижения)</w:t>
      </w:r>
      <w:r>
        <w:rPr>
          <w:spacing w:val="17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давать</w:t>
      </w:r>
      <w:r>
        <w:rPr>
          <w:spacing w:val="19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опыту;</w:t>
      </w:r>
    </w:p>
    <w:p w:rsidR="004E2DF4" w:rsidRDefault="00E8718E">
      <w:pPr>
        <w:pStyle w:val="a3"/>
        <w:ind w:left="913" w:hanging="241"/>
        <w:jc w:val="left"/>
      </w:pPr>
      <w:r>
        <w:t>—вносить</w:t>
      </w:r>
      <w:r>
        <w:rPr>
          <w:spacing w:val="44"/>
        </w:rPr>
        <w:t xml:space="preserve"> </w:t>
      </w:r>
      <w:r>
        <w:t>коррективы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новых</w:t>
      </w:r>
      <w:r>
        <w:rPr>
          <w:spacing w:val="45"/>
        </w:rPr>
        <w:t xml:space="preserve"> </w:t>
      </w:r>
      <w:r>
        <w:t>обстоятельств,</w:t>
      </w:r>
      <w:r>
        <w:rPr>
          <w:spacing w:val="42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4E2DF4" w:rsidRDefault="00E8718E">
      <w:pPr>
        <w:pStyle w:val="a3"/>
        <w:jc w:val="left"/>
      </w:pPr>
      <w:r>
        <w:t>—оценивать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условиям.</w:t>
      </w:r>
    </w:p>
    <w:p w:rsidR="004E2DF4" w:rsidRDefault="00E8718E">
      <w:pPr>
        <w:pStyle w:val="2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4E2DF4" w:rsidRDefault="00E8718E">
      <w:pPr>
        <w:pStyle w:val="a3"/>
        <w:spacing w:line="274" w:lineRule="exact"/>
        <w:jc w:val="left"/>
      </w:pPr>
      <w:r>
        <w:t>—Осознанно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</w:t>
      </w:r>
      <w:r>
        <w:rPr>
          <w:spacing w:val="-7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мнению;</w:t>
      </w:r>
    </w:p>
    <w:p w:rsidR="004E2DF4" w:rsidRDefault="004E2DF4">
      <w:pPr>
        <w:spacing w:line="274" w:lineRule="exact"/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—признавать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4E2DF4" w:rsidRDefault="00E8718E">
      <w:pPr>
        <w:pStyle w:val="1"/>
        <w:spacing w:before="5" w:line="240" w:lineRule="auto"/>
        <w:ind w:right="6234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4E2DF4" w:rsidRDefault="00E8718E">
      <w:pPr>
        <w:pStyle w:val="a3"/>
        <w:ind w:left="913" w:right="139" w:hanging="241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4E2DF4" w:rsidRDefault="00E8718E">
      <w:pPr>
        <w:pStyle w:val="a3"/>
      </w:pPr>
      <w:r>
        <w:t>—приводить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географии;</w:t>
      </w:r>
    </w:p>
    <w:p w:rsidR="004E2DF4" w:rsidRDefault="00E8718E">
      <w:pPr>
        <w:pStyle w:val="a3"/>
        <w:ind w:left="913" w:right="129" w:hanging="241"/>
      </w:pPr>
      <w:r>
        <w:t>—выбирать источники географической информации (картографические, текстовые, видео- и</w:t>
      </w:r>
      <w:r>
        <w:rPr>
          <w:spacing w:val="1"/>
        </w:rPr>
        <w:t xml:space="preserve"> </w:t>
      </w:r>
      <w:r>
        <w:t>фотоизображения, интернет-ресурсы), необходимые для изучения истории географических</w:t>
      </w:r>
      <w:r>
        <w:rPr>
          <w:spacing w:val="-57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важнейших географических</w:t>
      </w:r>
      <w:r>
        <w:rPr>
          <w:spacing w:val="1"/>
        </w:rPr>
        <w:t xml:space="preserve"> </w:t>
      </w:r>
      <w:r>
        <w:t>исследований современности;</w:t>
      </w:r>
    </w:p>
    <w:p w:rsidR="004E2DF4" w:rsidRDefault="00E8718E">
      <w:pPr>
        <w:pStyle w:val="a3"/>
        <w:ind w:left="913" w:right="142" w:hanging="241"/>
      </w:pPr>
      <w:r>
        <w:t>—интегрировать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 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4E2DF4" w:rsidRDefault="00E8718E">
      <w:pPr>
        <w:pStyle w:val="a3"/>
      </w:pPr>
      <w:r>
        <w:t>—различать</w:t>
      </w:r>
      <w:r>
        <w:rPr>
          <w:spacing w:val="-4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Земли;</w:t>
      </w:r>
    </w:p>
    <w:p w:rsidR="004E2DF4" w:rsidRDefault="00E8718E">
      <w:pPr>
        <w:pStyle w:val="a3"/>
      </w:pPr>
      <w:r>
        <w:t>—описывать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маршруты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путешествий;</w:t>
      </w:r>
    </w:p>
    <w:p w:rsidR="004E2DF4" w:rsidRDefault="00E8718E">
      <w:pPr>
        <w:pStyle w:val="a3"/>
        <w:ind w:left="913" w:right="129" w:hanging="241"/>
      </w:pPr>
      <w:r>
        <w:t>—находить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 оценить вклад российских путешественников и исследователей в 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Земле;</w:t>
      </w:r>
    </w:p>
    <w:p w:rsidR="004E2DF4" w:rsidRDefault="00E8718E">
      <w:pPr>
        <w:pStyle w:val="a3"/>
        <w:ind w:left="913" w:right="133" w:hanging="241"/>
      </w:pPr>
      <w:r>
        <w:t>—определять направления, расстояния по плану местности и по географическим картам,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4E2DF4" w:rsidRDefault="00E8718E">
      <w:pPr>
        <w:pStyle w:val="a3"/>
        <w:ind w:left="913" w:right="128" w:hanging="241"/>
      </w:pPr>
      <w:r>
        <w:t>—использовать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4E2DF4" w:rsidRDefault="00E8718E">
      <w:pPr>
        <w:pStyle w:val="a3"/>
      </w:pPr>
      <w:r>
        <w:t xml:space="preserve">—применять  </w:t>
      </w:r>
      <w:r>
        <w:rPr>
          <w:spacing w:val="7"/>
        </w:rPr>
        <w:t xml:space="preserve"> </w:t>
      </w:r>
      <w:r>
        <w:t>понятия</w:t>
      </w:r>
      <w:proofErr w:type="gramStart"/>
      <w:r>
        <w:t xml:space="preserve">  </w:t>
      </w:r>
      <w:r>
        <w:rPr>
          <w:spacing w:val="11"/>
        </w:rPr>
        <w:t xml:space="preserve"> </w:t>
      </w:r>
      <w:r>
        <w:t>«</w:t>
      </w:r>
      <w:proofErr w:type="gramEnd"/>
      <w:r>
        <w:t xml:space="preserve">план  </w:t>
      </w:r>
      <w:r>
        <w:rPr>
          <w:spacing w:val="10"/>
        </w:rPr>
        <w:t xml:space="preserve"> </w:t>
      </w:r>
      <w:r>
        <w:t xml:space="preserve">местности»,  </w:t>
      </w:r>
      <w:r>
        <w:rPr>
          <w:spacing w:val="11"/>
        </w:rPr>
        <w:t xml:space="preserve"> </w:t>
      </w:r>
      <w:r>
        <w:t xml:space="preserve">«географическая  </w:t>
      </w:r>
      <w:r>
        <w:rPr>
          <w:spacing w:val="9"/>
        </w:rPr>
        <w:t xml:space="preserve"> </w:t>
      </w:r>
      <w:r>
        <w:t xml:space="preserve">карта»,  </w:t>
      </w:r>
      <w:r>
        <w:rPr>
          <w:spacing w:val="15"/>
        </w:rPr>
        <w:t xml:space="preserve"> </w:t>
      </w:r>
      <w:r>
        <w:t>«аэрофотоснимок»,</w:t>
      </w:r>
    </w:p>
    <w:p w:rsidR="004E2DF4" w:rsidRDefault="00E8718E">
      <w:pPr>
        <w:pStyle w:val="a3"/>
        <w:ind w:left="913"/>
      </w:pPr>
      <w:r>
        <w:t xml:space="preserve">«ориентирование  </w:t>
      </w:r>
      <w:r>
        <w:rPr>
          <w:spacing w:val="40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местности</w:t>
      </w:r>
      <w:proofErr w:type="gramStart"/>
      <w:r>
        <w:t xml:space="preserve">»,  </w:t>
      </w:r>
      <w:r>
        <w:rPr>
          <w:spacing w:val="48"/>
        </w:rPr>
        <w:t xml:space="preserve"> </w:t>
      </w:r>
      <w:proofErr w:type="gramEnd"/>
      <w:r>
        <w:t xml:space="preserve">«стороны  </w:t>
      </w:r>
      <w:r>
        <w:rPr>
          <w:spacing w:val="40"/>
        </w:rPr>
        <w:t xml:space="preserve"> </w:t>
      </w:r>
      <w:r>
        <w:t xml:space="preserve">горизонта»,  </w:t>
      </w:r>
      <w:r>
        <w:rPr>
          <w:spacing w:val="45"/>
        </w:rPr>
        <w:t xml:space="preserve"> </w:t>
      </w:r>
      <w:r>
        <w:t xml:space="preserve">«азимут»,  </w:t>
      </w:r>
      <w:r>
        <w:rPr>
          <w:spacing w:val="48"/>
        </w:rPr>
        <w:t xml:space="preserve"> </w:t>
      </w:r>
      <w:r>
        <w:t>«горизонтали»,</w:t>
      </w:r>
    </w:p>
    <w:p w:rsidR="004E2DF4" w:rsidRDefault="00E8718E">
      <w:pPr>
        <w:pStyle w:val="a3"/>
        <w:ind w:left="913"/>
      </w:pPr>
      <w:r>
        <w:t>«масштаб»,</w:t>
      </w:r>
      <w:r>
        <w:rPr>
          <w:spacing w:val="2"/>
        </w:rPr>
        <w:t xml:space="preserve"> </w:t>
      </w:r>
      <w:r>
        <w:t>«условные</w:t>
      </w:r>
      <w:r>
        <w:rPr>
          <w:spacing w:val="-3"/>
        </w:rPr>
        <w:t xml:space="preserve"> </w:t>
      </w:r>
      <w:r>
        <w:t>знаки»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4E2DF4" w:rsidRDefault="00E8718E">
      <w:pPr>
        <w:pStyle w:val="a3"/>
        <w:jc w:val="left"/>
      </w:pPr>
      <w:r>
        <w:t>—различать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«план</w:t>
      </w:r>
      <w:r>
        <w:rPr>
          <w:spacing w:val="-3"/>
        </w:rPr>
        <w:t xml:space="preserve"> </w:t>
      </w:r>
      <w:r>
        <w:t>местности»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«географическая</w:t>
      </w:r>
      <w:r>
        <w:rPr>
          <w:spacing w:val="-3"/>
        </w:rPr>
        <w:t xml:space="preserve"> </w:t>
      </w:r>
      <w:r>
        <w:t>карта»,</w:t>
      </w:r>
      <w:r>
        <w:rPr>
          <w:spacing w:val="-1"/>
        </w:rPr>
        <w:t xml:space="preserve"> </w:t>
      </w:r>
      <w:r>
        <w:t>параллель»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«меридиан»;</w:t>
      </w:r>
    </w:p>
    <w:p w:rsidR="004E2DF4" w:rsidRDefault="00E8718E">
      <w:pPr>
        <w:pStyle w:val="a3"/>
        <w:jc w:val="left"/>
      </w:pPr>
      <w:r>
        <w:t>—приводить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4E2DF4" w:rsidRDefault="00E8718E">
      <w:pPr>
        <w:pStyle w:val="a3"/>
        <w:jc w:val="left"/>
      </w:pPr>
      <w:r>
        <w:t>—объяснять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времѐн</w:t>
      </w:r>
      <w:r>
        <w:rPr>
          <w:spacing w:val="-3"/>
        </w:rPr>
        <w:t xml:space="preserve"> </w:t>
      </w:r>
      <w:r>
        <w:t>года;</w:t>
      </w:r>
    </w:p>
    <w:p w:rsidR="004E2DF4" w:rsidRDefault="00E8718E">
      <w:pPr>
        <w:pStyle w:val="a3"/>
        <w:ind w:left="913" w:right="131" w:hanging="241"/>
      </w:pPr>
      <w:r>
        <w:t>—устанавливать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наблюдений;</w:t>
      </w:r>
    </w:p>
    <w:p w:rsidR="004E2DF4" w:rsidRDefault="00E8718E">
      <w:pPr>
        <w:pStyle w:val="a3"/>
      </w:pPr>
      <w:r>
        <w:t>—описывать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Земли;</w:t>
      </w:r>
    </w:p>
    <w:p w:rsidR="004E2DF4" w:rsidRDefault="00E8718E">
      <w:pPr>
        <w:pStyle w:val="a3"/>
      </w:pPr>
      <w:r>
        <w:t>—различать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«земная</w:t>
      </w:r>
      <w:r>
        <w:rPr>
          <w:spacing w:val="-4"/>
        </w:rPr>
        <w:t xml:space="preserve"> </w:t>
      </w:r>
      <w:r>
        <w:t>кора»; «ядро»,</w:t>
      </w:r>
      <w:r>
        <w:rPr>
          <w:spacing w:val="1"/>
        </w:rPr>
        <w:t xml:space="preserve"> </w:t>
      </w:r>
      <w:r>
        <w:t>«мантия»; «минерал»</w:t>
      </w:r>
      <w:r>
        <w:rPr>
          <w:spacing w:val="-10"/>
        </w:rPr>
        <w:t xml:space="preserve"> </w:t>
      </w:r>
      <w:r>
        <w:t>и «горная</w:t>
      </w:r>
      <w:r>
        <w:rPr>
          <w:spacing w:val="-4"/>
        </w:rPr>
        <w:t xml:space="preserve"> </w:t>
      </w:r>
      <w:r>
        <w:t>порода»;</w:t>
      </w:r>
    </w:p>
    <w:p w:rsidR="004E2DF4" w:rsidRDefault="00E8718E">
      <w:pPr>
        <w:pStyle w:val="a3"/>
      </w:pPr>
      <w:r>
        <w:t>—различать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«океаническая»</w:t>
      </w:r>
      <w:r>
        <w:rPr>
          <w:spacing w:val="-11"/>
        </w:rPr>
        <w:t xml:space="preserve"> </w:t>
      </w:r>
      <w:r>
        <w:t>земная</w:t>
      </w:r>
      <w:r>
        <w:rPr>
          <w:spacing w:val="-2"/>
        </w:rPr>
        <w:t xml:space="preserve"> </w:t>
      </w:r>
      <w:r>
        <w:t>кора;</w:t>
      </w:r>
    </w:p>
    <w:p w:rsidR="004E2DF4" w:rsidRDefault="00E8718E">
      <w:pPr>
        <w:pStyle w:val="a3"/>
        <w:ind w:left="913" w:hanging="241"/>
        <w:jc w:val="left"/>
      </w:pPr>
      <w:r>
        <w:t>—различать</w:t>
      </w:r>
      <w:r>
        <w:rPr>
          <w:spacing w:val="30"/>
        </w:rPr>
        <w:t xml:space="preserve"> </w:t>
      </w:r>
      <w:r>
        <w:t>изученные</w:t>
      </w:r>
      <w:r>
        <w:rPr>
          <w:spacing w:val="30"/>
        </w:rPr>
        <w:t xml:space="preserve"> </w:t>
      </w:r>
      <w:r>
        <w:t>минералы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горные</w:t>
      </w:r>
      <w:r>
        <w:rPr>
          <w:spacing w:val="28"/>
        </w:rPr>
        <w:t xml:space="preserve"> </w:t>
      </w:r>
      <w:r>
        <w:t>породы,</w:t>
      </w:r>
      <w:r>
        <w:rPr>
          <w:spacing w:val="29"/>
        </w:rPr>
        <w:t xml:space="preserve"> </w:t>
      </w:r>
      <w:r>
        <w:t>материковую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океаническую</w:t>
      </w:r>
      <w:r>
        <w:rPr>
          <w:spacing w:val="29"/>
        </w:rPr>
        <w:t xml:space="preserve"> </w:t>
      </w:r>
      <w:r>
        <w:t>земную</w:t>
      </w:r>
      <w:r>
        <w:rPr>
          <w:spacing w:val="-57"/>
        </w:rPr>
        <w:t xml:space="preserve"> </w:t>
      </w:r>
      <w:r>
        <w:t>кору;</w:t>
      </w:r>
    </w:p>
    <w:p w:rsidR="004E2DF4" w:rsidRDefault="00E8718E">
      <w:pPr>
        <w:pStyle w:val="a3"/>
        <w:ind w:left="913" w:hanging="241"/>
        <w:jc w:val="left"/>
      </w:pPr>
      <w:r>
        <w:t>—показывать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карте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обозначать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контурной</w:t>
      </w:r>
      <w:r>
        <w:rPr>
          <w:spacing w:val="5"/>
        </w:rPr>
        <w:t xml:space="preserve"> </w:t>
      </w:r>
      <w:r>
        <w:t>карте</w:t>
      </w:r>
      <w:r>
        <w:rPr>
          <w:spacing w:val="6"/>
        </w:rPr>
        <w:t xml:space="preserve"> </w:t>
      </w:r>
      <w:r>
        <w:t>материки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океаны,</w:t>
      </w:r>
      <w:r>
        <w:rPr>
          <w:spacing w:val="5"/>
        </w:rPr>
        <w:t xml:space="preserve"> </w:t>
      </w:r>
      <w:r>
        <w:t>крупные</w:t>
      </w:r>
      <w:r>
        <w:rPr>
          <w:spacing w:val="5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Земли;</w:t>
      </w:r>
    </w:p>
    <w:p w:rsidR="004E2DF4" w:rsidRDefault="00E8718E">
      <w:pPr>
        <w:pStyle w:val="a3"/>
        <w:jc w:val="left"/>
      </w:pPr>
      <w:r>
        <w:t>—различать</w:t>
      </w:r>
      <w:r>
        <w:rPr>
          <w:spacing w:val="-2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4E2DF4" w:rsidRDefault="00E8718E">
      <w:pPr>
        <w:pStyle w:val="a3"/>
        <w:jc w:val="left"/>
      </w:pPr>
      <w:r>
        <w:t>—классифицировать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высоте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6"/>
        </w:rPr>
        <w:t xml:space="preserve"> </w:t>
      </w:r>
      <w:r>
        <w:t>облику;</w:t>
      </w:r>
    </w:p>
    <w:p w:rsidR="004E2DF4" w:rsidRDefault="00E8718E">
      <w:pPr>
        <w:pStyle w:val="a3"/>
        <w:jc w:val="left"/>
      </w:pPr>
      <w:r>
        <w:t>—называть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землетрясений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извержений;</w:t>
      </w:r>
    </w:p>
    <w:p w:rsidR="004E2DF4" w:rsidRDefault="00E8718E">
      <w:pPr>
        <w:pStyle w:val="a3"/>
        <w:jc w:val="left"/>
      </w:pPr>
      <w:r>
        <w:t>—применять</w:t>
      </w:r>
      <w:r>
        <w:rPr>
          <w:spacing w:val="116"/>
        </w:rPr>
        <w:t xml:space="preserve"> </w:t>
      </w:r>
      <w:r>
        <w:t>понятия</w:t>
      </w:r>
      <w:proofErr w:type="gramStart"/>
      <w:r>
        <w:t xml:space="preserve">   «</w:t>
      </w:r>
      <w:proofErr w:type="gramEnd"/>
      <w:r>
        <w:t>литосфера»,</w:t>
      </w:r>
      <w:r>
        <w:rPr>
          <w:spacing w:val="64"/>
        </w:rPr>
        <w:t xml:space="preserve"> </w:t>
      </w:r>
      <w:r>
        <w:t xml:space="preserve">«землетрясение»,  </w:t>
      </w:r>
      <w:r>
        <w:rPr>
          <w:spacing w:val="2"/>
        </w:rPr>
        <w:t xml:space="preserve"> </w:t>
      </w:r>
      <w:r>
        <w:t xml:space="preserve">«вулкан»,  </w:t>
      </w:r>
      <w:r>
        <w:rPr>
          <w:spacing w:val="3"/>
        </w:rPr>
        <w:t xml:space="preserve"> </w:t>
      </w:r>
      <w:r>
        <w:t>«литосферная</w:t>
      </w:r>
      <w:r>
        <w:rPr>
          <w:spacing w:val="118"/>
        </w:rPr>
        <w:t xml:space="preserve"> </w:t>
      </w:r>
      <w:r>
        <w:t>плита»,</w:t>
      </w:r>
    </w:p>
    <w:p w:rsidR="004E2DF4" w:rsidRDefault="00E8718E">
      <w:pPr>
        <w:pStyle w:val="a3"/>
        <w:ind w:left="913" w:right="121"/>
        <w:jc w:val="left"/>
      </w:pPr>
      <w:r>
        <w:t>«эпицентр землетрясения» и «очаг землетрясения» для решения учебных и (или)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39" w:hanging="241"/>
      </w:pPr>
      <w:r>
        <w:t>—применять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31" w:hanging="241"/>
      </w:pPr>
      <w:r>
        <w:t>—распознавать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выветривания;</w:t>
      </w:r>
    </w:p>
    <w:p w:rsidR="004E2DF4" w:rsidRDefault="00E8718E">
      <w:pPr>
        <w:pStyle w:val="a3"/>
      </w:pPr>
      <w:r>
        <w:t>—классифицировать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4E2DF4" w:rsidRDefault="00E8718E">
      <w:pPr>
        <w:pStyle w:val="a3"/>
        <w:tabs>
          <w:tab w:val="left" w:pos="2234"/>
          <w:tab w:val="left" w:pos="3395"/>
          <w:tab w:val="left" w:pos="4513"/>
          <w:tab w:val="left" w:pos="5908"/>
          <w:tab w:val="left" w:pos="6988"/>
          <w:tab w:val="left" w:pos="7348"/>
          <w:tab w:val="left" w:pos="8657"/>
          <w:tab w:val="left" w:pos="9034"/>
          <w:tab w:val="left" w:pos="10058"/>
        </w:tabs>
        <w:ind w:left="913" w:right="138" w:hanging="241"/>
        <w:jc w:val="left"/>
      </w:pPr>
      <w:r>
        <w:t>—приводить</w:t>
      </w:r>
      <w:r>
        <w:tab/>
        <w:t>примеры</w:t>
      </w:r>
      <w:r>
        <w:tab/>
        <w:t>опасных</w:t>
      </w:r>
      <w:r>
        <w:tab/>
        <w:t>природных</w:t>
      </w:r>
      <w:r>
        <w:tab/>
        <w:t>явлений</w:t>
      </w:r>
      <w:r>
        <w:tab/>
        <w:t>в</w:t>
      </w:r>
      <w:r>
        <w:tab/>
        <w:t>литосфере</w:t>
      </w:r>
      <w:r>
        <w:tab/>
        <w:t>и</w:t>
      </w:r>
      <w:r>
        <w:tab/>
        <w:t>средств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предупреждения;</w:t>
      </w:r>
    </w:p>
    <w:p w:rsidR="004E2DF4" w:rsidRDefault="00E8718E">
      <w:pPr>
        <w:pStyle w:val="a3"/>
        <w:ind w:left="913" w:hanging="241"/>
        <w:jc w:val="left"/>
      </w:pPr>
      <w:r>
        <w:t>—приводить</w:t>
      </w:r>
      <w:r>
        <w:rPr>
          <w:spacing w:val="34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изменений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литосфере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результате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4E2DF4" w:rsidRDefault="00E8718E">
      <w:pPr>
        <w:pStyle w:val="a3"/>
        <w:jc w:val="left"/>
      </w:pPr>
      <w:r>
        <w:t>—приводить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актуальных</w:t>
      </w:r>
      <w:r>
        <w:rPr>
          <w:spacing w:val="20"/>
        </w:rPr>
        <w:t xml:space="preserve"> </w:t>
      </w:r>
      <w:r>
        <w:t>проблем</w:t>
      </w:r>
      <w:r>
        <w:rPr>
          <w:spacing w:val="17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местности,</w:t>
      </w:r>
      <w:r>
        <w:rPr>
          <w:spacing w:val="18"/>
        </w:rPr>
        <w:t xml:space="preserve"> </w:t>
      </w:r>
      <w:r>
        <w:t>решение</w:t>
      </w:r>
      <w:r>
        <w:rPr>
          <w:spacing w:val="17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невозможно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913"/>
        <w:jc w:val="left"/>
      </w:pPr>
      <w:r>
        <w:lastRenderedPageBreak/>
        <w:t>без</w:t>
      </w:r>
      <w:r>
        <w:rPr>
          <w:spacing w:val="-2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специальностей,</w:t>
      </w:r>
      <w:r>
        <w:rPr>
          <w:spacing w:val="-7"/>
        </w:rPr>
        <w:t xml:space="preserve"> </w:t>
      </w:r>
      <w:r>
        <w:t>изучающих</w:t>
      </w:r>
      <w:r>
        <w:rPr>
          <w:spacing w:val="-6"/>
        </w:rPr>
        <w:t xml:space="preserve"> </w:t>
      </w:r>
      <w:r>
        <w:t>литосферу;</w:t>
      </w:r>
    </w:p>
    <w:p w:rsidR="004E2DF4" w:rsidRDefault="00E8718E">
      <w:pPr>
        <w:pStyle w:val="a3"/>
        <w:tabs>
          <w:tab w:val="left" w:pos="2195"/>
          <w:tab w:val="left" w:pos="3315"/>
          <w:tab w:val="left" w:pos="4443"/>
          <w:tab w:val="left" w:pos="5558"/>
          <w:tab w:val="left" w:pos="6812"/>
          <w:tab w:val="left" w:pos="9129"/>
          <w:tab w:val="left" w:pos="9465"/>
        </w:tabs>
        <w:ind w:left="913" w:right="137" w:hanging="241"/>
        <w:jc w:val="left"/>
      </w:pPr>
      <w:r>
        <w:t>—приводить</w:t>
      </w:r>
      <w:r>
        <w:tab/>
        <w:t>примеры</w:t>
      </w:r>
      <w:r>
        <w:tab/>
        <w:t>действия</w:t>
      </w:r>
      <w:r>
        <w:tab/>
        <w:t>внешних</w:t>
      </w:r>
      <w:r>
        <w:tab/>
        <w:t>процессов</w:t>
      </w:r>
      <w:r>
        <w:tab/>
        <w:t>рельефообразования</w:t>
      </w:r>
      <w:r>
        <w:tab/>
        <w:t>и</w:t>
      </w:r>
      <w:r>
        <w:tab/>
      </w:r>
      <w:r>
        <w:rPr>
          <w:spacing w:val="-1"/>
        </w:rPr>
        <w:t>наличия</w:t>
      </w:r>
      <w:r>
        <w:rPr>
          <w:spacing w:val="-57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местности;</w:t>
      </w:r>
    </w:p>
    <w:p w:rsidR="004E2DF4" w:rsidRDefault="00E8718E">
      <w:pPr>
        <w:pStyle w:val="a3"/>
        <w:ind w:left="913" w:hanging="241"/>
        <w:jc w:val="left"/>
      </w:pPr>
      <w:r>
        <w:t>—представлять</w:t>
      </w:r>
      <w:r>
        <w:rPr>
          <w:spacing w:val="53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фенологических</w:t>
      </w:r>
      <w:r>
        <w:rPr>
          <w:spacing w:val="51"/>
        </w:rPr>
        <w:t xml:space="preserve"> </w:t>
      </w:r>
      <w:r>
        <w:t>наблюдений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наблюдений</w:t>
      </w:r>
      <w:r>
        <w:rPr>
          <w:spacing w:val="50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погодой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</w:t>
      </w:r>
      <w:r>
        <w:rPr>
          <w:spacing w:val="2"/>
        </w:rPr>
        <w:t xml:space="preserve"> </w:t>
      </w:r>
      <w:r>
        <w:t>географического описания).</w:t>
      </w:r>
    </w:p>
    <w:p w:rsidR="004E2DF4" w:rsidRDefault="00E8718E">
      <w:pPr>
        <w:pStyle w:val="1"/>
        <w:numPr>
          <w:ilvl w:val="0"/>
          <w:numId w:val="103"/>
        </w:numPr>
        <w:tabs>
          <w:tab w:val="left" w:pos="853"/>
        </w:tabs>
        <w:spacing w:before="5"/>
        <w:ind w:hanging="181"/>
      </w:pPr>
      <w:r>
        <w:t>КЛАСС</w:t>
      </w:r>
    </w:p>
    <w:p w:rsidR="004E2DF4" w:rsidRDefault="00E8718E">
      <w:pPr>
        <w:pStyle w:val="a3"/>
        <w:ind w:left="913" w:right="139" w:hanging="241"/>
      </w:pPr>
      <w:r>
        <w:t>—Описывать</w:t>
      </w:r>
      <w:r>
        <w:rPr>
          <w:spacing w:val="1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 физической карте 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 местоположение 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32" w:hanging="241"/>
      </w:pPr>
      <w:r>
        <w:t>—находить информацию об отдельных компонентах природы Земли, в том числе о природе</w:t>
      </w:r>
      <w:r>
        <w:rPr>
          <w:spacing w:val="1"/>
        </w:rPr>
        <w:t xml:space="preserve"> </w:t>
      </w:r>
      <w:r>
        <w:t>своей местности, необходимую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 извлекать еѐ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4E2DF4" w:rsidRDefault="00E8718E">
      <w:pPr>
        <w:pStyle w:val="a3"/>
        <w:tabs>
          <w:tab w:val="left" w:pos="2236"/>
          <w:tab w:val="left" w:pos="3402"/>
          <w:tab w:val="left" w:pos="4522"/>
          <w:tab w:val="left" w:pos="5920"/>
          <w:tab w:val="left" w:pos="7004"/>
          <w:tab w:val="left" w:pos="7366"/>
          <w:tab w:val="left" w:pos="8654"/>
          <w:tab w:val="left" w:pos="9033"/>
          <w:tab w:val="left" w:pos="10065"/>
        </w:tabs>
        <w:ind w:left="913" w:right="131" w:hanging="241"/>
        <w:jc w:val="left"/>
      </w:pPr>
      <w:r>
        <w:t>—приводить</w:t>
      </w:r>
      <w:r>
        <w:tab/>
        <w:t>примеры</w:t>
      </w:r>
      <w:r>
        <w:tab/>
        <w:t>опасных</w:t>
      </w:r>
      <w:r>
        <w:tab/>
        <w:t>природных</w:t>
      </w:r>
      <w:r>
        <w:tab/>
        <w:t>явлений</w:t>
      </w:r>
      <w:r>
        <w:tab/>
        <w:t>в</w:t>
      </w:r>
      <w:r>
        <w:tab/>
        <w:t>геосферах</w:t>
      </w:r>
      <w:r>
        <w:tab/>
        <w:t>и</w:t>
      </w:r>
      <w:r>
        <w:tab/>
        <w:t>средств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предупреждения;</w:t>
      </w:r>
    </w:p>
    <w:p w:rsidR="004E2DF4" w:rsidRDefault="00E8718E">
      <w:pPr>
        <w:pStyle w:val="a3"/>
        <w:ind w:left="913" w:hanging="241"/>
        <w:jc w:val="left"/>
      </w:pPr>
      <w:r>
        <w:t>—сравнивать</w:t>
      </w:r>
      <w:r>
        <w:rPr>
          <w:spacing w:val="17"/>
        </w:rPr>
        <w:t xml:space="preserve"> </w:t>
      </w:r>
      <w:r>
        <w:t>инструментарий</w:t>
      </w:r>
      <w:r>
        <w:rPr>
          <w:spacing w:val="18"/>
        </w:rPr>
        <w:t xml:space="preserve"> </w:t>
      </w:r>
      <w:r>
        <w:t>(способы)</w:t>
      </w:r>
      <w:r>
        <w:rPr>
          <w:spacing w:val="16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20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географического изучения Земли;</w:t>
      </w:r>
    </w:p>
    <w:p w:rsidR="004E2DF4" w:rsidRDefault="00E8718E">
      <w:pPr>
        <w:pStyle w:val="a3"/>
        <w:jc w:val="left"/>
      </w:pPr>
      <w:r>
        <w:t>—различать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4E2DF4" w:rsidRDefault="00E8718E">
      <w:pPr>
        <w:pStyle w:val="a3"/>
        <w:ind w:left="913" w:hanging="241"/>
        <w:jc w:val="left"/>
      </w:pPr>
      <w:r>
        <w:t>—применять понятия</w:t>
      </w:r>
      <w:r>
        <w:rPr>
          <w:spacing w:val="5"/>
        </w:rPr>
        <w:t xml:space="preserve"> </w:t>
      </w:r>
      <w:r>
        <w:t>«гидросфера»,</w:t>
      </w:r>
      <w:r>
        <w:rPr>
          <w:spacing w:val="6"/>
        </w:rPr>
        <w:t xml:space="preserve"> </w:t>
      </w:r>
      <w:r>
        <w:t>«круговорот воды»,</w:t>
      </w:r>
      <w:r>
        <w:rPr>
          <w:spacing w:val="7"/>
        </w:rPr>
        <w:t xml:space="preserve"> </w:t>
      </w:r>
      <w:r>
        <w:t>«цунами»,</w:t>
      </w:r>
      <w:r>
        <w:rPr>
          <w:spacing w:val="6"/>
        </w:rPr>
        <w:t xml:space="preserve"> </w:t>
      </w:r>
      <w:r>
        <w:t>«приливы</w:t>
      </w:r>
      <w:r>
        <w:rPr>
          <w:spacing w:val="-1"/>
        </w:rPr>
        <w:t xml:space="preserve"> </w:t>
      </w:r>
      <w:r>
        <w:t>и отливы»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E2DF4" w:rsidRDefault="00E8718E">
      <w:pPr>
        <w:pStyle w:val="a3"/>
        <w:ind w:left="913" w:hanging="241"/>
        <w:jc w:val="left"/>
      </w:pPr>
      <w:r>
        <w:t>—классифицировать</w:t>
      </w:r>
      <w:r>
        <w:rPr>
          <w:spacing w:val="24"/>
        </w:rPr>
        <w:t xml:space="preserve"> </w:t>
      </w:r>
      <w:r>
        <w:t>объекты</w:t>
      </w:r>
      <w:r>
        <w:rPr>
          <w:spacing w:val="23"/>
        </w:rPr>
        <w:t xml:space="preserve"> </w:t>
      </w:r>
      <w:r>
        <w:t>гидросферы</w:t>
      </w:r>
      <w:r>
        <w:rPr>
          <w:spacing w:val="23"/>
        </w:rPr>
        <w:t xml:space="preserve"> </w:t>
      </w:r>
      <w:r>
        <w:t>(моря,</w:t>
      </w:r>
      <w:r>
        <w:rPr>
          <w:spacing w:val="24"/>
        </w:rPr>
        <w:t xml:space="preserve"> </w:t>
      </w:r>
      <w:r>
        <w:t>озѐра,</w:t>
      </w:r>
      <w:r>
        <w:rPr>
          <w:spacing w:val="24"/>
        </w:rPr>
        <w:t xml:space="preserve"> </w:t>
      </w:r>
      <w:r>
        <w:t>реки,</w:t>
      </w:r>
      <w:r>
        <w:rPr>
          <w:spacing w:val="24"/>
        </w:rPr>
        <w:t xml:space="preserve"> </w:t>
      </w:r>
      <w:r>
        <w:t>подземные</w:t>
      </w:r>
      <w:r>
        <w:rPr>
          <w:spacing w:val="22"/>
        </w:rPr>
        <w:t xml:space="preserve"> </w:t>
      </w:r>
      <w:r>
        <w:t>воды,</w:t>
      </w:r>
      <w:r>
        <w:rPr>
          <w:spacing w:val="23"/>
        </w:rPr>
        <w:t xml:space="preserve"> </w:t>
      </w:r>
      <w:r>
        <w:t>болота,</w:t>
      </w:r>
      <w:r>
        <w:rPr>
          <w:spacing w:val="-57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4E2DF4" w:rsidRDefault="00E8718E">
      <w:pPr>
        <w:pStyle w:val="a3"/>
        <w:jc w:val="left"/>
      </w:pPr>
      <w:r>
        <w:t>—различать</w:t>
      </w:r>
      <w:r>
        <w:rPr>
          <w:spacing w:val="-2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рек;</w:t>
      </w:r>
    </w:p>
    <w:p w:rsidR="004E2DF4" w:rsidRDefault="00E8718E">
      <w:pPr>
        <w:pStyle w:val="a3"/>
        <w:jc w:val="left"/>
      </w:pPr>
      <w:r>
        <w:t>—сравнивать</w:t>
      </w:r>
      <w:r>
        <w:rPr>
          <w:spacing w:val="-3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4E2DF4" w:rsidRDefault="00E8718E">
      <w:pPr>
        <w:pStyle w:val="a3"/>
        <w:ind w:left="913" w:hanging="241"/>
        <w:jc w:val="left"/>
      </w:pPr>
      <w:r>
        <w:t>—различать</w:t>
      </w:r>
      <w:r>
        <w:rPr>
          <w:spacing w:val="23"/>
        </w:rPr>
        <w:t xml:space="preserve"> </w:t>
      </w:r>
      <w:r>
        <w:t>понятия</w:t>
      </w:r>
      <w:r>
        <w:rPr>
          <w:spacing w:val="28"/>
        </w:rPr>
        <w:t xml:space="preserve"> </w:t>
      </w:r>
      <w:r>
        <w:t>«грунтовые,</w:t>
      </w:r>
      <w:r>
        <w:rPr>
          <w:spacing w:val="25"/>
        </w:rPr>
        <w:t xml:space="preserve"> </w:t>
      </w:r>
      <w:r>
        <w:t>межпластовые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артезианские</w:t>
      </w:r>
      <w:r>
        <w:rPr>
          <w:spacing w:val="23"/>
        </w:rPr>
        <w:t xml:space="preserve"> </w:t>
      </w:r>
      <w:r>
        <w:t>воды»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применять</w:t>
      </w:r>
      <w:r>
        <w:rPr>
          <w:spacing w:val="24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E2DF4" w:rsidRDefault="00E8718E">
      <w:pPr>
        <w:pStyle w:val="a3"/>
        <w:ind w:left="913" w:hanging="241"/>
        <w:jc w:val="left"/>
      </w:pPr>
      <w:r>
        <w:t>—устанавливать</w:t>
      </w:r>
      <w:r>
        <w:rPr>
          <w:spacing w:val="15"/>
        </w:rPr>
        <w:t xml:space="preserve"> </w:t>
      </w:r>
      <w:r>
        <w:t>причинно-следственные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питанием,</w:t>
      </w:r>
      <w:r>
        <w:rPr>
          <w:spacing w:val="15"/>
        </w:rPr>
        <w:t xml:space="preserve"> </w:t>
      </w:r>
      <w:r>
        <w:t>режимом</w:t>
      </w:r>
      <w:r>
        <w:rPr>
          <w:spacing w:val="14"/>
        </w:rPr>
        <w:t xml:space="preserve"> </w:t>
      </w:r>
      <w:r>
        <w:t>реки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климатом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речного бассейна;</w:t>
      </w:r>
    </w:p>
    <w:p w:rsidR="004E2DF4" w:rsidRDefault="00E8718E">
      <w:pPr>
        <w:pStyle w:val="a3"/>
        <w:jc w:val="left"/>
      </w:pPr>
      <w:r>
        <w:t>—приводить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многолетней</w:t>
      </w:r>
      <w:r>
        <w:rPr>
          <w:spacing w:val="-4"/>
        </w:rPr>
        <w:t xml:space="preserve"> </w:t>
      </w:r>
      <w:r>
        <w:t>мерзлоты;</w:t>
      </w:r>
    </w:p>
    <w:p w:rsidR="004E2DF4" w:rsidRDefault="00E8718E">
      <w:pPr>
        <w:pStyle w:val="a3"/>
        <w:jc w:val="left"/>
      </w:pPr>
      <w:r>
        <w:t>—называть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цунами,</w:t>
      </w:r>
      <w:r>
        <w:rPr>
          <w:spacing w:val="-3"/>
        </w:rPr>
        <w:t xml:space="preserve"> </w:t>
      </w:r>
      <w:r>
        <w:t>приливов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отливов;</w:t>
      </w:r>
    </w:p>
    <w:p w:rsidR="004E2DF4" w:rsidRDefault="00E8718E">
      <w:pPr>
        <w:pStyle w:val="a3"/>
        <w:jc w:val="left"/>
      </w:pPr>
      <w:r>
        <w:t>—описывать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атмосферы;</w:t>
      </w:r>
    </w:p>
    <w:p w:rsidR="004E2DF4" w:rsidRDefault="00E8718E">
      <w:pPr>
        <w:pStyle w:val="a3"/>
        <w:ind w:left="913" w:right="128" w:hanging="241"/>
      </w:pPr>
      <w:r>
        <w:t>—определять</w:t>
      </w:r>
      <w:r>
        <w:rPr>
          <w:spacing w:val="18"/>
        </w:rPr>
        <w:t xml:space="preserve"> </w:t>
      </w:r>
      <w:r>
        <w:t>тенденции</w:t>
      </w:r>
      <w:r>
        <w:rPr>
          <w:spacing w:val="19"/>
        </w:rPr>
        <w:t xml:space="preserve"> </w:t>
      </w:r>
      <w:r>
        <w:t>изменения</w:t>
      </w:r>
      <w:r>
        <w:rPr>
          <w:spacing w:val="15"/>
        </w:rPr>
        <w:t xml:space="preserve"> </w:t>
      </w:r>
      <w:r>
        <w:t>температуры</w:t>
      </w:r>
      <w:r>
        <w:rPr>
          <w:spacing w:val="17"/>
        </w:rPr>
        <w:t xml:space="preserve"> </w:t>
      </w:r>
      <w:r>
        <w:t>воздуха,</w:t>
      </w:r>
      <w:r>
        <w:rPr>
          <w:spacing w:val="17"/>
        </w:rPr>
        <w:t xml:space="preserve"> </w:t>
      </w:r>
      <w:r>
        <w:t>количества</w:t>
      </w:r>
      <w:r>
        <w:rPr>
          <w:spacing w:val="19"/>
        </w:rPr>
        <w:t xml:space="preserve"> </w:t>
      </w:r>
      <w:r>
        <w:t>атмосферных</w:t>
      </w:r>
      <w:r>
        <w:rPr>
          <w:spacing w:val="20"/>
        </w:rPr>
        <w:t xml:space="preserve"> </w:t>
      </w:r>
      <w:r>
        <w:t>осадков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 температуры воздуха с использованием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37" w:hanging="241"/>
      </w:pPr>
      <w:r>
        <w:t>—объяснять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-57"/>
        </w:rPr>
        <w:t xml:space="preserve"> </w:t>
      </w:r>
      <w:r>
        <w:t>муссонов; годовой ход температуры воздуха и распределение атмосферных осадков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4E2DF4" w:rsidRDefault="00E8718E">
      <w:pPr>
        <w:pStyle w:val="a3"/>
      </w:pPr>
      <w:r>
        <w:t>—различать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воздуха;</w:t>
      </w:r>
      <w:r>
        <w:rPr>
          <w:spacing w:val="-3"/>
        </w:rPr>
        <w:t xml:space="preserve"> </w:t>
      </w:r>
      <w:r>
        <w:t>климаты</w:t>
      </w:r>
      <w:r>
        <w:rPr>
          <w:spacing w:val="-3"/>
        </w:rPr>
        <w:t xml:space="preserve"> </w:t>
      </w:r>
      <w:r>
        <w:t>Земли;</w:t>
      </w:r>
      <w:r>
        <w:rPr>
          <w:spacing w:val="-3"/>
        </w:rPr>
        <w:t xml:space="preserve"> </w:t>
      </w:r>
      <w:r>
        <w:t>климатообразующие</w:t>
      </w:r>
      <w:r>
        <w:rPr>
          <w:spacing w:val="-4"/>
        </w:rPr>
        <w:t xml:space="preserve"> </w:t>
      </w:r>
      <w:r>
        <w:t>факторы;</w:t>
      </w:r>
    </w:p>
    <w:p w:rsidR="004E2DF4" w:rsidRDefault="00E8718E">
      <w:pPr>
        <w:pStyle w:val="a3"/>
        <w:ind w:left="913" w:right="137" w:hanging="241"/>
      </w:pPr>
      <w:r>
        <w:t>—устанавливать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эмпирических</w:t>
      </w:r>
      <w:r>
        <w:rPr>
          <w:spacing w:val="-1"/>
        </w:rPr>
        <w:t xml:space="preserve"> </w:t>
      </w:r>
      <w:r>
        <w:t>наблюдений;</w:t>
      </w:r>
    </w:p>
    <w:p w:rsidR="004E2DF4" w:rsidRDefault="00E8718E">
      <w:pPr>
        <w:pStyle w:val="a3"/>
        <w:ind w:left="913" w:right="129" w:hanging="241"/>
      </w:pPr>
      <w:r>
        <w:t>—сравнивать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4E2DF4" w:rsidRDefault="00E8718E">
      <w:pPr>
        <w:pStyle w:val="a3"/>
      </w:pPr>
      <w:r>
        <w:t>—различать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</w:t>
      </w:r>
      <w:r>
        <w:rPr>
          <w:spacing w:val="-1"/>
        </w:rPr>
        <w:t xml:space="preserve"> </w:t>
      </w:r>
      <w:r>
        <w:t>осадков;</w:t>
      </w:r>
    </w:p>
    <w:p w:rsidR="004E2DF4" w:rsidRDefault="00E8718E">
      <w:pPr>
        <w:pStyle w:val="a3"/>
      </w:pPr>
      <w:r>
        <w:t>—различать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«муссоны»;</w:t>
      </w:r>
    </w:p>
    <w:p w:rsidR="004E2DF4" w:rsidRDefault="00E8718E">
      <w:pPr>
        <w:pStyle w:val="a3"/>
      </w:pPr>
      <w:r>
        <w:t>—различать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4E2DF4" w:rsidRDefault="00E8718E">
      <w:pPr>
        <w:pStyle w:val="a3"/>
        <w:tabs>
          <w:tab w:val="left" w:pos="2210"/>
          <w:tab w:val="left" w:pos="3330"/>
          <w:tab w:val="left" w:pos="4989"/>
          <w:tab w:val="left" w:pos="6764"/>
          <w:tab w:val="left" w:pos="8605"/>
          <w:tab w:val="left" w:pos="9831"/>
        </w:tabs>
        <w:ind w:left="913" w:right="139" w:hanging="241"/>
        <w:jc w:val="left"/>
      </w:pPr>
      <w:r>
        <w:t>—различать</w:t>
      </w:r>
      <w:r>
        <w:tab/>
        <w:t>понятия</w:t>
      </w:r>
      <w:r>
        <w:tab/>
        <w:t>«атмосфера»,</w:t>
      </w:r>
      <w:r>
        <w:tab/>
        <w:t>«тропосфера»,</w:t>
      </w:r>
      <w:r>
        <w:tab/>
        <w:t>«стратосфера»,</w:t>
      </w:r>
      <w:r>
        <w:tab/>
        <w:t>«верхние</w:t>
      </w:r>
      <w:r>
        <w:tab/>
      </w:r>
      <w:r>
        <w:rPr>
          <w:spacing w:val="-1"/>
        </w:rPr>
        <w:t>слои</w:t>
      </w:r>
      <w:r>
        <w:rPr>
          <w:spacing w:val="-57"/>
        </w:rPr>
        <w:t xml:space="preserve"> </w:t>
      </w:r>
      <w:r>
        <w:t>атмосферы»;</w:t>
      </w:r>
    </w:p>
    <w:p w:rsidR="004E2DF4" w:rsidRDefault="00E8718E">
      <w:pPr>
        <w:pStyle w:val="a3"/>
        <w:ind w:left="913" w:right="129" w:hanging="241"/>
        <w:jc w:val="left"/>
      </w:pPr>
      <w:r>
        <w:t>—применять понятия «атмосферное давление», «ветер», «атмосферные осадки», «воздушные</w:t>
      </w:r>
      <w:r>
        <w:rPr>
          <w:spacing w:val="-57"/>
        </w:rPr>
        <w:t xml:space="preserve"> </w:t>
      </w:r>
      <w:r>
        <w:t>массы»</w:t>
      </w:r>
      <w:r>
        <w:rPr>
          <w:spacing w:val="-7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E2DF4" w:rsidRDefault="00E8718E">
      <w:pPr>
        <w:pStyle w:val="a3"/>
        <w:tabs>
          <w:tab w:val="left" w:pos="2325"/>
          <w:tab w:val="left" w:pos="2758"/>
          <w:tab w:val="left" w:pos="4065"/>
          <w:tab w:val="left" w:pos="5461"/>
          <w:tab w:val="left" w:pos="6020"/>
          <w:tab w:val="left" w:pos="7116"/>
          <w:tab w:val="left" w:pos="8200"/>
          <w:tab w:val="left" w:pos="8538"/>
          <w:tab w:val="left" w:pos="9284"/>
        </w:tabs>
        <w:ind w:left="913" w:right="128" w:hanging="241"/>
        <w:jc w:val="left"/>
      </w:pPr>
      <w:r>
        <w:t>—выбирать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анализировать</w:t>
      </w:r>
      <w:r>
        <w:rPr>
          <w:spacing w:val="6"/>
        </w:rPr>
        <w:t xml:space="preserve"> </w:t>
      </w:r>
      <w:r>
        <w:t>географическую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глобальных</w:t>
      </w:r>
      <w:r>
        <w:rPr>
          <w:spacing w:val="4"/>
        </w:rPr>
        <w:t xml:space="preserve"> </w:t>
      </w:r>
      <w:r>
        <w:t>климатических</w:t>
      </w:r>
      <w:r>
        <w:rPr>
          <w:spacing w:val="-57"/>
        </w:rPr>
        <w:t xml:space="preserve"> </w:t>
      </w:r>
      <w:r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практико-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913"/>
      </w:pPr>
      <w:r>
        <w:lastRenderedPageBreak/>
        <w:t>ориентированных</w:t>
      </w:r>
      <w:r>
        <w:rPr>
          <w:spacing w:val="-5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36" w:hanging="241"/>
      </w:pPr>
      <w:r>
        <w:t>—проводить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 анемометр, флюгер) и представлять результаты наблюдений в табличной и (или)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форме;</w:t>
      </w:r>
    </w:p>
    <w:p w:rsidR="004E2DF4" w:rsidRDefault="00E8718E">
      <w:pPr>
        <w:pStyle w:val="a3"/>
      </w:pPr>
      <w:r>
        <w:t>—называть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4E2DF4" w:rsidRDefault="00E8718E">
      <w:pPr>
        <w:pStyle w:val="a3"/>
        <w:ind w:left="913" w:right="131" w:hanging="241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4E2DF4" w:rsidRDefault="00E8718E">
      <w:pPr>
        <w:pStyle w:val="a3"/>
        <w:spacing w:line="275" w:lineRule="exact"/>
      </w:pPr>
      <w:r>
        <w:t>—различать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4E2DF4" w:rsidRDefault="00E8718E">
      <w:pPr>
        <w:pStyle w:val="a3"/>
        <w:spacing w:line="275" w:lineRule="exact"/>
      </w:pPr>
      <w:r>
        <w:t>—объяснять</w:t>
      </w:r>
      <w:r>
        <w:rPr>
          <w:spacing w:val="-4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природно-территориальном</w:t>
      </w:r>
      <w:r>
        <w:rPr>
          <w:spacing w:val="-4"/>
        </w:rPr>
        <w:t xml:space="preserve"> </w:t>
      </w:r>
      <w:r>
        <w:t>комплексе;</w:t>
      </w:r>
    </w:p>
    <w:p w:rsidR="004E2DF4" w:rsidRDefault="00E8718E">
      <w:pPr>
        <w:pStyle w:val="a3"/>
      </w:pPr>
      <w:r>
        <w:t>—сравнивать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зонах;</w:t>
      </w:r>
    </w:p>
    <w:p w:rsidR="004E2DF4" w:rsidRDefault="00E8718E">
      <w:pPr>
        <w:pStyle w:val="a3"/>
        <w:ind w:left="913" w:right="130" w:hanging="241"/>
      </w:pPr>
      <w:r>
        <w:t>—применять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«почва»,</w:t>
      </w:r>
      <w:r>
        <w:rPr>
          <w:spacing w:val="1"/>
        </w:rPr>
        <w:t xml:space="preserve"> </w:t>
      </w:r>
      <w:r>
        <w:t>«плодородие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«природный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«природно-</w:t>
      </w:r>
      <w:r>
        <w:rPr>
          <w:spacing w:val="1"/>
        </w:rPr>
        <w:t xml:space="preserve"> </w:t>
      </w:r>
      <w:r>
        <w:t>территориальный комплекс», «круговорот веществ в природе»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E2DF4" w:rsidRDefault="00E8718E">
      <w:pPr>
        <w:pStyle w:val="a3"/>
        <w:spacing w:before="1"/>
      </w:pPr>
      <w:r>
        <w:t>—сравнивать</w:t>
      </w:r>
      <w:r>
        <w:rPr>
          <w:spacing w:val="-3"/>
        </w:rPr>
        <w:t xml:space="preserve"> </w:t>
      </w:r>
      <w:r>
        <w:t>плодородие</w:t>
      </w:r>
      <w:r>
        <w:rPr>
          <w:spacing w:val="-4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зонах;</w:t>
      </w:r>
    </w:p>
    <w:p w:rsidR="004E2DF4" w:rsidRDefault="00E8718E">
      <w:pPr>
        <w:pStyle w:val="a3"/>
        <w:ind w:left="913" w:right="137" w:hanging="241"/>
      </w:pPr>
      <w:r>
        <w:t>—приводить примеры изменений в изученных геосферах в результате деятельности человека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4E2DF4" w:rsidRDefault="00E8718E">
      <w:pPr>
        <w:pStyle w:val="1"/>
        <w:numPr>
          <w:ilvl w:val="0"/>
          <w:numId w:val="103"/>
        </w:numPr>
        <w:tabs>
          <w:tab w:val="left" w:pos="853"/>
        </w:tabs>
        <w:spacing w:before="5"/>
        <w:ind w:hanging="181"/>
        <w:jc w:val="both"/>
      </w:pPr>
      <w:r>
        <w:t>КЛАСС</w:t>
      </w:r>
    </w:p>
    <w:p w:rsidR="004E2DF4" w:rsidRDefault="00E8718E">
      <w:pPr>
        <w:pStyle w:val="a3"/>
        <w:ind w:left="913" w:right="131" w:hanging="241"/>
      </w:pPr>
      <w:r>
        <w:t>—Описывать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39" w:hanging="241"/>
      </w:pPr>
      <w:r>
        <w:t>—называть: строение и свойства (целостность, зональность, ритмичность) географической</w:t>
      </w:r>
      <w:r>
        <w:rPr>
          <w:spacing w:val="1"/>
        </w:rPr>
        <w:t xml:space="preserve"> </w:t>
      </w:r>
      <w:r>
        <w:t>оболочки;</w:t>
      </w:r>
    </w:p>
    <w:p w:rsidR="004E2DF4" w:rsidRDefault="00E8718E">
      <w:pPr>
        <w:pStyle w:val="a3"/>
        <w:ind w:left="913" w:right="132" w:hanging="241"/>
      </w:pPr>
      <w:r>
        <w:t>—распознавать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целостность;</w:t>
      </w:r>
    </w:p>
    <w:p w:rsidR="004E2DF4" w:rsidRDefault="00E8718E">
      <w:pPr>
        <w:pStyle w:val="a3"/>
        <w:ind w:left="913" w:right="140" w:hanging="241"/>
      </w:pPr>
      <w:r>
        <w:t>—определять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 об 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природы;</w:t>
      </w:r>
    </w:p>
    <w:p w:rsidR="004E2DF4" w:rsidRDefault="00E8718E">
      <w:pPr>
        <w:pStyle w:val="a3"/>
      </w:pPr>
      <w:r>
        <w:t>—различать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происходящие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оболочке;</w:t>
      </w:r>
    </w:p>
    <w:p w:rsidR="004E2DF4" w:rsidRDefault="00E8718E">
      <w:pPr>
        <w:pStyle w:val="a3"/>
      </w:pPr>
      <w:r>
        <w:t>—приводить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геосферах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человека;</w:t>
      </w:r>
    </w:p>
    <w:p w:rsidR="004E2DF4" w:rsidRDefault="00E8718E">
      <w:pPr>
        <w:pStyle w:val="a3"/>
        <w:ind w:left="913" w:hanging="241"/>
        <w:jc w:val="left"/>
      </w:pPr>
      <w:r>
        <w:t>—описывать</w:t>
      </w:r>
      <w:r>
        <w:rPr>
          <w:spacing w:val="8"/>
        </w:rPr>
        <w:t xml:space="preserve"> </w:t>
      </w:r>
      <w:r>
        <w:t>закономерности</w:t>
      </w:r>
      <w:r>
        <w:rPr>
          <w:spacing w:val="7"/>
        </w:rPr>
        <w:t xml:space="preserve"> </w:t>
      </w:r>
      <w:r>
        <w:t>изменения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рельефа,</w:t>
      </w:r>
      <w:r>
        <w:rPr>
          <w:spacing w:val="8"/>
        </w:rPr>
        <w:t xml:space="preserve"> </w:t>
      </w:r>
      <w:r>
        <w:t>климата,</w:t>
      </w:r>
      <w:r>
        <w:rPr>
          <w:spacing w:val="8"/>
        </w:rPr>
        <w:t xml:space="preserve"> </w:t>
      </w:r>
      <w:r>
        <w:t>внутренних</w:t>
      </w:r>
      <w:r>
        <w:rPr>
          <w:spacing w:val="9"/>
        </w:rPr>
        <w:t xml:space="preserve"> </w:t>
      </w:r>
      <w:r>
        <w:t>вод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мира;</w:t>
      </w:r>
    </w:p>
    <w:p w:rsidR="004E2DF4" w:rsidRDefault="00E8718E">
      <w:pPr>
        <w:pStyle w:val="a3"/>
        <w:ind w:left="913" w:hanging="241"/>
        <w:jc w:val="left"/>
      </w:pPr>
      <w:r>
        <w:t>—выявлять</w:t>
      </w:r>
      <w:r>
        <w:rPr>
          <w:spacing w:val="16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компонентами</w:t>
      </w:r>
      <w:r>
        <w:rPr>
          <w:spacing w:val="14"/>
        </w:rPr>
        <w:t xml:space="preserve"> </w:t>
      </w:r>
      <w:r>
        <w:t>природы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пределах</w:t>
      </w:r>
      <w:r>
        <w:rPr>
          <w:spacing w:val="15"/>
        </w:rPr>
        <w:t xml:space="preserve"> </w:t>
      </w:r>
      <w:r>
        <w:t>отдельных</w:t>
      </w:r>
      <w:r>
        <w:rPr>
          <w:spacing w:val="18"/>
        </w:rPr>
        <w:t xml:space="preserve"> </w:t>
      </w:r>
      <w:r>
        <w:t>территорий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4E2DF4" w:rsidRDefault="00E8718E">
      <w:pPr>
        <w:pStyle w:val="a3"/>
        <w:ind w:left="913" w:hanging="241"/>
        <w:jc w:val="left"/>
      </w:pPr>
      <w:r>
        <w:t>—называть</w:t>
      </w:r>
      <w:r>
        <w:rPr>
          <w:spacing w:val="7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географических</w:t>
      </w:r>
      <w:r>
        <w:rPr>
          <w:spacing w:val="8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границах</w:t>
      </w:r>
      <w:r>
        <w:rPr>
          <w:spacing w:val="9"/>
        </w:rPr>
        <w:t xml:space="preserve"> </w:t>
      </w:r>
      <w:r>
        <w:t>литосферных</w:t>
      </w:r>
      <w:r>
        <w:rPr>
          <w:spacing w:val="9"/>
        </w:rPr>
        <w:t xml:space="preserve"> </w:t>
      </w:r>
      <w:r>
        <w:t>плит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 типа</w:t>
      </w:r>
      <w:r>
        <w:rPr>
          <w:spacing w:val="-1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коры;</w:t>
      </w:r>
    </w:p>
    <w:p w:rsidR="004E2DF4" w:rsidRDefault="00E8718E">
      <w:pPr>
        <w:pStyle w:val="a3"/>
        <w:tabs>
          <w:tab w:val="left" w:pos="2615"/>
          <w:tab w:val="left" w:pos="3967"/>
          <w:tab w:val="left" w:pos="5821"/>
          <w:tab w:val="left" w:pos="6747"/>
          <w:tab w:val="left" w:pos="8253"/>
          <w:tab w:val="left" w:pos="9152"/>
        </w:tabs>
        <w:ind w:left="913" w:right="139" w:hanging="241"/>
        <w:jc w:val="left"/>
      </w:pPr>
      <w:r>
        <w:t>—устанавливать</w:t>
      </w:r>
      <w:r>
        <w:tab/>
        <w:t>(используя</w:t>
      </w:r>
      <w:r>
        <w:tab/>
        <w:t>географические</w:t>
      </w:r>
      <w:r>
        <w:tab/>
        <w:t>карты)</w:t>
      </w:r>
      <w:r>
        <w:tab/>
        <w:t>взаимосвязи</w:t>
      </w:r>
      <w:r>
        <w:tab/>
        <w:t>между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4E2DF4" w:rsidRDefault="00E8718E">
      <w:pPr>
        <w:pStyle w:val="a3"/>
        <w:jc w:val="left"/>
      </w:pPr>
      <w:r>
        <w:t>—классифицировать</w:t>
      </w:r>
      <w:r>
        <w:rPr>
          <w:spacing w:val="-3"/>
        </w:rPr>
        <w:t xml:space="preserve"> </w:t>
      </w:r>
      <w:r>
        <w:t>воздушные</w:t>
      </w:r>
      <w:r>
        <w:rPr>
          <w:spacing w:val="-4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показателям;</w:t>
      </w:r>
    </w:p>
    <w:p w:rsidR="004E2DF4" w:rsidRDefault="00E8718E">
      <w:pPr>
        <w:pStyle w:val="a3"/>
        <w:ind w:left="913" w:hanging="241"/>
        <w:jc w:val="left"/>
      </w:pPr>
      <w:r>
        <w:t>—объяснять</w:t>
      </w:r>
      <w:r>
        <w:rPr>
          <w:spacing w:val="4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тропических</w:t>
      </w:r>
      <w:r>
        <w:rPr>
          <w:spacing w:val="5"/>
        </w:rPr>
        <w:t xml:space="preserve"> </w:t>
      </w:r>
      <w:r>
        <w:t>муссонов,</w:t>
      </w:r>
      <w:r>
        <w:rPr>
          <w:spacing w:val="8"/>
        </w:rPr>
        <w:t xml:space="preserve"> </w:t>
      </w:r>
      <w:r>
        <w:t>пассатов</w:t>
      </w:r>
      <w:r>
        <w:rPr>
          <w:spacing w:val="2"/>
        </w:rPr>
        <w:t xml:space="preserve"> </w:t>
      </w:r>
      <w:r>
        <w:t>тропических</w:t>
      </w:r>
      <w:r>
        <w:rPr>
          <w:spacing w:val="5"/>
        </w:rPr>
        <w:t xml:space="preserve"> </w:t>
      </w:r>
      <w:r>
        <w:t>широт,</w:t>
      </w:r>
      <w:r>
        <w:rPr>
          <w:spacing w:val="59"/>
        </w:rPr>
        <w:t xml:space="preserve"> </w:t>
      </w:r>
      <w:r>
        <w:t>западных</w:t>
      </w:r>
      <w:r>
        <w:rPr>
          <w:spacing w:val="-57"/>
        </w:rPr>
        <w:t xml:space="preserve"> </w:t>
      </w:r>
      <w:r>
        <w:t>ветров;</w:t>
      </w:r>
    </w:p>
    <w:p w:rsidR="004E2DF4" w:rsidRDefault="00E8718E">
      <w:pPr>
        <w:pStyle w:val="a3"/>
        <w:jc w:val="left"/>
      </w:pPr>
      <w:r>
        <w:t>—применять</w:t>
      </w:r>
      <w:r>
        <w:rPr>
          <w:spacing w:val="46"/>
        </w:rPr>
        <w:t xml:space="preserve"> </w:t>
      </w:r>
      <w:r>
        <w:t>понятия</w:t>
      </w:r>
      <w:r>
        <w:rPr>
          <w:spacing w:val="108"/>
        </w:rPr>
        <w:t xml:space="preserve"> </w:t>
      </w:r>
      <w:r>
        <w:t>«воздушные</w:t>
      </w:r>
      <w:r>
        <w:rPr>
          <w:spacing w:val="106"/>
        </w:rPr>
        <w:t xml:space="preserve"> </w:t>
      </w:r>
      <w:r>
        <w:t>массы»,</w:t>
      </w:r>
      <w:r>
        <w:rPr>
          <w:spacing w:val="115"/>
        </w:rPr>
        <w:t xml:space="preserve"> </w:t>
      </w:r>
      <w:r>
        <w:t>«муссоны»,</w:t>
      </w:r>
      <w:r>
        <w:rPr>
          <w:spacing w:val="111"/>
        </w:rPr>
        <w:t xml:space="preserve"> </w:t>
      </w:r>
      <w:r>
        <w:t>«пассаты»,</w:t>
      </w:r>
      <w:r>
        <w:rPr>
          <w:spacing w:val="111"/>
        </w:rPr>
        <w:t xml:space="preserve"> </w:t>
      </w:r>
      <w:r>
        <w:t>«западные</w:t>
      </w:r>
      <w:r>
        <w:rPr>
          <w:spacing w:val="105"/>
        </w:rPr>
        <w:t xml:space="preserve"> </w:t>
      </w:r>
      <w:r>
        <w:t>ветры»,</w:t>
      </w:r>
    </w:p>
    <w:p w:rsidR="004E2DF4" w:rsidRDefault="00E8718E">
      <w:pPr>
        <w:pStyle w:val="a3"/>
        <w:ind w:left="913"/>
        <w:jc w:val="left"/>
      </w:pPr>
      <w:r>
        <w:t>«климатообразующий</w:t>
      </w:r>
      <w:r>
        <w:rPr>
          <w:spacing w:val="29"/>
        </w:rPr>
        <w:t xml:space="preserve"> </w:t>
      </w:r>
      <w:r>
        <w:t>фактор»</w:t>
      </w:r>
      <w:r>
        <w:rPr>
          <w:spacing w:val="25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(или)</w:t>
      </w:r>
      <w:r>
        <w:rPr>
          <w:spacing w:val="29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4E2DF4" w:rsidRDefault="00E8718E">
      <w:pPr>
        <w:pStyle w:val="a3"/>
        <w:jc w:val="left"/>
      </w:pPr>
      <w:r>
        <w:t>—описывать</w:t>
      </w:r>
      <w:r>
        <w:rPr>
          <w:spacing w:val="-3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климатограмме;</w:t>
      </w:r>
    </w:p>
    <w:p w:rsidR="004E2DF4" w:rsidRDefault="00E8718E">
      <w:pPr>
        <w:pStyle w:val="a3"/>
        <w:tabs>
          <w:tab w:val="left" w:pos="2176"/>
          <w:tab w:val="left" w:pos="3234"/>
          <w:tab w:val="left" w:pos="5603"/>
          <w:tab w:val="left" w:pos="6786"/>
          <w:tab w:val="left" w:pos="7246"/>
          <w:tab w:val="left" w:pos="9013"/>
        </w:tabs>
        <w:ind w:left="913" w:right="139" w:hanging="241"/>
        <w:jc w:val="left"/>
      </w:pPr>
      <w:r>
        <w:t>—объяснять</w:t>
      </w:r>
      <w:r>
        <w:tab/>
        <w:t>влияние</w:t>
      </w:r>
      <w:r>
        <w:tab/>
        <w:t>климатообразующих</w:t>
      </w:r>
      <w:r>
        <w:tab/>
        <w:t>факторов</w:t>
      </w:r>
      <w:r>
        <w:tab/>
        <w:t>на</w:t>
      </w:r>
      <w:r>
        <w:tab/>
        <w:t>климатические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территории;</w:t>
      </w:r>
    </w:p>
    <w:p w:rsidR="004E2DF4" w:rsidRDefault="00E8718E">
      <w:pPr>
        <w:pStyle w:val="a3"/>
        <w:ind w:left="913" w:right="137" w:hanging="241"/>
      </w:pPr>
      <w:r>
        <w:t>—формулировать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t>результате деятельности человека с использованием разных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4E2DF4" w:rsidRDefault="00E8718E">
      <w:pPr>
        <w:pStyle w:val="a3"/>
      </w:pPr>
      <w:r>
        <w:t>—различать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4E2DF4" w:rsidRDefault="00E8718E">
      <w:pPr>
        <w:pStyle w:val="a3"/>
        <w:ind w:left="913" w:right="140" w:hanging="241"/>
      </w:pPr>
      <w:r>
        <w:t>—сравнивать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4E2DF4" w:rsidRDefault="00E8718E">
      <w:pPr>
        <w:pStyle w:val="a3"/>
      </w:pPr>
      <w:r>
        <w:t>—объяснять</w:t>
      </w:r>
      <w:r>
        <w:rPr>
          <w:spacing w:val="28"/>
        </w:rPr>
        <w:t xml:space="preserve"> </w:t>
      </w:r>
      <w:r>
        <w:t>закономерности</w:t>
      </w:r>
      <w:r>
        <w:rPr>
          <w:spacing w:val="86"/>
        </w:rPr>
        <w:t xml:space="preserve"> </w:t>
      </w:r>
      <w:r>
        <w:t>изменения</w:t>
      </w:r>
      <w:r>
        <w:rPr>
          <w:spacing w:val="89"/>
        </w:rPr>
        <w:t xml:space="preserve"> </w:t>
      </w:r>
      <w:r>
        <w:t>температуры,</w:t>
      </w:r>
      <w:r>
        <w:rPr>
          <w:spacing w:val="87"/>
        </w:rPr>
        <w:t xml:space="preserve"> </w:t>
      </w:r>
      <w:r>
        <w:t>солѐности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органического</w:t>
      </w:r>
      <w:r>
        <w:rPr>
          <w:spacing w:val="88"/>
        </w:rPr>
        <w:t xml:space="preserve"> </w:t>
      </w:r>
      <w:r>
        <w:t>мира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913" w:right="140"/>
      </w:pPr>
      <w:r>
        <w:lastRenderedPageBreak/>
        <w:t>Мирового океана с географической широтой и с глубиной на основе анализа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4E2DF4" w:rsidRDefault="00E8718E">
      <w:pPr>
        <w:pStyle w:val="a3"/>
        <w:ind w:left="913" w:right="130" w:hanging="241"/>
      </w:pPr>
      <w:r>
        <w:t>—характеризовать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t>основе анализа различных источников географической информации для решения 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E2DF4" w:rsidRDefault="00E8718E">
      <w:pPr>
        <w:pStyle w:val="a3"/>
      </w:pPr>
      <w:r>
        <w:t>—различать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численность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мира;</w:t>
      </w:r>
    </w:p>
    <w:p w:rsidR="004E2DF4" w:rsidRDefault="00E8718E">
      <w:pPr>
        <w:pStyle w:val="a3"/>
      </w:pPr>
      <w:r>
        <w:t>—сравнивать</w:t>
      </w:r>
      <w:r>
        <w:rPr>
          <w:spacing w:val="-3"/>
        </w:rPr>
        <w:t xml:space="preserve"> </w:t>
      </w:r>
      <w:r>
        <w:t>плотность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территорий;</w:t>
      </w:r>
    </w:p>
    <w:p w:rsidR="004E2DF4" w:rsidRDefault="00E8718E">
      <w:pPr>
        <w:pStyle w:val="a3"/>
        <w:ind w:left="913" w:hanging="241"/>
        <w:jc w:val="left"/>
      </w:pPr>
      <w:r>
        <w:t>—применять</w:t>
      </w:r>
      <w:r>
        <w:rPr>
          <w:spacing w:val="28"/>
        </w:rPr>
        <w:t xml:space="preserve"> </w:t>
      </w:r>
      <w:r>
        <w:t>понятие</w:t>
      </w:r>
      <w:r>
        <w:rPr>
          <w:spacing w:val="31"/>
        </w:rPr>
        <w:t xml:space="preserve"> </w:t>
      </w:r>
      <w:r>
        <w:t>«плотность</w:t>
      </w:r>
      <w:r>
        <w:rPr>
          <w:spacing w:val="30"/>
        </w:rPr>
        <w:t xml:space="preserve"> </w:t>
      </w:r>
      <w:r>
        <w:t>населения»</w:t>
      </w:r>
      <w:r>
        <w:rPr>
          <w:spacing w:val="2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(или)</w:t>
      </w:r>
      <w:r>
        <w:rPr>
          <w:spacing w:val="29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4E2DF4" w:rsidRDefault="00E8718E">
      <w:pPr>
        <w:pStyle w:val="a3"/>
        <w:spacing w:line="274" w:lineRule="exact"/>
        <w:jc w:val="left"/>
      </w:pPr>
      <w:r>
        <w:t>—различать</w:t>
      </w:r>
      <w:r>
        <w:rPr>
          <w:spacing w:val="-3"/>
        </w:rPr>
        <w:t xml:space="preserve"> </w:t>
      </w:r>
      <w:r>
        <w:t>городские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сельские</w:t>
      </w:r>
      <w:r>
        <w:rPr>
          <w:spacing w:val="-4"/>
        </w:rPr>
        <w:t xml:space="preserve"> </w:t>
      </w:r>
      <w:r>
        <w:t>поселения;</w:t>
      </w:r>
    </w:p>
    <w:p w:rsidR="004E2DF4" w:rsidRDefault="00E8718E">
      <w:pPr>
        <w:pStyle w:val="a3"/>
        <w:jc w:val="left"/>
      </w:pPr>
      <w:r>
        <w:t>—приводить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крупнейших</w:t>
      </w:r>
      <w:r>
        <w:rPr>
          <w:spacing w:val="-3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мира;</w:t>
      </w:r>
    </w:p>
    <w:p w:rsidR="004E2DF4" w:rsidRDefault="00E8718E">
      <w:pPr>
        <w:pStyle w:val="a3"/>
        <w:jc w:val="left"/>
      </w:pPr>
      <w:r>
        <w:t>—приводить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религий;</w:t>
      </w:r>
    </w:p>
    <w:p w:rsidR="004E2DF4" w:rsidRDefault="00E8718E">
      <w:pPr>
        <w:pStyle w:val="a3"/>
        <w:jc w:val="left"/>
      </w:pPr>
      <w:r>
        <w:t>—проводить</w:t>
      </w:r>
      <w:r>
        <w:rPr>
          <w:spacing w:val="-5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5"/>
        </w:rPr>
        <w:t xml:space="preserve"> </w:t>
      </w:r>
      <w:r>
        <w:t>народов;</w:t>
      </w:r>
    </w:p>
    <w:p w:rsidR="004E2DF4" w:rsidRDefault="00E8718E">
      <w:pPr>
        <w:pStyle w:val="a3"/>
        <w:jc w:val="left"/>
      </w:pPr>
      <w:r>
        <w:t>—различать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территориях;</w:t>
      </w:r>
    </w:p>
    <w:p w:rsidR="004E2DF4" w:rsidRDefault="00E8718E">
      <w:pPr>
        <w:pStyle w:val="a3"/>
        <w:spacing w:before="1"/>
        <w:jc w:val="left"/>
      </w:pPr>
      <w:r>
        <w:t>—определять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</w:p>
    <w:p w:rsidR="004E2DF4" w:rsidRDefault="00E8718E">
      <w:pPr>
        <w:pStyle w:val="a3"/>
        <w:ind w:left="913" w:right="139" w:hanging="241"/>
      </w:pPr>
      <w:r>
        <w:t>—сравнивать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4E2DF4" w:rsidRDefault="00E8718E">
      <w:pPr>
        <w:pStyle w:val="a3"/>
      </w:pPr>
      <w:r>
        <w:t>—объяснять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территорий;</w:t>
      </w:r>
    </w:p>
    <w:p w:rsidR="004E2DF4" w:rsidRDefault="00E8718E">
      <w:pPr>
        <w:pStyle w:val="a3"/>
        <w:ind w:left="913" w:right="140" w:hanging="241"/>
      </w:pPr>
      <w:r>
        <w:t>—использовать знания о населении материков и стран для решения 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36" w:hanging="241"/>
      </w:pPr>
      <w:r>
        <w:t>—выбирать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</w:t>
      </w:r>
      <w:r>
        <w:rPr>
          <w:spacing w:val="1"/>
        </w:rPr>
        <w:t xml:space="preserve"> </w:t>
      </w:r>
      <w:r>
        <w:t>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4E2DF4" w:rsidRDefault="00E8718E">
      <w:pPr>
        <w:pStyle w:val="a3"/>
        <w:ind w:left="913" w:right="128" w:hanging="241"/>
      </w:pPr>
      <w:r>
        <w:t>—представлять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 географическую информацию, необходимую для решения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4E2DF4" w:rsidRDefault="00E8718E">
      <w:pPr>
        <w:pStyle w:val="a3"/>
        <w:spacing w:before="1"/>
        <w:ind w:left="913" w:right="130" w:hanging="241"/>
      </w:pPr>
      <w:r>
        <w:t>—интегрировать и 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 особенностях</w:t>
      </w:r>
      <w:r>
        <w:rPr>
          <w:spacing w:val="60"/>
        </w:rPr>
        <w:t xml:space="preserve"> </w:t>
      </w:r>
      <w:r>
        <w:t>природы, населения и</w:t>
      </w:r>
      <w:r>
        <w:rPr>
          <w:spacing w:val="1"/>
        </w:rPr>
        <w:t xml:space="preserve"> </w:t>
      </w:r>
      <w:r>
        <w:t>его хозяйственной деятельности на отдельных территориях, представленную в одном или</w:t>
      </w:r>
      <w:r>
        <w:rPr>
          <w:spacing w:val="1"/>
        </w:rPr>
        <w:t xml:space="preserve"> </w:t>
      </w:r>
      <w:r>
        <w:t>нескольких источниках, для решения различных 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39" w:hanging="241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4E2DF4" w:rsidRDefault="00E8718E">
      <w:pPr>
        <w:pStyle w:val="a3"/>
        <w:ind w:left="913" w:right="137" w:hanging="241"/>
      </w:pPr>
      <w:r>
        <w:t>—распознавать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</w:p>
    <w:p w:rsidR="004E2DF4" w:rsidRDefault="004E2DF4">
      <w:pPr>
        <w:pStyle w:val="a3"/>
        <w:spacing w:before="5"/>
        <w:ind w:left="0"/>
        <w:jc w:val="left"/>
      </w:pPr>
    </w:p>
    <w:p w:rsidR="004E2DF4" w:rsidRDefault="00E8718E">
      <w:pPr>
        <w:pStyle w:val="1"/>
        <w:numPr>
          <w:ilvl w:val="0"/>
          <w:numId w:val="103"/>
        </w:numPr>
        <w:tabs>
          <w:tab w:val="left" w:pos="853"/>
        </w:tabs>
        <w:ind w:hanging="181"/>
        <w:jc w:val="both"/>
      </w:pPr>
      <w:r>
        <w:t>КЛАСС</w:t>
      </w:r>
    </w:p>
    <w:p w:rsidR="004E2DF4" w:rsidRDefault="00E8718E">
      <w:pPr>
        <w:pStyle w:val="a3"/>
        <w:spacing w:line="274" w:lineRule="exact"/>
        <w:jc w:val="left"/>
      </w:pPr>
      <w:r>
        <w:t>—Характеризовать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России;</w:t>
      </w:r>
    </w:p>
    <w:p w:rsidR="004E2DF4" w:rsidRDefault="00E8718E">
      <w:pPr>
        <w:pStyle w:val="a3"/>
        <w:spacing w:before="1"/>
        <w:ind w:left="913" w:hanging="241"/>
        <w:jc w:val="left"/>
      </w:pPr>
      <w:r>
        <w:t>—находить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источниках</w:t>
      </w:r>
      <w:r>
        <w:rPr>
          <w:spacing w:val="49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факты,</w:t>
      </w:r>
      <w:r>
        <w:rPr>
          <w:spacing w:val="49"/>
        </w:rPr>
        <w:t xml:space="preserve"> </w:t>
      </w:r>
      <w:r>
        <w:t>позволяющие</w:t>
      </w:r>
      <w:r>
        <w:rPr>
          <w:spacing w:val="49"/>
        </w:rPr>
        <w:t xml:space="preserve"> </w:t>
      </w:r>
      <w:r>
        <w:t>определить</w:t>
      </w:r>
      <w:r>
        <w:rPr>
          <w:spacing w:val="50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4E2DF4" w:rsidRDefault="00E8718E">
      <w:pPr>
        <w:pStyle w:val="a3"/>
        <w:ind w:left="913" w:hanging="241"/>
        <w:jc w:val="left"/>
      </w:pPr>
      <w:r>
        <w:t>—характеризовать</w:t>
      </w:r>
      <w:r>
        <w:rPr>
          <w:spacing w:val="18"/>
        </w:rPr>
        <w:t xml:space="preserve"> </w:t>
      </w:r>
      <w:r>
        <w:t>географическое</w:t>
      </w:r>
      <w:r>
        <w:rPr>
          <w:spacing w:val="15"/>
        </w:rPr>
        <w:t xml:space="preserve"> </w:t>
      </w:r>
      <w:r>
        <w:t>положение</w:t>
      </w:r>
      <w:r>
        <w:rPr>
          <w:spacing w:val="15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4E2DF4" w:rsidRDefault="00E8718E">
      <w:pPr>
        <w:pStyle w:val="a3"/>
        <w:jc w:val="left"/>
      </w:pPr>
      <w:r>
        <w:t>—различать</w:t>
      </w:r>
      <w:r>
        <w:rPr>
          <w:spacing w:val="-3"/>
        </w:rPr>
        <w:t xml:space="preserve"> </w:t>
      </w:r>
      <w:r>
        <w:t>федеральные</w:t>
      </w:r>
      <w:r>
        <w:rPr>
          <w:spacing w:val="-5"/>
        </w:rPr>
        <w:t xml:space="preserve"> </w:t>
      </w:r>
      <w:r>
        <w:t>округа,</w:t>
      </w:r>
      <w:r>
        <w:rPr>
          <w:spacing w:val="-3"/>
        </w:rPr>
        <w:t xml:space="preserve"> </w:t>
      </w:r>
      <w:r>
        <w:t>крупные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районы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макрорегионы</w:t>
      </w:r>
      <w:r>
        <w:rPr>
          <w:spacing w:val="-3"/>
        </w:rPr>
        <w:t xml:space="preserve"> </w:t>
      </w:r>
      <w:r>
        <w:t>России;</w:t>
      </w:r>
    </w:p>
    <w:p w:rsidR="004E2DF4" w:rsidRDefault="00E8718E">
      <w:pPr>
        <w:pStyle w:val="a3"/>
        <w:ind w:left="913" w:right="139" w:hanging="241"/>
      </w:pPr>
      <w:r>
        <w:t>—приводить примеры субъектов Российской Федерации разных видов и показывать их 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карте;</w:t>
      </w:r>
    </w:p>
    <w:p w:rsidR="004E2DF4" w:rsidRDefault="00E8718E">
      <w:pPr>
        <w:pStyle w:val="a3"/>
        <w:ind w:left="913" w:right="140" w:hanging="241"/>
      </w:pPr>
      <w:r>
        <w:t>—оценивать влияние географического положения регионов России на особенности природы,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 деятельность</w:t>
      </w:r>
      <w:r>
        <w:rPr>
          <w:spacing w:val="-1"/>
        </w:rPr>
        <w:t xml:space="preserve"> </w:t>
      </w:r>
      <w:r>
        <w:t>населения;</w:t>
      </w:r>
    </w:p>
    <w:p w:rsidR="004E2DF4" w:rsidRDefault="00E8718E">
      <w:pPr>
        <w:pStyle w:val="a3"/>
        <w:ind w:left="913" w:right="135" w:hanging="241"/>
      </w:pPr>
      <w:r>
        <w:t>—использовать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зоне, континентальном шельфе России, о мировом, поясном и зональном времени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39" w:hanging="241"/>
      </w:pPr>
      <w:r>
        <w:t>—оценивать степень благоприятности природных условий в пределах отдельных регионов</w:t>
      </w:r>
      <w:r>
        <w:rPr>
          <w:spacing w:val="1"/>
        </w:rPr>
        <w:t xml:space="preserve"> </w:t>
      </w:r>
      <w:r>
        <w:t>страны;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—проводить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ресурсов;</w:t>
      </w:r>
    </w:p>
    <w:p w:rsidR="004E2DF4" w:rsidRDefault="00E8718E">
      <w:pPr>
        <w:pStyle w:val="a3"/>
      </w:pPr>
      <w:r>
        <w:t>—распознавать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природопользования;</w:t>
      </w:r>
    </w:p>
    <w:p w:rsidR="004E2DF4" w:rsidRDefault="00E8718E">
      <w:pPr>
        <w:pStyle w:val="a3"/>
        <w:ind w:left="913" w:right="129" w:hanging="241"/>
      </w:pPr>
      <w:r>
        <w:t>—находить,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4E2DF4" w:rsidRDefault="00E8718E">
      <w:pPr>
        <w:pStyle w:val="a3"/>
        <w:ind w:left="913" w:right="129" w:hanging="241"/>
      </w:pPr>
      <w:r>
        <w:t>—находить,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4E2DF4" w:rsidRDefault="00E8718E">
      <w:pPr>
        <w:pStyle w:val="a3"/>
        <w:spacing w:line="274" w:lineRule="exact"/>
      </w:pPr>
      <w:r>
        <w:t>—сравнивать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страны;</w:t>
      </w:r>
    </w:p>
    <w:p w:rsidR="004E2DF4" w:rsidRDefault="00E8718E">
      <w:pPr>
        <w:pStyle w:val="a3"/>
        <w:spacing w:before="1"/>
      </w:pPr>
      <w:r>
        <w:t>—объяснять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страны;</w:t>
      </w:r>
    </w:p>
    <w:p w:rsidR="004E2DF4" w:rsidRDefault="00E8718E">
      <w:pPr>
        <w:pStyle w:val="a3"/>
        <w:ind w:left="913" w:right="135" w:hanging="241"/>
      </w:pPr>
      <w:r>
        <w:t>—использовать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4E2DF4" w:rsidRDefault="00E8718E">
      <w:pPr>
        <w:pStyle w:val="a3"/>
        <w:ind w:left="913" w:hanging="241"/>
        <w:jc w:val="left"/>
      </w:pPr>
      <w:r>
        <w:t>—называть</w:t>
      </w:r>
      <w:r>
        <w:rPr>
          <w:spacing w:val="41"/>
        </w:rPr>
        <w:t xml:space="preserve"> </w:t>
      </w:r>
      <w:r>
        <w:t>географические</w:t>
      </w:r>
      <w:r>
        <w:rPr>
          <w:spacing w:val="40"/>
        </w:rPr>
        <w:t xml:space="preserve"> </w:t>
      </w:r>
      <w:r>
        <w:t>процессы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явления,</w:t>
      </w:r>
      <w:r>
        <w:rPr>
          <w:spacing w:val="40"/>
        </w:rPr>
        <w:t xml:space="preserve"> </w:t>
      </w:r>
      <w:r>
        <w:t>определяющие</w:t>
      </w:r>
      <w:r>
        <w:rPr>
          <w:spacing w:val="37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 и своей</w:t>
      </w:r>
      <w:r>
        <w:rPr>
          <w:spacing w:val="-1"/>
        </w:rPr>
        <w:t xml:space="preserve"> </w:t>
      </w:r>
      <w:r>
        <w:t>местности;</w:t>
      </w:r>
    </w:p>
    <w:p w:rsidR="004E2DF4" w:rsidRDefault="00E8718E">
      <w:pPr>
        <w:pStyle w:val="a3"/>
        <w:tabs>
          <w:tab w:val="left" w:pos="2306"/>
          <w:tab w:val="left" w:pos="4398"/>
          <w:tab w:val="left" w:pos="5002"/>
          <w:tab w:val="left" w:pos="6537"/>
          <w:tab w:val="left" w:pos="7618"/>
          <w:tab w:val="left" w:pos="8887"/>
        </w:tabs>
        <w:ind w:left="913" w:right="136" w:hanging="241"/>
        <w:jc w:val="left"/>
      </w:pPr>
      <w:r>
        <w:t>—объяснять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</w:r>
      <w:r>
        <w:rPr>
          <w:spacing w:val="-1"/>
        </w:rP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4E2DF4" w:rsidRDefault="00E8718E">
      <w:pPr>
        <w:pStyle w:val="a3"/>
        <w:ind w:left="913" w:hanging="241"/>
        <w:jc w:val="left"/>
      </w:pPr>
      <w:r>
        <w:t>—применять</w:t>
      </w:r>
      <w:r>
        <w:rPr>
          <w:spacing w:val="11"/>
        </w:rPr>
        <w:t xml:space="preserve"> </w:t>
      </w:r>
      <w:r>
        <w:t>понятия</w:t>
      </w:r>
      <w:r>
        <w:rPr>
          <w:spacing w:val="15"/>
        </w:rPr>
        <w:t xml:space="preserve"> </w:t>
      </w:r>
      <w:r>
        <w:t>«плита»,</w:t>
      </w:r>
      <w:r>
        <w:rPr>
          <w:spacing w:val="17"/>
        </w:rPr>
        <w:t xml:space="preserve"> </w:t>
      </w:r>
      <w:r>
        <w:t>«щит»,</w:t>
      </w:r>
      <w:r>
        <w:rPr>
          <w:spacing w:val="17"/>
        </w:rPr>
        <w:t xml:space="preserve"> </w:t>
      </w:r>
      <w:r>
        <w:t>«моренный</w:t>
      </w:r>
      <w:r>
        <w:rPr>
          <w:spacing w:val="11"/>
        </w:rPr>
        <w:t xml:space="preserve"> </w:t>
      </w:r>
      <w:r>
        <w:t>холм»,</w:t>
      </w:r>
      <w:r>
        <w:rPr>
          <w:spacing w:val="17"/>
        </w:rPr>
        <w:t xml:space="preserve"> </w:t>
      </w:r>
      <w:r>
        <w:t>«бараньи</w:t>
      </w:r>
      <w:r>
        <w:rPr>
          <w:spacing w:val="13"/>
        </w:rPr>
        <w:t xml:space="preserve"> </w:t>
      </w:r>
      <w:r>
        <w:t>лбы»,</w:t>
      </w:r>
      <w:r>
        <w:rPr>
          <w:spacing w:val="17"/>
        </w:rPr>
        <w:t xml:space="preserve"> </w:t>
      </w:r>
      <w:r>
        <w:t>«бархан»,</w:t>
      </w:r>
      <w:r>
        <w:rPr>
          <w:spacing w:val="17"/>
        </w:rPr>
        <w:t xml:space="preserve"> </w:t>
      </w:r>
      <w:r>
        <w:t>«дюна»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4E2DF4" w:rsidRDefault="00E8718E">
      <w:pPr>
        <w:pStyle w:val="a3"/>
        <w:jc w:val="left"/>
      </w:pPr>
      <w:r>
        <w:t>—применять</w:t>
      </w:r>
      <w:r>
        <w:rPr>
          <w:spacing w:val="21"/>
        </w:rPr>
        <w:t xml:space="preserve"> </w:t>
      </w:r>
      <w:r>
        <w:t>понятия</w:t>
      </w:r>
      <w:r>
        <w:rPr>
          <w:spacing w:val="78"/>
        </w:rPr>
        <w:t xml:space="preserve"> </w:t>
      </w:r>
      <w:r>
        <w:t>«солнечная</w:t>
      </w:r>
      <w:r>
        <w:rPr>
          <w:spacing w:val="81"/>
        </w:rPr>
        <w:t xml:space="preserve"> </w:t>
      </w:r>
      <w:r>
        <w:t>радиация»,</w:t>
      </w:r>
      <w:r>
        <w:rPr>
          <w:spacing w:val="88"/>
        </w:rPr>
        <w:t xml:space="preserve"> </w:t>
      </w:r>
      <w:r>
        <w:t>«годовая</w:t>
      </w:r>
      <w:r>
        <w:rPr>
          <w:spacing w:val="81"/>
        </w:rPr>
        <w:t xml:space="preserve"> </w:t>
      </w:r>
      <w:r>
        <w:t>амплитуда</w:t>
      </w:r>
      <w:r>
        <w:rPr>
          <w:spacing w:val="83"/>
        </w:rPr>
        <w:t xml:space="preserve"> </w:t>
      </w:r>
      <w:r>
        <w:t>температур</w:t>
      </w:r>
      <w:r>
        <w:rPr>
          <w:spacing w:val="80"/>
        </w:rPr>
        <w:t xml:space="preserve"> </w:t>
      </w:r>
      <w:r>
        <w:t>воздуха»,</w:t>
      </w:r>
    </w:p>
    <w:p w:rsidR="004E2DF4" w:rsidRDefault="00E8718E">
      <w:pPr>
        <w:pStyle w:val="a3"/>
        <w:spacing w:before="1"/>
        <w:ind w:left="913"/>
        <w:jc w:val="left"/>
      </w:pPr>
      <w:r>
        <w:t>«воздушные</w:t>
      </w:r>
      <w:r>
        <w:rPr>
          <w:spacing w:val="-5"/>
        </w:rPr>
        <w:t xml:space="preserve"> </w:t>
      </w:r>
      <w:r>
        <w:t>массы»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4E2DF4" w:rsidRDefault="00E8718E">
      <w:pPr>
        <w:pStyle w:val="a3"/>
        <w:tabs>
          <w:tab w:val="left" w:pos="2241"/>
          <w:tab w:val="left" w:pos="3392"/>
          <w:tab w:val="left" w:pos="5065"/>
          <w:tab w:val="left" w:pos="7082"/>
          <w:tab w:val="left" w:pos="8894"/>
        </w:tabs>
        <w:ind w:left="913" w:right="139" w:hanging="241"/>
        <w:jc w:val="left"/>
      </w:pPr>
      <w:r>
        <w:t>—различать</w:t>
      </w:r>
      <w:r>
        <w:tab/>
        <w:t>понятия</w:t>
      </w:r>
      <w:r>
        <w:tab/>
        <w:t>«испарение»,</w:t>
      </w:r>
      <w:r>
        <w:tab/>
        <w:t>«испаряемость»,</w:t>
      </w:r>
      <w:r>
        <w:tab/>
        <w:t>«коэффициент</w:t>
      </w:r>
      <w:r>
        <w:tab/>
      </w:r>
      <w:r>
        <w:rPr>
          <w:spacing w:val="-1"/>
        </w:rP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4E2DF4" w:rsidRDefault="00E8718E">
      <w:pPr>
        <w:pStyle w:val="a3"/>
        <w:jc w:val="left"/>
      </w:pPr>
      <w:r>
        <w:t>—описывать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погоды;</w:t>
      </w:r>
    </w:p>
    <w:p w:rsidR="004E2DF4" w:rsidRDefault="00E8718E">
      <w:pPr>
        <w:pStyle w:val="a3"/>
        <w:ind w:left="913" w:hanging="241"/>
        <w:jc w:val="left"/>
      </w:pPr>
      <w:r>
        <w:t>—использовать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«циклон»,</w:t>
      </w:r>
      <w:r>
        <w:rPr>
          <w:spacing w:val="1"/>
        </w:rPr>
        <w:t xml:space="preserve"> </w:t>
      </w:r>
      <w:r>
        <w:t>«антициклон»,</w:t>
      </w:r>
      <w:r>
        <w:rPr>
          <w:spacing w:val="1"/>
        </w:rPr>
        <w:t xml:space="preserve"> </w:t>
      </w:r>
      <w:r>
        <w:t>«атмосферный</w:t>
      </w:r>
      <w:r>
        <w:rPr>
          <w:spacing w:val="1"/>
        </w:rPr>
        <w:t xml:space="preserve"> </w:t>
      </w:r>
      <w:r>
        <w:t>фронт»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 отдельных</w:t>
      </w:r>
      <w:r>
        <w:rPr>
          <w:spacing w:val="1"/>
        </w:rPr>
        <w:t xml:space="preserve"> </w:t>
      </w:r>
      <w:r>
        <w:t>территорий 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2"/>
        </w:rPr>
        <w:t xml:space="preserve"> </w:t>
      </w:r>
      <w:r>
        <w:t>погоды;</w:t>
      </w:r>
    </w:p>
    <w:p w:rsidR="004E2DF4" w:rsidRDefault="00E8718E">
      <w:pPr>
        <w:pStyle w:val="a3"/>
        <w:jc w:val="left"/>
      </w:pPr>
      <w:r>
        <w:t>—проводить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4E2DF4" w:rsidRDefault="00E8718E">
      <w:pPr>
        <w:pStyle w:val="a3"/>
        <w:jc w:val="left"/>
      </w:pPr>
      <w:r>
        <w:t>—распознавать</w:t>
      </w:r>
      <w:r>
        <w:rPr>
          <w:spacing w:val="-5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4E2DF4" w:rsidRDefault="00E8718E">
      <w:pPr>
        <w:pStyle w:val="a3"/>
        <w:ind w:left="913" w:right="132" w:hanging="241"/>
      </w:pPr>
      <w:r>
        <w:t>—показывать</w:t>
      </w:r>
      <w:r>
        <w:rPr>
          <w:spacing w:val="1"/>
        </w:rPr>
        <w:t xml:space="preserve"> </w:t>
      </w:r>
      <w:r>
        <w:t>на карте и</w:t>
      </w:r>
      <w:r>
        <w:rPr>
          <w:spacing w:val="1"/>
        </w:rPr>
        <w:t xml:space="preserve"> </w:t>
      </w:r>
      <w:r>
        <w:t>(или) обозначать</w:t>
      </w:r>
      <w:r>
        <w:rPr>
          <w:spacing w:val="1"/>
        </w:rPr>
        <w:t xml:space="preserve"> </w:t>
      </w:r>
      <w:r>
        <w:t>на контурной</w:t>
      </w:r>
      <w:r>
        <w:rPr>
          <w:spacing w:val="1"/>
        </w:rPr>
        <w:t xml:space="preserve"> </w:t>
      </w:r>
      <w:r>
        <w:t>карте крупные формы 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-2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:rsidR="004E2DF4" w:rsidRDefault="00E8718E">
      <w:pPr>
        <w:pStyle w:val="a3"/>
        <w:spacing w:before="1"/>
        <w:ind w:left="913" w:right="139" w:hanging="241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 стихийных</w:t>
      </w:r>
      <w:r>
        <w:rPr>
          <w:spacing w:val="-1"/>
        </w:rPr>
        <w:t xml:space="preserve"> </w:t>
      </w:r>
      <w:r>
        <w:t>бедствий</w:t>
      </w:r>
      <w:r>
        <w:rPr>
          <w:spacing w:val="-1"/>
        </w:rPr>
        <w:t xml:space="preserve"> </w:t>
      </w:r>
      <w:r>
        <w:t>и техногенных</w:t>
      </w:r>
      <w:r>
        <w:rPr>
          <w:spacing w:val="2"/>
        </w:rPr>
        <w:t xml:space="preserve"> </w:t>
      </w:r>
      <w:r>
        <w:t>катастроф;</w:t>
      </w:r>
    </w:p>
    <w:p w:rsidR="004E2DF4" w:rsidRDefault="00E8718E">
      <w:pPr>
        <w:pStyle w:val="a3"/>
      </w:pPr>
      <w:r>
        <w:t>—приводить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нерационального</w:t>
      </w:r>
      <w:r>
        <w:rPr>
          <w:spacing w:val="-5"/>
        </w:rPr>
        <w:t xml:space="preserve"> </w:t>
      </w:r>
      <w:r>
        <w:t>природопользования;</w:t>
      </w:r>
    </w:p>
    <w:p w:rsidR="004E2DF4" w:rsidRDefault="00E8718E">
      <w:pPr>
        <w:pStyle w:val="a3"/>
        <w:ind w:left="913" w:right="138" w:hanging="241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растений, занесѐнных в</w:t>
      </w:r>
      <w:r>
        <w:rPr>
          <w:spacing w:val="-1"/>
        </w:rPr>
        <w:t xml:space="preserve"> </w:t>
      </w:r>
      <w:r>
        <w:t>Красную книгу</w:t>
      </w:r>
      <w:r>
        <w:rPr>
          <w:spacing w:val="-4"/>
        </w:rPr>
        <w:t xml:space="preserve"> </w:t>
      </w:r>
      <w:r>
        <w:t>России;</w:t>
      </w:r>
    </w:p>
    <w:p w:rsidR="004E2DF4" w:rsidRDefault="00E8718E">
      <w:pPr>
        <w:pStyle w:val="a3"/>
        <w:ind w:left="913" w:right="136" w:hanging="241"/>
      </w:pPr>
      <w:r>
        <w:t>—выбирать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</w:t>
      </w:r>
      <w:r>
        <w:rPr>
          <w:spacing w:val="1"/>
        </w:rPr>
        <w:t xml:space="preserve"> </w:t>
      </w:r>
      <w:r>
        <w:t>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населения России;</w:t>
      </w:r>
    </w:p>
    <w:p w:rsidR="004E2DF4" w:rsidRDefault="00E8718E">
      <w:pPr>
        <w:pStyle w:val="a3"/>
        <w:ind w:left="913" w:right="131" w:hanging="241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4E2DF4" w:rsidRDefault="00E8718E">
      <w:pPr>
        <w:pStyle w:val="a3"/>
        <w:ind w:left="913" w:right="139" w:hanging="241"/>
      </w:pPr>
      <w:r>
        <w:t>—сравнивать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стран;</w:t>
      </w:r>
    </w:p>
    <w:p w:rsidR="004E2DF4" w:rsidRDefault="00E8718E">
      <w:pPr>
        <w:pStyle w:val="a3"/>
        <w:ind w:left="913" w:right="130" w:hanging="241"/>
      </w:pPr>
      <w:r>
        <w:t>—различать демографические процессы и явления, характеризующие динамику численности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 еѐ</w:t>
      </w:r>
      <w:r>
        <w:rPr>
          <w:spacing w:val="-1"/>
        </w:rPr>
        <w:t xml:space="preserve"> </w:t>
      </w:r>
      <w:r>
        <w:t>отдельных регионов и своего</w:t>
      </w:r>
      <w:r>
        <w:rPr>
          <w:spacing w:val="-2"/>
        </w:rPr>
        <w:t xml:space="preserve"> </w:t>
      </w:r>
      <w:r>
        <w:t>края;</w:t>
      </w:r>
    </w:p>
    <w:p w:rsidR="004E2DF4" w:rsidRDefault="00E8718E">
      <w:pPr>
        <w:pStyle w:val="a3"/>
        <w:ind w:left="913" w:right="140" w:hanging="241"/>
      </w:pPr>
      <w:r>
        <w:t>—проводить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населѐнных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4E2DF4" w:rsidRDefault="00E8718E">
      <w:pPr>
        <w:pStyle w:val="a3"/>
      </w:pPr>
      <w:r>
        <w:t>—использовать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естественном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механическом</w:t>
      </w:r>
      <w:r>
        <w:rPr>
          <w:spacing w:val="-4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половозрастной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913" w:right="132"/>
      </w:pPr>
      <w:r>
        <w:lastRenderedPageBreak/>
        <w:t>структуре и размещении населения, трудовых ресурсах, городском и сельском 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4E2DF4" w:rsidRDefault="00E8718E">
      <w:pPr>
        <w:pStyle w:val="a3"/>
        <w:ind w:left="0" w:right="144"/>
        <w:jc w:val="right"/>
      </w:pPr>
      <w:r>
        <w:t>—применять</w:t>
      </w:r>
      <w:r>
        <w:rPr>
          <w:spacing w:val="67"/>
        </w:rPr>
        <w:t xml:space="preserve"> </w:t>
      </w:r>
      <w:r>
        <w:t>понятия</w:t>
      </w:r>
      <w:r>
        <w:rPr>
          <w:spacing w:val="66"/>
        </w:rPr>
        <w:t xml:space="preserve"> </w:t>
      </w:r>
      <w:r>
        <w:t>«рождаемость»,</w:t>
      </w:r>
      <w:r>
        <w:rPr>
          <w:spacing w:val="73"/>
        </w:rPr>
        <w:t xml:space="preserve"> </w:t>
      </w:r>
      <w:r>
        <w:t>«смертность»,</w:t>
      </w:r>
      <w:r>
        <w:rPr>
          <w:spacing w:val="72"/>
        </w:rPr>
        <w:t xml:space="preserve"> </w:t>
      </w:r>
      <w:r>
        <w:t>«естественный</w:t>
      </w:r>
      <w:r>
        <w:rPr>
          <w:spacing w:val="69"/>
        </w:rPr>
        <w:t xml:space="preserve"> </w:t>
      </w:r>
      <w:r>
        <w:t>прирост</w:t>
      </w:r>
      <w:r>
        <w:rPr>
          <w:spacing w:val="67"/>
        </w:rPr>
        <w:t xml:space="preserve"> </w:t>
      </w:r>
      <w:r>
        <w:t>населения»,</w:t>
      </w:r>
    </w:p>
    <w:p w:rsidR="004E2DF4" w:rsidRDefault="00E8718E">
      <w:pPr>
        <w:pStyle w:val="a3"/>
        <w:ind w:left="0" w:right="144"/>
        <w:jc w:val="right"/>
      </w:pPr>
      <w:r>
        <w:t>«миграционный</w:t>
      </w:r>
      <w:r>
        <w:rPr>
          <w:spacing w:val="-3"/>
        </w:rPr>
        <w:t xml:space="preserve"> </w:t>
      </w:r>
      <w:r>
        <w:t>прирост населения»,</w:t>
      </w:r>
      <w:r>
        <w:rPr>
          <w:spacing w:val="3"/>
        </w:rPr>
        <w:t xml:space="preserve"> </w:t>
      </w:r>
      <w:r>
        <w:t>«общий</w:t>
      </w:r>
      <w:r>
        <w:rPr>
          <w:spacing w:val="-2"/>
        </w:rPr>
        <w:t xml:space="preserve"> </w:t>
      </w:r>
      <w:r>
        <w:t>прирост</w:t>
      </w:r>
      <w:r>
        <w:rPr>
          <w:spacing w:val="-2"/>
        </w:rPr>
        <w:t xml:space="preserve"> </w:t>
      </w:r>
      <w:r>
        <w:t>населения»,</w:t>
      </w:r>
      <w:r>
        <w:rPr>
          <w:spacing w:val="4"/>
        </w:rPr>
        <w:t xml:space="preserve"> </w:t>
      </w:r>
      <w:r>
        <w:t>«плотность</w:t>
      </w:r>
      <w:r>
        <w:rPr>
          <w:spacing w:val="-2"/>
        </w:rPr>
        <w:t xml:space="preserve"> </w:t>
      </w:r>
      <w:r>
        <w:t>населения»,</w:t>
      </w:r>
    </w:p>
    <w:p w:rsidR="004E2DF4" w:rsidRDefault="00E8718E">
      <w:pPr>
        <w:pStyle w:val="a3"/>
        <w:ind w:left="913" w:right="141"/>
      </w:pPr>
      <w:r>
        <w:t>«основная полоса (зона) расселения», «урбанизация», «городская агломерация», «посѐлок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 жизни»,</w:t>
      </w:r>
      <w:r>
        <w:rPr>
          <w:spacing w:val="1"/>
        </w:rPr>
        <w:t xml:space="preserve"> </w:t>
      </w:r>
      <w:r>
        <w:t>«трудовые ресурсы»,</w:t>
      </w:r>
      <w:r>
        <w:rPr>
          <w:spacing w:val="1"/>
        </w:rPr>
        <w:t xml:space="preserve"> </w:t>
      </w:r>
      <w:r>
        <w:t>«трудоспособный 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 «безработица», «рынок труда», «качество населения» для решения учебных и 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2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28" w:hanging="241"/>
      </w:pPr>
      <w:r>
        <w:t>—представлять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задач.</w:t>
      </w:r>
    </w:p>
    <w:p w:rsidR="004E2DF4" w:rsidRDefault="00E8718E">
      <w:pPr>
        <w:pStyle w:val="1"/>
        <w:numPr>
          <w:ilvl w:val="0"/>
          <w:numId w:val="103"/>
        </w:numPr>
        <w:tabs>
          <w:tab w:val="left" w:pos="853"/>
        </w:tabs>
        <w:spacing w:before="3"/>
        <w:ind w:hanging="181"/>
        <w:jc w:val="both"/>
      </w:pPr>
      <w:r>
        <w:t>КЛАСС</w:t>
      </w:r>
    </w:p>
    <w:p w:rsidR="004E2DF4" w:rsidRDefault="00E8718E">
      <w:pPr>
        <w:pStyle w:val="a3"/>
        <w:ind w:left="913" w:right="131" w:hanging="241"/>
      </w:pPr>
      <w:r>
        <w:t>—Выбирать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</w:t>
      </w:r>
      <w:r>
        <w:rPr>
          <w:spacing w:val="1"/>
        </w:rPr>
        <w:t xml:space="preserve"> </w:t>
      </w:r>
      <w:r>
        <w:t>фотоизображения, компьютерные базы</w:t>
      </w:r>
      <w:r>
        <w:rPr>
          <w:spacing w:val="1"/>
        </w:rPr>
        <w:t xml:space="preserve"> </w:t>
      </w:r>
      <w:r>
        <w:t>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4E2DF4" w:rsidRDefault="00E8718E">
      <w:pPr>
        <w:pStyle w:val="a3"/>
        <w:ind w:left="913" w:right="135" w:hanging="241"/>
      </w:pPr>
      <w:r>
        <w:t>—представлять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38" w:hanging="241"/>
      </w:pPr>
      <w:r>
        <w:t>—находить,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30" w:hanging="241"/>
      </w:pPr>
      <w:r>
        <w:t>—выделять географическую информацию, которая является противоречивой или может быть</w:t>
      </w:r>
      <w:r>
        <w:rPr>
          <w:spacing w:val="-57"/>
        </w:rPr>
        <w:t xml:space="preserve"> </w:t>
      </w:r>
      <w:r>
        <w:t>недостоверной;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задачи;</w:t>
      </w:r>
    </w:p>
    <w:p w:rsidR="004E2DF4" w:rsidRDefault="00E8718E">
      <w:pPr>
        <w:pStyle w:val="a3"/>
      </w:pPr>
      <w:r>
        <w:t xml:space="preserve">—применять   </w:t>
      </w:r>
      <w:r>
        <w:rPr>
          <w:spacing w:val="10"/>
        </w:rPr>
        <w:t xml:space="preserve"> </w:t>
      </w:r>
      <w:r>
        <w:t xml:space="preserve">понятия </w:t>
      </w:r>
      <w:proofErr w:type="gramStart"/>
      <w:r>
        <w:t xml:space="preserve">  </w:t>
      </w:r>
      <w:r>
        <w:rPr>
          <w:spacing w:val="14"/>
        </w:rPr>
        <w:t xml:space="preserve"> </w:t>
      </w:r>
      <w:r>
        <w:t>«</w:t>
      </w:r>
      <w:proofErr w:type="gramEnd"/>
      <w:r>
        <w:t xml:space="preserve">экономико-географическое   </w:t>
      </w:r>
      <w:r>
        <w:rPr>
          <w:spacing w:val="11"/>
        </w:rPr>
        <w:t xml:space="preserve"> </w:t>
      </w:r>
      <w:r>
        <w:t xml:space="preserve">положение»,   </w:t>
      </w:r>
      <w:r>
        <w:rPr>
          <w:spacing w:val="18"/>
        </w:rPr>
        <w:t xml:space="preserve"> </w:t>
      </w:r>
      <w:r>
        <w:t xml:space="preserve">«состав   </w:t>
      </w:r>
      <w:r>
        <w:rPr>
          <w:spacing w:val="12"/>
        </w:rPr>
        <w:t xml:space="preserve"> </w:t>
      </w:r>
      <w:r>
        <w:t>хозяйства»,</w:t>
      </w:r>
    </w:p>
    <w:p w:rsidR="004E2DF4" w:rsidRDefault="00E8718E">
      <w:pPr>
        <w:pStyle w:val="a3"/>
        <w:ind w:left="913" w:right="138"/>
      </w:pPr>
      <w:r>
        <w:t>«отраслевая,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</w:t>
      </w:r>
      <w:proofErr w:type="gramStart"/>
      <w:r>
        <w:t xml:space="preserve">»,   </w:t>
      </w:r>
      <w:proofErr w:type="gramEnd"/>
      <w:r>
        <w:rPr>
          <w:spacing w:val="21"/>
        </w:rPr>
        <w:t xml:space="preserve"> </w:t>
      </w:r>
      <w:r>
        <w:t xml:space="preserve">«природно-ресурсный   </w:t>
      </w:r>
      <w:r>
        <w:rPr>
          <w:spacing w:val="14"/>
        </w:rPr>
        <w:t xml:space="preserve"> </w:t>
      </w:r>
      <w:r>
        <w:t xml:space="preserve">потенциал»,   </w:t>
      </w:r>
      <w:r>
        <w:rPr>
          <w:spacing w:val="19"/>
        </w:rPr>
        <w:t xml:space="preserve"> </w:t>
      </w:r>
      <w:r>
        <w:t xml:space="preserve">«инфраструктурный   </w:t>
      </w:r>
      <w:r>
        <w:rPr>
          <w:spacing w:val="15"/>
        </w:rPr>
        <w:t xml:space="preserve"> </w:t>
      </w:r>
      <w:r>
        <w:t>комплекс»,</w:t>
      </w:r>
    </w:p>
    <w:p w:rsidR="004E2DF4" w:rsidRDefault="00E8718E">
      <w:pPr>
        <w:pStyle w:val="a3"/>
        <w:ind w:left="913"/>
      </w:pPr>
      <w:r>
        <w:t xml:space="preserve">«рекреационное        </w:t>
      </w:r>
      <w:r>
        <w:rPr>
          <w:spacing w:val="2"/>
        </w:rPr>
        <w:t xml:space="preserve"> </w:t>
      </w:r>
      <w:r>
        <w:t>хозяйство</w:t>
      </w:r>
      <w:proofErr w:type="gramStart"/>
      <w:r>
        <w:t xml:space="preserve">»,   </w:t>
      </w:r>
      <w:proofErr w:type="gramEnd"/>
      <w:r>
        <w:t xml:space="preserve">     </w:t>
      </w:r>
      <w:r>
        <w:rPr>
          <w:spacing w:val="10"/>
        </w:rPr>
        <w:t xml:space="preserve"> </w:t>
      </w:r>
      <w:r>
        <w:t xml:space="preserve">«инфраструктура»,        </w:t>
      </w:r>
      <w:r>
        <w:rPr>
          <w:spacing w:val="12"/>
        </w:rPr>
        <w:t xml:space="preserve"> </w:t>
      </w:r>
      <w:r>
        <w:t xml:space="preserve">«сфера        </w:t>
      </w:r>
      <w:r>
        <w:rPr>
          <w:spacing w:val="5"/>
        </w:rPr>
        <w:t xml:space="preserve"> </w:t>
      </w:r>
      <w:r>
        <w:t>обслуживания»,</w:t>
      </w:r>
    </w:p>
    <w:p w:rsidR="004E2DF4" w:rsidRDefault="00E8718E">
      <w:pPr>
        <w:pStyle w:val="a3"/>
        <w:ind w:left="913" w:right="134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t>комплекс»,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36" w:hanging="241"/>
      </w:pPr>
      <w:r>
        <w:t>—характеризовать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57"/>
        </w:rPr>
        <w:t xml:space="preserve"> </w:t>
      </w:r>
      <w:r>
        <w:t>положения России на особенности отраслевой и территориальной структуры хозяйства;</w:t>
      </w:r>
      <w:r>
        <w:rPr>
          <w:spacing w:val="1"/>
        </w:rPr>
        <w:t xml:space="preserve"> </w:t>
      </w:r>
      <w:r>
        <w:t>роль России как мировой энергетической державы; проблемы и перспективы 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 регионов России;</w:t>
      </w:r>
    </w:p>
    <w:p w:rsidR="004E2DF4" w:rsidRDefault="00E8718E">
      <w:pPr>
        <w:pStyle w:val="a3"/>
        <w:ind w:left="913" w:right="139" w:hanging="241"/>
      </w:pPr>
      <w:r>
        <w:t>—различать территории опережающего развития (ТОР), Арктическую зону и зону Севера</w:t>
      </w:r>
      <w:r>
        <w:rPr>
          <w:spacing w:val="1"/>
        </w:rPr>
        <w:t xml:space="preserve"> </w:t>
      </w:r>
      <w:r>
        <w:t>России;</w:t>
      </w:r>
    </w:p>
    <w:p w:rsidR="004E2DF4" w:rsidRDefault="00E8718E">
      <w:pPr>
        <w:pStyle w:val="a3"/>
        <w:ind w:left="913" w:right="129" w:hanging="241"/>
      </w:pPr>
      <w:r>
        <w:t>—классифицировать субъекты Российской Федерации по уровню социально-экономического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источников;</w:t>
      </w:r>
    </w:p>
    <w:p w:rsidR="004E2DF4" w:rsidRDefault="00E8718E">
      <w:pPr>
        <w:pStyle w:val="a3"/>
        <w:ind w:left="913" w:right="137" w:hanging="241"/>
      </w:pPr>
      <w:r>
        <w:t>—находить,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 учебных</w:t>
      </w:r>
      <w:r>
        <w:rPr>
          <w:spacing w:val="1"/>
        </w:rPr>
        <w:t xml:space="preserve"> </w:t>
      </w:r>
      <w:r>
        <w:t>и практико-ориентированных задач: сравнивать и оценивать влияние отдельных 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возобновляемых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:rsidR="004E2DF4" w:rsidRDefault="00E8718E">
      <w:pPr>
        <w:pStyle w:val="a3"/>
        <w:ind w:left="913" w:right="134" w:hanging="241"/>
      </w:pPr>
      <w:r>
        <w:t>—различать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 отраслевая, функциональная и территориальная структура, факторы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4E2DF4" w:rsidRDefault="00E8718E">
      <w:pPr>
        <w:pStyle w:val="a3"/>
        <w:ind w:left="913" w:right="134" w:hanging="241"/>
      </w:pPr>
      <w:r>
        <w:t>—различать валовой внутренний продукт (ВВП), валовой региональный продукт (ВРП) и</w:t>
      </w:r>
      <w:r>
        <w:rPr>
          <w:spacing w:val="1"/>
        </w:rPr>
        <w:t xml:space="preserve"> </w:t>
      </w:r>
      <w:r>
        <w:t>индекс</w:t>
      </w:r>
      <w:r>
        <w:rPr>
          <w:spacing w:val="29"/>
        </w:rPr>
        <w:t xml:space="preserve"> </w:t>
      </w:r>
      <w:r>
        <w:t>человеческого</w:t>
      </w:r>
      <w:r>
        <w:rPr>
          <w:spacing w:val="32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(ИЧР)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показатели</w:t>
      </w:r>
      <w:r>
        <w:rPr>
          <w:spacing w:val="33"/>
        </w:rPr>
        <w:t xml:space="preserve"> </w:t>
      </w:r>
      <w:r>
        <w:t>уровня</w:t>
      </w:r>
      <w:r>
        <w:rPr>
          <w:spacing w:val="30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еѐ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913"/>
        <w:jc w:val="left"/>
      </w:pPr>
      <w:r>
        <w:lastRenderedPageBreak/>
        <w:t>регионов;</w:t>
      </w:r>
    </w:p>
    <w:p w:rsidR="004E2DF4" w:rsidRDefault="00E8718E">
      <w:pPr>
        <w:pStyle w:val="a3"/>
        <w:jc w:val="left"/>
      </w:pPr>
      <w:r>
        <w:t>—различать</w:t>
      </w:r>
      <w:r>
        <w:rPr>
          <w:spacing w:val="-5"/>
        </w:rPr>
        <w:t xml:space="preserve"> </w:t>
      </w:r>
      <w:r>
        <w:t>природно-ресурсный,</w:t>
      </w:r>
      <w:r>
        <w:rPr>
          <w:spacing w:val="-4"/>
        </w:rPr>
        <w:t xml:space="preserve"> </w:t>
      </w:r>
      <w:r>
        <w:t>человеческий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производственный</w:t>
      </w:r>
      <w:r>
        <w:rPr>
          <w:spacing w:val="-6"/>
        </w:rPr>
        <w:t xml:space="preserve"> </w:t>
      </w:r>
      <w:r>
        <w:t>капитал;</w:t>
      </w:r>
    </w:p>
    <w:p w:rsidR="004E2DF4" w:rsidRDefault="00E8718E">
      <w:pPr>
        <w:pStyle w:val="a3"/>
        <w:tabs>
          <w:tab w:val="left" w:pos="2150"/>
          <w:tab w:val="left" w:pos="2901"/>
          <w:tab w:val="left" w:pos="4270"/>
          <w:tab w:val="left" w:pos="4625"/>
          <w:tab w:val="left" w:pos="5834"/>
          <w:tab w:val="left" w:pos="7193"/>
          <w:tab w:val="left" w:pos="7668"/>
          <w:tab w:val="left" w:pos="8694"/>
          <w:tab w:val="left" w:pos="10177"/>
        </w:tabs>
        <w:ind w:left="913" w:right="138" w:hanging="241"/>
        <w:jc w:val="left"/>
      </w:pPr>
      <w:r>
        <w:t>—различать</w:t>
      </w:r>
      <w:r>
        <w:tab/>
        <w:t>виды</w:t>
      </w:r>
      <w:r>
        <w:tab/>
        <w:t>транспорта</w:t>
      </w:r>
      <w:r>
        <w:tab/>
        <w:t>и</w:t>
      </w:r>
      <w:r>
        <w:tab/>
        <w:t>основные</w:t>
      </w:r>
      <w:r>
        <w:tab/>
        <w:t>показатели</w:t>
      </w:r>
      <w:r>
        <w:tab/>
        <w:t>их</w:t>
      </w:r>
      <w:r>
        <w:tab/>
        <w:t>работы:</w:t>
      </w:r>
      <w:r>
        <w:tab/>
        <w:t>грузооборот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пассажирооборот;</w:t>
      </w:r>
    </w:p>
    <w:p w:rsidR="004E2DF4" w:rsidRDefault="00E8718E">
      <w:pPr>
        <w:pStyle w:val="a3"/>
        <w:ind w:left="913" w:right="141" w:hanging="241"/>
      </w:pPr>
      <w:r>
        <w:t>—показывать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6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4E2DF4" w:rsidRDefault="00E8718E">
      <w:pPr>
        <w:pStyle w:val="a3"/>
        <w:ind w:left="913" w:right="131" w:hanging="241"/>
      </w:pPr>
      <w:r>
        <w:t>—использовать знания о факторах и условиях размещения хозяйства для решения различных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 оценивать условия отдельных территорий для размещения предприятий 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4E2DF4" w:rsidRDefault="00E8718E">
      <w:pPr>
        <w:pStyle w:val="a3"/>
        <w:ind w:left="913" w:right="135" w:hanging="241"/>
      </w:pPr>
      <w:r>
        <w:t>—использовать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 для решения практико-ориентированных задач в контексте реальной жизни:</w:t>
      </w:r>
      <w:r>
        <w:rPr>
          <w:spacing w:val="1"/>
        </w:rPr>
        <w:t xml:space="preserve"> </w:t>
      </w:r>
      <w:r>
        <w:t>оценивать реализуемые проекты по созданию новых производств с учѐтом экологической</w:t>
      </w:r>
      <w:r>
        <w:rPr>
          <w:spacing w:val="1"/>
        </w:rPr>
        <w:t xml:space="preserve"> </w:t>
      </w:r>
      <w:r>
        <w:t>безопасности;</w:t>
      </w:r>
    </w:p>
    <w:p w:rsidR="004E2DF4" w:rsidRDefault="00E8718E">
      <w:pPr>
        <w:pStyle w:val="a3"/>
        <w:ind w:left="913" w:right="138" w:hanging="241"/>
      </w:pPr>
      <w:r>
        <w:t>—критически оценивать финансовые условия жизнедеятельности человека и их 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экономики;</w:t>
      </w:r>
    </w:p>
    <w:p w:rsidR="004E2DF4" w:rsidRDefault="00E8718E">
      <w:pPr>
        <w:pStyle w:val="a3"/>
        <w:ind w:left="913" w:right="136" w:hanging="241"/>
      </w:pPr>
      <w:r>
        <w:t>—оценивать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</w:p>
    <w:p w:rsidR="004E2DF4" w:rsidRDefault="00E8718E">
      <w:pPr>
        <w:pStyle w:val="a3"/>
        <w:ind w:left="913" w:right="137" w:hanging="241"/>
      </w:pPr>
      <w:r>
        <w:t>—объяснять географические различия населения и хозяйства территорий крупных регионов</w:t>
      </w:r>
      <w:r>
        <w:rPr>
          <w:spacing w:val="1"/>
        </w:rPr>
        <w:t xml:space="preserve"> </w:t>
      </w:r>
      <w:r>
        <w:t>страны;</w:t>
      </w:r>
    </w:p>
    <w:p w:rsidR="004E2DF4" w:rsidRDefault="00E8718E">
      <w:pPr>
        <w:pStyle w:val="a3"/>
        <w:ind w:left="913" w:right="131" w:hanging="241"/>
      </w:pPr>
      <w:r>
        <w:t>—сравнивать географическое положение, географические особенности природно-ресурсного</w:t>
      </w:r>
      <w:r>
        <w:rPr>
          <w:spacing w:val="-57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 и хозяйства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4E2DF4" w:rsidRDefault="00E8718E">
      <w:pPr>
        <w:pStyle w:val="a3"/>
        <w:ind w:left="913" w:right="131" w:hanging="241"/>
      </w:pPr>
      <w:r>
        <w:t>—формулировать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 и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мире;</w:t>
      </w:r>
    </w:p>
    <w:p w:rsidR="004E2DF4" w:rsidRDefault="00E8718E">
      <w:pPr>
        <w:pStyle w:val="a3"/>
        <w:ind w:left="913" w:right="132" w:hanging="241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4E2DF4" w:rsidRDefault="00E8718E">
      <w:pPr>
        <w:pStyle w:val="a3"/>
      </w:pPr>
      <w:r>
        <w:t>—характеризовать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4"/>
        <w:numPr>
          <w:ilvl w:val="2"/>
          <w:numId w:val="137"/>
        </w:numPr>
        <w:tabs>
          <w:tab w:val="left" w:pos="1394"/>
        </w:tabs>
        <w:spacing w:before="68"/>
        <w:ind w:left="1393" w:hanging="722"/>
        <w:rPr>
          <w:b/>
          <w:color w:val="221E1F"/>
          <w:sz w:val="24"/>
        </w:rPr>
      </w:pPr>
      <w:r>
        <w:rPr>
          <w:b/>
          <w:color w:val="221E1F"/>
          <w:sz w:val="24"/>
        </w:rPr>
        <w:lastRenderedPageBreak/>
        <w:t>МАТЕМАТИКА</w:t>
      </w:r>
    </w:p>
    <w:p w:rsidR="004E2DF4" w:rsidRDefault="00E8718E">
      <w:pPr>
        <w:spacing w:before="2" w:after="19"/>
        <w:ind w:left="67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1" style="width:484.9pt;height:1.45pt;mso-position-horizontal-relative:char;mso-position-vertical-relative:line" coordsize="9698,29">
            <v:rect id="_x0000_s1102" style="position:absolute;width:9698;height:29" fillcolor="black" stroked="f"/>
            <w10:anchorlock/>
          </v:group>
        </w:pict>
      </w:r>
    </w:p>
    <w:p w:rsidR="004E2DF4" w:rsidRDefault="00E8718E">
      <w:pPr>
        <w:pStyle w:val="1"/>
        <w:spacing w:line="271" w:lineRule="exact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</w:p>
    <w:p w:rsidR="004E2DF4" w:rsidRDefault="00E8718E">
      <w:pPr>
        <w:pStyle w:val="a3"/>
        <w:ind w:right="130" w:firstLine="240"/>
      </w:pPr>
      <w:r>
        <w:t>Рабочая программа по математике для обучающихся 5—9 классов разработана на 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государственного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стандарта</w:t>
      </w:r>
      <w:r>
        <w:rPr>
          <w:spacing w:val="14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 обучающихся. В рабочей программе учтены идеи и положения Концепции развития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E2DF4" w:rsidRDefault="00E8718E">
      <w:pPr>
        <w:pStyle w:val="a3"/>
        <w:ind w:right="138" w:firstLine="240"/>
      </w:pPr>
      <w:r>
        <w:t>В эпоху цифровой трансформации всех сфер человеческой деятельности невозможно стать</w:t>
      </w:r>
      <w:r>
        <w:rPr>
          <w:spacing w:val="-57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математика служит опорным предметом для изучения смежных дисциплин, а 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полноценной базовой общеобразовательной подготовки, в том числе и математической. Это</w:t>
      </w:r>
      <w:r>
        <w:rPr>
          <w:spacing w:val="1"/>
        </w:rPr>
        <w:t xml:space="preserve"> </w:t>
      </w:r>
      <w:r>
        <w:t>обусловлено тем, что в наши дни растѐт число профессий, связанных с непосредственным</w:t>
      </w:r>
      <w:r>
        <w:rPr>
          <w:spacing w:val="1"/>
        </w:rPr>
        <w:t xml:space="preserve"> </w:t>
      </w:r>
      <w:r>
        <w:t>применением математики: и в сфере экономики, и в бизнесе, и в технологических областях, и</w:t>
      </w:r>
      <w:r>
        <w:rPr>
          <w:spacing w:val="-57"/>
        </w:rPr>
        <w:t xml:space="preserve"> </w:t>
      </w:r>
      <w:r>
        <w:t>даже в гуманитарных сферах. Таким образом, круг школьников, для которых математика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стать значимым</w:t>
      </w:r>
      <w:r>
        <w:rPr>
          <w:spacing w:val="-2"/>
        </w:rPr>
        <w:t xml:space="preserve"> </w:t>
      </w:r>
      <w:r>
        <w:t>предметом, расширяется.</w:t>
      </w:r>
    </w:p>
    <w:p w:rsidR="004E2DF4" w:rsidRDefault="00E8718E">
      <w:pPr>
        <w:pStyle w:val="a3"/>
        <w:ind w:right="130" w:firstLine="240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 от простейших, усваиваемых в непосредственном опыте, до достаточно сложных,</w:t>
      </w:r>
      <w:r>
        <w:rPr>
          <w:spacing w:val="-57"/>
        </w:rPr>
        <w:t xml:space="preserve"> </w:t>
      </w:r>
      <w:r>
        <w:t>необходимых для развития научных и прикладных идей. Без конкретных математических</w:t>
      </w:r>
      <w:r>
        <w:rPr>
          <w:spacing w:val="1"/>
        </w:rPr>
        <w:t xml:space="preserve"> </w:t>
      </w:r>
      <w:r>
        <w:t>знаний затруднено понимание принципов устройства и использования современной техники,</w:t>
      </w:r>
      <w:r>
        <w:rPr>
          <w:spacing w:val="-57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малоэффективна</w:t>
      </w:r>
      <w:r>
        <w:rPr>
          <w:spacing w:val="22"/>
        </w:rPr>
        <w:t xml:space="preserve"> </w:t>
      </w:r>
      <w:r>
        <w:t>повседневная</w:t>
      </w:r>
      <w:r>
        <w:rPr>
          <w:spacing w:val="26"/>
        </w:rPr>
        <w:t xml:space="preserve"> </w:t>
      </w:r>
      <w:r>
        <w:t>практическая</w:t>
      </w:r>
      <w:r>
        <w:rPr>
          <w:spacing w:val="23"/>
        </w:rPr>
        <w:t xml:space="preserve"> </w:t>
      </w:r>
      <w:r>
        <w:t>деятельность.</w:t>
      </w:r>
      <w:r>
        <w:rPr>
          <w:spacing w:val="23"/>
        </w:rPr>
        <w:t xml:space="preserve"> </w:t>
      </w:r>
      <w:r>
        <w:t>Каждому</w:t>
      </w:r>
      <w:r>
        <w:rPr>
          <w:spacing w:val="19"/>
        </w:rPr>
        <w:t xml:space="preserve"> </w:t>
      </w:r>
      <w:r>
        <w:t>человеку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 читать информацию, представленную в виде таблиц, диаграмм и графиков, жить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неопределѐнности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вероятностный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случайных событий.</w:t>
      </w:r>
    </w:p>
    <w:p w:rsidR="004E2DF4" w:rsidRDefault="00E8718E">
      <w:pPr>
        <w:pStyle w:val="a3"/>
        <w:ind w:right="129" w:firstLine="240"/>
      </w:pPr>
      <w:r>
        <w:t>Одновременно с расширением сфер применения математики в современном обществе всѐ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61"/>
        </w:rPr>
        <w:t xml:space="preserve"> </w:t>
      </w:r>
      <w:r>
        <w:t>проявляющийся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определѐнных умственных навыках. В процессе изучения математики в арсенал приѐмов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 раскрывают механизм логических построений, способствуют 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 компоненты мышления и воспитании умений действовать по 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 прикладная стороны мышления.</w:t>
      </w:r>
    </w:p>
    <w:p w:rsidR="004E2DF4" w:rsidRDefault="00E8718E">
      <w:pPr>
        <w:pStyle w:val="a3"/>
        <w:ind w:right="133" w:firstLine="240"/>
      </w:pPr>
      <w:r>
        <w:t>Обучение математике даѐт возможность развивать у обучающихся точную, рациональную</w:t>
      </w:r>
      <w:r>
        <w:rPr>
          <w:spacing w:val="1"/>
        </w:rPr>
        <w:t xml:space="preserve"> </w:t>
      </w:r>
      <w:r>
        <w:t>и информативную речь, умение отбирать наиболее подходящие языковые, 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наглядного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представления.</w:t>
      </w:r>
    </w:p>
    <w:p w:rsidR="004E2DF4" w:rsidRDefault="00E8718E">
      <w:pPr>
        <w:pStyle w:val="a3"/>
        <w:ind w:right="132" w:firstLine="240"/>
      </w:pPr>
      <w:r>
        <w:t>Необходимым компонентом общей культуры в современном толковании является общее</w:t>
      </w:r>
      <w:r>
        <w:rPr>
          <w:spacing w:val="1"/>
        </w:rPr>
        <w:t xml:space="preserve"> </w:t>
      </w:r>
      <w:r>
        <w:t>знакомство с методами познания действительности, представление о предмете и методах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применения математики для решения научных и прикладных задач. Таким</w:t>
      </w:r>
      <w:r>
        <w:rPr>
          <w:spacing w:val="1"/>
        </w:rPr>
        <w:t xml:space="preserve"> </w:t>
      </w:r>
      <w:r>
        <w:t>образом, математическое образование вносит свой вклад в формирование общей культуры</w:t>
      </w:r>
      <w:r>
        <w:rPr>
          <w:spacing w:val="1"/>
        </w:rPr>
        <w:t xml:space="preserve"> </w:t>
      </w:r>
      <w:r>
        <w:t>человека.</w:t>
      </w:r>
    </w:p>
    <w:p w:rsidR="004E2DF4" w:rsidRDefault="00E8718E">
      <w:pPr>
        <w:pStyle w:val="a3"/>
        <w:ind w:left="913"/>
      </w:pPr>
      <w:r>
        <w:t xml:space="preserve">Изучение  </w:t>
      </w:r>
      <w:r>
        <w:rPr>
          <w:spacing w:val="12"/>
        </w:rPr>
        <w:t xml:space="preserve"> </w:t>
      </w:r>
      <w:r>
        <w:t xml:space="preserve">математики   </w:t>
      </w:r>
      <w:r>
        <w:rPr>
          <w:spacing w:val="12"/>
        </w:rPr>
        <w:t xml:space="preserve"> </w:t>
      </w:r>
      <w:r>
        <w:t xml:space="preserve">также   </w:t>
      </w:r>
      <w:r>
        <w:rPr>
          <w:spacing w:val="11"/>
        </w:rPr>
        <w:t xml:space="preserve"> </w:t>
      </w:r>
      <w:r>
        <w:t xml:space="preserve">способствует   </w:t>
      </w:r>
      <w:r>
        <w:rPr>
          <w:spacing w:val="12"/>
        </w:rPr>
        <w:t xml:space="preserve"> </w:t>
      </w:r>
      <w:r>
        <w:t xml:space="preserve">эстетическому   </w:t>
      </w:r>
      <w:r>
        <w:rPr>
          <w:spacing w:val="10"/>
        </w:rPr>
        <w:t xml:space="preserve"> </w:t>
      </w:r>
      <w:r>
        <w:t xml:space="preserve">воспитанию   </w:t>
      </w:r>
      <w:r>
        <w:rPr>
          <w:spacing w:val="12"/>
        </w:rPr>
        <w:t xml:space="preserve"> </w:t>
      </w:r>
      <w:r>
        <w:t>человека,</w:t>
      </w:r>
    </w:p>
    <w:p w:rsidR="004E2DF4" w:rsidRDefault="004E2DF4">
      <w:pPr>
        <w:sectPr w:rsidR="004E2DF4">
          <w:footerReference w:type="default" r:id="rId59"/>
          <w:pgSz w:w="11910" w:h="16850"/>
          <w:pgMar w:top="780" w:right="1000" w:bottom="860" w:left="460" w:header="0" w:footer="662" w:gutter="0"/>
          <w:cols w:space="720"/>
        </w:sectPr>
      </w:pPr>
    </w:p>
    <w:p w:rsidR="004E2DF4" w:rsidRDefault="00E8718E">
      <w:pPr>
        <w:pStyle w:val="a3"/>
        <w:spacing w:before="63"/>
        <w:ind w:right="141"/>
      </w:pPr>
      <w:r>
        <w:lastRenderedPageBreak/>
        <w:t>пониманию красоты и изящества математических рассуждений, восприятию геометрических</w:t>
      </w:r>
      <w:r>
        <w:rPr>
          <w:spacing w:val="1"/>
        </w:rPr>
        <w:t xml:space="preserve"> </w:t>
      </w:r>
      <w:r>
        <w:t>форм, усвоению идеи симметрии.</w:t>
      </w:r>
    </w:p>
    <w:p w:rsidR="004E2DF4" w:rsidRDefault="00E8718E">
      <w:pPr>
        <w:pStyle w:val="1"/>
        <w:spacing w:before="5" w:line="240" w:lineRule="auto"/>
        <w:ind w:right="304"/>
        <w:jc w:val="left"/>
      </w:pPr>
      <w:r>
        <w:t>ЦЕЛИ И ОСОБЕННОСТИ ИЗУЧЕНИЯ УЧЕБНОГО ПРЕДМЕТА «МАТЕМАТИКА».</w:t>
      </w:r>
      <w:r>
        <w:rPr>
          <w:spacing w:val="-57"/>
        </w:rPr>
        <w:t xml:space="preserve"> </w:t>
      </w:r>
      <w:r>
        <w:t>5—9</w:t>
      </w:r>
      <w:r>
        <w:rPr>
          <w:spacing w:val="-1"/>
        </w:rPr>
        <w:t xml:space="preserve"> </w:t>
      </w:r>
      <w:r>
        <w:t>КЛАССЫ</w:t>
      </w:r>
    </w:p>
    <w:p w:rsidR="004E2DF4" w:rsidRDefault="00E8718E">
      <w:pPr>
        <w:pStyle w:val="a3"/>
        <w:spacing w:line="271" w:lineRule="exact"/>
        <w:ind w:left="913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5—9</w:t>
      </w:r>
      <w:r>
        <w:rPr>
          <w:spacing w:val="-2"/>
        </w:rPr>
        <w:t xml:space="preserve"> </w:t>
      </w:r>
      <w:r>
        <w:t>классах являются:</w:t>
      </w:r>
    </w:p>
    <w:p w:rsidR="004E2DF4" w:rsidRDefault="00E8718E">
      <w:pPr>
        <w:pStyle w:val="a4"/>
        <w:numPr>
          <w:ilvl w:val="0"/>
          <w:numId w:val="102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E2DF4" w:rsidRDefault="00E8718E">
      <w:pPr>
        <w:pStyle w:val="a4"/>
        <w:numPr>
          <w:ilvl w:val="0"/>
          <w:numId w:val="102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подведение обучающихся на доступном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к осознанию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4E2DF4" w:rsidRDefault="00E8718E">
      <w:pPr>
        <w:pStyle w:val="a4"/>
        <w:numPr>
          <w:ilvl w:val="0"/>
          <w:numId w:val="102"/>
        </w:numPr>
        <w:tabs>
          <w:tab w:val="left" w:pos="1382"/>
        </w:tabs>
        <w:ind w:right="13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активности, исследовательских умений, критичности мышления,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математики;</w:t>
      </w:r>
    </w:p>
    <w:p w:rsidR="004E2DF4" w:rsidRDefault="00E8718E">
      <w:pPr>
        <w:pStyle w:val="a4"/>
        <w:numPr>
          <w:ilvl w:val="0"/>
          <w:numId w:val="102"/>
        </w:numPr>
        <w:tabs>
          <w:tab w:val="left" w:pos="1382"/>
        </w:tabs>
        <w:ind w:right="128" w:firstLine="0"/>
        <w:rPr>
          <w:sz w:val="24"/>
        </w:rPr>
      </w:pPr>
      <w:r>
        <w:rPr>
          <w:sz w:val="24"/>
        </w:rPr>
        <w:t>формирование функциональной математической грамотности: умения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математических понятий, объектов и закономерностей в реальных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</w:p>
    <w:p w:rsidR="004E2DF4" w:rsidRDefault="00E8718E">
      <w:pPr>
        <w:pStyle w:val="a3"/>
        <w:ind w:left="0" w:right="135"/>
        <w:jc w:val="right"/>
      </w:pPr>
      <w:r>
        <w:t>Основные</w:t>
      </w:r>
      <w:r>
        <w:rPr>
          <w:spacing w:val="38"/>
        </w:rPr>
        <w:t xml:space="preserve"> </w:t>
      </w:r>
      <w:r>
        <w:t>линии</w:t>
      </w:r>
      <w:r>
        <w:rPr>
          <w:spacing w:val="40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курса</w:t>
      </w:r>
      <w:r>
        <w:rPr>
          <w:spacing w:val="39"/>
        </w:rPr>
        <w:t xml:space="preserve"> </w:t>
      </w:r>
      <w:r>
        <w:t>математики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5—9</w:t>
      </w:r>
      <w:r>
        <w:rPr>
          <w:spacing w:val="37"/>
        </w:rPr>
        <w:t xml:space="preserve"> </w:t>
      </w:r>
      <w:r>
        <w:t>классах:</w:t>
      </w:r>
      <w:r>
        <w:rPr>
          <w:spacing w:val="42"/>
        </w:rPr>
        <w:t xml:space="preserve"> </w:t>
      </w:r>
      <w:r>
        <w:t>«Числа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вычисления»,</w:t>
      </w:r>
    </w:p>
    <w:p w:rsidR="004E2DF4" w:rsidRDefault="00E8718E">
      <w:pPr>
        <w:pStyle w:val="a3"/>
        <w:tabs>
          <w:tab w:val="left" w:pos="1295"/>
          <w:tab w:val="left" w:pos="3366"/>
          <w:tab w:val="left" w:pos="4903"/>
          <w:tab w:val="left" w:pos="6342"/>
          <w:tab w:val="left" w:pos="6682"/>
          <w:tab w:val="left" w:pos="8394"/>
        </w:tabs>
        <w:ind w:left="0" w:right="146"/>
        <w:jc w:val="right"/>
      </w:pPr>
      <w:r>
        <w:t>«Алгебра»</w:t>
      </w:r>
      <w:r>
        <w:tab/>
        <w:t>(«Алгебраические</w:t>
      </w:r>
      <w:r>
        <w:tab/>
        <w:t>выражения»,</w:t>
      </w:r>
      <w:r>
        <w:tab/>
        <w:t>«Уравнения</w:t>
      </w:r>
      <w:r>
        <w:tab/>
        <w:t>и</w:t>
      </w:r>
      <w:r>
        <w:tab/>
        <w:t>неравенства»),</w:t>
      </w:r>
      <w:r>
        <w:tab/>
        <w:t>«Функции»,</w:t>
      </w:r>
    </w:p>
    <w:p w:rsidR="004E2DF4" w:rsidRDefault="00E8718E">
      <w:pPr>
        <w:pStyle w:val="a3"/>
        <w:ind w:right="131"/>
      </w:pP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 «Вероятность и статистика». Данные линии развиваются параллельно, каждая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 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 требование «уметь оперировать</w:t>
      </w:r>
      <w:r>
        <w:rPr>
          <w:spacing w:val="1"/>
        </w:rPr>
        <w:t xml:space="preserve"> </w:t>
      </w:r>
      <w:r>
        <w:t>понятиями: определение, аксиома, теорема, доказательство; умение распознавать истинные и</w:t>
      </w:r>
      <w:r>
        <w:rPr>
          <w:spacing w:val="-57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 высказываний» относится ко всем курсам, а формирование логических 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 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E2DF4" w:rsidRDefault="00E8718E">
      <w:pPr>
        <w:pStyle w:val="a3"/>
        <w:ind w:right="128" w:firstLine="240"/>
      </w:pPr>
      <w:r>
        <w:t>Содержание образования, соответствующее</w:t>
      </w:r>
      <w:r>
        <w:rPr>
          <w:spacing w:val="1"/>
        </w:rPr>
        <w:t xml:space="preserve"> </w:t>
      </w:r>
      <w:r>
        <w:t>предметным результатам освоения рабочей</w:t>
      </w:r>
      <w:r>
        <w:rPr>
          <w:spacing w:val="1"/>
        </w:rPr>
        <w:t xml:space="preserve"> </w:t>
      </w:r>
      <w:r>
        <w:t>программы, распределѐнным по годам обучения, структурировано таким образом, чтобы ко</w:t>
      </w:r>
      <w:r>
        <w:rPr>
          <w:spacing w:val="1"/>
        </w:rPr>
        <w:t xml:space="preserve"> </w:t>
      </w:r>
      <w:r>
        <w:t>всем основным, принципиальным вопросам обучающиеся обращались неоднократно, 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 с соблюдением принципа преемственности, а новые знания включались 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4E2DF4" w:rsidRDefault="00E8718E">
      <w:pPr>
        <w:pStyle w:val="1"/>
        <w:spacing w:before="5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58"/>
        </w:rPr>
        <w:t xml:space="preserve"> </w:t>
      </w:r>
      <w:r>
        <w:t>«МАТЕМАТИКА»</w:t>
      </w:r>
      <w:r>
        <w:rPr>
          <w:spacing w:val="5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4E2DF4" w:rsidRDefault="00E8718E">
      <w:pPr>
        <w:pStyle w:val="a3"/>
        <w:ind w:right="131" w:firstLine="240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следующих</w:t>
      </w:r>
      <w:r>
        <w:rPr>
          <w:spacing w:val="23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курсов: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5—6</w:t>
      </w:r>
      <w:r>
        <w:rPr>
          <w:spacing w:val="19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курса</w:t>
      </w:r>
      <w:r>
        <w:rPr>
          <w:spacing w:val="23"/>
        </w:rPr>
        <w:t xml:space="preserve"> </w:t>
      </w:r>
      <w:r>
        <w:t>«Математика»,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7—9</w:t>
      </w:r>
      <w:r>
        <w:rPr>
          <w:spacing w:val="19"/>
        </w:rPr>
        <w:t xml:space="preserve"> </w:t>
      </w:r>
      <w:r>
        <w:t>классах</w:t>
      </w:r>
    </w:p>
    <w:p w:rsidR="004E2DF4" w:rsidRDefault="00E8718E">
      <w:pPr>
        <w:pStyle w:val="a4"/>
        <w:numPr>
          <w:ilvl w:val="0"/>
          <w:numId w:val="136"/>
        </w:numPr>
        <w:tabs>
          <w:tab w:val="left" w:pos="988"/>
        </w:tabs>
        <w:ind w:left="672" w:right="138" w:firstLine="0"/>
        <w:rPr>
          <w:sz w:val="24"/>
        </w:rPr>
      </w:pPr>
      <w:r>
        <w:rPr>
          <w:sz w:val="24"/>
        </w:rPr>
        <w:t>курсов «Алгебра» (включая элементы статистики и теории вероятностей) и «Геометрия».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</w:p>
    <w:p w:rsidR="004E2DF4" w:rsidRDefault="00E8718E">
      <w:pPr>
        <w:pStyle w:val="a3"/>
        <w:ind w:right="131" w:firstLine="240"/>
      </w:pP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 в 5—6 классах 5 учебных часов в неделю в течение каждого года обучения, в 7—</w:t>
      </w:r>
      <w:r>
        <w:rPr>
          <w:spacing w:val="-57"/>
        </w:rPr>
        <w:t xml:space="preserve"> </w:t>
      </w:r>
      <w:r>
        <w:t>9 классах 6 учебных часов в неделю в течение каждого года обучения, всего 952 учебных</w:t>
      </w:r>
      <w:r>
        <w:rPr>
          <w:spacing w:val="1"/>
        </w:rPr>
        <w:t xml:space="preserve"> </w:t>
      </w:r>
      <w:r>
        <w:t>часа.</w:t>
      </w:r>
    </w:p>
    <w:p w:rsidR="004E2DF4" w:rsidRDefault="00E8718E">
      <w:pPr>
        <w:pStyle w:val="a3"/>
        <w:ind w:right="139" w:firstLine="240"/>
      </w:pPr>
      <w:r>
        <w:t>Тематическое планирование учебных курсов и рекомендуемое распределение 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изучения</w:t>
      </w:r>
      <w:r>
        <w:rPr>
          <w:spacing w:val="56"/>
        </w:rPr>
        <w:t xml:space="preserve"> </w:t>
      </w:r>
      <w:r>
        <w:t>отдельных</w:t>
      </w:r>
      <w:r>
        <w:rPr>
          <w:spacing w:val="56"/>
        </w:rPr>
        <w:t xml:space="preserve"> </w:t>
      </w:r>
      <w:r>
        <w:t>тем,</w:t>
      </w:r>
      <w:r>
        <w:rPr>
          <w:spacing w:val="56"/>
        </w:rPr>
        <w:t xml:space="preserve"> </w:t>
      </w:r>
      <w:r>
        <w:t>предложенные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настоящей</w:t>
      </w:r>
      <w:r>
        <w:rPr>
          <w:spacing w:val="57"/>
        </w:rPr>
        <w:t xml:space="preserve"> </w:t>
      </w:r>
      <w:r>
        <w:t>программе,</w:t>
      </w:r>
      <w:r>
        <w:rPr>
          <w:spacing w:val="56"/>
        </w:rPr>
        <w:t xml:space="preserve"> </w:t>
      </w:r>
      <w:r>
        <w:t>надо</w:t>
      </w:r>
    </w:p>
    <w:p w:rsidR="004E2DF4" w:rsidRDefault="004E2DF4">
      <w:pPr>
        <w:sectPr w:rsidR="004E2DF4">
          <w:pgSz w:w="11910" w:h="16850"/>
          <w:pgMar w:top="780" w:right="1000" w:bottom="860" w:left="460" w:header="0" w:footer="662" w:gutter="0"/>
          <w:cols w:space="720"/>
        </w:sectPr>
      </w:pPr>
    </w:p>
    <w:p w:rsidR="004E2DF4" w:rsidRDefault="00E8718E">
      <w:pPr>
        <w:pStyle w:val="a3"/>
        <w:spacing w:before="63"/>
        <w:ind w:right="135"/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 предложенное число учебных часов на тему, чтобы углубиться в тематику, более</w:t>
      </w:r>
      <w:r>
        <w:rPr>
          <w:spacing w:val="1"/>
        </w:rPr>
        <w:t xml:space="preserve"> </w:t>
      </w:r>
      <w:r>
        <w:t>заинтересовавшую учеников, или направить усилия на преодоление затруднений. Допустимо</w:t>
      </w:r>
      <w:r>
        <w:rPr>
          <w:spacing w:val="-57"/>
        </w:rPr>
        <w:t xml:space="preserve"> </w:t>
      </w:r>
      <w:r>
        <w:t>также локальное перераспределение и перестановка элементов содержания внутри 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 учебного материала) и их тип (самостоятельные и контрольные работы, тесты)</w:t>
      </w:r>
      <w:r>
        <w:rPr>
          <w:spacing w:val="1"/>
        </w:rPr>
        <w:t xml:space="preserve"> </w:t>
      </w:r>
      <w:r>
        <w:t>остаются на усмотрение учителя. Также учитель вправе увеличить или уменьшить число</w:t>
      </w:r>
      <w:r>
        <w:rPr>
          <w:spacing w:val="1"/>
        </w:rPr>
        <w:t xml:space="preserve"> </w:t>
      </w:r>
      <w:r>
        <w:t>учебных часов, отведѐнных в Примерной рабочей программе на обобщение, 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критерием,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обучения, указанных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программе.</w:t>
      </w:r>
    </w:p>
    <w:p w:rsidR="004E2DF4" w:rsidRDefault="004E2DF4">
      <w:pPr>
        <w:sectPr w:rsidR="004E2DF4">
          <w:pgSz w:w="11910" w:h="16850"/>
          <w:pgMar w:top="780" w:right="1000" w:bottom="860" w:left="460" w:header="0" w:footer="662" w:gutter="0"/>
          <w:cols w:space="720"/>
        </w:sectPr>
      </w:pPr>
    </w:p>
    <w:p w:rsidR="004E2DF4" w:rsidRDefault="00E8718E">
      <w:pPr>
        <w:pStyle w:val="1"/>
        <w:spacing w:before="68" w:line="240" w:lineRule="auto"/>
        <w:ind w:right="4531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</w:t>
      </w:r>
    </w:p>
    <w:p w:rsidR="004E2DF4" w:rsidRDefault="00E8718E">
      <w:pPr>
        <w:spacing w:before="2" w:after="19"/>
        <w:ind w:left="672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9" style="width:484.9pt;height:1.45pt;mso-position-horizontal-relative:char;mso-position-vertical-relative:line" coordsize="9698,29">
            <v:rect id="_x0000_s1100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36" w:firstLine="240"/>
      </w:pPr>
      <w:r>
        <w:t>Освоение учебного предмета «Математика» должно обеспечивать достижение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 результатов:</w:t>
      </w:r>
    </w:p>
    <w:p w:rsidR="004E2DF4" w:rsidRDefault="00E8718E">
      <w:pPr>
        <w:pStyle w:val="1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3"/>
        <w:ind w:right="132" w:firstLine="24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характеризуются:</w:t>
      </w:r>
    </w:p>
    <w:p w:rsidR="004E2DF4" w:rsidRDefault="00E8718E">
      <w:pPr>
        <w:pStyle w:val="1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4E2DF4" w:rsidRDefault="00E8718E">
      <w:pPr>
        <w:pStyle w:val="a3"/>
        <w:ind w:right="131" w:firstLine="240"/>
      </w:pPr>
      <w:r>
        <w:t>проявлением интереса к прошлому и настоящему российской математики, 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4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достижениям</w:t>
      </w:r>
      <w:r>
        <w:rPr>
          <w:spacing w:val="16"/>
        </w:rPr>
        <w:t xml:space="preserve"> </w:t>
      </w:r>
      <w:r>
        <w:t>российских</w:t>
      </w:r>
      <w:r>
        <w:rPr>
          <w:spacing w:val="19"/>
        </w:rPr>
        <w:t xml:space="preserve"> </w:t>
      </w:r>
      <w:r>
        <w:t>математиков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математической</w:t>
      </w:r>
      <w:r>
        <w:rPr>
          <w:spacing w:val="18"/>
        </w:rPr>
        <w:t xml:space="preserve"> </w:t>
      </w:r>
      <w:r>
        <w:t>школы,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сферах.</w:t>
      </w:r>
    </w:p>
    <w:p w:rsidR="004E2DF4" w:rsidRDefault="00E8718E">
      <w:pPr>
        <w:pStyle w:val="1"/>
        <w:spacing w:before="2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4E2DF4" w:rsidRDefault="00E8718E">
      <w:pPr>
        <w:pStyle w:val="a3"/>
        <w:ind w:right="133" w:firstLine="240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 о математических основах функционирования различных структур, явлений,</w:t>
      </w:r>
      <w:r>
        <w:rPr>
          <w:spacing w:val="-57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 проблем, связанных с практическим применением достижений науки, 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 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учѐного.</w:t>
      </w:r>
    </w:p>
    <w:p w:rsidR="004E2DF4" w:rsidRDefault="00E8718E">
      <w:pPr>
        <w:pStyle w:val="1"/>
        <w:spacing w:before="3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4E2DF4" w:rsidRDefault="00E8718E">
      <w:pPr>
        <w:pStyle w:val="a3"/>
        <w:ind w:right="133" w:firstLine="240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умений;</w:t>
      </w:r>
      <w:r>
        <w:rPr>
          <w:spacing w:val="1"/>
        </w:rPr>
        <w:t xml:space="preserve"> </w:t>
      </w:r>
      <w:r>
        <w:t>осознанным выбором и построением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2"/>
        </w:rPr>
        <w:t xml:space="preserve"> </w:t>
      </w:r>
      <w:r>
        <w:t>потребностей.</w:t>
      </w:r>
    </w:p>
    <w:p w:rsidR="004E2DF4" w:rsidRDefault="00E8718E">
      <w:pPr>
        <w:pStyle w:val="1"/>
        <w:spacing w:before="3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4E2DF4" w:rsidRDefault="00E8718E">
      <w:pPr>
        <w:pStyle w:val="a3"/>
        <w:ind w:right="139" w:firstLine="240"/>
      </w:pPr>
      <w:r>
        <w:t>способностью к эмоциональному и эстетическому восприятию математических 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рассуждений;</w:t>
      </w:r>
      <w:r>
        <w:rPr>
          <w:spacing w:val="-1"/>
        </w:rPr>
        <w:t xml:space="preserve"> </w:t>
      </w:r>
      <w:r>
        <w:t>умению</w:t>
      </w:r>
      <w:r>
        <w:rPr>
          <w:spacing w:val="-4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искусстве.</w:t>
      </w:r>
    </w:p>
    <w:p w:rsidR="004E2DF4" w:rsidRDefault="00E8718E">
      <w:pPr>
        <w:pStyle w:val="1"/>
        <w:spacing w:before="2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4E2DF4" w:rsidRDefault="00E8718E">
      <w:pPr>
        <w:pStyle w:val="a3"/>
        <w:ind w:right="133" w:firstLine="240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значимости для развития цивилизации; овладением языком математики и 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4E2DF4" w:rsidRDefault="00E8718E">
      <w:pPr>
        <w:pStyle w:val="1"/>
        <w:spacing w:before="3" w:line="240" w:lineRule="auto"/>
        <w:ind w:right="139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4E2DF4" w:rsidRDefault="00E8718E">
      <w:pPr>
        <w:pStyle w:val="a3"/>
        <w:ind w:right="130" w:firstLine="240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(здоровое питание, 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</w:t>
      </w:r>
      <w:r>
        <w:rPr>
          <w:spacing w:val="-1"/>
        </w:rPr>
        <w:t xml:space="preserve"> </w:t>
      </w:r>
      <w:r>
        <w:t>же права</w:t>
      </w:r>
      <w:r>
        <w:rPr>
          <w:spacing w:val="-1"/>
        </w:rPr>
        <w:t xml:space="preserve"> </w:t>
      </w:r>
      <w:r>
        <w:t>другого человека.</w:t>
      </w:r>
    </w:p>
    <w:p w:rsidR="004E2DF4" w:rsidRDefault="00E8718E">
      <w:pPr>
        <w:pStyle w:val="1"/>
        <w:spacing w:before="1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4E2DF4" w:rsidRDefault="00E8718E">
      <w:pPr>
        <w:pStyle w:val="a3"/>
        <w:ind w:right="139" w:firstLine="240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решения.</w:t>
      </w:r>
    </w:p>
    <w:p w:rsidR="004E2DF4" w:rsidRDefault="00E8718E">
      <w:pPr>
        <w:pStyle w:val="1"/>
        <w:spacing w:before="2" w:line="240" w:lineRule="auto"/>
        <w:ind w:right="139"/>
      </w:pPr>
      <w:r>
        <w:t>Личностные результаты, обеспечивающие адаптацию обучающегося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 природной среды:</w:t>
      </w:r>
    </w:p>
    <w:p w:rsidR="004E2DF4" w:rsidRDefault="00E8718E">
      <w:pPr>
        <w:pStyle w:val="a3"/>
        <w:ind w:right="137" w:firstLine="240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4E2DF4" w:rsidRDefault="00E8718E">
      <w:pPr>
        <w:pStyle w:val="a3"/>
        <w:ind w:right="136" w:firstLine="240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55"/>
        </w:rPr>
        <w:t xml:space="preserve"> </w:t>
      </w:r>
      <w:r>
        <w:t>гипотезы</w:t>
      </w:r>
      <w:r>
        <w:rPr>
          <w:spacing w:val="54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объектах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явлениях,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ранее</w:t>
      </w:r>
      <w:r>
        <w:rPr>
          <w:spacing w:val="54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известных,</w:t>
      </w:r>
      <w:r>
        <w:rPr>
          <w:spacing w:val="55"/>
        </w:rPr>
        <w:t xml:space="preserve"> </w:t>
      </w:r>
      <w:r>
        <w:t>осознавать</w:t>
      </w:r>
    </w:p>
    <w:p w:rsidR="004E2DF4" w:rsidRDefault="004E2DF4">
      <w:pPr>
        <w:sectPr w:rsidR="004E2DF4">
          <w:footerReference w:type="default" r:id="rId60"/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913" w:right="140" w:hanging="241"/>
        <w:jc w:val="left"/>
      </w:pPr>
      <w:r>
        <w:lastRenderedPageBreak/>
        <w:t>дефициты</w:t>
      </w:r>
      <w:r>
        <w:rPr>
          <w:spacing w:val="6"/>
        </w:rPr>
        <w:t xml:space="preserve"> </w:t>
      </w:r>
      <w:r>
        <w:t>собственных</w:t>
      </w:r>
      <w:r>
        <w:rPr>
          <w:spacing w:val="7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компетентностей,</w:t>
      </w:r>
      <w:r>
        <w:rPr>
          <w:spacing w:val="7"/>
        </w:rPr>
        <w:t xml:space="preserve"> </w:t>
      </w:r>
      <w:r>
        <w:t>планировать</w:t>
      </w:r>
      <w:r>
        <w:rPr>
          <w:spacing w:val="7"/>
        </w:rPr>
        <w:t xml:space="preserve"> </w:t>
      </w:r>
      <w:r>
        <w:t>своѐ</w:t>
      </w:r>
      <w:r>
        <w:rPr>
          <w:spacing w:val="4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способностью</w:t>
      </w:r>
      <w:r>
        <w:rPr>
          <w:spacing w:val="23"/>
        </w:rPr>
        <w:t xml:space="preserve"> </w:t>
      </w:r>
      <w:r>
        <w:t>осознавать</w:t>
      </w:r>
      <w:r>
        <w:rPr>
          <w:spacing w:val="23"/>
        </w:rPr>
        <w:t xml:space="preserve"> </w:t>
      </w:r>
      <w:r>
        <w:t>стрессовую</w:t>
      </w:r>
      <w:r>
        <w:rPr>
          <w:spacing w:val="24"/>
        </w:rPr>
        <w:t xml:space="preserve"> </w:t>
      </w:r>
      <w:r>
        <w:t>ситуацию,</w:t>
      </w:r>
      <w:r>
        <w:rPr>
          <w:spacing w:val="22"/>
        </w:rPr>
        <w:t xml:space="preserve"> </w:t>
      </w:r>
      <w:r>
        <w:t>воспринимать</w:t>
      </w:r>
      <w:r>
        <w:rPr>
          <w:spacing w:val="24"/>
        </w:rPr>
        <w:t xml:space="preserve"> </w:t>
      </w:r>
      <w:r>
        <w:t>стрессовую</w:t>
      </w:r>
      <w:r>
        <w:rPr>
          <w:spacing w:val="25"/>
        </w:rPr>
        <w:t xml:space="preserve"> </w:t>
      </w:r>
      <w:r>
        <w:t>ситуацию</w:t>
      </w:r>
      <w:r>
        <w:rPr>
          <w:spacing w:val="24"/>
        </w:rPr>
        <w:t xml:space="preserve"> </w:t>
      </w:r>
      <w:r>
        <w:t>как</w:t>
      </w:r>
    </w:p>
    <w:p w:rsidR="004E2DF4" w:rsidRDefault="00E8718E">
      <w:pPr>
        <w:pStyle w:val="a3"/>
        <w:tabs>
          <w:tab w:val="left" w:pos="1581"/>
          <w:tab w:val="left" w:pos="3022"/>
          <w:tab w:val="left" w:pos="4298"/>
          <w:tab w:val="left" w:pos="6151"/>
          <w:tab w:val="left" w:pos="7823"/>
          <w:tab w:val="left" w:pos="8955"/>
          <w:tab w:val="left" w:pos="9331"/>
        </w:tabs>
        <w:ind w:right="134"/>
        <w:jc w:val="left"/>
      </w:pPr>
      <w:r>
        <w:t>вызов,</w:t>
      </w:r>
      <w:r>
        <w:tab/>
        <w:t>требующий</w:t>
      </w:r>
      <w:r>
        <w:tab/>
        <w:t>контрмер,</w:t>
      </w:r>
      <w:r>
        <w:tab/>
        <w:t>корректировать</w:t>
      </w:r>
      <w:r>
        <w:tab/>
        <w:t>принимаемые</w:t>
      </w:r>
      <w:r>
        <w:tab/>
        <w:t>решения</w:t>
      </w:r>
      <w:r>
        <w:tab/>
        <w:t>и</w:t>
      </w:r>
      <w:r>
        <w:tab/>
      </w:r>
      <w:r>
        <w:rPr>
          <w:spacing w:val="-1"/>
        </w:rPr>
        <w:t>действия,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 формировать опыт.</w:t>
      </w:r>
    </w:p>
    <w:p w:rsidR="004E2DF4" w:rsidRDefault="00E8718E">
      <w:pPr>
        <w:pStyle w:val="1"/>
        <w:spacing w:before="5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E2DF4" w:rsidRDefault="00E8718E">
      <w:pPr>
        <w:ind w:left="672" w:right="130" w:firstLine="259"/>
        <w:jc w:val="both"/>
        <w:rPr>
          <w:i/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действиями,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коммуникативными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регулятивными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действиями.</w:t>
      </w:r>
    </w:p>
    <w:p w:rsidR="004E2DF4" w:rsidRDefault="00E8718E">
      <w:pPr>
        <w:pStyle w:val="a4"/>
        <w:numPr>
          <w:ilvl w:val="3"/>
          <w:numId w:val="137"/>
        </w:numPr>
        <w:tabs>
          <w:tab w:val="left" w:pos="1314"/>
        </w:tabs>
        <w:spacing w:line="242" w:lineRule="auto"/>
        <w:ind w:right="133" w:firstLine="259"/>
        <w:rPr>
          <w:b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когнитивных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(освоение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применение логических, исследовательских операций, умений работать с информацией).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существенный признак классификации, основания для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38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общие; условные;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3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41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аналогии;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35"/>
        <w:rPr>
          <w:sz w:val="24"/>
        </w:rPr>
      </w:pPr>
      <w:r>
        <w:rPr>
          <w:sz w:val="24"/>
        </w:rPr>
        <w:t>разбирать доказательства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 (прямые и</w:t>
      </w:r>
      <w:r>
        <w:rPr>
          <w:spacing w:val="1"/>
          <w:sz w:val="24"/>
        </w:rPr>
        <w:t xml:space="preserve"> </w:t>
      </w:r>
      <w:r>
        <w:rPr>
          <w:sz w:val="24"/>
        </w:rPr>
        <w:t>от 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контрпримеры;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38"/>
        <w:rPr>
          <w:sz w:val="24"/>
        </w:rPr>
      </w:pPr>
      <w:r>
        <w:rPr>
          <w:sz w:val="24"/>
        </w:rPr>
        <w:t>выбирать способ решения учебной задачи (сравнивать несколько вариантов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4E2DF4" w:rsidRDefault="00E8718E">
      <w:pPr>
        <w:pStyle w:val="1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34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гипотезу, 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2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 исследование по установлению особенностей математического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обобщений;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прогнозировать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pacing w:val="36"/>
          <w:sz w:val="24"/>
        </w:rPr>
        <w:t xml:space="preserve"> </w:t>
      </w:r>
      <w:r>
        <w:rPr>
          <w:sz w:val="24"/>
        </w:rPr>
        <w:t>также</w:t>
      </w:r>
      <w:r>
        <w:rPr>
          <w:spacing w:val="39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4E2DF4" w:rsidRDefault="00E8718E">
      <w:pPr>
        <w:pStyle w:val="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3"/>
          <w:tab w:val="left" w:pos="1394"/>
        </w:tabs>
        <w:ind w:right="13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3"/>
          <w:tab w:val="left" w:pos="1394"/>
          <w:tab w:val="left" w:pos="2635"/>
          <w:tab w:val="left" w:pos="4395"/>
          <w:tab w:val="left" w:pos="6551"/>
          <w:tab w:val="left" w:pos="6893"/>
          <w:tab w:val="left" w:pos="8958"/>
        </w:tabs>
        <w:ind w:right="138"/>
        <w:jc w:val="left"/>
        <w:rPr>
          <w:sz w:val="24"/>
        </w:rPr>
      </w:pPr>
      <w:r>
        <w:rPr>
          <w:sz w:val="24"/>
        </w:rPr>
        <w:t>выбирать,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>интерпретировать</w:t>
      </w:r>
      <w:r>
        <w:rPr>
          <w:sz w:val="24"/>
        </w:rPr>
        <w:tab/>
      </w:r>
      <w:r>
        <w:rPr>
          <w:spacing w:val="-1"/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3"/>
          <w:tab w:val="left" w:pos="1394"/>
        </w:tabs>
        <w:ind w:right="14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 иной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графикой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3"/>
          <w:tab w:val="left" w:pos="1394"/>
        </w:tabs>
        <w:ind w:right="13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3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4E2DF4" w:rsidRDefault="00E8718E">
      <w:pPr>
        <w:pStyle w:val="a4"/>
        <w:numPr>
          <w:ilvl w:val="3"/>
          <w:numId w:val="137"/>
        </w:numPr>
        <w:tabs>
          <w:tab w:val="left" w:pos="1344"/>
          <w:tab w:val="left" w:pos="1346"/>
          <w:tab w:val="left" w:pos="3142"/>
          <w:tab w:val="left" w:pos="5399"/>
          <w:tab w:val="left" w:pos="6593"/>
          <w:tab w:val="left" w:pos="8310"/>
        </w:tabs>
        <w:ind w:right="132" w:firstLine="24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z w:val="24"/>
        </w:rPr>
        <w:tab/>
      </w:r>
      <w:r>
        <w:rPr>
          <w:b/>
          <w:i/>
          <w:sz w:val="24"/>
        </w:rPr>
        <w:t>коммуникативные</w:t>
      </w:r>
      <w:r>
        <w:rPr>
          <w:b/>
          <w:i/>
          <w:sz w:val="24"/>
        </w:rPr>
        <w:tab/>
      </w:r>
      <w:r>
        <w:rPr>
          <w:i/>
          <w:sz w:val="24"/>
        </w:rPr>
        <w:t>действия</w:t>
      </w:r>
      <w:r>
        <w:rPr>
          <w:i/>
          <w:sz w:val="24"/>
        </w:rPr>
        <w:tab/>
        <w:t>обеспечивают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сформированность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навыков обучающихся.</w:t>
      </w:r>
    </w:p>
    <w:p w:rsidR="004E2DF4" w:rsidRDefault="00E8718E">
      <w:pPr>
        <w:pStyle w:val="1"/>
        <w:spacing w:line="240" w:lineRule="auto"/>
        <w:jc w:val="left"/>
      </w:pPr>
      <w:r>
        <w:t>Общение: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spacing w:before="63"/>
        <w:ind w:right="131"/>
        <w:rPr>
          <w:sz w:val="24"/>
        </w:rPr>
      </w:pPr>
      <w:r>
        <w:rPr>
          <w:sz w:val="24"/>
        </w:rPr>
        <w:lastRenderedPageBreak/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ясно, точно, грамотно выражать свою точку зрения в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 нацеленные на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60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 с суждениями других участников диалога, обнаруживать различие 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возражения;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аудитории.</w:t>
      </w:r>
    </w:p>
    <w:p w:rsidR="004E2DF4" w:rsidRDefault="00E8718E">
      <w:pPr>
        <w:pStyle w:val="1"/>
        <w:spacing w:before="3"/>
        <w:jc w:val="left"/>
      </w:pPr>
      <w:r>
        <w:t>Сотрудничество: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41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работы, распределять виды работ, договариваться, обсуждать 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 обобщать 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35"/>
        <w:rPr>
          <w:sz w:val="24"/>
        </w:rPr>
      </w:pPr>
      <w:r>
        <w:rPr>
          <w:sz w:val="24"/>
        </w:rPr>
        <w:t>участвовать в групповых формах работы (обсуждения, обмен мнениями, 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другими членами команды; оценивать качество своего вклада в общий продукт 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4E2DF4" w:rsidRDefault="00E8718E">
      <w:pPr>
        <w:pStyle w:val="a4"/>
        <w:numPr>
          <w:ilvl w:val="3"/>
          <w:numId w:val="137"/>
        </w:numPr>
        <w:tabs>
          <w:tab w:val="left" w:pos="1290"/>
        </w:tabs>
        <w:ind w:right="134" w:firstLine="240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жизненных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навыков личности.</w:t>
      </w:r>
    </w:p>
    <w:p w:rsidR="004E2DF4" w:rsidRDefault="00E8718E">
      <w:pPr>
        <w:pStyle w:val="1"/>
        <w:spacing w:before="3"/>
        <w:jc w:val="left"/>
      </w:pPr>
      <w:r>
        <w:t>Самоорганизация:</w:t>
      </w:r>
    </w:p>
    <w:p w:rsidR="004E2DF4" w:rsidRDefault="00E8718E">
      <w:pPr>
        <w:pStyle w:val="a4"/>
        <w:numPr>
          <w:ilvl w:val="4"/>
          <w:numId w:val="137"/>
        </w:numPr>
        <w:tabs>
          <w:tab w:val="left" w:pos="1394"/>
        </w:tabs>
        <w:ind w:right="132"/>
        <w:rPr>
          <w:sz w:val="24"/>
        </w:rPr>
      </w:pPr>
      <w:r>
        <w:rPr>
          <w:sz w:val="24"/>
        </w:rPr>
        <w:t>самостоятельно составлять план, алгоритм решения задачи (или его часть),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4E2DF4" w:rsidRDefault="00E8718E">
      <w:pPr>
        <w:pStyle w:val="1"/>
        <w:spacing w:before="3"/>
        <w:jc w:val="left"/>
      </w:pPr>
      <w:r>
        <w:t>Самоконтроль:</w:t>
      </w:r>
    </w:p>
    <w:p w:rsidR="004E2DF4" w:rsidRDefault="00E8718E">
      <w:pPr>
        <w:pStyle w:val="a4"/>
        <w:numPr>
          <w:ilvl w:val="0"/>
          <w:numId w:val="101"/>
        </w:numPr>
        <w:tabs>
          <w:tab w:val="left" w:pos="957"/>
        </w:tabs>
        <w:ind w:right="13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E2DF4" w:rsidRDefault="00E8718E">
      <w:pPr>
        <w:pStyle w:val="a4"/>
        <w:numPr>
          <w:ilvl w:val="0"/>
          <w:numId w:val="101"/>
        </w:numPr>
        <w:tabs>
          <w:tab w:val="left" w:pos="957"/>
        </w:tabs>
        <w:ind w:right="136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 трудностей;</w:t>
      </w:r>
    </w:p>
    <w:p w:rsidR="004E2DF4" w:rsidRDefault="00E8718E">
      <w:pPr>
        <w:pStyle w:val="a4"/>
        <w:numPr>
          <w:ilvl w:val="0"/>
          <w:numId w:val="101"/>
        </w:numPr>
        <w:tabs>
          <w:tab w:val="left" w:pos="957"/>
        </w:tabs>
        <w:ind w:right="13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причины достижения или недостижения цели, находить ошибку, давать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опыту.</w:t>
      </w:r>
    </w:p>
    <w:p w:rsidR="004E2DF4" w:rsidRDefault="00E8718E">
      <w:pPr>
        <w:pStyle w:val="1"/>
        <w:spacing w:before="3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3"/>
        <w:ind w:right="129" w:firstLine="2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представлены по годам обучения в следующих разделах программы в рамках отдельных</w:t>
      </w:r>
      <w:r>
        <w:rPr>
          <w:spacing w:val="1"/>
        </w:rPr>
        <w:t xml:space="preserve"> </w:t>
      </w:r>
      <w:r>
        <w:t>курсов: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5—6</w:t>
      </w:r>
      <w:r>
        <w:rPr>
          <w:spacing w:val="19"/>
        </w:rPr>
        <w:t xml:space="preserve"> </w:t>
      </w:r>
      <w:r>
        <w:t>классах</w:t>
      </w:r>
      <w:r>
        <w:rPr>
          <w:spacing w:val="22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курса</w:t>
      </w:r>
      <w:r>
        <w:rPr>
          <w:spacing w:val="22"/>
        </w:rPr>
        <w:t xml:space="preserve"> </w:t>
      </w:r>
      <w:r>
        <w:t>«Математика»,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7—9</w:t>
      </w:r>
      <w:r>
        <w:rPr>
          <w:spacing w:val="19"/>
        </w:rPr>
        <w:t xml:space="preserve"> </w:t>
      </w:r>
      <w:r>
        <w:t>классах</w:t>
      </w:r>
      <w:r>
        <w:rPr>
          <w:spacing w:val="22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курсов</w:t>
      </w:r>
      <w:r>
        <w:rPr>
          <w:spacing w:val="22"/>
        </w:rPr>
        <w:t xml:space="preserve"> </w:t>
      </w:r>
      <w:r>
        <w:t>«Алгебра»,</w:t>
      </w:r>
    </w:p>
    <w:p w:rsidR="004E2DF4" w:rsidRDefault="00E8718E">
      <w:pPr>
        <w:pStyle w:val="a3"/>
      </w:pPr>
      <w:r>
        <w:t>«Геометрия»,</w:t>
      </w:r>
      <w:r>
        <w:rPr>
          <w:spacing w:val="-3"/>
        </w:rPr>
        <w:t xml:space="preserve"> </w:t>
      </w: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статистика».</w:t>
      </w:r>
    </w:p>
    <w:p w:rsidR="004E2DF4" w:rsidRDefault="00E8718E">
      <w:pPr>
        <w:pStyle w:val="a3"/>
        <w:ind w:right="132" w:firstLine="240"/>
      </w:pPr>
      <w:r>
        <w:t>Развитие логических представлений и навыков логического мышления осуществляется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Предполагается, что выпускник основной школы сможет строить высказывания и 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 овладеет понятиями: определение, аксиома, теорема, доказательство</w:t>
      </w:r>
      <w:r>
        <w:rPr>
          <w:spacing w:val="1"/>
        </w:rPr>
        <w:t xml:space="preserve"> </w:t>
      </w:r>
      <w:r>
        <w:t>— и</w:t>
      </w:r>
      <w:r>
        <w:rPr>
          <w:spacing w:val="1"/>
        </w:rPr>
        <w:t xml:space="preserve"> </w:t>
      </w:r>
      <w:r>
        <w:t>научится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0B0D15">
      <w:pPr>
        <w:pStyle w:val="1"/>
        <w:spacing w:before="70" w:line="280" w:lineRule="auto"/>
        <w:ind w:right="661"/>
        <w:jc w:val="left"/>
      </w:pPr>
      <w:r>
        <w:lastRenderedPageBreak/>
        <w:pict>
          <v:rect id="_x0000_s1098" style="position:absolute;left:0;text-align:left;margin-left:55.2pt;margin-top:18.3pt;width:484.9pt;height:1.45pt;z-index:-24711680;mso-position-horizontal-relative:page" fillcolor="black" stroked="f">
            <w10:wrap anchorx="page"/>
          </v:rect>
        </w:pict>
      </w:r>
      <w:r w:rsidR="00E8718E">
        <w:t>РАБОЧАЯ ПРОГРАММА УЧЕБНОГО КУРСА «МАТЕМАТИКА». 5—6 КЛАССЫ</w:t>
      </w:r>
      <w:r w:rsidR="00E8718E">
        <w:rPr>
          <w:spacing w:val="-57"/>
        </w:rPr>
        <w:t xml:space="preserve"> </w:t>
      </w:r>
      <w:r w:rsidR="00E8718E">
        <w:t>ЦЕЛИ</w:t>
      </w:r>
      <w:r w:rsidR="00E8718E">
        <w:rPr>
          <w:spacing w:val="-1"/>
        </w:rPr>
        <w:t xml:space="preserve"> </w:t>
      </w:r>
      <w:r w:rsidR="00E8718E">
        <w:t>ИЗУЧЕНИЯ</w:t>
      </w:r>
      <w:r w:rsidR="00E8718E">
        <w:rPr>
          <w:spacing w:val="-1"/>
        </w:rPr>
        <w:t xml:space="preserve"> </w:t>
      </w:r>
      <w:r w:rsidR="00E8718E">
        <w:t>УЧЕБНОГО КУРСА</w:t>
      </w:r>
    </w:p>
    <w:p w:rsidR="004E2DF4" w:rsidRDefault="00E8718E">
      <w:pPr>
        <w:pStyle w:val="a3"/>
        <w:spacing w:line="223" w:lineRule="exact"/>
        <w:ind w:left="913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5—6</w:t>
      </w:r>
      <w:r>
        <w:rPr>
          <w:spacing w:val="-2"/>
        </w:rPr>
        <w:t xml:space="preserve"> </w:t>
      </w:r>
      <w:r>
        <w:t>классах являются:</w:t>
      </w:r>
    </w:p>
    <w:p w:rsidR="004E2DF4" w:rsidRDefault="00E8718E">
      <w:pPr>
        <w:pStyle w:val="a4"/>
        <w:numPr>
          <w:ilvl w:val="1"/>
          <w:numId w:val="101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обучающихся;</w:t>
      </w:r>
    </w:p>
    <w:p w:rsidR="004E2DF4" w:rsidRDefault="00E8718E">
      <w:pPr>
        <w:pStyle w:val="a4"/>
        <w:numPr>
          <w:ilvl w:val="1"/>
          <w:numId w:val="101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</w:p>
    <w:p w:rsidR="004E2DF4" w:rsidRDefault="00E8718E">
      <w:pPr>
        <w:pStyle w:val="a4"/>
        <w:numPr>
          <w:ilvl w:val="1"/>
          <w:numId w:val="101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подведение обучающихся на доступном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к осознанию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4E2DF4" w:rsidRDefault="00E8718E">
      <w:pPr>
        <w:pStyle w:val="a4"/>
        <w:numPr>
          <w:ilvl w:val="1"/>
          <w:numId w:val="101"/>
        </w:numPr>
        <w:tabs>
          <w:tab w:val="left" w:pos="1394"/>
        </w:tabs>
        <w:ind w:right="130"/>
        <w:rPr>
          <w:sz w:val="24"/>
        </w:rPr>
      </w:pPr>
      <w:r>
        <w:rPr>
          <w:sz w:val="24"/>
        </w:rPr>
        <w:t>формирование функциональной математической грамотности: умения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 для решения практико-ориентированных задач, интерпретировать 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4E2DF4" w:rsidRDefault="00E8718E">
      <w:pPr>
        <w:pStyle w:val="a3"/>
        <w:spacing w:before="1"/>
        <w:ind w:right="135" w:firstLine="240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 которые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51"/>
        </w:rPr>
        <w:t xml:space="preserve"> </w:t>
      </w:r>
      <w:r>
        <w:t>однако,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независимо</w:t>
      </w:r>
      <w:r>
        <w:rPr>
          <w:spacing w:val="55"/>
        </w:rPr>
        <w:t xml:space="preserve"> </w:t>
      </w:r>
      <w:r>
        <w:t>одна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другой,</w:t>
      </w:r>
      <w:r>
        <w:rPr>
          <w:spacing w:val="55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тесном</w:t>
      </w:r>
      <w:r>
        <w:rPr>
          <w:spacing w:val="54"/>
        </w:rPr>
        <w:t xml:space="preserve"> </w:t>
      </w:r>
      <w:r>
        <w:t>контакте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взаимодействии.</w:t>
      </w:r>
      <w:r>
        <w:rPr>
          <w:spacing w:val="-5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алгебры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:rsidR="004E2DF4" w:rsidRDefault="00E8718E">
      <w:pPr>
        <w:pStyle w:val="a3"/>
        <w:ind w:right="134" w:firstLine="240"/>
      </w:pPr>
      <w:r>
        <w:t>Изучение арифметического материала начинается со систематизации и развития знаний 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приѐмам</w:t>
      </w:r>
      <w:r>
        <w:rPr>
          <w:spacing w:val="1"/>
        </w:rPr>
        <w:t xml:space="preserve"> </w:t>
      </w:r>
      <w:r>
        <w:t>прикидки и оценки результатов вычислений. Изучение натуральных чисел продолжается в 6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знакомством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теории делимости.</w:t>
      </w:r>
    </w:p>
    <w:p w:rsidR="004E2DF4" w:rsidRDefault="00E8718E">
      <w:pPr>
        <w:pStyle w:val="a3"/>
        <w:spacing w:before="1"/>
        <w:ind w:right="131" w:firstLine="240"/>
      </w:pPr>
      <w:r>
        <w:t>Другой крупный блок в содержании арифметической линии — это дроби. Начало изучения</w:t>
      </w:r>
      <w:r>
        <w:rPr>
          <w:spacing w:val="-57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 обыкновенных дробей в полном объѐме предшествует изучению десятичных</w:t>
      </w:r>
      <w:r>
        <w:rPr>
          <w:spacing w:val="1"/>
        </w:rPr>
        <w:t xml:space="preserve"> </w:t>
      </w:r>
      <w:r>
        <w:t>дробей, что целесообразно с точки зрения логики изложения числовой линии, когда 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использовании.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классу</w:t>
      </w:r>
      <w:r>
        <w:rPr>
          <w:spacing w:val="-57"/>
        </w:rPr>
        <w:t xml:space="preserve"> </w:t>
      </w:r>
      <w:r>
        <w:t>отнесѐн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60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приѐмов решения задач на дроби. В начале 6 класса происходит знакомство с понятием</w:t>
      </w:r>
      <w:r>
        <w:rPr>
          <w:spacing w:val="1"/>
        </w:rPr>
        <w:t xml:space="preserve"> </w:t>
      </w:r>
      <w:r>
        <w:t>процента.</w:t>
      </w:r>
    </w:p>
    <w:p w:rsidR="004E2DF4" w:rsidRDefault="00E8718E">
      <w:pPr>
        <w:pStyle w:val="a3"/>
        <w:spacing w:before="1"/>
        <w:ind w:right="130" w:firstLine="240"/>
      </w:pPr>
      <w:r>
        <w:t>Особенностью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могут</w:t>
      </w:r>
      <w:r>
        <w:rPr>
          <w:spacing w:val="16"/>
        </w:rPr>
        <w:t xml:space="preserve"> </w:t>
      </w:r>
      <w:r>
        <w:t>рассматриваться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несколько</w:t>
      </w:r>
      <w:r>
        <w:rPr>
          <w:spacing w:val="15"/>
        </w:rPr>
        <w:t xml:space="preserve"> </w:t>
      </w:r>
      <w:r>
        <w:t>этапов.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6</w:t>
      </w:r>
      <w:r>
        <w:rPr>
          <w:spacing w:val="15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начале</w:t>
      </w:r>
      <w:r>
        <w:rPr>
          <w:spacing w:val="24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темы</w:t>
      </w:r>
    </w:p>
    <w:p w:rsidR="004E2DF4" w:rsidRDefault="00E8718E">
      <w:pPr>
        <w:pStyle w:val="a3"/>
        <w:ind w:right="130"/>
      </w:pPr>
      <w:r>
        <w:t>«Положительные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числа» выделяется</w:t>
      </w:r>
      <w:r>
        <w:rPr>
          <w:spacing w:val="1"/>
        </w:rPr>
        <w:t xml:space="preserve"> </w:t>
      </w:r>
      <w:r>
        <w:t>подтема</w:t>
      </w:r>
      <w:r>
        <w:rPr>
          <w:spacing w:val="1"/>
        </w:rPr>
        <w:t xml:space="preserve"> </w:t>
      </w: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 происходит на основе содержательного подхода. Это позволяет на</w:t>
      </w:r>
      <w:r>
        <w:rPr>
          <w:spacing w:val="1"/>
        </w:rPr>
        <w:t xml:space="preserve"> </w:t>
      </w:r>
      <w:r>
        <w:t>доступном уровне познакомить учащихся практически со всеми основными понятиями темы,</w:t>
      </w:r>
      <w:r>
        <w:rPr>
          <w:spacing w:val="-57"/>
        </w:rPr>
        <w:t xml:space="preserve"> </w:t>
      </w:r>
      <w:r>
        <w:t>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</w:t>
      </w:r>
      <w:r>
        <w:rPr>
          <w:spacing w:val="60"/>
        </w:rPr>
        <w:t xml:space="preserve"> </w:t>
      </w:r>
      <w:r>
        <w:t>продолжено в курсе алгебры 7 класса,</w:t>
      </w:r>
      <w:r>
        <w:rPr>
          <w:spacing w:val="1"/>
        </w:rPr>
        <w:t xml:space="preserve"> </w:t>
      </w:r>
      <w:r>
        <w:t>что станет следующим проходом всех принципиальных вопросов, тем самым разделение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прочности</w:t>
      </w:r>
      <w:r>
        <w:rPr>
          <w:spacing w:val="-3"/>
        </w:rPr>
        <w:t xml:space="preserve"> </w:t>
      </w:r>
      <w:r>
        <w:t>приобретаемых</w:t>
      </w:r>
      <w:r>
        <w:rPr>
          <w:spacing w:val="1"/>
        </w:rPr>
        <w:t xml:space="preserve"> </w:t>
      </w:r>
      <w:r>
        <w:t>навыков.</w:t>
      </w:r>
    </w:p>
    <w:p w:rsidR="004E2DF4" w:rsidRDefault="00E8718E">
      <w:pPr>
        <w:pStyle w:val="a3"/>
        <w:ind w:right="129" w:firstLine="240"/>
      </w:pPr>
      <w:r>
        <w:t>При обучении решению текстовых задач в 5—6 классах используются арифметические</w:t>
      </w:r>
      <w:r>
        <w:rPr>
          <w:spacing w:val="1"/>
        </w:rPr>
        <w:t xml:space="preserve"> </w:t>
      </w:r>
      <w:r>
        <w:t>приѐмы решения. Текстовые задачи, решаемые при отработке вычислительных навыков в</w:t>
      </w:r>
      <w:r>
        <w:rPr>
          <w:spacing w:val="1"/>
        </w:rPr>
        <w:t xml:space="preserve"> </w:t>
      </w:r>
      <w:r>
        <w:t>5—6</w:t>
      </w:r>
      <w:r>
        <w:rPr>
          <w:spacing w:val="23"/>
        </w:rPr>
        <w:t xml:space="preserve"> </w:t>
      </w:r>
      <w:r>
        <w:t>классах,</w:t>
      </w:r>
      <w:r>
        <w:rPr>
          <w:spacing w:val="24"/>
        </w:rPr>
        <w:t xml:space="preserve"> </w:t>
      </w:r>
      <w:r>
        <w:t>рассматриваются</w:t>
      </w:r>
      <w:r>
        <w:rPr>
          <w:spacing w:val="24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следующих</w:t>
      </w:r>
      <w:r>
        <w:rPr>
          <w:spacing w:val="23"/>
        </w:rPr>
        <w:t xml:space="preserve"> </w:t>
      </w:r>
      <w:r>
        <w:t>видов:</w:t>
      </w:r>
      <w:r>
        <w:rPr>
          <w:spacing w:val="22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движение,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части,</w:t>
      </w:r>
      <w:r>
        <w:rPr>
          <w:spacing w:val="21"/>
        </w:rPr>
        <w:t xml:space="preserve"> </w:t>
      </w:r>
      <w:r>
        <w:t>на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right="131"/>
      </w:pPr>
      <w:r>
        <w:lastRenderedPageBreak/>
        <w:t>покупки, на работу и производительность, на проценты, на отношения и пропорции. Кроме</w:t>
      </w:r>
      <w:r>
        <w:rPr>
          <w:spacing w:val="1"/>
        </w:rPr>
        <w:t xml:space="preserve"> </w:t>
      </w:r>
      <w:r>
        <w:t>того, обучающиеся знакомятся с приѐмами решения задач перебором возможных 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информацией, 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 или</w:t>
      </w:r>
      <w:r>
        <w:rPr>
          <w:spacing w:val="-3"/>
        </w:rPr>
        <w:t xml:space="preserve"> </w:t>
      </w:r>
      <w:r>
        <w:t>диаграмм.</w:t>
      </w:r>
    </w:p>
    <w:p w:rsidR="004E2DF4" w:rsidRDefault="00E8718E">
      <w:pPr>
        <w:pStyle w:val="a3"/>
        <w:ind w:right="138" w:firstLine="240"/>
      </w:pP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6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вычисления 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«заместителя»</w:t>
      </w:r>
      <w:r>
        <w:rPr>
          <w:spacing w:val="-10"/>
        </w:rPr>
        <w:t xml:space="preserve"> </w:t>
      </w:r>
      <w:r>
        <w:t>числа.</w:t>
      </w:r>
    </w:p>
    <w:p w:rsidR="004E2DF4" w:rsidRDefault="00E8718E">
      <w:pPr>
        <w:pStyle w:val="a3"/>
        <w:ind w:right="131" w:firstLine="240"/>
      </w:pPr>
      <w:r>
        <w:t>В курсе «Математики» 5—6 классов представлена наглядная геометрия, направленная на</w:t>
      </w:r>
      <w:r>
        <w:rPr>
          <w:spacing w:val="1"/>
        </w:rPr>
        <w:t xml:space="preserve"> </w:t>
      </w:r>
      <w:r>
        <w:t>развитие образного мышления, пространственного воображения, изобразительных умений.</w:t>
      </w:r>
      <w:r>
        <w:rPr>
          <w:spacing w:val="1"/>
        </w:rPr>
        <w:t xml:space="preserve"> </w:t>
      </w:r>
      <w:r>
        <w:t>Это важный этап в изучении геометрии, который осуществляется на наглядно-практическом</w:t>
      </w:r>
      <w:r>
        <w:rPr>
          <w:spacing w:val="1"/>
        </w:rPr>
        <w:t xml:space="preserve"> </w:t>
      </w:r>
      <w:r>
        <w:t>уровне, опирается на наглядно-образное мышление обучающихся. Большая роль 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</w:t>
      </w:r>
      <w:r>
        <w:rPr>
          <w:spacing w:val="6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 с геометрическими фигурами на плоскости и в пространстве, с их простейшими</w:t>
      </w:r>
      <w:r>
        <w:rPr>
          <w:spacing w:val="1"/>
        </w:rPr>
        <w:t xml:space="preserve"> </w:t>
      </w:r>
      <w:r>
        <w:t>конфигурациями, учатся изображать их на нелинованной и клетчатой бумаге, рассматривают</w:t>
      </w:r>
      <w:r>
        <w:rPr>
          <w:spacing w:val="-57"/>
        </w:rPr>
        <w:t xml:space="preserve"> </w:t>
      </w:r>
      <w:r>
        <w:t>их простейшие свойства. В процессе изучения наглядной геометрии знания, 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школе, систематизируются</w:t>
      </w:r>
      <w:r>
        <w:rPr>
          <w:spacing w:val="-1"/>
        </w:rPr>
        <w:t xml:space="preserve"> </w:t>
      </w:r>
      <w:r>
        <w:t>и расширяются.</w:t>
      </w:r>
    </w:p>
    <w:p w:rsidR="004E2DF4" w:rsidRDefault="00E8718E">
      <w:pPr>
        <w:pStyle w:val="1"/>
        <w:spacing w:before="4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 УЧЕБНОМ</w:t>
      </w:r>
      <w:r>
        <w:rPr>
          <w:spacing w:val="-4"/>
        </w:rPr>
        <w:t xml:space="preserve"> </w:t>
      </w:r>
      <w:r>
        <w:t>ПЛАНЕ</w:t>
      </w:r>
    </w:p>
    <w:p w:rsidR="004E2DF4" w:rsidRDefault="00E8718E">
      <w:pPr>
        <w:pStyle w:val="a3"/>
        <w:spacing w:line="274" w:lineRule="exact"/>
        <w:ind w:left="913"/>
      </w:pPr>
      <w:r>
        <w:t>Согласно</w:t>
      </w:r>
      <w:r>
        <w:rPr>
          <w:spacing w:val="106"/>
        </w:rPr>
        <w:t xml:space="preserve"> </w:t>
      </w:r>
      <w:r>
        <w:t xml:space="preserve">учебному  </w:t>
      </w:r>
      <w:r>
        <w:rPr>
          <w:spacing w:val="40"/>
        </w:rPr>
        <w:t xml:space="preserve"> </w:t>
      </w:r>
      <w:r>
        <w:t xml:space="preserve">плану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5—6  </w:t>
      </w:r>
      <w:r>
        <w:rPr>
          <w:spacing w:val="43"/>
        </w:rPr>
        <w:t xml:space="preserve"> </w:t>
      </w:r>
      <w:r>
        <w:t xml:space="preserve">классах  </w:t>
      </w:r>
      <w:r>
        <w:rPr>
          <w:spacing w:val="46"/>
        </w:rPr>
        <w:t xml:space="preserve"> </w:t>
      </w:r>
      <w:r>
        <w:t xml:space="preserve">изучается  </w:t>
      </w:r>
      <w:r>
        <w:rPr>
          <w:spacing w:val="43"/>
        </w:rPr>
        <w:t xml:space="preserve"> </w:t>
      </w:r>
      <w:r>
        <w:t xml:space="preserve">интегрированный  </w:t>
      </w:r>
      <w:r>
        <w:rPr>
          <w:spacing w:val="44"/>
        </w:rPr>
        <w:t xml:space="preserve"> </w:t>
      </w:r>
      <w:r>
        <w:t>предмет</w:t>
      </w:r>
    </w:p>
    <w:p w:rsidR="004E2DF4" w:rsidRDefault="00E8718E">
      <w:pPr>
        <w:pStyle w:val="a3"/>
        <w:ind w:right="134"/>
      </w:pP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описательной</w:t>
      </w:r>
      <w:r>
        <w:rPr>
          <w:spacing w:val="1"/>
        </w:rPr>
        <w:t xml:space="preserve"> </w:t>
      </w:r>
      <w:r>
        <w:t>статистики.</w:t>
      </w:r>
    </w:p>
    <w:p w:rsidR="004E2DF4" w:rsidRDefault="00E8718E">
      <w:pPr>
        <w:pStyle w:val="a3"/>
        <w:ind w:right="132" w:firstLine="240"/>
      </w:pPr>
      <w:r>
        <w:t>Учебный план на изучение математики в 5—6 классах отводит не менее 5 учебных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обучения, всего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340</w:t>
      </w:r>
      <w:r>
        <w:rPr>
          <w:spacing w:val="3"/>
        </w:rPr>
        <w:t xml:space="preserve"> </w:t>
      </w:r>
      <w:r>
        <w:t>учебных часов.</w:t>
      </w:r>
    </w:p>
    <w:p w:rsidR="004E2DF4" w:rsidRDefault="00E8718E">
      <w:pPr>
        <w:pStyle w:val="1"/>
        <w:spacing w:before="5" w:line="240" w:lineRule="auto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ОБУЧЕНИЯ)</w:t>
      </w:r>
    </w:p>
    <w:p w:rsidR="004E2DF4" w:rsidRDefault="00E8718E">
      <w:pPr>
        <w:pStyle w:val="a4"/>
        <w:numPr>
          <w:ilvl w:val="0"/>
          <w:numId w:val="100"/>
        </w:numPr>
        <w:tabs>
          <w:tab w:val="left" w:pos="854"/>
        </w:tabs>
        <w:ind w:hanging="182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4E2DF4" w:rsidRDefault="00E8718E">
      <w:pPr>
        <w:pStyle w:val="2"/>
        <w:spacing w:before="0"/>
      </w:pP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</w:t>
      </w:r>
    </w:p>
    <w:p w:rsidR="004E2DF4" w:rsidRDefault="00E8718E">
      <w:pPr>
        <w:pStyle w:val="a3"/>
        <w:ind w:right="137" w:firstLine="240"/>
      </w:pPr>
      <w:r>
        <w:t>Натуральное число. Ряд натуральных чисел. Число 0. Изображение натуральных чисел</w:t>
      </w:r>
      <w:r>
        <w:rPr>
          <w:spacing w:val="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(числовой) прямой.</w:t>
      </w:r>
    </w:p>
    <w:p w:rsidR="004E2DF4" w:rsidRDefault="00E8718E">
      <w:pPr>
        <w:pStyle w:val="a3"/>
        <w:ind w:right="138" w:firstLine="240"/>
      </w:pPr>
      <w:r>
        <w:t>Позиционная система счисления. Римская нумерация как пример непозиционной 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-1"/>
        </w:rPr>
        <w:t xml:space="preserve"> </w:t>
      </w:r>
      <w:r>
        <w:t>Десятичная система</w:t>
      </w:r>
      <w:r>
        <w:rPr>
          <w:spacing w:val="-1"/>
        </w:rPr>
        <w:t xml:space="preserve"> </w:t>
      </w:r>
      <w:r>
        <w:t>счисления.</w:t>
      </w:r>
    </w:p>
    <w:p w:rsidR="004E2DF4" w:rsidRDefault="00E8718E">
      <w:pPr>
        <w:pStyle w:val="a3"/>
        <w:ind w:left="910"/>
      </w:pPr>
      <w:r>
        <w:t>Сравнение</w:t>
      </w:r>
      <w:r>
        <w:rPr>
          <w:spacing w:val="-3"/>
        </w:rPr>
        <w:t xml:space="preserve"> </w:t>
      </w:r>
      <w:r>
        <w:t>натуральных чисел,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нулѐм.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сравнения.</w:t>
      </w:r>
    </w:p>
    <w:p w:rsidR="004E2DF4" w:rsidRDefault="00E8718E">
      <w:pPr>
        <w:pStyle w:val="a3"/>
      </w:pPr>
      <w:r>
        <w:t>Округление</w:t>
      </w:r>
      <w:r>
        <w:rPr>
          <w:spacing w:val="-6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4E2DF4" w:rsidRDefault="00E8718E">
      <w:pPr>
        <w:pStyle w:val="a3"/>
        <w:ind w:right="130" w:firstLine="238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 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60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 умножения.</w:t>
      </w:r>
    </w:p>
    <w:p w:rsidR="004E2DF4" w:rsidRDefault="00E8718E">
      <w:pPr>
        <w:pStyle w:val="a3"/>
        <w:ind w:right="137" w:firstLine="240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4E2DF4" w:rsidRDefault="00E8718E">
      <w:pPr>
        <w:pStyle w:val="a3"/>
        <w:ind w:left="913"/>
      </w:pPr>
      <w:r>
        <w:t>Делители</w:t>
      </w:r>
      <w:r>
        <w:rPr>
          <w:spacing w:val="24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кратные</w:t>
      </w:r>
      <w:r>
        <w:rPr>
          <w:spacing w:val="77"/>
        </w:rPr>
        <w:t xml:space="preserve"> </w:t>
      </w:r>
      <w:r>
        <w:t>числа,</w:t>
      </w:r>
      <w:r>
        <w:rPr>
          <w:spacing w:val="81"/>
        </w:rPr>
        <w:t xml:space="preserve"> </w:t>
      </w:r>
      <w:r>
        <w:t>разложение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множители.</w:t>
      </w:r>
      <w:r>
        <w:rPr>
          <w:spacing w:val="81"/>
        </w:rPr>
        <w:t xml:space="preserve"> </w:t>
      </w:r>
      <w:r>
        <w:t>Простые</w:t>
      </w:r>
      <w:r>
        <w:rPr>
          <w:spacing w:val="8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составные</w:t>
      </w:r>
      <w:r>
        <w:rPr>
          <w:spacing w:val="80"/>
        </w:rPr>
        <w:t xml:space="preserve"> </w:t>
      </w:r>
      <w:r>
        <w:t>числа.</w:t>
      </w:r>
    </w:p>
    <w:p w:rsidR="004E2DF4" w:rsidRDefault="00E8718E">
      <w:pPr>
        <w:pStyle w:val="a3"/>
      </w:pPr>
      <w:r>
        <w:t>Признаки</w:t>
      </w:r>
      <w:r>
        <w:rPr>
          <w:spacing w:val="-1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 остатком.</w:t>
      </w:r>
    </w:p>
    <w:p w:rsidR="004E2DF4" w:rsidRDefault="00E8718E">
      <w:pPr>
        <w:pStyle w:val="a3"/>
        <w:ind w:left="913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разрядных</w:t>
      </w:r>
      <w:r>
        <w:rPr>
          <w:spacing w:val="-2"/>
        </w:rPr>
        <w:t xml:space="preserve"> </w:t>
      </w:r>
      <w:r>
        <w:t>слагаемых.</w:t>
      </w:r>
    </w:p>
    <w:p w:rsidR="004E2DF4" w:rsidRDefault="00E8718E">
      <w:pPr>
        <w:pStyle w:val="a3"/>
        <w:ind w:right="131" w:firstLine="240"/>
      </w:pPr>
      <w:r>
        <w:t>Числовое выражение. Вычисление значений числовых выражений; порядок 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-3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распределительного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</w:p>
    <w:p w:rsidR="004E2DF4" w:rsidRDefault="00E8718E">
      <w:pPr>
        <w:pStyle w:val="2"/>
        <w:spacing w:before="4"/>
        <w:jc w:val="left"/>
      </w:pPr>
      <w:r>
        <w:t>Дроби</w:t>
      </w:r>
    </w:p>
    <w:p w:rsidR="004E2DF4" w:rsidRDefault="00E8718E">
      <w:pPr>
        <w:pStyle w:val="a3"/>
        <w:ind w:right="137" w:firstLine="24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 и неправильные дроби. Смешанная дробь; представление смешанной дроби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-57"/>
        </w:rPr>
        <w:t xml:space="preserve"> </w:t>
      </w:r>
      <w:r>
        <w:t>Изображение дробей точками на числовой прямой. Основное свойство дроби. 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Приведение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 новому</w:t>
      </w:r>
      <w:r>
        <w:rPr>
          <w:spacing w:val="-9"/>
        </w:rPr>
        <w:t xml:space="preserve"> </w:t>
      </w:r>
      <w:r>
        <w:t>знаменателю. Сравнение</w:t>
      </w:r>
      <w:r>
        <w:rPr>
          <w:spacing w:val="-1"/>
        </w:rPr>
        <w:t xml:space="preserve"> </w:t>
      </w:r>
      <w:r>
        <w:t>дробей.</w:t>
      </w:r>
    </w:p>
    <w:p w:rsidR="004E2DF4" w:rsidRDefault="00E8718E">
      <w:pPr>
        <w:pStyle w:val="a3"/>
        <w:ind w:left="913"/>
      </w:pPr>
      <w:r>
        <w:t>Сложение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вычитание</w:t>
      </w:r>
      <w:r>
        <w:rPr>
          <w:spacing w:val="32"/>
        </w:rPr>
        <w:t xml:space="preserve"> </w:t>
      </w:r>
      <w:r>
        <w:t>дробей.</w:t>
      </w:r>
      <w:r>
        <w:rPr>
          <w:spacing w:val="33"/>
        </w:rPr>
        <w:t xml:space="preserve"> </w:t>
      </w:r>
      <w:r>
        <w:t>Умножение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деление</w:t>
      </w:r>
      <w:r>
        <w:rPr>
          <w:spacing w:val="31"/>
        </w:rPr>
        <w:t xml:space="preserve"> </w:t>
      </w:r>
      <w:r>
        <w:t>дробей;</w:t>
      </w:r>
      <w:r>
        <w:rPr>
          <w:spacing w:val="34"/>
        </w:rPr>
        <w:t xml:space="preserve"> </w:t>
      </w:r>
      <w:r>
        <w:t>взаимно-обратные</w:t>
      </w:r>
      <w:r>
        <w:rPr>
          <w:spacing w:val="31"/>
        </w:rPr>
        <w:t xml:space="preserve"> </w:t>
      </w:r>
      <w:r>
        <w:t>дроби.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Нахождение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части.</w:t>
      </w:r>
    </w:p>
    <w:p w:rsidR="004E2DF4" w:rsidRDefault="00E8718E">
      <w:pPr>
        <w:pStyle w:val="a3"/>
        <w:ind w:right="136" w:firstLine="240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</w:p>
    <w:p w:rsidR="004E2DF4" w:rsidRDefault="00E8718E">
      <w:pPr>
        <w:pStyle w:val="a3"/>
        <w:ind w:left="91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  <w:r>
        <w:rPr>
          <w:spacing w:val="-4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4E2DF4" w:rsidRDefault="00E8718E">
      <w:pPr>
        <w:pStyle w:val="2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4E2DF4" w:rsidRDefault="00E8718E">
      <w:pPr>
        <w:pStyle w:val="a3"/>
        <w:ind w:right="130" w:firstLine="240"/>
      </w:pPr>
      <w:r>
        <w:t>Решение текстовых задач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 перебором всех возможных вариантов. Использование при решении задач таблиц и</w:t>
      </w:r>
      <w:r>
        <w:rPr>
          <w:spacing w:val="1"/>
        </w:rPr>
        <w:t xml:space="preserve"> </w:t>
      </w:r>
      <w:r>
        <w:t>схем.</w:t>
      </w:r>
    </w:p>
    <w:p w:rsidR="004E2DF4" w:rsidRDefault="00E8718E">
      <w:pPr>
        <w:pStyle w:val="a3"/>
        <w:ind w:right="139" w:firstLine="24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цены;</w:t>
      </w:r>
      <w:r>
        <w:rPr>
          <w:spacing w:val="1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4E2DF4" w:rsidRDefault="00E8718E">
      <w:pPr>
        <w:pStyle w:val="a3"/>
        <w:ind w:left="913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4E2DF4" w:rsidRDefault="00E8718E">
      <w:pPr>
        <w:pStyle w:val="a3"/>
        <w:ind w:left="913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 w:rsidR="004E2DF4" w:rsidRDefault="00E8718E">
      <w:pPr>
        <w:pStyle w:val="2"/>
        <w:spacing w:before="1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 w:rsidR="004E2DF4" w:rsidRDefault="00E8718E">
      <w:pPr>
        <w:pStyle w:val="a3"/>
        <w:ind w:right="132" w:firstLine="24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-57"/>
        </w:rPr>
        <w:t xml:space="preserve"> </w:t>
      </w:r>
      <w:r>
        <w:t>ломаная, многоугольник, окружность, круг.</w:t>
      </w:r>
      <w:r>
        <w:rPr>
          <w:spacing w:val="1"/>
        </w:rPr>
        <w:t xml:space="preserve"> </w:t>
      </w:r>
      <w:r>
        <w:t>Угол. Прямой, острый, тупой и развѐрнутый</w:t>
      </w:r>
      <w:r>
        <w:rPr>
          <w:spacing w:val="1"/>
        </w:rPr>
        <w:t xml:space="preserve"> </w:t>
      </w:r>
      <w:r>
        <w:t>углы.</w:t>
      </w:r>
    </w:p>
    <w:p w:rsidR="004E2DF4" w:rsidRDefault="00E8718E">
      <w:pPr>
        <w:pStyle w:val="a3"/>
        <w:ind w:left="913"/>
      </w:pPr>
      <w:r>
        <w:t>Длина</w:t>
      </w:r>
      <w:r>
        <w:rPr>
          <w:spacing w:val="26"/>
        </w:rPr>
        <w:t xml:space="preserve"> </w:t>
      </w:r>
      <w:r>
        <w:t>отрезка,</w:t>
      </w:r>
      <w:r>
        <w:rPr>
          <w:spacing w:val="26"/>
        </w:rPr>
        <w:t xml:space="preserve"> </w:t>
      </w:r>
      <w:r>
        <w:t>метрические</w:t>
      </w:r>
      <w:r>
        <w:rPr>
          <w:spacing w:val="27"/>
        </w:rPr>
        <w:t xml:space="preserve"> </w:t>
      </w:r>
      <w:r>
        <w:t>единицы</w:t>
      </w:r>
      <w:r>
        <w:rPr>
          <w:spacing w:val="26"/>
        </w:rPr>
        <w:t xml:space="preserve"> </w:t>
      </w:r>
      <w:r>
        <w:t>длины.</w:t>
      </w:r>
      <w:r>
        <w:rPr>
          <w:spacing w:val="26"/>
        </w:rPr>
        <w:t xml:space="preserve"> </w:t>
      </w:r>
      <w:r>
        <w:t>Длина</w:t>
      </w:r>
      <w:r>
        <w:rPr>
          <w:spacing w:val="27"/>
        </w:rPr>
        <w:t xml:space="preserve"> </w:t>
      </w:r>
      <w:r>
        <w:t>ломаной,</w:t>
      </w:r>
      <w:r>
        <w:rPr>
          <w:spacing w:val="24"/>
        </w:rPr>
        <w:t xml:space="preserve"> </w:t>
      </w:r>
      <w:r>
        <w:t>периметр</w:t>
      </w:r>
      <w:r>
        <w:rPr>
          <w:spacing w:val="27"/>
        </w:rPr>
        <w:t xml:space="preserve"> </w:t>
      </w:r>
      <w:r>
        <w:t>многоугольника.</w:t>
      </w:r>
    </w:p>
    <w:p w:rsidR="004E2DF4" w:rsidRDefault="00E8718E">
      <w:pPr>
        <w:pStyle w:val="a3"/>
      </w:pP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4E2DF4" w:rsidRDefault="00E8718E">
      <w:pPr>
        <w:pStyle w:val="a3"/>
        <w:ind w:right="138" w:firstLine="24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квадрат;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4E2DF4" w:rsidRDefault="00E8718E">
      <w:pPr>
        <w:pStyle w:val="a3"/>
        <w:ind w:right="140" w:firstLine="240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 прямой, окружности на нелинованной и клетчатой бумаге. Использование свойств</w:t>
      </w:r>
      <w:r>
        <w:rPr>
          <w:spacing w:val="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прямоугольника, квадрата.</w:t>
      </w:r>
    </w:p>
    <w:p w:rsidR="004E2DF4" w:rsidRDefault="00E8718E">
      <w:pPr>
        <w:pStyle w:val="a3"/>
        <w:ind w:right="134" w:firstLine="240"/>
      </w:pPr>
      <w:r>
        <w:t>Площадь прямоугольника и многоугольников, составленных из прямоугольников,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изображѐнных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бумаге.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4E2DF4" w:rsidRDefault="00E8718E">
      <w:pPr>
        <w:pStyle w:val="a3"/>
        <w:ind w:right="133" w:firstLine="240"/>
      </w:pPr>
      <w:r>
        <w:t>Наглядные представления о пространственных фигурах: прямоугольный 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Развѐртки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 Создание моделей многогранников (из бумаги, проволоки, пластилина и</w:t>
      </w:r>
      <w:r>
        <w:rPr>
          <w:spacing w:val="1"/>
        </w:rPr>
        <w:t xml:space="preserve"> </w:t>
      </w:r>
      <w:r>
        <w:t>др.).</w:t>
      </w:r>
    </w:p>
    <w:p w:rsidR="004E2DF4" w:rsidRDefault="00E8718E">
      <w:pPr>
        <w:pStyle w:val="a3"/>
        <w:ind w:left="913"/>
      </w:pPr>
      <w:r>
        <w:t>Объѐм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объѐма.</w:t>
      </w:r>
    </w:p>
    <w:p w:rsidR="004E2DF4" w:rsidRDefault="00E8718E">
      <w:pPr>
        <w:pStyle w:val="1"/>
        <w:numPr>
          <w:ilvl w:val="0"/>
          <w:numId w:val="100"/>
        </w:numPr>
        <w:tabs>
          <w:tab w:val="left" w:pos="853"/>
        </w:tabs>
        <w:spacing w:before="3" w:line="240" w:lineRule="auto"/>
        <w:ind w:left="852"/>
        <w:jc w:val="both"/>
      </w:pPr>
      <w:r>
        <w:t>класс</w:t>
      </w:r>
    </w:p>
    <w:p w:rsidR="004E2DF4" w:rsidRDefault="00E8718E">
      <w:pPr>
        <w:pStyle w:val="2"/>
        <w:spacing w:before="0"/>
      </w:pPr>
      <w:r>
        <w:t>Натуральные</w:t>
      </w:r>
      <w:r>
        <w:rPr>
          <w:spacing w:val="-3"/>
        </w:rPr>
        <w:t xml:space="preserve"> </w:t>
      </w:r>
      <w:r>
        <w:t>числа</w:t>
      </w:r>
    </w:p>
    <w:p w:rsidR="004E2DF4" w:rsidRDefault="00E8718E">
      <w:pPr>
        <w:pStyle w:val="a3"/>
        <w:ind w:right="133" w:firstLine="240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 и сочетательного свойств сложения и умножения, 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умножения. Округление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4E2DF4" w:rsidRDefault="00E8718E">
      <w:pPr>
        <w:pStyle w:val="a3"/>
        <w:ind w:left="913"/>
      </w:pPr>
      <w:r>
        <w:t>Делители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кратные</w:t>
      </w:r>
      <w:r>
        <w:rPr>
          <w:spacing w:val="39"/>
        </w:rPr>
        <w:t xml:space="preserve"> </w:t>
      </w:r>
      <w:r>
        <w:t>числа;</w:t>
      </w:r>
      <w:r>
        <w:rPr>
          <w:spacing w:val="40"/>
        </w:rPr>
        <w:t xml:space="preserve"> </w:t>
      </w:r>
      <w:r>
        <w:t>наибольший</w:t>
      </w:r>
      <w:r>
        <w:rPr>
          <w:spacing w:val="40"/>
        </w:rPr>
        <w:t xml:space="preserve"> </w:t>
      </w:r>
      <w:r>
        <w:t>общий</w:t>
      </w:r>
      <w:r>
        <w:rPr>
          <w:spacing w:val="41"/>
        </w:rPr>
        <w:t xml:space="preserve"> </w:t>
      </w:r>
      <w:r>
        <w:t>делитель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наименьшее</w:t>
      </w:r>
      <w:r>
        <w:rPr>
          <w:spacing w:val="39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кратное.</w:t>
      </w:r>
    </w:p>
    <w:p w:rsidR="004E2DF4" w:rsidRDefault="00E8718E">
      <w:pPr>
        <w:pStyle w:val="a3"/>
      </w:pPr>
      <w:r>
        <w:t>Делимость</w:t>
      </w:r>
      <w:r>
        <w:rPr>
          <w:spacing w:val="-3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</w:p>
    <w:p w:rsidR="004E2DF4" w:rsidRDefault="00E8718E">
      <w:pPr>
        <w:pStyle w:val="2"/>
        <w:spacing w:before="3"/>
        <w:jc w:val="left"/>
      </w:pPr>
      <w:r>
        <w:t>Дроби</w:t>
      </w:r>
    </w:p>
    <w:p w:rsidR="004E2DF4" w:rsidRDefault="00E8718E">
      <w:pPr>
        <w:pStyle w:val="a3"/>
        <w:ind w:right="132" w:firstLine="240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упорядочивание дробей. Решение задач на нахождение</w:t>
      </w:r>
      <w:r>
        <w:rPr>
          <w:spacing w:val="1"/>
        </w:rPr>
        <w:t xml:space="preserve"> </w:t>
      </w:r>
      <w:r>
        <w:t>части от</w:t>
      </w:r>
      <w:r>
        <w:rPr>
          <w:spacing w:val="60"/>
        </w:rPr>
        <w:t xml:space="preserve"> </w:t>
      </w:r>
      <w:r>
        <w:t>целого и целого по 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 дроби и возможность представления обыкновенной дроби в виде десятичной.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обыкновенными и</w:t>
      </w:r>
      <w:r>
        <w:rPr>
          <w:spacing w:val="-2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</w:p>
    <w:p w:rsidR="004E2DF4" w:rsidRDefault="00E8718E">
      <w:pPr>
        <w:pStyle w:val="a3"/>
        <w:ind w:right="138" w:firstLine="240"/>
      </w:pPr>
      <w:r>
        <w:t>Отношение. Деление в данном отношении. Масштаб, пропорция. Применение пропорций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4E2DF4" w:rsidRDefault="00E8718E">
      <w:pPr>
        <w:pStyle w:val="a3"/>
        <w:ind w:right="138" w:firstLine="240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проценту.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 w:rsidR="004E2DF4" w:rsidRDefault="00E8718E">
      <w:pPr>
        <w:pStyle w:val="2"/>
        <w:spacing w:before="3"/>
      </w:pP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числа</w:t>
      </w:r>
    </w:p>
    <w:p w:rsidR="004E2DF4" w:rsidRDefault="00E8718E">
      <w:pPr>
        <w:pStyle w:val="a3"/>
        <w:spacing w:line="274" w:lineRule="exact"/>
        <w:ind w:left="913"/>
      </w:pPr>
      <w:r>
        <w:t>Положительные</w:t>
      </w:r>
      <w:r>
        <w:rPr>
          <w:spacing w:val="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отрицательные</w:t>
      </w:r>
      <w:r>
        <w:rPr>
          <w:spacing w:val="67"/>
        </w:rPr>
        <w:t xml:space="preserve"> </w:t>
      </w:r>
      <w:r>
        <w:t>числа.</w:t>
      </w:r>
      <w:r>
        <w:rPr>
          <w:spacing w:val="68"/>
        </w:rPr>
        <w:t xml:space="preserve"> </w:t>
      </w:r>
      <w:r>
        <w:t>Целые</w:t>
      </w:r>
      <w:r>
        <w:rPr>
          <w:spacing w:val="67"/>
        </w:rPr>
        <w:t xml:space="preserve"> </w:t>
      </w:r>
      <w:r>
        <w:t>числа.</w:t>
      </w:r>
      <w:r>
        <w:rPr>
          <w:spacing w:val="68"/>
        </w:rPr>
        <w:t xml:space="preserve"> </w:t>
      </w:r>
      <w:r>
        <w:t>Модуль</w:t>
      </w:r>
      <w:r>
        <w:rPr>
          <w:spacing w:val="69"/>
        </w:rPr>
        <w:t xml:space="preserve"> </w:t>
      </w:r>
      <w:r>
        <w:t>числа,</w:t>
      </w:r>
      <w:r>
        <w:rPr>
          <w:spacing w:val="68"/>
        </w:rPr>
        <w:t xml:space="preserve"> </w:t>
      </w:r>
      <w:r>
        <w:t>геометрическая</w:t>
      </w:r>
    </w:p>
    <w:p w:rsidR="004E2DF4" w:rsidRDefault="004E2DF4">
      <w:pPr>
        <w:spacing w:line="274" w:lineRule="exact"/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right="133"/>
      </w:pPr>
      <w:r>
        <w:lastRenderedPageBreak/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</w:p>
    <w:p w:rsidR="004E2DF4" w:rsidRDefault="00E8718E">
      <w:pPr>
        <w:pStyle w:val="a3"/>
        <w:ind w:right="138" w:firstLine="240"/>
      </w:pP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:rsidR="004E2DF4" w:rsidRDefault="00E8718E">
      <w:pPr>
        <w:pStyle w:val="a3"/>
        <w:ind w:right="138" w:firstLine="240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-2"/>
        </w:rPr>
        <w:t xml:space="preserve"> </w:t>
      </w:r>
      <w:r>
        <w:t>и ордината.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 фигур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4E2DF4" w:rsidRDefault="00E8718E">
      <w:pPr>
        <w:pStyle w:val="2"/>
      </w:pPr>
      <w:r>
        <w:t>Буквенные</w:t>
      </w:r>
      <w:r>
        <w:rPr>
          <w:spacing w:val="-3"/>
        </w:rPr>
        <w:t xml:space="preserve"> </w:t>
      </w:r>
      <w:r>
        <w:t>выражения</w:t>
      </w:r>
    </w:p>
    <w:p w:rsidR="004E2DF4" w:rsidRDefault="00E8718E">
      <w:pPr>
        <w:pStyle w:val="a3"/>
        <w:ind w:right="135" w:firstLine="240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 нахождение неизвестного компонента. Формулы; формулы периметра и 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квадрата, объѐма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4E2DF4" w:rsidRDefault="00E8718E">
      <w:pPr>
        <w:pStyle w:val="2"/>
        <w:spacing w:befor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4E2DF4" w:rsidRDefault="00E8718E">
      <w:pPr>
        <w:pStyle w:val="a3"/>
        <w:ind w:right="137" w:firstLine="240"/>
      </w:pPr>
      <w:r>
        <w:t>Решение текстовых задач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 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4E2DF4" w:rsidRDefault="00E8718E">
      <w:pPr>
        <w:pStyle w:val="a3"/>
        <w:ind w:right="136" w:firstLine="24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стоимости;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каждой величины.</w:t>
      </w:r>
    </w:p>
    <w:p w:rsidR="004E2DF4" w:rsidRDefault="00E8718E">
      <w:pPr>
        <w:pStyle w:val="a3"/>
        <w:ind w:right="138" w:firstLine="24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4E2DF4" w:rsidRDefault="00E8718E">
      <w:pPr>
        <w:pStyle w:val="a3"/>
        <w:ind w:left="913" w:right="3785"/>
      </w:pPr>
      <w:r>
        <w:t>Оценка и прикидка, округление 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буквенных</w:t>
      </w:r>
      <w:r>
        <w:rPr>
          <w:spacing w:val="-4"/>
        </w:rPr>
        <w:t xml:space="preserve"> </w:t>
      </w:r>
      <w:r>
        <w:t>выражений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задачи.</w:t>
      </w:r>
    </w:p>
    <w:p w:rsidR="004E2DF4" w:rsidRDefault="00E8718E">
      <w:pPr>
        <w:pStyle w:val="a3"/>
        <w:ind w:right="137" w:firstLine="240"/>
      </w:pPr>
      <w:r>
        <w:t>Представление данных с помощью таблиц и диаграмм. Столбчатые диаграммы: чтение и</w:t>
      </w:r>
      <w:r>
        <w:rPr>
          <w:spacing w:val="1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2"/>
        </w:rPr>
        <w:t xml:space="preserve"> </w:t>
      </w:r>
      <w:r>
        <w:t>диаграмм.</w:t>
      </w:r>
    </w:p>
    <w:p w:rsidR="004E2DF4" w:rsidRDefault="00E8718E">
      <w:pPr>
        <w:pStyle w:val="2"/>
        <w:spacing w:before="4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 w:rsidR="004E2DF4" w:rsidRDefault="00E8718E">
      <w:pPr>
        <w:pStyle w:val="a3"/>
        <w:ind w:right="141" w:firstLine="24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-57"/>
        </w:rPr>
        <w:t xml:space="preserve"> </w:t>
      </w:r>
      <w:r>
        <w:t>ломаная,</w:t>
      </w:r>
      <w:r>
        <w:rPr>
          <w:spacing w:val="-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четырѐхугольник,</w:t>
      </w:r>
      <w:r>
        <w:rPr>
          <w:spacing w:val="-4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4E2DF4" w:rsidRDefault="00E8718E">
      <w:pPr>
        <w:pStyle w:val="a3"/>
        <w:ind w:right="138" w:firstLine="240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прямой;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4E2DF4" w:rsidRDefault="00E8718E">
      <w:pPr>
        <w:pStyle w:val="a3"/>
        <w:ind w:right="130" w:firstLine="240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тупоугольный;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Четырѐхугольник,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четырѐхугольников.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 сторон, углов, диагоналей. Изображение геометрических фигур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4E2DF4" w:rsidRDefault="00E8718E">
      <w:pPr>
        <w:pStyle w:val="a3"/>
        <w:ind w:right="128" w:firstLine="240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Приближѐнное измерение площади фигур, в том числе на квадратной сетке. Приближѐнное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окружности, площади круга.</w:t>
      </w:r>
    </w:p>
    <w:p w:rsidR="004E2DF4" w:rsidRDefault="00E8718E">
      <w:pPr>
        <w:pStyle w:val="a3"/>
        <w:ind w:right="140" w:firstLine="240"/>
      </w:pPr>
      <w:r>
        <w:t>Симметрия:</w:t>
      </w:r>
      <w:r>
        <w:rPr>
          <w:spacing w:val="1"/>
        </w:rPr>
        <w:t xml:space="preserve"> </w:t>
      </w:r>
      <w:r>
        <w:t>центральная,</w:t>
      </w:r>
      <w:r>
        <w:rPr>
          <w:spacing w:val="1"/>
        </w:rPr>
        <w:t xml:space="preserve"> </w:t>
      </w:r>
      <w:r>
        <w:t>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4E2DF4" w:rsidRDefault="00E8718E">
      <w:pPr>
        <w:pStyle w:val="a3"/>
        <w:ind w:right="137" w:firstLine="24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 конус, цилиндр, шар и сфера. Изображение пространственных фигур. Примеры</w:t>
      </w:r>
      <w:r>
        <w:rPr>
          <w:spacing w:val="1"/>
        </w:rPr>
        <w:t xml:space="preserve"> </w:t>
      </w:r>
      <w:r>
        <w:t>развѐрток многогранников, цилиндра и конуса. Создание моделей пространственных фигур</w:t>
      </w:r>
      <w:r>
        <w:rPr>
          <w:spacing w:val="1"/>
        </w:rPr>
        <w:t xml:space="preserve"> </w:t>
      </w:r>
      <w:r>
        <w:t>(из бумаги, проволоки,</w:t>
      </w:r>
      <w:r>
        <w:rPr>
          <w:spacing w:val="-3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др.).</w:t>
      </w:r>
    </w:p>
    <w:p w:rsidR="004E2DF4" w:rsidRDefault="00E8718E">
      <w:pPr>
        <w:pStyle w:val="a3"/>
        <w:ind w:right="137" w:firstLine="240"/>
      </w:pPr>
      <w:r>
        <w:t>Понятие объѐма; единицы измерения объѐма. Объѐм прямоугольного параллелепипеда,</w:t>
      </w:r>
      <w:r>
        <w:rPr>
          <w:spacing w:val="1"/>
        </w:rPr>
        <w:t xml:space="preserve"> </w:t>
      </w:r>
      <w:r>
        <w:t>куба.</w:t>
      </w:r>
    </w:p>
    <w:p w:rsidR="004E2DF4" w:rsidRDefault="00E8718E">
      <w:pPr>
        <w:pStyle w:val="1"/>
        <w:spacing w:before="3" w:line="240" w:lineRule="auto"/>
        <w:ind w:right="1028"/>
      </w:pPr>
      <w:r>
        <w:t>ПЛАНИРУЕМЫЕ ПРЕДМЕТНЫЕ РЕЗУЛЬТАТЫ ОСВОЕНИЯ ПРИМЕРНОЙ</w:t>
      </w:r>
      <w:r>
        <w:rPr>
          <w:spacing w:val="-58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КУРСА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ОБУЧЕНИЯ)</w:t>
      </w:r>
    </w:p>
    <w:p w:rsidR="004E2DF4" w:rsidRDefault="00E8718E">
      <w:pPr>
        <w:pStyle w:val="a3"/>
        <w:ind w:right="131" w:firstLine="24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4E2DF4" w:rsidRDefault="004E2DF4">
      <w:pPr>
        <w:pStyle w:val="a3"/>
        <w:spacing w:before="1"/>
        <w:ind w:left="0"/>
        <w:jc w:val="left"/>
      </w:pPr>
    </w:p>
    <w:p w:rsidR="004E2DF4" w:rsidRDefault="00E8718E">
      <w:pPr>
        <w:pStyle w:val="1"/>
        <w:numPr>
          <w:ilvl w:val="0"/>
          <w:numId w:val="99"/>
        </w:numPr>
        <w:tabs>
          <w:tab w:val="left" w:pos="853"/>
        </w:tabs>
        <w:spacing w:line="240" w:lineRule="auto"/>
        <w:ind w:hanging="181"/>
        <w:jc w:val="both"/>
      </w:pPr>
      <w:r>
        <w:t>класс</w:t>
      </w:r>
    </w:p>
    <w:p w:rsidR="004E2DF4" w:rsidRDefault="00E8718E">
      <w:pPr>
        <w:pStyle w:val="2"/>
        <w:spacing w:before="0" w:line="240" w:lineRule="auto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4"/>
        <w:numPr>
          <w:ilvl w:val="1"/>
          <w:numId w:val="99"/>
        </w:numPr>
        <w:tabs>
          <w:tab w:val="left" w:pos="1393"/>
          <w:tab w:val="left" w:pos="1394"/>
        </w:tabs>
        <w:spacing w:before="63"/>
        <w:ind w:right="138"/>
        <w:jc w:val="left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натуральными</w:t>
      </w:r>
      <w:r>
        <w:rPr>
          <w:spacing w:val="49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десятичными дробями.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3"/>
          <w:tab w:val="left" w:pos="1394"/>
        </w:tabs>
        <w:ind w:right="14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числа,</w:t>
      </w:r>
      <w:r>
        <w:rPr>
          <w:spacing w:val="3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9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дроби, десятичные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3"/>
          <w:tab w:val="left" w:pos="1394"/>
        </w:tabs>
        <w:ind w:right="13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9"/>
          <w:sz w:val="24"/>
        </w:rPr>
        <w:t xml:space="preserve"> </w:t>
      </w:r>
      <w:r>
        <w:rPr>
          <w:sz w:val="24"/>
        </w:rPr>
        <w:t>точку на</w:t>
      </w:r>
      <w:r>
        <w:rPr>
          <w:spacing w:val="6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8"/>
          <w:sz w:val="24"/>
        </w:rPr>
        <w:t xml:space="preserve"> </w:t>
      </w:r>
      <w:r>
        <w:rPr>
          <w:sz w:val="24"/>
        </w:rPr>
        <w:t>(числовой)</w:t>
      </w:r>
      <w:r>
        <w:rPr>
          <w:spacing w:val="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6"/>
          <w:sz w:val="24"/>
        </w:rPr>
        <w:t xml:space="preserve"> </w:t>
      </w:r>
      <w:r>
        <w:rPr>
          <w:sz w:val="24"/>
        </w:rPr>
        <w:t>ей</w:t>
      </w:r>
      <w:r>
        <w:rPr>
          <w:spacing w:val="8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(числовой)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3"/>
          <w:tab w:val="left" w:pos="1394"/>
        </w:tabs>
        <w:ind w:right="13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3"/>
          <w:tab w:val="left" w:pos="139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проверку,</w:t>
      </w:r>
      <w:r>
        <w:rPr>
          <w:spacing w:val="-3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3"/>
          <w:tab w:val="left" w:pos="139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Округлять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 w:rsidR="004E2DF4" w:rsidRDefault="00E8718E">
      <w:pPr>
        <w:pStyle w:val="2"/>
        <w:jc w:val="lef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3"/>
          <w:tab w:val="left" w:pos="1394"/>
        </w:tabs>
        <w:ind w:right="13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6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3"/>
          <w:tab w:val="left" w:pos="1394"/>
        </w:tabs>
        <w:ind w:right="13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36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37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36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37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38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расстояние;</w:t>
      </w:r>
      <w:r>
        <w:rPr>
          <w:spacing w:val="-1"/>
          <w:sz w:val="24"/>
        </w:rPr>
        <w:t xml:space="preserve"> </w:t>
      </w:r>
      <w:r>
        <w:rPr>
          <w:sz w:val="24"/>
        </w:rPr>
        <w:t>цена, количество,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Пользоваться основными единицами измерения: цены, массы; расстояния,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одни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единицы 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 другие.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4"/>
        </w:tabs>
        <w:ind w:right="138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столбчатой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 решении задач.</w:t>
      </w:r>
    </w:p>
    <w:p w:rsidR="004E2DF4" w:rsidRDefault="00E8718E">
      <w:pPr>
        <w:pStyle w:val="2"/>
        <w:spacing w:before="3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луч,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окружность, круг.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4"/>
        </w:tabs>
        <w:ind w:right="13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углами</w:t>
      </w:r>
      <w:proofErr w:type="gramStart"/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вершина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диагональ;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окружностью: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радиус,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4"/>
        </w:tabs>
        <w:ind w:right="140"/>
        <w:rPr>
          <w:sz w:val="24"/>
        </w:rPr>
      </w:pPr>
      <w:r>
        <w:rPr>
          <w:sz w:val="24"/>
        </w:rPr>
        <w:t>Изображать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нелинованной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6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циркуля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длины;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радиуса.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Использовать свойства сторон и углов прямоугольника, квадрата для их построения,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периметра.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Вычислять периметр и площадь квадрата, прямоугольника, фигур, составленных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фигур, изображѐнных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бумаге.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одни единицы величины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4"/>
        </w:tabs>
        <w:ind w:right="12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ребро</w:t>
      </w:r>
      <w:r>
        <w:rPr>
          <w:spacing w:val="1"/>
          <w:sz w:val="24"/>
        </w:rPr>
        <w:t xml:space="preserve"> </w:t>
      </w:r>
      <w:r>
        <w:rPr>
          <w:sz w:val="24"/>
        </w:rPr>
        <w:t>грань,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параллелепипеда, куба.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куба,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объѐма.</w:t>
      </w:r>
    </w:p>
    <w:p w:rsidR="004E2DF4" w:rsidRDefault="00E8718E">
      <w:pPr>
        <w:pStyle w:val="a4"/>
        <w:numPr>
          <w:ilvl w:val="1"/>
          <w:numId w:val="99"/>
        </w:numPr>
        <w:tabs>
          <w:tab w:val="left" w:pos="1394"/>
        </w:tabs>
        <w:ind w:right="14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4E2DF4" w:rsidRDefault="004E2DF4">
      <w:pPr>
        <w:pStyle w:val="a3"/>
        <w:spacing w:before="4"/>
        <w:ind w:left="0"/>
        <w:jc w:val="left"/>
      </w:pPr>
    </w:p>
    <w:p w:rsidR="004E2DF4" w:rsidRDefault="00E8718E">
      <w:pPr>
        <w:pStyle w:val="1"/>
        <w:numPr>
          <w:ilvl w:val="0"/>
          <w:numId w:val="99"/>
        </w:numPr>
        <w:tabs>
          <w:tab w:val="left" w:pos="853"/>
        </w:tabs>
        <w:spacing w:line="240" w:lineRule="auto"/>
        <w:ind w:hanging="181"/>
      </w:pPr>
      <w:r>
        <w:t>класс</w:t>
      </w:r>
    </w:p>
    <w:p w:rsidR="004E2DF4" w:rsidRDefault="00E8718E">
      <w:pPr>
        <w:pStyle w:val="2"/>
        <w:spacing w:before="0"/>
        <w:ind w:left="894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40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3"/>
          <w:sz w:val="24"/>
        </w:rPr>
        <w:t xml:space="preserve"> </w:t>
      </w:r>
      <w:r>
        <w:rPr>
          <w:sz w:val="24"/>
        </w:rPr>
        <w:t>чисел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(если это возможно)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31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целые</w:t>
      </w:r>
      <w:r>
        <w:rPr>
          <w:spacing w:val="39"/>
          <w:sz w:val="24"/>
        </w:rPr>
        <w:t xml:space="preserve"> </w:t>
      </w:r>
      <w:r>
        <w:rPr>
          <w:sz w:val="24"/>
        </w:rPr>
        <w:t>числа,</w:t>
      </w:r>
      <w:r>
        <w:rPr>
          <w:spacing w:val="43"/>
          <w:sz w:val="24"/>
        </w:rPr>
        <w:t xml:space="preserve"> </w:t>
      </w:r>
      <w:r>
        <w:rPr>
          <w:sz w:val="24"/>
        </w:rPr>
        <w:t>обыкновенные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48"/>
          <w:sz w:val="24"/>
        </w:rPr>
        <w:t xml:space="preserve"> </w:t>
      </w:r>
      <w:r>
        <w:rPr>
          <w:sz w:val="24"/>
        </w:rPr>
        <w:t>дроби,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знаков.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468"/>
          <w:tab w:val="left" w:pos="2909"/>
          <w:tab w:val="left" w:pos="4015"/>
          <w:tab w:val="left" w:pos="5248"/>
          <w:tab w:val="left" w:pos="7251"/>
          <w:tab w:val="left" w:pos="7692"/>
          <w:tab w:val="left" w:pos="9371"/>
        </w:tabs>
        <w:ind w:right="137" w:firstLine="0"/>
        <w:jc w:val="left"/>
        <w:rPr>
          <w:sz w:val="24"/>
        </w:rPr>
      </w:pPr>
      <w:r>
        <w:rPr>
          <w:sz w:val="24"/>
        </w:rPr>
        <w:t>Выполнять,</w:t>
      </w:r>
      <w:r>
        <w:rPr>
          <w:spacing w:val="36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4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35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натуральными</w:t>
      </w:r>
      <w:r>
        <w:rPr>
          <w:sz w:val="24"/>
        </w:rPr>
        <w:tab/>
        <w:t>и</w:t>
      </w:r>
      <w:r>
        <w:rPr>
          <w:sz w:val="24"/>
        </w:rPr>
        <w:tab/>
        <w:t>целыми</w:t>
      </w:r>
      <w:r>
        <w:rPr>
          <w:sz w:val="24"/>
        </w:rPr>
        <w:tab/>
        <w:t>числами,</w:t>
      </w:r>
      <w:r>
        <w:rPr>
          <w:sz w:val="24"/>
        </w:rPr>
        <w:tab/>
        <w:t>обыкновенными</w:t>
      </w:r>
      <w:r>
        <w:rPr>
          <w:sz w:val="24"/>
        </w:rPr>
        <w:tab/>
        <w:t>и</w:t>
      </w:r>
      <w:r>
        <w:rPr>
          <w:sz w:val="24"/>
        </w:rPr>
        <w:tab/>
        <w:t>десятичными</w:t>
      </w:r>
      <w:r>
        <w:rPr>
          <w:sz w:val="24"/>
        </w:rPr>
        <w:tab/>
      </w:r>
      <w:r>
        <w:rPr>
          <w:spacing w:val="-1"/>
          <w:sz w:val="24"/>
        </w:rPr>
        <w:t>дробями,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положительными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отрицательными</w:t>
      </w:r>
      <w:r>
        <w:rPr>
          <w:spacing w:val="-5"/>
        </w:rPr>
        <w:t xml:space="preserve"> </w:t>
      </w:r>
      <w:r>
        <w:t>числами.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7" w:firstLine="0"/>
        <w:rPr>
          <w:sz w:val="24"/>
        </w:rPr>
      </w:pPr>
      <w:r>
        <w:rPr>
          <w:sz w:val="24"/>
        </w:rPr>
        <w:t>Вычислять значения числовых выражений, выполнять прикидку и оценку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44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точками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прямой,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Округлять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дроби,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приближения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чисел.</w:t>
      </w:r>
    </w:p>
    <w:p w:rsidR="004E2DF4" w:rsidRDefault="00E8718E">
      <w:pPr>
        <w:pStyle w:val="2"/>
        <w:spacing w:line="272" w:lineRule="exact"/>
        <w:ind w:left="672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4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куб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 степени.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41" w:firstLine="0"/>
        <w:rPr>
          <w:sz w:val="24"/>
        </w:rPr>
      </w:pPr>
      <w:r>
        <w:rPr>
          <w:sz w:val="24"/>
        </w:rPr>
        <w:t>Пользоваться признаками делимости, раскладывать натуральные числа на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масштабом,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8" w:firstLine="0"/>
        <w:rPr>
          <w:sz w:val="24"/>
        </w:rPr>
      </w:pPr>
      <w:r>
        <w:rPr>
          <w:sz w:val="24"/>
        </w:rPr>
        <w:t>Использовать буквы для обозначения чисел при записи математических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буквенные выражения и формулы, находить значения буквенных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равенства.</w:t>
      </w:r>
    </w:p>
    <w:p w:rsidR="004E2DF4" w:rsidRDefault="00E8718E">
      <w:pPr>
        <w:pStyle w:val="2"/>
        <w:spacing w:before="2"/>
        <w:ind w:left="672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spacing w:line="274" w:lineRule="exact"/>
        <w:ind w:left="1381" w:hanging="710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многошаговые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способом.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7" w:firstLine="0"/>
        <w:rPr>
          <w:sz w:val="24"/>
        </w:rPr>
      </w:pPr>
      <w:r>
        <w:rPr>
          <w:sz w:val="24"/>
        </w:rPr>
        <w:t>Решать задачи, связанные с отношением, пропорциональностью величин, процентами;</w:t>
      </w:r>
      <w:r>
        <w:rPr>
          <w:spacing w:val="-5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проценты.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4" w:firstLine="0"/>
        <w:rPr>
          <w:sz w:val="24"/>
        </w:rPr>
      </w:pPr>
      <w:r>
        <w:rPr>
          <w:sz w:val="24"/>
        </w:rPr>
        <w:t>Решать задачи, содержащие зависимости, связывающие величины: скорость,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арифметические действия, оценку, прикидку; пользоваться единицами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spacing w:before="1"/>
        <w:ind w:left="1381" w:hanging="710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Извлекать информацию, представленную в таблицах, на линейной, столбчатой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круговой диаграммах, интерпретировать представленные данные; использовать данные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столбчатой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диаграмм.</w:t>
      </w:r>
    </w:p>
    <w:p w:rsidR="004E2DF4" w:rsidRDefault="00E8718E">
      <w:pPr>
        <w:pStyle w:val="2"/>
        <w:ind w:left="672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3" w:firstLine="0"/>
        <w:rPr>
          <w:sz w:val="24"/>
        </w:rPr>
      </w:pPr>
      <w:r>
        <w:rPr>
          <w:sz w:val="24"/>
        </w:rPr>
        <w:t>Изображать с помощью циркуля, линейки, транспортира на нелинованной и клетчатой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конфигурации,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61"/>
          <w:sz w:val="24"/>
        </w:rPr>
        <w:t xml:space="preserve"> </w:t>
      </w:r>
      <w:r>
        <w:rPr>
          <w:sz w:val="24"/>
        </w:rPr>
        <w:t>симметрия;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терминологию,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симметрией:</w:t>
      </w:r>
      <w:r>
        <w:rPr>
          <w:spacing w:val="-2"/>
          <w:sz w:val="24"/>
        </w:rPr>
        <w:t xml:space="preserve"> </w:t>
      </w:r>
      <w:r>
        <w:rPr>
          <w:sz w:val="24"/>
        </w:rPr>
        <w:t>ось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5"/>
          <w:sz w:val="24"/>
        </w:rPr>
        <w:t xml:space="preserve"> </w:t>
      </w: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42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 величины, пользоваться при решении задач градусной мерой</w:t>
      </w:r>
      <w:r>
        <w:rPr>
          <w:spacing w:val="60"/>
          <w:sz w:val="24"/>
        </w:rPr>
        <w:t xml:space="preserve"> </w:t>
      </w:r>
      <w:r>
        <w:rPr>
          <w:sz w:val="24"/>
        </w:rPr>
        <w:t>углов;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2"/>
          <w:sz w:val="24"/>
        </w:rPr>
        <w:t xml:space="preserve"> </w:t>
      </w:r>
      <w:r>
        <w:rPr>
          <w:sz w:val="24"/>
        </w:rPr>
        <w:t>острый,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прямой, развѐрнутый и</w:t>
      </w:r>
      <w:r>
        <w:rPr>
          <w:spacing w:val="-1"/>
          <w:sz w:val="24"/>
        </w:rPr>
        <w:t xml:space="preserve"> </w:t>
      </w:r>
      <w:r>
        <w:rPr>
          <w:sz w:val="24"/>
        </w:rPr>
        <w:t>тупой</w:t>
      </w:r>
      <w:r>
        <w:rPr>
          <w:spacing w:val="3"/>
          <w:sz w:val="24"/>
        </w:rPr>
        <w:t xml:space="preserve"> </w:t>
      </w:r>
      <w:r>
        <w:rPr>
          <w:sz w:val="24"/>
        </w:rPr>
        <w:t>углы.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5" w:firstLine="0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одни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41" w:firstLine="0"/>
        <w:rPr>
          <w:sz w:val="24"/>
        </w:rPr>
      </w:pPr>
      <w:r>
        <w:rPr>
          <w:sz w:val="24"/>
        </w:rPr>
        <w:t>Находить, используя чертѐжные инструменты, расстояния: между двумя точками, от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до прямой, 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квадратной сетке.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8" w:firstLine="0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основными единицами измерения площади; выражать одни единицы измерения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площади через другие.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8" w:firstLine="0"/>
        <w:rPr>
          <w:sz w:val="24"/>
        </w:rPr>
      </w:pPr>
      <w:r>
        <w:rPr>
          <w:sz w:val="24"/>
        </w:rPr>
        <w:t>Распознавать на моделях и изображениях пирамиду, конус, цилиндр,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1"/>
          <w:sz w:val="24"/>
        </w:rPr>
        <w:t xml:space="preserve"> </w:t>
      </w:r>
      <w:r>
        <w:rPr>
          <w:sz w:val="24"/>
        </w:rPr>
        <w:t>вершина, ребро, грань,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основание, развѐртка.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Вычислять</w:t>
      </w:r>
      <w:r>
        <w:rPr>
          <w:spacing w:val="49"/>
          <w:sz w:val="24"/>
        </w:rPr>
        <w:t xml:space="preserve"> </w:t>
      </w:r>
      <w:r>
        <w:rPr>
          <w:sz w:val="24"/>
        </w:rPr>
        <w:t>объѐм</w:t>
      </w:r>
      <w:r>
        <w:rPr>
          <w:spacing w:val="48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параллелепипеда,</w:t>
      </w:r>
      <w:r>
        <w:rPr>
          <w:spacing w:val="48"/>
          <w:sz w:val="24"/>
        </w:rPr>
        <w:t xml:space="preserve"> </w:t>
      </w:r>
      <w:r>
        <w:rPr>
          <w:sz w:val="24"/>
        </w:rPr>
        <w:t>куба,</w:t>
      </w:r>
      <w:r>
        <w:rPr>
          <w:spacing w:val="4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основными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единицами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объѐма;</w:t>
      </w:r>
      <w:r>
        <w:rPr>
          <w:spacing w:val="-4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объѐма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40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ситуациях.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1"/>
        <w:spacing w:before="68" w:line="240" w:lineRule="auto"/>
        <w:jc w:val="left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</w:p>
    <w:p w:rsidR="004E2DF4" w:rsidRDefault="000B0D15">
      <w:pPr>
        <w:spacing w:before="2" w:line="280" w:lineRule="auto"/>
        <w:ind w:left="672" w:right="4258"/>
        <w:rPr>
          <w:b/>
          <w:sz w:val="24"/>
        </w:rPr>
      </w:pPr>
      <w:r>
        <w:pict>
          <v:rect id="_x0000_s1097" style="position:absolute;left:0;text-align:left;margin-left:55.2pt;margin-top:14.9pt;width:484.9pt;height:1.45pt;z-index:-24711168;mso-position-horizontal-relative:page" fillcolor="black" stroked="f">
            <w10:wrap anchorx="page"/>
          </v:rect>
        </w:pict>
      </w:r>
      <w:r w:rsidR="00E8718E">
        <w:rPr>
          <w:b/>
          <w:sz w:val="24"/>
        </w:rPr>
        <w:t>УЧЕБНОГО КУРСА «АЛГЕБРА». 7—9 КЛАССЫ</w:t>
      </w:r>
      <w:r w:rsidR="00E8718E">
        <w:rPr>
          <w:b/>
          <w:spacing w:val="-57"/>
          <w:sz w:val="24"/>
        </w:rPr>
        <w:t xml:space="preserve"> </w:t>
      </w:r>
      <w:r w:rsidR="00E8718E">
        <w:rPr>
          <w:b/>
          <w:sz w:val="24"/>
        </w:rPr>
        <w:t>ЦЕЛИ</w:t>
      </w:r>
      <w:r w:rsidR="00E8718E">
        <w:rPr>
          <w:b/>
          <w:spacing w:val="-1"/>
          <w:sz w:val="24"/>
        </w:rPr>
        <w:t xml:space="preserve"> </w:t>
      </w:r>
      <w:r w:rsidR="00E8718E">
        <w:rPr>
          <w:b/>
          <w:sz w:val="24"/>
        </w:rPr>
        <w:t>ИЗУЧЕНИЯ</w:t>
      </w:r>
      <w:r w:rsidR="00E8718E">
        <w:rPr>
          <w:b/>
          <w:spacing w:val="-2"/>
          <w:sz w:val="24"/>
        </w:rPr>
        <w:t xml:space="preserve"> </w:t>
      </w:r>
      <w:r w:rsidR="00E8718E">
        <w:rPr>
          <w:b/>
          <w:sz w:val="24"/>
        </w:rPr>
        <w:t>УЧЕБНОГО КУРСА</w:t>
      </w:r>
    </w:p>
    <w:p w:rsidR="004E2DF4" w:rsidRDefault="00E8718E">
      <w:pPr>
        <w:pStyle w:val="a3"/>
        <w:spacing w:line="223" w:lineRule="exact"/>
        <w:ind w:left="913"/>
      </w:pPr>
      <w:r>
        <w:t>Алгебра</w:t>
      </w:r>
      <w:r>
        <w:rPr>
          <w:spacing w:val="16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одним</w:t>
      </w:r>
      <w:r>
        <w:rPr>
          <w:spacing w:val="16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опорных</w:t>
      </w:r>
      <w:r>
        <w:rPr>
          <w:spacing w:val="18"/>
        </w:rPr>
        <w:t xml:space="preserve"> </w:t>
      </w:r>
      <w:r>
        <w:t>курсов</w:t>
      </w:r>
      <w:r>
        <w:rPr>
          <w:spacing w:val="16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школы:</w:t>
      </w:r>
      <w:r>
        <w:rPr>
          <w:spacing w:val="18"/>
        </w:rPr>
        <w:t xml:space="preserve"> </w:t>
      </w:r>
      <w:r>
        <w:t>она</w:t>
      </w:r>
      <w:r>
        <w:rPr>
          <w:spacing w:val="16"/>
        </w:rPr>
        <w:t xml:space="preserve"> </w:t>
      </w:r>
      <w:r>
        <w:t>обеспечивает</w:t>
      </w:r>
      <w:r>
        <w:rPr>
          <w:spacing w:val="18"/>
        </w:rPr>
        <w:t xml:space="preserve"> </w:t>
      </w:r>
      <w:r>
        <w:t>изучение</w:t>
      </w:r>
    </w:p>
    <w:p w:rsidR="004E2DF4" w:rsidRDefault="00E8718E">
      <w:pPr>
        <w:pStyle w:val="a3"/>
        <w:ind w:right="128"/>
      </w:pP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 способе отражения математической наукой явлений и процессов в природе 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46"/>
        </w:rPr>
        <w:t xml:space="preserve"> </w:t>
      </w:r>
      <w:r>
        <w:t>формированию</w:t>
      </w:r>
      <w:r>
        <w:rPr>
          <w:spacing w:val="46"/>
        </w:rPr>
        <w:t xml:space="preserve"> </w:t>
      </w:r>
      <w:r>
        <w:t>научного</w:t>
      </w:r>
      <w:r>
        <w:rPr>
          <w:spacing w:val="47"/>
        </w:rPr>
        <w:t xml:space="preserve"> </w:t>
      </w:r>
      <w:r>
        <w:t>мировоззрения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качеств</w:t>
      </w:r>
      <w:r>
        <w:rPr>
          <w:spacing w:val="45"/>
        </w:rPr>
        <w:t xml:space="preserve"> </w:t>
      </w:r>
      <w:r>
        <w:t>мышления,</w:t>
      </w:r>
      <w:r>
        <w:rPr>
          <w:spacing w:val="47"/>
        </w:rPr>
        <w:t xml:space="preserve"> </w:t>
      </w:r>
      <w:r>
        <w:t>необходимых</w:t>
      </w:r>
      <w:r>
        <w:rPr>
          <w:spacing w:val="-58"/>
        </w:rPr>
        <w:t xml:space="preserve"> </w:t>
      </w:r>
      <w:r>
        <w:t>для адаптации в современном цифровом обществе. Изучение алгебры естественным образом</w:t>
      </w:r>
      <w:r>
        <w:rPr>
          <w:spacing w:val="1"/>
        </w:rPr>
        <w:t xml:space="preserve"> </w:t>
      </w:r>
      <w:r>
        <w:t>обеспечивает развитие умения наблюдать, сравнивать, находить закономерности, 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 обобщение и конкретизацию, абстрагирование и аналогию. Обучение 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4E2DF4" w:rsidRDefault="00E8718E">
      <w:pPr>
        <w:pStyle w:val="a3"/>
        <w:spacing w:before="1"/>
        <w:ind w:right="130" w:firstLine="238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вычисления»;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выражения»;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неравенства»;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естественным</w:t>
      </w:r>
      <w:r>
        <w:rPr>
          <w:spacing w:val="-57"/>
        </w:rPr>
        <w:t xml:space="preserve"> </w:t>
      </w:r>
      <w:r>
        <w:t>образом переплетаясь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его линиями. В ходе изучения курса</w:t>
      </w:r>
      <w:r>
        <w:rPr>
          <w:spacing w:val="1"/>
        </w:rPr>
        <w:t xml:space="preserve"> </w:t>
      </w:r>
      <w:r>
        <w:t>обучающимся приходится логически</w:t>
      </w:r>
      <w:r>
        <w:rPr>
          <w:spacing w:val="1"/>
        </w:rPr>
        <w:t xml:space="preserve"> </w:t>
      </w:r>
      <w:r>
        <w:t>рассуждать, 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пронизывающие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 обучающимися основ универсального математического языка. Таким 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4E2DF4" w:rsidRDefault="00E8718E">
      <w:pPr>
        <w:pStyle w:val="a3"/>
        <w:spacing w:before="1"/>
        <w:ind w:right="133" w:firstLine="238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 способствует развитию у обучающихся логического мышления, 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повседневной</w:t>
      </w:r>
      <w:r>
        <w:rPr>
          <w:spacing w:val="10"/>
        </w:rPr>
        <w:t xml:space="preserve"> </w:t>
      </w:r>
      <w:r>
        <w:t>жизни.</w:t>
      </w:r>
      <w:r>
        <w:rPr>
          <w:spacing w:val="9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действительном числе. Завершение освоения числовой линии отнесено к старшему звену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E2DF4" w:rsidRDefault="00E8718E">
      <w:pPr>
        <w:pStyle w:val="a3"/>
        <w:ind w:right="125" w:firstLine="240"/>
      </w:pPr>
      <w:r>
        <w:t xml:space="preserve">Содержание двух алгебраических линий </w:t>
      </w:r>
      <w:r>
        <w:rPr>
          <w:b/>
        </w:rPr>
        <w:t xml:space="preserve">— </w:t>
      </w:r>
      <w:r>
        <w:t>«Алгебраические выражения» и «Уравнения 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 обучения алгебре входят также дальнейшее развитие алгоритмического 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 рассуждений. Преобразование символьных форм вносит свой 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математическому</w:t>
      </w:r>
      <w:r>
        <w:rPr>
          <w:spacing w:val="-6"/>
        </w:rPr>
        <w:t xml:space="preserve"> </w:t>
      </w:r>
      <w:r>
        <w:t>творчеству.</w:t>
      </w:r>
    </w:p>
    <w:p w:rsidR="004E2DF4" w:rsidRDefault="00E8718E">
      <w:pPr>
        <w:pStyle w:val="a3"/>
        <w:spacing w:before="1"/>
        <w:ind w:right="135" w:firstLine="240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знаний о функциях как важнейшей математической модели для описания и исследования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4E2DF4" w:rsidRDefault="00E8718E">
      <w:pPr>
        <w:pStyle w:val="1"/>
        <w:spacing w:before="5" w:line="240" w:lineRule="auto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 УЧЕБНОМ</w:t>
      </w:r>
      <w:r>
        <w:rPr>
          <w:spacing w:val="-4"/>
        </w:rPr>
        <w:t xml:space="preserve"> </w:t>
      </w:r>
      <w:r>
        <w:t>ПЛАНЕ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right="135" w:firstLine="240"/>
      </w:pPr>
      <w:r>
        <w:lastRenderedPageBreak/>
        <w:t>Согласно учебному плану в 7</w:t>
      </w:r>
      <w:r>
        <w:rPr>
          <w:b/>
        </w:rPr>
        <w:t>—</w:t>
      </w:r>
      <w:r>
        <w:t>9 классах изучается учебный курс «Алгебра», 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разделы</w:t>
      </w:r>
      <w:r>
        <w:rPr>
          <w:spacing w:val="59"/>
        </w:rPr>
        <w:t xml:space="preserve"> </w:t>
      </w:r>
      <w:r>
        <w:t>содержания:</w:t>
      </w:r>
      <w:r>
        <w:rPr>
          <w:spacing w:val="4"/>
        </w:rPr>
        <w:t xml:space="preserve"> </w:t>
      </w:r>
      <w:r>
        <w:t>«Числа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вычисления»,</w:t>
      </w:r>
    </w:p>
    <w:p w:rsidR="004E2DF4" w:rsidRDefault="00E8718E">
      <w:pPr>
        <w:pStyle w:val="a3"/>
      </w:pPr>
      <w:r>
        <w:t>«Алгебраические</w:t>
      </w:r>
      <w:r>
        <w:rPr>
          <w:spacing w:val="-8"/>
        </w:rPr>
        <w:t xml:space="preserve"> </w:t>
      </w:r>
      <w:r>
        <w:t>выражения»,</w:t>
      </w:r>
      <w:r>
        <w:rPr>
          <w:spacing w:val="-3"/>
        </w:rPr>
        <w:t xml:space="preserve"> </w:t>
      </w:r>
      <w:r>
        <w:t>«Уравнения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неравенства»,</w:t>
      </w:r>
      <w:r>
        <w:rPr>
          <w:spacing w:val="-2"/>
        </w:rPr>
        <w:t xml:space="preserve"> </w:t>
      </w:r>
      <w:r>
        <w:t>«Функции».</w:t>
      </w:r>
    </w:p>
    <w:p w:rsidR="004E2DF4" w:rsidRDefault="00E8718E">
      <w:pPr>
        <w:pStyle w:val="a3"/>
        <w:ind w:right="129" w:firstLine="240"/>
      </w:pPr>
      <w:r>
        <w:t>Учебный план на изучение алгебры в 7</w:t>
      </w:r>
      <w:r>
        <w:rPr>
          <w:b/>
        </w:rPr>
        <w:t>—</w:t>
      </w:r>
      <w:r>
        <w:t>9 классах отводит не менее 3 учебных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306</w:t>
      </w:r>
      <w:r>
        <w:rPr>
          <w:spacing w:val="-57"/>
        </w:rPr>
        <w:t xml:space="preserve"> </w:t>
      </w:r>
      <w:r>
        <w:t>учебных часов.</w:t>
      </w:r>
    </w:p>
    <w:p w:rsidR="004E2DF4" w:rsidRDefault="00E8718E">
      <w:pPr>
        <w:pStyle w:val="1"/>
        <w:spacing w:before="5" w:line="240" w:lineRule="auto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ОБУЧЕНИЯ)</w:t>
      </w:r>
    </w:p>
    <w:p w:rsidR="004E2DF4" w:rsidRDefault="00E8718E">
      <w:pPr>
        <w:pStyle w:val="a4"/>
        <w:numPr>
          <w:ilvl w:val="0"/>
          <w:numId w:val="99"/>
        </w:numPr>
        <w:tabs>
          <w:tab w:val="left" w:pos="853"/>
        </w:tabs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4E2DF4" w:rsidRDefault="00E8718E">
      <w:pPr>
        <w:spacing w:line="275" w:lineRule="exact"/>
        <w:ind w:left="913"/>
        <w:jc w:val="both"/>
        <w:rPr>
          <w:b/>
          <w:i/>
          <w:sz w:val="24"/>
        </w:rPr>
      </w:pPr>
      <w:r>
        <w:rPr>
          <w:b/>
          <w:i/>
          <w:sz w:val="24"/>
        </w:rPr>
        <w:t>Числа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вычисления</w:t>
      </w:r>
    </w:p>
    <w:p w:rsidR="004E2DF4" w:rsidRDefault="00E8718E">
      <w:pPr>
        <w:pStyle w:val="1"/>
        <w:spacing w:line="272" w:lineRule="exac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4E2DF4" w:rsidRDefault="00E8718E">
      <w:pPr>
        <w:pStyle w:val="a3"/>
        <w:ind w:right="137" w:firstLine="240"/>
      </w:pPr>
      <w:r>
        <w:t>Дроби обыкновенные и десятичные, переход от одной формы записи дробей к 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 действия с рациональными числами. Решение задач из реальной практики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части, на</w:t>
      </w:r>
      <w:r>
        <w:rPr>
          <w:spacing w:val="-1"/>
        </w:rPr>
        <w:t xml:space="preserve"> </w:t>
      </w:r>
      <w:r>
        <w:t>дроби.</w:t>
      </w:r>
    </w:p>
    <w:p w:rsidR="004E2DF4" w:rsidRDefault="00E8718E">
      <w:pPr>
        <w:pStyle w:val="a3"/>
        <w:ind w:right="142" w:firstLine="240"/>
      </w:pPr>
      <w:r>
        <w:t>Степень с натуральным показателем: определение, преобразование выражений на основе</w:t>
      </w:r>
      <w:r>
        <w:rPr>
          <w:spacing w:val="1"/>
        </w:rPr>
        <w:t xml:space="preserve"> </w:t>
      </w:r>
      <w:r>
        <w:t>определения.</w:t>
      </w:r>
    </w:p>
    <w:p w:rsidR="004E2DF4" w:rsidRDefault="00E8718E">
      <w:pPr>
        <w:pStyle w:val="a3"/>
        <w:ind w:right="129" w:firstLine="240"/>
      </w:pPr>
      <w:r>
        <w:t>Проценты, запись процентов в виде дроби и дроби в виде процентов. Три основные 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проценты, 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реальной практики.</w:t>
      </w:r>
    </w:p>
    <w:p w:rsidR="004E2DF4" w:rsidRDefault="00E8718E">
      <w:pPr>
        <w:pStyle w:val="a3"/>
        <w:ind w:left="913" w:right="108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4E2DF4" w:rsidRDefault="00E8718E">
      <w:pPr>
        <w:pStyle w:val="2"/>
        <w:spacing w:before="3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 w:rsidR="004E2DF4" w:rsidRDefault="00E8718E">
      <w:pPr>
        <w:pStyle w:val="a3"/>
        <w:ind w:right="137" w:firstLine="240"/>
      </w:pPr>
      <w:r>
        <w:t>Переменные, числовое значение выражения с переменной. Представление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величинами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по формулам.</w:t>
      </w:r>
    </w:p>
    <w:p w:rsidR="004E2DF4" w:rsidRDefault="00E8718E">
      <w:pPr>
        <w:pStyle w:val="a3"/>
        <w:ind w:right="131" w:firstLine="240"/>
      </w:pP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 сумм и произведений, правила раскрытия скобок и приведения подобных</w:t>
      </w:r>
      <w:r>
        <w:rPr>
          <w:spacing w:val="1"/>
        </w:rPr>
        <w:t xml:space="preserve"> </w:t>
      </w:r>
      <w:r>
        <w:t>слагаемых.</w:t>
      </w:r>
    </w:p>
    <w:p w:rsidR="004E2DF4" w:rsidRDefault="00E8718E">
      <w:pPr>
        <w:pStyle w:val="a3"/>
        <w:ind w:left="913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4E2DF4" w:rsidRDefault="00E8718E">
      <w:pPr>
        <w:pStyle w:val="a3"/>
        <w:ind w:right="136" w:firstLine="240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сокращѐнного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разности квадратов.</w:t>
      </w:r>
      <w:r>
        <w:rPr>
          <w:spacing w:val="-1"/>
        </w:rPr>
        <w:t xml:space="preserve"> </w:t>
      </w:r>
      <w:r>
        <w:t>Разложение</w:t>
      </w:r>
      <w:r>
        <w:rPr>
          <w:spacing w:val="3"/>
        </w:rPr>
        <w:t xml:space="preserve"> </w:t>
      </w:r>
      <w:r>
        <w:t>многочленов на</w:t>
      </w:r>
      <w:r>
        <w:rPr>
          <w:spacing w:val="-2"/>
        </w:rPr>
        <w:t xml:space="preserve"> </w:t>
      </w:r>
      <w:r>
        <w:t>множители.</w:t>
      </w:r>
    </w:p>
    <w:p w:rsidR="004E2DF4" w:rsidRDefault="00E8718E">
      <w:pPr>
        <w:pStyle w:val="2"/>
        <w:spacing w:before="3"/>
        <w:jc w:val="left"/>
      </w:pPr>
      <w:r>
        <w:t>Уравнения</w:t>
      </w:r>
    </w:p>
    <w:p w:rsidR="004E2DF4" w:rsidRDefault="00E8718E">
      <w:pPr>
        <w:pStyle w:val="a3"/>
        <w:tabs>
          <w:tab w:val="left" w:pos="2282"/>
          <w:tab w:val="left" w:pos="3188"/>
          <w:tab w:val="left" w:pos="4510"/>
          <w:tab w:val="left" w:pos="5534"/>
          <w:tab w:val="left" w:pos="7364"/>
          <w:tab w:val="left" w:pos="8687"/>
        </w:tabs>
        <w:ind w:right="138" w:firstLine="240"/>
        <w:jc w:val="left"/>
      </w:pPr>
      <w:r>
        <w:t>Уравнение,</w:t>
      </w:r>
      <w:r>
        <w:tab/>
        <w:t>корень</w:t>
      </w:r>
      <w:r>
        <w:tab/>
        <w:t>уравнения,</w:t>
      </w:r>
      <w:r>
        <w:tab/>
        <w:t>правила</w:t>
      </w:r>
      <w:r>
        <w:tab/>
        <w:t>преобразования</w:t>
      </w:r>
      <w:r>
        <w:tab/>
        <w:t>уравнения,</w:t>
      </w:r>
      <w:r>
        <w:tab/>
      </w:r>
      <w:r>
        <w:rPr>
          <w:spacing w:val="-1"/>
        </w:rPr>
        <w:t>равносильность</w:t>
      </w:r>
      <w:r>
        <w:rPr>
          <w:spacing w:val="-57"/>
        </w:rPr>
        <w:t xml:space="preserve"> </w:t>
      </w:r>
      <w:r>
        <w:t>уравнений.</w:t>
      </w:r>
    </w:p>
    <w:p w:rsidR="004E2DF4" w:rsidRDefault="00E8718E">
      <w:pPr>
        <w:pStyle w:val="a3"/>
        <w:ind w:right="134" w:firstLine="240"/>
      </w:pPr>
      <w:r>
        <w:t>Линейное уравнение с одной переменной, число корней линейного уравнения, решение</w:t>
      </w:r>
      <w:r>
        <w:rPr>
          <w:spacing w:val="1"/>
        </w:rPr>
        <w:t xml:space="preserve"> </w:t>
      </w:r>
      <w:r>
        <w:t>линейных уравнений. Составление уравнений по условию задачи. Решение текстовых задач 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уравнений.</w:t>
      </w:r>
    </w:p>
    <w:p w:rsidR="004E2DF4" w:rsidRDefault="00E8718E">
      <w:pPr>
        <w:pStyle w:val="a3"/>
        <w:ind w:right="139" w:firstLine="240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:rsidR="004E2DF4" w:rsidRDefault="00E8718E">
      <w:pPr>
        <w:pStyle w:val="2"/>
        <w:spacing w:before="4"/>
      </w:pPr>
      <w:r>
        <w:t>Координаты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Функции</w:t>
      </w:r>
    </w:p>
    <w:p w:rsidR="004E2DF4" w:rsidRDefault="00E8718E">
      <w:pPr>
        <w:pStyle w:val="a3"/>
        <w:ind w:right="139" w:firstLine="240"/>
      </w:pPr>
      <w:r>
        <w:t>Координата точки на прямой. Числовые промежутки. Расстояние между двумя 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4E2DF4" w:rsidRDefault="00E8718E">
      <w:pPr>
        <w:pStyle w:val="a3"/>
        <w:ind w:right="131" w:firstLine="240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rPr>
          <w:i/>
        </w:rPr>
        <w:t>Ox</w:t>
      </w:r>
      <w:r>
        <w:t>и</w:t>
      </w:r>
      <w:r>
        <w:rPr>
          <w:spacing w:val="1"/>
        </w:rPr>
        <w:t xml:space="preserve"> </w:t>
      </w:r>
      <w:r>
        <w:rPr>
          <w:i/>
        </w:rPr>
        <w:t>Oy.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 зависимостей.</w:t>
      </w:r>
    </w:p>
    <w:p w:rsidR="004E2DF4" w:rsidRDefault="00E8718E">
      <w:pPr>
        <w:pStyle w:val="a3"/>
        <w:ind w:left="913"/>
      </w:pPr>
      <w:r>
        <w:t>Понятие</w:t>
      </w:r>
      <w:r>
        <w:rPr>
          <w:spacing w:val="41"/>
        </w:rPr>
        <w:t xml:space="preserve"> </w:t>
      </w:r>
      <w:r>
        <w:t>функции.</w:t>
      </w:r>
      <w:r>
        <w:rPr>
          <w:spacing w:val="42"/>
        </w:rPr>
        <w:t xml:space="preserve"> </w:t>
      </w:r>
      <w:r>
        <w:t>График</w:t>
      </w:r>
      <w:r>
        <w:rPr>
          <w:spacing w:val="41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Свойства</w:t>
      </w:r>
      <w:r>
        <w:rPr>
          <w:spacing w:val="41"/>
        </w:rPr>
        <w:t xml:space="preserve"> </w:t>
      </w:r>
      <w:r>
        <w:t>функций.</w:t>
      </w:r>
      <w:r>
        <w:rPr>
          <w:spacing w:val="43"/>
        </w:rPr>
        <w:t xml:space="preserve"> </w:t>
      </w:r>
      <w:r>
        <w:t>Линейная</w:t>
      </w:r>
      <w:r>
        <w:rPr>
          <w:spacing w:val="40"/>
        </w:rPr>
        <w:t xml:space="preserve"> </w:t>
      </w:r>
      <w:r>
        <w:t>функция,</w:t>
      </w:r>
      <w:r>
        <w:rPr>
          <w:spacing w:val="42"/>
        </w:rPr>
        <w:t xml:space="preserve"> </w:t>
      </w:r>
      <w:r>
        <w:t>еѐ</w:t>
      </w:r>
      <w:r>
        <w:rPr>
          <w:spacing w:val="41"/>
        </w:rPr>
        <w:t xml:space="preserve"> </w:t>
      </w:r>
      <w:r>
        <w:t>график.</w:t>
      </w:r>
    </w:p>
    <w:p w:rsidR="004E2DF4" w:rsidRDefault="00E8718E">
      <w:pPr>
        <w:pStyle w:val="a3"/>
      </w:pPr>
      <w:r>
        <w:t>Графическое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уравнений.</w:t>
      </w:r>
    </w:p>
    <w:p w:rsidR="004E2DF4" w:rsidRDefault="00E8718E">
      <w:pPr>
        <w:pStyle w:val="1"/>
        <w:numPr>
          <w:ilvl w:val="0"/>
          <w:numId w:val="99"/>
        </w:numPr>
        <w:tabs>
          <w:tab w:val="left" w:pos="854"/>
        </w:tabs>
        <w:spacing w:before="2" w:line="240" w:lineRule="auto"/>
        <w:ind w:left="853" w:hanging="182"/>
        <w:jc w:val="both"/>
      </w:pPr>
      <w:r>
        <w:t>класс</w:t>
      </w:r>
    </w:p>
    <w:p w:rsidR="004E2DF4" w:rsidRDefault="00E8718E">
      <w:pPr>
        <w:pStyle w:val="2"/>
        <w:spacing w:before="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4E2DF4" w:rsidRDefault="00E8718E">
      <w:pPr>
        <w:pStyle w:val="a3"/>
        <w:ind w:right="137" w:firstLine="240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6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вычислениям.</w:t>
      </w:r>
      <w:r>
        <w:rPr>
          <w:spacing w:val="-7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числа.</w:t>
      </w:r>
    </w:p>
    <w:p w:rsidR="004E2DF4" w:rsidRDefault="00E8718E">
      <w:pPr>
        <w:pStyle w:val="a3"/>
        <w:ind w:left="913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4E2DF4" w:rsidRDefault="00E8718E">
      <w:pPr>
        <w:pStyle w:val="2"/>
        <w:spacing w:before="2" w:line="240" w:lineRule="auto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913"/>
      </w:pPr>
      <w:r>
        <w:lastRenderedPageBreak/>
        <w:t>Квадратный</w:t>
      </w:r>
      <w:r>
        <w:rPr>
          <w:spacing w:val="-3"/>
        </w:rPr>
        <w:t xml:space="preserve"> </w:t>
      </w:r>
      <w:r>
        <w:t>трѐхчлен;</w:t>
      </w:r>
      <w:r>
        <w:rPr>
          <w:spacing w:val="-4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трѐхчлена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4E2DF4" w:rsidRDefault="00E8718E">
      <w:pPr>
        <w:pStyle w:val="a3"/>
        <w:ind w:right="136" w:firstLine="240"/>
      </w:pPr>
      <w:r>
        <w:t>Алгебраическая дробь. Основное свойство алгебраической дроби. Сложение, 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алгебраических</w:t>
      </w:r>
      <w:r>
        <w:rPr>
          <w:spacing w:val="-2"/>
        </w:rPr>
        <w:t xml:space="preserve"> </w:t>
      </w:r>
      <w:r>
        <w:t>дробей. Рациональные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преобразование.</w:t>
      </w:r>
    </w:p>
    <w:p w:rsidR="004E2DF4" w:rsidRDefault="00E8718E">
      <w:pPr>
        <w:pStyle w:val="2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4E2DF4" w:rsidRDefault="00E8718E">
      <w:pPr>
        <w:pStyle w:val="a3"/>
        <w:ind w:right="130" w:firstLine="240"/>
      </w:pPr>
      <w:r>
        <w:t>Квадратное уравнение, формула корней квадратного уравнения. Теорема Виета. 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1"/>
        </w:rPr>
        <w:t xml:space="preserve"> </w:t>
      </w:r>
      <w:r>
        <w:t>уравнения.</w:t>
      </w:r>
    </w:p>
    <w:p w:rsidR="004E2DF4" w:rsidRDefault="00E8718E">
      <w:pPr>
        <w:pStyle w:val="a3"/>
        <w:ind w:right="139" w:firstLine="240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4E2DF4" w:rsidRDefault="00E8718E">
      <w:pPr>
        <w:pStyle w:val="a3"/>
        <w:spacing w:line="274" w:lineRule="exact"/>
        <w:ind w:left="913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4E2DF4" w:rsidRDefault="00E8718E">
      <w:pPr>
        <w:pStyle w:val="a3"/>
        <w:ind w:right="136" w:firstLine="240"/>
      </w:pPr>
      <w:r>
        <w:t>Числовые неравенства и их свойства. Неравенство с одной переменной. Равносильность</w:t>
      </w:r>
      <w:r>
        <w:rPr>
          <w:spacing w:val="1"/>
        </w:rPr>
        <w:t xml:space="preserve"> </w:t>
      </w:r>
      <w:r>
        <w:t>неравенств. Линейные неравенства с одной переменной. Системы линейных 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</w:p>
    <w:p w:rsidR="004E2DF4" w:rsidRDefault="00E8718E">
      <w:pPr>
        <w:pStyle w:val="2"/>
        <w:spacing w:before="3"/>
        <w:jc w:val="left"/>
      </w:pPr>
      <w:r>
        <w:t>Функции</w:t>
      </w:r>
    </w:p>
    <w:p w:rsidR="004E2DF4" w:rsidRDefault="00E8718E">
      <w:pPr>
        <w:pStyle w:val="a3"/>
        <w:ind w:right="130" w:firstLine="240"/>
        <w:jc w:val="left"/>
      </w:pPr>
      <w:r>
        <w:t>Понятие функции. Область определения и множество значений функции. Способы задания</w:t>
      </w:r>
      <w:r>
        <w:rPr>
          <w:spacing w:val="-57"/>
        </w:rPr>
        <w:t xml:space="preserve"> </w:t>
      </w:r>
      <w:r>
        <w:t>функций.</w:t>
      </w:r>
    </w:p>
    <w:p w:rsidR="004E2DF4" w:rsidRDefault="00E8718E">
      <w:pPr>
        <w:pStyle w:val="a3"/>
        <w:ind w:firstLine="240"/>
        <w:jc w:val="left"/>
      </w:pPr>
      <w:r>
        <w:t>График</w:t>
      </w:r>
      <w:r>
        <w:rPr>
          <w:spacing w:val="34"/>
        </w:rPr>
        <w:t xml:space="preserve"> </w:t>
      </w:r>
      <w:r>
        <w:t>функции.</w:t>
      </w:r>
      <w:r>
        <w:rPr>
          <w:spacing w:val="34"/>
        </w:rPr>
        <w:t xml:space="preserve"> </w:t>
      </w:r>
      <w:r>
        <w:t>Чтение</w:t>
      </w:r>
      <w:r>
        <w:rPr>
          <w:spacing w:val="34"/>
        </w:rPr>
        <w:t xml:space="preserve"> </w:t>
      </w:r>
      <w:r>
        <w:t>свойств</w:t>
      </w:r>
      <w:r>
        <w:rPr>
          <w:spacing w:val="33"/>
        </w:rPr>
        <w:t xml:space="preserve"> </w:t>
      </w:r>
      <w:r>
        <w:t>функции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еѐ</w:t>
      </w:r>
      <w:r>
        <w:rPr>
          <w:spacing w:val="33"/>
        </w:rPr>
        <w:t xml:space="preserve"> </w:t>
      </w:r>
      <w:r>
        <w:t>графику.</w:t>
      </w:r>
      <w:r>
        <w:rPr>
          <w:spacing w:val="35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графиков</w:t>
      </w:r>
      <w:r>
        <w:rPr>
          <w:spacing w:val="33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:rsidR="004E2DF4" w:rsidRDefault="000B0D15">
      <w:pPr>
        <w:pStyle w:val="a3"/>
        <w:spacing w:line="244" w:lineRule="auto"/>
        <w:ind w:right="133" w:firstLine="240"/>
      </w:pPr>
      <w:r>
        <w:pict>
          <v:rect id="_x0000_s1096" style="position:absolute;left:0;text-align:left;margin-left:237.9pt;margin-top:16.5pt;width:6.7pt;height:.85pt;z-index:-24710656;mso-position-horizontal-relative:page" fillcolor="black" stroked="f">
            <w10:wrap anchorx="page"/>
          </v:rect>
        </w:pict>
      </w:r>
      <w:r w:rsidR="00E8718E">
        <w:t>Функции, описывающие прямую и обратную пропорциональные зависимости, их графики.</w:t>
      </w:r>
      <w:r w:rsidR="00E8718E">
        <w:rPr>
          <w:spacing w:val="-57"/>
        </w:rPr>
        <w:t xml:space="preserve"> </w:t>
      </w:r>
      <w:r w:rsidR="00E8718E">
        <w:rPr>
          <w:position w:val="2"/>
        </w:rPr>
        <w:t xml:space="preserve">Функции      </w:t>
      </w:r>
      <w:proofErr w:type="gramStart"/>
      <w:r w:rsidR="00E8718E">
        <w:rPr>
          <w:position w:val="2"/>
        </w:rPr>
        <w:t xml:space="preserve"> </w:t>
      </w:r>
      <w:r w:rsidR="00E8718E">
        <w:rPr>
          <w:spacing w:val="1"/>
          <w:position w:val="2"/>
          <w:vertAlign w:val="superscript"/>
        </w:rPr>
        <w:t xml:space="preserve"> </w:t>
      </w:r>
      <w:r w:rsidR="00E8718E">
        <w:rPr>
          <w:i/>
          <w:position w:val="2"/>
        </w:rPr>
        <w:t>,</w:t>
      </w:r>
      <w:proofErr w:type="gramEnd"/>
      <w:r w:rsidR="00E8718E">
        <w:rPr>
          <w:i/>
          <w:position w:val="2"/>
        </w:rPr>
        <w:t xml:space="preserve">       </w:t>
      </w:r>
      <w:r w:rsidR="00E8718E">
        <w:rPr>
          <w:i/>
          <w:spacing w:val="1"/>
          <w:position w:val="2"/>
          <w:vertAlign w:val="superscript"/>
        </w:rPr>
        <w:t xml:space="preserve"> </w:t>
      </w:r>
      <w:r w:rsidR="00E8718E">
        <w:rPr>
          <w:position w:val="2"/>
        </w:rPr>
        <w:t xml:space="preserve">,        </w:t>
      </w:r>
      <w:r w:rsidR="00E8718E">
        <w:rPr>
          <w:spacing w:val="1"/>
          <w:position w:val="2"/>
        </w:rPr>
        <w:t xml:space="preserve"> </w:t>
      </w:r>
      <w:r w:rsidR="00E8718E">
        <w:rPr>
          <w:rFonts w:ascii="Cambria Math" w:hAnsi="Cambria Math"/>
        </w:rPr>
        <w:t>√</w:t>
      </w:r>
      <w:r w:rsidR="00E8718E">
        <w:rPr>
          <w:rFonts w:ascii="Cambria Math" w:hAnsi="Cambria Math"/>
          <w:spacing w:val="52"/>
          <w:position w:val="2"/>
        </w:rPr>
        <w:t xml:space="preserve"> </w:t>
      </w:r>
      <w:r w:rsidR="00E8718E">
        <w:rPr>
          <w:position w:val="2"/>
        </w:rPr>
        <w:t xml:space="preserve">,        </w:t>
      </w:r>
      <w:r w:rsidR="00E8718E">
        <w:rPr>
          <w:spacing w:val="1"/>
          <w:position w:val="2"/>
        </w:rPr>
        <w:t xml:space="preserve"> </w:t>
      </w:r>
      <w:r w:rsidR="00E8718E">
        <w:rPr>
          <w:position w:val="2"/>
        </w:rPr>
        <w:t>.   Графическое   решение   уравнений   и   систем</w:t>
      </w:r>
      <w:r w:rsidR="00E8718E">
        <w:rPr>
          <w:spacing w:val="1"/>
          <w:position w:val="2"/>
        </w:rPr>
        <w:t xml:space="preserve"> </w:t>
      </w:r>
      <w:r w:rsidR="00E8718E">
        <w:t>уравнений.</w:t>
      </w:r>
    </w:p>
    <w:p w:rsidR="004E2DF4" w:rsidRDefault="00E8718E">
      <w:pPr>
        <w:pStyle w:val="1"/>
        <w:numPr>
          <w:ilvl w:val="0"/>
          <w:numId w:val="99"/>
        </w:numPr>
        <w:tabs>
          <w:tab w:val="left" w:pos="854"/>
        </w:tabs>
        <w:ind w:left="853" w:hanging="182"/>
        <w:jc w:val="both"/>
      </w:pPr>
      <w:r>
        <w:t>класс</w:t>
      </w:r>
    </w:p>
    <w:p w:rsidR="004E2DF4" w:rsidRDefault="00E8718E">
      <w:pPr>
        <w:ind w:right="7356"/>
        <w:jc w:val="right"/>
        <w:rPr>
          <w:b/>
          <w:i/>
          <w:sz w:val="24"/>
        </w:rPr>
      </w:pPr>
      <w:r>
        <w:rPr>
          <w:b/>
          <w:i/>
          <w:sz w:val="24"/>
        </w:rPr>
        <w:t>Числа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вычисления</w:t>
      </w:r>
    </w:p>
    <w:p w:rsidR="004E2DF4" w:rsidRDefault="00E8718E">
      <w:pPr>
        <w:pStyle w:val="1"/>
        <w:ind w:left="0" w:right="7257"/>
        <w:jc w:val="right"/>
      </w:pPr>
      <w:r>
        <w:t>Действительные</w:t>
      </w:r>
      <w:r>
        <w:rPr>
          <w:spacing w:val="-4"/>
        </w:rPr>
        <w:t xml:space="preserve"> </w:t>
      </w:r>
      <w:r>
        <w:t>числа</w:t>
      </w:r>
    </w:p>
    <w:p w:rsidR="004E2DF4" w:rsidRDefault="00E8718E">
      <w:pPr>
        <w:pStyle w:val="a3"/>
        <w:ind w:right="136" w:firstLine="240"/>
      </w:pPr>
      <w:r>
        <w:t>Рациональные числа, иррациональные числа, конечные и бесконечные десятичные 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4E2DF4" w:rsidRDefault="00E8718E">
      <w:pPr>
        <w:pStyle w:val="a3"/>
        <w:ind w:left="913"/>
      </w:pPr>
      <w:r>
        <w:t>Сравнение</w:t>
      </w:r>
      <w:r>
        <w:rPr>
          <w:spacing w:val="-6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действительными</w:t>
      </w:r>
      <w:r>
        <w:rPr>
          <w:spacing w:val="-4"/>
        </w:rPr>
        <w:t xml:space="preserve"> </w:t>
      </w:r>
      <w:r>
        <w:t>числами.</w:t>
      </w:r>
    </w:p>
    <w:p w:rsidR="004E2DF4" w:rsidRDefault="00E8718E">
      <w:pPr>
        <w:pStyle w:val="1"/>
        <w:spacing w:before="1"/>
      </w:pPr>
      <w:r>
        <w:t>Измерения,</w:t>
      </w:r>
      <w:r>
        <w:rPr>
          <w:spacing w:val="-3"/>
        </w:rPr>
        <w:t xml:space="preserve"> </w:t>
      </w:r>
      <w:r>
        <w:t>приближения,</w:t>
      </w:r>
      <w:r>
        <w:rPr>
          <w:spacing w:val="-3"/>
        </w:rPr>
        <w:t xml:space="preserve"> </w:t>
      </w:r>
      <w:r>
        <w:t>оценки</w:t>
      </w:r>
    </w:p>
    <w:p w:rsidR="004E2DF4" w:rsidRDefault="00E8718E">
      <w:pPr>
        <w:pStyle w:val="a3"/>
        <w:spacing w:line="274" w:lineRule="exact"/>
        <w:ind w:left="913"/>
      </w:pPr>
      <w:r>
        <w:t>Размеры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:rsidR="004E2DF4" w:rsidRDefault="00E8718E">
      <w:pPr>
        <w:pStyle w:val="a3"/>
        <w:ind w:right="131" w:firstLine="240"/>
      </w:pPr>
      <w:r>
        <w:t>Приближѐнное значение величины, точность приближения. Округление чисел. Прикидка и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результатов вычислений.</w:t>
      </w:r>
    </w:p>
    <w:p w:rsidR="004E2DF4" w:rsidRDefault="00E8718E">
      <w:pPr>
        <w:spacing w:before="5"/>
        <w:ind w:left="913"/>
        <w:jc w:val="both"/>
        <w:rPr>
          <w:b/>
          <w:i/>
          <w:sz w:val="24"/>
        </w:rPr>
      </w:pPr>
      <w:r>
        <w:rPr>
          <w:b/>
          <w:i/>
          <w:sz w:val="24"/>
        </w:rPr>
        <w:t>Уравнения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неравенства</w:t>
      </w:r>
    </w:p>
    <w:p w:rsidR="004E2DF4" w:rsidRDefault="00E8718E">
      <w:pPr>
        <w:pStyle w:val="1"/>
      </w:pPr>
      <w:r>
        <w:t>Уравнения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</w:t>
      </w:r>
    </w:p>
    <w:p w:rsidR="004E2DF4" w:rsidRDefault="00E8718E">
      <w:pPr>
        <w:pStyle w:val="a3"/>
        <w:spacing w:line="274" w:lineRule="exact"/>
        <w:ind w:left="913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4E2DF4" w:rsidRDefault="00E8718E">
      <w:pPr>
        <w:pStyle w:val="a3"/>
        <w:ind w:right="136" w:firstLine="240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четвѐртой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4E2DF4" w:rsidRDefault="00E8718E">
      <w:pPr>
        <w:pStyle w:val="a3"/>
        <w:ind w:left="913" w:right="4217"/>
      </w:pPr>
      <w:r>
        <w:t>Решение дробно-рациональных 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4"/>
        </w:rPr>
        <w:t xml:space="preserve"> </w:t>
      </w:r>
      <w:r>
        <w:t>методом.</w:t>
      </w:r>
    </w:p>
    <w:p w:rsidR="004E2DF4" w:rsidRDefault="00E8718E">
      <w:pPr>
        <w:pStyle w:val="1"/>
        <w:spacing w:before="5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:rsidR="004E2DF4" w:rsidRDefault="00E8718E">
      <w:pPr>
        <w:pStyle w:val="a3"/>
        <w:ind w:right="130" w:firstLine="238"/>
        <w:jc w:val="left"/>
      </w:pPr>
      <w:r>
        <w:t>Уравнение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двумя</w:t>
      </w:r>
      <w:r>
        <w:rPr>
          <w:spacing w:val="4"/>
        </w:rPr>
        <w:t xml:space="preserve"> </w:t>
      </w:r>
      <w:r>
        <w:t>переменными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график.</w:t>
      </w:r>
      <w:r>
        <w:rPr>
          <w:spacing w:val="3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линейных</w:t>
      </w:r>
      <w:r>
        <w:rPr>
          <w:spacing w:val="5"/>
        </w:rPr>
        <w:t xml:space="preserve"> </w:t>
      </w:r>
      <w:r>
        <w:t>уравнений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двумя</w:t>
      </w:r>
      <w:r>
        <w:rPr>
          <w:spacing w:val="5"/>
        </w:rPr>
        <w:t xml:space="preserve"> </w:t>
      </w:r>
      <w:r>
        <w:t>переменными.</w:t>
      </w:r>
      <w:r>
        <w:rPr>
          <w:spacing w:val="5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уравнений,</w:t>
      </w:r>
      <w:r>
        <w:rPr>
          <w:spacing w:val="5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которых</w:t>
      </w:r>
      <w:r>
        <w:rPr>
          <w:spacing w:val="7"/>
        </w:rPr>
        <w:t xml:space="preserve"> </w:t>
      </w:r>
      <w:r>
        <w:t>линейное,</w:t>
      </w:r>
      <w:r>
        <w:rPr>
          <w:spacing w:val="5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другое</w:t>
      </w:r>
    </w:p>
    <w:p w:rsidR="004E2DF4" w:rsidRDefault="00E8718E">
      <w:pPr>
        <w:pStyle w:val="a3"/>
        <w:jc w:val="left"/>
      </w:pPr>
      <w:r>
        <w:t>—</w:t>
      </w:r>
      <w:r>
        <w:rPr>
          <w:spacing w:val="-5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степени.</w:t>
      </w:r>
      <w:r>
        <w:rPr>
          <w:spacing w:val="-4"/>
        </w:rPr>
        <w:t xml:space="preserve"> </w:t>
      </w:r>
      <w:r>
        <w:t>Графическая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системы уравнений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переменными.</w:t>
      </w:r>
    </w:p>
    <w:p w:rsidR="004E2DF4" w:rsidRDefault="00E8718E">
      <w:pPr>
        <w:pStyle w:val="a3"/>
        <w:ind w:left="913"/>
        <w:jc w:val="lef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4E2DF4" w:rsidRDefault="00E8718E">
      <w:pPr>
        <w:pStyle w:val="1"/>
        <w:spacing w:before="3"/>
        <w:jc w:val="left"/>
      </w:pPr>
      <w:r>
        <w:t>Неравенства</w:t>
      </w:r>
    </w:p>
    <w:p w:rsidR="004E2DF4" w:rsidRDefault="00E8718E">
      <w:pPr>
        <w:pStyle w:val="a3"/>
        <w:spacing w:line="274" w:lineRule="exact"/>
        <w:ind w:left="913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свойства.</w:t>
      </w:r>
    </w:p>
    <w:p w:rsidR="004E2DF4" w:rsidRDefault="00E8718E">
      <w:pPr>
        <w:pStyle w:val="a3"/>
        <w:ind w:right="140" w:firstLine="240"/>
      </w:pPr>
      <w:r>
        <w:t>Решение линейных неравенств с одной переменной. Решение систем линейных неравенств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4E2DF4" w:rsidRDefault="00E8718E">
      <w:pPr>
        <w:pStyle w:val="2"/>
        <w:jc w:val="left"/>
      </w:pPr>
      <w:r>
        <w:t>Функции</w:t>
      </w:r>
    </w:p>
    <w:p w:rsidR="004E2DF4" w:rsidRDefault="00E8718E">
      <w:pPr>
        <w:pStyle w:val="a3"/>
        <w:ind w:firstLine="240"/>
        <w:jc w:val="left"/>
      </w:pPr>
      <w:r>
        <w:t>Квадратичная</w:t>
      </w:r>
      <w:r>
        <w:rPr>
          <w:spacing w:val="20"/>
        </w:rPr>
        <w:t xml:space="preserve"> </w:t>
      </w:r>
      <w:r>
        <w:t>функция,</w:t>
      </w:r>
      <w:r>
        <w:rPr>
          <w:spacing w:val="20"/>
        </w:rPr>
        <w:t xml:space="preserve"> </w:t>
      </w:r>
      <w:r>
        <w:t>еѐ</w:t>
      </w:r>
      <w:r>
        <w:rPr>
          <w:spacing w:val="19"/>
        </w:rPr>
        <w:t xml:space="preserve"> </w:t>
      </w:r>
      <w:r>
        <w:t>график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свойства.</w:t>
      </w:r>
      <w:r>
        <w:rPr>
          <w:spacing w:val="20"/>
        </w:rPr>
        <w:t xml:space="preserve"> </w:t>
      </w:r>
      <w:r>
        <w:t>Парабола,</w:t>
      </w:r>
      <w:r>
        <w:rPr>
          <w:spacing w:val="20"/>
        </w:rPr>
        <w:t xml:space="preserve"> </w:t>
      </w:r>
      <w:r>
        <w:t>координаты</w:t>
      </w:r>
      <w:r>
        <w:rPr>
          <w:spacing w:val="17"/>
        </w:rPr>
        <w:t xml:space="preserve"> </w:t>
      </w:r>
      <w:r>
        <w:t>вершины</w:t>
      </w:r>
      <w:r>
        <w:rPr>
          <w:spacing w:val="18"/>
        </w:rPr>
        <w:t xml:space="preserve"> </w:t>
      </w:r>
      <w:r>
        <w:t>параболы,</w:t>
      </w:r>
      <w:r>
        <w:rPr>
          <w:spacing w:val="-57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 параболы.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4E2DF4">
      <w:pPr>
        <w:pStyle w:val="a3"/>
        <w:spacing w:before="5"/>
        <w:ind w:left="0"/>
        <w:jc w:val="left"/>
        <w:rPr>
          <w:sz w:val="13"/>
        </w:rPr>
      </w:pPr>
    </w:p>
    <w:p w:rsidR="004E2DF4" w:rsidRDefault="000B0D15">
      <w:pPr>
        <w:pStyle w:val="a3"/>
        <w:spacing w:line="20" w:lineRule="exact"/>
        <w:ind w:left="7055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4" style="width:6.75pt;height:.85pt;mso-position-horizontal-relative:char;mso-position-vertical-relative:line" coordsize="135,17">
            <v:rect id="_x0000_s1095" style="position:absolute;width:135;height:17" fillcolor="black" stroked="f"/>
            <w10:anchorlock/>
          </v:group>
        </w:pict>
      </w:r>
    </w:p>
    <w:p w:rsidR="004E2DF4" w:rsidRDefault="00E8718E">
      <w:pPr>
        <w:spacing w:line="198" w:lineRule="exact"/>
        <w:ind w:left="913"/>
        <w:rPr>
          <w:sz w:val="24"/>
        </w:rPr>
      </w:pPr>
      <w:r>
        <w:rPr>
          <w:position w:val="2"/>
          <w:sz w:val="24"/>
        </w:rPr>
        <w:t>Графики</w:t>
      </w:r>
      <w:r>
        <w:rPr>
          <w:spacing w:val="-12"/>
          <w:position w:val="2"/>
          <w:sz w:val="24"/>
        </w:rPr>
        <w:t xml:space="preserve"> </w:t>
      </w:r>
      <w:proofErr w:type="gramStart"/>
      <w:r>
        <w:rPr>
          <w:position w:val="2"/>
          <w:sz w:val="24"/>
        </w:rPr>
        <w:t xml:space="preserve">функций:   </w:t>
      </w:r>
      <w:proofErr w:type="gramEnd"/>
      <w:r>
        <w:rPr>
          <w:position w:val="2"/>
          <w:sz w:val="24"/>
        </w:rPr>
        <w:t xml:space="preserve">        </w:t>
      </w:r>
      <w:r>
        <w:rPr>
          <w:spacing w:val="31"/>
          <w:position w:val="2"/>
          <w:sz w:val="24"/>
        </w:rPr>
        <w:t xml:space="preserve"> </w:t>
      </w:r>
      <w:r>
        <w:rPr>
          <w:i/>
          <w:position w:val="2"/>
          <w:sz w:val="24"/>
        </w:rPr>
        <w:t xml:space="preserve">,                  </w:t>
      </w:r>
      <w:r>
        <w:rPr>
          <w:i/>
          <w:spacing w:val="27"/>
          <w:position w:val="2"/>
          <w:sz w:val="24"/>
        </w:rPr>
        <w:t xml:space="preserve"> </w:t>
      </w:r>
      <w:r>
        <w:rPr>
          <w:i/>
          <w:position w:val="2"/>
          <w:sz w:val="24"/>
        </w:rPr>
        <w:t xml:space="preserve">,        </w:t>
      </w:r>
      <w:r>
        <w:rPr>
          <w:i/>
          <w:position w:val="16"/>
          <w:sz w:val="24"/>
        </w:rPr>
        <w:t xml:space="preserve"> </w:t>
      </w:r>
      <w:r>
        <w:rPr>
          <w:i/>
          <w:spacing w:val="18"/>
          <w:position w:val="16"/>
          <w:sz w:val="24"/>
        </w:rPr>
        <w:t xml:space="preserve"> </w:t>
      </w:r>
      <w:r>
        <w:rPr>
          <w:i/>
          <w:position w:val="2"/>
          <w:sz w:val="24"/>
        </w:rPr>
        <w:t xml:space="preserve">,          </w:t>
      </w:r>
      <w:r>
        <w:rPr>
          <w:i/>
          <w:position w:val="2"/>
          <w:sz w:val="24"/>
          <w:vertAlign w:val="superscript"/>
        </w:rPr>
        <w:t xml:space="preserve"> </w:t>
      </w:r>
      <w:r>
        <w:rPr>
          <w:i/>
          <w:spacing w:val="38"/>
          <w:position w:val="2"/>
          <w:sz w:val="24"/>
          <w:vertAlign w:val="superscript"/>
        </w:rPr>
        <w:t xml:space="preserve"> </w:t>
      </w:r>
      <w:r>
        <w:rPr>
          <w:position w:val="2"/>
          <w:sz w:val="24"/>
        </w:rPr>
        <w:t xml:space="preserve">,       </w:t>
      </w:r>
      <w:r>
        <w:rPr>
          <w:spacing w:val="31"/>
          <w:position w:val="2"/>
          <w:sz w:val="24"/>
        </w:rPr>
        <w:t xml:space="preserve"> </w:t>
      </w:r>
      <w:r>
        <w:rPr>
          <w:rFonts w:ascii="Cambria Math" w:hAnsi="Cambria Math"/>
          <w:sz w:val="24"/>
        </w:rPr>
        <w:t>√</w:t>
      </w:r>
      <w:r>
        <w:rPr>
          <w:rFonts w:ascii="Cambria Math" w:hAnsi="Cambria Math"/>
          <w:spacing w:val="81"/>
          <w:position w:val="2"/>
          <w:sz w:val="24"/>
        </w:rPr>
        <w:t xml:space="preserve"> </w:t>
      </w:r>
      <w:r>
        <w:rPr>
          <w:i/>
          <w:position w:val="2"/>
          <w:sz w:val="24"/>
        </w:rPr>
        <w:t xml:space="preserve">,           </w:t>
      </w:r>
      <w:r>
        <w:rPr>
          <w:i/>
          <w:spacing w:val="58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ихсвойства.</w:t>
      </w:r>
    </w:p>
    <w:p w:rsidR="004E2DF4" w:rsidRDefault="000B0D15">
      <w:pPr>
        <w:spacing w:line="115" w:lineRule="exact"/>
        <w:ind w:left="1085" w:right="637"/>
        <w:jc w:val="center"/>
        <w:rPr>
          <w:rFonts w:ascii="Cambria Math" w:eastAsia="Cambria Math"/>
          <w:sz w:val="17"/>
        </w:rPr>
      </w:pPr>
      <w:r>
        <w:pict>
          <v:rect id="_x0000_s1093" style="position:absolute;left:0;text-align:left;margin-left:292.85pt;margin-top:-4.55pt;width:5.4pt;height:.85pt;z-index:-24709632;mso-position-horizontal-relative:page" fillcolor="black" stroked="f">
            <w10:wrap anchorx="page"/>
          </v:rect>
        </w:pict>
      </w:r>
      <w:r w:rsidR="00E8718E">
        <w:rPr>
          <w:rFonts w:ascii="Cambria Math" w:eastAsia="Cambria Math"/>
          <w:w w:val="110"/>
          <w:sz w:val="17"/>
        </w:rPr>
        <w:t>𝑥</w:t>
      </w:r>
    </w:p>
    <w:p w:rsidR="004E2DF4" w:rsidRDefault="00E8718E">
      <w:pPr>
        <w:spacing w:line="266" w:lineRule="exact"/>
        <w:ind w:left="913"/>
        <w:rPr>
          <w:b/>
          <w:i/>
          <w:sz w:val="24"/>
        </w:rPr>
      </w:pPr>
      <w:r>
        <w:rPr>
          <w:b/>
          <w:i/>
          <w:sz w:val="24"/>
        </w:rPr>
        <w:t>Числовые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последовательности</w:t>
      </w:r>
    </w:p>
    <w:p w:rsidR="004E2DF4" w:rsidRDefault="00E8718E">
      <w:pPr>
        <w:pStyle w:val="1"/>
        <w:jc w:val="left"/>
      </w:pPr>
      <w:r>
        <w:t>Определение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последовательностей</w:t>
      </w:r>
    </w:p>
    <w:p w:rsidR="004E2DF4" w:rsidRDefault="00E8718E">
      <w:pPr>
        <w:pStyle w:val="a3"/>
        <w:tabs>
          <w:tab w:val="left" w:pos="2011"/>
          <w:tab w:val="left" w:pos="3193"/>
          <w:tab w:val="left" w:pos="5549"/>
          <w:tab w:val="left" w:pos="6592"/>
          <w:tab w:val="left" w:pos="8888"/>
        </w:tabs>
        <w:ind w:right="137" w:firstLine="240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  <w:t>последовательности</w:t>
      </w:r>
      <w:r>
        <w:tab/>
      </w:r>
      <w:r>
        <w:rPr>
          <w:spacing w:val="-1"/>
        </w:rP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4E2DF4" w:rsidRDefault="00E8718E">
      <w:pPr>
        <w:pStyle w:val="1"/>
        <w:spacing w:before="3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</w:t>
      </w:r>
    </w:p>
    <w:p w:rsidR="004E2DF4" w:rsidRDefault="00E8718E">
      <w:pPr>
        <w:pStyle w:val="a3"/>
        <w:ind w:firstLine="240"/>
        <w:jc w:val="left"/>
      </w:pPr>
      <w:r>
        <w:t>Арифметическая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геометрическая</w:t>
      </w:r>
      <w:r>
        <w:rPr>
          <w:spacing w:val="48"/>
        </w:rPr>
        <w:t xml:space="preserve"> </w:t>
      </w:r>
      <w:r>
        <w:t>прогрессии.</w:t>
      </w:r>
      <w:r>
        <w:rPr>
          <w:spacing w:val="49"/>
        </w:rPr>
        <w:t xml:space="preserve"> </w:t>
      </w:r>
      <w:r>
        <w:t>Формулы</w:t>
      </w:r>
      <w:r>
        <w:rPr>
          <w:spacing w:val="53"/>
        </w:rPr>
        <w:t xml:space="preserve"> </w:t>
      </w:r>
      <w:r>
        <w:rPr>
          <w:i/>
        </w:rPr>
        <w:t>n</w:t>
      </w:r>
      <w:r>
        <w:t>-го</w:t>
      </w:r>
      <w:r>
        <w:rPr>
          <w:spacing w:val="48"/>
        </w:rPr>
        <w:t xml:space="preserve"> </w:t>
      </w:r>
      <w:r>
        <w:t>члена</w:t>
      </w:r>
      <w:r>
        <w:rPr>
          <w:spacing w:val="47"/>
        </w:rPr>
        <w:t xml:space="preserve"> </w:t>
      </w:r>
      <w:r>
        <w:t>арифметической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rPr>
          <w:i/>
        </w:rPr>
        <w:t>n</w:t>
      </w:r>
      <w:r>
        <w:t>членов.</w:t>
      </w:r>
    </w:p>
    <w:p w:rsidR="004E2DF4" w:rsidRDefault="00E8718E">
      <w:pPr>
        <w:pStyle w:val="a3"/>
        <w:tabs>
          <w:tab w:val="left" w:pos="2515"/>
          <w:tab w:val="left" w:pos="3453"/>
          <w:tab w:val="left" w:pos="5381"/>
          <w:tab w:val="left" w:pos="5738"/>
          <w:tab w:val="left" w:pos="7602"/>
          <w:tab w:val="left" w:pos="8993"/>
          <w:tab w:val="left" w:pos="10072"/>
        </w:tabs>
        <w:ind w:right="138" w:firstLine="240"/>
        <w:jc w:val="left"/>
      </w:pPr>
      <w:r>
        <w:t>Изображение</w:t>
      </w:r>
      <w:r>
        <w:tab/>
        <w:t>членов</w:t>
      </w:r>
      <w:r>
        <w:tab/>
        <w:t>арифметической</w:t>
      </w:r>
      <w:r>
        <w:tab/>
        <w:t>и</w:t>
      </w:r>
      <w:r>
        <w:tab/>
        <w:t>геометрической</w:t>
      </w:r>
      <w:r>
        <w:tab/>
        <w:t>прогрессий</w:t>
      </w:r>
      <w:r>
        <w:tab/>
        <w:t>точками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4E2DF4" w:rsidRDefault="00E8718E">
      <w:pPr>
        <w:pStyle w:val="1"/>
        <w:spacing w:before="2" w:line="240" w:lineRule="auto"/>
        <w:jc w:val="left"/>
      </w:pPr>
      <w:r>
        <w:t>ПЛАНИРУЕМЫЕ ПРЕДМЕТНЫЕ РЕЗУЛЬТАТЫ 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(ПО ГОДАМ</w:t>
      </w:r>
      <w:r>
        <w:rPr>
          <w:spacing w:val="-2"/>
        </w:rPr>
        <w:t xml:space="preserve"> </w:t>
      </w:r>
      <w:r>
        <w:t>ОБУЧЕНИЯ)</w:t>
      </w:r>
    </w:p>
    <w:p w:rsidR="004E2DF4" w:rsidRDefault="00E8718E">
      <w:pPr>
        <w:pStyle w:val="a3"/>
        <w:ind w:right="136" w:firstLine="240"/>
      </w:pPr>
      <w:r>
        <w:t>Освоение учебного курса «Алгебра» на уровне основного общего образования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4E2DF4" w:rsidRDefault="00E8718E">
      <w:pPr>
        <w:pStyle w:val="1"/>
        <w:numPr>
          <w:ilvl w:val="0"/>
          <w:numId w:val="97"/>
        </w:numPr>
        <w:tabs>
          <w:tab w:val="left" w:pos="853"/>
        </w:tabs>
        <w:spacing w:before="1" w:line="240" w:lineRule="auto"/>
        <w:ind w:hanging="181"/>
        <w:jc w:val="both"/>
      </w:pPr>
      <w:r>
        <w:t>класс</w:t>
      </w:r>
    </w:p>
    <w:p w:rsidR="004E2DF4" w:rsidRDefault="00E8718E">
      <w:pPr>
        <w:pStyle w:val="2"/>
        <w:spacing w:befor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6" w:firstLine="0"/>
        <w:rPr>
          <w:sz w:val="24"/>
        </w:rPr>
      </w:pPr>
      <w:r>
        <w:rPr>
          <w:sz w:val="24"/>
        </w:rPr>
        <w:t>Выполнять,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8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дроби.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8" w:firstLine="0"/>
        <w:rPr>
          <w:sz w:val="24"/>
        </w:rPr>
      </w:pPr>
      <w:r>
        <w:rPr>
          <w:sz w:val="24"/>
        </w:rPr>
        <w:t>Переходить от одной формы записи чисел к другой (преобразовывать десятичную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дробь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бесконечную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дробь).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Округлять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5" w:firstLine="0"/>
        <w:rPr>
          <w:sz w:val="24"/>
        </w:rPr>
      </w:pPr>
      <w:r>
        <w:rPr>
          <w:sz w:val="24"/>
        </w:rPr>
        <w:t>Выполнять прикидку и оценку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 оценку значений 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степенями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делимости,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7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пропорциональностью величин, процентами; интерпретировать результаты решения задач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 рассматриваемых объектов.</w:t>
      </w:r>
    </w:p>
    <w:p w:rsidR="004E2DF4" w:rsidRDefault="00E8718E">
      <w:pPr>
        <w:pStyle w:val="2"/>
        <w:spacing w:before="3"/>
        <w:ind w:left="672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Использовать алгебраическую терминологию и символику, применять еѐ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переменных.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Выполнять преобразования целого выражения в многочлен приведением 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слагаемых,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раскрытием</w:t>
      </w:r>
      <w:r>
        <w:rPr>
          <w:spacing w:val="-1"/>
          <w:sz w:val="24"/>
        </w:rPr>
        <w:t xml:space="preserve"> </w:t>
      </w:r>
      <w:r>
        <w:rPr>
          <w:sz w:val="24"/>
        </w:rPr>
        <w:t>скобок.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0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1"/>
          <w:sz w:val="24"/>
        </w:rPr>
        <w:t xml:space="preserve"> </w:t>
      </w:r>
      <w:r>
        <w:rPr>
          <w:sz w:val="24"/>
        </w:rPr>
        <w:t>суммы и квадрата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6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6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из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7" w:firstLine="0"/>
        <w:rPr>
          <w:sz w:val="24"/>
        </w:rPr>
      </w:pPr>
      <w:r>
        <w:rPr>
          <w:sz w:val="24"/>
        </w:rPr>
        <w:t>Использовать свойства степеней с натуральными показателями для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</w:p>
    <w:p w:rsidR="004E2DF4" w:rsidRDefault="00E8718E">
      <w:pPr>
        <w:pStyle w:val="2"/>
        <w:spacing w:before="1"/>
        <w:ind w:left="672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34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одной</w:t>
      </w:r>
      <w:r>
        <w:rPr>
          <w:spacing w:val="5"/>
          <w:sz w:val="24"/>
        </w:rPr>
        <w:t xml:space="preserve"> </w:t>
      </w:r>
      <w:r>
        <w:rPr>
          <w:sz w:val="24"/>
        </w:rPr>
        <w:t>переменной,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равносильному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ему.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Проверять,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left="1381" w:hanging="71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34" w:firstLine="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7"/>
          <w:sz w:val="24"/>
        </w:rPr>
        <w:t xml:space="preserve"> </w:t>
      </w:r>
      <w:r>
        <w:rPr>
          <w:sz w:val="24"/>
        </w:rPr>
        <w:t>пар</w:t>
      </w:r>
      <w:r>
        <w:rPr>
          <w:spacing w:val="18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8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7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двумя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переменными.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spacing w:before="63"/>
        <w:ind w:right="139" w:firstLine="0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переменными;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40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8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результат.</w:t>
      </w:r>
    </w:p>
    <w:p w:rsidR="004E2DF4" w:rsidRDefault="00E8718E">
      <w:pPr>
        <w:pStyle w:val="2"/>
        <w:ind w:left="672"/>
      </w:pPr>
      <w:r>
        <w:t>Координаты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Функции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130" w:firstLine="0"/>
        <w:jc w:val="left"/>
        <w:rPr>
          <w:sz w:val="24"/>
        </w:rPr>
      </w:pPr>
      <w:r>
        <w:rPr>
          <w:sz w:val="24"/>
        </w:rPr>
        <w:t>Изображать на координатной прямой точке, соответствующие заданным координатам,</w:t>
      </w:r>
      <w:r>
        <w:rPr>
          <w:spacing w:val="-57"/>
          <w:sz w:val="24"/>
        </w:rPr>
        <w:t xml:space="preserve"> </w:t>
      </w:r>
      <w:r>
        <w:rPr>
          <w:sz w:val="24"/>
        </w:rPr>
        <w:t>лучи,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интервалы;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алгебраическом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/>
        <w:ind w:right="138" w:firstLine="0"/>
        <w:jc w:val="left"/>
        <w:rPr>
          <w:sz w:val="24"/>
        </w:rPr>
      </w:pPr>
      <w:r>
        <w:rPr>
          <w:sz w:val="24"/>
        </w:rPr>
        <w:t>Отмечать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4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43"/>
          <w:sz w:val="24"/>
        </w:rPr>
        <w:t xml:space="preserve"> </w:t>
      </w:r>
      <w:r>
        <w:rPr>
          <w:sz w:val="24"/>
        </w:rPr>
        <w:t>точки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1"/>
          <w:sz w:val="24"/>
        </w:rPr>
        <w:t xml:space="preserve"> </w:t>
      </w:r>
      <w:r>
        <w:rPr>
          <w:sz w:val="24"/>
        </w:rPr>
        <w:t>координатам;</w:t>
      </w:r>
      <w:r>
        <w:rPr>
          <w:spacing w:val="4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30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известные 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величинами:</w:t>
      </w:r>
      <w:r>
        <w:rPr>
          <w:spacing w:val="2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расстояние;</w:t>
      </w:r>
      <w:r>
        <w:rPr>
          <w:spacing w:val="-3"/>
          <w:sz w:val="24"/>
        </w:rPr>
        <w:t xml:space="preserve"> </w:t>
      </w:r>
      <w:r>
        <w:rPr>
          <w:sz w:val="24"/>
        </w:rPr>
        <w:t>цена,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стоимость;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объѐм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/>
        <w:ind w:left="1381" w:hanging="71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39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зависимостей.</w:t>
      </w:r>
    </w:p>
    <w:p w:rsidR="004E2DF4" w:rsidRDefault="004E2DF4">
      <w:pPr>
        <w:pStyle w:val="a3"/>
        <w:spacing w:before="4"/>
        <w:ind w:left="0"/>
        <w:jc w:val="left"/>
      </w:pPr>
    </w:p>
    <w:p w:rsidR="004E2DF4" w:rsidRDefault="00E8718E">
      <w:pPr>
        <w:pStyle w:val="1"/>
        <w:numPr>
          <w:ilvl w:val="0"/>
          <w:numId w:val="97"/>
        </w:numPr>
        <w:tabs>
          <w:tab w:val="left" w:pos="853"/>
        </w:tabs>
        <w:spacing w:before="1" w:line="240" w:lineRule="auto"/>
        <w:ind w:hanging="181"/>
        <w:jc w:val="both"/>
      </w:pPr>
      <w:r>
        <w:t>класс</w:t>
      </w:r>
    </w:p>
    <w:p w:rsidR="004E2DF4" w:rsidRDefault="00E8718E">
      <w:pPr>
        <w:pStyle w:val="2"/>
        <w:spacing w:before="0"/>
        <w:ind w:left="672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4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8" w:firstLine="0"/>
        <w:rPr>
          <w:sz w:val="24"/>
        </w:rPr>
      </w:pPr>
      <w:r>
        <w:rPr>
          <w:sz w:val="24"/>
        </w:rPr>
        <w:t>Применять понятие арифметического квадратного корня; находить квадратные корни,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корни,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10.</w:t>
      </w:r>
    </w:p>
    <w:p w:rsidR="004E2DF4" w:rsidRDefault="00E8718E">
      <w:pPr>
        <w:pStyle w:val="2"/>
        <w:spacing w:before="3"/>
        <w:ind w:left="672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37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целым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целым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показателем.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29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над многочленами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алгебраическими дробями.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left="1381" w:hanging="710"/>
        <w:jc w:val="left"/>
        <w:rPr>
          <w:sz w:val="24"/>
        </w:rPr>
      </w:pPr>
      <w:r>
        <w:rPr>
          <w:sz w:val="24"/>
        </w:rPr>
        <w:t>Раскладывать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трѐхчлен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38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 предметов, из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практики.</w:t>
      </w:r>
    </w:p>
    <w:p w:rsidR="004E2DF4" w:rsidRDefault="00E8718E">
      <w:pPr>
        <w:pStyle w:val="2"/>
        <w:spacing w:before="3"/>
        <w:ind w:left="672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41" w:firstLine="0"/>
        <w:rPr>
          <w:sz w:val="24"/>
        </w:rPr>
      </w:pPr>
      <w:r>
        <w:rPr>
          <w:sz w:val="24"/>
        </w:rPr>
        <w:t>Решать линейные, квадратные уравнения и рациональные уравнения, сводящиеся к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двух</w:t>
      </w:r>
      <w:r>
        <w:rPr>
          <w:spacing w:val="6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переменными.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4" w:firstLine="0"/>
        <w:rPr>
          <w:sz w:val="24"/>
        </w:rPr>
      </w:pP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4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6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полученный результат.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6" w:firstLine="0"/>
        <w:rPr>
          <w:sz w:val="24"/>
        </w:rPr>
      </w:pPr>
      <w:r>
        <w:rPr>
          <w:sz w:val="24"/>
        </w:rPr>
        <w:t>Применять свойства числовых неравенств для сравнения, оценки; решать 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6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неравенств.</w:t>
      </w:r>
    </w:p>
    <w:p w:rsidR="004E2DF4" w:rsidRDefault="00E8718E">
      <w:pPr>
        <w:pStyle w:val="2"/>
        <w:spacing w:before="2"/>
        <w:ind w:left="672"/>
        <w:jc w:val="left"/>
      </w:pPr>
      <w:r>
        <w:t>Функции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41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язык</w:t>
      </w:r>
      <w:r>
        <w:rPr>
          <w:spacing w:val="13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12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обозначения); определять значение функции по значению аргумента; определять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 еѐ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графику.</w:t>
      </w:r>
    </w:p>
    <w:p w:rsidR="004E2DF4" w:rsidRDefault="000B0D15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0" w:line="229" w:lineRule="exact"/>
        <w:ind w:left="1381" w:hanging="710"/>
        <w:jc w:val="left"/>
        <w:rPr>
          <w:i/>
          <w:sz w:val="24"/>
        </w:rPr>
      </w:pPr>
      <w:r>
        <w:pict>
          <v:rect id="_x0000_s1092" style="position:absolute;left:0;text-align:left;margin-left:356.45pt;margin-top:10.85pt;width:5.4pt;height:.85pt;z-index:-24708608;mso-position-horizontal-relative:page" fillcolor="black" stroked="f">
            <w10:wrap anchorx="page"/>
          </v:rect>
        </w:pict>
      </w:r>
      <w:r w:rsidR="00E8718E">
        <w:rPr>
          <w:sz w:val="24"/>
        </w:rPr>
        <w:t>Строить</w:t>
      </w:r>
      <w:r w:rsidR="00E8718E">
        <w:rPr>
          <w:spacing w:val="-7"/>
          <w:sz w:val="24"/>
        </w:rPr>
        <w:t xml:space="preserve"> </w:t>
      </w:r>
      <w:r w:rsidR="00E8718E">
        <w:rPr>
          <w:sz w:val="24"/>
        </w:rPr>
        <w:t>графики</w:t>
      </w:r>
      <w:r w:rsidR="00E8718E">
        <w:rPr>
          <w:spacing w:val="-6"/>
          <w:sz w:val="24"/>
        </w:rPr>
        <w:t xml:space="preserve"> </w:t>
      </w:r>
      <w:r w:rsidR="00E8718E">
        <w:rPr>
          <w:sz w:val="24"/>
        </w:rPr>
        <w:t>элементарных</w:t>
      </w:r>
      <w:r w:rsidR="00E8718E">
        <w:rPr>
          <w:spacing w:val="-4"/>
          <w:sz w:val="24"/>
        </w:rPr>
        <w:t xml:space="preserve"> </w:t>
      </w:r>
      <w:r w:rsidR="00E8718E">
        <w:rPr>
          <w:sz w:val="24"/>
        </w:rPr>
        <w:t>функций</w:t>
      </w:r>
      <w:r w:rsidR="00E8718E">
        <w:rPr>
          <w:spacing w:val="-6"/>
          <w:sz w:val="24"/>
        </w:rPr>
        <w:t xml:space="preserve"> </w:t>
      </w:r>
      <w:r w:rsidR="00E8718E">
        <w:rPr>
          <w:sz w:val="24"/>
        </w:rPr>
        <w:t xml:space="preserve">вида        </w:t>
      </w:r>
      <w:proofErr w:type="gramStart"/>
      <w:r w:rsidR="00E8718E">
        <w:rPr>
          <w:position w:val="14"/>
          <w:sz w:val="24"/>
        </w:rPr>
        <w:t xml:space="preserve"> </w:t>
      </w:r>
      <w:r w:rsidR="00E8718E">
        <w:rPr>
          <w:spacing w:val="21"/>
          <w:position w:val="14"/>
          <w:sz w:val="24"/>
        </w:rPr>
        <w:t xml:space="preserve"> </w:t>
      </w:r>
      <w:r w:rsidR="00E8718E">
        <w:rPr>
          <w:i/>
          <w:sz w:val="24"/>
        </w:rPr>
        <w:t>,</w:t>
      </w:r>
      <w:proofErr w:type="gramEnd"/>
      <w:r w:rsidR="00E8718E">
        <w:rPr>
          <w:i/>
          <w:sz w:val="24"/>
        </w:rPr>
        <w:t xml:space="preserve">          </w:t>
      </w:r>
      <w:r w:rsidR="00E8718E">
        <w:rPr>
          <w:i/>
          <w:sz w:val="24"/>
          <w:vertAlign w:val="superscript"/>
        </w:rPr>
        <w:t xml:space="preserve"> </w:t>
      </w:r>
      <w:r w:rsidR="00E8718E">
        <w:rPr>
          <w:i/>
          <w:spacing w:val="39"/>
          <w:sz w:val="24"/>
        </w:rPr>
        <w:t xml:space="preserve"> </w:t>
      </w:r>
      <w:r w:rsidR="00E8718E">
        <w:rPr>
          <w:i/>
          <w:sz w:val="24"/>
        </w:rPr>
        <w:t>,</w:t>
      </w:r>
    </w:p>
    <w:p w:rsidR="004E2DF4" w:rsidRDefault="00E8718E">
      <w:pPr>
        <w:spacing w:after="17" w:line="146" w:lineRule="exact"/>
        <w:ind w:left="3630" w:right="637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 w:rsidR="004E2DF4" w:rsidRDefault="000B0D15">
      <w:pPr>
        <w:pStyle w:val="a3"/>
        <w:spacing w:line="20" w:lineRule="exact"/>
        <w:ind w:left="2103"/>
        <w:jc w:val="left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90" style="width:6.75pt;height:.85pt;mso-position-horizontal-relative:char;mso-position-vertical-relative:line" coordsize="135,17">
            <v:rect id="_x0000_s1091" style="position:absolute;width:135;height:17" fillcolor="black" stroked="f"/>
            <w10:anchorlock/>
          </v:group>
        </w:pict>
      </w:r>
    </w:p>
    <w:p w:rsidR="004E2DF4" w:rsidRDefault="00E8718E">
      <w:pPr>
        <w:pStyle w:val="a3"/>
        <w:spacing w:line="247" w:lineRule="exact"/>
        <w:jc w:val="left"/>
      </w:pPr>
      <w:r>
        <w:rPr>
          <w:rFonts w:ascii="Cambria Math" w:hAnsi="Cambria Math"/>
          <w:w w:val="254"/>
          <w:position w:val="2"/>
        </w:rPr>
        <w:t xml:space="preserve"> </w:t>
      </w:r>
      <w:r>
        <w:rPr>
          <w:rFonts w:ascii="Cambria Math" w:hAnsi="Cambria Math"/>
          <w:spacing w:val="17"/>
          <w:position w:val="2"/>
        </w:rPr>
        <w:t xml:space="preserve"> </w:t>
      </w:r>
      <w:r>
        <w:rPr>
          <w:rFonts w:ascii="Cambria Math" w:hAnsi="Cambria Math"/>
          <w:w w:val="339"/>
          <w:position w:val="2"/>
        </w:rPr>
        <w:t xml:space="preserve"> </w:t>
      </w:r>
      <w:r>
        <w:rPr>
          <w:rFonts w:ascii="Cambria Math" w:hAnsi="Cambria Math"/>
          <w:spacing w:val="15"/>
          <w:position w:val="2"/>
        </w:rPr>
        <w:t xml:space="preserve"> </w:t>
      </w:r>
      <w:r>
        <w:rPr>
          <w:rFonts w:ascii="Cambria Math" w:hAnsi="Cambria Math"/>
          <w:spacing w:val="11"/>
          <w:w w:val="241"/>
          <w:position w:val="2"/>
        </w:rPr>
        <w:t xml:space="preserve"> </w:t>
      </w:r>
      <w:r>
        <w:rPr>
          <w:rFonts w:ascii="Cambria Math" w:hAnsi="Cambria Math"/>
          <w:spacing w:val="11"/>
          <w:w w:val="280"/>
          <w:position w:val="2"/>
          <w:vertAlign w:val="superscript"/>
        </w:rPr>
        <w:t xml:space="preserve"> </w:t>
      </w:r>
      <w:proofErr w:type="gramStart"/>
      <w:r>
        <w:rPr>
          <w:position w:val="2"/>
        </w:rPr>
        <w:t xml:space="preserve">,   </w:t>
      </w:r>
      <w:proofErr w:type="gramEnd"/>
      <w:r>
        <w:rPr>
          <w:position w:val="2"/>
        </w:rPr>
        <w:t xml:space="preserve">    </w:t>
      </w:r>
      <w:r>
        <w:rPr>
          <w:spacing w:val="30"/>
          <w:position w:val="2"/>
        </w:rPr>
        <w:t xml:space="preserve"> </w:t>
      </w:r>
      <w:r>
        <w:rPr>
          <w:rFonts w:ascii="Cambria Math" w:hAnsi="Cambria Math"/>
        </w:rPr>
        <w:t>√</w:t>
      </w:r>
      <w:r>
        <w:rPr>
          <w:rFonts w:ascii="Cambria Math" w:hAnsi="Cambria Math"/>
          <w:spacing w:val="81"/>
          <w:position w:val="2"/>
        </w:rPr>
        <w:t xml:space="preserve"> </w:t>
      </w:r>
      <w:r>
        <w:rPr>
          <w:position w:val="2"/>
        </w:rPr>
        <w:t xml:space="preserve">,           </w:t>
      </w:r>
      <w:r>
        <w:rPr>
          <w:spacing w:val="57"/>
          <w:position w:val="2"/>
        </w:rPr>
        <w:t xml:space="preserve"> </w:t>
      </w:r>
      <w:r>
        <w:rPr>
          <w:position w:val="2"/>
        </w:rPr>
        <w:t>;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описывать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свойства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числовой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функции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еѐ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графику.</w:t>
      </w:r>
    </w:p>
    <w:p w:rsidR="004E2DF4" w:rsidRDefault="00E8718E">
      <w:pPr>
        <w:pStyle w:val="1"/>
        <w:numPr>
          <w:ilvl w:val="0"/>
          <w:numId w:val="97"/>
        </w:numPr>
        <w:tabs>
          <w:tab w:val="left" w:pos="853"/>
        </w:tabs>
        <w:spacing w:line="269" w:lineRule="exact"/>
        <w:ind w:hanging="181"/>
      </w:pPr>
      <w:r>
        <w:t>класс</w:t>
      </w:r>
    </w:p>
    <w:p w:rsidR="004E2DF4" w:rsidRDefault="00E8718E">
      <w:pPr>
        <w:pStyle w:val="2"/>
        <w:spacing w:before="0"/>
        <w:ind w:left="672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74" w:lineRule="exact"/>
        <w:ind w:left="1381" w:hanging="71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 w:rsidR="004E2DF4" w:rsidRDefault="004E2DF4">
      <w:pPr>
        <w:spacing w:line="274" w:lineRule="exact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63"/>
        <w:ind w:right="135" w:firstLine="0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46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47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46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5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иррациональными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39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36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корней;</w:t>
      </w:r>
      <w:r>
        <w:rPr>
          <w:spacing w:val="35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числовых выражений.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33" w:firstLine="0"/>
        <w:jc w:val="left"/>
        <w:rPr>
          <w:sz w:val="24"/>
        </w:rPr>
      </w:pPr>
      <w:r>
        <w:rPr>
          <w:sz w:val="24"/>
        </w:rPr>
        <w:t>Округлять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6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</w:p>
    <w:p w:rsidR="004E2DF4" w:rsidRDefault="00E8718E">
      <w:pPr>
        <w:pStyle w:val="2"/>
        <w:ind w:left="672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8" w:firstLine="0"/>
        <w:rPr>
          <w:sz w:val="24"/>
        </w:rPr>
      </w:pPr>
      <w:r>
        <w:rPr>
          <w:sz w:val="24"/>
        </w:rPr>
        <w:t>Решать линейные и квадратные уравнения, уравнения, сводящиеся к ним, 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дробно-рациональные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4" w:firstLine="0"/>
        <w:rPr>
          <w:sz w:val="24"/>
        </w:rPr>
      </w:pPr>
      <w:r>
        <w:rPr>
          <w:sz w:val="24"/>
        </w:rPr>
        <w:t>Решать системы двух линейных уравнений с двумя переменными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линейным.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системы двух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 переменными.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3" w:firstLine="0"/>
        <w:rPr>
          <w:sz w:val="24"/>
        </w:rPr>
      </w:pPr>
      <w:r>
        <w:rPr>
          <w:sz w:val="24"/>
        </w:rPr>
        <w:t>Проводить простейшие исследования уравнений и систем уравнений,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графических представлений (устанавливать, имеет ли уравнение или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имеет, то сколько,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3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символов.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Решать системы линейных неравенств, системы неравенств, включающие квадратное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символов.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4E2DF4" w:rsidRDefault="00E8718E">
      <w:pPr>
        <w:pStyle w:val="2"/>
        <w:spacing w:before="1"/>
        <w:ind w:left="672"/>
        <w:jc w:val="left"/>
      </w:pPr>
      <w:r>
        <w:t>Функции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74" w:lineRule="exact"/>
        <w:ind w:left="1381" w:hanging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видов.</w:t>
      </w:r>
      <w:r>
        <w:rPr>
          <w:spacing w:val="2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2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</w:p>
    <w:p w:rsidR="004E2DF4" w:rsidRDefault="000B0D15">
      <w:pPr>
        <w:spacing w:before="72" w:line="229" w:lineRule="exact"/>
        <w:ind w:left="672"/>
        <w:rPr>
          <w:i/>
          <w:sz w:val="24"/>
        </w:rPr>
      </w:pPr>
      <w:r>
        <w:pict>
          <v:rect id="_x0000_s1089" style="position:absolute;left:0;text-align:left;margin-left:438.35pt;margin-top:10.95pt;width:5.4pt;height:.85pt;z-index:-24708096;mso-position-horizontal-relative:page" fillcolor="black" stroked="f">
            <w10:wrap anchorx="page"/>
          </v:rect>
        </w:pict>
      </w:r>
      <w:r w:rsidR="00E8718E">
        <w:rPr>
          <w:sz w:val="24"/>
        </w:rPr>
        <w:t>координатной</w:t>
      </w:r>
      <w:r w:rsidR="00E8718E">
        <w:rPr>
          <w:spacing w:val="-7"/>
          <w:sz w:val="24"/>
        </w:rPr>
        <w:t xml:space="preserve"> </w:t>
      </w:r>
      <w:r w:rsidR="00E8718E">
        <w:rPr>
          <w:sz w:val="24"/>
        </w:rPr>
        <w:t>плоскости</w:t>
      </w:r>
      <w:r w:rsidR="00E8718E">
        <w:rPr>
          <w:spacing w:val="-5"/>
          <w:sz w:val="24"/>
        </w:rPr>
        <w:t xml:space="preserve"> </w:t>
      </w:r>
      <w:r w:rsidR="00E8718E">
        <w:rPr>
          <w:sz w:val="24"/>
        </w:rPr>
        <w:t>графиков</w:t>
      </w:r>
      <w:r w:rsidR="00E8718E">
        <w:rPr>
          <w:spacing w:val="-5"/>
          <w:sz w:val="24"/>
        </w:rPr>
        <w:t xml:space="preserve"> </w:t>
      </w:r>
      <w:r w:rsidR="00E8718E">
        <w:rPr>
          <w:sz w:val="24"/>
        </w:rPr>
        <w:t>функций</w:t>
      </w:r>
      <w:r w:rsidR="00E8718E">
        <w:rPr>
          <w:spacing w:val="-5"/>
          <w:sz w:val="24"/>
        </w:rPr>
        <w:t xml:space="preserve"> </w:t>
      </w:r>
      <w:proofErr w:type="gramStart"/>
      <w:r w:rsidR="00E8718E">
        <w:rPr>
          <w:sz w:val="24"/>
        </w:rPr>
        <w:t xml:space="preserve">вида:   </w:t>
      </w:r>
      <w:proofErr w:type="gramEnd"/>
      <w:r w:rsidR="00E8718E">
        <w:rPr>
          <w:sz w:val="24"/>
        </w:rPr>
        <w:t xml:space="preserve">        </w:t>
      </w:r>
      <w:r w:rsidR="00E8718E">
        <w:rPr>
          <w:spacing w:val="36"/>
          <w:sz w:val="24"/>
        </w:rPr>
        <w:t xml:space="preserve"> </w:t>
      </w:r>
      <w:r w:rsidR="00E8718E">
        <w:rPr>
          <w:i/>
          <w:sz w:val="24"/>
        </w:rPr>
        <w:t xml:space="preserve">,                  </w:t>
      </w:r>
      <w:r w:rsidR="00E8718E">
        <w:rPr>
          <w:i/>
          <w:spacing w:val="27"/>
          <w:sz w:val="24"/>
        </w:rPr>
        <w:t xml:space="preserve"> </w:t>
      </w:r>
      <w:r w:rsidR="00E8718E">
        <w:rPr>
          <w:i/>
          <w:sz w:val="24"/>
        </w:rPr>
        <w:t xml:space="preserve">,       </w:t>
      </w:r>
      <w:r w:rsidR="00E8718E">
        <w:rPr>
          <w:i/>
          <w:position w:val="14"/>
          <w:sz w:val="24"/>
        </w:rPr>
        <w:t xml:space="preserve"> </w:t>
      </w:r>
      <w:r w:rsidR="00E8718E">
        <w:rPr>
          <w:i/>
          <w:spacing w:val="19"/>
          <w:position w:val="14"/>
          <w:sz w:val="24"/>
        </w:rPr>
        <w:t xml:space="preserve"> </w:t>
      </w:r>
      <w:r w:rsidR="00E8718E">
        <w:rPr>
          <w:i/>
          <w:sz w:val="24"/>
        </w:rPr>
        <w:t>,</w:t>
      </w:r>
    </w:p>
    <w:p w:rsidR="004E2DF4" w:rsidRDefault="00E8718E">
      <w:pPr>
        <w:spacing w:line="147" w:lineRule="exact"/>
        <w:ind w:right="2036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 w:rsidR="004E2DF4" w:rsidRDefault="000B0D15">
      <w:pPr>
        <w:spacing w:before="11" w:line="223" w:lineRule="auto"/>
        <w:ind w:left="672"/>
        <w:rPr>
          <w:sz w:val="24"/>
        </w:rPr>
      </w:pPr>
      <w:r>
        <w:pict>
          <v:rect id="_x0000_s1088" style="position:absolute;left:0;text-align:left;margin-left:235.6pt;margin-top:.9pt;width:6.7pt;height:.85pt;z-index:15750656;mso-position-horizontal-relative:page" fillcolor="black" stroked="f">
            <w10:wrap anchorx="page"/>
          </v:rect>
        </w:pict>
      </w:r>
      <w:r w:rsidR="00E8718E">
        <w:rPr>
          <w:rFonts w:ascii="Cambria Math" w:hAnsi="Cambria Math"/>
          <w:w w:val="254"/>
          <w:position w:val="2"/>
          <w:sz w:val="24"/>
        </w:rPr>
        <w:t xml:space="preserve"> </w:t>
      </w:r>
      <w:r w:rsidR="00E8718E">
        <w:rPr>
          <w:rFonts w:ascii="Cambria Math" w:hAnsi="Cambria Math"/>
          <w:spacing w:val="17"/>
          <w:position w:val="2"/>
          <w:sz w:val="24"/>
        </w:rPr>
        <w:t xml:space="preserve"> </w:t>
      </w:r>
      <w:r w:rsidR="00E8718E">
        <w:rPr>
          <w:rFonts w:ascii="Cambria Math" w:hAnsi="Cambria Math"/>
          <w:w w:val="339"/>
          <w:position w:val="2"/>
          <w:sz w:val="24"/>
        </w:rPr>
        <w:t xml:space="preserve"> </w:t>
      </w:r>
      <w:r w:rsidR="00E8718E">
        <w:rPr>
          <w:rFonts w:ascii="Cambria Math" w:hAnsi="Cambria Math"/>
          <w:spacing w:val="15"/>
          <w:position w:val="2"/>
          <w:sz w:val="24"/>
        </w:rPr>
        <w:t xml:space="preserve"> </w:t>
      </w:r>
      <w:r w:rsidR="00E8718E">
        <w:rPr>
          <w:rFonts w:ascii="Cambria Math" w:hAnsi="Cambria Math"/>
          <w:w w:val="247"/>
          <w:position w:val="2"/>
          <w:sz w:val="24"/>
        </w:rPr>
        <w:t xml:space="preserve"> </w:t>
      </w:r>
      <w:r w:rsidR="00E8718E">
        <w:rPr>
          <w:rFonts w:ascii="Cambria Math" w:hAnsi="Cambria Math"/>
          <w:spacing w:val="11"/>
          <w:w w:val="247"/>
          <w:position w:val="2"/>
          <w:sz w:val="24"/>
        </w:rPr>
        <w:t xml:space="preserve"> </w:t>
      </w:r>
      <w:r w:rsidR="00E8718E">
        <w:rPr>
          <w:rFonts w:ascii="Cambria Math" w:hAnsi="Cambria Math"/>
          <w:w w:val="280"/>
          <w:position w:val="2"/>
          <w:sz w:val="24"/>
          <w:vertAlign w:val="superscript"/>
        </w:rPr>
        <w:t xml:space="preserve"> </w:t>
      </w:r>
      <w:r w:rsidR="00E8718E">
        <w:rPr>
          <w:rFonts w:ascii="Cambria Math" w:hAnsi="Cambria Math"/>
          <w:spacing w:val="11"/>
          <w:position w:val="2"/>
          <w:sz w:val="24"/>
        </w:rPr>
        <w:t xml:space="preserve"> </w:t>
      </w:r>
      <w:r w:rsidR="00E8718E">
        <w:rPr>
          <w:rFonts w:ascii="Cambria Math" w:hAnsi="Cambria Math"/>
          <w:w w:val="339"/>
          <w:position w:val="2"/>
          <w:sz w:val="24"/>
        </w:rPr>
        <w:t xml:space="preserve"> </w:t>
      </w:r>
      <w:r w:rsidR="00E8718E">
        <w:rPr>
          <w:rFonts w:ascii="Cambria Math" w:hAnsi="Cambria Math"/>
          <w:position w:val="2"/>
          <w:sz w:val="24"/>
        </w:rPr>
        <w:t xml:space="preserve"> </w:t>
      </w:r>
      <w:r w:rsidR="00E8718E">
        <w:rPr>
          <w:rFonts w:ascii="Cambria Math" w:hAnsi="Cambria Math"/>
          <w:w w:val="243"/>
          <w:position w:val="2"/>
          <w:sz w:val="24"/>
        </w:rPr>
        <w:t xml:space="preserve">  </w:t>
      </w:r>
      <w:r w:rsidR="00E8718E">
        <w:rPr>
          <w:rFonts w:ascii="Cambria Math" w:hAnsi="Cambria Math"/>
          <w:spacing w:val="6"/>
          <w:position w:val="2"/>
          <w:sz w:val="24"/>
        </w:rPr>
        <w:t xml:space="preserve"> </w:t>
      </w:r>
      <w:r w:rsidR="00E8718E">
        <w:rPr>
          <w:rFonts w:ascii="Cambria Math" w:hAnsi="Cambria Math"/>
          <w:w w:val="339"/>
          <w:position w:val="2"/>
          <w:sz w:val="24"/>
        </w:rPr>
        <w:t xml:space="preserve"> </w:t>
      </w:r>
      <w:r w:rsidR="00E8718E">
        <w:rPr>
          <w:rFonts w:ascii="Cambria Math" w:hAnsi="Cambria Math"/>
          <w:position w:val="2"/>
          <w:sz w:val="24"/>
        </w:rPr>
        <w:t xml:space="preserve"> </w:t>
      </w:r>
      <w:r w:rsidR="00E8718E">
        <w:rPr>
          <w:rFonts w:ascii="Cambria Math" w:hAnsi="Cambria Math"/>
          <w:spacing w:val="7"/>
          <w:w w:val="208"/>
          <w:position w:val="2"/>
          <w:sz w:val="24"/>
        </w:rPr>
        <w:t xml:space="preserve"> </w:t>
      </w:r>
      <w:proofErr w:type="gramStart"/>
      <w:r w:rsidR="00E8718E">
        <w:rPr>
          <w:i/>
          <w:position w:val="2"/>
          <w:sz w:val="24"/>
        </w:rPr>
        <w:t xml:space="preserve">,   </w:t>
      </w:r>
      <w:proofErr w:type="gramEnd"/>
      <w:r w:rsidR="00E8718E">
        <w:rPr>
          <w:i/>
          <w:position w:val="2"/>
          <w:sz w:val="24"/>
        </w:rPr>
        <w:t xml:space="preserve">         </w:t>
      </w:r>
      <w:r w:rsidR="00E8718E">
        <w:rPr>
          <w:i/>
          <w:position w:val="2"/>
          <w:sz w:val="24"/>
          <w:vertAlign w:val="superscript"/>
        </w:rPr>
        <w:t xml:space="preserve"> </w:t>
      </w:r>
      <w:r w:rsidR="00E8718E">
        <w:rPr>
          <w:i/>
          <w:spacing w:val="39"/>
          <w:position w:val="2"/>
          <w:sz w:val="24"/>
          <w:vertAlign w:val="superscript"/>
        </w:rPr>
        <w:t xml:space="preserve"> </w:t>
      </w:r>
      <w:r w:rsidR="00E8718E">
        <w:rPr>
          <w:position w:val="2"/>
          <w:sz w:val="24"/>
        </w:rPr>
        <w:t xml:space="preserve">,         </w:t>
      </w:r>
      <w:r w:rsidR="00E8718E">
        <w:rPr>
          <w:spacing w:val="31"/>
          <w:position w:val="2"/>
          <w:sz w:val="24"/>
        </w:rPr>
        <w:t xml:space="preserve"> </w:t>
      </w:r>
      <w:r w:rsidR="00E8718E">
        <w:rPr>
          <w:rFonts w:ascii="Cambria Math" w:hAnsi="Cambria Math"/>
          <w:sz w:val="24"/>
        </w:rPr>
        <w:t>√</w:t>
      </w:r>
      <w:r w:rsidR="00E8718E">
        <w:rPr>
          <w:rFonts w:ascii="Cambria Math" w:hAnsi="Cambria Math"/>
          <w:spacing w:val="81"/>
          <w:position w:val="2"/>
          <w:sz w:val="24"/>
        </w:rPr>
        <w:t xml:space="preserve"> </w:t>
      </w:r>
      <w:r w:rsidR="00E8718E">
        <w:rPr>
          <w:i/>
          <w:position w:val="2"/>
          <w:sz w:val="24"/>
        </w:rPr>
        <w:t xml:space="preserve">,             </w:t>
      </w:r>
      <w:r w:rsidR="00E8718E">
        <w:rPr>
          <w:i/>
          <w:spacing w:val="57"/>
          <w:position w:val="2"/>
          <w:sz w:val="24"/>
        </w:rPr>
        <w:t xml:space="preserve"> </w:t>
      </w:r>
      <w:r w:rsidR="00E8718E">
        <w:rPr>
          <w:position w:val="2"/>
          <w:sz w:val="24"/>
        </w:rPr>
        <w:t>в</w:t>
      </w:r>
      <w:r w:rsidR="00E8718E">
        <w:rPr>
          <w:spacing w:val="56"/>
          <w:position w:val="2"/>
          <w:sz w:val="24"/>
        </w:rPr>
        <w:t xml:space="preserve"> </w:t>
      </w:r>
      <w:r w:rsidR="00E8718E">
        <w:rPr>
          <w:position w:val="2"/>
          <w:sz w:val="24"/>
        </w:rPr>
        <w:t>зависимости</w:t>
      </w:r>
      <w:r w:rsidR="00E8718E">
        <w:rPr>
          <w:spacing w:val="56"/>
          <w:position w:val="2"/>
          <w:sz w:val="24"/>
        </w:rPr>
        <w:t xml:space="preserve"> </w:t>
      </w:r>
      <w:r w:rsidR="00E8718E">
        <w:rPr>
          <w:position w:val="2"/>
          <w:sz w:val="24"/>
        </w:rPr>
        <w:t>от</w:t>
      </w:r>
      <w:r w:rsidR="00E8718E">
        <w:rPr>
          <w:spacing w:val="56"/>
          <w:position w:val="2"/>
          <w:sz w:val="24"/>
        </w:rPr>
        <w:t xml:space="preserve"> </w:t>
      </w:r>
      <w:r w:rsidR="00E8718E">
        <w:rPr>
          <w:position w:val="2"/>
          <w:sz w:val="24"/>
        </w:rPr>
        <w:t>значений</w:t>
      </w:r>
      <w:r w:rsidR="00E8718E">
        <w:rPr>
          <w:spacing w:val="58"/>
          <w:position w:val="2"/>
          <w:sz w:val="24"/>
        </w:rPr>
        <w:t xml:space="preserve"> </w:t>
      </w:r>
      <w:r w:rsidR="00E8718E">
        <w:rPr>
          <w:position w:val="2"/>
          <w:sz w:val="24"/>
        </w:rPr>
        <w:t>коэффициентов;</w:t>
      </w:r>
      <w:r w:rsidR="00E8718E">
        <w:rPr>
          <w:spacing w:val="-57"/>
          <w:position w:val="2"/>
          <w:sz w:val="24"/>
        </w:rPr>
        <w:t xml:space="preserve"> </w:t>
      </w:r>
      <w:r w:rsidR="00E8718E">
        <w:rPr>
          <w:sz w:val="24"/>
        </w:rPr>
        <w:t>описывать</w:t>
      </w:r>
      <w:r w:rsidR="00E8718E">
        <w:rPr>
          <w:spacing w:val="-1"/>
          <w:sz w:val="24"/>
        </w:rPr>
        <w:t xml:space="preserve"> </w:t>
      </w:r>
      <w:r w:rsidR="00E8718E">
        <w:rPr>
          <w:sz w:val="24"/>
        </w:rPr>
        <w:t>свойства</w:t>
      </w:r>
      <w:r w:rsidR="00E8718E">
        <w:rPr>
          <w:spacing w:val="-2"/>
          <w:sz w:val="24"/>
        </w:rPr>
        <w:t xml:space="preserve"> </w:t>
      </w:r>
      <w:r w:rsidR="00E8718E">
        <w:rPr>
          <w:sz w:val="24"/>
        </w:rPr>
        <w:t>функций.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139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графикам.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41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квадратичную</w:t>
      </w:r>
      <w:r>
        <w:rPr>
          <w:spacing w:val="7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формуле,</w:t>
      </w:r>
      <w:r>
        <w:rPr>
          <w:spacing w:val="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"/>
          <w:sz w:val="24"/>
        </w:rPr>
        <w:t xml:space="preserve"> </w:t>
      </w:r>
      <w:r>
        <w:rPr>
          <w:sz w:val="24"/>
        </w:rPr>
        <w:t>квадратичных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реальной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физики, геометрии.</w:t>
      </w:r>
    </w:p>
    <w:p w:rsidR="004E2DF4" w:rsidRDefault="00E8718E">
      <w:pPr>
        <w:pStyle w:val="2"/>
        <w:ind w:left="672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40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прогрессии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33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-го</w:t>
      </w:r>
      <w:r>
        <w:rPr>
          <w:spacing w:val="24"/>
          <w:sz w:val="24"/>
        </w:rPr>
        <w:t xml:space="preserve"> </w:t>
      </w:r>
      <w:r>
        <w:rPr>
          <w:sz w:val="24"/>
        </w:rPr>
        <w:t>члена</w:t>
      </w:r>
      <w:r>
        <w:rPr>
          <w:spacing w:val="23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прогрессий, суммы первых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членов.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left="1381" w:hanging="710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39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последовательностями,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калькулятора, 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технологий).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1"/>
        <w:spacing w:before="68" w:line="240" w:lineRule="auto"/>
        <w:jc w:val="left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</w:p>
    <w:p w:rsidR="004E2DF4" w:rsidRDefault="000B0D15">
      <w:pPr>
        <w:spacing w:before="2" w:line="280" w:lineRule="auto"/>
        <w:ind w:left="672" w:right="4009"/>
        <w:rPr>
          <w:b/>
          <w:sz w:val="24"/>
        </w:rPr>
      </w:pPr>
      <w:r>
        <w:pict>
          <v:rect id="_x0000_s1087" style="position:absolute;left:0;text-align:left;margin-left:55.2pt;margin-top:14.9pt;width:484.9pt;height:1.45pt;z-index:-24707072;mso-position-horizontal-relative:page" fillcolor="black" stroked="f">
            <w10:wrap anchorx="page"/>
          </v:rect>
        </w:pict>
      </w:r>
      <w:r w:rsidR="00E8718E">
        <w:rPr>
          <w:b/>
          <w:sz w:val="24"/>
        </w:rPr>
        <w:t>УЧЕБНОГО КУРСА «ГЕОМЕТРИЯ». 7-9 КЛАССЫ</w:t>
      </w:r>
      <w:r w:rsidR="00E8718E">
        <w:rPr>
          <w:b/>
          <w:spacing w:val="-57"/>
          <w:sz w:val="24"/>
        </w:rPr>
        <w:t xml:space="preserve"> </w:t>
      </w:r>
      <w:r w:rsidR="00E8718E">
        <w:rPr>
          <w:b/>
          <w:sz w:val="24"/>
        </w:rPr>
        <w:t>ЦЕЛИ</w:t>
      </w:r>
      <w:r w:rsidR="00E8718E">
        <w:rPr>
          <w:b/>
          <w:spacing w:val="-1"/>
          <w:sz w:val="24"/>
        </w:rPr>
        <w:t xml:space="preserve"> </w:t>
      </w:r>
      <w:r w:rsidR="00E8718E">
        <w:rPr>
          <w:b/>
          <w:sz w:val="24"/>
        </w:rPr>
        <w:t>ИЗУЧЕНИЯ</w:t>
      </w:r>
      <w:r w:rsidR="00E8718E">
        <w:rPr>
          <w:b/>
          <w:spacing w:val="-1"/>
          <w:sz w:val="24"/>
        </w:rPr>
        <w:t xml:space="preserve"> </w:t>
      </w:r>
      <w:r w:rsidR="00E8718E">
        <w:rPr>
          <w:b/>
          <w:sz w:val="24"/>
        </w:rPr>
        <w:t>УЧЕБНОГО</w:t>
      </w:r>
      <w:r w:rsidR="00E8718E">
        <w:rPr>
          <w:b/>
          <w:spacing w:val="-1"/>
          <w:sz w:val="24"/>
        </w:rPr>
        <w:t xml:space="preserve"> </w:t>
      </w:r>
      <w:r w:rsidR="00E8718E">
        <w:rPr>
          <w:b/>
          <w:sz w:val="24"/>
        </w:rPr>
        <w:t>КУРСА</w:t>
      </w:r>
    </w:p>
    <w:p w:rsidR="004E2DF4" w:rsidRDefault="00E8718E">
      <w:pPr>
        <w:pStyle w:val="a3"/>
        <w:spacing w:line="223" w:lineRule="exact"/>
        <w:ind w:left="913"/>
      </w:pPr>
      <w:r>
        <w:t>«Математику</w:t>
      </w:r>
      <w:r>
        <w:rPr>
          <w:spacing w:val="27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затем</w:t>
      </w:r>
      <w:r>
        <w:rPr>
          <w:spacing w:val="32"/>
        </w:rPr>
        <w:t xml:space="preserve"> </w:t>
      </w:r>
      <w:r>
        <w:t>учить</w:t>
      </w:r>
      <w:r>
        <w:rPr>
          <w:spacing w:val="31"/>
        </w:rPr>
        <w:t xml:space="preserve"> </w:t>
      </w:r>
      <w:r>
        <w:t>надо,</w:t>
      </w:r>
      <w:r>
        <w:rPr>
          <w:spacing w:val="30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она</w:t>
      </w:r>
      <w:r>
        <w:rPr>
          <w:spacing w:val="28"/>
        </w:rPr>
        <w:t xml:space="preserve"> </w:t>
      </w:r>
      <w:r>
        <w:t>ум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порядок</w:t>
      </w:r>
      <w:r>
        <w:rPr>
          <w:spacing w:val="31"/>
        </w:rPr>
        <w:t xml:space="preserve"> </w:t>
      </w:r>
      <w:r>
        <w:t>приводит»,</w:t>
      </w:r>
      <w:r>
        <w:rPr>
          <w:spacing w:val="39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писал</w:t>
      </w:r>
      <w:r>
        <w:rPr>
          <w:spacing w:val="30"/>
        </w:rPr>
        <w:t xml:space="preserve"> </w:t>
      </w:r>
      <w:r>
        <w:t>великий</w:t>
      </w:r>
    </w:p>
    <w:p w:rsidR="004E2DF4" w:rsidRDefault="00E8718E">
      <w:pPr>
        <w:pStyle w:val="a3"/>
        <w:ind w:right="134"/>
      </w:pPr>
      <w:r>
        <w:t>русский</w:t>
      </w:r>
      <w:r>
        <w:rPr>
          <w:spacing w:val="1"/>
        </w:rPr>
        <w:t xml:space="preserve"> </w:t>
      </w:r>
      <w:r>
        <w:t>ученый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Васильевич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доказательная линия преподавания геометрии. Следуя представленной рабочей программе,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 и строить контрпримеры к ложным, проводить рассуждения «от 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61"/>
        </w:rPr>
        <w:t xml:space="preserve"> </w:t>
      </w:r>
      <w:r>
        <w:t>Ученик,</w:t>
      </w:r>
      <w:r>
        <w:rPr>
          <w:spacing w:val="-57"/>
        </w:rPr>
        <w:t xml:space="preserve"> </w:t>
      </w:r>
      <w:r>
        <w:t>овладевший искусством рассуждать, будет применять его и в окружающей жизни. И в этом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присущее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математической школе.</w:t>
      </w:r>
    </w:p>
    <w:p w:rsidR="004E2DF4" w:rsidRDefault="00E8718E">
      <w:pPr>
        <w:pStyle w:val="a3"/>
        <w:spacing w:before="1"/>
        <w:ind w:right="137" w:firstLine="240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предостерегают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излишнего</w:t>
      </w:r>
      <w:r>
        <w:rPr>
          <w:spacing w:val="1"/>
        </w:rPr>
        <w:t xml:space="preserve"> </w:t>
      </w:r>
      <w:r>
        <w:t>формализма,</w:t>
      </w:r>
      <w:r>
        <w:rPr>
          <w:spacing w:val="1"/>
        </w:rPr>
        <w:t xml:space="preserve"> </w:t>
      </w:r>
      <w:r>
        <w:t>особенно в отношении начал и оснований геометрии. Французский математик Жан Дьедонне</w:t>
      </w:r>
      <w:r>
        <w:rPr>
          <w:spacing w:val="-57"/>
        </w:rPr>
        <w:t xml:space="preserve"> </w:t>
      </w:r>
      <w:r>
        <w:t>по этому поводу высказался так: «Что касается деликатной проблемы введения «аксиом», то</w:t>
      </w:r>
      <w:r>
        <w:rPr>
          <w:spacing w:val="1"/>
        </w:rPr>
        <w:t xml:space="preserve"> </w:t>
      </w:r>
      <w:r>
        <w:t>мне кажется, что на первых порах нужно вообще избегать произносить само это слово. С</w:t>
      </w:r>
      <w:r>
        <w:rPr>
          <w:spacing w:val="1"/>
        </w:rPr>
        <w:t xml:space="preserve"> </w:t>
      </w:r>
      <w:r>
        <w:t>другой же стороны, не следует упускать ни одной возможности давать примеры логических</w:t>
      </w:r>
      <w:r>
        <w:rPr>
          <w:spacing w:val="1"/>
        </w:rPr>
        <w:t xml:space="preserve"> </w:t>
      </w:r>
      <w:r>
        <w:t>заключений,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мере,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аксиом,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истинными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единственными</w:t>
      </w:r>
      <w:r>
        <w:rPr>
          <w:spacing w:val="-1"/>
        </w:rPr>
        <w:t xml:space="preserve"> </w:t>
      </w:r>
      <w:r>
        <w:t>двигателями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мышления».</w:t>
      </w:r>
    </w:p>
    <w:p w:rsidR="004E2DF4" w:rsidRDefault="00E8718E">
      <w:pPr>
        <w:pStyle w:val="a3"/>
        <w:ind w:right="135" w:firstLine="240"/>
      </w:pPr>
      <w:r>
        <w:t>Второй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как математических, так и практических задач, встречающихся в реальной жизни.</w:t>
      </w:r>
      <w:r>
        <w:rPr>
          <w:spacing w:val="1"/>
        </w:rPr>
        <w:t xml:space="preserve"> </w:t>
      </w:r>
      <w:r>
        <w:t>Окончивший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 участка, рассчитать необходимую длину оптоволоконного кабеля или 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вторая,</w:t>
      </w:r>
      <w:r>
        <w:rPr>
          <w:spacing w:val="1"/>
        </w:rPr>
        <w:t xml:space="preserve"> </w:t>
      </w:r>
      <w:r>
        <w:t>вычислительная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 геометрии в школе. Данная практическая линия является не менее важной, чем</w:t>
      </w:r>
      <w:r>
        <w:rPr>
          <w:spacing w:val="1"/>
        </w:rPr>
        <w:t xml:space="preserve"> </w:t>
      </w:r>
      <w:r>
        <w:t>первая.</w:t>
      </w:r>
    </w:p>
    <w:p w:rsidR="004E2DF4" w:rsidRDefault="00E8718E">
      <w:pPr>
        <w:pStyle w:val="1"/>
        <w:spacing w:before="5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 УЧЕБНОМ</w:t>
      </w:r>
      <w:r>
        <w:rPr>
          <w:spacing w:val="-4"/>
        </w:rPr>
        <w:t xml:space="preserve"> </w:t>
      </w:r>
      <w:r>
        <w:t>ПЛАНЕ</w:t>
      </w:r>
    </w:p>
    <w:p w:rsidR="004E2DF4" w:rsidRDefault="00E8718E">
      <w:pPr>
        <w:pStyle w:val="a3"/>
        <w:ind w:right="132" w:firstLine="240"/>
      </w:pPr>
      <w:r>
        <w:t>Согласно учебному плану в 7—9 классах изучается учебный курс «Геометрия», 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2"/>
        </w:rPr>
        <w:t xml:space="preserve"> </w:t>
      </w:r>
      <w:r>
        <w:t>«Векторы»,</w:t>
      </w:r>
      <w:r>
        <w:rPr>
          <w:spacing w:val="3"/>
        </w:rPr>
        <w:t xml:space="preserve"> </w:t>
      </w:r>
      <w:r>
        <w:t>«Движения</w:t>
      </w:r>
      <w:r>
        <w:rPr>
          <w:spacing w:val="-1"/>
        </w:rPr>
        <w:t xml:space="preserve"> </w:t>
      </w:r>
      <w:r>
        <w:t>плоскости»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«Преобразования</w:t>
      </w:r>
      <w:r>
        <w:rPr>
          <w:spacing w:val="-1"/>
        </w:rPr>
        <w:t xml:space="preserve"> </w:t>
      </w:r>
      <w:r>
        <w:t>подобия».</w:t>
      </w:r>
    </w:p>
    <w:p w:rsidR="004E2DF4" w:rsidRDefault="00E8718E">
      <w:pPr>
        <w:pStyle w:val="a3"/>
        <w:ind w:right="138" w:firstLine="24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учебных часов</w:t>
      </w:r>
      <w:r>
        <w:rPr>
          <w:spacing w:val="-2"/>
        </w:rPr>
        <w:t xml:space="preserve"> </w:t>
      </w:r>
      <w:r>
        <w:t>в учебном</w:t>
      </w:r>
      <w:r>
        <w:rPr>
          <w:spacing w:val="-3"/>
        </w:rPr>
        <w:t xml:space="preserve"> </w:t>
      </w:r>
      <w:r>
        <w:t>году,</w:t>
      </w:r>
      <w:r>
        <w:rPr>
          <w:spacing w:val="-1"/>
        </w:rPr>
        <w:t xml:space="preserve"> </w:t>
      </w:r>
      <w:r>
        <w:t>всего за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204</w:t>
      </w:r>
      <w:r>
        <w:rPr>
          <w:spacing w:val="-2"/>
        </w:rPr>
        <w:t xml:space="preserve"> </w:t>
      </w:r>
      <w:r>
        <w:t>часов.</w:t>
      </w:r>
    </w:p>
    <w:p w:rsidR="004E2DF4" w:rsidRDefault="00E8718E">
      <w:pPr>
        <w:pStyle w:val="1"/>
        <w:spacing w:before="4" w:line="240" w:lineRule="auto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ОБУЧЕНИЯ)</w:t>
      </w:r>
    </w:p>
    <w:p w:rsidR="004E2DF4" w:rsidRDefault="00E8718E">
      <w:pPr>
        <w:pStyle w:val="a4"/>
        <w:numPr>
          <w:ilvl w:val="0"/>
          <w:numId w:val="96"/>
        </w:numPr>
        <w:tabs>
          <w:tab w:val="left" w:pos="853"/>
        </w:tabs>
        <w:spacing w:line="274" w:lineRule="exact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4E2DF4" w:rsidRDefault="00E8718E">
      <w:pPr>
        <w:pStyle w:val="a3"/>
        <w:ind w:right="139" w:firstLine="240"/>
      </w:pPr>
      <w:r>
        <w:t>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 и смежные углы. Биссектриса угла. Ломаная, многоугольник. 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перпендикулярность прямых.</w:t>
      </w:r>
    </w:p>
    <w:p w:rsidR="004E2DF4" w:rsidRDefault="00E8718E">
      <w:pPr>
        <w:pStyle w:val="a3"/>
        <w:ind w:right="140" w:firstLine="240"/>
      </w:pPr>
      <w:r>
        <w:t>Симметричные фигуры. 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 Примеры 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мире.</w:t>
      </w:r>
    </w:p>
    <w:p w:rsidR="004E2DF4" w:rsidRDefault="00E8718E">
      <w:pPr>
        <w:pStyle w:val="a3"/>
        <w:ind w:left="913"/>
      </w:pPr>
      <w:r>
        <w:t>Основные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4E2DF4" w:rsidRDefault="00E8718E">
      <w:pPr>
        <w:pStyle w:val="a3"/>
        <w:ind w:right="138" w:firstLine="240"/>
      </w:pP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-1"/>
        </w:rPr>
        <w:t xml:space="preserve"> </w:t>
      </w:r>
      <w:r>
        <w:t>треугольники. Неравенство</w:t>
      </w:r>
      <w:r>
        <w:rPr>
          <w:spacing w:val="3"/>
        </w:rPr>
        <w:t xml:space="preserve"> </w:t>
      </w:r>
      <w:r>
        <w:t>треугольника.</w:t>
      </w:r>
    </w:p>
    <w:p w:rsidR="004E2DF4" w:rsidRDefault="00E8718E">
      <w:pPr>
        <w:pStyle w:val="a3"/>
        <w:ind w:left="913"/>
      </w:pP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равнобедренного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треугольников.</w:t>
      </w:r>
    </w:p>
    <w:p w:rsidR="004E2DF4" w:rsidRDefault="00E8718E">
      <w:pPr>
        <w:pStyle w:val="a3"/>
        <w:ind w:right="141" w:firstLine="240"/>
      </w:pPr>
      <w:r>
        <w:t>Свойства и признаки параллельных прямых. Сумма углов треугольника. Внешние углы</w:t>
      </w:r>
      <w:r>
        <w:rPr>
          <w:spacing w:val="1"/>
        </w:rPr>
        <w:t xml:space="preserve"> </w:t>
      </w:r>
      <w:r>
        <w:t>треугольника.</w:t>
      </w:r>
    </w:p>
    <w:p w:rsidR="004E2DF4" w:rsidRDefault="00E8718E">
      <w:pPr>
        <w:pStyle w:val="a3"/>
        <w:ind w:right="129" w:firstLine="240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проведѐнной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-57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30°.</w:t>
      </w:r>
    </w:p>
    <w:p w:rsidR="004E2DF4" w:rsidRDefault="00E8718E">
      <w:pPr>
        <w:pStyle w:val="a3"/>
        <w:ind w:right="137" w:firstLine="240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большем</w:t>
      </w:r>
      <w:r>
        <w:rPr>
          <w:spacing w:val="2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Перпендикуляр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right="144" w:firstLine="240"/>
      </w:pPr>
      <w:r>
        <w:lastRenderedPageBreak/>
        <w:t>Геометрическое место точек. Биссектриса угла и серединный перпендикуляр к отрезку как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4E2DF4" w:rsidRDefault="00E8718E">
      <w:pPr>
        <w:pStyle w:val="a3"/>
        <w:ind w:right="137" w:firstLine="240"/>
      </w:pPr>
      <w:r>
        <w:t>Окружность и круг, хорда и диаметр, их свойства. Взаимное расположение окружности и</w:t>
      </w:r>
      <w:r>
        <w:rPr>
          <w:spacing w:val="1"/>
        </w:rPr>
        <w:t xml:space="preserve"> </w:t>
      </w:r>
      <w:r>
        <w:t>прямой. Касательная и секущая к окружности. Окружность, вписанная в угол. Вписанная и</w:t>
      </w:r>
      <w:r>
        <w:rPr>
          <w:spacing w:val="1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 треугольника.</w:t>
      </w:r>
    </w:p>
    <w:p w:rsidR="004E2DF4" w:rsidRDefault="00E8718E">
      <w:pPr>
        <w:pStyle w:val="1"/>
        <w:numPr>
          <w:ilvl w:val="0"/>
          <w:numId w:val="96"/>
        </w:numPr>
        <w:tabs>
          <w:tab w:val="left" w:pos="853"/>
        </w:tabs>
        <w:spacing w:before="5"/>
        <w:ind w:hanging="181"/>
        <w:jc w:val="both"/>
      </w:pPr>
      <w:r>
        <w:t>класс</w:t>
      </w:r>
    </w:p>
    <w:p w:rsidR="004E2DF4" w:rsidRDefault="00E8718E">
      <w:pPr>
        <w:pStyle w:val="a3"/>
        <w:ind w:right="131" w:firstLine="240"/>
      </w:pPr>
      <w:r>
        <w:t>Четырѐхугольники.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симметрия.</w:t>
      </w:r>
    </w:p>
    <w:p w:rsidR="004E2DF4" w:rsidRDefault="00E8718E">
      <w:pPr>
        <w:pStyle w:val="a3"/>
        <w:ind w:right="134" w:firstLine="240"/>
      </w:pPr>
      <w:r>
        <w:t>Теорема Фалеса и теорема о пропорциональных отрезках. Средние линии треугольника и</w:t>
      </w:r>
      <w:r>
        <w:rPr>
          <w:spacing w:val="1"/>
        </w:rPr>
        <w:t xml:space="preserve"> </w:t>
      </w:r>
      <w:r>
        <w:t>трапеции.</w:t>
      </w:r>
    </w:p>
    <w:p w:rsidR="004E2DF4" w:rsidRDefault="00E8718E">
      <w:pPr>
        <w:pStyle w:val="a3"/>
        <w:ind w:left="913"/>
      </w:pPr>
      <w:r>
        <w:t>Подобие</w:t>
      </w:r>
      <w:r>
        <w:rPr>
          <w:spacing w:val="82"/>
        </w:rPr>
        <w:t xml:space="preserve"> </w:t>
      </w:r>
      <w:proofErr w:type="gramStart"/>
      <w:r>
        <w:t xml:space="preserve">треугольников,  </w:t>
      </w:r>
      <w:r>
        <w:rPr>
          <w:spacing w:val="21"/>
        </w:rPr>
        <w:t xml:space="preserve"> </w:t>
      </w:r>
      <w:proofErr w:type="gramEnd"/>
      <w:r>
        <w:t xml:space="preserve">коэффициент  </w:t>
      </w:r>
      <w:r>
        <w:rPr>
          <w:spacing w:val="20"/>
        </w:rPr>
        <w:t xml:space="preserve"> </w:t>
      </w:r>
      <w:r>
        <w:t xml:space="preserve">подобия.  </w:t>
      </w:r>
      <w:r>
        <w:rPr>
          <w:spacing w:val="23"/>
        </w:rPr>
        <w:t xml:space="preserve"> </w:t>
      </w:r>
      <w:r>
        <w:t xml:space="preserve">Признаки  </w:t>
      </w:r>
      <w:r>
        <w:rPr>
          <w:spacing w:val="20"/>
        </w:rPr>
        <w:t xml:space="preserve"> </w:t>
      </w:r>
      <w:r>
        <w:t xml:space="preserve">подобия  </w:t>
      </w:r>
      <w:r>
        <w:rPr>
          <w:spacing w:val="23"/>
        </w:rPr>
        <w:t xml:space="preserve"> </w:t>
      </w:r>
      <w:r>
        <w:t>треугольников.</w:t>
      </w:r>
    </w:p>
    <w:p w:rsidR="004E2DF4" w:rsidRDefault="00E8718E">
      <w:pPr>
        <w:pStyle w:val="a3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4E2DF4" w:rsidRDefault="00E8718E">
      <w:pPr>
        <w:pStyle w:val="a3"/>
        <w:ind w:right="137" w:firstLine="240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 трапеции.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фигур.</w:t>
      </w:r>
    </w:p>
    <w:p w:rsidR="004E2DF4" w:rsidRDefault="00E8718E">
      <w:pPr>
        <w:pStyle w:val="a3"/>
        <w:ind w:left="913"/>
      </w:pPr>
      <w:r>
        <w:t>Вычисление</w:t>
      </w:r>
      <w:r>
        <w:rPr>
          <w:spacing w:val="-5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многоугольников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4E2DF4" w:rsidRDefault="00E8718E">
      <w:pPr>
        <w:pStyle w:val="a3"/>
        <w:ind w:left="913"/>
      </w:pPr>
      <w:r>
        <w:t>Теорема</w:t>
      </w:r>
      <w:r>
        <w:rPr>
          <w:spacing w:val="-4"/>
        </w:rPr>
        <w:t xml:space="preserve"> </w:t>
      </w:r>
      <w:r>
        <w:t>Пифагора.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Пифагора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4E2DF4" w:rsidRDefault="00E8718E">
      <w:pPr>
        <w:pStyle w:val="a3"/>
        <w:ind w:right="137" w:firstLine="240"/>
        <w:rPr>
          <w:i/>
        </w:rPr>
      </w:pPr>
      <w:r>
        <w:t>Синус, косинус, тангенс острого угла прямоугольного треугольника. 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30°, </w:t>
      </w:r>
      <w:r>
        <w:rPr>
          <w:i/>
        </w:rPr>
        <w:t>45° и 60°.</w:t>
      </w:r>
    </w:p>
    <w:p w:rsidR="004E2DF4" w:rsidRDefault="00E8718E">
      <w:pPr>
        <w:pStyle w:val="a3"/>
        <w:ind w:right="136" w:firstLine="240"/>
      </w:pPr>
      <w:r>
        <w:t>Вписанные и центральные углы, угол между касательной и хордой. Углы между хордами и</w:t>
      </w:r>
      <w:r>
        <w:rPr>
          <w:spacing w:val="-57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четырѐхугольники.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Касание окружностей.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касательные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окружностям.</w:t>
      </w:r>
    </w:p>
    <w:p w:rsidR="004E2DF4" w:rsidRDefault="00E8718E">
      <w:pPr>
        <w:pStyle w:val="1"/>
        <w:numPr>
          <w:ilvl w:val="0"/>
          <w:numId w:val="96"/>
        </w:numPr>
        <w:tabs>
          <w:tab w:val="left" w:pos="853"/>
        </w:tabs>
        <w:spacing w:before="1"/>
        <w:ind w:hanging="181"/>
        <w:jc w:val="both"/>
      </w:pPr>
      <w:r>
        <w:t>класс</w:t>
      </w:r>
    </w:p>
    <w:p w:rsidR="004E2DF4" w:rsidRDefault="00E8718E">
      <w:pPr>
        <w:pStyle w:val="a3"/>
        <w:spacing w:line="274" w:lineRule="exact"/>
        <w:ind w:left="913"/>
      </w:pPr>
      <w:r>
        <w:t>Синус,</w:t>
      </w:r>
      <w:r>
        <w:rPr>
          <w:spacing w:val="49"/>
        </w:rPr>
        <w:t xml:space="preserve"> </w:t>
      </w:r>
      <w:r>
        <w:t>косинус,</w:t>
      </w:r>
      <w:r>
        <w:rPr>
          <w:spacing w:val="49"/>
        </w:rPr>
        <w:t xml:space="preserve"> </w:t>
      </w:r>
      <w:r>
        <w:t>тангенс</w:t>
      </w:r>
      <w:r>
        <w:rPr>
          <w:spacing w:val="51"/>
        </w:rPr>
        <w:t xml:space="preserve"> </w:t>
      </w:r>
      <w:r>
        <w:t>углов</w:t>
      </w:r>
      <w:r>
        <w:rPr>
          <w:spacing w:val="49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0</w:t>
      </w:r>
      <w:r>
        <w:rPr>
          <w:spacing w:val="49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180°.</w:t>
      </w:r>
      <w:r>
        <w:rPr>
          <w:spacing w:val="49"/>
        </w:rPr>
        <w:t xml:space="preserve"> </w:t>
      </w:r>
      <w:r>
        <w:t>Основное</w:t>
      </w:r>
      <w:r>
        <w:rPr>
          <w:spacing w:val="49"/>
        </w:rPr>
        <w:t xml:space="preserve"> </w:t>
      </w:r>
      <w:r>
        <w:t>тригонометрическое</w:t>
      </w:r>
      <w:r>
        <w:rPr>
          <w:spacing w:val="48"/>
        </w:rPr>
        <w:t xml:space="preserve"> </w:t>
      </w:r>
      <w:r>
        <w:t>тождество.</w:t>
      </w:r>
    </w:p>
    <w:p w:rsidR="004E2DF4" w:rsidRDefault="00E8718E">
      <w:pPr>
        <w:pStyle w:val="a3"/>
        <w:spacing w:before="1"/>
      </w:pPr>
      <w:r>
        <w:t>Формулы</w:t>
      </w:r>
      <w:r>
        <w:rPr>
          <w:spacing w:val="-5"/>
        </w:rPr>
        <w:t xml:space="preserve"> </w:t>
      </w:r>
      <w:r>
        <w:t>приведения.</w:t>
      </w:r>
    </w:p>
    <w:p w:rsidR="004E2DF4" w:rsidRDefault="00E8718E">
      <w:pPr>
        <w:pStyle w:val="a3"/>
        <w:ind w:right="140" w:firstLine="240"/>
      </w:pPr>
      <w:r>
        <w:t>Решение треугольников. Теорема косинусов и теорема синусов. Решение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1"/>
        </w:rPr>
        <w:t xml:space="preserve"> </w:t>
      </w:r>
      <w:r>
        <w:t>и теоремы синусов.</w:t>
      </w:r>
    </w:p>
    <w:p w:rsidR="004E2DF4" w:rsidRDefault="00E8718E">
      <w:pPr>
        <w:pStyle w:val="a3"/>
        <w:ind w:left="913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4E2DF4" w:rsidRDefault="00E8718E">
      <w:pPr>
        <w:pStyle w:val="a3"/>
        <w:ind w:right="138" w:firstLine="240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4E2DF4" w:rsidRDefault="00E8718E">
      <w:pPr>
        <w:pStyle w:val="a3"/>
        <w:ind w:right="129" w:firstLine="240"/>
      </w:pPr>
      <w:r>
        <w:t>Вектор, длина (модуль) вектора, сонаправленные векторы, противоположно 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 вектора по двум неколлинеарным векторам. Координаты вектора.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 длин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:rsidR="004E2DF4" w:rsidRDefault="00E8718E">
      <w:pPr>
        <w:pStyle w:val="a3"/>
        <w:ind w:right="139" w:firstLine="240"/>
      </w:pPr>
      <w:r>
        <w:t>Декартовы координаты на плоскости. Уравнения прямой и окружности в 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окружностей и</w:t>
      </w:r>
      <w:r>
        <w:rPr>
          <w:spacing w:val="-1"/>
        </w:rPr>
        <w:t xml:space="preserve"> </w:t>
      </w:r>
      <w:r>
        <w:t>прямых. Метод</w:t>
      </w:r>
      <w:r>
        <w:rPr>
          <w:spacing w:val="-2"/>
        </w:rPr>
        <w:t xml:space="preserve"> </w:t>
      </w:r>
      <w:r>
        <w:t>координат 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применение.</w:t>
      </w:r>
    </w:p>
    <w:p w:rsidR="004E2DF4" w:rsidRDefault="00E8718E">
      <w:pPr>
        <w:pStyle w:val="a3"/>
        <w:ind w:right="143" w:firstLine="240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2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сегмента.</w:t>
      </w:r>
    </w:p>
    <w:p w:rsidR="004E2DF4" w:rsidRDefault="00E8718E">
      <w:pPr>
        <w:pStyle w:val="a3"/>
        <w:spacing w:before="1"/>
        <w:ind w:left="913"/>
      </w:pPr>
      <w:r>
        <w:t>Движения</w:t>
      </w:r>
      <w:r>
        <w:rPr>
          <w:spacing w:val="29"/>
        </w:rPr>
        <w:t xml:space="preserve"> </w:t>
      </w:r>
      <w:r>
        <w:t>плоскости</w:t>
      </w:r>
      <w:r>
        <w:rPr>
          <w:spacing w:val="86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внутренние</w:t>
      </w:r>
      <w:r>
        <w:rPr>
          <w:spacing w:val="87"/>
        </w:rPr>
        <w:t xml:space="preserve"> </w:t>
      </w:r>
      <w:r>
        <w:t>симметрии</w:t>
      </w:r>
      <w:r>
        <w:rPr>
          <w:spacing w:val="90"/>
        </w:rPr>
        <w:t xml:space="preserve"> </w:t>
      </w:r>
      <w:r>
        <w:t>фигур</w:t>
      </w:r>
      <w:r>
        <w:rPr>
          <w:spacing w:val="90"/>
        </w:rPr>
        <w:t xml:space="preserve"> </w:t>
      </w:r>
      <w:r>
        <w:t>(элементарные</w:t>
      </w:r>
      <w:r>
        <w:rPr>
          <w:spacing w:val="95"/>
        </w:rPr>
        <w:t xml:space="preserve"> </w:t>
      </w:r>
      <w:r>
        <w:t>представления).</w:t>
      </w:r>
    </w:p>
    <w:p w:rsidR="004E2DF4" w:rsidRDefault="00E8718E">
      <w:pPr>
        <w:pStyle w:val="a3"/>
      </w:pP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3"/>
        </w:rPr>
        <w:t xml:space="preserve"> </w:t>
      </w:r>
      <w:r>
        <w:t>Поворот.</w:t>
      </w:r>
    </w:p>
    <w:p w:rsidR="004E2DF4" w:rsidRDefault="00E8718E">
      <w:pPr>
        <w:pStyle w:val="1"/>
        <w:spacing w:before="4" w:line="240" w:lineRule="auto"/>
        <w:ind w:right="1454"/>
      </w:pPr>
      <w:r>
        <w:t>ПЛАНИРУЕМЫЕ ПРЕДМЕТНЫЕ РЕЗУЛЬТАТЫ ОСВОЕНИЯ РАБОЧЕЙ</w:t>
      </w:r>
      <w:r>
        <w:rPr>
          <w:spacing w:val="-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КУРСА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(ПО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ОБУЧЕНИЯ)</w:t>
      </w:r>
    </w:p>
    <w:p w:rsidR="004E2DF4" w:rsidRDefault="00E8718E">
      <w:pPr>
        <w:pStyle w:val="a3"/>
        <w:ind w:right="137" w:firstLine="240"/>
      </w:pPr>
      <w:r>
        <w:t>Освоение учебного курса «Геометрия» на уровне основного общего образования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 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4E2DF4" w:rsidRDefault="00E8718E">
      <w:pPr>
        <w:pStyle w:val="1"/>
        <w:numPr>
          <w:ilvl w:val="0"/>
          <w:numId w:val="95"/>
        </w:numPr>
        <w:tabs>
          <w:tab w:val="left" w:pos="853"/>
        </w:tabs>
        <w:spacing w:before="3"/>
        <w:ind w:hanging="181"/>
        <w:jc w:val="both"/>
      </w:pPr>
      <w:r>
        <w:t>класс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3" w:hanging="361"/>
        <w:rPr>
          <w:sz w:val="24"/>
        </w:rPr>
      </w:pPr>
      <w:r>
        <w:rPr>
          <w:sz w:val="24"/>
        </w:rPr>
        <w:t>Распознавать изученные геометрические фигуры, определять их взаимное расположение,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 геометрические фигуры; выполнять чертежи по условию задачи. 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 и угловые величины. Решать задачи на вычисление длин отрезков и 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8" w:hanging="361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грубую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величины.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hanging="362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spacing w:before="63"/>
        <w:ind w:left="1033" w:right="136" w:hanging="361"/>
        <w:rPr>
          <w:sz w:val="24"/>
        </w:rPr>
      </w:pPr>
      <w:r>
        <w:rPr>
          <w:sz w:val="24"/>
        </w:rPr>
        <w:lastRenderedPageBreak/>
        <w:t>Пользоваться признаками равенства треугольников, использовать признаки и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равнобедренных треугольников 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hanging="362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теорем.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1" w:hanging="361"/>
        <w:rPr>
          <w:sz w:val="24"/>
        </w:rPr>
      </w:pPr>
      <w:r>
        <w:rPr>
          <w:sz w:val="24"/>
        </w:rPr>
        <w:t>Пользоваться признаками равенства прямоугольных треугольников, свойством медианы,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гипотенузе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29" w:hanging="361"/>
        <w:rPr>
          <w:sz w:val="24"/>
        </w:rPr>
      </w:pPr>
      <w:r>
        <w:rPr>
          <w:sz w:val="24"/>
        </w:rPr>
        <w:t>Определять параллельность прямых с помощью углов, которые образует с ними секущая.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параллельность прямых с помощью равенства расстояний от точек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 точек другой прямой.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spacing w:line="274" w:lineRule="exact"/>
        <w:ind w:left="1033" w:hanging="362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бумаге.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4" w:hanging="36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 секущей.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 углов.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spacing w:before="1"/>
        <w:ind w:left="1033" w:right="141" w:hanging="361"/>
        <w:rPr>
          <w:sz w:val="24"/>
        </w:rPr>
      </w:pPr>
      <w:r>
        <w:rPr>
          <w:sz w:val="24"/>
        </w:rPr>
        <w:t>Владеть понятием геометрического места точек. Уметь определять биссектрису угла и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 к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отрезку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7" w:hanging="36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хорды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свойствами.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6" w:hanging="361"/>
        <w:rPr>
          <w:sz w:val="24"/>
        </w:rPr>
      </w:pPr>
      <w:r>
        <w:rPr>
          <w:sz w:val="24"/>
        </w:rPr>
        <w:t>Владеть понятием описанной около треугольника окружности, уметь находить еѐ центр.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фактами о том, что биссектрисы углов треугольника пересекаются 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точке, и о том, что серединные перпендикуляры к сторонам треугольника пересекаются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точке.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40" w:hanging="361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теоремой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радиуса,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проведѐнного к</w:t>
      </w:r>
      <w:r>
        <w:rPr>
          <w:spacing w:val="-1"/>
          <w:sz w:val="24"/>
        </w:rPr>
        <w:t xml:space="preserve"> </w:t>
      </w:r>
      <w:r>
        <w:rPr>
          <w:sz w:val="24"/>
        </w:rPr>
        <w:t>точке</w:t>
      </w:r>
      <w:r>
        <w:rPr>
          <w:spacing w:val="-2"/>
          <w:sz w:val="24"/>
        </w:rPr>
        <w:t xml:space="preserve"> </w:t>
      </w:r>
      <w:r>
        <w:rPr>
          <w:sz w:val="24"/>
        </w:rPr>
        <w:t>касания.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40" w:hanging="361"/>
        <w:rPr>
          <w:sz w:val="24"/>
        </w:rPr>
      </w:pPr>
      <w:r>
        <w:rPr>
          <w:sz w:val="24"/>
        </w:rPr>
        <w:t>Пользоваться простейшими геометрическими неравенствами, понимать их 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spacing w:before="1"/>
        <w:ind w:left="1033" w:hanging="362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линейки.</w:t>
      </w:r>
    </w:p>
    <w:p w:rsidR="004E2DF4" w:rsidRDefault="00E8718E">
      <w:pPr>
        <w:pStyle w:val="1"/>
        <w:numPr>
          <w:ilvl w:val="0"/>
          <w:numId w:val="95"/>
        </w:numPr>
        <w:tabs>
          <w:tab w:val="left" w:pos="853"/>
        </w:tabs>
        <w:spacing w:before="5"/>
        <w:ind w:hanging="181"/>
        <w:jc w:val="both"/>
      </w:pPr>
      <w:r>
        <w:t>класс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3"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8" w:hanging="361"/>
        <w:rPr>
          <w:sz w:val="24"/>
        </w:rPr>
      </w:pPr>
      <w:r>
        <w:rPr>
          <w:sz w:val="24"/>
        </w:rPr>
        <w:t>Владеть понятием средней линии треугольника и трапеции, применять их свойства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теоремой</w:t>
      </w:r>
      <w:r>
        <w:rPr>
          <w:spacing w:val="1"/>
          <w:sz w:val="24"/>
        </w:rPr>
        <w:t xml:space="preserve"> </w:t>
      </w:r>
      <w:r>
        <w:rPr>
          <w:sz w:val="24"/>
        </w:rPr>
        <w:t>Фалеса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hanging="362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7" w:hanging="361"/>
        <w:rPr>
          <w:sz w:val="24"/>
        </w:rPr>
      </w:pPr>
      <w:r>
        <w:rPr>
          <w:sz w:val="24"/>
        </w:rPr>
        <w:t>Пользоваться теоремой Пифагора для решения геометрических и практических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5"/>
          <w:sz w:val="24"/>
        </w:rPr>
        <w:t xml:space="preserve"> </w:t>
      </w:r>
      <w:r>
        <w:rPr>
          <w:sz w:val="24"/>
        </w:rPr>
        <w:t>чертѐж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42" w:hanging="361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синуса,</w:t>
      </w:r>
      <w:r>
        <w:rPr>
          <w:spacing w:val="1"/>
          <w:sz w:val="24"/>
        </w:rPr>
        <w:t xml:space="preserve"> </w:t>
      </w:r>
      <w:r>
        <w:rPr>
          <w:sz w:val="24"/>
        </w:rPr>
        <w:t>косинуса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тангенса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 задач.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7" w:hanging="361"/>
        <w:rPr>
          <w:sz w:val="24"/>
        </w:rPr>
      </w:pPr>
      <w:r>
        <w:rPr>
          <w:sz w:val="24"/>
        </w:rPr>
        <w:t>Вычислять (различными способами) площадь треугольника и площади многоугольных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(пользуясь, где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 калькулятором).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задачах.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9" w:hanging="361"/>
        <w:rPr>
          <w:sz w:val="24"/>
        </w:rPr>
      </w:pPr>
      <w:r>
        <w:rPr>
          <w:sz w:val="24"/>
        </w:rPr>
        <w:t>Владеть понятиями вписанного и центрального угла, использовать теоремы о вписанных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углах,</w:t>
      </w:r>
      <w:r>
        <w:rPr>
          <w:spacing w:val="1"/>
          <w:sz w:val="24"/>
        </w:rPr>
        <w:t xml:space="preserve"> </w:t>
      </w:r>
      <w:r>
        <w:rPr>
          <w:sz w:val="24"/>
        </w:rPr>
        <w:t>углах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хордами</w:t>
      </w:r>
      <w:r>
        <w:rPr>
          <w:spacing w:val="1"/>
          <w:sz w:val="24"/>
        </w:rPr>
        <w:t xml:space="preserve"> </w:t>
      </w:r>
      <w:r>
        <w:rPr>
          <w:sz w:val="24"/>
        </w:rPr>
        <w:t>(секущими)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хордой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7" w:hanging="361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задач.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1" w:hanging="361"/>
        <w:rPr>
          <w:sz w:val="24"/>
        </w:rPr>
      </w:pPr>
      <w:r>
        <w:rPr>
          <w:sz w:val="24"/>
        </w:rPr>
        <w:t>Применять полученные знания на практике — строить математические модели для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 и проводить соответствующие вычисления с применением подобия 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тригонометрии</w:t>
      </w:r>
      <w:r>
        <w:rPr>
          <w:spacing w:val="-1"/>
          <w:sz w:val="24"/>
        </w:rPr>
        <w:t xml:space="preserve"> </w:t>
      </w:r>
      <w:r>
        <w:rPr>
          <w:sz w:val="24"/>
        </w:rPr>
        <w:t>(пользуясь,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калькулятором).</w:t>
      </w:r>
    </w:p>
    <w:p w:rsidR="004E2DF4" w:rsidRDefault="00E8718E">
      <w:pPr>
        <w:pStyle w:val="1"/>
        <w:numPr>
          <w:ilvl w:val="0"/>
          <w:numId w:val="95"/>
        </w:numPr>
        <w:tabs>
          <w:tab w:val="left" w:pos="853"/>
        </w:tabs>
        <w:spacing w:before="4"/>
        <w:ind w:hanging="181"/>
        <w:jc w:val="both"/>
      </w:pPr>
      <w:r>
        <w:t>класс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40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 функции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прямоугольного треугольника.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hanging="362"/>
        <w:rPr>
          <w:sz w:val="24"/>
        </w:rPr>
      </w:pPr>
      <w:r>
        <w:rPr>
          <w:sz w:val="24"/>
        </w:rPr>
        <w:t>Пользоваться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28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25"/>
          <w:sz w:val="24"/>
        </w:rPr>
        <w:t xml:space="preserve"> </w:t>
      </w:r>
      <w:r>
        <w:rPr>
          <w:sz w:val="24"/>
        </w:rPr>
        <w:t>тригонометрическим</w:t>
      </w:r>
      <w:r>
        <w:rPr>
          <w:spacing w:val="27"/>
          <w:sz w:val="24"/>
        </w:rPr>
        <w:t xml:space="preserve"> </w:t>
      </w:r>
      <w:r>
        <w:rPr>
          <w:sz w:val="24"/>
        </w:rPr>
        <w:t>тождеством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1033"/>
      </w:pPr>
      <w:r>
        <w:lastRenderedPageBreak/>
        <w:t>нахождения</w:t>
      </w:r>
      <w:r>
        <w:rPr>
          <w:spacing w:val="-4"/>
        </w:rPr>
        <w:t xml:space="preserve"> </w:t>
      </w:r>
      <w:r>
        <w:t>соотношений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тригонометрическими</w:t>
      </w:r>
      <w:r>
        <w:rPr>
          <w:spacing w:val="-4"/>
        </w:rPr>
        <w:t xml:space="preserve"> </w:t>
      </w:r>
      <w:r>
        <w:t>величинами.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7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синусов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косинусов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 («решение треугольников»), применять их при решении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9" w:hanging="361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 Пользоваться свойствами подобия произвольных фигур, уметь вычислять длины и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углы у подобных фигур. Применять свойства подобия в практических задачах.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spacing w:before="3" w:line="237" w:lineRule="auto"/>
        <w:ind w:left="1033" w:right="137" w:hanging="361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хорд,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секущих,</w:t>
      </w:r>
      <w:r>
        <w:rPr>
          <w:spacing w:val="-1"/>
          <w:sz w:val="24"/>
        </w:rPr>
        <w:t xml:space="preserve"> </w:t>
      </w:r>
      <w:r>
        <w:rPr>
          <w:sz w:val="24"/>
        </w:rPr>
        <w:t>о квадрате</w:t>
      </w:r>
      <w:r>
        <w:rPr>
          <w:spacing w:val="-1"/>
          <w:sz w:val="24"/>
        </w:rPr>
        <w:t xml:space="preserve"> </w:t>
      </w:r>
      <w:r>
        <w:rPr>
          <w:sz w:val="24"/>
        </w:rPr>
        <w:t>касательной.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spacing w:before="1"/>
        <w:ind w:left="1033" w:right="135" w:hanging="361"/>
        <w:rPr>
          <w:sz w:val="24"/>
        </w:rPr>
      </w:pPr>
      <w:r>
        <w:rPr>
          <w:sz w:val="24"/>
        </w:rPr>
        <w:t>Пользоваться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30"/>
          <w:sz w:val="24"/>
        </w:rPr>
        <w:t xml:space="preserve"> </w:t>
      </w:r>
      <w:r>
        <w:rPr>
          <w:sz w:val="24"/>
        </w:rPr>
        <w:t>смысл,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 в решении геометрических и физических задач. Применять скалярное 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нахождения длин и</w:t>
      </w:r>
      <w:r>
        <w:rPr>
          <w:spacing w:val="2"/>
          <w:sz w:val="24"/>
        </w:rPr>
        <w:t xml:space="preserve"> </w:t>
      </w:r>
      <w:r>
        <w:rPr>
          <w:sz w:val="24"/>
        </w:rPr>
        <w:t>углов.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871"/>
        </w:tabs>
        <w:ind w:left="1033" w:right="141" w:hanging="361"/>
        <w:rPr>
          <w:sz w:val="24"/>
        </w:rPr>
      </w:pPr>
      <w:r>
        <w:rPr>
          <w:sz w:val="24"/>
        </w:rPr>
        <w:t>Пользоваться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5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871"/>
        </w:tabs>
        <w:ind w:left="1033" w:right="135" w:hanging="361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дуги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угла,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 задачах.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871"/>
        </w:tabs>
        <w:ind w:left="1033" w:right="137" w:hanging="36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центры)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871"/>
        </w:tabs>
        <w:ind w:left="1033" w:right="137" w:hanging="361"/>
        <w:rPr>
          <w:sz w:val="24"/>
        </w:rPr>
      </w:pPr>
      <w:r>
        <w:rPr>
          <w:sz w:val="24"/>
        </w:rPr>
        <w:t>Применять полученные знания на практике — строить математические модели для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 и проводить соответствующие вычисления с применением подобия 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(пользуясь,</w:t>
      </w:r>
      <w:r>
        <w:rPr>
          <w:spacing w:val="-1"/>
          <w:sz w:val="24"/>
        </w:rPr>
        <w:t xml:space="preserve"> </w:t>
      </w:r>
      <w:r>
        <w:rPr>
          <w:sz w:val="24"/>
        </w:rPr>
        <w:t>где необходимо,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калькулятором).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1"/>
        <w:spacing w:before="68" w:after="17" w:line="242" w:lineRule="auto"/>
        <w:ind w:right="304"/>
        <w:jc w:val="left"/>
      </w:pPr>
      <w:r>
        <w:lastRenderedPageBreak/>
        <w:t>РАБОЧАЯ ПРОГРАММА УЧЕБНОГО КУРСА «ВЕРОЯТНОСТЬ И СТАТИСТИКА».</w:t>
      </w:r>
      <w:r>
        <w:rPr>
          <w:spacing w:val="-57"/>
        </w:rPr>
        <w:t xml:space="preserve"> </w:t>
      </w:r>
      <w:r>
        <w:t>7—9</w:t>
      </w:r>
      <w:r>
        <w:rPr>
          <w:spacing w:val="-1"/>
        </w:rPr>
        <w:t xml:space="preserve"> </w:t>
      </w:r>
      <w:r>
        <w:t>КЛАССЫ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5" style="width:484.9pt;height:1.45pt;mso-position-horizontal-relative:char;mso-position-vertical-relative:line" coordsize="9698,29">
            <v:rect id="_x0000_s1086" style="position:absolute;width:9698;height:29" fillcolor="black" stroked="f"/>
            <w10:anchorlock/>
          </v:group>
        </w:pict>
      </w:r>
    </w:p>
    <w:p w:rsidR="004E2DF4" w:rsidRDefault="00E8718E">
      <w:pPr>
        <w:spacing w:line="271" w:lineRule="exact"/>
        <w:ind w:left="672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</w:p>
    <w:p w:rsidR="004E2DF4" w:rsidRDefault="00E8718E">
      <w:pPr>
        <w:pStyle w:val="a3"/>
        <w:ind w:right="132" w:firstLine="240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значимость, как с точки зрения практических приложений, так и их роли в 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-57"/>
        </w:rPr>
        <w:t xml:space="preserve"> </w:t>
      </w:r>
      <w:r>
        <w:t>требуется хорошая базовая подготовка в области вероятности и статистики, такая подготовка</w:t>
      </w:r>
      <w:r>
        <w:rPr>
          <w:spacing w:val="-57"/>
        </w:rPr>
        <w:t xml:space="preserve"> </w:t>
      </w:r>
      <w:r>
        <w:t>важна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карьеры.</w:t>
      </w:r>
    </w:p>
    <w:p w:rsidR="004E2DF4" w:rsidRDefault="00E8718E">
      <w:pPr>
        <w:pStyle w:val="a3"/>
        <w:ind w:right="137" w:firstLine="240"/>
      </w:pPr>
      <w:r>
        <w:t>Каждый человек постоянно принимает решения на основе имеющихся у него данных. 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статистическое</w:t>
      </w:r>
      <w:r>
        <w:rPr>
          <w:spacing w:val="1"/>
        </w:rPr>
        <w:t xml:space="preserve"> </w:t>
      </w:r>
      <w:r>
        <w:t>мышление.</w:t>
      </w:r>
    </w:p>
    <w:p w:rsidR="004E2DF4" w:rsidRDefault="00E8718E">
      <w:pPr>
        <w:pStyle w:val="a3"/>
        <w:ind w:right="130" w:firstLine="240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 грамотность, включающую в себя в качестве неотъемлемой 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 производить простейшие вероятностные расчѐты. Знакомство с основными</w:t>
      </w:r>
      <w:r>
        <w:rPr>
          <w:spacing w:val="1"/>
        </w:rPr>
        <w:t xml:space="preserve"> </w:t>
      </w:r>
      <w:r>
        <w:t>принципами сбора, анализа и представления данных из различных сфер жизни общества 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 развивает навыки организации перебора и подсчѐта числа вариантов, в том</w:t>
      </w:r>
      <w:r>
        <w:rPr>
          <w:spacing w:val="1"/>
        </w:rPr>
        <w:t xml:space="preserve"> </w:t>
      </w:r>
      <w:r>
        <w:t>числе, в прикладных задачах. Знакомство с основами теории графов создаѐт математический</w:t>
      </w:r>
      <w:r>
        <w:rPr>
          <w:spacing w:val="1"/>
        </w:rPr>
        <w:t xml:space="preserve"> </w:t>
      </w:r>
      <w:r>
        <w:t>фундамент для формирования компетенций в области информатики и цифровых технологий.</w:t>
      </w:r>
      <w:r>
        <w:rPr>
          <w:spacing w:val="-57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учащихся о современной картине мира и методах его исследования, формируется понимание</w:t>
      </w:r>
      <w:r>
        <w:rPr>
          <w:spacing w:val="1"/>
        </w:rPr>
        <w:t xml:space="preserve"> </w:t>
      </w:r>
      <w:r>
        <w:t>роли статистики как источника социально значимой информации и закладываются 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4E2DF4" w:rsidRDefault="00E8718E">
      <w:pPr>
        <w:pStyle w:val="a3"/>
        <w:ind w:right="130" w:firstLine="240"/>
      </w:pPr>
      <w:r>
        <w:t>В соответствии с данными целями в структуре программы учебного курса «Вероятность и</w:t>
      </w:r>
      <w:r>
        <w:rPr>
          <w:spacing w:val="1"/>
        </w:rPr>
        <w:t xml:space="preserve"> </w:t>
      </w:r>
      <w:r>
        <w:t>статистика»</w:t>
      </w:r>
      <w:r>
        <w:rPr>
          <w:spacing w:val="5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школы</w:t>
      </w:r>
      <w:r>
        <w:rPr>
          <w:spacing w:val="12"/>
        </w:rPr>
        <w:t xml:space="preserve"> </w:t>
      </w:r>
      <w:r>
        <w:t>выделены</w:t>
      </w:r>
      <w:r>
        <w:rPr>
          <w:spacing w:val="12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содержательно-методические</w:t>
      </w:r>
      <w:r>
        <w:rPr>
          <w:spacing w:val="12"/>
        </w:rPr>
        <w:t xml:space="preserve"> </w:t>
      </w:r>
      <w:r>
        <w:t>линии:</w:t>
      </w:r>
    </w:p>
    <w:p w:rsidR="004E2DF4" w:rsidRDefault="00E8718E">
      <w:pPr>
        <w:pStyle w:val="a3"/>
        <w:ind w:right="134"/>
      </w:pP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статистика»;</w:t>
      </w:r>
      <w:r>
        <w:rPr>
          <w:spacing w:val="1"/>
        </w:rPr>
        <w:t xml:space="preserve"> </w:t>
      </w:r>
      <w:r>
        <w:t>«Вероятность»;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комбинаторики»;</w:t>
      </w:r>
      <w:r>
        <w:rPr>
          <w:spacing w:val="4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графов».</w:t>
      </w:r>
    </w:p>
    <w:p w:rsidR="004E2DF4" w:rsidRDefault="00E8718E">
      <w:pPr>
        <w:pStyle w:val="a3"/>
        <w:ind w:right="134" w:firstLine="240"/>
      </w:pPr>
      <w:r>
        <w:t>Содержание линии «Представление данных и описательная статистика» служит основой</w:t>
      </w:r>
      <w:r>
        <w:rPr>
          <w:spacing w:val="1"/>
        </w:rPr>
        <w:t xml:space="preserve"> </w:t>
      </w:r>
      <w:r>
        <w:t>для формирования навыков работы с информацией: от чтения и интерпретации информации,</w:t>
      </w:r>
      <w:r>
        <w:rPr>
          <w:spacing w:val="1"/>
        </w:rPr>
        <w:t xml:space="preserve"> </w:t>
      </w:r>
      <w:r>
        <w:t>представленной в таблицах, на диаграммах и графиках до сбора, представления и анализа</w:t>
      </w:r>
      <w:r>
        <w:rPr>
          <w:spacing w:val="1"/>
        </w:rPr>
        <w:t xml:space="preserve"> </w:t>
      </w:r>
      <w:r>
        <w:t>данных с использованием статистических характеристик средних и рассеивания. Работая 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процессы.</w:t>
      </w:r>
    </w:p>
    <w:p w:rsidR="004E2DF4" w:rsidRDefault="00E8718E">
      <w:pPr>
        <w:pStyle w:val="a3"/>
        <w:ind w:right="138" w:firstLine="240"/>
      </w:pPr>
      <w:r>
        <w:t>Интуитивное представление о случайной изменчивости, исследование закономерностей и</w:t>
      </w:r>
      <w:r>
        <w:rPr>
          <w:spacing w:val="1"/>
        </w:rPr>
        <w:t xml:space="preserve"> </w:t>
      </w:r>
      <w:r>
        <w:t>тенденций становится мотивирующей основой для изучения теории вероятностей. 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-1"/>
        </w:rPr>
        <w:t xml:space="preserve"> </w:t>
      </w:r>
      <w:r>
        <w:t>моделями.</w:t>
      </w:r>
    </w:p>
    <w:p w:rsidR="004E2DF4" w:rsidRDefault="00E8718E">
      <w:pPr>
        <w:pStyle w:val="a3"/>
        <w:ind w:right="134" w:firstLine="240"/>
      </w:pPr>
      <w:r>
        <w:t>Понятие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6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 законами, позволяющими ставить и решать более сложные задачи. В курс</w:t>
      </w:r>
      <w:r>
        <w:rPr>
          <w:spacing w:val="1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величинах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числовых</w:t>
      </w:r>
      <w:r>
        <w:rPr>
          <w:spacing w:val="-2"/>
        </w:rPr>
        <w:t xml:space="preserve"> </w:t>
      </w:r>
      <w:r>
        <w:t>характеристиках.</w:t>
      </w:r>
    </w:p>
    <w:p w:rsidR="004E2DF4" w:rsidRDefault="00E8718E">
      <w:pPr>
        <w:pStyle w:val="a3"/>
        <w:ind w:right="133" w:firstLine="240"/>
      </w:pPr>
      <w:r>
        <w:t>Также в рамках этого курса осуществляется знакомство обучающихся с множествами 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4E2DF4" w:rsidRDefault="00E8718E">
      <w:pPr>
        <w:pStyle w:val="1"/>
        <w:spacing w:before="5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 УЧЕБНОМ</w:t>
      </w:r>
      <w:r>
        <w:rPr>
          <w:spacing w:val="-4"/>
        </w:rPr>
        <w:t xml:space="preserve"> </w:t>
      </w:r>
      <w:r>
        <w:t>ПЛАНЕ</w:t>
      </w:r>
    </w:p>
    <w:p w:rsidR="004E2DF4" w:rsidRDefault="00E8718E">
      <w:pPr>
        <w:pStyle w:val="a3"/>
        <w:spacing w:line="274" w:lineRule="exact"/>
        <w:ind w:left="0" w:right="139"/>
        <w:jc w:val="right"/>
      </w:pPr>
      <w:r>
        <w:t>В</w:t>
      </w:r>
      <w:r>
        <w:rPr>
          <w:spacing w:val="35"/>
        </w:rPr>
        <w:t xml:space="preserve"> </w:t>
      </w:r>
      <w:r>
        <w:t>7—9</w:t>
      </w:r>
      <w:r>
        <w:rPr>
          <w:spacing w:val="37"/>
        </w:rPr>
        <w:t xml:space="preserve"> </w:t>
      </w:r>
      <w:r>
        <w:t>классах</w:t>
      </w:r>
      <w:r>
        <w:rPr>
          <w:spacing w:val="39"/>
        </w:rPr>
        <w:t xml:space="preserve"> </w:t>
      </w:r>
      <w:r>
        <w:t>изучается</w:t>
      </w:r>
      <w:r>
        <w:rPr>
          <w:spacing w:val="37"/>
        </w:rPr>
        <w:t xml:space="preserve"> </w:t>
      </w:r>
      <w:r>
        <w:t>курс</w:t>
      </w:r>
      <w:r>
        <w:rPr>
          <w:spacing w:val="41"/>
        </w:rPr>
        <w:t xml:space="preserve"> </w:t>
      </w:r>
      <w:r>
        <w:t>«Вероятность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статистика»,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который</w:t>
      </w:r>
      <w:r>
        <w:rPr>
          <w:spacing w:val="38"/>
        </w:rPr>
        <w:t xml:space="preserve"> </w:t>
      </w:r>
      <w:r>
        <w:t>входят</w:t>
      </w:r>
      <w:r>
        <w:rPr>
          <w:spacing w:val="39"/>
        </w:rPr>
        <w:t xml:space="preserve"> </w:t>
      </w:r>
      <w:r>
        <w:t>разделы:</w:t>
      </w:r>
    </w:p>
    <w:p w:rsidR="004E2DF4" w:rsidRDefault="00E8718E">
      <w:pPr>
        <w:pStyle w:val="a3"/>
        <w:tabs>
          <w:tab w:val="left" w:pos="1932"/>
          <w:tab w:val="left" w:pos="2978"/>
          <w:tab w:val="left" w:pos="3380"/>
          <w:tab w:val="left" w:pos="5028"/>
          <w:tab w:val="left" w:pos="6605"/>
          <w:tab w:val="left" w:pos="8476"/>
        </w:tabs>
        <w:ind w:left="0" w:right="141"/>
        <w:jc w:val="right"/>
      </w:pPr>
      <w:r>
        <w:t>«Представление</w:t>
      </w:r>
      <w:r>
        <w:tab/>
        <w:t>данных</w:t>
      </w:r>
      <w:r>
        <w:tab/>
        <w:t>и</w:t>
      </w:r>
      <w:r>
        <w:tab/>
        <w:t>описательная</w:t>
      </w:r>
      <w:r>
        <w:tab/>
        <w:t>статистика»;</w:t>
      </w:r>
      <w:r>
        <w:tab/>
        <w:t>«Вероятность»;</w:t>
      </w:r>
      <w:r>
        <w:tab/>
        <w:t>«Элементы</w:t>
      </w:r>
    </w:p>
    <w:p w:rsidR="004E2DF4" w:rsidRDefault="004E2DF4">
      <w:pPr>
        <w:jc w:val="right"/>
        <w:sectPr w:rsidR="004E2DF4">
          <w:footerReference w:type="default" r:id="rId61"/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комбинаторики»; «Введение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</w:p>
    <w:p w:rsidR="004E2DF4" w:rsidRDefault="00E8718E">
      <w:pPr>
        <w:pStyle w:val="a3"/>
        <w:ind w:right="139" w:firstLine="240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 курса</w:t>
      </w:r>
      <w:r>
        <w:rPr>
          <w:spacing w:val="1"/>
        </w:rPr>
        <w:t xml:space="preserve"> </w:t>
      </w:r>
      <w:r>
        <w:t>отводит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102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часа.</w:t>
      </w:r>
    </w:p>
    <w:p w:rsidR="004E2DF4" w:rsidRDefault="00E8718E">
      <w:pPr>
        <w:pStyle w:val="1"/>
        <w:spacing w:before="5" w:line="240" w:lineRule="auto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ОБУЧЕНИЯ)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7класс</w:t>
      </w:r>
    </w:p>
    <w:p w:rsidR="004E2DF4" w:rsidRDefault="00E8718E">
      <w:pPr>
        <w:pStyle w:val="a3"/>
        <w:ind w:right="130" w:firstLine="240"/>
      </w:pPr>
      <w:r>
        <w:t>Представление данных в виде таблиц, диаграмм, графиков. Заполнение таблиц, чтение и</w:t>
      </w:r>
      <w:r>
        <w:rPr>
          <w:spacing w:val="1"/>
        </w:rPr>
        <w:t xml:space="preserve"> </w:t>
      </w:r>
      <w:r>
        <w:t>построение диаграмм (столбиковых (столбчатых) и круговых). Чтение графиков реальных</w:t>
      </w:r>
      <w:r>
        <w:rPr>
          <w:spacing w:val="1"/>
        </w:rPr>
        <w:t xml:space="preserve"> </w:t>
      </w:r>
      <w:r>
        <w:t>процессов. Извлечение информации из диаграмм и таблиц, использование и интерпретация</w:t>
      </w:r>
      <w:r>
        <w:rPr>
          <w:spacing w:val="1"/>
        </w:rPr>
        <w:t xml:space="preserve"> </w:t>
      </w:r>
      <w:r>
        <w:t>данных.</w:t>
      </w:r>
    </w:p>
    <w:p w:rsidR="004E2DF4" w:rsidRDefault="00E8718E">
      <w:pPr>
        <w:pStyle w:val="a3"/>
        <w:ind w:right="130" w:firstLine="240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числовых данных.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4E2DF4" w:rsidRDefault="00E8718E">
      <w:pPr>
        <w:pStyle w:val="a3"/>
        <w:ind w:right="139" w:firstLine="240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маловероятных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достоверных 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Монета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игральная кость в</w:t>
      </w:r>
      <w:r>
        <w:rPr>
          <w:spacing w:val="-1"/>
        </w:rPr>
        <w:t xml:space="preserve"> </w:t>
      </w:r>
      <w:r>
        <w:t>теории вероятностей.</w:t>
      </w:r>
    </w:p>
    <w:p w:rsidR="004E2DF4" w:rsidRDefault="00E8718E">
      <w:pPr>
        <w:pStyle w:val="a3"/>
        <w:ind w:right="140" w:firstLine="240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 путь).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:rsidR="004E2DF4" w:rsidRDefault="00E8718E">
      <w:pPr>
        <w:pStyle w:val="1"/>
        <w:numPr>
          <w:ilvl w:val="0"/>
          <w:numId w:val="94"/>
        </w:numPr>
        <w:tabs>
          <w:tab w:val="left" w:pos="854"/>
        </w:tabs>
        <w:spacing w:before="1"/>
        <w:ind w:hanging="182"/>
        <w:jc w:val="both"/>
      </w:pPr>
      <w:r>
        <w:t>класс</w:t>
      </w:r>
    </w:p>
    <w:p w:rsidR="004E2DF4" w:rsidRDefault="00E8718E">
      <w:pPr>
        <w:pStyle w:val="a3"/>
        <w:ind w:right="137" w:firstLine="240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 распределительное, включения. Использование графического представления</w:t>
      </w:r>
      <w:r>
        <w:rPr>
          <w:spacing w:val="1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реальных процессов</w:t>
      </w:r>
      <w:r>
        <w:rPr>
          <w:spacing w:val="-2"/>
        </w:rPr>
        <w:t xml:space="preserve"> </w:t>
      </w:r>
      <w:r>
        <w:t>и явлений,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4E2DF4" w:rsidRDefault="00E8718E">
      <w:pPr>
        <w:pStyle w:val="a3"/>
        <w:ind w:left="913"/>
      </w:pPr>
      <w:r>
        <w:t>Измерение</w:t>
      </w:r>
      <w:r>
        <w:rPr>
          <w:spacing w:val="17"/>
        </w:rPr>
        <w:t xml:space="preserve"> </w:t>
      </w:r>
      <w:r>
        <w:t>рассеивания</w:t>
      </w:r>
      <w:r>
        <w:rPr>
          <w:spacing w:val="18"/>
        </w:rPr>
        <w:t xml:space="preserve"> </w:t>
      </w:r>
      <w:r>
        <w:t>данных.</w:t>
      </w:r>
      <w:r>
        <w:rPr>
          <w:spacing w:val="18"/>
        </w:rPr>
        <w:t xml:space="preserve"> </w:t>
      </w:r>
      <w:r>
        <w:t>Дисперсия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стандартное</w:t>
      </w:r>
      <w:r>
        <w:rPr>
          <w:spacing w:val="18"/>
        </w:rPr>
        <w:t xml:space="preserve"> </w:t>
      </w:r>
      <w:r>
        <w:t>отклонение</w:t>
      </w:r>
      <w:r>
        <w:rPr>
          <w:spacing w:val="17"/>
        </w:rPr>
        <w:t xml:space="preserve"> </w:t>
      </w:r>
      <w:r>
        <w:t>числовых</w:t>
      </w:r>
      <w:r>
        <w:rPr>
          <w:spacing w:val="19"/>
        </w:rPr>
        <w:t xml:space="preserve"> </w:t>
      </w:r>
      <w:r>
        <w:t>наборов.</w:t>
      </w:r>
    </w:p>
    <w:p w:rsidR="004E2DF4" w:rsidRDefault="00E8718E">
      <w:pPr>
        <w:pStyle w:val="a3"/>
      </w:pPr>
      <w:r>
        <w:t>Диаграмма</w:t>
      </w:r>
      <w:r>
        <w:rPr>
          <w:spacing w:val="-5"/>
        </w:rPr>
        <w:t xml:space="preserve"> </w:t>
      </w:r>
      <w:r>
        <w:t>рассеивания.</w:t>
      </w:r>
    </w:p>
    <w:p w:rsidR="004E2DF4" w:rsidRDefault="00E8718E">
      <w:pPr>
        <w:pStyle w:val="a3"/>
        <w:ind w:right="130" w:firstLine="240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-57"/>
        </w:rPr>
        <w:t xml:space="preserve"> </w:t>
      </w:r>
      <w:r>
        <w:t>Опыты с равновозможными элементарными событиями. Случайный выбор. Связь 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достоверными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науке.</w:t>
      </w:r>
    </w:p>
    <w:p w:rsidR="004E2DF4" w:rsidRDefault="00E8718E">
      <w:pPr>
        <w:pStyle w:val="a3"/>
        <w:ind w:right="134" w:firstLine="240"/>
      </w:pPr>
      <w:r>
        <w:t>Дерево. Свойства деревьев: единственность пути, существование висячей вершины, связь</w:t>
      </w:r>
      <w:r>
        <w:rPr>
          <w:spacing w:val="1"/>
        </w:rPr>
        <w:t xml:space="preserve"> </w:t>
      </w:r>
      <w:r>
        <w:t>между числом вершин и числом рѐбер. Правило</w:t>
      </w:r>
      <w:r>
        <w:rPr>
          <w:spacing w:val="1"/>
        </w:rPr>
        <w:t xml:space="preserve"> </w:t>
      </w:r>
      <w:r>
        <w:t>умножения. Решение задач с помощью</w:t>
      </w:r>
      <w:r>
        <w:rPr>
          <w:spacing w:val="1"/>
        </w:rPr>
        <w:t xml:space="preserve"> </w:t>
      </w:r>
      <w:r>
        <w:t>графов.</w:t>
      </w:r>
    </w:p>
    <w:p w:rsidR="004E2DF4" w:rsidRDefault="00E8718E">
      <w:pPr>
        <w:pStyle w:val="a3"/>
        <w:ind w:right="132" w:firstLine="240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 события. Формула сложения вероятностей. Условная вероятность. Правило</w:t>
      </w:r>
      <w:r>
        <w:rPr>
          <w:spacing w:val="1"/>
        </w:rPr>
        <w:t xml:space="preserve"> </w:t>
      </w:r>
      <w:r>
        <w:t>умножения. Независимые события. Решение задач на нахождение вероятностей с 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-1"/>
        </w:rPr>
        <w:t xml:space="preserve"> </w:t>
      </w:r>
      <w:r>
        <w:t>случайного эксперимента, диаграмм</w:t>
      </w:r>
      <w:r>
        <w:rPr>
          <w:spacing w:val="-1"/>
        </w:rPr>
        <w:t xml:space="preserve"> </w:t>
      </w:r>
      <w:r>
        <w:t>Эйлера.</w:t>
      </w:r>
    </w:p>
    <w:p w:rsidR="004E2DF4" w:rsidRDefault="00E8718E">
      <w:pPr>
        <w:pStyle w:val="1"/>
        <w:numPr>
          <w:ilvl w:val="0"/>
          <w:numId w:val="94"/>
        </w:numPr>
        <w:tabs>
          <w:tab w:val="left" w:pos="854"/>
        </w:tabs>
        <w:spacing w:before="3"/>
        <w:ind w:hanging="182"/>
        <w:jc w:val="both"/>
      </w:pPr>
      <w:r>
        <w:t>класс</w:t>
      </w:r>
    </w:p>
    <w:p w:rsidR="004E2DF4" w:rsidRDefault="00E8718E">
      <w:pPr>
        <w:pStyle w:val="a3"/>
        <w:ind w:right="138" w:firstLine="240"/>
      </w:pPr>
      <w:r>
        <w:t>Представление данных в виде таблиц, диаграмм, графиков, интерпретация данных. Чтение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 графиков по</w:t>
      </w:r>
      <w:r>
        <w:rPr>
          <w:spacing w:val="-1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данным.</w:t>
      </w:r>
    </w:p>
    <w:p w:rsidR="004E2DF4" w:rsidRDefault="00E8718E">
      <w:pPr>
        <w:pStyle w:val="a3"/>
        <w:ind w:right="135" w:firstLine="240"/>
      </w:pPr>
      <w:r>
        <w:t>Перестановки и факториал. Сочетания и число сочетаний. Треугольник Паскаля.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комбинаторики.</w:t>
      </w:r>
    </w:p>
    <w:p w:rsidR="004E2DF4" w:rsidRDefault="00E8718E">
      <w:pPr>
        <w:pStyle w:val="a3"/>
        <w:ind w:right="139" w:firstLine="240"/>
      </w:pPr>
      <w:r>
        <w:t>Геометрическая вероятность. Случайный выбор точки из фигуры на плоскости, из отрезка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 окружности.</w:t>
      </w:r>
    </w:p>
    <w:p w:rsidR="004E2DF4" w:rsidRDefault="00E8718E">
      <w:pPr>
        <w:pStyle w:val="a3"/>
        <w:ind w:right="133" w:firstLine="240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 событий в</w:t>
      </w:r>
      <w:r>
        <w:rPr>
          <w:spacing w:val="-2"/>
        </w:rPr>
        <w:t xml:space="preserve"> </w:t>
      </w:r>
      <w:r>
        <w:t>серии испытаний Бернулли.</w:t>
      </w:r>
    </w:p>
    <w:p w:rsidR="004E2DF4" w:rsidRDefault="00E8718E">
      <w:pPr>
        <w:pStyle w:val="a3"/>
        <w:ind w:right="138" w:firstLine="240"/>
      </w:pPr>
      <w:r>
        <w:t>Случайная величина и распределение вероятностей. Примеры математического ожидания</w:t>
      </w:r>
      <w:r>
        <w:rPr>
          <w:spacing w:val="1"/>
        </w:rPr>
        <w:t xml:space="preserve"> </w:t>
      </w:r>
      <w:r>
        <w:t>как теоретического среднего значения величины. Математическое ожидание и 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величины «число</w:t>
      </w:r>
      <w:r>
        <w:rPr>
          <w:spacing w:val="2"/>
        </w:rPr>
        <w:t xml:space="preserve"> </w:t>
      </w:r>
      <w:r>
        <w:t>успехов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Бернулли».</w:t>
      </w:r>
    </w:p>
    <w:p w:rsidR="004E2DF4" w:rsidRDefault="00E8718E">
      <w:pPr>
        <w:pStyle w:val="a3"/>
        <w:ind w:right="141" w:firstLine="240"/>
      </w:pPr>
      <w:r>
        <w:t>Понятие о законе больших чисел. Измерение вероятностей с помощью частот. 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 w:rsidR="004E2DF4" w:rsidRDefault="00E8718E">
      <w:pPr>
        <w:pStyle w:val="1"/>
        <w:spacing w:before="4" w:line="240" w:lineRule="auto"/>
        <w:jc w:val="left"/>
      </w:pP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КУРСА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(ПО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ОБУЧЕНИЯ)</w:t>
      </w:r>
    </w:p>
    <w:p w:rsidR="004E2DF4" w:rsidRDefault="00E8718E">
      <w:pPr>
        <w:pStyle w:val="a3"/>
        <w:ind w:right="134" w:firstLine="2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7—9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умениями.</w:t>
      </w:r>
    </w:p>
    <w:p w:rsidR="004E2DF4" w:rsidRDefault="004E2DF4">
      <w:p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1"/>
        <w:numPr>
          <w:ilvl w:val="0"/>
          <w:numId w:val="93"/>
        </w:numPr>
        <w:tabs>
          <w:tab w:val="left" w:pos="853"/>
        </w:tabs>
        <w:spacing w:before="68"/>
        <w:ind w:hanging="181"/>
        <w:jc w:val="both"/>
      </w:pPr>
      <w:r>
        <w:lastRenderedPageBreak/>
        <w:t>класс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Читать информацию, представленную в таблицах, на диаграммах; представлять данные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(столбиковые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(столбчатые)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 числовые 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 в</w:t>
      </w:r>
      <w:r>
        <w:rPr>
          <w:spacing w:val="60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диаграммах, графиках.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арифметическое, медиана, наибольшее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и наименьшее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значения, размах.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line="237" w:lineRule="auto"/>
        <w:ind w:right="142" w:firstLine="0"/>
        <w:rPr>
          <w:sz w:val="24"/>
        </w:rPr>
      </w:pPr>
      <w:r>
        <w:rPr>
          <w:sz w:val="24"/>
        </w:rPr>
        <w:t>Иметь представление о случайной изменчивости на примерах цен, физических 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антропометрических данных;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устойчивости.</w:t>
      </w:r>
    </w:p>
    <w:p w:rsidR="004E2DF4" w:rsidRDefault="00E8718E">
      <w:pPr>
        <w:pStyle w:val="1"/>
        <w:numPr>
          <w:ilvl w:val="0"/>
          <w:numId w:val="93"/>
        </w:numPr>
        <w:tabs>
          <w:tab w:val="left" w:pos="853"/>
        </w:tabs>
        <w:spacing w:before="6" w:line="240" w:lineRule="auto"/>
        <w:ind w:hanging="181"/>
        <w:jc w:val="both"/>
      </w:pPr>
      <w:r>
        <w:t>класс</w:t>
      </w:r>
    </w:p>
    <w:p w:rsidR="004E2DF4" w:rsidRDefault="004E2DF4">
      <w:pPr>
        <w:pStyle w:val="a3"/>
        <w:spacing w:before="6"/>
        <w:ind w:left="0"/>
        <w:jc w:val="left"/>
        <w:rPr>
          <w:b/>
          <w:sz w:val="23"/>
        </w:rPr>
      </w:pP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right="139" w:firstLine="0"/>
        <w:rPr>
          <w:sz w:val="24"/>
        </w:rPr>
      </w:pPr>
      <w:r>
        <w:rPr>
          <w:sz w:val="24"/>
        </w:rPr>
        <w:t>Извлекать и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представленную в виде таблиц, 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графиков;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(размах, дисперсия 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отклонение).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2" w:firstLine="0"/>
        <w:rPr>
          <w:sz w:val="24"/>
        </w:rPr>
      </w:pPr>
      <w:r>
        <w:rPr>
          <w:sz w:val="24"/>
        </w:rPr>
        <w:t>Находить частоты числовых значений и частоты событий, в том числе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наблюдений.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опытах,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равновозможными элементарными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Использовать графические модели: дерево случайного эксперимента, диаграммы Эйлера,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прямая.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множествами: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 w:line="242" w:lineRule="auto"/>
        <w:ind w:right="138" w:firstLine="0"/>
        <w:rPr>
          <w:b/>
          <w:sz w:val="24"/>
        </w:rPr>
      </w:pPr>
      <w:r>
        <w:rPr>
          <w:sz w:val="24"/>
        </w:rPr>
        <w:t>Использовать графическое представление множеств и связей между ними для 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явлений, в том числе при решении задач из других учебных предметов и курсов.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4E2DF4" w:rsidRDefault="004E2DF4">
      <w:pPr>
        <w:pStyle w:val="a3"/>
        <w:spacing w:before="3"/>
        <w:ind w:left="0"/>
        <w:jc w:val="left"/>
        <w:rPr>
          <w:b/>
          <w:sz w:val="23"/>
        </w:rPr>
      </w:pP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0" w:firstLine="0"/>
        <w:rPr>
          <w:sz w:val="24"/>
        </w:rPr>
      </w:pPr>
      <w:r>
        <w:rPr>
          <w:sz w:val="24"/>
        </w:rPr>
        <w:t>Извлекать и преобразовывать информацию, представленную в различных источниках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 графиков;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методов.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4" w:firstLine="0"/>
        <w:rPr>
          <w:sz w:val="24"/>
        </w:rPr>
      </w:pPr>
      <w:r>
        <w:rPr>
          <w:sz w:val="24"/>
        </w:rPr>
        <w:t>Использовать описательные характеристики для массивов числовых данных,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 и меры рассеивания.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 и наблюдений.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right="131" w:firstLine="0"/>
        <w:rPr>
          <w:sz w:val="24"/>
        </w:rPr>
      </w:pPr>
      <w:r>
        <w:rPr>
          <w:sz w:val="24"/>
        </w:rPr>
        <w:t>Находить вероятности случайных событий в изученных опытах, в том числе в опытах 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равновозможными элементарными событиями, в сериях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 до 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 Бернулли.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вероятностей.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3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00" w:left="460" w:header="0" w:footer="604" w:gutter="0"/>
          <w:cols w:space="720"/>
        </w:sectPr>
      </w:pPr>
    </w:p>
    <w:p w:rsidR="004E2DF4" w:rsidRDefault="00E8718E">
      <w:pPr>
        <w:pStyle w:val="a4"/>
        <w:numPr>
          <w:ilvl w:val="2"/>
          <w:numId w:val="137"/>
        </w:numPr>
        <w:tabs>
          <w:tab w:val="left" w:pos="1335"/>
        </w:tabs>
        <w:spacing w:before="70" w:after="19"/>
        <w:ind w:left="1334" w:hanging="663"/>
        <w:rPr>
          <w:b/>
          <w:color w:val="221E1F"/>
        </w:rPr>
      </w:pPr>
      <w:r>
        <w:rPr>
          <w:b/>
          <w:color w:val="221E1F"/>
          <w:sz w:val="24"/>
        </w:rPr>
        <w:lastRenderedPageBreak/>
        <w:t>ИНФОРМАТИКА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3" style="width:484.9pt;height:1.45pt;mso-position-horizontal-relative:char;mso-position-vertical-relative:line" coordsize="9698,29">
            <v:rect id="_x0000_s1084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35" w:firstLine="240"/>
      </w:pPr>
      <w:r>
        <w:t>Рабочая программа по информатике на уровне основного 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образования, а также Примерной программы</w:t>
      </w:r>
      <w:r>
        <w:rPr>
          <w:spacing w:val="1"/>
        </w:rPr>
        <w:t xml:space="preserve"> </w:t>
      </w:r>
      <w:r>
        <w:t>воспитания.</w:t>
      </w:r>
    </w:p>
    <w:p w:rsidR="004E2DF4" w:rsidRDefault="00E8718E">
      <w:pPr>
        <w:pStyle w:val="1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«ИНФОРМАТИКА»</w:t>
      </w:r>
    </w:p>
    <w:p w:rsidR="004E2DF4" w:rsidRDefault="00E8718E">
      <w:pPr>
        <w:pStyle w:val="a3"/>
        <w:spacing w:line="274" w:lineRule="exact"/>
        <w:ind w:left="913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3" w:firstLine="0"/>
        <w:rPr>
          <w:sz w:val="24"/>
        </w:rPr>
      </w:pPr>
      <w:r>
        <w:rPr>
          <w:sz w:val="24"/>
        </w:rPr>
        <w:t>формирование основ мировоззрения, соответствующего современному уровню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 за счѐт развития представлений об информации как о важнейшем стратегическом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информационных ресурсов и информационных технологий в условиях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современного общества;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предполагающего способность обучающегося разбивать сложные задачи на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подзадачи; сравнивать новые задачи с задачами, решѐнными ранее; определять шаги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2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4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и этических аспектов еѐ распространения, стремления к продолжению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4E2DF4" w:rsidRDefault="00E8718E">
      <w:pPr>
        <w:pStyle w:val="1"/>
        <w:spacing w:before="4" w:line="240" w:lineRule="auto"/>
        <w:jc w:val="lef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</w:p>
    <w:p w:rsidR="004E2DF4" w:rsidRDefault="00E8718E">
      <w:pPr>
        <w:ind w:left="672"/>
        <w:rPr>
          <w:b/>
          <w:sz w:val="24"/>
        </w:rPr>
      </w:pP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«ИНФОРМАТИКА»</w:t>
      </w:r>
    </w:p>
    <w:p w:rsidR="004E2DF4" w:rsidRDefault="004E2DF4">
      <w:pPr>
        <w:pStyle w:val="a3"/>
        <w:ind w:left="0"/>
        <w:jc w:val="left"/>
        <w:rPr>
          <w:b/>
        </w:rPr>
      </w:pPr>
    </w:p>
    <w:p w:rsidR="004E2DF4" w:rsidRDefault="00E8718E">
      <w:pPr>
        <w:pStyle w:val="1"/>
        <w:ind w:left="913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отражает: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9" w:hanging="361"/>
        <w:rPr>
          <w:sz w:val="24"/>
        </w:rPr>
      </w:pP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right="136" w:hanging="361"/>
        <w:rPr>
          <w:sz w:val="24"/>
        </w:rPr>
      </w:pPr>
      <w:r>
        <w:rPr>
          <w:sz w:val="24"/>
        </w:rPr>
        <w:t>основные области применения информатики, прежде всего информационные технологии,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сферу;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034"/>
        </w:tabs>
        <w:ind w:left="1033" w:hanging="362"/>
        <w:rPr>
          <w:sz w:val="24"/>
        </w:rPr>
      </w:pPr>
      <w:r>
        <w:rPr>
          <w:sz w:val="24"/>
        </w:rPr>
        <w:t>междисциплинарный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E2DF4" w:rsidRDefault="00E8718E">
      <w:pPr>
        <w:pStyle w:val="a3"/>
        <w:ind w:right="131" w:firstLine="240"/>
      </w:pPr>
      <w:r>
        <w:t>Современная школьная информатика оказывает существенное влияние на 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 инструмента практически любой деятельности и одного из наиболее значимых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 так и в иных жизненных ситуациях, становятся значимыми для 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«Информатика»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сформировать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1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трансформации современного общества;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6" w:firstLine="0"/>
        <w:rPr>
          <w:sz w:val="24"/>
        </w:rPr>
      </w:pPr>
      <w:r>
        <w:rPr>
          <w:sz w:val="24"/>
        </w:rPr>
        <w:t>знания, умения и навыки грамотной постановки задач, возникающих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для их решения с помощью информационных технологий; умения и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 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60" w:left="460" w:header="0" w:footer="604" w:gutter="0"/>
          <w:cols w:space="720"/>
        </w:sectPr>
      </w:pP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63"/>
        <w:ind w:right="139" w:firstLine="0"/>
        <w:jc w:val="left"/>
        <w:rPr>
          <w:sz w:val="24"/>
        </w:rPr>
      </w:pPr>
      <w:r>
        <w:rPr>
          <w:sz w:val="24"/>
        </w:rPr>
        <w:lastRenderedPageBreak/>
        <w:t>базовые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28"/>
          <w:sz w:val="24"/>
        </w:rPr>
        <w:t xml:space="preserve"> </w:t>
      </w:r>
      <w:r>
        <w:rPr>
          <w:sz w:val="24"/>
        </w:rPr>
        <w:t>моделировании,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30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эти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40" w:firstLine="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построенному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 языков программирования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0" w:firstLine="0"/>
        <w:rPr>
          <w:sz w:val="24"/>
        </w:rPr>
      </w:pPr>
      <w:r>
        <w:rPr>
          <w:sz w:val="24"/>
        </w:rPr>
        <w:t>умения и навыки эффективного использования основных типов прикладных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(приложений) общего назначения и информационных систем для решения с их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задач; владение базовыми нормами информационной этики и права, 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5" w:firstLine="0"/>
        <w:rPr>
          <w:sz w:val="24"/>
        </w:rPr>
      </w:pPr>
      <w:r>
        <w:rPr>
          <w:sz w:val="24"/>
        </w:rPr>
        <w:t>умения и навыки безопасного для здоровья использования различных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 информационных технологий, применять полученные результаты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E2DF4" w:rsidRDefault="00E8718E">
      <w:pPr>
        <w:spacing w:before="6" w:line="237" w:lineRule="auto"/>
        <w:ind w:left="672" w:right="136" w:firstLine="240"/>
        <w:jc w:val="both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определяют структуру основного содержания учебного предмета в виде следующих 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</w:p>
    <w:p w:rsidR="004E2DF4" w:rsidRDefault="00E8718E">
      <w:pPr>
        <w:pStyle w:val="a4"/>
        <w:numPr>
          <w:ilvl w:val="0"/>
          <w:numId w:val="92"/>
        </w:numPr>
        <w:tabs>
          <w:tab w:val="left" w:pos="1216"/>
        </w:tabs>
        <w:spacing w:before="1"/>
        <w:rPr>
          <w:sz w:val="24"/>
        </w:rPr>
      </w:pPr>
      <w:r>
        <w:rPr>
          <w:sz w:val="24"/>
        </w:rPr>
        <w:t>цифровая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грамотность;</w:t>
      </w:r>
    </w:p>
    <w:p w:rsidR="004E2DF4" w:rsidRDefault="00E8718E">
      <w:pPr>
        <w:pStyle w:val="a4"/>
        <w:numPr>
          <w:ilvl w:val="0"/>
          <w:numId w:val="92"/>
        </w:numPr>
        <w:tabs>
          <w:tab w:val="left" w:pos="1226"/>
        </w:tabs>
        <w:ind w:left="1225" w:hanging="313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информатики;</w:t>
      </w:r>
    </w:p>
    <w:p w:rsidR="004E2DF4" w:rsidRDefault="00E8718E">
      <w:pPr>
        <w:pStyle w:val="a4"/>
        <w:numPr>
          <w:ilvl w:val="0"/>
          <w:numId w:val="92"/>
        </w:numPr>
        <w:tabs>
          <w:tab w:val="left" w:pos="1226"/>
        </w:tabs>
        <w:ind w:left="1225" w:hanging="313"/>
        <w:rPr>
          <w:sz w:val="24"/>
        </w:rPr>
      </w:pP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программирование;</w:t>
      </w:r>
    </w:p>
    <w:p w:rsidR="004E2DF4" w:rsidRDefault="00E8718E">
      <w:pPr>
        <w:pStyle w:val="a4"/>
        <w:numPr>
          <w:ilvl w:val="0"/>
          <w:numId w:val="92"/>
        </w:numPr>
        <w:tabs>
          <w:tab w:val="left" w:pos="1226"/>
        </w:tabs>
        <w:ind w:left="1225" w:hanging="313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технологии.</w:t>
      </w:r>
    </w:p>
    <w:p w:rsidR="004E2DF4" w:rsidRDefault="00E8718E">
      <w:pPr>
        <w:pStyle w:val="1"/>
        <w:spacing w:before="5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4E2DF4" w:rsidRDefault="00E8718E">
      <w:pPr>
        <w:pStyle w:val="a3"/>
        <w:ind w:right="136" w:firstLine="24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 входящим в состав предметной области «Математика и информатика». ФГОС</w:t>
      </w:r>
      <w:r>
        <w:rPr>
          <w:spacing w:val="1"/>
        </w:rPr>
        <w:t xml:space="preserve"> </w:t>
      </w:r>
      <w:r>
        <w:t>ООО предусмотрены требования к освоению предметных результатов по информатике на</w:t>
      </w:r>
      <w:r>
        <w:rPr>
          <w:spacing w:val="1"/>
        </w:rPr>
        <w:t xml:space="preserve"> </w:t>
      </w:r>
      <w:r>
        <w:t>базовом и углублѐнном уровнях, имеющих общее содержательное ядро и согласованных</w:t>
      </w:r>
      <w:r>
        <w:rPr>
          <w:spacing w:val="1"/>
        </w:rPr>
        <w:t xml:space="preserve"> </w:t>
      </w:r>
      <w:r>
        <w:t>между собой. Это позволяет реализовывать углублѐнное изучение информатики как в рамках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 реализации программ углублѐнного уровня учащиеся смогут детальнее освоить</w:t>
      </w:r>
      <w:r>
        <w:rPr>
          <w:spacing w:val="1"/>
        </w:rPr>
        <w:t xml:space="preserve"> </w:t>
      </w:r>
      <w:r>
        <w:t>материал базового уровня, овладеть расширенным кругом понятий и методов, решать задачи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высокого</w:t>
      </w:r>
      <w:r>
        <w:rPr>
          <w:spacing w:val="4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сложности.</w:t>
      </w:r>
    </w:p>
    <w:p w:rsidR="004E2DF4" w:rsidRDefault="00E8718E">
      <w:pPr>
        <w:pStyle w:val="a3"/>
        <w:ind w:left="913"/>
      </w:pPr>
      <w:r>
        <w:t>Учебным</w:t>
      </w:r>
      <w:r>
        <w:rPr>
          <w:spacing w:val="3"/>
        </w:rPr>
        <w:t xml:space="preserve"> </w:t>
      </w:r>
      <w:r>
        <w:t>планом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информатики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базовом</w:t>
      </w:r>
      <w:r>
        <w:rPr>
          <w:spacing w:val="10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отведено</w:t>
      </w:r>
      <w:r>
        <w:rPr>
          <w:spacing w:val="4"/>
        </w:rPr>
        <w:t xml:space="preserve"> </w:t>
      </w:r>
      <w:r>
        <w:t>102</w:t>
      </w:r>
      <w:r>
        <w:rPr>
          <w:spacing w:val="9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часа</w:t>
      </w:r>
    </w:p>
    <w:p w:rsidR="004E2DF4" w:rsidRDefault="00E8718E">
      <w:pPr>
        <w:pStyle w:val="a3"/>
      </w:pPr>
      <w:r>
        <w:t>—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 7,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соответственно.</w:t>
      </w:r>
    </w:p>
    <w:p w:rsidR="004E2DF4" w:rsidRDefault="00E8718E">
      <w:pPr>
        <w:pStyle w:val="a3"/>
        <w:ind w:right="135" w:firstLine="240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 участниками образовательного процесса в целях формирования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 часть содержания предмета, установленная примерной рабочей программой,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время, 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изучение,</w:t>
      </w:r>
      <w:r>
        <w:rPr>
          <w:spacing w:val="-1"/>
        </w:rPr>
        <w:t xml:space="preserve"> </w:t>
      </w:r>
      <w:r>
        <w:t>должны быть сохранены</w:t>
      </w:r>
      <w:r>
        <w:rPr>
          <w:spacing w:val="-4"/>
        </w:rPr>
        <w:t xml:space="preserve"> </w:t>
      </w:r>
      <w:r>
        <w:t>полностью.</w:t>
      </w:r>
    </w:p>
    <w:p w:rsidR="004E2DF4" w:rsidRDefault="004E2DF4">
      <w:pPr>
        <w:sectPr w:rsidR="004E2DF4">
          <w:pgSz w:w="11910" w:h="16850"/>
          <w:pgMar w:top="780" w:right="1000" w:bottom="860" w:left="460" w:header="0" w:footer="604" w:gutter="0"/>
          <w:cols w:space="720"/>
        </w:sectPr>
      </w:pPr>
    </w:p>
    <w:p w:rsidR="004E2DF4" w:rsidRDefault="00E8718E">
      <w:pPr>
        <w:pStyle w:val="1"/>
        <w:spacing w:before="70" w:after="19" w:line="240" w:lineRule="auto"/>
        <w:jc w:val="left"/>
      </w:pPr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«ИНФОРМАТИКА»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1" style="width:484.9pt;height:1.45pt;mso-position-horizontal-relative:char;mso-position-vertical-relative:line" coordsize="9698,29">
            <v:rect id="_x0000_s1082" style="position:absolute;width:9698;height:29" fillcolor="black" stroked="f"/>
            <w10:anchorlock/>
          </v:group>
        </w:pict>
      </w:r>
    </w:p>
    <w:p w:rsidR="004E2DF4" w:rsidRDefault="00E8718E">
      <w:pPr>
        <w:pStyle w:val="a4"/>
        <w:numPr>
          <w:ilvl w:val="0"/>
          <w:numId w:val="91"/>
        </w:numPr>
        <w:tabs>
          <w:tab w:val="left" w:pos="854"/>
        </w:tabs>
        <w:ind w:hanging="182"/>
        <w:rPr>
          <w:b/>
          <w:sz w:val="24"/>
        </w:rPr>
      </w:pPr>
      <w:r>
        <w:rPr>
          <w:b/>
          <w:sz w:val="24"/>
        </w:rPr>
        <w:t>класс</w:t>
      </w:r>
    </w:p>
    <w:p w:rsidR="004E2DF4" w:rsidRDefault="00E8718E">
      <w:pPr>
        <w:pStyle w:val="1"/>
        <w:spacing w:line="240" w:lineRule="auto"/>
        <w:jc w:val="left"/>
      </w:pPr>
      <w:r>
        <w:t>Цифровая</w:t>
      </w:r>
      <w:r>
        <w:rPr>
          <w:spacing w:val="-3"/>
        </w:rPr>
        <w:t xml:space="preserve"> </w:t>
      </w:r>
      <w:r>
        <w:t>грамотность</w:t>
      </w:r>
    </w:p>
    <w:p w:rsidR="004E2DF4" w:rsidRDefault="00E8718E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Компьютер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устройствообработки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данных</w:t>
      </w:r>
    </w:p>
    <w:p w:rsidR="004E2DF4" w:rsidRDefault="00E8718E">
      <w:pPr>
        <w:pStyle w:val="a3"/>
        <w:ind w:right="137" w:firstLine="240"/>
      </w:pPr>
      <w:r>
        <w:t>Компьютер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вычислительное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6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4E2DF4" w:rsidRDefault="00E8718E">
      <w:pPr>
        <w:pStyle w:val="a3"/>
        <w:ind w:right="138" w:firstLine="240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4E2DF4" w:rsidRDefault="00E8718E">
      <w:pPr>
        <w:pStyle w:val="a3"/>
        <w:ind w:left="913"/>
      </w:pPr>
      <w:r>
        <w:t>История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компьютеров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программного</w:t>
      </w:r>
      <w:r>
        <w:rPr>
          <w:spacing w:val="46"/>
        </w:rPr>
        <w:t xml:space="preserve"> </w:t>
      </w:r>
      <w:r>
        <w:t>обеспечения.</w:t>
      </w:r>
      <w:r>
        <w:rPr>
          <w:spacing w:val="45"/>
        </w:rPr>
        <w:t xml:space="preserve"> </w:t>
      </w:r>
      <w:r>
        <w:t>Поколения</w:t>
      </w:r>
      <w:r>
        <w:rPr>
          <w:spacing w:val="46"/>
        </w:rPr>
        <w:t xml:space="preserve"> </w:t>
      </w:r>
      <w:r>
        <w:t>компьютеров.</w:t>
      </w:r>
    </w:p>
    <w:p w:rsidR="004E2DF4" w:rsidRDefault="00E8718E">
      <w:pPr>
        <w:pStyle w:val="a3"/>
      </w:pPr>
      <w:r>
        <w:t>Современные</w:t>
      </w:r>
      <w:r>
        <w:rPr>
          <w:spacing w:val="-6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Суперкомпьютеры.</w:t>
      </w:r>
    </w:p>
    <w:p w:rsidR="004E2DF4" w:rsidRDefault="00E8718E">
      <w:pPr>
        <w:pStyle w:val="a3"/>
        <w:ind w:left="913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:rsidR="004E2DF4" w:rsidRDefault="00E8718E">
      <w:pPr>
        <w:pStyle w:val="a3"/>
        <w:ind w:right="132" w:firstLine="240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-57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-57"/>
        </w:rPr>
        <w:t xml:space="preserve"> </w:t>
      </w:r>
      <w:r>
        <w:t>Объѐм хранимых данных (оперативная память компьютера, жѐсткий и твердотельный 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смартфона)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скорость доступа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носителей.</w:t>
      </w:r>
    </w:p>
    <w:p w:rsidR="004E2DF4" w:rsidRDefault="00E8718E">
      <w:pPr>
        <w:pStyle w:val="a3"/>
        <w:ind w:left="913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4E2DF4" w:rsidRDefault="00E8718E">
      <w:pPr>
        <w:pStyle w:val="1"/>
        <w:spacing w:before="1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данные</w:t>
      </w:r>
    </w:p>
    <w:p w:rsidR="004E2DF4" w:rsidRDefault="00E8718E">
      <w:pPr>
        <w:pStyle w:val="a3"/>
        <w:ind w:right="130" w:firstLine="240"/>
      </w:pPr>
      <w:r>
        <w:t>Программное обеспечение компьютера. Прикладное программное обеспечение. Системное</w:t>
      </w:r>
      <w:r>
        <w:rPr>
          <w:spacing w:val="-57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6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</w:p>
    <w:p w:rsidR="004E2DF4" w:rsidRDefault="00E8718E">
      <w:pPr>
        <w:pStyle w:val="a3"/>
        <w:ind w:right="131" w:firstLine="240"/>
      </w:pPr>
      <w:r>
        <w:t>Файлы и папки (каталоги). Принципы построения файловых систем. Полное имя файла</w:t>
      </w:r>
      <w:r>
        <w:rPr>
          <w:spacing w:val="1"/>
        </w:rPr>
        <w:t xml:space="preserve"> </w:t>
      </w:r>
      <w:r>
        <w:t>(папки). Путь к файлу (папке). Работа с файлами и каталогами средствами операционной</w:t>
      </w:r>
      <w:r>
        <w:rPr>
          <w:spacing w:val="1"/>
        </w:rPr>
        <w:t xml:space="preserve"> </w:t>
      </w:r>
      <w:r>
        <w:t>системы: создание, копирование, перемещение, переименование и удаление файлов и папок</w:t>
      </w:r>
      <w:r>
        <w:rPr>
          <w:spacing w:val="1"/>
        </w:rPr>
        <w:t xml:space="preserve"> </w:t>
      </w:r>
      <w:r>
        <w:t>(каталогов). Типы файлов. Свойства файлов. Характерные размеры файлов различных 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фотография,</w:t>
      </w:r>
      <w:r>
        <w:rPr>
          <w:spacing w:val="1"/>
        </w:rPr>
        <w:t xml:space="preserve"> </w:t>
      </w:r>
      <w:r>
        <w:t>запись</w:t>
      </w:r>
      <w:r>
        <w:rPr>
          <w:spacing w:val="61"/>
        </w:rPr>
        <w:t xml:space="preserve"> </w:t>
      </w:r>
      <w:r>
        <w:t>песни,</w:t>
      </w:r>
      <w:r>
        <w:rPr>
          <w:spacing w:val="6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  <w:r>
        <w:rPr>
          <w:spacing w:val="-1"/>
        </w:rPr>
        <w:t xml:space="preserve"> </w:t>
      </w:r>
      <w:r>
        <w:t>Поиск файлов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операционной системы.</w:t>
      </w:r>
    </w:p>
    <w:p w:rsidR="004E2DF4" w:rsidRDefault="00E8718E">
      <w:pPr>
        <w:pStyle w:val="a3"/>
        <w:ind w:right="131" w:firstLine="240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вирусов.</w:t>
      </w:r>
    </w:p>
    <w:p w:rsidR="004E2DF4" w:rsidRDefault="00E8718E">
      <w:pPr>
        <w:pStyle w:val="1"/>
        <w:spacing w:before="3"/>
      </w:pPr>
      <w:r>
        <w:t>Компьютерные</w:t>
      </w:r>
      <w:r>
        <w:rPr>
          <w:spacing w:val="-4"/>
        </w:rPr>
        <w:t xml:space="preserve"> </w:t>
      </w:r>
      <w:r>
        <w:t>сети</w:t>
      </w:r>
    </w:p>
    <w:p w:rsidR="004E2DF4" w:rsidRDefault="00E8718E">
      <w:pPr>
        <w:pStyle w:val="a3"/>
        <w:ind w:right="132" w:firstLine="240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proofErr w:type="gramStart"/>
      <w:r>
        <w:t>информации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изображению.</w:t>
      </w:r>
      <w:r>
        <w:rPr>
          <w:spacing w:val="-2"/>
        </w:rPr>
        <w:t xml:space="preserve"> </w:t>
      </w:r>
      <w:r>
        <w:t>Верифицированность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Интернета.</w:t>
      </w:r>
    </w:p>
    <w:p w:rsidR="004E2DF4" w:rsidRDefault="00E8718E">
      <w:pPr>
        <w:pStyle w:val="a3"/>
        <w:ind w:left="913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5"/>
        </w:rPr>
        <w:t xml:space="preserve"> </w:t>
      </w:r>
      <w:r>
        <w:t>интернет-коммуникаций.</w:t>
      </w:r>
    </w:p>
    <w:p w:rsidR="004E2DF4" w:rsidRDefault="00E8718E">
      <w:pPr>
        <w:pStyle w:val="a3"/>
        <w:ind w:right="139" w:firstLine="240"/>
      </w:pP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Стратегии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4E2DF4" w:rsidRDefault="00E8718E">
      <w:pPr>
        <w:pStyle w:val="1"/>
        <w:spacing w:before="3" w:line="240" w:lineRule="auto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Информация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науки.</w:t>
      </w:r>
    </w:p>
    <w:p w:rsidR="004E2DF4" w:rsidRDefault="00E8718E">
      <w:pPr>
        <w:pStyle w:val="a3"/>
        <w:ind w:right="134" w:firstLine="240"/>
        <w:jc w:val="left"/>
      </w:pPr>
      <w:r>
        <w:t>Информация как сведения, предназначенные для восприятия человеком, и информация как</w:t>
      </w:r>
      <w:r>
        <w:rPr>
          <w:spacing w:val="-57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 обработаны</w:t>
      </w:r>
      <w:r>
        <w:rPr>
          <w:spacing w:val="-1"/>
        </w:rPr>
        <w:t xml:space="preserve"> </w:t>
      </w:r>
      <w:r>
        <w:t>автоматизированной системой.</w:t>
      </w:r>
    </w:p>
    <w:p w:rsidR="004E2DF4" w:rsidRDefault="00E8718E">
      <w:pPr>
        <w:pStyle w:val="a3"/>
        <w:ind w:firstLine="240"/>
        <w:jc w:val="left"/>
      </w:pPr>
      <w:r>
        <w:t>Дискретность</w:t>
      </w:r>
      <w:r>
        <w:rPr>
          <w:spacing w:val="28"/>
        </w:rPr>
        <w:t xml:space="preserve"> </w:t>
      </w:r>
      <w:r>
        <w:t>данных.</w:t>
      </w:r>
      <w:r>
        <w:rPr>
          <w:spacing w:val="25"/>
        </w:rPr>
        <w:t xml:space="preserve"> </w:t>
      </w:r>
      <w:r>
        <w:t>Возможность</w:t>
      </w:r>
      <w:r>
        <w:rPr>
          <w:spacing w:val="28"/>
        </w:rPr>
        <w:t xml:space="preserve"> </w:t>
      </w:r>
      <w:r>
        <w:t>описания</w:t>
      </w:r>
      <w:r>
        <w:rPr>
          <w:spacing w:val="27"/>
        </w:rPr>
        <w:t xml:space="preserve"> </w:t>
      </w:r>
      <w:r>
        <w:t>непрерывных</w:t>
      </w:r>
      <w:r>
        <w:rPr>
          <w:spacing w:val="29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процессов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2"/>
        </w:rPr>
        <w:t xml:space="preserve"> </w:t>
      </w:r>
      <w:r>
        <w:t>данных.</w:t>
      </w:r>
    </w:p>
    <w:p w:rsidR="004E2DF4" w:rsidRDefault="00E8718E">
      <w:pPr>
        <w:pStyle w:val="a3"/>
        <w:ind w:firstLine="240"/>
        <w:jc w:val="left"/>
      </w:pPr>
      <w:r>
        <w:t>Информационные</w:t>
      </w:r>
      <w:r>
        <w:rPr>
          <w:spacing w:val="8"/>
        </w:rPr>
        <w:t xml:space="preserve"> </w:t>
      </w:r>
      <w:r>
        <w:t>процессы</w:t>
      </w:r>
      <w:r>
        <w:rPr>
          <w:spacing w:val="1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процессы,</w:t>
      </w:r>
      <w:r>
        <w:rPr>
          <w:spacing w:val="11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хранением,</w:t>
      </w:r>
      <w:r>
        <w:rPr>
          <w:spacing w:val="9"/>
        </w:rPr>
        <w:t xml:space="preserve"> </w:t>
      </w:r>
      <w:r>
        <w:t>преобразованием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4E2DF4" w:rsidRDefault="00E8718E">
      <w:pPr>
        <w:pStyle w:val="1"/>
        <w:spacing w:before="6"/>
        <w:jc w:val="left"/>
      </w:pPr>
      <w:r>
        <w:t>Представление</w:t>
      </w:r>
      <w:r>
        <w:rPr>
          <w:spacing w:val="-5"/>
        </w:rPr>
        <w:t xml:space="preserve"> </w:t>
      </w:r>
      <w:r>
        <w:t>информации</w:t>
      </w:r>
    </w:p>
    <w:p w:rsidR="004E2DF4" w:rsidRDefault="00E8718E">
      <w:pPr>
        <w:pStyle w:val="a3"/>
        <w:ind w:right="132" w:firstLine="240"/>
      </w:pPr>
      <w:r>
        <w:t>Символ. Алфавит. Мощность алфавита. Разнообразие языков и алфавитов. Естественные и</w:t>
      </w:r>
      <w:r>
        <w:rPr>
          <w:spacing w:val="-57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-57"/>
        </w:rPr>
        <w:t xml:space="preserve"> </w:t>
      </w:r>
      <w:r>
        <w:t>Преобразование любого алфавита к двоичному. Количество различных слов 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>
        <w:t>определѐнной мощности.</w:t>
      </w:r>
    </w:p>
    <w:p w:rsidR="004E2DF4" w:rsidRDefault="004E2DF4">
      <w:pPr>
        <w:sectPr w:rsidR="004E2DF4">
          <w:pgSz w:w="11910" w:h="16850"/>
          <w:pgMar w:top="780" w:right="1000" w:bottom="86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7" w:firstLine="240"/>
      </w:pPr>
      <w:r>
        <w:lastRenderedPageBreak/>
        <w:t>Кодирование символов одного алфавита с помощью кодовых слов в другом алфавите;</w:t>
      </w:r>
      <w:r>
        <w:rPr>
          <w:spacing w:val="1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4E2DF4" w:rsidRDefault="00E8718E">
      <w:pPr>
        <w:pStyle w:val="a3"/>
        <w:ind w:left="913" w:right="128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Бит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минимальная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—</w:t>
      </w:r>
    </w:p>
    <w:p w:rsidR="004E2DF4" w:rsidRDefault="00E8718E">
      <w:pPr>
        <w:pStyle w:val="a3"/>
        <w:ind w:right="137"/>
      </w:pP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-57"/>
        </w:rPr>
        <w:t xml:space="preserve"> </w:t>
      </w:r>
      <w:r>
        <w:t>килобайт,</w:t>
      </w:r>
      <w:r>
        <w:rPr>
          <w:spacing w:val="-1"/>
        </w:rPr>
        <w:t xml:space="preserve"> </w:t>
      </w:r>
      <w:r>
        <w:t>мегабайт, гигабайт.</w:t>
      </w:r>
    </w:p>
    <w:p w:rsidR="004E2DF4" w:rsidRDefault="00E8718E">
      <w:pPr>
        <w:pStyle w:val="a3"/>
        <w:ind w:left="913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4E2DF4" w:rsidRDefault="00E8718E">
      <w:pPr>
        <w:pStyle w:val="a3"/>
        <w:ind w:right="131" w:firstLine="240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кода.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текста.</w:t>
      </w:r>
    </w:p>
    <w:p w:rsidR="004E2DF4" w:rsidRDefault="00E8718E">
      <w:pPr>
        <w:pStyle w:val="a3"/>
        <w:spacing w:line="274" w:lineRule="exact"/>
        <w:ind w:left="913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передаче.</w:t>
      </w:r>
    </w:p>
    <w:p w:rsidR="004E2DF4" w:rsidRDefault="00E8718E">
      <w:pPr>
        <w:pStyle w:val="a3"/>
        <w:ind w:right="138" w:firstLine="240"/>
        <w:jc w:val="left"/>
      </w:pPr>
      <w:r>
        <w:t>Общее представление о цифровом представлении аудиовизуальных и других непрерывных</w:t>
      </w:r>
      <w:r>
        <w:rPr>
          <w:spacing w:val="-57"/>
        </w:rPr>
        <w:t xml:space="preserve"> </w:t>
      </w:r>
      <w:r>
        <w:t>данных.</w:t>
      </w:r>
    </w:p>
    <w:p w:rsidR="004E2DF4" w:rsidRDefault="00E8718E">
      <w:pPr>
        <w:pStyle w:val="a3"/>
        <w:ind w:left="913"/>
        <w:jc w:val="left"/>
      </w:pPr>
      <w:r>
        <w:t>Кодирование</w:t>
      </w:r>
      <w:r>
        <w:rPr>
          <w:spacing w:val="-4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Цветовые</w:t>
      </w:r>
      <w:r>
        <w:rPr>
          <w:spacing w:val="-3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RGB.</w:t>
      </w:r>
      <w:r>
        <w:rPr>
          <w:spacing w:val="-3"/>
        </w:rPr>
        <w:t xml:space="preserve"> </w:t>
      </w:r>
      <w:r>
        <w:t>Глубина</w:t>
      </w:r>
      <w:r>
        <w:rPr>
          <w:spacing w:val="-4"/>
        </w:rPr>
        <w:t xml:space="preserve"> </w:t>
      </w:r>
      <w:r>
        <w:t>кодирования.</w:t>
      </w:r>
      <w:r>
        <w:rPr>
          <w:spacing w:val="-2"/>
        </w:rPr>
        <w:t xml:space="preserve"> </w:t>
      </w:r>
      <w:r>
        <w:t>Палитра.</w:t>
      </w:r>
    </w:p>
    <w:p w:rsidR="004E2DF4" w:rsidRDefault="00E8718E">
      <w:pPr>
        <w:pStyle w:val="a3"/>
        <w:spacing w:before="1"/>
        <w:ind w:firstLine="240"/>
        <w:jc w:val="left"/>
      </w:pPr>
      <w:r>
        <w:t>Растровое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векторное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изображений.</w:t>
      </w:r>
      <w:r>
        <w:rPr>
          <w:spacing w:val="42"/>
        </w:rPr>
        <w:t xml:space="preserve"> </w:t>
      </w:r>
      <w:r>
        <w:t>Пиксель.</w:t>
      </w:r>
      <w:r>
        <w:rPr>
          <w:spacing w:val="41"/>
        </w:rPr>
        <w:t xml:space="preserve"> </w:t>
      </w:r>
      <w:r>
        <w:t>Оценка</w:t>
      </w:r>
      <w:r>
        <w:rPr>
          <w:spacing w:val="41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 изображения.</w:t>
      </w:r>
    </w:p>
    <w:p w:rsidR="004E2DF4" w:rsidRDefault="00E8718E">
      <w:pPr>
        <w:pStyle w:val="a3"/>
        <w:ind w:left="913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4E2DF4" w:rsidRDefault="00E8718E">
      <w:pPr>
        <w:pStyle w:val="a3"/>
        <w:ind w:firstLine="240"/>
        <w:jc w:val="left"/>
      </w:pPr>
      <w:r>
        <w:t>Оценка</w:t>
      </w:r>
      <w:r>
        <w:rPr>
          <w:spacing w:val="22"/>
        </w:rPr>
        <w:t xml:space="preserve"> </w:t>
      </w:r>
      <w:r>
        <w:t>количественных</w:t>
      </w:r>
      <w:r>
        <w:rPr>
          <w:spacing w:val="24"/>
        </w:rPr>
        <w:t xml:space="preserve"> </w:t>
      </w:r>
      <w:r>
        <w:t>параметров,</w:t>
      </w:r>
      <w:r>
        <w:rPr>
          <w:spacing w:val="24"/>
        </w:rPr>
        <w:t xml:space="preserve"> </w:t>
      </w:r>
      <w:r>
        <w:t>связанных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представлением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хранением</w:t>
      </w:r>
      <w:r>
        <w:rPr>
          <w:spacing w:val="22"/>
        </w:rPr>
        <w:t xml:space="preserve"> </w:t>
      </w:r>
      <w:r>
        <w:t>звуковых</w:t>
      </w:r>
      <w:r>
        <w:rPr>
          <w:spacing w:val="-57"/>
        </w:rPr>
        <w:t xml:space="preserve"> </w:t>
      </w:r>
      <w:r>
        <w:t>файлов.</w:t>
      </w:r>
    </w:p>
    <w:p w:rsidR="004E2DF4" w:rsidRDefault="00E8718E">
      <w:pPr>
        <w:pStyle w:val="1"/>
        <w:spacing w:before="5" w:line="240" w:lineRule="auto"/>
        <w:ind w:right="6460"/>
        <w:jc w:val="left"/>
      </w:pPr>
      <w:r>
        <w:t>Информационные технологии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</w:t>
      </w:r>
    </w:p>
    <w:p w:rsidR="004E2DF4" w:rsidRDefault="00E8718E">
      <w:pPr>
        <w:pStyle w:val="a3"/>
        <w:ind w:right="141" w:firstLine="240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60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символ).</w:t>
      </w:r>
    </w:p>
    <w:p w:rsidR="004E2DF4" w:rsidRDefault="00E8718E">
      <w:pPr>
        <w:pStyle w:val="a3"/>
        <w:ind w:right="134" w:firstLine="240"/>
      </w:pPr>
      <w:r>
        <w:t>Текстовый процессор — инструмент создания, редактирования и форматирования текстов.</w:t>
      </w:r>
      <w:r>
        <w:rPr>
          <w:spacing w:val="-57"/>
        </w:rPr>
        <w:t xml:space="preserve"> </w:t>
      </w:r>
      <w:r>
        <w:t>Правила набора текста. Редактирование текста. Свойства символов. Шрифт. Типы шрифтов</w:t>
      </w:r>
      <w:r>
        <w:rPr>
          <w:spacing w:val="1"/>
        </w:rPr>
        <w:t xml:space="preserve"> </w:t>
      </w:r>
      <w:r>
        <w:t>(рубленые, с засечками, моноширинные). Полужирное и курсивное начертание. Свойства</w:t>
      </w:r>
      <w:r>
        <w:rPr>
          <w:spacing w:val="1"/>
        </w:rPr>
        <w:t xml:space="preserve"> </w:t>
      </w:r>
      <w:r>
        <w:t>абзацев: границы, абзацный отступ, интервал, выравнивание. Параметры страницы. Стилевое</w:t>
      </w:r>
      <w:r>
        <w:rPr>
          <w:spacing w:val="-57"/>
        </w:rPr>
        <w:t xml:space="preserve"> </w:t>
      </w:r>
      <w:r>
        <w:t>форматирование.</w:t>
      </w:r>
    </w:p>
    <w:p w:rsidR="004E2DF4" w:rsidRDefault="00E8718E">
      <w:pPr>
        <w:pStyle w:val="a3"/>
        <w:ind w:left="913"/>
      </w:pPr>
      <w:r>
        <w:t>Структурирование</w:t>
      </w:r>
      <w:r>
        <w:rPr>
          <w:spacing w:val="39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списков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таблиц.</w:t>
      </w:r>
      <w:r>
        <w:rPr>
          <w:spacing w:val="39"/>
        </w:rPr>
        <w:t xml:space="preserve"> </w:t>
      </w:r>
      <w:r>
        <w:t>Многоуровневые</w:t>
      </w:r>
      <w:r>
        <w:rPr>
          <w:spacing w:val="39"/>
        </w:rPr>
        <w:t xml:space="preserve"> </w:t>
      </w:r>
      <w:r>
        <w:t>списки.</w:t>
      </w:r>
    </w:p>
    <w:p w:rsidR="004E2DF4" w:rsidRDefault="00E8718E">
      <w:pPr>
        <w:pStyle w:val="a3"/>
      </w:pP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документы.</w:t>
      </w:r>
    </w:p>
    <w:p w:rsidR="004E2DF4" w:rsidRDefault="00E8718E">
      <w:pPr>
        <w:pStyle w:val="a3"/>
        <w:ind w:right="137" w:firstLine="240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Включение в текстовый документ диаграмм,</w:t>
      </w:r>
      <w:r>
        <w:rPr>
          <w:spacing w:val="1"/>
        </w:rPr>
        <w:t xml:space="preserve"> </w:t>
      </w:r>
      <w:r>
        <w:t>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др.</w:t>
      </w:r>
    </w:p>
    <w:p w:rsidR="004E2DF4" w:rsidRDefault="00E8718E">
      <w:pPr>
        <w:pStyle w:val="a3"/>
        <w:ind w:right="134" w:firstLine="240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 текста. Компьютерный перевод. Использование сервисов сети Интернет для</w:t>
      </w:r>
      <w:r>
        <w:rPr>
          <w:spacing w:val="1"/>
        </w:rPr>
        <w:t xml:space="preserve"> </w:t>
      </w:r>
      <w:r>
        <w:t>обработки текста.</w:t>
      </w:r>
    </w:p>
    <w:p w:rsidR="004E2DF4" w:rsidRDefault="00E8718E">
      <w:pPr>
        <w:pStyle w:val="1"/>
        <w:spacing w:before="1"/>
      </w:pPr>
      <w:r>
        <w:t>Компьютерная</w:t>
      </w:r>
      <w:r>
        <w:rPr>
          <w:spacing w:val="-4"/>
        </w:rPr>
        <w:t xml:space="preserve"> </w:t>
      </w:r>
      <w:r>
        <w:t>графика</w:t>
      </w:r>
    </w:p>
    <w:p w:rsidR="004E2DF4" w:rsidRDefault="00E8718E">
      <w:pPr>
        <w:pStyle w:val="a3"/>
        <w:ind w:right="132" w:firstLine="240"/>
      </w:pPr>
      <w:r>
        <w:t>Знакомство с графическими редакторами. Растровые рисунки. Использование графических</w:t>
      </w:r>
      <w:r>
        <w:rPr>
          <w:spacing w:val="-57"/>
        </w:rPr>
        <w:t xml:space="preserve"> </w:t>
      </w:r>
      <w:r>
        <w:t>примитивов.</w:t>
      </w:r>
    </w:p>
    <w:p w:rsidR="004E2DF4" w:rsidRDefault="00E8718E">
      <w:pPr>
        <w:pStyle w:val="a3"/>
        <w:ind w:right="137" w:firstLine="240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-1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цветом),</w:t>
      </w:r>
      <w:r>
        <w:rPr>
          <w:spacing w:val="-1"/>
        </w:rPr>
        <w:t xml:space="preserve"> </w:t>
      </w:r>
      <w:r>
        <w:t>коррекция цвета,</w:t>
      </w:r>
      <w:r>
        <w:rPr>
          <w:spacing w:val="-1"/>
        </w:rPr>
        <w:t xml:space="preserve"> </w:t>
      </w:r>
      <w:r>
        <w:t>яркости</w:t>
      </w:r>
      <w:r>
        <w:rPr>
          <w:spacing w:val="-1"/>
        </w:rPr>
        <w:t xml:space="preserve"> </w:t>
      </w:r>
      <w:r>
        <w:t>и контрастности.</w:t>
      </w:r>
    </w:p>
    <w:p w:rsidR="004E2DF4" w:rsidRDefault="00E8718E">
      <w:pPr>
        <w:pStyle w:val="a3"/>
        <w:ind w:right="140" w:firstLine="240"/>
      </w:pPr>
      <w:r>
        <w:t>Векторная графика. Создание векторных рисунков встроенными средствами 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документы.</w:t>
      </w:r>
    </w:p>
    <w:p w:rsidR="004E2DF4" w:rsidRDefault="00E8718E">
      <w:pPr>
        <w:pStyle w:val="1"/>
        <w:spacing w:before="3"/>
      </w:pPr>
      <w:r>
        <w:t>Мультимедийные</w:t>
      </w:r>
      <w:r>
        <w:rPr>
          <w:spacing w:val="-8"/>
        </w:rPr>
        <w:t xml:space="preserve"> </w:t>
      </w:r>
      <w:r>
        <w:t>презентации</w:t>
      </w:r>
    </w:p>
    <w:p w:rsidR="004E2DF4" w:rsidRDefault="00E8718E">
      <w:pPr>
        <w:pStyle w:val="a3"/>
        <w:ind w:right="131" w:firstLine="240"/>
      </w:pPr>
      <w:r>
        <w:t>Подготовка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Слайд.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4E2DF4" w:rsidRDefault="00E8718E">
      <w:pPr>
        <w:pStyle w:val="a3"/>
        <w:ind w:left="913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4E2DF4" w:rsidRDefault="00E8718E">
      <w:pPr>
        <w:pStyle w:val="1"/>
        <w:numPr>
          <w:ilvl w:val="0"/>
          <w:numId w:val="91"/>
        </w:numPr>
        <w:tabs>
          <w:tab w:val="left" w:pos="854"/>
        </w:tabs>
        <w:spacing w:before="3" w:line="240" w:lineRule="auto"/>
        <w:ind w:hanging="182"/>
        <w:jc w:val="both"/>
      </w:pPr>
      <w:r>
        <w:t>класс</w:t>
      </w:r>
    </w:p>
    <w:p w:rsidR="004E2DF4" w:rsidRDefault="00E8718E">
      <w:pPr>
        <w:ind w:left="672" w:right="5725"/>
        <w:jc w:val="both"/>
        <w:rPr>
          <w:b/>
          <w:sz w:val="24"/>
        </w:rPr>
      </w:pPr>
      <w:r>
        <w:rPr>
          <w:b/>
          <w:sz w:val="24"/>
        </w:rPr>
        <w:t>Теоретические основы информатики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счисления</w:t>
      </w:r>
    </w:p>
    <w:p w:rsidR="004E2DF4" w:rsidRDefault="00E8718E">
      <w:pPr>
        <w:pStyle w:val="a3"/>
        <w:ind w:right="140" w:firstLine="240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Развѐрнутая</w:t>
      </w:r>
      <w:r>
        <w:rPr>
          <w:spacing w:val="-57"/>
        </w:rPr>
        <w:t xml:space="preserve"> </w:t>
      </w:r>
      <w:r>
        <w:t>форма</w:t>
      </w:r>
      <w:r>
        <w:rPr>
          <w:spacing w:val="28"/>
        </w:rPr>
        <w:t xml:space="preserve"> </w:t>
      </w:r>
      <w:r>
        <w:t>записи</w:t>
      </w:r>
      <w:r>
        <w:rPr>
          <w:spacing w:val="29"/>
        </w:rPr>
        <w:t xml:space="preserve"> </w:t>
      </w:r>
      <w:r>
        <w:t>числа.</w:t>
      </w:r>
      <w:r>
        <w:rPr>
          <w:spacing w:val="30"/>
        </w:rPr>
        <w:t xml:space="preserve"> </w:t>
      </w:r>
      <w:r>
        <w:t>Перевод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десятичную</w:t>
      </w:r>
      <w:r>
        <w:rPr>
          <w:spacing w:val="30"/>
        </w:rPr>
        <w:t xml:space="preserve"> </w:t>
      </w:r>
      <w:r>
        <w:t>систему</w:t>
      </w:r>
      <w:r>
        <w:rPr>
          <w:spacing w:val="24"/>
        </w:rPr>
        <w:t xml:space="preserve"> </w:t>
      </w:r>
      <w:r>
        <w:t>чисел,</w:t>
      </w:r>
      <w:r>
        <w:rPr>
          <w:spacing w:val="30"/>
        </w:rPr>
        <w:t xml:space="preserve"> </w:t>
      </w:r>
      <w:r>
        <w:t>записанных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системах</w:t>
      </w:r>
    </w:p>
    <w:p w:rsidR="004E2DF4" w:rsidRDefault="004E2DF4">
      <w:pPr>
        <w:sectPr w:rsidR="004E2DF4">
          <w:pgSz w:w="11910" w:h="16850"/>
          <w:pgMar w:top="780" w:right="1000" w:bottom="86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счисления.</w:t>
      </w:r>
    </w:p>
    <w:p w:rsidR="004E2DF4" w:rsidRDefault="00E8718E">
      <w:pPr>
        <w:pStyle w:val="a3"/>
        <w:ind w:left="913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4E2DF4" w:rsidRDefault="00E8718E">
      <w:pPr>
        <w:pStyle w:val="a3"/>
        <w:ind w:right="133" w:firstLine="240"/>
      </w:pPr>
      <w:r>
        <w:t>Двоичная система счисления. Перевод целых чисел в пределах от 0 до 1024 в 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 и</w:t>
      </w:r>
      <w:r>
        <w:rPr>
          <w:spacing w:val="2"/>
        </w:rPr>
        <w:t xml:space="preserve"> </w:t>
      </w:r>
      <w:r>
        <w:t>обратно.</w:t>
      </w:r>
    </w:p>
    <w:p w:rsidR="004E2DF4" w:rsidRDefault="00E8718E">
      <w:pPr>
        <w:spacing w:line="244" w:lineRule="auto"/>
        <w:ind w:left="672" w:right="131" w:firstLine="240"/>
        <w:jc w:val="both"/>
        <w:rPr>
          <w:b/>
          <w:sz w:val="24"/>
        </w:rPr>
      </w:pPr>
      <w:r>
        <w:rPr>
          <w:sz w:val="24"/>
        </w:rPr>
        <w:t xml:space="preserve">Арифметические операции в двоичной системе счисления. </w:t>
      </w:r>
      <w:r>
        <w:rPr>
          <w:b/>
          <w:sz w:val="24"/>
        </w:rPr>
        <w:t>Элементы математической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логики</w:t>
      </w:r>
    </w:p>
    <w:p w:rsidR="004E2DF4" w:rsidRDefault="00E8718E">
      <w:pPr>
        <w:pStyle w:val="a3"/>
        <w:ind w:right="134" w:firstLine="240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23"/>
        </w:rPr>
        <w:t xml:space="preserve"> </w:t>
      </w:r>
      <w:r>
        <w:t>высказывания.</w:t>
      </w:r>
      <w:r>
        <w:rPr>
          <w:spacing w:val="25"/>
        </w:rPr>
        <w:t xml:space="preserve"> </w:t>
      </w:r>
      <w:r>
        <w:t>Логические</w:t>
      </w:r>
      <w:r>
        <w:rPr>
          <w:spacing w:val="24"/>
        </w:rPr>
        <w:t xml:space="preserve"> </w:t>
      </w:r>
      <w:r>
        <w:t>операции:</w:t>
      </w:r>
      <w:r>
        <w:rPr>
          <w:spacing w:val="27"/>
        </w:rPr>
        <w:t xml:space="preserve"> </w:t>
      </w:r>
      <w:r>
        <w:t>«и»</w:t>
      </w:r>
      <w:r>
        <w:rPr>
          <w:spacing w:val="20"/>
        </w:rPr>
        <w:t xml:space="preserve"> </w:t>
      </w:r>
      <w:r>
        <w:t>(конъюнкция,</w:t>
      </w:r>
      <w:r>
        <w:rPr>
          <w:spacing w:val="23"/>
        </w:rPr>
        <w:t xml:space="preserve"> </w:t>
      </w:r>
      <w:r>
        <w:t>логическое</w:t>
      </w:r>
      <w:r>
        <w:rPr>
          <w:spacing w:val="27"/>
        </w:rPr>
        <w:t xml:space="preserve"> </w:t>
      </w:r>
      <w:r>
        <w:t>умножение),</w:t>
      </w:r>
    </w:p>
    <w:p w:rsidR="004E2DF4" w:rsidRDefault="00E8718E">
      <w:pPr>
        <w:pStyle w:val="a3"/>
        <w:ind w:right="134"/>
      </w:pP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-57"/>
        </w:rPr>
        <w:t xml:space="preserve"> </w:t>
      </w:r>
      <w:r>
        <w:t>значения истинности входящих в него элементарных высказываний. Логические 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4E2DF4" w:rsidRDefault="00E8718E">
      <w:pPr>
        <w:pStyle w:val="a3"/>
        <w:ind w:left="913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4E2DF4" w:rsidRDefault="00E8718E">
      <w:pPr>
        <w:pStyle w:val="1"/>
        <w:spacing w:line="240" w:lineRule="auto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</w:t>
      </w:r>
    </w:p>
    <w:p w:rsidR="004E2DF4" w:rsidRDefault="00E8718E">
      <w:pPr>
        <w:spacing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Алгоритмические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конструкции</w:t>
      </w:r>
    </w:p>
    <w:p w:rsidR="004E2DF4" w:rsidRDefault="00E8718E">
      <w:pPr>
        <w:pStyle w:val="a3"/>
        <w:ind w:right="139" w:firstLine="240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4E2DF4" w:rsidRDefault="00E8718E">
      <w:pPr>
        <w:pStyle w:val="a3"/>
        <w:ind w:right="130" w:firstLine="240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1"/>
        </w:rPr>
        <w:t xml:space="preserve"> </w:t>
      </w:r>
      <w:r>
        <w:t>программа).</w:t>
      </w:r>
    </w:p>
    <w:p w:rsidR="004E2DF4" w:rsidRDefault="00E8718E">
      <w:pPr>
        <w:pStyle w:val="a3"/>
        <w:ind w:right="139" w:firstLine="240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4E2DF4" w:rsidRDefault="00E8718E">
      <w:pPr>
        <w:pStyle w:val="a3"/>
        <w:ind w:right="138" w:firstLine="240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(истинность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ложность высказывания).</w:t>
      </w:r>
      <w:r>
        <w:rPr>
          <w:spacing w:val="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</w:p>
    <w:p w:rsidR="004E2DF4" w:rsidRDefault="00E8718E">
      <w:pPr>
        <w:pStyle w:val="a3"/>
        <w:ind w:right="141" w:firstLine="240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 цикла.</w:t>
      </w:r>
    </w:p>
    <w:p w:rsidR="004E2DF4" w:rsidRDefault="00E8718E">
      <w:pPr>
        <w:pStyle w:val="a3"/>
        <w:ind w:right="134" w:firstLine="240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циклов и ветвлений для управления формальными исполнителями, 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Чертѐжник.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и логические</w:t>
      </w:r>
      <w:r>
        <w:rPr>
          <w:spacing w:val="-1"/>
        </w:rPr>
        <w:t xml:space="preserve"> </w:t>
      </w:r>
      <w:r>
        <w:t>ошибки. Отказы.</w:t>
      </w:r>
    </w:p>
    <w:p w:rsidR="004E2DF4" w:rsidRDefault="00E8718E">
      <w:pPr>
        <w:pStyle w:val="1"/>
      </w:pPr>
      <w:r>
        <w:t>Язык</w:t>
      </w:r>
      <w:r>
        <w:rPr>
          <w:spacing w:val="-2"/>
        </w:rPr>
        <w:t xml:space="preserve"> </w:t>
      </w:r>
      <w:r>
        <w:t>программирования</w:t>
      </w:r>
    </w:p>
    <w:p w:rsidR="004E2DF4" w:rsidRDefault="00E8718E">
      <w:pPr>
        <w:pStyle w:val="a3"/>
        <w:ind w:right="132" w:firstLine="240"/>
      </w:pPr>
      <w:r>
        <w:t>Язык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Язык).</w:t>
      </w:r>
    </w:p>
    <w:p w:rsidR="004E2DF4" w:rsidRDefault="00E8718E">
      <w:pPr>
        <w:pStyle w:val="a3"/>
        <w:ind w:left="913" w:right="1028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</w:t>
      </w:r>
      <w:r>
        <w:rPr>
          <w:spacing w:val="-4"/>
        </w:rPr>
        <w:t xml:space="preserve"> </w:t>
      </w:r>
      <w:r>
        <w:t>тип,</w:t>
      </w:r>
      <w:r>
        <w:rPr>
          <w:spacing w:val="-7"/>
        </w:rPr>
        <w:t xml:space="preserve"> </w:t>
      </w:r>
      <w:r>
        <w:t>имя,</w:t>
      </w:r>
      <w:r>
        <w:rPr>
          <w:spacing w:val="-4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Целые,</w:t>
      </w:r>
      <w:r>
        <w:rPr>
          <w:spacing w:val="-4"/>
        </w:rPr>
        <w:t xml:space="preserve"> </w:t>
      </w:r>
      <w:r>
        <w:t>вещественные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переменные.</w:t>
      </w:r>
    </w:p>
    <w:p w:rsidR="004E2DF4" w:rsidRDefault="00E8718E">
      <w:pPr>
        <w:pStyle w:val="a3"/>
        <w:ind w:right="139" w:firstLine="240"/>
      </w:pPr>
      <w:r>
        <w:t>Оператор присваивания. Арифметические выражения и порядок их вычисления. Операции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 числами: целочисленное</w:t>
      </w:r>
      <w:r>
        <w:rPr>
          <w:spacing w:val="-1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остаток от деления.</w:t>
      </w:r>
    </w:p>
    <w:p w:rsidR="004E2DF4" w:rsidRDefault="00E8718E">
      <w:pPr>
        <w:pStyle w:val="a3"/>
        <w:ind w:right="134" w:firstLine="240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 Нахождение минимума и максимума из двух, трѐх и четырѐх чисел.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квадратного</w:t>
      </w:r>
      <w:r>
        <w:rPr>
          <w:spacing w:val="2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1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4E2DF4" w:rsidRDefault="00E8718E">
      <w:pPr>
        <w:pStyle w:val="a3"/>
        <w:ind w:right="136" w:firstLine="240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отладочный 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4E2DF4" w:rsidRDefault="00E8718E">
      <w:pPr>
        <w:pStyle w:val="a3"/>
        <w:ind w:right="137" w:firstLine="240"/>
      </w:pPr>
      <w:r>
        <w:t>Цикл с условием. Алгоритм Евклида для нахождения наибольшего общего делителя 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равным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цифры.</w:t>
      </w:r>
    </w:p>
    <w:p w:rsidR="004E2DF4" w:rsidRDefault="00E8718E">
      <w:pPr>
        <w:pStyle w:val="a3"/>
        <w:ind w:right="140" w:firstLine="240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натурального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4E2DF4" w:rsidRDefault="00E8718E">
      <w:pPr>
        <w:pStyle w:val="a3"/>
        <w:ind w:right="137" w:firstLine="240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39"/>
        </w:rPr>
        <w:t xml:space="preserve"> </w:t>
      </w:r>
      <w:r>
        <w:t>строк.</w:t>
      </w:r>
      <w:r>
        <w:rPr>
          <w:spacing w:val="39"/>
        </w:rPr>
        <w:t xml:space="preserve"> </w:t>
      </w:r>
      <w:r>
        <w:t>Подсчѐт</w:t>
      </w:r>
      <w:r>
        <w:rPr>
          <w:spacing w:val="40"/>
        </w:rPr>
        <w:t xml:space="preserve"> </w:t>
      </w:r>
      <w:r>
        <w:t>частоты</w:t>
      </w:r>
      <w:r>
        <w:rPr>
          <w:spacing w:val="40"/>
        </w:rPr>
        <w:t xml:space="preserve"> </w:t>
      </w:r>
      <w:r>
        <w:t>появления</w:t>
      </w:r>
      <w:r>
        <w:rPr>
          <w:spacing w:val="40"/>
        </w:rPr>
        <w:t xml:space="preserve"> </w:t>
      </w:r>
      <w:r>
        <w:t>символа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строке.</w:t>
      </w:r>
      <w:r>
        <w:rPr>
          <w:spacing w:val="42"/>
        </w:rPr>
        <w:t xml:space="preserve"> </w:t>
      </w:r>
      <w:r>
        <w:t>Встроенные</w:t>
      </w:r>
      <w:r>
        <w:rPr>
          <w:spacing w:val="38"/>
        </w:rPr>
        <w:t xml:space="preserve"> </w:t>
      </w:r>
      <w:r>
        <w:t>функции</w:t>
      </w:r>
      <w:r>
        <w:rPr>
          <w:spacing w:val="41"/>
        </w:rPr>
        <w:t xml:space="preserve"> </w:t>
      </w:r>
      <w:r>
        <w:t>для</w:t>
      </w:r>
    </w:p>
    <w:p w:rsidR="004E2DF4" w:rsidRDefault="004E2DF4">
      <w:pPr>
        <w:sectPr w:rsidR="004E2DF4">
          <w:pgSz w:w="11910" w:h="16850"/>
          <w:pgMar w:top="780" w:right="1000" w:bottom="86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обработки</w:t>
      </w:r>
      <w:r>
        <w:rPr>
          <w:spacing w:val="-1"/>
        </w:rPr>
        <w:t xml:space="preserve"> </w:t>
      </w:r>
      <w:r>
        <w:t>строк.</w:t>
      </w:r>
    </w:p>
    <w:p w:rsidR="004E2DF4" w:rsidRDefault="00E8718E">
      <w:pPr>
        <w:pStyle w:val="1"/>
        <w:spacing w:before="5"/>
        <w:jc w:val="left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4E2DF4" w:rsidRDefault="00E8718E">
      <w:pPr>
        <w:pStyle w:val="a3"/>
        <w:ind w:firstLine="240"/>
        <w:jc w:val="left"/>
      </w:pPr>
      <w:r>
        <w:t>Определение</w:t>
      </w:r>
      <w:r>
        <w:rPr>
          <w:spacing w:val="28"/>
        </w:rPr>
        <w:t xml:space="preserve"> </w:t>
      </w:r>
      <w:r>
        <w:t>возможных</w:t>
      </w:r>
      <w:r>
        <w:rPr>
          <w:spacing w:val="33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алгоритма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данном</w:t>
      </w:r>
      <w:r>
        <w:rPr>
          <w:spacing w:val="28"/>
        </w:rPr>
        <w:t xml:space="preserve"> </w:t>
      </w:r>
      <w:r>
        <w:t>множестве</w:t>
      </w:r>
      <w:r>
        <w:rPr>
          <w:spacing w:val="28"/>
        </w:rPr>
        <w:t xml:space="preserve"> </w:t>
      </w:r>
      <w:r>
        <w:t>входных</w:t>
      </w:r>
      <w:r>
        <w:rPr>
          <w:spacing w:val="-57"/>
        </w:rPr>
        <w:t xml:space="preserve"> </w:t>
      </w:r>
      <w:r>
        <w:t>данных;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возможных входных данных,</w:t>
      </w:r>
      <w:r>
        <w:rPr>
          <w:spacing w:val="-5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результату.</w:t>
      </w:r>
    </w:p>
    <w:p w:rsidR="004E2DF4" w:rsidRDefault="00E8718E">
      <w:pPr>
        <w:pStyle w:val="1"/>
        <w:numPr>
          <w:ilvl w:val="0"/>
          <w:numId w:val="91"/>
        </w:numPr>
        <w:tabs>
          <w:tab w:val="left" w:pos="854"/>
        </w:tabs>
        <w:spacing w:before="2" w:line="240" w:lineRule="auto"/>
        <w:ind w:hanging="182"/>
      </w:pPr>
      <w:r>
        <w:t>класс</w:t>
      </w:r>
    </w:p>
    <w:p w:rsidR="004E2DF4" w:rsidRDefault="00E8718E">
      <w:pPr>
        <w:ind w:left="672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</w:t>
      </w:r>
    </w:p>
    <w:p w:rsidR="004E2DF4" w:rsidRDefault="00E8718E">
      <w:pPr>
        <w:pStyle w:val="1"/>
        <w:jc w:val="left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</w:p>
    <w:p w:rsidR="004E2DF4" w:rsidRDefault="00E8718E">
      <w:pPr>
        <w:pStyle w:val="a3"/>
        <w:ind w:right="133" w:firstLine="240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индивидуального и коллективного размещения новой информации в сети Интернет. Большие</w:t>
      </w:r>
      <w:r>
        <w:rPr>
          <w:spacing w:val="-5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 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сетей).</w:t>
      </w:r>
    </w:p>
    <w:p w:rsidR="004E2DF4" w:rsidRDefault="00E8718E">
      <w:pPr>
        <w:pStyle w:val="a3"/>
        <w:ind w:right="131" w:firstLine="240"/>
      </w:pPr>
      <w:r>
        <w:t>Понятие об информационной безопасности. Угрозы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57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 в сети Интернет. Предупреждение вовлечения в деструктивные и 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сетевой активности (кибербуллинг,</w:t>
      </w:r>
      <w:r>
        <w:rPr>
          <w:spacing w:val="-2"/>
        </w:rPr>
        <w:t xml:space="preserve"> </w:t>
      </w:r>
      <w:r>
        <w:t>фишинг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4E2DF4" w:rsidRDefault="00E8718E">
      <w:pPr>
        <w:pStyle w:val="1"/>
        <w:spacing w:before="1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</w:t>
      </w:r>
    </w:p>
    <w:p w:rsidR="004E2DF4" w:rsidRDefault="00E8718E">
      <w:pPr>
        <w:pStyle w:val="a3"/>
        <w:ind w:right="131" w:firstLine="24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 служба, видеоконференцсвязь и т. п.); справочные службы (карты, расписания и 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(онлайн-офисы).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и графические</w:t>
      </w:r>
      <w:r>
        <w:rPr>
          <w:spacing w:val="-1"/>
        </w:rPr>
        <w:t xml:space="preserve"> </w:t>
      </w:r>
      <w:r>
        <w:t>редакторы,</w:t>
      </w:r>
      <w:r>
        <w:rPr>
          <w:spacing w:val="-1"/>
        </w:rPr>
        <w:t xml:space="preserve"> </w:t>
      </w:r>
      <w:r>
        <w:t>среды разработки</w:t>
      </w:r>
      <w:r>
        <w:rPr>
          <w:spacing w:val="-2"/>
        </w:rPr>
        <w:t xml:space="preserve"> </w:t>
      </w:r>
      <w:r>
        <w:t>программ.</w:t>
      </w:r>
    </w:p>
    <w:p w:rsidR="004E2DF4" w:rsidRDefault="00E8718E">
      <w:pPr>
        <w:pStyle w:val="1"/>
        <w:spacing w:before="3" w:line="240" w:lineRule="auto"/>
        <w:ind w:right="5725"/>
      </w:pPr>
      <w:r>
        <w:t>Теоретические основы информатики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</w:t>
      </w:r>
    </w:p>
    <w:p w:rsidR="004E2DF4" w:rsidRDefault="00E8718E">
      <w:pPr>
        <w:pStyle w:val="a3"/>
        <w:ind w:right="136" w:firstLine="240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 (натурные) и информационные модели. Непрерывные и дискретные 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4E2DF4" w:rsidRDefault="00E8718E">
      <w:pPr>
        <w:pStyle w:val="a3"/>
        <w:ind w:left="913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4E2DF4" w:rsidRDefault="00E8718E">
      <w:pPr>
        <w:pStyle w:val="a3"/>
        <w:ind w:left="913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4E2DF4" w:rsidRDefault="00E8718E">
      <w:pPr>
        <w:pStyle w:val="a3"/>
        <w:ind w:right="132" w:firstLine="240"/>
      </w:pPr>
      <w:r>
        <w:t>Граф. Вершина, ребро, путь. Ориентированные и неориентированные графы. Длина (вес)</w:t>
      </w:r>
      <w:r>
        <w:rPr>
          <w:spacing w:val="1"/>
        </w:rPr>
        <w:t xml:space="preserve"> </w:t>
      </w:r>
      <w:r>
        <w:t>ребра. Весовая матрица графа. Длина пути между вершинами графа. Поиск оптимального</w:t>
      </w:r>
      <w:r>
        <w:rPr>
          <w:spacing w:val="1"/>
        </w:rPr>
        <w:t xml:space="preserve"> </w:t>
      </w:r>
      <w:r>
        <w:t>пути в графе. Начальная вершина (источник) и конечная вершина (сток) в 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-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ациклическом</w:t>
      </w:r>
      <w:r>
        <w:rPr>
          <w:spacing w:val="-2"/>
        </w:rPr>
        <w:t xml:space="preserve"> </w:t>
      </w:r>
      <w:r>
        <w:t>графе.</w:t>
      </w:r>
    </w:p>
    <w:p w:rsidR="004E2DF4" w:rsidRDefault="00E8718E">
      <w:pPr>
        <w:pStyle w:val="a3"/>
        <w:ind w:left="913"/>
      </w:pPr>
      <w:r>
        <w:t>Дерево.</w:t>
      </w:r>
      <w:r>
        <w:rPr>
          <w:spacing w:val="50"/>
        </w:rPr>
        <w:t xml:space="preserve"> </w:t>
      </w:r>
      <w:r>
        <w:t>Корень,</w:t>
      </w:r>
      <w:r>
        <w:rPr>
          <w:spacing w:val="51"/>
        </w:rPr>
        <w:t xml:space="preserve"> </w:t>
      </w:r>
      <w:r>
        <w:t>вершина</w:t>
      </w:r>
      <w:r>
        <w:rPr>
          <w:spacing w:val="51"/>
        </w:rPr>
        <w:t xml:space="preserve"> </w:t>
      </w:r>
      <w:r>
        <w:t>(узел),</w:t>
      </w:r>
      <w:r>
        <w:rPr>
          <w:spacing w:val="51"/>
        </w:rPr>
        <w:t xml:space="preserve"> </w:t>
      </w:r>
      <w:r>
        <w:t>лист,</w:t>
      </w:r>
      <w:r>
        <w:rPr>
          <w:spacing w:val="51"/>
        </w:rPr>
        <w:t xml:space="preserve"> </w:t>
      </w:r>
      <w:r>
        <w:t>ребро</w:t>
      </w:r>
      <w:r>
        <w:rPr>
          <w:spacing w:val="52"/>
        </w:rPr>
        <w:t xml:space="preserve"> </w:t>
      </w:r>
      <w:r>
        <w:t>(дуга)</w:t>
      </w:r>
      <w:r>
        <w:rPr>
          <w:spacing w:val="51"/>
        </w:rPr>
        <w:t xml:space="preserve"> </w:t>
      </w:r>
      <w:r>
        <w:t>дерева.</w:t>
      </w:r>
      <w:r>
        <w:rPr>
          <w:spacing w:val="51"/>
        </w:rPr>
        <w:t xml:space="preserve"> </w:t>
      </w:r>
      <w:r>
        <w:t>Высота</w:t>
      </w:r>
      <w:r>
        <w:rPr>
          <w:spacing w:val="51"/>
        </w:rPr>
        <w:t xml:space="preserve"> </w:t>
      </w:r>
      <w:r>
        <w:t>дерева.</w:t>
      </w:r>
      <w:r>
        <w:rPr>
          <w:spacing w:val="51"/>
        </w:rPr>
        <w:t xml:space="preserve"> </w:t>
      </w:r>
      <w:r>
        <w:t>Поддерево.</w:t>
      </w:r>
    </w:p>
    <w:p w:rsidR="004E2DF4" w:rsidRDefault="00E8718E">
      <w:pPr>
        <w:pStyle w:val="a3"/>
      </w:pP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деревьев.</w:t>
      </w:r>
      <w:r>
        <w:rPr>
          <w:spacing w:val="-3"/>
        </w:rPr>
        <w:t xml:space="preserve"> </w:t>
      </w:r>
      <w:r>
        <w:t>Перебор</w:t>
      </w:r>
      <w:r>
        <w:rPr>
          <w:spacing w:val="-2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дерева.</w:t>
      </w:r>
    </w:p>
    <w:p w:rsidR="004E2DF4" w:rsidRDefault="00E8718E">
      <w:pPr>
        <w:pStyle w:val="a3"/>
        <w:ind w:right="139" w:firstLine="240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 от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(литературного) описания объекта.</w:t>
      </w:r>
    </w:p>
    <w:p w:rsidR="004E2DF4" w:rsidRDefault="00E8718E">
      <w:pPr>
        <w:pStyle w:val="a3"/>
        <w:ind w:right="135" w:firstLine="240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модели, программная реализация, тестирование, проведение компьютерного 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 w:rsidR="004E2DF4" w:rsidRDefault="00E8718E">
      <w:pPr>
        <w:pStyle w:val="1"/>
        <w:spacing w:before="1" w:line="240" w:lineRule="auto"/>
        <w:ind w:right="5851"/>
      </w:pPr>
      <w:r>
        <w:t>Алгоритмы и программирование</w:t>
      </w:r>
      <w:r>
        <w:rPr>
          <w:spacing w:val="1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</w:t>
      </w:r>
    </w:p>
    <w:p w:rsidR="004E2DF4" w:rsidRDefault="00E8718E">
      <w:pPr>
        <w:pStyle w:val="a3"/>
        <w:ind w:right="132" w:firstLine="240"/>
      </w:pPr>
      <w:r>
        <w:t>Разбиение задачи на подзадачи. Составление алгоритмов и программ с использованием</w:t>
      </w:r>
      <w:r>
        <w:rPr>
          <w:spacing w:val="1"/>
        </w:rPr>
        <w:t xml:space="preserve"> </w:t>
      </w:r>
      <w:r>
        <w:t>ветвлений, циклов и вспомогательных алгоритмов для управления исполнителем Робот или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-1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Черепашка, Чертѐжник и</w:t>
      </w:r>
      <w:r>
        <w:rPr>
          <w:spacing w:val="-1"/>
        </w:rPr>
        <w:t xml:space="preserve"> </w:t>
      </w:r>
      <w:r>
        <w:t>др.</w:t>
      </w:r>
    </w:p>
    <w:p w:rsidR="004E2DF4" w:rsidRDefault="00E8718E">
      <w:pPr>
        <w:pStyle w:val="a3"/>
        <w:ind w:right="131" w:firstLine="240"/>
      </w:pPr>
      <w:r>
        <w:t>Табличные величины (массивы). Одномерные массивы. Составление и отладка программ,</w:t>
      </w:r>
      <w:r>
        <w:rPr>
          <w:spacing w:val="1"/>
        </w:rPr>
        <w:t xml:space="preserve"> </w:t>
      </w:r>
      <w:r>
        <w:t>реализующих типовые алгоритмы обработки одномерных числовых массивов, на одном из</w:t>
      </w:r>
      <w:r>
        <w:rPr>
          <w:spacing w:val="1"/>
        </w:rPr>
        <w:t xml:space="preserve"> </w:t>
      </w:r>
      <w:r>
        <w:t>языков 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 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 заполнение числового массива случайными числами, в соответствии с формулой или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массиве;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условию;</w:t>
      </w:r>
      <w:r>
        <w:rPr>
          <w:spacing w:val="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минимального</w:t>
      </w:r>
      <w:r>
        <w:rPr>
          <w:spacing w:val="-1"/>
        </w:rPr>
        <w:t xml:space="preserve"> </w:t>
      </w:r>
      <w:r>
        <w:t>(максимального)</w:t>
      </w:r>
      <w:r>
        <w:rPr>
          <w:spacing w:val="-2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массива.</w:t>
      </w:r>
    </w:p>
    <w:p w:rsidR="004E2DF4" w:rsidRDefault="004E2DF4">
      <w:pPr>
        <w:sectPr w:rsidR="004E2DF4">
          <w:pgSz w:w="11910" w:h="16850"/>
          <w:pgMar w:top="780" w:right="1000" w:bottom="86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40" w:firstLine="240"/>
      </w:pPr>
      <w:r>
        <w:lastRenderedPageBreak/>
        <w:t>Обработка потока данных:</w:t>
      </w:r>
      <w:r>
        <w:rPr>
          <w:spacing w:val="1"/>
        </w:rPr>
        <w:t xml:space="preserve"> </w:t>
      </w:r>
      <w:r>
        <w:t>вычисление количества,</w:t>
      </w:r>
      <w:r>
        <w:rPr>
          <w:spacing w:val="1"/>
        </w:rPr>
        <w:t xml:space="preserve"> </w:t>
      </w:r>
      <w:r>
        <w:t>суммы, среднего арифметического,</w:t>
      </w:r>
      <w:r>
        <w:rPr>
          <w:spacing w:val="1"/>
        </w:rPr>
        <w:t xml:space="preserve"> </w:t>
      </w:r>
      <w:r>
        <w:t>минимального и максимального значения элементов последовательности, 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4E2DF4" w:rsidRDefault="00E8718E">
      <w:pPr>
        <w:pStyle w:val="1"/>
        <w:spacing w:before="5"/>
        <w:jc w:val="left"/>
      </w:pPr>
      <w:r>
        <w:t>Управление</w:t>
      </w:r>
    </w:p>
    <w:p w:rsidR="004E2DF4" w:rsidRDefault="00E8718E">
      <w:pPr>
        <w:pStyle w:val="a3"/>
        <w:ind w:right="131" w:firstLine="240"/>
      </w:pPr>
      <w:r>
        <w:t>Управление. Сигнал. Обратная связь. Получение сигналов от цифровых датчиков (касания,</w:t>
      </w:r>
      <w:r>
        <w:rPr>
          <w:spacing w:val="-57"/>
        </w:rPr>
        <w:t xml:space="preserve"> </w:t>
      </w:r>
      <w:r>
        <w:t>расстояния, света, звука и др.). Примеры использования принципа обратной связи в системах</w:t>
      </w:r>
      <w:r>
        <w:rPr>
          <w:spacing w:val="-57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датчиков,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робототехнике.</w:t>
      </w:r>
    </w:p>
    <w:p w:rsidR="004E2DF4" w:rsidRDefault="00E8718E">
      <w:pPr>
        <w:pStyle w:val="a3"/>
        <w:ind w:right="132" w:firstLine="240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-1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п.).</w:t>
      </w:r>
    </w:p>
    <w:p w:rsidR="004E2DF4" w:rsidRDefault="00E8718E">
      <w:pPr>
        <w:pStyle w:val="1"/>
        <w:spacing w:line="240" w:lineRule="auto"/>
        <w:ind w:right="6474"/>
      </w:pPr>
      <w:r>
        <w:t>Информационные технологии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таблицы</w:t>
      </w:r>
    </w:p>
    <w:p w:rsidR="004E2DF4" w:rsidRDefault="00E8718E">
      <w:pPr>
        <w:pStyle w:val="a3"/>
        <w:ind w:right="132" w:firstLine="24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-57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 Построение диаграмм (гистограмма, круговая диаграмма, точечная 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:rsidR="004E2DF4" w:rsidRDefault="00E8718E">
      <w:pPr>
        <w:pStyle w:val="a3"/>
        <w:ind w:right="140" w:firstLine="240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адресация.</w:t>
      </w:r>
    </w:p>
    <w:p w:rsidR="004E2DF4" w:rsidRDefault="00E8718E">
      <w:pPr>
        <w:pStyle w:val="a3"/>
        <w:ind w:right="133" w:firstLine="240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4E2DF4" w:rsidRDefault="00E8718E">
      <w:pPr>
        <w:pStyle w:val="1"/>
        <w:spacing w:before="1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</w:t>
      </w:r>
    </w:p>
    <w:p w:rsidR="004E2DF4" w:rsidRDefault="00E8718E">
      <w:pPr>
        <w:pStyle w:val="a3"/>
        <w:spacing w:line="274" w:lineRule="exact"/>
        <w:ind w:left="913"/>
      </w:pPr>
      <w:r>
        <w:t>Роль</w:t>
      </w:r>
      <w:r>
        <w:rPr>
          <w:spacing w:val="69"/>
        </w:rPr>
        <w:t xml:space="preserve"> </w:t>
      </w:r>
      <w:r>
        <w:t xml:space="preserve">информационных  </w:t>
      </w:r>
      <w:r>
        <w:rPr>
          <w:spacing w:val="9"/>
        </w:rPr>
        <w:t xml:space="preserve"> </w:t>
      </w:r>
      <w:r>
        <w:t xml:space="preserve">технологий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развитии  </w:t>
      </w:r>
      <w:r>
        <w:rPr>
          <w:spacing w:val="8"/>
        </w:rPr>
        <w:t xml:space="preserve"> </w:t>
      </w:r>
      <w:r>
        <w:t xml:space="preserve">экономики  </w:t>
      </w:r>
      <w:r>
        <w:rPr>
          <w:spacing w:val="9"/>
        </w:rPr>
        <w:t xml:space="preserve"> </w:t>
      </w:r>
      <w:proofErr w:type="gramStart"/>
      <w:r>
        <w:t xml:space="preserve">мира,  </w:t>
      </w:r>
      <w:r>
        <w:rPr>
          <w:spacing w:val="7"/>
        </w:rPr>
        <w:t xml:space="preserve"> </w:t>
      </w:r>
      <w:proofErr w:type="gramEnd"/>
      <w:r>
        <w:t xml:space="preserve">страны,  </w:t>
      </w:r>
      <w:r>
        <w:rPr>
          <w:spacing w:val="8"/>
        </w:rPr>
        <w:t xml:space="preserve"> </w:t>
      </w:r>
      <w:r>
        <w:t>региона.</w:t>
      </w:r>
    </w:p>
    <w:p w:rsidR="004E2DF4" w:rsidRDefault="00E8718E">
      <w:pPr>
        <w:pStyle w:val="a3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4E2DF4" w:rsidRDefault="00E8718E">
      <w:pPr>
        <w:pStyle w:val="a3"/>
        <w:spacing w:before="1"/>
        <w:ind w:right="131" w:firstLine="240"/>
      </w:pPr>
      <w:r>
        <w:t>Профессии, связанные с информатикой и информационными технологиями</w:t>
      </w:r>
      <w:proofErr w:type="gramStart"/>
      <w:r>
        <w:t>:</w:t>
      </w:r>
      <w:proofErr w:type="gramEnd"/>
      <w:r>
        <w:t xml:space="preserve"> веб-дизайнер,</w:t>
      </w:r>
      <w:r>
        <w:rPr>
          <w:spacing w:val="1"/>
        </w:rPr>
        <w:t xml:space="preserve"> </w:t>
      </w:r>
      <w:r>
        <w:t>программист, разработчик мобильных приложений, тестировщик, архитектор 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 по</w:t>
      </w:r>
      <w:r>
        <w:rPr>
          <w:spacing w:val="-1"/>
        </w:rPr>
        <w:t xml:space="preserve"> </w:t>
      </w:r>
      <w:r>
        <w:t>анализу</w:t>
      </w:r>
      <w:r>
        <w:rPr>
          <w:spacing w:val="-8"/>
        </w:rPr>
        <w:t xml:space="preserve"> </w:t>
      </w:r>
      <w:r>
        <w:t>данных, системный</w:t>
      </w:r>
      <w:r>
        <w:rPr>
          <w:spacing w:val="-1"/>
        </w:rPr>
        <w:t xml:space="preserve"> </w:t>
      </w:r>
      <w:r>
        <w:t>администратор.</w:t>
      </w:r>
    </w:p>
    <w:p w:rsidR="004E2DF4" w:rsidRDefault="004E2DF4">
      <w:pPr>
        <w:sectPr w:rsidR="004E2DF4">
          <w:pgSz w:w="11910" w:h="16850"/>
          <w:pgMar w:top="780" w:right="1000" w:bottom="860" w:left="460" w:header="0" w:footer="604" w:gutter="0"/>
          <w:cols w:space="720"/>
        </w:sectPr>
      </w:pPr>
    </w:p>
    <w:p w:rsidR="004E2DF4" w:rsidRDefault="00E8718E">
      <w:pPr>
        <w:pStyle w:val="1"/>
        <w:spacing w:before="68" w:line="240" w:lineRule="auto"/>
        <w:jc w:val="left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E2DF4" w:rsidRDefault="00E8718E">
      <w:pPr>
        <w:spacing w:before="2" w:after="19"/>
        <w:ind w:left="672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9" style="width:484.9pt;height:1.45pt;mso-position-horizontal-relative:char;mso-position-vertical-relative:line" coordsize="9698,29">
            <v:rect id="_x0000_s1080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35" w:firstLine="240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 личностных, мета- 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предмета.</w:t>
      </w:r>
    </w:p>
    <w:p w:rsidR="004E2DF4" w:rsidRDefault="00E8718E">
      <w:pPr>
        <w:pStyle w:val="1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3"/>
        <w:ind w:right="140" w:firstLine="240"/>
      </w:pPr>
      <w:r>
        <w:t>Личностные результаты имеют направленность на решение задач воспитания,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средствами предмета.</w:t>
      </w:r>
    </w:p>
    <w:p w:rsidR="004E2DF4" w:rsidRDefault="00E8718E">
      <w:pPr>
        <w:pStyle w:val="2"/>
        <w:spacing w:before="0"/>
        <w:rPr>
          <w:i w:val="0"/>
        </w:rPr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0"/>
        </w:numPr>
        <w:tabs>
          <w:tab w:val="left" w:pos="1394"/>
        </w:tabs>
        <w:ind w:right="134"/>
        <w:rPr>
          <w:sz w:val="24"/>
        </w:rPr>
      </w:pPr>
      <w:r>
        <w:rPr>
          <w:sz w:val="24"/>
        </w:rPr>
        <w:t>ценностное отношение к отечественному культурному, историческому и научному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достижениях в области информатики и информационных технологий;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4E2DF4" w:rsidRDefault="00E8718E">
      <w:pPr>
        <w:pStyle w:val="2"/>
        <w:spacing w:before="3"/>
        <w:rPr>
          <w:i w:val="0"/>
        </w:rPr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0"/>
        </w:numPr>
        <w:tabs>
          <w:tab w:val="left" w:pos="1394"/>
        </w:tabs>
        <w:ind w:right="129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поступков; активное неприятие асоциальных поступков,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:rsidR="004E2DF4" w:rsidRDefault="00E8718E">
      <w:pPr>
        <w:pStyle w:val="2"/>
        <w:spacing w:before="3"/>
        <w:rPr>
          <w:i w:val="0"/>
        </w:rPr>
      </w:pPr>
      <w:r>
        <w:t>Гражданское</w:t>
      </w:r>
      <w:r>
        <w:rPr>
          <w:spacing w:val="-3"/>
        </w:rPr>
        <w:t xml:space="preserve"> </w:t>
      </w:r>
      <w:r>
        <w:t>воспитание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0"/>
        </w:numPr>
        <w:tabs>
          <w:tab w:val="left" w:pos="1394"/>
        </w:tabs>
        <w:ind w:right="129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задач, создании учебных проектов; стремление к взаимопониманию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и поступки своих товарищей с позиции нравственных и правовых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 последствий поступков.</w:t>
      </w:r>
    </w:p>
    <w:p w:rsidR="004E2DF4" w:rsidRDefault="00E8718E">
      <w:pPr>
        <w:pStyle w:val="2"/>
        <w:spacing w:before="3"/>
        <w:ind w:left="834"/>
        <w:rPr>
          <w:i w:val="0"/>
        </w:rPr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0"/>
        </w:numPr>
        <w:tabs>
          <w:tab w:val="left" w:pos="1394"/>
        </w:tabs>
        <w:ind w:right="12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для 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сущности 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мира;</w:t>
      </w:r>
    </w:p>
    <w:p w:rsidR="004E2DF4" w:rsidRDefault="00E8718E">
      <w:pPr>
        <w:pStyle w:val="a4"/>
        <w:numPr>
          <w:ilvl w:val="0"/>
          <w:numId w:val="90"/>
        </w:numPr>
        <w:tabs>
          <w:tab w:val="left" w:pos="1394"/>
        </w:tabs>
        <w:ind w:right="134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дальнейшем;</w:t>
      </w:r>
    </w:p>
    <w:p w:rsidR="004E2DF4" w:rsidRDefault="00E8718E">
      <w:pPr>
        <w:pStyle w:val="a4"/>
        <w:numPr>
          <w:ilvl w:val="0"/>
          <w:numId w:val="90"/>
        </w:numPr>
        <w:tabs>
          <w:tab w:val="left" w:pos="1394"/>
        </w:tabs>
        <w:ind w:right="13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благополучия;</w:t>
      </w:r>
    </w:p>
    <w:p w:rsidR="004E2DF4" w:rsidRDefault="00E8718E">
      <w:pPr>
        <w:pStyle w:val="a4"/>
        <w:numPr>
          <w:ilvl w:val="0"/>
          <w:numId w:val="90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сформированность информационной культуры, в том числе навыков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с учебными текстами, справочной литературой, разнообразными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технологий, а также умения самостоятельно определять цели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ставить и формулировать для себя новые задачи в учѐбе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2"/>
        <w:spacing w:before="3"/>
        <w:ind w:left="834"/>
        <w:rPr>
          <w:i w:val="0"/>
        </w:rPr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0"/>
        </w:numPr>
        <w:tabs>
          <w:tab w:val="left" w:pos="1394"/>
        </w:tabs>
        <w:ind w:right="138"/>
        <w:rPr>
          <w:sz w:val="24"/>
        </w:rPr>
      </w:pPr>
      <w:r>
        <w:rPr>
          <w:sz w:val="24"/>
        </w:rPr>
        <w:t>осознание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жизни;</w:t>
      </w:r>
      <w:r>
        <w:rPr>
          <w:spacing w:val="2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здоровью;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на здоровый образ жизни, в том числе и за счѐт освоения и соблюдения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эксплуатации средств информационных и коммуникационных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(ИКТ).</w:t>
      </w:r>
    </w:p>
    <w:p w:rsidR="004E2DF4" w:rsidRDefault="00E8718E">
      <w:pPr>
        <w:pStyle w:val="2"/>
        <w:spacing w:before="3"/>
        <w:ind w:left="834"/>
        <w:rPr>
          <w:i w:val="0"/>
        </w:rPr>
      </w:pPr>
      <w:r>
        <w:t>Трудовое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0"/>
        </w:numPr>
        <w:tabs>
          <w:tab w:val="left" w:pos="1394"/>
        </w:tabs>
        <w:ind w:right="138"/>
        <w:rPr>
          <w:sz w:val="24"/>
        </w:rPr>
      </w:pPr>
      <w:r>
        <w:rPr>
          <w:sz w:val="24"/>
        </w:rPr>
        <w:t>интерес к практическому изучению профессий и труда в сферах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информатикой,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программированием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информационными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6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left="1393" w:right="128"/>
      </w:pPr>
      <w:r>
        <w:lastRenderedPageBreak/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прогресса;</w:t>
      </w:r>
    </w:p>
    <w:p w:rsidR="004E2DF4" w:rsidRDefault="00E8718E">
      <w:pPr>
        <w:pStyle w:val="a4"/>
        <w:numPr>
          <w:ilvl w:val="0"/>
          <w:numId w:val="90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4E2DF4" w:rsidRDefault="00E8718E">
      <w:pPr>
        <w:pStyle w:val="2"/>
        <w:ind w:left="834"/>
        <w:rPr>
          <w:i w:val="0"/>
        </w:rPr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0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осознание глобального характера экологических проблем и путей их решения,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ИКТ.</w:t>
      </w:r>
    </w:p>
    <w:p w:rsidR="004E2DF4" w:rsidRDefault="00E8718E">
      <w:pPr>
        <w:pStyle w:val="2"/>
        <w:spacing w:before="3"/>
        <w:rPr>
          <w:i w:val="0"/>
        </w:rPr>
      </w:pPr>
      <w:r>
        <w:t>Адаптация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0"/>
        </w:numPr>
        <w:tabs>
          <w:tab w:val="left" w:pos="1394"/>
        </w:tabs>
        <w:ind w:right="135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4E2DF4" w:rsidRDefault="00E8718E">
      <w:pPr>
        <w:pStyle w:val="1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E2DF4" w:rsidRDefault="00E8718E">
      <w:pPr>
        <w:pStyle w:val="a3"/>
        <w:ind w:right="130" w:firstLine="24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-1"/>
        </w:rPr>
        <w:t xml:space="preserve"> </w:t>
      </w:r>
      <w:r>
        <w:t>регулятивными.</w:t>
      </w:r>
    </w:p>
    <w:p w:rsidR="004E2DF4" w:rsidRDefault="00E8718E">
      <w:pPr>
        <w:pStyle w:val="1"/>
        <w:spacing w:before="3" w:line="240" w:lineRule="auto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</w:t>
      </w:r>
    </w:p>
    <w:p w:rsidR="004E2DF4" w:rsidRDefault="00E8718E">
      <w:pPr>
        <w:pStyle w:val="2"/>
        <w:spacing w:before="0"/>
        <w:rPr>
          <w:i w:val="0"/>
        </w:rPr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(индуктивные, дедуктивные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2" w:firstLine="0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 решения, выбирать наиболее подходящий с учѐтом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4E2DF4" w:rsidRDefault="00E8718E">
      <w:pPr>
        <w:pStyle w:val="2"/>
        <w:spacing w:before="3"/>
        <w:ind w:left="672"/>
        <w:rPr>
          <w:i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4" w:firstLine="0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а также выдвигать предположения об их развитии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 контекстах.</w:t>
      </w:r>
    </w:p>
    <w:p w:rsidR="004E2DF4" w:rsidRDefault="00E8718E">
      <w:pPr>
        <w:pStyle w:val="2"/>
        <w:spacing w:before="2"/>
        <w:ind w:left="672"/>
        <w:rPr>
          <w:i w:val="0"/>
        </w:rPr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line="274" w:lineRule="exact"/>
        <w:ind w:left="956" w:hanging="285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 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информацию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right="138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 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4E2DF4" w:rsidRDefault="00E8718E">
      <w:pPr>
        <w:pStyle w:val="1"/>
        <w:spacing w:before="4" w:line="240" w:lineRule="auto"/>
        <w:jc w:val="left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действия</w:t>
      </w:r>
    </w:p>
    <w:p w:rsidR="004E2DF4" w:rsidRDefault="00E8718E">
      <w:pPr>
        <w:pStyle w:val="2"/>
        <w:spacing w:before="1"/>
        <w:ind w:left="672"/>
        <w:jc w:val="left"/>
        <w:rPr>
          <w:i w:val="0"/>
        </w:rPr>
      </w:pPr>
      <w:r>
        <w:t>Общение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jc w:val="left"/>
        <w:rPr>
          <w:sz w:val="24"/>
        </w:rPr>
      </w:pPr>
      <w:r>
        <w:rPr>
          <w:sz w:val="24"/>
        </w:rPr>
        <w:t>публично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опыта</w:t>
      </w:r>
      <w:r>
        <w:rPr>
          <w:spacing w:val="3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  <w:tab w:val="left" w:pos="2808"/>
          <w:tab w:val="left" w:pos="4011"/>
          <w:tab w:val="left" w:pos="5007"/>
          <w:tab w:val="left" w:pos="6570"/>
          <w:tab w:val="left" w:pos="6916"/>
          <w:tab w:val="left" w:pos="7870"/>
          <w:tab w:val="left" w:pos="8657"/>
          <w:tab w:val="left" w:pos="10177"/>
        </w:tabs>
        <w:ind w:left="956" w:hanging="285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выбирать</w:t>
      </w:r>
      <w:r>
        <w:rPr>
          <w:sz w:val="24"/>
        </w:rPr>
        <w:tab/>
        <w:t>формат</w:t>
      </w:r>
      <w:r>
        <w:rPr>
          <w:sz w:val="24"/>
        </w:rPr>
        <w:tab/>
        <w:t>выступления</w:t>
      </w:r>
      <w:r>
        <w:rPr>
          <w:sz w:val="24"/>
        </w:rPr>
        <w:tab/>
        <w:t>с</w:t>
      </w:r>
      <w:r>
        <w:rPr>
          <w:sz w:val="24"/>
        </w:rPr>
        <w:tab/>
        <w:t>учѐтом</w:t>
      </w:r>
      <w:r>
        <w:rPr>
          <w:sz w:val="24"/>
        </w:rPr>
        <w:tab/>
        <w:t>задач</w:t>
      </w:r>
      <w:r>
        <w:rPr>
          <w:sz w:val="24"/>
        </w:rPr>
        <w:tab/>
        <w:t>презентации</w:t>
      </w:r>
      <w:r>
        <w:rPr>
          <w:sz w:val="24"/>
        </w:rPr>
        <w:tab/>
        <w:t>и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86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ind w:right="139"/>
      </w:pPr>
      <w:r>
        <w:lastRenderedPageBreak/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4E2DF4" w:rsidRDefault="00E8718E">
      <w:pPr>
        <w:pStyle w:val="2"/>
        <w:ind w:left="672"/>
        <w:rPr>
          <w:i w:val="0"/>
        </w:rPr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rPr>
          <w:i w:val="0"/>
        </w:rPr>
        <w:t>(</w:t>
      </w:r>
      <w:r>
        <w:t>сотрудничество</w:t>
      </w:r>
      <w:r>
        <w:rPr>
          <w:i w:val="0"/>
        </w:rPr>
        <w:t>):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5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сбору,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выполнять свою часть работы с информацией или информационным продуктом, 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результата по своему направлению и координируя свои действия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отчѐта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группой.</w:t>
      </w:r>
    </w:p>
    <w:p w:rsidR="004E2DF4" w:rsidRDefault="00E8718E">
      <w:pPr>
        <w:pStyle w:val="1"/>
        <w:spacing w:before="1" w:line="240" w:lineRule="auto"/>
        <w:jc w:val="left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</w:t>
      </w:r>
    </w:p>
    <w:p w:rsidR="004E2DF4" w:rsidRDefault="00E8718E">
      <w:pPr>
        <w:pStyle w:val="2"/>
        <w:spacing w:before="0"/>
        <w:ind w:left="672"/>
        <w:jc w:val="left"/>
        <w:rPr>
          <w:i w:val="0"/>
        </w:rPr>
      </w:pPr>
      <w:r>
        <w:t>Самоорганизация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line="274" w:lineRule="exact"/>
        <w:ind w:left="956" w:hanging="285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ориентироваться в различных подходах к принятию решений (индивидуальное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2" w:firstLine="0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 предложенный алгоритм с учѐтом получения новых знаний об 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right="139" w:firstLine="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</w:p>
    <w:p w:rsidR="004E2DF4" w:rsidRDefault="00E8718E">
      <w:pPr>
        <w:pStyle w:val="2"/>
        <w:spacing w:before="4"/>
        <w:ind w:left="672"/>
        <w:rPr>
          <w:i w:val="0"/>
        </w:rPr>
      </w:pPr>
      <w:r>
        <w:t>Самоконтроль</w:t>
      </w:r>
      <w:r>
        <w:rPr>
          <w:spacing w:val="-2"/>
        </w:rPr>
        <w:t xml:space="preserve"> </w:t>
      </w:r>
      <w:r>
        <w:rPr>
          <w:i w:val="0"/>
        </w:rPr>
        <w:t>(</w:t>
      </w:r>
      <w:r>
        <w:t>рефлексия</w:t>
      </w:r>
      <w:r>
        <w:rPr>
          <w:i w:val="0"/>
        </w:rPr>
        <w:t>):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line="274" w:lineRule="exact"/>
        <w:ind w:left="956" w:hanging="28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left="956" w:hanging="285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 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0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условиям.</w:t>
      </w:r>
    </w:p>
    <w:p w:rsidR="004E2DF4" w:rsidRDefault="00E8718E">
      <w:pPr>
        <w:pStyle w:val="2"/>
        <w:ind w:left="672"/>
        <w:rPr>
          <w:i w:val="0"/>
        </w:rPr>
      </w:pPr>
      <w:r>
        <w:t>Эмоциональный</w:t>
      </w:r>
      <w:r>
        <w:rPr>
          <w:spacing w:val="-4"/>
        </w:rPr>
        <w:t xml:space="preserve"> </w:t>
      </w:r>
      <w:r>
        <w:t>интеллект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line="274" w:lineRule="exact"/>
        <w:ind w:left="956" w:hanging="285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другого.</w:t>
      </w:r>
    </w:p>
    <w:p w:rsidR="004E2DF4" w:rsidRDefault="00E8718E">
      <w:pPr>
        <w:pStyle w:val="2"/>
        <w:ind w:left="672"/>
        <w:rPr>
          <w:i w:val="0"/>
        </w:rPr>
      </w:pPr>
      <w:r>
        <w:t>Принятие</w:t>
      </w:r>
      <w:r>
        <w:rPr>
          <w:spacing w:val="-3"/>
        </w:rPr>
        <w:t xml:space="preserve"> </w:t>
      </w:r>
      <w:r>
        <w:t>себя и</w:t>
      </w:r>
      <w:r>
        <w:rPr>
          <w:spacing w:val="-1"/>
        </w:rPr>
        <w:t xml:space="preserve"> </w:t>
      </w:r>
      <w:r>
        <w:t>других</w:t>
      </w:r>
      <w:r>
        <w:rPr>
          <w:i w:val="0"/>
        </w:rPr>
        <w:t>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осознавать невозможность контролировать всѐ вокруг даже в условиях открытого доступа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4E2DF4" w:rsidRDefault="00E8718E">
      <w:pPr>
        <w:pStyle w:val="1"/>
        <w:spacing w:before="2" w:line="240" w:lineRule="auto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4E2DF4">
      <w:pPr>
        <w:pStyle w:val="a3"/>
        <w:ind w:left="0"/>
        <w:jc w:val="left"/>
        <w:rPr>
          <w:b/>
        </w:rPr>
      </w:pPr>
    </w:p>
    <w:p w:rsidR="004E2DF4" w:rsidRDefault="00E8718E">
      <w:pPr>
        <w:pStyle w:val="a4"/>
        <w:numPr>
          <w:ilvl w:val="0"/>
          <w:numId w:val="89"/>
        </w:numPr>
        <w:tabs>
          <w:tab w:val="left" w:pos="853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4E2DF4" w:rsidRDefault="004E2DF4">
      <w:pPr>
        <w:pStyle w:val="a3"/>
        <w:spacing w:before="7"/>
        <w:ind w:left="0"/>
        <w:jc w:val="left"/>
        <w:rPr>
          <w:b/>
          <w:sz w:val="23"/>
        </w:rPr>
      </w:pPr>
    </w:p>
    <w:p w:rsidR="004E2DF4" w:rsidRDefault="00E8718E">
      <w:pPr>
        <w:pStyle w:val="a3"/>
        <w:spacing w:before="1"/>
        <w:jc w:val="left"/>
      </w:pPr>
      <w:r>
        <w:t>Предметные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обязательного</w:t>
      </w:r>
      <w:r>
        <w:rPr>
          <w:spacing w:val="36"/>
        </w:rPr>
        <w:t xml:space="preserve"> </w:t>
      </w:r>
      <w:r>
        <w:t>предметного</w:t>
      </w:r>
      <w:r>
        <w:rPr>
          <w:spacing w:val="36"/>
        </w:rPr>
        <w:t xml:space="preserve"> </w:t>
      </w:r>
      <w:r>
        <w:t>содержания,</w:t>
      </w:r>
      <w:r>
        <w:rPr>
          <w:spacing w:val="38"/>
        </w:rPr>
        <w:t xml:space="preserve"> </w:t>
      </w:r>
      <w:r>
        <w:t>установленного</w:t>
      </w:r>
      <w:r>
        <w:rPr>
          <w:spacing w:val="-57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программой, отражают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пояснять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06"/>
          <w:sz w:val="24"/>
        </w:rPr>
        <w:t xml:space="preserve"> </w:t>
      </w:r>
      <w:r>
        <w:rPr>
          <w:sz w:val="24"/>
        </w:rPr>
        <w:t>смысл</w:t>
      </w:r>
      <w:r>
        <w:rPr>
          <w:spacing w:val="10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08"/>
          <w:sz w:val="24"/>
        </w:rPr>
        <w:t xml:space="preserve"> </w:t>
      </w:r>
      <w:r>
        <w:rPr>
          <w:sz w:val="24"/>
        </w:rPr>
        <w:t>«информация»,</w:t>
      </w:r>
      <w:r>
        <w:rPr>
          <w:spacing w:val="115"/>
          <w:sz w:val="24"/>
        </w:rPr>
        <w:t xml:space="preserve"> </w:t>
      </w:r>
      <w:r>
        <w:rPr>
          <w:sz w:val="24"/>
        </w:rPr>
        <w:t>«информационный</w:t>
      </w:r>
      <w:r>
        <w:rPr>
          <w:spacing w:val="104"/>
          <w:sz w:val="24"/>
        </w:rPr>
        <w:t xml:space="preserve"> </w:t>
      </w:r>
      <w:r>
        <w:rPr>
          <w:sz w:val="24"/>
        </w:rPr>
        <w:t>процесс»,</w:t>
      </w:r>
    </w:p>
    <w:p w:rsidR="004E2DF4" w:rsidRDefault="00E8718E">
      <w:pPr>
        <w:pStyle w:val="a3"/>
        <w:jc w:val="left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  <w:tab w:val="left" w:pos="2332"/>
          <w:tab w:val="left" w:pos="2675"/>
          <w:tab w:val="left" w:pos="4277"/>
          <w:tab w:val="left" w:pos="5618"/>
          <w:tab w:val="left" w:pos="6081"/>
          <w:tab w:val="left" w:pos="7294"/>
          <w:tab w:val="left" w:pos="8541"/>
        </w:tabs>
        <w:ind w:left="956" w:hanging="285"/>
        <w:jc w:val="left"/>
        <w:rPr>
          <w:sz w:val="24"/>
        </w:rPr>
      </w:pPr>
      <w:r>
        <w:rPr>
          <w:sz w:val="24"/>
        </w:rPr>
        <w:t>кодировать</w:t>
      </w:r>
      <w:r>
        <w:rPr>
          <w:sz w:val="24"/>
        </w:rPr>
        <w:tab/>
        <w:t>и</w:t>
      </w:r>
      <w:r>
        <w:rPr>
          <w:sz w:val="24"/>
        </w:rPr>
        <w:tab/>
        <w:t>декодировать</w:t>
      </w:r>
      <w:r>
        <w:rPr>
          <w:sz w:val="24"/>
        </w:rPr>
        <w:tab/>
        <w:t>сообщения</w:t>
      </w:r>
      <w:r>
        <w:rPr>
          <w:sz w:val="24"/>
        </w:rPr>
        <w:tab/>
        <w:t>по</w:t>
      </w:r>
      <w:r>
        <w:rPr>
          <w:sz w:val="24"/>
        </w:rPr>
        <w:tab/>
        <w:t>заданным</w:t>
      </w:r>
      <w:r>
        <w:rPr>
          <w:sz w:val="24"/>
        </w:rPr>
        <w:tab/>
        <w:t>правилам,</w:t>
      </w:r>
      <w:r>
        <w:rPr>
          <w:sz w:val="24"/>
        </w:rPr>
        <w:tab/>
        <w:t>демонстрировать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86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понимание</w:t>
      </w:r>
      <w:r>
        <w:rPr>
          <w:spacing w:val="27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принципов</w:t>
      </w:r>
      <w:r>
        <w:rPr>
          <w:spacing w:val="26"/>
        </w:rPr>
        <w:t xml:space="preserve"> </w:t>
      </w:r>
      <w:r>
        <w:t>кодирования</w:t>
      </w:r>
      <w:r>
        <w:rPr>
          <w:spacing w:val="25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различной</w:t>
      </w:r>
      <w:r>
        <w:rPr>
          <w:spacing w:val="30"/>
        </w:rPr>
        <w:t xml:space="preserve"> </w:t>
      </w:r>
      <w:r>
        <w:t>природы</w:t>
      </w:r>
      <w:r>
        <w:rPr>
          <w:spacing w:val="28"/>
        </w:rPr>
        <w:t xml:space="preserve"> </w:t>
      </w:r>
      <w:r>
        <w:t>(текстовой,</w:t>
      </w:r>
      <w:r>
        <w:rPr>
          <w:spacing w:val="-57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  <w:tab w:val="left" w:pos="2311"/>
          <w:tab w:val="left" w:pos="3191"/>
          <w:tab w:val="left" w:pos="4613"/>
          <w:tab w:val="left" w:pos="6042"/>
          <w:tab w:val="left" w:pos="6373"/>
          <w:tab w:val="left" w:pos="7691"/>
          <w:tab w:val="left" w:pos="9030"/>
        </w:tabs>
        <w:ind w:right="138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длины</w:t>
      </w:r>
      <w:r>
        <w:rPr>
          <w:sz w:val="24"/>
        </w:rPr>
        <w:tab/>
        <w:t>сообщений,</w:t>
      </w:r>
      <w:r>
        <w:rPr>
          <w:sz w:val="24"/>
        </w:rPr>
        <w:tab/>
        <w:t>записанных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алфавитах,</w:t>
      </w:r>
      <w:r>
        <w:rPr>
          <w:sz w:val="24"/>
        </w:rPr>
        <w:tab/>
      </w:r>
      <w:r>
        <w:rPr>
          <w:spacing w:val="-1"/>
          <w:sz w:val="24"/>
        </w:rPr>
        <w:t>оперировать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  <w:tab w:val="left" w:pos="2236"/>
          <w:tab w:val="left" w:pos="2598"/>
          <w:tab w:val="left" w:pos="3965"/>
          <w:tab w:val="left" w:pos="5056"/>
          <w:tab w:val="left" w:pos="6406"/>
          <w:tab w:val="left" w:pos="8008"/>
          <w:tab w:val="left" w:pos="9198"/>
          <w:tab w:val="left" w:pos="10174"/>
        </w:tabs>
        <w:ind w:right="141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и</w:t>
      </w:r>
      <w:r>
        <w:rPr>
          <w:sz w:val="24"/>
        </w:rPr>
        <w:tab/>
        <w:t>сравнивать</w:t>
      </w:r>
      <w:r>
        <w:rPr>
          <w:sz w:val="24"/>
        </w:rPr>
        <w:tab/>
        <w:t>размеры</w:t>
      </w:r>
      <w:r>
        <w:rPr>
          <w:sz w:val="24"/>
        </w:rPr>
        <w:tab/>
        <w:t>текстовых,</w:t>
      </w:r>
      <w:r>
        <w:rPr>
          <w:sz w:val="24"/>
        </w:rPr>
        <w:tab/>
        <w:t>графических,</w:t>
      </w:r>
      <w:r>
        <w:rPr>
          <w:sz w:val="24"/>
        </w:rPr>
        <w:tab/>
        <w:t>звуковых</w:t>
      </w:r>
      <w:r>
        <w:rPr>
          <w:sz w:val="24"/>
        </w:rPr>
        <w:tab/>
        <w:t>файлов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видеофайлов;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  <w:tab w:val="left" w:pos="2261"/>
          <w:tab w:val="left" w:pos="3405"/>
          <w:tab w:val="left" w:pos="5000"/>
          <w:tab w:val="left" w:pos="6247"/>
          <w:tab w:val="left" w:pos="7426"/>
          <w:tab w:val="left" w:pos="7783"/>
          <w:tab w:val="left" w:pos="8947"/>
        </w:tabs>
        <w:ind w:right="137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современных</w:t>
      </w:r>
      <w:r>
        <w:rPr>
          <w:sz w:val="24"/>
        </w:rPr>
        <w:tab/>
        <w:t>устройств</w:t>
      </w:r>
      <w:r>
        <w:rPr>
          <w:sz w:val="24"/>
        </w:rPr>
        <w:tab/>
        <w:t>хранения</w:t>
      </w:r>
      <w:r>
        <w:rPr>
          <w:sz w:val="24"/>
        </w:rPr>
        <w:tab/>
        <w:t>и</w:t>
      </w:r>
      <w:r>
        <w:rPr>
          <w:sz w:val="24"/>
        </w:rPr>
        <w:tab/>
        <w:t>передачи</w:t>
      </w:r>
      <w:r>
        <w:rPr>
          <w:sz w:val="24"/>
        </w:rPr>
        <w:tab/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3" w:line="237" w:lineRule="auto"/>
        <w:ind w:right="140" w:firstLine="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этапы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right="135" w:firstLine="0"/>
        <w:rPr>
          <w:sz w:val="24"/>
        </w:rPr>
      </w:pPr>
      <w:r>
        <w:rPr>
          <w:sz w:val="24"/>
        </w:rPr>
        <w:t>получать и использовать информацию о характеристиках персонального компьютера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элементах (процессор, оперативная память, долговременная память, 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ввода-вывода);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5" w:firstLine="0"/>
        <w:rPr>
          <w:sz w:val="24"/>
        </w:rPr>
      </w:pPr>
      <w:r>
        <w:rPr>
          <w:sz w:val="24"/>
        </w:rPr>
        <w:t>ориентироваться в иерархической структуре файловой системы (записывать полное имя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файла (каталога), путь к файлу (каталогу) по имеющемуся описанию файловой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 носителя);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работать с файловой системой персонального компьютера с использованием 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интерфейса,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переименовывать,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файлы и</w:t>
      </w:r>
      <w:r>
        <w:rPr>
          <w:spacing w:val="-3"/>
          <w:sz w:val="24"/>
        </w:rPr>
        <w:t xml:space="preserve"> </w:t>
      </w:r>
      <w:r>
        <w:rPr>
          <w:sz w:val="24"/>
        </w:rPr>
        <w:t>каталоги; 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антивирусную программу;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документов, мультимедийных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29" w:firstLine="0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словам,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изображению), критически относиться к найденной информации, осознавая опасность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вредоносной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террористического характера;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left="956" w:hanging="285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веб-ресурсов;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интернет-коммуникаций;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ИКТ;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 этикет, базовые нормы информационной этики и права при работе с приложениями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 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иметь представление о влиянии использования средств ИКТ на здоровье пользователя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методы профилактики.</w:t>
      </w:r>
    </w:p>
    <w:p w:rsidR="004E2DF4" w:rsidRDefault="004E2DF4">
      <w:pPr>
        <w:pStyle w:val="a3"/>
        <w:spacing w:before="5"/>
        <w:ind w:left="0"/>
        <w:jc w:val="left"/>
      </w:pPr>
    </w:p>
    <w:p w:rsidR="004E2DF4" w:rsidRDefault="00E8718E">
      <w:pPr>
        <w:pStyle w:val="1"/>
        <w:numPr>
          <w:ilvl w:val="0"/>
          <w:numId w:val="89"/>
        </w:numPr>
        <w:tabs>
          <w:tab w:val="left" w:pos="853"/>
        </w:tabs>
        <w:spacing w:line="240" w:lineRule="auto"/>
        <w:ind w:hanging="181"/>
      </w:pPr>
      <w:r>
        <w:t>класс</w:t>
      </w:r>
    </w:p>
    <w:p w:rsidR="004E2DF4" w:rsidRDefault="004E2DF4">
      <w:pPr>
        <w:pStyle w:val="a3"/>
        <w:spacing w:before="7"/>
        <w:ind w:left="0"/>
        <w:jc w:val="left"/>
        <w:rPr>
          <w:b/>
          <w:sz w:val="23"/>
        </w:rPr>
      </w:pPr>
    </w:p>
    <w:p w:rsidR="004E2DF4" w:rsidRDefault="00E8718E">
      <w:pPr>
        <w:pStyle w:val="a3"/>
        <w:ind w:right="140"/>
      </w:pPr>
      <w:r>
        <w:t>Предметные результаты освоения обязательного предметного содержания, установленного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программой, отражают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2" w:firstLine="0"/>
        <w:rPr>
          <w:sz w:val="24"/>
        </w:rPr>
      </w:pP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непозиционными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записывать и сравнивать целые числа от 0 до 1024 в различных позиционных 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8, 16);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«высказывание»,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операция»,</w:t>
      </w:r>
      <w:r>
        <w:rPr>
          <w:spacing w:val="1"/>
          <w:sz w:val="24"/>
        </w:rPr>
        <w:t xml:space="preserve"> </w:t>
      </w:r>
      <w:r>
        <w:rPr>
          <w:sz w:val="24"/>
        </w:rPr>
        <w:t>«логическое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выражение»;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конъюнкции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right="134" w:firstLine="0"/>
        <w:rPr>
          <w:sz w:val="24"/>
        </w:rPr>
      </w:pPr>
      <w:r>
        <w:rPr>
          <w:sz w:val="24"/>
        </w:rPr>
        <w:t>раскрывать смысл понятий «исполнитель», «алгоритм», «программа», понимая 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обыденной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0" w:firstLine="0"/>
        <w:rPr>
          <w:sz w:val="24"/>
        </w:rPr>
      </w:pPr>
      <w:r>
        <w:rPr>
          <w:sz w:val="24"/>
        </w:rPr>
        <w:t>описывать алгоритм решения задачи различными способами, в том числе в виде блок-</w:t>
      </w:r>
      <w:r>
        <w:rPr>
          <w:spacing w:val="1"/>
          <w:sz w:val="24"/>
        </w:rPr>
        <w:t xml:space="preserve"> </w:t>
      </w:r>
      <w:r>
        <w:rPr>
          <w:sz w:val="24"/>
        </w:rPr>
        <w:t>схемы;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5" w:firstLine="0"/>
        <w:rPr>
          <w:sz w:val="24"/>
        </w:rPr>
      </w:pPr>
      <w:r>
        <w:rPr>
          <w:sz w:val="24"/>
        </w:rPr>
        <w:t>составлять, выполнять вручную и на компьютере несложные алгоритмы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ветвлений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исполнителями,</w:t>
      </w:r>
      <w:r>
        <w:rPr>
          <w:spacing w:val="57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Робот,</w:t>
      </w:r>
      <w:r>
        <w:rPr>
          <w:spacing w:val="56"/>
          <w:sz w:val="24"/>
        </w:rPr>
        <w:t xml:space="preserve"> </w:t>
      </w:r>
      <w:r>
        <w:rPr>
          <w:sz w:val="24"/>
        </w:rPr>
        <w:t>Черепашка,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60" w:left="460" w:header="0" w:footer="604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Чертѐжник;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  <w:tab w:val="left" w:pos="2531"/>
          <w:tab w:val="left" w:pos="3819"/>
          <w:tab w:val="left" w:pos="4162"/>
          <w:tab w:val="left" w:pos="5617"/>
          <w:tab w:val="left" w:pos="6931"/>
          <w:tab w:val="left" w:pos="7740"/>
          <w:tab w:val="left" w:pos="9083"/>
        </w:tabs>
        <w:ind w:right="137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константы</w:t>
      </w:r>
      <w:r>
        <w:rPr>
          <w:sz w:val="24"/>
        </w:rPr>
        <w:tab/>
        <w:t>и</w:t>
      </w:r>
      <w:r>
        <w:rPr>
          <w:sz w:val="24"/>
        </w:rPr>
        <w:tab/>
        <w:t>переменные</w:t>
      </w:r>
      <w:r>
        <w:rPr>
          <w:sz w:val="24"/>
        </w:rPr>
        <w:tab/>
        <w:t>различных</w:t>
      </w:r>
      <w:r>
        <w:rPr>
          <w:sz w:val="24"/>
        </w:rPr>
        <w:tab/>
        <w:t>типов</w:t>
      </w:r>
      <w:r>
        <w:rPr>
          <w:sz w:val="24"/>
        </w:rPr>
        <w:tab/>
        <w:t>(числовых,</w:t>
      </w:r>
      <w:r>
        <w:rPr>
          <w:sz w:val="24"/>
        </w:rPr>
        <w:tab/>
      </w:r>
      <w:r>
        <w:rPr>
          <w:spacing w:val="-1"/>
          <w:sz w:val="24"/>
        </w:rPr>
        <w:t>логических,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символьных),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их выражения;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2"/>
          <w:sz w:val="24"/>
        </w:rPr>
        <w:t xml:space="preserve"> </w:t>
      </w:r>
      <w:r>
        <w:rPr>
          <w:sz w:val="24"/>
        </w:rPr>
        <w:t>присваивания;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ними;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25"/>
          <w:sz w:val="24"/>
        </w:rPr>
        <w:t xml:space="preserve"> </w:t>
      </w:r>
      <w:r>
        <w:rPr>
          <w:sz w:val="24"/>
        </w:rPr>
        <w:t>какие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создавать и отлаживать программы на одном из языков программирования (Python, C++,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Паскаль, Java, C#, Школьный Алгоритмический Язык), реализующие несложные 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 проверку делимости одного целого числа на другое, проверку 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простоту, выделения цифр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натурального числа.</w:t>
      </w:r>
    </w:p>
    <w:p w:rsidR="004E2DF4" w:rsidRDefault="004E2DF4">
      <w:pPr>
        <w:pStyle w:val="a3"/>
        <w:spacing w:before="3"/>
        <w:ind w:left="0"/>
        <w:jc w:val="left"/>
      </w:pPr>
    </w:p>
    <w:p w:rsidR="004E2DF4" w:rsidRDefault="00E8718E">
      <w:pPr>
        <w:pStyle w:val="1"/>
        <w:numPr>
          <w:ilvl w:val="0"/>
          <w:numId w:val="89"/>
        </w:numPr>
        <w:tabs>
          <w:tab w:val="left" w:pos="853"/>
        </w:tabs>
        <w:spacing w:line="240" w:lineRule="auto"/>
        <w:ind w:hanging="181"/>
      </w:pPr>
      <w:r>
        <w:t>класс</w:t>
      </w:r>
    </w:p>
    <w:p w:rsidR="004E2DF4" w:rsidRDefault="004E2DF4">
      <w:pPr>
        <w:pStyle w:val="a3"/>
        <w:spacing w:before="7"/>
        <w:ind w:left="0"/>
        <w:jc w:val="left"/>
        <w:rPr>
          <w:b/>
          <w:sz w:val="23"/>
        </w:rPr>
      </w:pPr>
    </w:p>
    <w:p w:rsidR="004E2DF4" w:rsidRDefault="00E8718E">
      <w:pPr>
        <w:pStyle w:val="a3"/>
        <w:ind w:right="140"/>
      </w:pPr>
      <w:r>
        <w:t>Предметные результаты освоения обязательного предметного содержания, установленного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программой, отражают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разбивать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алгоритмы с использованием ветвлений, циклов и вспомогательных 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Робот, Черепашка,</w:t>
      </w:r>
      <w:r>
        <w:rPr>
          <w:spacing w:val="-1"/>
          <w:sz w:val="24"/>
        </w:rPr>
        <w:t xml:space="preserve"> </w:t>
      </w:r>
      <w:r>
        <w:rPr>
          <w:sz w:val="24"/>
        </w:rPr>
        <w:t>Чертѐжник;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максимумов,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минимумов, суммы или количества элементов с заданными свойствами) на одном из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(Python,</w:t>
      </w:r>
      <w:r>
        <w:rPr>
          <w:spacing w:val="-1"/>
          <w:sz w:val="24"/>
        </w:rPr>
        <w:t xml:space="preserve"> </w:t>
      </w:r>
      <w:r>
        <w:rPr>
          <w:sz w:val="24"/>
        </w:rPr>
        <w:t>C++,</w:t>
      </w:r>
      <w:r>
        <w:rPr>
          <w:spacing w:val="-2"/>
          <w:sz w:val="24"/>
        </w:rPr>
        <w:t xml:space="preserve"> </w:t>
      </w:r>
      <w:r>
        <w:rPr>
          <w:sz w:val="24"/>
        </w:rPr>
        <w:t>Паскаль,</w:t>
      </w:r>
      <w:r>
        <w:rPr>
          <w:spacing w:val="-1"/>
          <w:sz w:val="24"/>
        </w:rPr>
        <w:t xml:space="preserve"> </w:t>
      </w:r>
      <w:r>
        <w:rPr>
          <w:sz w:val="24"/>
        </w:rPr>
        <w:t>Java,</w:t>
      </w:r>
      <w:r>
        <w:rPr>
          <w:spacing w:val="-2"/>
          <w:sz w:val="24"/>
        </w:rPr>
        <w:t xml:space="preserve"> </w:t>
      </w:r>
      <w:r>
        <w:rPr>
          <w:sz w:val="24"/>
        </w:rPr>
        <w:t>C#,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«модель»,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«моделирование»,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 моделируемому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6"/>
          <w:sz w:val="24"/>
        </w:rPr>
        <w:t xml:space="preserve"> </w:t>
      </w:r>
      <w:r>
        <w:rPr>
          <w:sz w:val="24"/>
        </w:rPr>
        <w:t>и 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right="13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кратчайший путь в</w:t>
      </w:r>
      <w:r>
        <w:rPr>
          <w:spacing w:val="-2"/>
          <w:sz w:val="24"/>
        </w:rPr>
        <w:t xml:space="preserve"> </w:t>
      </w:r>
      <w:r>
        <w:rPr>
          <w:sz w:val="24"/>
        </w:rPr>
        <w:t>графе;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0" w:firstLine="0"/>
        <w:rPr>
          <w:sz w:val="24"/>
        </w:rPr>
      </w:pPr>
      <w:r>
        <w:rPr>
          <w:sz w:val="24"/>
        </w:rPr>
        <w:t>выбирать способ представления данных в соответствии с поставленной задачей 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в том числе с выделением диапазона таблицы и упорядочиванием (сортировкой) 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0" w:firstLine="0"/>
        <w:rPr>
          <w:sz w:val="24"/>
        </w:rPr>
      </w:pPr>
      <w:r>
        <w:rPr>
          <w:sz w:val="24"/>
        </w:rPr>
        <w:t>создавать и применять в электронных таблицах формулы для расчѐтов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(суммирование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смешанной адресации;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right="137" w:firstLine="0"/>
        <w:rPr>
          <w:sz w:val="24"/>
        </w:rPr>
      </w:pPr>
      <w:r>
        <w:rPr>
          <w:sz w:val="24"/>
        </w:rPr>
        <w:t>использовать электронные таблицы для численного моделирования в простых задачах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28" w:firstLine="0"/>
        <w:rPr>
          <w:sz w:val="24"/>
        </w:rPr>
      </w:pPr>
      <w:r>
        <w:rPr>
          <w:sz w:val="24"/>
        </w:rPr>
        <w:t>использовать современные интернет-сервисы (в том числе коммуникационные сервисы,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хранилища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разработки))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услуг, образовательных сервисов сети Интернет в учебной и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28" w:firstLine="0"/>
        <w:rPr>
          <w:sz w:val="24"/>
        </w:rPr>
      </w:pPr>
      <w:r>
        <w:rPr>
          <w:sz w:val="24"/>
        </w:rPr>
        <w:t>использовать различные средства защиты от вредоносного программного 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 персональную информацию от несанкционированного доступа и его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(разглашения, подмены, утраты данных) с учѐтом основных технологических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аспектов использования сети Интернет (сетевая анонимность,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след,</w:t>
      </w:r>
      <w:r>
        <w:rPr>
          <w:spacing w:val="-1"/>
          <w:sz w:val="24"/>
        </w:rPr>
        <w:t xml:space="preserve"> </w:t>
      </w:r>
      <w:r>
        <w:rPr>
          <w:sz w:val="24"/>
        </w:rPr>
        <w:t>аутентичность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опасность вредоносного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кода);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right="13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8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криминальные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кибербуллинг,</w:t>
      </w:r>
      <w:r>
        <w:rPr>
          <w:spacing w:val="-2"/>
          <w:sz w:val="24"/>
        </w:rPr>
        <w:t xml:space="preserve"> </w:t>
      </w:r>
      <w:r>
        <w:rPr>
          <w:sz w:val="24"/>
        </w:rPr>
        <w:t>фишинг).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60" w:left="460" w:header="0" w:footer="604" w:gutter="0"/>
          <w:cols w:space="720"/>
        </w:sectPr>
      </w:pPr>
    </w:p>
    <w:p w:rsidR="004E2DF4" w:rsidRDefault="00E8718E">
      <w:pPr>
        <w:pStyle w:val="a4"/>
        <w:numPr>
          <w:ilvl w:val="2"/>
          <w:numId w:val="137"/>
        </w:numPr>
        <w:tabs>
          <w:tab w:val="left" w:pos="1394"/>
        </w:tabs>
        <w:spacing w:before="70" w:after="19"/>
        <w:ind w:left="1393" w:hanging="722"/>
        <w:rPr>
          <w:b/>
          <w:color w:val="221E1F"/>
          <w:sz w:val="24"/>
        </w:rPr>
      </w:pPr>
      <w:r>
        <w:rPr>
          <w:b/>
          <w:color w:val="221E1F"/>
          <w:sz w:val="24"/>
        </w:rPr>
        <w:lastRenderedPageBreak/>
        <w:t>ФИЗИКА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7" style="width:484.9pt;height:1.45pt;mso-position-horizontal-relative:char;mso-position-vertical-relative:line" coordsize="9698,29">
            <v:rect id="_x0000_s1078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29" w:firstLine="240"/>
      </w:pPr>
      <w:r>
        <w:t>Рабочая программа по физике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 (ФГОС ООО), а также с учѐтом</w:t>
      </w:r>
      <w:r>
        <w:rPr>
          <w:spacing w:val="1"/>
        </w:rPr>
        <w:t xml:space="preserve"> </w:t>
      </w:r>
      <w:r>
        <w:t>Примерной программы воспитания и Концепции преподавания учебного предмета 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программы.</w:t>
      </w:r>
    </w:p>
    <w:p w:rsidR="004E2DF4" w:rsidRDefault="00E8718E">
      <w:pPr>
        <w:pStyle w:val="1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«ФИЗИКА»</w:t>
      </w:r>
    </w:p>
    <w:p w:rsidR="004E2DF4" w:rsidRDefault="00E8718E">
      <w:pPr>
        <w:pStyle w:val="a3"/>
        <w:ind w:right="131" w:firstLine="240"/>
      </w:pP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поскольку 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географией.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вносит основной вклад в естественно-научную картину мира, но и предоставляет</w:t>
      </w:r>
      <w:r>
        <w:rPr>
          <w:spacing w:val="1"/>
        </w:rPr>
        <w:t xml:space="preserve"> </w:t>
      </w:r>
      <w:r>
        <w:t>наиболее ясные образцы применения научного метода познания, т. е. способа получения</w:t>
      </w:r>
      <w:r>
        <w:rPr>
          <w:spacing w:val="1"/>
        </w:rPr>
        <w:t xml:space="preserve"> </w:t>
      </w:r>
      <w:r>
        <w:t>достоверных знаний о мире. Наконец, физика — это предмет, который наряду с другими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знания.</w:t>
      </w:r>
    </w:p>
    <w:p w:rsidR="004E2DF4" w:rsidRDefault="00E8718E">
      <w:pPr>
        <w:pStyle w:val="a3"/>
        <w:ind w:right="131" w:firstLine="240"/>
      </w:pPr>
      <w:r>
        <w:t>Одна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главных</w:t>
      </w:r>
      <w:r>
        <w:rPr>
          <w:spacing w:val="13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физического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структуре</w:t>
      </w:r>
      <w:r>
        <w:rPr>
          <w:spacing w:val="10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состоит</w:t>
      </w:r>
      <w:r>
        <w:rPr>
          <w:spacing w:val="-57"/>
        </w:rPr>
        <w:t xml:space="preserve"> </w:t>
      </w:r>
      <w:r>
        <w:t>в формировании естественно-научной грамотности и интереса к науке у основной массы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заняты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деятельности. Но не менее важной задачей является выявление и подготовка талантливых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 области естественно-научных исследований и создании новых технологий.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принятому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«Естественно-научная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proofErr w:type="gramStart"/>
      <w:r>
        <w:t>-</w:t>
      </w:r>
      <w:r>
        <w:rPr>
          <w:spacing w:val="1"/>
        </w:rPr>
        <w:t xml:space="preserve"> </w:t>
      </w:r>
      <w:r>
        <w:t>это</w:t>
      </w:r>
      <w:proofErr w:type="gramEnd"/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 значимым вопросам, связанным с естественными науками, и его 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аргументированном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наукам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требует от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компетентностей:</w:t>
      </w:r>
    </w:p>
    <w:p w:rsidR="004E2DF4" w:rsidRDefault="00E8718E">
      <w:pPr>
        <w:pStyle w:val="a3"/>
      </w:pPr>
      <w:r>
        <w:t>—научно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4E2DF4" w:rsidRDefault="00E8718E">
      <w:pPr>
        <w:pStyle w:val="a3"/>
        <w:ind w:right="133"/>
      </w:pPr>
      <w:r>
        <w:t>—оценивать и понимать особенности научного исследования, —интерпретировать данные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научные доказательства</w:t>
      </w:r>
      <w:r>
        <w:rPr>
          <w:spacing w:val="-3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выводов.»</w:t>
      </w:r>
    </w:p>
    <w:p w:rsidR="004E2DF4" w:rsidRDefault="00E8718E">
      <w:pPr>
        <w:pStyle w:val="a3"/>
        <w:ind w:right="133" w:firstLine="240"/>
      </w:pPr>
      <w:r>
        <w:t>Изучение физики способно внести решающий вклад в формирование естественно-научной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</w:p>
    <w:p w:rsidR="004E2DF4" w:rsidRDefault="00E8718E">
      <w:pPr>
        <w:pStyle w:val="1"/>
        <w:spacing w:before="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</w:p>
    <w:p w:rsidR="004E2DF4" w:rsidRDefault="00E8718E">
      <w:pPr>
        <w:pStyle w:val="a3"/>
        <w:ind w:right="133" w:firstLine="240"/>
      </w:pPr>
      <w:r>
        <w:t>Цели изучения физики на уровне основного общего образования определены в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утверждѐнной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2019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ПК-4вн.</w:t>
      </w:r>
    </w:p>
    <w:p w:rsidR="004E2DF4" w:rsidRDefault="00E8718E">
      <w:pPr>
        <w:pStyle w:val="a3"/>
        <w:ind w:left="913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физики:</w:t>
      </w:r>
    </w:p>
    <w:p w:rsidR="004E2DF4" w:rsidRDefault="00E8718E">
      <w:pPr>
        <w:pStyle w:val="a3"/>
        <w:ind w:left="913" w:hanging="241"/>
        <w:jc w:val="left"/>
      </w:pPr>
      <w:r>
        <w:t>—приобретение</w:t>
      </w:r>
      <w:r>
        <w:rPr>
          <w:spacing w:val="34"/>
        </w:rPr>
        <w:t xml:space="preserve"> </w:t>
      </w:r>
      <w:r>
        <w:t>интереса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стремления</w:t>
      </w:r>
      <w:r>
        <w:rPr>
          <w:spacing w:val="35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научному</w:t>
      </w:r>
      <w:r>
        <w:rPr>
          <w:spacing w:val="30"/>
        </w:rPr>
        <w:t xml:space="preserve"> </w:t>
      </w:r>
      <w:r>
        <w:t>изучению</w:t>
      </w:r>
      <w:r>
        <w:rPr>
          <w:spacing w:val="35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 интеллектуальных</w:t>
      </w:r>
      <w:r>
        <w:rPr>
          <w:spacing w:val="-2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способностей;</w:t>
      </w:r>
    </w:p>
    <w:p w:rsidR="004E2DF4" w:rsidRDefault="00E8718E">
      <w:pPr>
        <w:pStyle w:val="a3"/>
        <w:ind w:left="913" w:hanging="241"/>
        <w:jc w:val="left"/>
      </w:pPr>
      <w:r>
        <w:t>—развитие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научном</w:t>
      </w:r>
      <w:r>
        <w:rPr>
          <w:spacing w:val="20"/>
        </w:rPr>
        <w:t xml:space="preserve"> </w:t>
      </w:r>
      <w:r>
        <w:t>методе</w:t>
      </w:r>
      <w:r>
        <w:rPr>
          <w:spacing w:val="20"/>
        </w:rPr>
        <w:t xml:space="preserve"> </w:t>
      </w:r>
      <w:r>
        <w:t>познания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явлениям;</w:t>
      </w:r>
    </w:p>
    <w:p w:rsidR="004E2DF4" w:rsidRDefault="00E8718E">
      <w:pPr>
        <w:pStyle w:val="a3"/>
        <w:ind w:left="913" w:hanging="241"/>
        <w:jc w:val="left"/>
      </w:pPr>
      <w:r>
        <w:t>—формирование научного мировоззрения как результата изучения основ строения материи 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:rsidR="004E2DF4" w:rsidRDefault="00E8718E">
      <w:pPr>
        <w:pStyle w:val="a3"/>
        <w:ind w:left="913" w:hanging="241"/>
        <w:jc w:val="left"/>
      </w:pPr>
      <w:r>
        <w:t>—формирование</w:t>
      </w:r>
      <w:r>
        <w:rPr>
          <w:spacing w:val="58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proofErr w:type="gramStart"/>
      <w:r>
        <w:t>о  роли</w:t>
      </w:r>
      <w:proofErr w:type="gramEnd"/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 других</w:t>
      </w:r>
      <w:r>
        <w:rPr>
          <w:spacing w:val="2"/>
        </w:rPr>
        <w:t xml:space="preserve"> </w:t>
      </w:r>
      <w:r>
        <w:t>естественных</w:t>
      </w:r>
      <w:r>
        <w:rPr>
          <w:spacing w:val="2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4E2DF4" w:rsidRDefault="00E8718E">
      <w:pPr>
        <w:pStyle w:val="a3"/>
        <w:ind w:left="913" w:hanging="241"/>
        <w:jc w:val="left"/>
      </w:pPr>
      <w:r>
        <w:t>—развитие</w:t>
      </w:r>
      <w:r>
        <w:rPr>
          <w:spacing w:val="32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возможных</w:t>
      </w:r>
      <w:r>
        <w:rPr>
          <w:spacing w:val="37"/>
        </w:rPr>
        <w:t xml:space="preserve"> </w:t>
      </w:r>
      <w:r>
        <w:t>сферах</w:t>
      </w:r>
      <w:r>
        <w:rPr>
          <w:spacing w:val="36"/>
        </w:rPr>
        <w:t xml:space="preserve"> </w:t>
      </w:r>
      <w:r>
        <w:t>будущей</w:t>
      </w:r>
      <w:r>
        <w:rPr>
          <w:spacing w:val="36"/>
        </w:rPr>
        <w:t xml:space="preserve"> </w:t>
      </w:r>
      <w:r>
        <w:t>профессиональной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физикой,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4E2DF4" w:rsidRDefault="00E8718E">
      <w:pPr>
        <w:pStyle w:val="a3"/>
        <w:ind w:firstLine="240"/>
        <w:jc w:val="left"/>
      </w:pPr>
      <w:r>
        <w:t>Достижение</w:t>
      </w:r>
      <w:r>
        <w:rPr>
          <w:spacing w:val="60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4E2DF4" w:rsidRDefault="004E2DF4">
      <w:pPr>
        <w:sectPr w:rsidR="004E2DF4">
          <w:footerReference w:type="default" r:id="rId62"/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913" w:hanging="241"/>
        <w:jc w:val="left"/>
      </w:pPr>
      <w:r>
        <w:lastRenderedPageBreak/>
        <w:t>—приобретение</w:t>
      </w:r>
      <w:r>
        <w:rPr>
          <w:spacing w:val="42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дискретном</w:t>
      </w:r>
      <w:r>
        <w:rPr>
          <w:spacing w:val="43"/>
        </w:rPr>
        <w:t xml:space="preserve"> </w:t>
      </w:r>
      <w:r>
        <w:t>строении</w:t>
      </w:r>
      <w:r>
        <w:rPr>
          <w:spacing w:val="44"/>
        </w:rPr>
        <w:t xml:space="preserve"> </w:t>
      </w:r>
      <w:r>
        <w:t>вещества,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механических,</w:t>
      </w:r>
      <w:r>
        <w:rPr>
          <w:spacing w:val="41"/>
        </w:rPr>
        <w:t xml:space="preserve"> </w:t>
      </w:r>
      <w:r>
        <w:t>тепловых,</w:t>
      </w:r>
      <w:r>
        <w:rPr>
          <w:spacing w:val="-57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4E2DF4" w:rsidRDefault="00E8718E">
      <w:pPr>
        <w:pStyle w:val="a3"/>
        <w:ind w:left="913" w:hanging="241"/>
        <w:jc w:val="left"/>
      </w:pPr>
      <w:r>
        <w:t>—приобретение</w:t>
      </w:r>
      <w:r>
        <w:rPr>
          <w:spacing w:val="27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описывать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физические</w:t>
      </w:r>
      <w:r>
        <w:rPr>
          <w:spacing w:val="24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полученных знаний;</w:t>
      </w:r>
    </w:p>
    <w:p w:rsidR="004E2DF4" w:rsidRDefault="00E8718E">
      <w:pPr>
        <w:pStyle w:val="a3"/>
        <w:ind w:left="913" w:hanging="241"/>
        <w:jc w:val="left"/>
      </w:pPr>
      <w:r>
        <w:t>—освоение</w:t>
      </w:r>
      <w:r>
        <w:rPr>
          <w:spacing w:val="46"/>
        </w:rPr>
        <w:t xml:space="preserve"> </w:t>
      </w:r>
      <w:r>
        <w:t>методов</w:t>
      </w:r>
      <w:r>
        <w:rPr>
          <w:spacing w:val="48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простейших</w:t>
      </w:r>
      <w:r>
        <w:rPr>
          <w:spacing w:val="47"/>
        </w:rPr>
        <w:t xml:space="preserve"> </w:t>
      </w:r>
      <w:r>
        <w:t>расчѐтных</w:t>
      </w:r>
      <w:r>
        <w:rPr>
          <w:spacing w:val="50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7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E2DF4" w:rsidRDefault="00E8718E">
      <w:pPr>
        <w:pStyle w:val="a3"/>
        <w:ind w:left="913" w:right="128" w:hanging="241"/>
        <w:jc w:val="left"/>
      </w:pPr>
      <w:r>
        <w:t>—развитие умений наблюдать природные явления и выполнять опыты, лабораторные работы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приборов;</w:t>
      </w:r>
    </w:p>
    <w:p w:rsidR="004E2DF4" w:rsidRDefault="00E8718E">
      <w:pPr>
        <w:pStyle w:val="a3"/>
        <w:spacing w:before="3" w:line="237" w:lineRule="auto"/>
        <w:ind w:left="913" w:right="136" w:hanging="241"/>
        <w:jc w:val="left"/>
      </w:pPr>
      <w:r>
        <w:t>—освоение</w:t>
      </w:r>
      <w:r>
        <w:rPr>
          <w:spacing w:val="6"/>
        </w:rPr>
        <w:t xml:space="preserve"> </w:t>
      </w:r>
      <w:r>
        <w:t>приѐмов</w:t>
      </w:r>
      <w:r>
        <w:rPr>
          <w:spacing w:val="7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информацией</w:t>
      </w:r>
      <w:r>
        <w:rPr>
          <w:spacing w:val="8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содержания,</w:t>
      </w:r>
      <w:r>
        <w:rPr>
          <w:spacing w:val="7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достижениях физики;</w:t>
      </w:r>
      <w:r>
        <w:rPr>
          <w:spacing w:val="-2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критическое</w:t>
      </w:r>
      <w:r>
        <w:rPr>
          <w:spacing w:val="-3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информации;</w:t>
      </w:r>
    </w:p>
    <w:p w:rsidR="004E2DF4" w:rsidRDefault="00E8718E">
      <w:pPr>
        <w:pStyle w:val="a3"/>
        <w:spacing w:before="1"/>
        <w:ind w:left="913" w:hanging="241"/>
        <w:jc w:val="left"/>
      </w:pPr>
      <w:r>
        <w:t>—знакомство</w:t>
      </w:r>
      <w:r>
        <w:rPr>
          <w:spacing w:val="49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сферами</w:t>
      </w:r>
      <w:r>
        <w:rPr>
          <w:spacing w:val="50"/>
        </w:rPr>
        <w:t xml:space="preserve"> </w:t>
      </w:r>
      <w:r>
        <w:t>профессиональной</w:t>
      </w:r>
      <w:r>
        <w:rPr>
          <w:spacing w:val="50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связанными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физикой,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науки.</w:t>
      </w:r>
    </w:p>
    <w:p w:rsidR="004E2DF4" w:rsidRDefault="00E8718E">
      <w:pPr>
        <w:pStyle w:val="1"/>
        <w:spacing w:before="4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4E2DF4" w:rsidRDefault="00E8718E">
      <w:pPr>
        <w:pStyle w:val="a3"/>
        <w:ind w:right="128" w:firstLine="2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базовом уровне в объѐме 238 ч за три года обучения по 2 ч в неделю в 7 и 8 классах и по 3 ч в</w:t>
      </w:r>
      <w:r>
        <w:rPr>
          <w:spacing w:val="-57"/>
        </w:rPr>
        <w:t xml:space="preserve"> </w:t>
      </w:r>
      <w:r>
        <w:t>неделю в 9 классе. В тематическом планировании для 7 и 8 классов предполагается резерв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-1"/>
        </w:rPr>
        <w:t xml:space="preserve"> </w:t>
      </w:r>
      <w:r>
        <w:t>модуль.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1"/>
        <w:spacing w:before="70" w:after="19" w:line="240" w:lineRule="auto"/>
      </w:pPr>
      <w:r>
        <w:lastRenderedPageBreak/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«ФИЗИКА»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5" style="width:484.9pt;height:1.45pt;mso-position-horizontal-relative:char;mso-position-vertical-relative:line" coordsize="9698,29">
            <v:rect id="_x0000_s1076" style="position:absolute;width:9698;height:29" fillcolor="black" stroked="f"/>
            <w10:anchorlock/>
          </v:group>
        </w:pict>
      </w:r>
    </w:p>
    <w:p w:rsidR="004E2DF4" w:rsidRDefault="00E8718E">
      <w:pPr>
        <w:pStyle w:val="a4"/>
        <w:numPr>
          <w:ilvl w:val="0"/>
          <w:numId w:val="88"/>
        </w:numPr>
        <w:tabs>
          <w:tab w:val="left" w:pos="853"/>
        </w:tabs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4E2DF4" w:rsidRDefault="00E8718E">
      <w:pPr>
        <w:pStyle w:val="1"/>
        <w:ind w:left="913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</w:p>
    <w:p w:rsidR="004E2DF4" w:rsidRDefault="00E8718E">
      <w:pPr>
        <w:pStyle w:val="a3"/>
        <w:ind w:right="132" w:firstLine="240"/>
      </w:pPr>
      <w:r>
        <w:t>Физика — наука о природе. Явления природы (МС</w:t>
      </w:r>
      <w:r>
        <w:rPr>
          <w:vertAlign w:val="superscript"/>
        </w:rPr>
        <w:t>1</w:t>
      </w:r>
      <w:r>
        <w:t>). Физические явления: механические,</w:t>
      </w:r>
      <w:r>
        <w:rPr>
          <w:spacing w:val="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 магнитные,</w:t>
      </w:r>
      <w:r>
        <w:rPr>
          <w:spacing w:val="-1"/>
        </w:rPr>
        <w:t xml:space="preserve"> </w:t>
      </w:r>
      <w:r>
        <w:t>световые, звуковые.</w:t>
      </w:r>
    </w:p>
    <w:p w:rsidR="004E2DF4" w:rsidRDefault="00E8718E">
      <w:pPr>
        <w:pStyle w:val="a3"/>
        <w:ind w:left="913"/>
      </w:pPr>
      <w:r>
        <w:t xml:space="preserve">Физические  </w:t>
      </w:r>
      <w:r>
        <w:rPr>
          <w:spacing w:val="36"/>
        </w:rPr>
        <w:t xml:space="preserve"> </w:t>
      </w:r>
      <w:r>
        <w:t xml:space="preserve">величины.   </w:t>
      </w:r>
      <w:r>
        <w:rPr>
          <w:spacing w:val="36"/>
        </w:rPr>
        <w:t xml:space="preserve"> </w:t>
      </w:r>
      <w:r>
        <w:t xml:space="preserve">Измерение   </w:t>
      </w:r>
      <w:r>
        <w:rPr>
          <w:spacing w:val="36"/>
        </w:rPr>
        <w:t xml:space="preserve"> </w:t>
      </w:r>
      <w:r>
        <w:t xml:space="preserve">физических   </w:t>
      </w:r>
      <w:r>
        <w:rPr>
          <w:spacing w:val="39"/>
        </w:rPr>
        <w:t xml:space="preserve"> </w:t>
      </w:r>
      <w:r>
        <w:t xml:space="preserve">величин.   </w:t>
      </w:r>
      <w:r>
        <w:rPr>
          <w:spacing w:val="37"/>
        </w:rPr>
        <w:t xml:space="preserve"> </w:t>
      </w:r>
      <w:r>
        <w:t xml:space="preserve">Физические   </w:t>
      </w:r>
      <w:r>
        <w:rPr>
          <w:spacing w:val="36"/>
        </w:rPr>
        <w:t xml:space="preserve"> </w:t>
      </w:r>
      <w:r>
        <w:t>приборы.</w:t>
      </w:r>
    </w:p>
    <w:p w:rsidR="004E2DF4" w:rsidRDefault="00E8718E">
      <w:pPr>
        <w:pStyle w:val="a3"/>
      </w:pPr>
      <w:r>
        <w:t>Погрешность</w:t>
      </w:r>
      <w:r>
        <w:rPr>
          <w:spacing w:val="-4"/>
        </w:rPr>
        <w:t xml:space="preserve"> </w:t>
      </w:r>
      <w:r>
        <w:t>измерений.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4E2DF4" w:rsidRDefault="00E8718E">
      <w:pPr>
        <w:pStyle w:val="a3"/>
        <w:ind w:right="128" w:firstLine="240"/>
      </w:pPr>
      <w:r>
        <w:t>Как физика и другие естественные науки изучают природу. Естественно-научный метод</w:t>
      </w:r>
      <w:r>
        <w:rPr>
          <w:spacing w:val="1"/>
        </w:rPr>
        <w:t xml:space="preserve"> </w:t>
      </w:r>
      <w:r>
        <w:t>познания: наблюдение, постановка научного вопроса, выдвижение гипотез, эксперимент 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4E2DF4" w:rsidRDefault="00E8718E">
      <w:pPr>
        <w:pStyle w:val="2"/>
        <w:spacing w:before="0"/>
        <w:jc w:val="left"/>
      </w:pPr>
      <w:r>
        <w:t>Демонстрации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075"/>
        </w:tabs>
        <w:spacing w:line="274" w:lineRule="exact"/>
        <w:ind w:hanging="241"/>
        <w:rPr>
          <w:sz w:val="24"/>
        </w:rPr>
      </w:pPr>
      <w:r>
        <w:rPr>
          <w:sz w:val="24"/>
        </w:rPr>
        <w:t>Механические,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тепловые,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магнитные,</w:t>
      </w:r>
      <w:r>
        <w:rPr>
          <w:spacing w:val="-4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075"/>
          <w:tab w:val="left" w:pos="6186"/>
        </w:tabs>
        <w:ind w:right="136"/>
        <w:rPr>
          <w:sz w:val="24"/>
        </w:rPr>
      </w:pPr>
      <w:r>
        <w:rPr>
          <w:sz w:val="24"/>
        </w:rPr>
        <w:t xml:space="preserve">Физические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приборы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процедура  </w:t>
      </w:r>
      <w:r>
        <w:rPr>
          <w:spacing w:val="15"/>
          <w:sz w:val="24"/>
        </w:rPr>
        <w:t xml:space="preserve"> </w:t>
      </w:r>
      <w:r>
        <w:rPr>
          <w:sz w:val="24"/>
        </w:rPr>
        <w:t>прямых</w:t>
      </w:r>
      <w:r>
        <w:rPr>
          <w:sz w:val="24"/>
        </w:rPr>
        <w:tab/>
        <w:t>измерений</w:t>
      </w:r>
      <w:r>
        <w:rPr>
          <w:spacing w:val="17"/>
          <w:sz w:val="24"/>
        </w:rPr>
        <w:t xml:space="preserve"> </w:t>
      </w:r>
      <w:r>
        <w:rPr>
          <w:sz w:val="24"/>
        </w:rPr>
        <w:t>аналоговым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прибором.</w:t>
      </w:r>
    </w:p>
    <w:p w:rsidR="004E2DF4" w:rsidRDefault="00E8718E">
      <w:pPr>
        <w:pStyle w:val="2"/>
        <w:spacing w:before="1" w:line="240" w:lineRule="auto"/>
        <w:jc w:val="left"/>
        <w:rPr>
          <w:b w:val="0"/>
          <w:i w:val="0"/>
        </w:rPr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  <w:r>
        <w:rPr>
          <w:b w:val="0"/>
          <w:i w:val="0"/>
          <w:vertAlign w:val="superscript"/>
        </w:rPr>
        <w:t>12</w:t>
      </w:r>
    </w:p>
    <w:p w:rsidR="004E2DF4" w:rsidRDefault="00E8718E">
      <w:pPr>
        <w:pStyle w:val="a4"/>
        <w:numPr>
          <w:ilvl w:val="0"/>
          <w:numId w:val="87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цены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прибора.</w:t>
      </w:r>
    </w:p>
    <w:p w:rsidR="004E2DF4" w:rsidRDefault="00E8718E">
      <w:pPr>
        <w:pStyle w:val="a4"/>
        <w:numPr>
          <w:ilvl w:val="0"/>
          <w:numId w:val="87"/>
        </w:numPr>
        <w:tabs>
          <w:tab w:val="left" w:pos="1191"/>
          <w:tab w:val="left" w:pos="1192"/>
        </w:tabs>
        <w:ind w:left="1191" w:hanging="358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расстояний.</w:t>
      </w:r>
    </w:p>
    <w:p w:rsidR="004E2DF4" w:rsidRDefault="00E8718E">
      <w:pPr>
        <w:pStyle w:val="a4"/>
        <w:numPr>
          <w:ilvl w:val="0"/>
          <w:numId w:val="87"/>
        </w:numPr>
        <w:tabs>
          <w:tab w:val="left" w:pos="1191"/>
          <w:tab w:val="left" w:pos="1192"/>
        </w:tabs>
        <w:ind w:left="1191" w:hanging="358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4E2DF4" w:rsidRDefault="00E8718E">
      <w:pPr>
        <w:pStyle w:val="a4"/>
        <w:numPr>
          <w:ilvl w:val="0"/>
          <w:numId w:val="87"/>
        </w:numPr>
        <w:tabs>
          <w:tab w:val="left" w:pos="1191"/>
          <w:tab w:val="left" w:pos="1192"/>
        </w:tabs>
        <w:ind w:left="1191" w:hanging="358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4E2DF4" w:rsidRDefault="00E8718E">
      <w:pPr>
        <w:pStyle w:val="a4"/>
        <w:numPr>
          <w:ilvl w:val="0"/>
          <w:numId w:val="87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датчика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температуры.</w:t>
      </w:r>
    </w:p>
    <w:p w:rsidR="004E2DF4" w:rsidRDefault="00E8718E">
      <w:pPr>
        <w:pStyle w:val="a4"/>
        <w:numPr>
          <w:ilvl w:val="0"/>
          <w:numId w:val="87"/>
        </w:numPr>
        <w:tabs>
          <w:tab w:val="left" w:pos="1075"/>
        </w:tabs>
        <w:ind w:right="137"/>
        <w:jc w:val="both"/>
        <w:rPr>
          <w:sz w:val="24"/>
        </w:rPr>
      </w:pPr>
      <w:r>
        <w:rPr>
          <w:sz w:val="24"/>
        </w:rPr>
        <w:t>Проведение исследования по проверке гипотезы: дальность полѐта шарика, пущенного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горизонтально,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больше, чем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пуска.</w:t>
      </w:r>
    </w:p>
    <w:p w:rsidR="004E2DF4" w:rsidRDefault="00E8718E">
      <w:pPr>
        <w:pStyle w:val="1"/>
        <w:spacing w:before="5"/>
        <w:ind w:left="913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вещества</w:t>
      </w:r>
    </w:p>
    <w:p w:rsidR="004E2DF4" w:rsidRDefault="00E8718E">
      <w:pPr>
        <w:pStyle w:val="a3"/>
        <w:ind w:right="130" w:firstLine="240"/>
      </w:pPr>
      <w:r>
        <w:t>Строение вещества: атомы и молекулы, их размеры. Опыты, доказывающие 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вещества.</w:t>
      </w:r>
    </w:p>
    <w:p w:rsidR="004E2DF4" w:rsidRDefault="00E8718E">
      <w:pPr>
        <w:pStyle w:val="a3"/>
        <w:ind w:right="140" w:firstLine="240"/>
      </w:pPr>
      <w:r>
        <w:t>Движение частиц вещества. Связь скорости движения частиц с температурой. Броуновское</w:t>
      </w:r>
      <w:r>
        <w:rPr>
          <w:spacing w:val="-57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диффузия.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вещества:</w:t>
      </w:r>
      <w:r>
        <w:rPr>
          <w:spacing w:val="-2"/>
        </w:rPr>
        <w:t xml:space="preserve"> </w:t>
      </w:r>
      <w:r>
        <w:t>притяжение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отталкивание.</w:t>
      </w:r>
    </w:p>
    <w:p w:rsidR="004E2DF4" w:rsidRDefault="00E8718E">
      <w:pPr>
        <w:pStyle w:val="a3"/>
        <w:ind w:right="128" w:firstLine="240"/>
      </w:pPr>
      <w:r>
        <w:t>Агрегатные состояния вещества: строение газов, жидкостей и твѐрдых (кристаллических)</w:t>
      </w:r>
      <w:r>
        <w:rPr>
          <w:spacing w:val="1"/>
        </w:rPr>
        <w:t xml:space="preserve"> </w:t>
      </w:r>
      <w:r>
        <w:t>тел. Взаимосвязь между свойствами веществ в разных агрегатных состояниях и их атомно-</w:t>
      </w:r>
      <w:r>
        <w:rPr>
          <w:spacing w:val="1"/>
        </w:rPr>
        <w:t xml:space="preserve"> </w:t>
      </w:r>
      <w:r>
        <w:t>молекулярным</w:t>
      </w:r>
      <w:r>
        <w:rPr>
          <w:spacing w:val="-3"/>
        </w:rPr>
        <w:t xml:space="preserve"> </w:t>
      </w:r>
      <w:r>
        <w:t>строением.</w:t>
      </w:r>
      <w:r>
        <w:rPr>
          <w:spacing w:val="-1"/>
        </w:rPr>
        <w:t xml:space="preserve"> </w:t>
      </w:r>
      <w:r>
        <w:t>Особенности агрегатных</w:t>
      </w:r>
      <w:r>
        <w:rPr>
          <w:spacing w:val="1"/>
        </w:rPr>
        <w:t xml:space="preserve"> </w:t>
      </w:r>
      <w:r>
        <w:t>состояний воды.</w:t>
      </w:r>
    </w:p>
    <w:p w:rsidR="004E2DF4" w:rsidRDefault="00E8718E">
      <w:pPr>
        <w:pStyle w:val="2"/>
        <w:spacing w:before="3"/>
        <w:jc w:val="left"/>
      </w:pPr>
      <w:r>
        <w:t>Демонстрации</w:t>
      </w:r>
    </w:p>
    <w:p w:rsidR="004E2DF4" w:rsidRDefault="00E8718E">
      <w:pPr>
        <w:pStyle w:val="a4"/>
        <w:numPr>
          <w:ilvl w:val="0"/>
          <w:numId w:val="86"/>
        </w:numPr>
        <w:tabs>
          <w:tab w:val="left" w:pos="1166"/>
        </w:tabs>
        <w:spacing w:line="274" w:lineRule="exac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4E2DF4" w:rsidRDefault="00E8718E">
      <w:pPr>
        <w:pStyle w:val="a4"/>
        <w:numPr>
          <w:ilvl w:val="0"/>
          <w:numId w:val="86"/>
        </w:numPr>
        <w:tabs>
          <w:tab w:val="left" w:pos="1178"/>
        </w:tabs>
        <w:ind w:left="1177" w:hanging="344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диффузии.</w:t>
      </w:r>
    </w:p>
    <w:p w:rsidR="004E2DF4" w:rsidRDefault="00E8718E">
      <w:pPr>
        <w:pStyle w:val="a4"/>
        <w:numPr>
          <w:ilvl w:val="0"/>
          <w:numId w:val="86"/>
        </w:numPr>
        <w:tabs>
          <w:tab w:val="left" w:pos="1075"/>
          <w:tab w:val="left" w:pos="2601"/>
          <w:tab w:val="left" w:pos="3731"/>
          <w:tab w:val="left" w:pos="5618"/>
          <w:tab w:val="left" w:pos="7232"/>
          <w:tab w:val="left" w:pos="7843"/>
          <w:tab w:val="left" w:pos="9613"/>
        </w:tabs>
        <w:ind w:left="1074" w:right="138" w:hanging="240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явлений,</w:t>
      </w:r>
      <w:r>
        <w:rPr>
          <w:sz w:val="24"/>
        </w:rPr>
        <w:tab/>
        <w:t>объясняющихся</w:t>
      </w:r>
      <w:r>
        <w:rPr>
          <w:sz w:val="24"/>
        </w:rPr>
        <w:tab/>
        <w:t>притяжением</w:t>
      </w:r>
      <w:r>
        <w:rPr>
          <w:sz w:val="24"/>
        </w:rPr>
        <w:tab/>
        <w:t>или</w:t>
      </w:r>
      <w:r>
        <w:rPr>
          <w:sz w:val="24"/>
        </w:rPr>
        <w:tab/>
        <w:t>отталкиванием</w:t>
      </w:r>
      <w:r>
        <w:rPr>
          <w:sz w:val="24"/>
        </w:rPr>
        <w:tab/>
      </w:r>
      <w:r>
        <w:rPr>
          <w:spacing w:val="-1"/>
          <w:sz w:val="24"/>
        </w:rPr>
        <w:t>частиц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:rsidR="004E2DF4" w:rsidRDefault="00E8718E">
      <w:pPr>
        <w:pStyle w:val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4E2DF4" w:rsidRDefault="00E8718E">
      <w:pPr>
        <w:pStyle w:val="a4"/>
        <w:numPr>
          <w:ilvl w:val="0"/>
          <w:numId w:val="85"/>
        </w:numPr>
        <w:tabs>
          <w:tab w:val="left" w:pos="1075"/>
        </w:tabs>
        <w:spacing w:line="274" w:lineRule="exact"/>
        <w:ind w:hanging="241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 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фотографий).</w:t>
      </w:r>
    </w:p>
    <w:p w:rsidR="004E2DF4" w:rsidRDefault="00E8718E">
      <w:pPr>
        <w:pStyle w:val="a4"/>
        <w:numPr>
          <w:ilvl w:val="0"/>
          <w:numId w:val="85"/>
        </w:numPr>
        <w:tabs>
          <w:tab w:val="left" w:pos="1178"/>
        </w:tabs>
        <w:ind w:left="1177" w:hanging="344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4E2DF4" w:rsidRDefault="00E8718E">
      <w:pPr>
        <w:pStyle w:val="a4"/>
        <w:numPr>
          <w:ilvl w:val="0"/>
          <w:numId w:val="85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притяжения.</w:t>
      </w:r>
    </w:p>
    <w:p w:rsidR="004E2DF4" w:rsidRDefault="00E8718E">
      <w:pPr>
        <w:pStyle w:val="1"/>
        <w:spacing w:before="5"/>
        <w:ind w:left="913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тел</w:t>
      </w:r>
    </w:p>
    <w:p w:rsidR="004E2DF4" w:rsidRDefault="00E8718E">
      <w:pPr>
        <w:pStyle w:val="a3"/>
        <w:ind w:right="137" w:firstLine="240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  <w:r>
        <w:rPr>
          <w:spacing w:val="-4"/>
        </w:rPr>
        <w:t xml:space="preserve"> </w:t>
      </w:r>
      <w:r>
        <w:t>Расчѐт пути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движения.</w:t>
      </w:r>
    </w:p>
    <w:p w:rsidR="004E2DF4" w:rsidRDefault="00E8718E">
      <w:pPr>
        <w:pStyle w:val="a3"/>
        <w:ind w:right="136" w:firstLine="240"/>
      </w:pPr>
      <w:r>
        <w:t>Явление инерции. Закон инерции. Взаимодействие тел как причина изменения скорости</w:t>
      </w:r>
      <w:r>
        <w:rPr>
          <w:spacing w:val="1"/>
        </w:rPr>
        <w:t xml:space="preserve"> </w:t>
      </w:r>
      <w:r>
        <w:t>движения тел. Масса как мера инертности тела. Плотность вещества. Связь плотности с</w:t>
      </w:r>
      <w:r>
        <w:rPr>
          <w:spacing w:val="1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вещества.</w:t>
      </w:r>
    </w:p>
    <w:p w:rsidR="004E2DF4" w:rsidRDefault="00E8718E">
      <w:pPr>
        <w:pStyle w:val="a3"/>
        <w:ind w:right="130" w:firstLine="240"/>
      </w:pPr>
      <w:r>
        <w:t>Сила как характеристика взаимодействия тел. Сила упругости и закон Гука. Измерение</w:t>
      </w:r>
      <w:r>
        <w:rPr>
          <w:spacing w:val="1"/>
        </w:rPr>
        <w:t xml:space="preserve"> </w:t>
      </w:r>
      <w:r>
        <w:t>силы с помощью динамометра. Явление тяготения и сила тяжести. Сила тяжести на других</w:t>
      </w:r>
      <w:r>
        <w:rPr>
          <w:spacing w:val="1"/>
        </w:rPr>
        <w:t xml:space="preserve"> </w:t>
      </w:r>
      <w:r>
        <w:t>планетах</w:t>
      </w:r>
      <w:r>
        <w:rPr>
          <w:spacing w:val="7"/>
        </w:rPr>
        <w:t xml:space="preserve"> </w:t>
      </w:r>
      <w:r>
        <w:t>(МС).</w:t>
      </w:r>
      <w:r>
        <w:rPr>
          <w:spacing w:val="4"/>
        </w:rPr>
        <w:t xml:space="preserve"> </w:t>
      </w:r>
      <w:r>
        <w:t>Вес</w:t>
      </w:r>
      <w:r>
        <w:rPr>
          <w:spacing w:val="4"/>
        </w:rPr>
        <w:t xml:space="preserve"> </w:t>
      </w:r>
      <w:r>
        <w:t>тела.</w:t>
      </w:r>
      <w:r>
        <w:rPr>
          <w:spacing w:val="4"/>
        </w:rPr>
        <w:t xml:space="preserve"> </w:t>
      </w:r>
      <w:r>
        <w:t>Невесомость.</w:t>
      </w:r>
      <w:r>
        <w:rPr>
          <w:spacing w:val="4"/>
        </w:rPr>
        <w:t xml:space="preserve"> </w:t>
      </w:r>
      <w:r>
        <w:t>Сложение</w:t>
      </w:r>
      <w:r>
        <w:rPr>
          <w:spacing w:val="4"/>
        </w:rPr>
        <w:t xml:space="preserve"> </w:t>
      </w:r>
      <w:r>
        <w:t>сил,</w:t>
      </w:r>
      <w:r>
        <w:rPr>
          <w:spacing w:val="5"/>
        </w:rPr>
        <w:t xml:space="preserve"> </w:t>
      </w:r>
      <w:r>
        <w:t>направленных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прямой.</w:t>
      </w:r>
    </w:p>
    <w:p w:rsidR="004E2DF4" w:rsidRDefault="000B0D15">
      <w:pPr>
        <w:pStyle w:val="a3"/>
        <w:spacing w:before="8"/>
        <w:ind w:left="0"/>
        <w:jc w:val="left"/>
        <w:rPr>
          <w:sz w:val="28"/>
        </w:rPr>
      </w:pPr>
      <w:r>
        <w:pict>
          <v:rect id="_x0000_s1074" style="position:absolute;margin-left:56.65pt;margin-top:18.45pt;width:144.05pt;height:.6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1"/>
        <w:ind w:left="672" w:right="5094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МС — элементы содержания, включающие межпредметные связи,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которые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подробнее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раскрыты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тематическом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планировании.</w:t>
      </w:r>
    </w:p>
    <w:p w:rsidR="004E2DF4" w:rsidRDefault="00E8718E">
      <w:pPr>
        <w:spacing w:before="1"/>
        <w:ind w:left="672" w:right="167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color w:val="221E1F"/>
          <w:sz w:val="16"/>
        </w:rPr>
        <w:t xml:space="preserve"> Здесь и далее приводится расширенный перечень лабораторных работ и опытов, из которого учитель делает выбор по своему усмотрению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с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учѐтом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списка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экспериментальных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заданий,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предлагаемых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рамках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ОГЭ по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физике.</w:t>
      </w:r>
    </w:p>
    <w:p w:rsidR="004E2DF4" w:rsidRDefault="004E2DF4">
      <w:pPr>
        <w:rPr>
          <w:sz w:val="16"/>
        </w:rPr>
        <w:sectPr w:rsidR="004E2DF4">
          <w:footerReference w:type="default" r:id="rId63"/>
          <w:pgSz w:w="11910" w:h="16850"/>
          <w:pgMar w:top="780" w:right="1000" w:bottom="1100" w:left="460" w:header="0" w:footer="914" w:gutter="0"/>
          <w:cols w:space="720"/>
        </w:sectPr>
      </w:pPr>
    </w:p>
    <w:p w:rsidR="004E2DF4" w:rsidRDefault="00E8718E">
      <w:pPr>
        <w:pStyle w:val="a3"/>
        <w:spacing w:before="63"/>
        <w:ind w:right="136"/>
        <w:jc w:val="left"/>
      </w:pPr>
      <w:r>
        <w:lastRenderedPageBreak/>
        <w:t>Равнодействующая</w:t>
      </w:r>
      <w:r>
        <w:rPr>
          <w:spacing w:val="14"/>
        </w:rPr>
        <w:t xml:space="preserve"> </w:t>
      </w:r>
      <w:r>
        <w:t>сил.</w:t>
      </w:r>
      <w:r>
        <w:rPr>
          <w:spacing w:val="14"/>
        </w:rPr>
        <w:t xml:space="preserve"> </w:t>
      </w:r>
      <w:r>
        <w:t>Сила</w:t>
      </w:r>
      <w:r>
        <w:rPr>
          <w:spacing w:val="13"/>
        </w:rPr>
        <w:t xml:space="preserve"> </w:t>
      </w:r>
      <w:r>
        <w:t>трения.</w:t>
      </w:r>
      <w:r>
        <w:rPr>
          <w:spacing w:val="14"/>
        </w:rPr>
        <w:t xml:space="preserve"> </w:t>
      </w:r>
      <w:r>
        <w:t>Трение</w:t>
      </w:r>
      <w:r>
        <w:rPr>
          <w:spacing w:val="11"/>
        </w:rPr>
        <w:t xml:space="preserve"> </w:t>
      </w:r>
      <w:r>
        <w:t>скольжения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трение</w:t>
      </w:r>
      <w:r>
        <w:rPr>
          <w:spacing w:val="11"/>
        </w:rPr>
        <w:t xml:space="preserve"> </w:t>
      </w:r>
      <w:r>
        <w:t>покоя.</w:t>
      </w:r>
      <w:r>
        <w:rPr>
          <w:spacing w:val="14"/>
        </w:rPr>
        <w:t xml:space="preserve"> </w:t>
      </w:r>
      <w:r>
        <w:t>Трение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(МС).</w:t>
      </w:r>
    </w:p>
    <w:p w:rsidR="004E2DF4" w:rsidRDefault="00E8718E">
      <w:pPr>
        <w:pStyle w:val="2"/>
        <w:jc w:val="left"/>
      </w:pPr>
      <w:r>
        <w:t>Демонстрации</w:t>
      </w:r>
    </w:p>
    <w:p w:rsidR="004E2DF4" w:rsidRDefault="00E8718E">
      <w:pPr>
        <w:pStyle w:val="a4"/>
        <w:numPr>
          <w:ilvl w:val="0"/>
          <w:numId w:val="84"/>
        </w:numPr>
        <w:tabs>
          <w:tab w:val="left" w:pos="1166"/>
        </w:tabs>
        <w:spacing w:line="274" w:lineRule="exac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тела.</w:t>
      </w:r>
    </w:p>
    <w:p w:rsidR="004E2DF4" w:rsidRDefault="00E8718E">
      <w:pPr>
        <w:pStyle w:val="a4"/>
        <w:numPr>
          <w:ilvl w:val="0"/>
          <w:numId w:val="84"/>
        </w:numPr>
        <w:tabs>
          <w:tab w:val="left" w:pos="1178"/>
        </w:tabs>
        <w:ind w:left="1177" w:hanging="344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4E2DF4" w:rsidRDefault="00E8718E">
      <w:pPr>
        <w:pStyle w:val="a4"/>
        <w:numPr>
          <w:ilvl w:val="0"/>
          <w:numId w:val="84"/>
        </w:numPr>
        <w:tabs>
          <w:tab w:val="left" w:pos="1178"/>
        </w:tabs>
        <w:ind w:left="1177" w:hanging="344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инерции.</w:t>
      </w:r>
    </w:p>
    <w:p w:rsidR="004E2DF4" w:rsidRDefault="00E8718E">
      <w:pPr>
        <w:pStyle w:val="a4"/>
        <w:numPr>
          <w:ilvl w:val="0"/>
          <w:numId w:val="84"/>
        </w:numPr>
        <w:tabs>
          <w:tab w:val="left" w:pos="1183"/>
        </w:tabs>
        <w:ind w:left="1182" w:hanging="34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4E2DF4" w:rsidRDefault="00E8718E">
      <w:pPr>
        <w:pStyle w:val="a4"/>
        <w:numPr>
          <w:ilvl w:val="0"/>
          <w:numId w:val="84"/>
        </w:numPr>
        <w:tabs>
          <w:tab w:val="left" w:pos="1171"/>
        </w:tabs>
        <w:ind w:left="1170" w:hanging="337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4E2DF4" w:rsidRDefault="00E8718E">
      <w:pPr>
        <w:pStyle w:val="a4"/>
        <w:numPr>
          <w:ilvl w:val="0"/>
          <w:numId w:val="84"/>
        </w:numPr>
        <w:tabs>
          <w:tab w:val="left" w:pos="1178"/>
        </w:tabs>
        <w:ind w:left="1177" w:hanging="344"/>
        <w:rPr>
          <w:sz w:val="24"/>
        </w:rPr>
      </w:pP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прямой.</w:t>
      </w:r>
    </w:p>
    <w:p w:rsidR="004E2DF4" w:rsidRDefault="00E8718E">
      <w:pPr>
        <w:pStyle w:val="2"/>
        <w:spacing w:before="3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4E2DF4" w:rsidRDefault="00E8718E">
      <w:pPr>
        <w:pStyle w:val="a4"/>
        <w:numPr>
          <w:ilvl w:val="0"/>
          <w:numId w:val="83"/>
        </w:numPr>
        <w:tabs>
          <w:tab w:val="left" w:pos="1075"/>
          <w:tab w:val="left" w:pos="2673"/>
          <w:tab w:val="left" w:pos="3851"/>
          <w:tab w:val="left" w:pos="5537"/>
          <w:tab w:val="left" w:pos="6794"/>
          <w:tab w:val="left" w:pos="7890"/>
          <w:tab w:val="left" w:pos="8255"/>
          <w:tab w:val="left" w:pos="9562"/>
        </w:tabs>
        <w:ind w:right="137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скорости</w:t>
      </w:r>
      <w:r>
        <w:rPr>
          <w:sz w:val="24"/>
        </w:rPr>
        <w:tab/>
        <w:t>равномерного</w:t>
      </w:r>
      <w:r>
        <w:rPr>
          <w:sz w:val="24"/>
        </w:rPr>
        <w:tab/>
        <w:t>движения</w:t>
      </w:r>
      <w:r>
        <w:rPr>
          <w:sz w:val="24"/>
        </w:rPr>
        <w:tab/>
        <w:t>(шарика</w:t>
      </w:r>
      <w:r>
        <w:rPr>
          <w:sz w:val="24"/>
        </w:rPr>
        <w:tab/>
        <w:t>в</w:t>
      </w:r>
      <w:r>
        <w:rPr>
          <w:sz w:val="24"/>
        </w:rPr>
        <w:tab/>
        <w:t>жидкости,</w:t>
      </w:r>
      <w:r>
        <w:rPr>
          <w:sz w:val="24"/>
        </w:rPr>
        <w:tab/>
      </w:r>
      <w:r>
        <w:rPr>
          <w:spacing w:val="-1"/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п.).</w:t>
      </w:r>
    </w:p>
    <w:p w:rsidR="004E2DF4" w:rsidRDefault="00E8718E">
      <w:pPr>
        <w:pStyle w:val="a4"/>
        <w:numPr>
          <w:ilvl w:val="0"/>
          <w:numId w:val="83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плоскости.</w:t>
      </w:r>
    </w:p>
    <w:p w:rsidR="004E2DF4" w:rsidRDefault="00E8718E">
      <w:pPr>
        <w:pStyle w:val="a4"/>
        <w:numPr>
          <w:ilvl w:val="0"/>
          <w:numId w:val="83"/>
        </w:numPr>
        <w:tabs>
          <w:tab w:val="left" w:pos="1178"/>
        </w:tabs>
        <w:ind w:left="1177" w:hanging="344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4E2DF4" w:rsidRDefault="00E8718E">
      <w:pPr>
        <w:pStyle w:val="a4"/>
        <w:numPr>
          <w:ilvl w:val="0"/>
          <w:numId w:val="83"/>
        </w:numPr>
        <w:tabs>
          <w:tab w:val="left" w:pos="1075"/>
        </w:tabs>
        <w:ind w:right="137"/>
        <w:jc w:val="both"/>
        <w:rPr>
          <w:sz w:val="24"/>
        </w:rPr>
      </w:pP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силы.</w:t>
      </w:r>
    </w:p>
    <w:p w:rsidR="004E2DF4" w:rsidRDefault="00E8718E">
      <w:pPr>
        <w:pStyle w:val="a4"/>
        <w:numPr>
          <w:ilvl w:val="0"/>
          <w:numId w:val="83"/>
        </w:numPr>
        <w:tabs>
          <w:tab w:val="left" w:pos="1075"/>
        </w:tabs>
        <w:ind w:right="139"/>
        <w:jc w:val="both"/>
        <w:rPr>
          <w:sz w:val="24"/>
        </w:rPr>
      </w:pPr>
      <w:r>
        <w:rPr>
          <w:sz w:val="24"/>
        </w:rPr>
        <w:t>Опыты, демонстрирующие зависимость силы трения скольжения от силы давления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соприкасающихся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поверхностей.</w:t>
      </w:r>
    </w:p>
    <w:p w:rsidR="004E2DF4" w:rsidRDefault="00E8718E">
      <w:pPr>
        <w:pStyle w:val="1"/>
        <w:spacing w:before="3"/>
        <w:ind w:left="913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твѐрдых</w:t>
      </w:r>
      <w:r>
        <w:rPr>
          <w:spacing w:val="-1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</w:t>
      </w:r>
    </w:p>
    <w:p w:rsidR="004E2DF4" w:rsidRDefault="00E8718E">
      <w:pPr>
        <w:pStyle w:val="a3"/>
        <w:ind w:right="135" w:firstLine="240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 газа от объѐма, температуры. Передача давления твѐрдыми телами, жидкостями и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-3"/>
        </w:rPr>
        <w:t xml:space="preserve"> </w:t>
      </w:r>
      <w:r>
        <w:t>Гидростатический</w:t>
      </w:r>
      <w:r>
        <w:rPr>
          <w:spacing w:val="-3"/>
        </w:rPr>
        <w:t xml:space="preserve"> </w:t>
      </w:r>
      <w:r>
        <w:t>парадокс.</w:t>
      </w:r>
      <w:r>
        <w:rPr>
          <w:spacing w:val="-3"/>
        </w:rPr>
        <w:t xml:space="preserve"> </w:t>
      </w:r>
      <w:r>
        <w:t>Сообщающиеся</w:t>
      </w:r>
      <w:r>
        <w:rPr>
          <w:spacing w:val="-3"/>
        </w:rPr>
        <w:t xml:space="preserve"> </w:t>
      </w:r>
      <w:r>
        <w:t>сосуды.</w:t>
      </w:r>
      <w:r>
        <w:rPr>
          <w:spacing w:val="-3"/>
        </w:rPr>
        <w:t xml:space="preserve"> </w:t>
      </w:r>
      <w:r>
        <w:t>Гидравлические</w:t>
      </w:r>
      <w:r>
        <w:rPr>
          <w:spacing w:val="-4"/>
        </w:rPr>
        <w:t xml:space="preserve"> </w:t>
      </w:r>
      <w:r>
        <w:t>механизмы.</w:t>
      </w:r>
    </w:p>
    <w:p w:rsidR="004E2DF4" w:rsidRDefault="00E8718E">
      <w:pPr>
        <w:pStyle w:val="a3"/>
        <w:ind w:right="129" w:firstLine="240"/>
      </w:pPr>
      <w:r>
        <w:t>Атмосфера Земли и атмосферное давление. Причины существования воздушной оболочки</w:t>
      </w:r>
      <w:r>
        <w:rPr>
          <w:spacing w:val="1"/>
        </w:rPr>
        <w:t xml:space="preserve"> </w:t>
      </w:r>
      <w:r>
        <w:t>Земли. Опыт Торричелли. Измерение атмосферного давления. Зависимость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моря.</w:t>
      </w:r>
      <w:r>
        <w:rPr>
          <w:spacing w:val="-1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:rsidR="004E2DF4" w:rsidRDefault="00E8718E">
      <w:pPr>
        <w:pStyle w:val="a3"/>
        <w:ind w:left="913"/>
      </w:pPr>
      <w:r>
        <w:t>Действие</w:t>
      </w:r>
      <w:r>
        <w:rPr>
          <w:spacing w:val="5"/>
        </w:rPr>
        <w:t xml:space="preserve"> </w:t>
      </w:r>
      <w:r>
        <w:t>жидкости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газа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погружѐнное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тело.</w:t>
      </w:r>
      <w:r>
        <w:rPr>
          <w:spacing w:val="6"/>
        </w:rPr>
        <w:t xml:space="preserve"> </w:t>
      </w:r>
      <w:r>
        <w:t>Выталкивающая</w:t>
      </w:r>
      <w:r>
        <w:rPr>
          <w:spacing w:val="7"/>
        </w:rPr>
        <w:t xml:space="preserve"> </w:t>
      </w:r>
      <w:r>
        <w:t>(архимедова)</w:t>
      </w:r>
      <w:r>
        <w:rPr>
          <w:spacing w:val="5"/>
        </w:rPr>
        <w:t xml:space="preserve"> </w:t>
      </w:r>
      <w:r>
        <w:t>сила.</w:t>
      </w:r>
    </w:p>
    <w:p w:rsidR="004E2DF4" w:rsidRDefault="00E8718E">
      <w:pPr>
        <w:pStyle w:val="a3"/>
      </w:pPr>
      <w:r>
        <w:t>Закон</w:t>
      </w:r>
      <w:r>
        <w:rPr>
          <w:spacing w:val="-5"/>
        </w:rPr>
        <w:t xml:space="preserve"> </w:t>
      </w:r>
      <w:r>
        <w:t>Архимеда.</w:t>
      </w:r>
      <w:r>
        <w:rPr>
          <w:spacing w:val="-5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Воздухоплавание.</w:t>
      </w:r>
    </w:p>
    <w:p w:rsidR="004E2DF4" w:rsidRDefault="00E8718E">
      <w:pPr>
        <w:pStyle w:val="2"/>
        <w:spacing w:before="3"/>
        <w:jc w:val="left"/>
      </w:pPr>
      <w:r>
        <w:t>Демонстрации</w:t>
      </w:r>
    </w:p>
    <w:p w:rsidR="004E2DF4" w:rsidRDefault="00E8718E">
      <w:pPr>
        <w:pStyle w:val="a4"/>
        <w:numPr>
          <w:ilvl w:val="0"/>
          <w:numId w:val="82"/>
        </w:numPr>
        <w:tabs>
          <w:tab w:val="left" w:pos="1166"/>
        </w:tabs>
        <w:spacing w:line="274" w:lineRule="exact"/>
        <w:rPr>
          <w:sz w:val="24"/>
        </w:rPr>
      </w:pP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газа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4E2DF4" w:rsidRDefault="00E8718E">
      <w:pPr>
        <w:pStyle w:val="a4"/>
        <w:numPr>
          <w:ilvl w:val="0"/>
          <w:numId w:val="82"/>
        </w:numPr>
        <w:tabs>
          <w:tab w:val="left" w:pos="1178"/>
        </w:tabs>
        <w:ind w:left="1177" w:hanging="344"/>
        <w:rPr>
          <w:sz w:val="24"/>
        </w:rPr>
      </w:pPr>
      <w:r>
        <w:rPr>
          <w:sz w:val="24"/>
        </w:rPr>
        <w:t>Передача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газом.</w:t>
      </w:r>
    </w:p>
    <w:p w:rsidR="004E2DF4" w:rsidRDefault="00E8718E">
      <w:pPr>
        <w:pStyle w:val="a4"/>
        <w:numPr>
          <w:ilvl w:val="0"/>
          <w:numId w:val="82"/>
        </w:numPr>
        <w:tabs>
          <w:tab w:val="left" w:pos="1178"/>
        </w:tabs>
        <w:ind w:left="1177" w:hanging="344"/>
        <w:rPr>
          <w:sz w:val="24"/>
        </w:rPr>
      </w:pPr>
      <w:r>
        <w:rPr>
          <w:sz w:val="24"/>
        </w:rPr>
        <w:t>Сообщающиеся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сосуды.</w:t>
      </w:r>
    </w:p>
    <w:p w:rsidR="004E2DF4" w:rsidRDefault="00E8718E">
      <w:pPr>
        <w:pStyle w:val="a4"/>
        <w:numPr>
          <w:ilvl w:val="0"/>
          <w:numId w:val="82"/>
        </w:numPr>
        <w:tabs>
          <w:tab w:val="left" w:pos="1183"/>
        </w:tabs>
        <w:ind w:left="1182" w:hanging="349"/>
        <w:rPr>
          <w:sz w:val="24"/>
        </w:rPr>
      </w:pPr>
      <w:r>
        <w:rPr>
          <w:sz w:val="24"/>
        </w:rPr>
        <w:t>Гидравлический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пресс.</w:t>
      </w:r>
    </w:p>
    <w:p w:rsidR="004E2DF4" w:rsidRDefault="00E8718E">
      <w:pPr>
        <w:pStyle w:val="a4"/>
        <w:numPr>
          <w:ilvl w:val="0"/>
          <w:numId w:val="82"/>
        </w:numPr>
        <w:tabs>
          <w:tab w:val="left" w:pos="1171"/>
        </w:tabs>
        <w:ind w:left="1170" w:hanging="337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давления.</w:t>
      </w:r>
    </w:p>
    <w:p w:rsidR="004E2DF4" w:rsidRDefault="00E8718E">
      <w:pPr>
        <w:pStyle w:val="a4"/>
        <w:numPr>
          <w:ilvl w:val="0"/>
          <w:numId w:val="82"/>
        </w:numPr>
        <w:tabs>
          <w:tab w:val="left" w:pos="1075"/>
        </w:tabs>
        <w:ind w:left="1074" w:right="139" w:hanging="240"/>
        <w:rPr>
          <w:sz w:val="24"/>
        </w:rPr>
      </w:pPr>
      <w:r>
        <w:rPr>
          <w:sz w:val="24"/>
        </w:rPr>
        <w:t>Зависимость</w:t>
      </w:r>
      <w:r>
        <w:rPr>
          <w:spacing w:val="16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16"/>
          <w:sz w:val="24"/>
        </w:rPr>
        <w:t xml:space="preserve"> </w:t>
      </w:r>
      <w:r>
        <w:rPr>
          <w:sz w:val="24"/>
        </w:rPr>
        <w:t>силы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5"/>
          <w:sz w:val="24"/>
        </w:rPr>
        <w:t xml:space="preserve"> </w:t>
      </w:r>
      <w:r>
        <w:rPr>
          <w:sz w:val="24"/>
        </w:rPr>
        <w:t>погружѐнной</w:t>
      </w:r>
      <w:r>
        <w:rPr>
          <w:spacing w:val="16"/>
          <w:sz w:val="24"/>
        </w:rPr>
        <w:t xml:space="preserve"> </w:t>
      </w:r>
      <w:r>
        <w:rPr>
          <w:sz w:val="24"/>
        </w:rPr>
        <w:t>части</w:t>
      </w:r>
      <w:r>
        <w:rPr>
          <w:spacing w:val="16"/>
          <w:sz w:val="24"/>
        </w:rPr>
        <w:t xml:space="preserve"> </w:t>
      </w:r>
      <w:r>
        <w:rPr>
          <w:sz w:val="24"/>
        </w:rPr>
        <w:t>тела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жидкости.</w:t>
      </w:r>
    </w:p>
    <w:p w:rsidR="004E2DF4" w:rsidRDefault="00E8718E">
      <w:pPr>
        <w:pStyle w:val="a4"/>
        <w:numPr>
          <w:ilvl w:val="0"/>
          <w:numId w:val="82"/>
        </w:numPr>
        <w:tabs>
          <w:tab w:val="left" w:pos="1075"/>
        </w:tabs>
        <w:spacing w:before="1"/>
        <w:ind w:left="1074" w:hanging="241"/>
        <w:rPr>
          <w:sz w:val="24"/>
        </w:rPr>
      </w:pPr>
      <w:r>
        <w:rPr>
          <w:sz w:val="24"/>
        </w:rPr>
        <w:t>Равенство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весу</w:t>
      </w:r>
      <w:r>
        <w:rPr>
          <w:spacing w:val="-7"/>
          <w:sz w:val="24"/>
        </w:rPr>
        <w:t xml:space="preserve"> </w:t>
      </w:r>
      <w:r>
        <w:rPr>
          <w:sz w:val="24"/>
        </w:rPr>
        <w:t>вытесненной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жидкости.</w:t>
      </w:r>
    </w:p>
    <w:p w:rsidR="004E2DF4" w:rsidRDefault="00E8718E">
      <w:pPr>
        <w:pStyle w:val="a4"/>
        <w:numPr>
          <w:ilvl w:val="0"/>
          <w:numId w:val="82"/>
        </w:numPr>
        <w:tabs>
          <w:tab w:val="left" w:pos="1075"/>
        </w:tabs>
        <w:ind w:left="1074" w:right="138" w:hanging="240"/>
        <w:rPr>
          <w:sz w:val="24"/>
        </w:rPr>
      </w:pPr>
      <w:r>
        <w:rPr>
          <w:sz w:val="24"/>
        </w:rPr>
        <w:t>Условие</w:t>
      </w:r>
      <w:r>
        <w:rPr>
          <w:spacing w:val="53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тел:</w:t>
      </w:r>
      <w:r>
        <w:rPr>
          <w:spacing w:val="56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5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54"/>
          <w:sz w:val="24"/>
        </w:rPr>
        <w:t xml:space="preserve"> </w:t>
      </w:r>
      <w:r>
        <w:rPr>
          <w:sz w:val="24"/>
        </w:rPr>
        <w:t>тел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и жидкости.</w:t>
      </w:r>
    </w:p>
    <w:p w:rsidR="004E2DF4" w:rsidRDefault="00E8718E">
      <w:pPr>
        <w:pStyle w:val="2"/>
        <w:spacing w:before="4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4E2DF4" w:rsidRDefault="00E8718E">
      <w:pPr>
        <w:pStyle w:val="a4"/>
        <w:numPr>
          <w:ilvl w:val="0"/>
          <w:numId w:val="81"/>
        </w:numPr>
        <w:tabs>
          <w:tab w:val="left" w:pos="1075"/>
        </w:tabs>
        <w:ind w:right="139"/>
        <w:rPr>
          <w:sz w:val="24"/>
        </w:rPr>
      </w:pPr>
      <w:r>
        <w:rPr>
          <w:sz w:val="24"/>
        </w:rPr>
        <w:t>Исследование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в воде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 погружѐнной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жидкость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тела.</w:t>
      </w:r>
    </w:p>
    <w:p w:rsidR="004E2DF4" w:rsidRDefault="00E8718E">
      <w:pPr>
        <w:pStyle w:val="a4"/>
        <w:numPr>
          <w:ilvl w:val="0"/>
          <w:numId w:val="81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тело,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погружѐнное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жидкость.</w:t>
      </w:r>
    </w:p>
    <w:p w:rsidR="004E2DF4" w:rsidRDefault="00E8718E">
      <w:pPr>
        <w:pStyle w:val="a4"/>
        <w:numPr>
          <w:ilvl w:val="0"/>
          <w:numId w:val="81"/>
        </w:numPr>
        <w:tabs>
          <w:tab w:val="left" w:pos="1075"/>
        </w:tabs>
        <w:ind w:right="139"/>
        <w:rPr>
          <w:sz w:val="24"/>
        </w:rPr>
      </w:pPr>
      <w:r>
        <w:rPr>
          <w:sz w:val="24"/>
        </w:rPr>
        <w:t>Проверка</w:t>
      </w:r>
      <w:r>
        <w:rPr>
          <w:spacing w:val="4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49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50"/>
          <w:sz w:val="24"/>
        </w:rPr>
        <w:t xml:space="preserve"> </w:t>
      </w:r>
      <w:r>
        <w:rPr>
          <w:sz w:val="24"/>
        </w:rPr>
        <w:t>силы,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тело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:rsidR="004E2DF4" w:rsidRDefault="00E8718E">
      <w:pPr>
        <w:pStyle w:val="a4"/>
        <w:numPr>
          <w:ilvl w:val="0"/>
          <w:numId w:val="81"/>
        </w:numPr>
        <w:tabs>
          <w:tab w:val="left" w:pos="1075"/>
        </w:tabs>
        <w:ind w:right="140"/>
        <w:rPr>
          <w:sz w:val="24"/>
        </w:rPr>
      </w:pPr>
      <w:r>
        <w:rPr>
          <w:sz w:val="24"/>
        </w:rPr>
        <w:t>Опыты,</w:t>
      </w:r>
      <w:r>
        <w:rPr>
          <w:spacing w:val="35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37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37"/>
          <w:sz w:val="24"/>
        </w:rPr>
        <w:t xml:space="preserve"> </w:t>
      </w:r>
      <w:r>
        <w:rPr>
          <w:sz w:val="24"/>
        </w:rPr>
        <w:t>силы,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тело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2"/>
          <w:sz w:val="24"/>
        </w:rPr>
        <w:t xml:space="preserve"> </w:t>
      </w:r>
      <w:r>
        <w:rPr>
          <w:sz w:val="24"/>
        </w:rPr>
        <w:t>погружѐнной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жидкости.</w:t>
      </w:r>
    </w:p>
    <w:p w:rsidR="004E2DF4" w:rsidRDefault="00E8718E">
      <w:pPr>
        <w:pStyle w:val="a4"/>
        <w:numPr>
          <w:ilvl w:val="0"/>
          <w:numId w:val="81"/>
        </w:numPr>
        <w:tabs>
          <w:tab w:val="left" w:pos="1075"/>
          <w:tab w:val="left" w:pos="3167"/>
          <w:tab w:val="left" w:pos="4495"/>
          <w:tab w:val="left" w:pos="5159"/>
          <w:tab w:val="left" w:pos="7210"/>
          <w:tab w:val="left" w:pos="8104"/>
          <w:tab w:val="left" w:pos="8517"/>
          <w:tab w:val="left" w:pos="10095"/>
        </w:tabs>
        <w:ind w:right="136"/>
        <w:rPr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ареометра</w:t>
      </w:r>
      <w:r>
        <w:rPr>
          <w:sz w:val="24"/>
        </w:rPr>
        <w:tab/>
        <w:t>или</w:t>
      </w:r>
      <w:r>
        <w:rPr>
          <w:sz w:val="24"/>
        </w:rPr>
        <w:tab/>
        <w:t>конструирование</w:t>
      </w:r>
      <w:r>
        <w:rPr>
          <w:sz w:val="24"/>
        </w:rPr>
        <w:tab/>
        <w:t>лодки</w:t>
      </w:r>
      <w:r>
        <w:rPr>
          <w:sz w:val="24"/>
        </w:rPr>
        <w:tab/>
        <w:t>и</w:t>
      </w:r>
      <w:r>
        <w:rPr>
          <w:sz w:val="24"/>
        </w:rPr>
        <w:tab/>
        <w:t>определение</w:t>
      </w:r>
      <w:r>
        <w:rPr>
          <w:sz w:val="24"/>
        </w:rPr>
        <w:tab/>
      </w:r>
      <w:r>
        <w:rPr>
          <w:spacing w:val="-1"/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грузоподъѐмности.</w:t>
      </w:r>
    </w:p>
    <w:p w:rsidR="004E2DF4" w:rsidRDefault="00E8718E">
      <w:pPr>
        <w:pStyle w:val="1"/>
        <w:spacing w:before="4"/>
        <w:ind w:left="913"/>
        <w:jc w:val="left"/>
      </w:pPr>
      <w:r>
        <w:t>Раздел</w:t>
      </w:r>
      <w:r>
        <w:rPr>
          <w:spacing w:val="-4"/>
        </w:rPr>
        <w:t xml:space="preserve"> </w:t>
      </w:r>
      <w:r>
        <w:t>5. Работа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мощность.</w:t>
      </w:r>
      <w:r>
        <w:rPr>
          <w:spacing w:val="-2"/>
        </w:rPr>
        <w:t xml:space="preserve"> </w:t>
      </w:r>
      <w:r>
        <w:t>Энергия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Механическая</w:t>
      </w:r>
      <w:r>
        <w:rPr>
          <w:spacing w:val="-4"/>
        </w:rPr>
        <w:t xml:space="preserve"> </w:t>
      </w:r>
      <w:r>
        <w:t>работа.</w:t>
      </w:r>
      <w:r>
        <w:rPr>
          <w:spacing w:val="-3"/>
        </w:rPr>
        <w:t xml:space="preserve"> </w:t>
      </w:r>
      <w:r>
        <w:t>Мощность.</w:t>
      </w:r>
    </w:p>
    <w:p w:rsidR="004E2DF4" w:rsidRDefault="00E8718E">
      <w:pPr>
        <w:pStyle w:val="a3"/>
        <w:ind w:firstLine="240"/>
        <w:jc w:val="left"/>
      </w:pPr>
      <w:r>
        <w:t>Простые</w:t>
      </w:r>
      <w:r>
        <w:rPr>
          <w:spacing w:val="15"/>
        </w:rPr>
        <w:t xml:space="preserve"> </w:t>
      </w:r>
      <w:r>
        <w:t>механизмы:</w:t>
      </w:r>
      <w:r>
        <w:rPr>
          <w:spacing w:val="14"/>
        </w:rPr>
        <w:t xml:space="preserve"> </w:t>
      </w:r>
      <w:r>
        <w:t>рычаг,</w:t>
      </w:r>
      <w:r>
        <w:rPr>
          <w:spacing w:val="16"/>
        </w:rPr>
        <w:t xml:space="preserve"> </w:t>
      </w:r>
      <w:r>
        <w:t>блок,</w:t>
      </w:r>
      <w:r>
        <w:rPr>
          <w:spacing w:val="16"/>
        </w:rPr>
        <w:t xml:space="preserve"> </w:t>
      </w:r>
      <w:r>
        <w:t>наклонная</w:t>
      </w:r>
      <w:r>
        <w:rPr>
          <w:spacing w:val="16"/>
        </w:rPr>
        <w:t xml:space="preserve"> </w:t>
      </w:r>
      <w:r>
        <w:t>плоскость.</w:t>
      </w:r>
      <w:r>
        <w:rPr>
          <w:spacing w:val="16"/>
        </w:rPr>
        <w:t xml:space="preserve"> </w:t>
      </w:r>
      <w:r>
        <w:t>Правило</w:t>
      </w:r>
      <w:r>
        <w:rPr>
          <w:spacing w:val="17"/>
        </w:rPr>
        <w:t xml:space="preserve"> </w:t>
      </w:r>
      <w:r>
        <w:t>равновесия</w:t>
      </w:r>
      <w:r>
        <w:rPr>
          <w:spacing w:val="16"/>
        </w:rPr>
        <w:t xml:space="preserve"> </w:t>
      </w:r>
      <w:r>
        <w:t>рычага.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рычага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блоку.</w:t>
      </w:r>
      <w:r>
        <w:rPr>
          <w:spacing w:val="3"/>
        </w:rPr>
        <w:t xml:space="preserve"> </w:t>
      </w:r>
      <w:r>
        <w:t>«Золотое</w:t>
      </w:r>
      <w:r>
        <w:rPr>
          <w:spacing w:val="-4"/>
        </w:rPr>
        <w:t xml:space="preserve"> </w:t>
      </w:r>
      <w:r>
        <w:t>правило»</w:t>
      </w:r>
      <w:r>
        <w:rPr>
          <w:spacing w:val="-8"/>
        </w:rPr>
        <w:t xml:space="preserve"> </w:t>
      </w:r>
      <w:r>
        <w:t>механики.</w:t>
      </w:r>
      <w:r>
        <w:rPr>
          <w:spacing w:val="-2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простых</w:t>
      </w:r>
    </w:p>
    <w:p w:rsidR="004E2DF4" w:rsidRDefault="004E2DF4">
      <w:pPr>
        <w:sectPr w:rsidR="004E2DF4">
          <w:pgSz w:w="11910" w:h="16850"/>
          <w:pgMar w:top="780" w:right="1000" w:bottom="1140" w:left="460" w:header="0" w:footer="914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механизмов.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4E2DF4" w:rsidRDefault="00E8718E">
      <w:pPr>
        <w:pStyle w:val="a3"/>
        <w:ind w:firstLine="240"/>
        <w:jc w:val="left"/>
      </w:pPr>
      <w:r>
        <w:t>Механическая</w:t>
      </w:r>
      <w:r>
        <w:rPr>
          <w:spacing w:val="7"/>
        </w:rPr>
        <w:t xml:space="preserve"> </w:t>
      </w:r>
      <w:r>
        <w:t>энергия.</w:t>
      </w:r>
      <w:r>
        <w:rPr>
          <w:spacing w:val="7"/>
        </w:rPr>
        <w:t xml:space="preserve"> </w:t>
      </w:r>
      <w:r>
        <w:t>Кинетическая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потенциальная</w:t>
      </w:r>
      <w:r>
        <w:rPr>
          <w:spacing w:val="8"/>
        </w:rPr>
        <w:t xml:space="preserve"> </w:t>
      </w:r>
      <w:r>
        <w:t>энергия.</w:t>
      </w:r>
      <w:r>
        <w:rPr>
          <w:spacing w:val="7"/>
        </w:rPr>
        <w:t xml:space="preserve"> </w:t>
      </w:r>
      <w:r>
        <w:t>Превращение</w:t>
      </w:r>
      <w:r>
        <w:rPr>
          <w:spacing w:val="6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механике.</w:t>
      </w:r>
    </w:p>
    <w:p w:rsidR="004E2DF4" w:rsidRDefault="00E8718E">
      <w:pPr>
        <w:pStyle w:val="2"/>
        <w:jc w:val="left"/>
      </w:pPr>
      <w:r>
        <w:t>Демонстрации</w:t>
      </w:r>
    </w:p>
    <w:p w:rsidR="004E2DF4" w:rsidRDefault="00E8718E">
      <w:pPr>
        <w:pStyle w:val="a3"/>
        <w:spacing w:line="274" w:lineRule="exact"/>
        <w:ind w:left="834"/>
        <w:jc w:val="left"/>
      </w:pPr>
      <w:r>
        <w:t>1.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механизмов.</w:t>
      </w:r>
    </w:p>
    <w:p w:rsidR="004E2DF4" w:rsidRDefault="00E8718E">
      <w:pPr>
        <w:pStyle w:val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4E2DF4" w:rsidRDefault="00E8718E">
      <w:pPr>
        <w:pStyle w:val="a4"/>
        <w:numPr>
          <w:ilvl w:val="0"/>
          <w:numId w:val="80"/>
        </w:numPr>
        <w:tabs>
          <w:tab w:val="left" w:pos="1075"/>
        </w:tabs>
        <w:ind w:right="139"/>
        <w:rPr>
          <w:sz w:val="24"/>
        </w:rPr>
      </w:pPr>
      <w:r>
        <w:rPr>
          <w:sz w:val="24"/>
        </w:rPr>
        <w:t>Определение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2"/>
          <w:sz w:val="24"/>
        </w:rPr>
        <w:t xml:space="preserve"> </w:t>
      </w:r>
      <w:r>
        <w:rPr>
          <w:sz w:val="24"/>
        </w:rPr>
        <w:t>силы</w:t>
      </w:r>
      <w:r>
        <w:rPr>
          <w:spacing w:val="32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33"/>
          <w:sz w:val="24"/>
        </w:rPr>
        <w:t xml:space="preserve"> </w:t>
      </w:r>
      <w:r>
        <w:rPr>
          <w:sz w:val="24"/>
        </w:rPr>
        <w:t>тела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поверхности.</w:t>
      </w:r>
    </w:p>
    <w:p w:rsidR="004E2DF4" w:rsidRDefault="00E8718E">
      <w:pPr>
        <w:pStyle w:val="a4"/>
        <w:numPr>
          <w:ilvl w:val="0"/>
          <w:numId w:val="80"/>
        </w:numPr>
        <w:tabs>
          <w:tab w:val="left" w:pos="1178"/>
        </w:tabs>
        <w:spacing w:line="275" w:lineRule="exact"/>
        <w:ind w:left="1177" w:hanging="344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4"/>
          <w:sz w:val="24"/>
        </w:rPr>
        <w:t xml:space="preserve"> </w:t>
      </w:r>
      <w:r>
        <w:rPr>
          <w:sz w:val="24"/>
        </w:rPr>
        <w:t>рычага.</w:t>
      </w:r>
    </w:p>
    <w:p w:rsidR="004E2DF4" w:rsidRDefault="00E8718E">
      <w:pPr>
        <w:pStyle w:val="a4"/>
        <w:numPr>
          <w:ilvl w:val="0"/>
          <w:numId w:val="80"/>
        </w:numPr>
        <w:tabs>
          <w:tab w:val="left" w:pos="1178"/>
        </w:tabs>
        <w:spacing w:line="275" w:lineRule="exact"/>
        <w:ind w:left="1177" w:hanging="344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КПД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плоскости.</w:t>
      </w:r>
    </w:p>
    <w:p w:rsidR="004E2DF4" w:rsidRDefault="00E8718E">
      <w:pPr>
        <w:pStyle w:val="a4"/>
        <w:numPr>
          <w:ilvl w:val="0"/>
          <w:numId w:val="80"/>
        </w:numPr>
        <w:tabs>
          <w:tab w:val="left" w:pos="1178"/>
        </w:tabs>
        <w:ind w:left="1177" w:hanging="344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:rsidR="004E2DF4" w:rsidRDefault="00E8718E">
      <w:pPr>
        <w:pStyle w:val="1"/>
        <w:numPr>
          <w:ilvl w:val="0"/>
          <w:numId w:val="88"/>
        </w:numPr>
        <w:tabs>
          <w:tab w:val="left" w:pos="853"/>
        </w:tabs>
        <w:spacing w:before="2" w:line="240" w:lineRule="auto"/>
        <w:ind w:hanging="181"/>
      </w:pPr>
      <w:r>
        <w:t>класс</w:t>
      </w:r>
    </w:p>
    <w:p w:rsidR="004E2DF4" w:rsidRDefault="00E8718E">
      <w:pPr>
        <w:spacing w:line="274" w:lineRule="exact"/>
        <w:ind w:left="913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 Тепловые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явления</w:t>
      </w:r>
    </w:p>
    <w:p w:rsidR="004E2DF4" w:rsidRDefault="00E8718E">
      <w:pPr>
        <w:pStyle w:val="a3"/>
        <w:ind w:right="130" w:firstLine="240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 атомов и молекул. Опыты, подтверждающие основные положения молекулярно-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теории.</w:t>
      </w:r>
    </w:p>
    <w:p w:rsidR="004E2DF4" w:rsidRDefault="00E8718E">
      <w:pPr>
        <w:pStyle w:val="a3"/>
        <w:ind w:right="135" w:firstLine="240"/>
      </w:pPr>
      <w:r>
        <w:t>Модели</w:t>
      </w:r>
      <w:r>
        <w:rPr>
          <w:spacing w:val="1"/>
        </w:rPr>
        <w:t xml:space="preserve"> </w:t>
      </w:r>
      <w:r>
        <w:t>твѐрдого,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 тела. Объяснение свойств газов, жидкостей и твѐрдых тел на основе положений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</w:t>
      </w:r>
      <w:r>
        <w:rPr>
          <w:spacing w:val="-57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и сжатие.</w:t>
      </w:r>
    </w:p>
    <w:p w:rsidR="004E2DF4" w:rsidRDefault="00E8718E">
      <w:pPr>
        <w:pStyle w:val="a3"/>
        <w:ind w:left="910"/>
      </w:pPr>
      <w:r>
        <w:t>Температура.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теплового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частиц.</w:t>
      </w:r>
    </w:p>
    <w:p w:rsidR="004E2DF4" w:rsidRDefault="00E8718E">
      <w:pPr>
        <w:pStyle w:val="a3"/>
        <w:ind w:right="141" w:firstLine="238"/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работы. Виды теплопередачи: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1"/>
        </w:rPr>
        <w:t xml:space="preserve"> </w:t>
      </w:r>
      <w:r>
        <w:t>излучение.</w:t>
      </w:r>
    </w:p>
    <w:p w:rsidR="004E2DF4" w:rsidRDefault="00E8718E">
      <w:pPr>
        <w:pStyle w:val="a3"/>
        <w:ind w:right="136" w:firstLine="238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-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баланса.</w:t>
      </w:r>
    </w:p>
    <w:p w:rsidR="004E2DF4" w:rsidRDefault="00E8718E">
      <w:pPr>
        <w:pStyle w:val="a3"/>
        <w:ind w:right="138" w:firstLine="238"/>
      </w:pP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 Зависимость температуры кипения от атмосферного давления. Влажность</w:t>
      </w:r>
      <w:r>
        <w:rPr>
          <w:spacing w:val="1"/>
        </w:rPr>
        <w:t xml:space="preserve"> </w:t>
      </w:r>
      <w:r>
        <w:t>воздуха.</w:t>
      </w:r>
    </w:p>
    <w:p w:rsidR="004E2DF4" w:rsidRDefault="00E8718E">
      <w:pPr>
        <w:pStyle w:val="a3"/>
        <w:ind w:left="913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4E2DF4" w:rsidRDefault="00E8718E">
      <w:pPr>
        <w:pStyle w:val="a3"/>
        <w:ind w:right="132" w:firstLine="240"/>
      </w:pPr>
      <w:r>
        <w:t>Принципы работы тепловых двигателей. КПД теплового двигателя. Тепловые двигатели и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 среды (МС).</w:t>
      </w:r>
    </w:p>
    <w:p w:rsidR="004E2DF4" w:rsidRDefault="00E8718E">
      <w:pPr>
        <w:pStyle w:val="a3"/>
        <w:ind w:left="913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(МС).</w:t>
      </w:r>
    </w:p>
    <w:p w:rsidR="004E2DF4" w:rsidRDefault="00E8718E">
      <w:pPr>
        <w:pStyle w:val="2"/>
        <w:spacing w:before="4"/>
        <w:jc w:val="left"/>
      </w:pPr>
      <w:r>
        <w:t>Демонстрации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101"/>
        </w:tabs>
        <w:spacing w:line="274" w:lineRule="exact"/>
        <w:ind w:left="1100" w:hanging="287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101"/>
        </w:tabs>
        <w:ind w:left="1100" w:hanging="287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101"/>
        </w:tabs>
        <w:spacing w:before="1"/>
        <w:ind w:left="1100" w:hanging="287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смачивания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капиллярных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101"/>
        </w:tabs>
        <w:ind w:left="1100" w:hanging="287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101"/>
        </w:tabs>
        <w:ind w:left="1100" w:hanging="287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охлаждении.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101"/>
        </w:tabs>
        <w:ind w:left="1100" w:hanging="287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101"/>
        </w:tabs>
        <w:ind w:left="1100" w:hanging="287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теплопередачи.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101"/>
        </w:tabs>
        <w:ind w:left="1100" w:hanging="287"/>
        <w:rPr>
          <w:sz w:val="24"/>
        </w:rPr>
      </w:pPr>
      <w:r>
        <w:rPr>
          <w:sz w:val="24"/>
        </w:rPr>
        <w:t>Охлаждение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101"/>
        </w:tabs>
        <w:ind w:left="1100" w:hanging="287"/>
        <w:rPr>
          <w:sz w:val="24"/>
        </w:rPr>
      </w:pPr>
      <w:r>
        <w:rPr>
          <w:sz w:val="24"/>
        </w:rPr>
        <w:t>Нагревание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4"/>
          <w:sz w:val="24"/>
        </w:rPr>
        <w:t xml:space="preserve"> </w:t>
      </w:r>
      <w:r>
        <w:rPr>
          <w:sz w:val="24"/>
        </w:rPr>
        <w:t>силами.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101"/>
        </w:tabs>
        <w:ind w:left="1100" w:hanging="287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теплоѐмкостей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101"/>
        </w:tabs>
        <w:ind w:left="1100" w:hanging="287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кипения.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101"/>
        </w:tabs>
        <w:ind w:left="1100" w:hanging="287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плавлении.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101"/>
        </w:tabs>
        <w:ind w:left="1100" w:hanging="287"/>
        <w:rPr>
          <w:sz w:val="24"/>
        </w:rPr>
      </w:pP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двигателей.</w:t>
      </w:r>
    </w:p>
    <w:p w:rsidR="004E2DF4" w:rsidRDefault="00E8718E">
      <w:pPr>
        <w:pStyle w:val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4E2DF4" w:rsidRDefault="00E8718E">
      <w:pPr>
        <w:pStyle w:val="a4"/>
        <w:numPr>
          <w:ilvl w:val="0"/>
          <w:numId w:val="79"/>
        </w:numPr>
        <w:tabs>
          <w:tab w:val="left" w:pos="1075"/>
        </w:tabs>
        <w:spacing w:line="274" w:lineRule="exact"/>
        <w:ind w:hanging="241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притяжения.</w:t>
      </w:r>
    </w:p>
    <w:p w:rsidR="004E2DF4" w:rsidRDefault="00E8718E">
      <w:pPr>
        <w:pStyle w:val="a4"/>
        <w:numPr>
          <w:ilvl w:val="0"/>
          <w:numId w:val="79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кристаллов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сахара.</w:t>
      </w:r>
    </w:p>
    <w:p w:rsidR="004E2DF4" w:rsidRDefault="00E8718E">
      <w:pPr>
        <w:pStyle w:val="a4"/>
        <w:numPr>
          <w:ilvl w:val="0"/>
          <w:numId w:val="79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твѐрдых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4E2DF4" w:rsidRDefault="00E8718E">
      <w:pPr>
        <w:pStyle w:val="a4"/>
        <w:numPr>
          <w:ilvl w:val="0"/>
          <w:numId w:val="79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шприца.</w:t>
      </w:r>
    </w:p>
    <w:p w:rsidR="004E2DF4" w:rsidRDefault="00E8718E">
      <w:pPr>
        <w:pStyle w:val="a4"/>
        <w:numPr>
          <w:ilvl w:val="0"/>
          <w:numId w:val="79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Опыты,</w:t>
      </w:r>
      <w:r>
        <w:rPr>
          <w:spacing w:val="42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4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4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43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нагревания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1140" w:left="460" w:header="0" w:footer="914" w:gutter="0"/>
          <w:cols w:space="720"/>
        </w:sectPr>
      </w:pPr>
    </w:p>
    <w:p w:rsidR="004E2DF4" w:rsidRDefault="00E8718E">
      <w:pPr>
        <w:pStyle w:val="a3"/>
        <w:spacing w:before="63"/>
        <w:ind w:left="1074"/>
        <w:jc w:val="left"/>
      </w:pPr>
      <w:r>
        <w:lastRenderedPageBreak/>
        <w:t>или</w:t>
      </w:r>
      <w:r>
        <w:rPr>
          <w:spacing w:val="-1"/>
        </w:rPr>
        <w:t xml:space="preserve"> </w:t>
      </w:r>
      <w:r>
        <w:t>охлаждения.</w:t>
      </w:r>
    </w:p>
    <w:p w:rsidR="004E2DF4" w:rsidRDefault="00E8718E">
      <w:pPr>
        <w:pStyle w:val="a4"/>
        <w:numPr>
          <w:ilvl w:val="0"/>
          <w:numId w:val="79"/>
        </w:numPr>
        <w:tabs>
          <w:tab w:val="left" w:pos="1075"/>
          <w:tab w:val="left" w:pos="2383"/>
          <w:tab w:val="left" w:pos="3666"/>
          <w:tab w:val="left" w:pos="4990"/>
          <w:tab w:val="left" w:pos="6613"/>
          <w:tab w:val="left" w:pos="7611"/>
          <w:tab w:val="left" w:pos="8870"/>
          <w:tab w:val="left" w:pos="10196"/>
        </w:tabs>
        <w:ind w:right="134"/>
        <w:rPr>
          <w:sz w:val="24"/>
        </w:rPr>
      </w:pPr>
      <w:r>
        <w:rPr>
          <w:sz w:val="24"/>
        </w:rPr>
        <w:t>Проверка</w:t>
      </w:r>
      <w:r>
        <w:rPr>
          <w:sz w:val="24"/>
        </w:rPr>
        <w:tab/>
        <w:t>гипотезы</w:t>
      </w:r>
      <w:r>
        <w:rPr>
          <w:sz w:val="24"/>
        </w:rPr>
        <w:tab/>
        <w:t>линейной</w:t>
      </w:r>
      <w:r>
        <w:rPr>
          <w:sz w:val="24"/>
        </w:rPr>
        <w:tab/>
        <w:t>зависимости</w:t>
      </w:r>
      <w:r>
        <w:rPr>
          <w:sz w:val="24"/>
        </w:rPr>
        <w:tab/>
        <w:t>длины</w:t>
      </w:r>
      <w:r>
        <w:rPr>
          <w:sz w:val="24"/>
        </w:rPr>
        <w:tab/>
        <w:t>столбика</w:t>
      </w:r>
      <w:r>
        <w:rPr>
          <w:sz w:val="24"/>
        </w:rPr>
        <w:tab/>
        <w:t>жидкости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температуры.</w:t>
      </w:r>
    </w:p>
    <w:p w:rsidR="004E2DF4" w:rsidRDefault="00E8718E">
      <w:pPr>
        <w:pStyle w:val="a4"/>
        <w:numPr>
          <w:ilvl w:val="0"/>
          <w:numId w:val="79"/>
        </w:numPr>
        <w:tabs>
          <w:tab w:val="left" w:pos="1075"/>
        </w:tabs>
        <w:ind w:right="137"/>
        <w:rPr>
          <w:sz w:val="24"/>
        </w:rPr>
      </w:pPr>
      <w:r>
        <w:rPr>
          <w:sz w:val="24"/>
        </w:rPr>
        <w:t>Наблюдение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28"/>
          <w:sz w:val="24"/>
        </w:rPr>
        <w:t xml:space="preserve"> </w:t>
      </w:r>
      <w:r>
        <w:rPr>
          <w:sz w:val="24"/>
        </w:rPr>
        <w:t>тела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29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</w:p>
    <w:p w:rsidR="004E2DF4" w:rsidRDefault="00E8718E">
      <w:pPr>
        <w:pStyle w:val="a4"/>
        <w:numPr>
          <w:ilvl w:val="0"/>
          <w:numId w:val="79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4E2DF4" w:rsidRDefault="00E8718E">
      <w:pPr>
        <w:pStyle w:val="a4"/>
        <w:numPr>
          <w:ilvl w:val="0"/>
          <w:numId w:val="79"/>
        </w:numPr>
        <w:tabs>
          <w:tab w:val="left" w:pos="1075"/>
        </w:tabs>
        <w:ind w:right="14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теплообмене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нагретым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цилиндром.</w:t>
      </w:r>
    </w:p>
    <w:p w:rsidR="004E2DF4" w:rsidRDefault="00E8718E">
      <w:pPr>
        <w:pStyle w:val="a4"/>
        <w:numPr>
          <w:ilvl w:val="0"/>
          <w:numId w:val="79"/>
        </w:numPr>
        <w:tabs>
          <w:tab w:val="left" w:pos="1087"/>
        </w:tabs>
        <w:spacing w:line="275" w:lineRule="exact"/>
        <w:ind w:left="1086" w:hanging="253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теплоѐмкости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вещества.</w:t>
      </w:r>
    </w:p>
    <w:p w:rsidR="004E2DF4" w:rsidRDefault="00E8718E">
      <w:pPr>
        <w:pStyle w:val="a4"/>
        <w:numPr>
          <w:ilvl w:val="0"/>
          <w:numId w:val="79"/>
        </w:numPr>
        <w:tabs>
          <w:tab w:val="left" w:pos="1087"/>
        </w:tabs>
        <w:spacing w:line="275" w:lineRule="exact"/>
        <w:ind w:left="1086" w:hanging="253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испарения.</w:t>
      </w:r>
    </w:p>
    <w:p w:rsidR="004E2DF4" w:rsidRDefault="00E8718E">
      <w:pPr>
        <w:pStyle w:val="a4"/>
        <w:numPr>
          <w:ilvl w:val="0"/>
          <w:numId w:val="79"/>
        </w:numPr>
        <w:tabs>
          <w:tab w:val="left" w:pos="1087"/>
        </w:tabs>
        <w:spacing w:line="242" w:lineRule="auto"/>
        <w:ind w:left="834" w:right="4362" w:firstLine="0"/>
        <w:jc w:val="both"/>
        <w:rPr>
          <w:b/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-57"/>
          <w:sz w:val="24"/>
        </w:rPr>
        <w:t xml:space="preserve"> </w:t>
      </w:r>
      <w:r>
        <w:rPr>
          <w:color w:val="221E1F"/>
          <w:sz w:val="20"/>
        </w:rPr>
        <w:t>13.</w:t>
      </w:r>
      <w:r>
        <w:rPr>
          <w:sz w:val="24"/>
        </w:rPr>
        <w:t>Определение удельной теплоты плавления льда.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магнитные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явления</w:t>
      </w:r>
    </w:p>
    <w:p w:rsidR="004E2DF4" w:rsidRDefault="00E8718E">
      <w:pPr>
        <w:pStyle w:val="a3"/>
        <w:ind w:right="137" w:firstLine="240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60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 Кулона (зависимость силы взаимодействия заряженных тел от величины зарядов и</w:t>
      </w:r>
      <w:r>
        <w:rPr>
          <w:spacing w:val="1"/>
        </w:rPr>
        <w:t xml:space="preserve"> </w:t>
      </w:r>
      <w:r>
        <w:t>расстояния между</w:t>
      </w:r>
      <w:r>
        <w:rPr>
          <w:spacing w:val="-6"/>
        </w:rPr>
        <w:t xml:space="preserve"> </w:t>
      </w:r>
      <w:r>
        <w:t>телами).</w:t>
      </w:r>
    </w:p>
    <w:p w:rsidR="004E2DF4" w:rsidRDefault="00E8718E">
      <w:pPr>
        <w:pStyle w:val="a3"/>
        <w:ind w:right="137" w:firstLine="240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 уровне).</w:t>
      </w:r>
    </w:p>
    <w:p w:rsidR="004E2DF4" w:rsidRDefault="00E8718E">
      <w:pPr>
        <w:pStyle w:val="a3"/>
        <w:ind w:left="913"/>
      </w:pPr>
      <w:r>
        <w:t>Носители</w:t>
      </w:r>
      <w:r>
        <w:rPr>
          <w:spacing w:val="50"/>
        </w:rPr>
        <w:t xml:space="preserve"> </w:t>
      </w:r>
      <w:r>
        <w:t>электрических</w:t>
      </w:r>
      <w:r>
        <w:rPr>
          <w:spacing w:val="48"/>
        </w:rPr>
        <w:t xml:space="preserve"> </w:t>
      </w:r>
      <w:r>
        <w:t>зарядов.</w:t>
      </w:r>
      <w:r>
        <w:rPr>
          <w:spacing w:val="48"/>
        </w:rPr>
        <w:t xml:space="preserve"> </w:t>
      </w:r>
      <w:r>
        <w:t>Элементарный</w:t>
      </w:r>
      <w:r>
        <w:rPr>
          <w:spacing w:val="50"/>
        </w:rPr>
        <w:t xml:space="preserve"> </w:t>
      </w:r>
      <w:r>
        <w:t>электрический</w:t>
      </w:r>
      <w:r>
        <w:rPr>
          <w:spacing w:val="47"/>
        </w:rPr>
        <w:t xml:space="preserve"> </w:t>
      </w:r>
      <w:r>
        <w:t>заряд.</w:t>
      </w:r>
      <w:r>
        <w:rPr>
          <w:spacing w:val="49"/>
        </w:rPr>
        <w:t xml:space="preserve"> </w:t>
      </w:r>
      <w:r>
        <w:t>Строение</w:t>
      </w:r>
      <w:r>
        <w:rPr>
          <w:spacing w:val="49"/>
        </w:rPr>
        <w:t xml:space="preserve"> </w:t>
      </w:r>
      <w:r>
        <w:t>атома.</w:t>
      </w:r>
    </w:p>
    <w:p w:rsidR="004E2DF4" w:rsidRDefault="00E8718E">
      <w:pPr>
        <w:pStyle w:val="a3"/>
      </w:pPr>
      <w:r>
        <w:t>Проводники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заряда.</w:t>
      </w:r>
    </w:p>
    <w:p w:rsidR="004E2DF4" w:rsidRDefault="00E8718E">
      <w:pPr>
        <w:pStyle w:val="a3"/>
        <w:ind w:right="138" w:firstLine="240"/>
      </w:pPr>
      <w:r>
        <w:t>Электрический ток. Условия существования электрического тока. Источники постоянного</w:t>
      </w:r>
      <w:r>
        <w:rPr>
          <w:spacing w:val="1"/>
        </w:rPr>
        <w:t xml:space="preserve"> </w:t>
      </w:r>
      <w:r>
        <w:t>тока. Действия электрического тока (тепловое, химическое, магнитное). Электрический ток в</w:t>
      </w:r>
      <w:r>
        <w:rPr>
          <w:spacing w:val="-57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 газах.</w:t>
      </w:r>
    </w:p>
    <w:p w:rsidR="004E2DF4" w:rsidRDefault="00E8718E">
      <w:pPr>
        <w:pStyle w:val="a3"/>
        <w:ind w:right="131" w:firstLine="240"/>
      </w:pPr>
      <w:r>
        <w:t>Электрическая цепь. Сила тока. Электрическое напряжение. Сопротивление 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4E2DF4" w:rsidRDefault="00E8718E">
      <w:pPr>
        <w:pStyle w:val="a3"/>
        <w:ind w:right="133" w:firstLine="240"/>
      </w:pPr>
      <w:r>
        <w:t>Работа и мощность электрического тока. Закон Джоуля— Ленца. Электрические цепи и</w:t>
      </w:r>
      <w:r>
        <w:rPr>
          <w:spacing w:val="1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 энергии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быту. Короткое</w:t>
      </w:r>
      <w:r>
        <w:rPr>
          <w:spacing w:val="-2"/>
        </w:rPr>
        <w:t xml:space="preserve"> </w:t>
      </w:r>
      <w:r>
        <w:t>замыкание.</w:t>
      </w:r>
    </w:p>
    <w:p w:rsidR="004E2DF4" w:rsidRDefault="00E8718E">
      <w:pPr>
        <w:pStyle w:val="a3"/>
        <w:ind w:right="131" w:firstLine="240"/>
      </w:pPr>
      <w:r>
        <w:t>Постоянные магниты. Взаимодействие постоянных магнитов. Магнитное поле. 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 на</w:t>
      </w:r>
      <w:r>
        <w:rPr>
          <w:spacing w:val="1"/>
        </w:rPr>
        <w:t xml:space="preserve"> </w:t>
      </w:r>
      <w:r>
        <w:t>проводник с током. Электродвигатель постоянного тока. Использование электродвигателей в</w:t>
      </w:r>
      <w:r>
        <w:rPr>
          <w:spacing w:val="-57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4E2DF4" w:rsidRDefault="00E8718E">
      <w:pPr>
        <w:pStyle w:val="a3"/>
        <w:ind w:right="137" w:firstLine="240"/>
      </w:pPr>
      <w:r>
        <w:t>Опыты Фарадея. Явление электромагнитной индукции. Правило Ленца. Электрогенератор.</w:t>
      </w:r>
      <w:r>
        <w:rPr>
          <w:spacing w:val="-57"/>
        </w:rPr>
        <w:t xml:space="preserve"> </w:t>
      </w:r>
      <w:r>
        <w:t>Способы получения электрической энергии. Электростанции на возобновляемых источниках</w:t>
      </w:r>
      <w:r>
        <w:rPr>
          <w:spacing w:val="-57"/>
        </w:rPr>
        <w:t xml:space="preserve"> </w:t>
      </w:r>
      <w:r>
        <w:t>энергии.</w:t>
      </w:r>
    </w:p>
    <w:p w:rsidR="004E2DF4" w:rsidRDefault="00E8718E">
      <w:pPr>
        <w:pStyle w:val="2"/>
        <w:spacing w:before="0"/>
        <w:jc w:val="left"/>
      </w:pPr>
      <w:r>
        <w:t>Демонстрации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spacing w:line="274" w:lineRule="exact"/>
        <w:rPr>
          <w:sz w:val="24"/>
        </w:rPr>
      </w:pPr>
      <w:r>
        <w:rPr>
          <w:sz w:val="24"/>
        </w:rPr>
        <w:t>Электризация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тел.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рода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электроскопа.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Электростатическая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индукция.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зарядов.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Проводники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диэлектрики.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Электрический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Газовый</w:t>
      </w:r>
      <w:r>
        <w:rPr>
          <w:spacing w:val="-3"/>
          <w:sz w:val="24"/>
        </w:rPr>
        <w:t xml:space="preserve"> </w:t>
      </w:r>
      <w:r>
        <w:rPr>
          <w:sz w:val="24"/>
        </w:rPr>
        <w:t>разряд.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амперметром.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вольтметром.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Реостат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сопротивлений.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магнитов.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полюсов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магнита.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1140" w:left="460" w:header="0" w:footer="914" w:gutter="0"/>
          <w:cols w:space="720"/>
        </w:sectPr>
      </w:pP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spacing w:before="63"/>
        <w:rPr>
          <w:sz w:val="24"/>
        </w:rPr>
      </w:pPr>
      <w:r>
        <w:rPr>
          <w:sz w:val="24"/>
        </w:rPr>
        <w:lastRenderedPageBreak/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магнитов.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Эрстеда.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Магнитное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4"/>
          <w:sz w:val="24"/>
        </w:rPr>
        <w:t xml:space="preserve"> </w:t>
      </w:r>
      <w:r>
        <w:rPr>
          <w:sz w:val="24"/>
        </w:rPr>
        <w:t>тока.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Электромагнит.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Электродвигатель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Фарадея.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Зависимость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возникновения.</w:t>
      </w:r>
    </w:p>
    <w:p w:rsidR="004E2DF4" w:rsidRDefault="00E8718E">
      <w:pPr>
        <w:pStyle w:val="a4"/>
        <w:numPr>
          <w:ilvl w:val="0"/>
          <w:numId w:val="78"/>
        </w:numPr>
        <w:tabs>
          <w:tab w:val="left" w:pos="1101"/>
        </w:tabs>
        <w:rPr>
          <w:sz w:val="24"/>
        </w:rPr>
      </w:pPr>
      <w:r>
        <w:rPr>
          <w:sz w:val="24"/>
        </w:rPr>
        <w:t>Электрогенератор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тока.</w:t>
      </w:r>
    </w:p>
    <w:p w:rsidR="004E2DF4" w:rsidRDefault="00E8718E">
      <w:pPr>
        <w:pStyle w:val="2"/>
        <w:spacing w:before="3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spacing w:line="274" w:lineRule="exact"/>
        <w:ind w:hanging="241"/>
        <w:jc w:val="left"/>
        <w:rPr>
          <w:sz w:val="24"/>
        </w:rPr>
      </w:pPr>
      <w:r>
        <w:rPr>
          <w:sz w:val="24"/>
        </w:rPr>
        <w:t>Опыты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соприкосновении.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hanging="24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диэлектрики.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hanging="241"/>
        <w:jc w:val="left"/>
        <w:rPr>
          <w:sz w:val="24"/>
        </w:rPr>
      </w:pP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тока.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101"/>
        </w:tabs>
        <w:ind w:left="1100" w:hanging="267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101"/>
        </w:tabs>
        <w:spacing w:before="1"/>
        <w:ind w:left="1100" w:hanging="267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right="137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4"/>
          <w:sz w:val="24"/>
        </w:rPr>
        <w:t xml:space="preserve"> </w:t>
      </w:r>
      <w:r>
        <w:rPr>
          <w:sz w:val="24"/>
        </w:rPr>
        <w:t>силы</w:t>
      </w:r>
      <w:r>
        <w:rPr>
          <w:spacing w:val="43"/>
          <w:sz w:val="24"/>
        </w:rPr>
        <w:t xml:space="preserve"> </w:t>
      </w:r>
      <w:r>
        <w:rPr>
          <w:sz w:val="24"/>
        </w:rPr>
        <w:t>тока,</w:t>
      </w:r>
      <w:r>
        <w:rPr>
          <w:spacing w:val="43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43"/>
          <w:sz w:val="24"/>
        </w:rPr>
        <w:t xml:space="preserve"> </w:t>
      </w:r>
      <w:r>
        <w:rPr>
          <w:sz w:val="24"/>
        </w:rPr>
        <w:t>через</w:t>
      </w:r>
      <w:r>
        <w:rPr>
          <w:spacing w:val="44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напряжения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резисторе.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right="137"/>
        <w:jc w:val="left"/>
        <w:rPr>
          <w:sz w:val="24"/>
        </w:rPr>
      </w:pPr>
      <w:r>
        <w:rPr>
          <w:sz w:val="24"/>
        </w:rPr>
        <w:t>Опыты,</w:t>
      </w:r>
      <w:r>
        <w:rPr>
          <w:spacing w:val="51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5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5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длины, 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поперечного сечения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right="142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6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56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53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57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резисторов.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hanging="241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резисторов.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hanging="40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hanging="40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выделяемой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резисторе.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hanging="40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101"/>
        </w:tabs>
        <w:ind w:left="1100" w:hanging="42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КПД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нагревателя.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hanging="40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магнитов.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hanging="40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разделении.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hanging="40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магнитную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стрелку.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right="136" w:hanging="402"/>
        <w:jc w:val="left"/>
        <w:rPr>
          <w:sz w:val="24"/>
        </w:rPr>
      </w:pPr>
      <w:r>
        <w:rPr>
          <w:sz w:val="24"/>
        </w:rPr>
        <w:t>Опыты, демонстрирующие зависимость силы взаимодействия катушки с током и магнита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 тока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катушке.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101"/>
        </w:tabs>
        <w:ind w:left="1100" w:hanging="42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101"/>
        </w:tabs>
        <w:ind w:left="1100" w:hanging="429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электродвигателя.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101"/>
        </w:tabs>
        <w:ind w:left="1100" w:hanging="429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КПД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установки.</w:t>
      </w:r>
    </w:p>
    <w:p w:rsidR="004E2DF4" w:rsidRDefault="00E8718E">
      <w:pPr>
        <w:pStyle w:val="a4"/>
        <w:numPr>
          <w:ilvl w:val="0"/>
          <w:numId w:val="77"/>
        </w:numPr>
        <w:tabs>
          <w:tab w:val="left" w:pos="1075"/>
        </w:tabs>
        <w:ind w:right="139" w:hanging="402"/>
        <w:jc w:val="left"/>
        <w:rPr>
          <w:sz w:val="24"/>
        </w:rPr>
      </w:pPr>
      <w:r>
        <w:rPr>
          <w:sz w:val="24"/>
        </w:rPr>
        <w:t>Опыты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10"/>
          <w:sz w:val="24"/>
        </w:rPr>
        <w:t xml:space="preserve"> </w:t>
      </w:r>
      <w:r>
        <w:rPr>
          <w:sz w:val="24"/>
        </w:rPr>
        <w:t>индукции: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 индукционного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4E2DF4" w:rsidRDefault="00E8718E">
      <w:pPr>
        <w:pStyle w:val="1"/>
        <w:numPr>
          <w:ilvl w:val="0"/>
          <w:numId w:val="88"/>
        </w:numPr>
        <w:tabs>
          <w:tab w:val="left" w:pos="853"/>
        </w:tabs>
        <w:spacing w:before="6" w:line="240" w:lineRule="auto"/>
        <w:ind w:hanging="181"/>
      </w:pPr>
      <w:r>
        <w:t>класс</w:t>
      </w:r>
    </w:p>
    <w:p w:rsidR="004E2DF4" w:rsidRDefault="00E8718E">
      <w:pPr>
        <w:spacing w:line="274" w:lineRule="exact"/>
        <w:ind w:left="913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 Механические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явления</w:t>
      </w:r>
    </w:p>
    <w:p w:rsidR="004E2DF4" w:rsidRDefault="00E8718E">
      <w:pPr>
        <w:pStyle w:val="a3"/>
        <w:ind w:right="133" w:firstLine="240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-57"/>
        </w:rPr>
        <w:t xml:space="preserve"> </w:t>
      </w:r>
      <w:r>
        <w:t>движении.</w:t>
      </w:r>
    </w:p>
    <w:p w:rsidR="004E2DF4" w:rsidRDefault="00E8718E">
      <w:pPr>
        <w:pStyle w:val="a3"/>
        <w:ind w:firstLine="240"/>
        <w:jc w:val="left"/>
      </w:pPr>
      <w:r>
        <w:t>Ускорение.</w:t>
      </w:r>
      <w:r>
        <w:rPr>
          <w:spacing w:val="54"/>
        </w:rPr>
        <w:t xml:space="preserve"> </w:t>
      </w:r>
      <w:r>
        <w:t>Равноускоренное</w:t>
      </w:r>
      <w:r>
        <w:rPr>
          <w:spacing w:val="53"/>
        </w:rPr>
        <w:t xml:space="preserve"> </w:t>
      </w:r>
      <w:r>
        <w:t>прямолинейное</w:t>
      </w:r>
      <w:r>
        <w:rPr>
          <w:spacing w:val="53"/>
        </w:rPr>
        <w:t xml:space="preserve"> </w:t>
      </w:r>
      <w:r>
        <w:t>движение.</w:t>
      </w:r>
      <w:r>
        <w:rPr>
          <w:spacing w:val="54"/>
        </w:rPr>
        <w:t xml:space="preserve"> </w:t>
      </w:r>
      <w:r>
        <w:t>Свободное</w:t>
      </w:r>
      <w:r>
        <w:rPr>
          <w:spacing w:val="53"/>
        </w:rPr>
        <w:t xml:space="preserve"> </w:t>
      </w:r>
      <w:r>
        <w:t>падение.</w:t>
      </w:r>
      <w:r>
        <w:rPr>
          <w:spacing w:val="54"/>
        </w:rPr>
        <w:t xml:space="preserve"> </w:t>
      </w:r>
      <w:r>
        <w:t>Опыты</w:t>
      </w:r>
      <w:r>
        <w:rPr>
          <w:spacing w:val="-57"/>
        </w:rPr>
        <w:t xml:space="preserve"> </w:t>
      </w:r>
      <w:r>
        <w:t>Галилея.</w:t>
      </w:r>
    </w:p>
    <w:p w:rsidR="004E2DF4" w:rsidRDefault="00E8718E">
      <w:pPr>
        <w:pStyle w:val="a3"/>
        <w:ind w:firstLine="240"/>
        <w:jc w:val="left"/>
      </w:pPr>
      <w:r>
        <w:t>Равномерное</w:t>
      </w:r>
      <w:r>
        <w:rPr>
          <w:spacing w:val="10"/>
        </w:rPr>
        <w:t xml:space="preserve"> </w:t>
      </w:r>
      <w:r>
        <w:t>движение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окружности.</w:t>
      </w:r>
      <w:r>
        <w:rPr>
          <w:spacing w:val="11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частота</w:t>
      </w:r>
      <w:r>
        <w:rPr>
          <w:spacing w:val="11"/>
        </w:rPr>
        <w:t xml:space="preserve"> </w:t>
      </w:r>
      <w:r>
        <w:t>обращения.</w:t>
      </w:r>
      <w:r>
        <w:rPr>
          <w:spacing w:val="11"/>
        </w:rPr>
        <w:t xml:space="preserve"> </w:t>
      </w:r>
      <w:r>
        <w:t>Линейная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угловая</w:t>
      </w:r>
      <w:r>
        <w:rPr>
          <w:spacing w:val="-57"/>
        </w:rPr>
        <w:t xml:space="preserve"> </w:t>
      </w:r>
      <w:r>
        <w:t>скорости.</w:t>
      </w:r>
      <w:r>
        <w:rPr>
          <w:spacing w:val="-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4E2DF4" w:rsidRDefault="00E8718E">
      <w:pPr>
        <w:pStyle w:val="a3"/>
        <w:ind w:firstLine="240"/>
        <w:jc w:val="left"/>
      </w:pPr>
      <w:r>
        <w:t>Первый</w:t>
      </w:r>
      <w:r>
        <w:rPr>
          <w:spacing w:val="47"/>
        </w:rPr>
        <w:t xml:space="preserve"> </w:t>
      </w:r>
      <w:r>
        <w:t>закон</w:t>
      </w:r>
      <w:r>
        <w:rPr>
          <w:spacing w:val="47"/>
        </w:rPr>
        <w:t xml:space="preserve"> </w:t>
      </w:r>
      <w:r>
        <w:t>Ньютона.</w:t>
      </w:r>
      <w:r>
        <w:rPr>
          <w:spacing w:val="46"/>
        </w:rPr>
        <w:t xml:space="preserve"> </w:t>
      </w:r>
      <w:r>
        <w:t>Второй</w:t>
      </w:r>
      <w:r>
        <w:rPr>
          <w:spacing w:val="47"/>
        </w:rPr>
        <w:t xml:space="preserve"> </w:t>
      </w:r>
      <w:r>
        <w:t>закон</w:t>
      </w:r>
      <w:r>
        <w:rPr>
          <w:spacing w:val="47"/>
        </w:rPr>
        <w:t xml:space="preserve"> </w:t>
      </w:r>
      <w:r>
        <w:t>Ньютона.</w:t>
      </w:r>
      <w:r>
        <w:rPr>
          <w:spacing w:val="46"/>
        </w:rPr>
        <w:t xml:space="preserve"> </w:t>
      </w:r>
      <w:r>
        <w:t>Третий</w:t>
      </w:r>
      <w:r>
        <w:rPr>
          <w:spacing w:val="47"/>
        </w:rPr>
        <w:t xml:space="preserve"> </w:t>
      </w:r>
      <w:r>
        <w:t>закон</w:t>
      </w:r>
      <w:r>
        <w:rPr>
          <w:spacing w:val="44"/>
        </w:rPr>
        <w:t xml:space="preserve"> </w:t>
      </w:r>
      <w:r>
        <w:t>Ньютона.</w:t>
      </w:r>
      <w:r>
        <w:rPr>
          <w:spacing w:val="46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4E2DF4" w:rsidRDefault="00E8718E">
      <w:pPr>
        <w:pStyle w:val="a3"/>
        <w:ind w:firstLine="240"/>
        <w:jc w:val="left"/>
      </w:pPr>
      <w:r>
        <w:t>Сила</w:t>
      </w:r>
      <w:r>
        <w:rPr>
          <w:spacing w:val="39"/>
        </w:rPr>
        <w:t xml:space="preserve"> </w:t>
      </w:r>
      <w:r>
        <w:t>упругости.</w:t>
      </w:r>
      <w:r>
        <w:rPr>
          <w:spacing w:val="38"/>
        </w:rPr>
        <w:t xml:space="preserve"> </w:t>
      </w:r>
      <w:r>
        <w:t>Закон</w:t>
      </w:r>
      <w:r>
        <w:rPr>
          <w:spacing w:val="39"/>
        </w:rPr>
        <w:t xml:space="preserve"> </w:t>
      </w:r>
      <w:r>
        <w:t>Гука.</w:t>
      </w:r>
      <w:r>
        <w:rPr>
          <w:spacing w:val="37"/>
        </w:rPr>
        <w:t xml:space="preserve"> </w:t>
      </w:r>
      <w:r>
        <w:t>Сила</w:t>
      </w:r>
      <w:r>
        <w:rPr>
          <w:spacing w:val="37"/>
        </w:rPr>
        <w:t xml:space="preserve"> </w:t>
      </w:r>
      <w:r>
        <w:t>трения:</w:t>
      </w:r>
      <w:r>
        <w:rPr>
          <w:spacing w:val="39"/>
        </w:rPr>
        <w:t xml:space="preserve"> </w:t>
      </w:r>
      <w:r>
        <w:t>сила</w:t>
      </w:r>
      <w:r>
        <w:rPr>
          <w:spacing w:val="37"/>
        </w:rPr>
        <w:t xml:space="preserve"> </w:t>
      </w:r>
      <w:r>
        <w:t>трения</w:t>
      </w:r>
      <w:r>
        <w:rPr>
          <w:spacing w:val="37"/>
        </w:rPr>
        <w:t xml:space="preserve"> </w:t>
      </w:r>
      <w:r>
        <w:t>скольжения,</w:t>
      </w:r>
      <w:r>
        <w:rPr>
          <w:spacing w:val="38"/>
        </w:rPr>
        <w:t xml:space="preserve"> </w:t>
      </w:r>
      <w:r>
        <w:t>сила</w:t>
      </w:r>
      <w:r>
        <w:rPr>
          <w:spacing w:val="37"/>
        </w:rPr>
        <w:t xml:space="preserve"> </w:t>
      </w:r>
      <w:r>
        <w:t>трения</w:t>
      </w:r>
      <w:r>
        <w:rPr>
          <w:spacing w:val="37"/>
        </w:rPr>
        <w:t xml:space="preserve"> </w:t>
      </w:r>
      <w:r>
        <w:t>покоя,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 трения.</w:t>
      </w:r>
    </w:p>
    <w:p w:rsidR="004E2DF4" w:rsidRDefault="00E8718E">
      <w:pPr>
        <w:pStyle w:val="a3"/>
        <w:ind w:firstLine="240"/>
        <w:jc w:val="left"/>
      </w:pPr>
      <w:r>
        <w:t>Сила</w:t>
      </w:r>
      <w:r>
        <w:rPr>
          <w:spacing w:val="35"/>
        </w:rPr>
        <w:t xml:space="preserve"> </w:t>
      </w:r>
      <w:r>
        <w:t>тяжести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всемирного</w:t>
      </w:r>
      <w:r>
        <w:rPr>
          <w:spacing w:val="36"/>
        </w:rPr>
        <w:t xml:space="preserve"> </w:t>
      </w:r>
      <w:r>
        <w:t>тяготения.</w:t>
      </w:r>
      <w:r>
        <w:rPr>
          <w:spacing w:val="33"/>
        </w:rPr>
        <w:t xml:space="preserve"> </w:t>
      </w:r>
      <w:r>
        <w:t>Ускорение</w:t>
      </w:r>
      <w:r>
        <w:rPr>
          <w:spacing w:val="36"/>
        </w:rPr>
        <w:t xml:space="preserve"> </w:t>
      </w:r>
      <w:r>
        <w:t>свободного</w:t>
      </w:r>
      <w:r>
        <w:rPr>
          <w:spacing w:val="36"/>
        </w:rPr>
        <w:t xml:space="preserve"> </w:t>
      </w:r>
      <w:r>
        <w:t>падения.</w:t>
      </w:r>
      <w:r>
        <w:rPr>
          <w:spacing w:val="36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планет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(МС).</w:t>
      </w:r>
      <w:r>
        <w:rPr>
          <w:spacing w:val="-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скорость.</w:t>
      </w:r>
      <w:r>
        <w:rPr>
          <w:spacing w:val="-2"/>
        </w:rPr>
        <w:t xml:space="preserve"> </w:t>
      </w:r>
      <w:r>
        <w:t>Невесомость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перегрузки.</w:t>
      </w:r>
    </w:p>
    <w:p w:rsidR="004E2DF4" w:rsidRDefault="00E8718E">
      <w:pPr>
        <w:pStyle w:val="a3"/>
        <w:ind w:left="913"/>
        <w:jc w:val="left"/>
      </w:pPr>
      <w:r>
        <w:t>Равновесие</w:t>
      </w:r>
      <w:r>
        <w:rPr>
          <w:spacing w:val="53"/>
        </w:rPr>
        <w:t xml:space="preserve"> </w:t>
      </w:r>
      <w:r>
        <w:t>материальной</w:t>
      </w:r>
      <w:r>
        <w:rPr>
          <w:spacing w:val="55"/>
        </w:rPr>
        <w:t xml:space="preserve"> </w:t>
      </w:r>
      <w:r>
        <w:t>точки.</w:t>
      </w:r>
      <w:r>
        <w:rPr>
          <w:spacing w:val="55"/>
        </w:rPr>
        <w:t xml:space="preserve"> </w:t>
      </w:r>
      <w:r>
        <w:t>Абсолютно</w:t>
      </w:r>
      <w:r>
        <w:rPr>
          <w:spacing w:val="51"/>
        </w:rPr>
        <w:t xml:space="preserve"> </w:t>
      </w:r>
      <w:r>
        <w:t>твѐрдое</w:t>
      </w:r>
      <w:r>
        <w:rPr>
          <w:spacing w:val="54"/>
        </w:rPr>
        <w:t xml:space="preserve"> </w:t>
      </w:r>
      <w:r>
        <w:t>тело.</w:t>
      </w:r>
      <w:r>
        <w:rPr>
          <w:spacing w:val="54"/>
        </w:rPr>
        <w:t xml:space="preserve"> </w:t>
      </w:r>
      <w:r>
        <w:t>Равновесие</w:t>
      </w:r>
      <w:r>
        <w:rPr>
          <w:spacing w:val="53"/>
        </w:rPr>
        <w:t xml:space="preserve"> </w:t>
      </w:r>
      <w:r>
        <w:t>твѐрдого</w:t>
      </w:r>
      <w:r>
        <w:rPr>
          <w:spacing w:val="55"/>
        </w:rPr>
        <w:t xml:space="preserve"> </w:t>
      </w:r>
      <w:r>
        <w:t>тела</w:t>
      </w:r>
      <w:r>
        <w:rPr>
          <w:spacing w:val="53"/>
        </w:rPr>
        <w:t xml:space="preserve"> </w:t>
      </w:r>
      <w:r>
        <w:t>с</w:t>
      </w:r>
    </w:p>
    <w:p w:rsidR="004E2DF4" w:rsidRDefault="004E2DF4">
      <w:pPr>
        <w:sectPr w:rsidR="004E2DF4">
          <w:pgSz w:w="11910" w:h="16850"/>
          <w:pgMar w:top="780" w:right="1000" w:bottom="1140" w:left="460" w:header="0" w:footer="914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закреплѐнной</w:t>
      </w:r>
      <w:r>
        <w:rPr>
          <w:spacing w:val="-4"/>
        </w:rPr>
        <w:t xml:space="preserve"> </w:t>
      </w:r>
      <w:r>
        <w:t>осью</w:t>
      </w:r>
      <w:r>
        <w:rPr>
          <w:spacing w:val="-4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силы.</w:t>
      </w:r>
      <w:r>
        <w:rPr>
          <w:spacing w:val="-6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тяжести.</w:t>
      </w:r>
    </w:p>
    <w:p w:rsidR="004E2DF4" w:rsidRDefault="00E8718E">
      <w:pPr>
        <w:pStyle w:val="a3"/>
        <w:ind w:left="913"/>
      </w:pPr>
      <w:r>
        <w:t>Импульс</w:t>
      </w:r>
      <w:r>
        <w:rPr>
          <w:spacing w:val="71"/>
        </w:rPr>
        <w:t xml:space="preserve"> </w:t>
      </w:r>
      <w:r>
        <w:t xml:space="preserve">тела.  </w:t>
      </w:r>
      <w:r>
        <w:rPr>
          <w:spacing w:val="10"/>
        </w:rPr>
        <w:t xml:space="preserve"> </w:t>
      </w:r>
      <w:r>
        <w:t xml:space="preserve">Изменение  </w:t>
      </w:r>
      <w:r>
        <w:rPr>
          <w:spacing w:val="10"/>
        </w:rPr>
        <w:t xml:space="preserve"> </w:t>
      </w:r>
      <w:r>
        <w:t xml:space="preserve">импульса.  </w:t>
      </w:r>
      <w:r>
        <w:rPr>
          <w:spacing w:val="10"/>
        </w:rPr>
        <w:t xml:space="preserve"> </w:t>
      </w:r>
      <w:r>
        <w:t xml:space="preserve">Импульс  </w:t>
      </w:r>
      <w:r>
        <w:rPr>
          <w:spacing w:val="10"/>
        </w:rPr>
        <w:t xml:space="preserve"> </w:t>
      </w:r>
      <w:r>
        <w:t xml:space="preserve">силы.  </w:t>
      </w:r>
      <w:r>
        <w:rPr>
          <w:spacing w:val="9"/>
        </w:rPr>
        <w:t xml:space="preserve"> </w:t>
      </w:r>
      <w:r>
        <w:t xml:space="preserve">Закон  </w:t>
      </w:r>
      <w:r>
        <w:rPr>
          <w:spacing w:val="12"/>
        </w:rPr>
        <w:t xml:space="preserve"> </w:t>
      </w:r>
      <w:r>
        <w:t xml:space="preserve">сохранения  </w:t>
      </w:r>
      <w:r>
        <w:rPr>
          <w:spacing w:val="10"/>
        </w:rPr>
        <w:t xml:space="preserve"> </w:t>
      </w:r>
      <w:r>
        <w:t>импульса.</w:t>
      </w:r>
    </w:p>
    <w:p w:rsidR="004E2DF4" w:rsidRDefault="00E8718E">
      <w:pPr>
        <w:pStyle w:val="a3"/>
      </w:pPr>
      <w:r>
        <w:t>Реактивное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(МС).</w:t>
      </w:r>
    </w:p>
    <w:p w:rsidR="004E2DF4" w:rsidRDefault="00E8718E">
      <w:pPr>
        <w:pStyle w:val="a3"/>
        <w:ind w:right="137" w:firstLine="240"/>
      </w:pPr>
      <w:r>
        <w:t>Механическая работа и мощность. Работа сил тяжести, упругости, трения. Связь энергии и</w:t>
      </w:r>
      <w:r>
        <w:rPr>
          <w:spacing w:val="-57"/>
        </w:rPr>
        <w:t xml:space="preserve"> </w:t>
      </w:r>
      <w:r>
        <w:t>работы. Потенциальная энергия тела, поднятого над поверхностью земли. Потенциальная</w:t>
      </w:r>
      <w:r>
        <w:rPr>
          <w:spacing w:val="1"/>
        </w:rPr>
        <w:t xml:space="preserve"> </w:t>
      </w:r>
      <w:r>
        <w:t>энергия сжатой пружины. Кинетическая энергия. Теорема о кинетической энергии.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4E2DF4" w:rsidRDefault="00E8718E">
      <w:pPr>
        <w:pStyle w:val="2"/>
        <w:jc w:val="left"/>
      </w:pPr>
      <w:r>
        <w:t>Демонстрации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spacing w:line="272" w:lineRule="exact"/>
        <w:ind w:left="1239" w:hanging="284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4"/>
          <w:sz w:val="24"/>
        </w:rPr>
        <w:t xml:space="preserve"> </w:t>
      </w:r>
      <w:r>
        <w:rPr>
          <w:sz w:val="24"/>
        </w:rPr>
        <w:t>отсчѐта.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right="132" w:hanging="284"/>
        <w:rPr>
          <w:sz w:val="24"/>
        </w:rPr>
      </w:pPr>
      <w:r>
        <w:rPr>
          <w:sz w:val="24"/>
        </w:rPr>
        <w:t>Сравнение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путей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2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того</w:t>
      </w:r>
      <w:r>
        <w:rPr>
          <w:spacing w:val="26"/>
          <w:sz w:val="24"/>
        </w:rPr>
        <w:t xml:space="preserve"> </w:t>
      </w:r>
      <w:r>
        <w:rPr>
          <w:sz w:val="24"/>
        </w:rPr>
        <w:t>же</w:t>
      </w:r>
      <w:r>
        <w:rPr>
          <w:spacing w:val="25"/>
          <w:sz w:val="24"/>
        </w:rPr>
        <w:t xml:space="preserve"> </w:t>
      </w:r>
      <w:r>
        <w:rPr>
          <w:sz w:val="24"/>
        </w:rPr>
        <w:t>тела</w:t>
      </w:r>
      <w:r>
        <w:rPr>
          <w:spacing w:val="2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тел</w:t>
      </w:r>
      <w:r>
        <w:rPr>
          <w:spacing w:val="-2"/>
          <w:sz w:val="24"/>
        </w:rPr>
        <w:t xml:space="preserve"> </w:t>
      </w:r>
      <w:r>
        <w:rPr>
          <w:sz w:val="24"/>
        </w:rPr>
        <w:t>отсчѐта.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окружности.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right="130" w:hanging="284"/>
        <w:rPr>
          <w:sz w:val="24"/>
        </w:rPr>
      </w:pPr>
      <w:r>
        <w:rPr>
          <w:sz w:val="24"/>
        </w:rPr>
        <w:t>Наблюдение механических явлений, происходящих в системе отсчѐта «Тележка» при еѐ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ускоренном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 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веса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ускоренном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неупругом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-2"/>
          <w:sz w:val="24"/>
        </w:rPr>
        <w:t xml:space="preserve"> </w:t>
      </w:r>
      <w:r>
        <w:rPr>
          <w:sz w:val="24"/>
        </w:rPr>
        <w:t>упругом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падении.</w:t>
      </w:r>
    </w:p>
    <w:p w:rsidR="004E2DF4" w:rsidRDefault="00E8718E">
      <w:pPr>
        <w:pStyle w:val="a4"/>
        <w:numPr>
          <w:ilvl w:val="1"/>
          <w:numId w:val="88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пружины.</w:t>
      </w:r>
    </w:p>
    <w:p w:rsidR="004E2DF4" w:rsidRDefault="00E8718E">
      <w:pPr>
        <w:pStyle w:val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4E2DF4" w:rsidRDefault="00E8718E">
      <w:pPr>
        <w:pStyle w:val="a4"/>
        <w:numPr>
          <w:ilvl w:val="0"/>
          <w:numId w:val="76"/>
        </w:numPr>
        <w:tabs>
          <w:tab w:val="left" w:pos="1240"/>
        </w:tabs>
        <w:ind w:right="136"/>
        <w:rPr>
          <w:sz w:val="24"/>
        </w:rPr>
      </w:pPr>
      <w:r>
        <w:rPr>
          <w:sz w:val="24"/>
        </w:rPr>
        <w:t>Конструирование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тракта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разгона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38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3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тележки.</w:t>
      </w:r>
    </w:p>
    <w:p w:rsidR="004E2DF4" w:rsidRDefault="00E8718E">
      <w:pPr>
        <w:pStyle w:val="a4"/>
        <w:numPr>
          <w:ilvl w:val="0"/>
          <w:numId w:val="76"/>
        </w:numPr>
        <w:tabs>
          <w:tab w:val="left" w:pos="1240"/>
        </w:tabs>
        <w:ind w:right="131"/>
        <w:rPr>
          <w:sz w:val="24"/>
        </w:rPr>
      </w:pPr>
      <w:r>
        <w:rPr>
          <w:sz w:val="24"/>
        </w:rPr>
        <w:t>Определение средней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:rsidR="004E2DF4" w:rsidRDefault="00E8718E">
      <w:pPr>
        <w:pStyle w:val="a4"/>
        <w:numPr>
          <w:ilvl w:val="0"/>
          <w:numId w:val="76"/>
        </w:numPr>
        <w:tabs>
          <w:tab w:val="left" w:pos="124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плоскости.</w:t>
      </w:r>
    </w:p>
    <w:p w:rsidR="004E2DF4" w:rsidRDefault="00E8718E">
      <w:pPr>
        <w:pStyle w:val="a4"/>
        <w:numPr>
          <w:ilvl w:val="0"/>
          <w:numId w:val="76"/>
        </w:numPr>
        <w:tabs>
          <w:tab w:val="left" w:pos="1240"/>
        </w:tabs>
        <w:ind w:right="139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скорости.</w:t>
      </w:r>
    </w:p>
    <w:p w:rsidR="004E2DF4" w:rsidRDefault="00E8718E">
      <w:pPr>
        <w:pStyle w:val="a4"/>
        <w:numPr>
          <w:ilvl w:val="0"/>
          <w:numId w:val="76"/>
        </w:numPr>
        <w:tabs>
          <w:tab w:val="left" w:pos="1240"/>
        </w:tabs>
        <w:ind w:right="136"/>
        <w:jc w:val="both"/>
        <w:rPr>
          <w:sz w:val="24"/>
        </w:rPr>
      </w:pPr>
      <w:r>
        <w:rPr>
          <w:sz w:val="24"/>
        </w:rPr>
        <w:t>Проверка гипотезы: если при равноускоренном движении без начальной скорости пути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нечѐтных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одинаковы.</w:t>
      </w:r>
    </w:p>
    <w:p w:rsidR="004E2DF4" w:rsidRDefault="00E8718E">
      <w:pPr>
        <w:pStyle w:val="a4"/>
        <w:numPr>
          <w:ilvl w:val="0"/>
          <w:numId w:val="76"/>
        </w:numPr>
        <w:tabs>
          <w:tab w:val="left" w:pos="1240"/>
        </w:tabs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давления.</w:t>
      </w:r>
    </w:p>
    <w:p w:rsidR="004E2DF4" w:rsidRDefault="00E8718E">
      <w:pPr>
        <w:pStyle w:val="a4"/>
        <w:numPr>
          <w:ilvl w:val="0"/>
          <w:numId w:val="76"/>
        </w:numPr>
        <w:tabs>
          <w:tab w:val="left" w:pos="1240"/>
        </w:tabs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:rsidR="004E2DF4" w:rsidRDefault="00E8718E">
      <w:pPr>
        <w:pStyle w:val="a4"/>
        <w:numPr>
          <w:ilvl w:val="0"/>
          <w:numId w:val="76"/>
        </w:numPr>
        <w:tabs>
          <w:tab w:val="left" w:pos="1240"/>
        </w:tabs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жѐсткости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пружины.</w:t>
      </w:r>
    </w:p>
    <w:p w:rsidR="004E2DF4" w:rsidRDefault="00E8718E">
      <w:pPr>
        <w:pStyle w:val="a4"/>
        <w:numPr>
          <w:ilvl w:val="0"/>
          <w:numId w:val="76"/>
        </w:numPr>
        <w:tabs>
          <w:tab w:val="left" w:pos="1240"/>
        </w:tabs>
        <w:ind w:right="139"/>
        <w:rPr>
          <w:sz w:val="24"/>
        </w:rPr>
      </w:pPr>
      <w:r>
        <w:rPr>
          <w:sz w:val="24"/>
        </w:rPr>
        <w:t>Определение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силы</w:t>
      </w:r>
      <w:r>
        <w:rPr>
          <w:spacing w:val="1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4"/>
          <w:sz w:val="24"/>
        </w:rPr>
        <w:t xml:space="preserve"> </w:t>
      </w:r>
      <w:r>
        <w:rPr>
          <w:sz w:val="24"/>
        </w:rPr>
        <w:t>тела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поверхности.</w:t>
      </w:r>
    </w:p>
    <w:p w:rsidR="004E2DF4" w:rsidRDefault="00E8718E">
      <w:pPr>
        <w:pStyle w:val="a4"/>
        <w:numPr>
          <w:ilvl w:val="0"/>
          <w:numId w:val="76"/>
        </w:numPr>
        <w:tabs>
          <w:tab w:val="left" w:pos="1240"/>
          <w:tab w:val="left" w:pos="2820"/>
          <w:tab w:val="left" w:pos="3789"/>
          <w:tab w:val="left" w:pos="4542"/>
          <w:tab w:val="left" w:pos="5820"/>
          <w:tab w:val="left" w:pos="6434"/>
          <w:tab w:val="left" w:pos="7527"/>
          <w:tab w:val="left" w:pos="8302"/>
          <w:tab w:val="left" w:pos="8642"/>
        </w:tabs>
        <w:ind w:right="136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работы</w:t>
      </w:r>
      <w:r>
        <w:rPr>
          <w:sz w:val="24"/>
        </w:rPr>
        <w:tab/>
        <w:t>силы</w:t>
      </w:r>
      <w:r>
        <w:rPr>
          <w:sz w:val="24"/>
        </w:rPr>
        <w:tab/>
        <w:t>упругости</w:t>
      </w:r>
      <w:r>
        <w:rPr>
          <w:sz w:val="24"/>
        </w:rPr>
        <w:tab/>
        <w:t>при</w:t>
      </w:r>
      <w:r>
        <w:rPr>
          <w:sz w:val="24"/>
        </w:rPr>
        <w:tab/>
        <w:t>подъѐме</w:t>
      </w:r>
      <w:r>
        <w:rPr>
          <w:sz w:val="24"/>
        </w:rPr>
        <w:tab/>
        <w:t>груза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неподвижного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подвижного блоков.</w:t>
      </w:r>
    </w:p>
    <w:p w:rsidR="004E2DF4" w:rsidRDefault="00E8718E">
      <w:pPr>
        <w:pStyle w:val="a4"/>
        <w:numPr>
          <w:ilvl w:val="0"/>
          <w:numId w:val="76"/>
        </w:numPr>
        <w:tabs>
          <w:tab w:val="left" w:pos="124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:rsidR="004E2DF4" w:rsidRDefault="00E8718E">
      <w:pPr>
        <w:pStyle w:val="1"/>
        <w:spacing w:before="4"/>
        <w:ind w:left="913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</w:t>
      </w:r>
    </w:p>
    <w:p w:rsidR="004E2DF4" w:rsidRDefault="00E8718E">
      <w:pPr>
        <w:pStyle w:val="a3"/>
        <w:ind w:right="136" w:firstLine="240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4E2DF4" w:rsidRDefault="00E8718E">
      <w:pPr>
        <w:pStyle w:val="a3"/>
        <w:ind w:left="913"/>
      </w:pPr>
      <w:r>
        <w:t>Затухающие</w:t>
      </w:r>
      <w:r>
        <w:rPr>
          <w:spacing w:val="-4"/>
        </w:rPr>
        <w:t xml:space="preserve"> </w:t>
      </w:r>
      <w:r>
        <w:t>колебания.</w:t>
      </w:r>
      <w:r>
        <w:rPr>
          <w:spacing w:val="-6"/>
        </w:rPr>
        <w:t xml:space="preserve"> </w:t>
      </w:r>
      <w:r>
        <w:t>Вынужденные</w:t>
      </w:r>
      <w:r>
        <w:rPr>
          <w:spacing w:val="-4"/>
        </w:rPr>
        <w:t xml:space="preserve"> </w:t>
      </w:r>
      <w:r>
        <w:t>колебания.</w:t>
      </w:r>
      <w:r>
        <w:rPr>
          <w:spacing w:val="-3"/>
        </w:rPr>
        <w:t xml:space="preserve"> </w:t>
      </w:r>
      <w:r>
        <w:t>Резонанс.</w:t>
      </w:r>
    </w:p>
    <w:p w:rsidR="004E2DF4" w:rsidRDefault="00E8718E">
      <w:pPr>
        <w:pStyle w:val="a3"/>
        <w:ind w:right="137" w:firstLine="240"/>
      </w:pPr>
      <w:r>
        <w:t>Механические волны. Свойства механических волн. Продольные и поперечные волны.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твѐрдом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-2"/>
        </w:rPr>
        <w:t xml:space="preserve"> </w:t>
      </w:r>
      <w:r>
        <w:t>волны (МС).</w:t>
      </w:r>
    </w:p>
    <w:p w:rsidR="004E2DF4" w:rsidRDefault="004E2DF4">
      <w:pPr>
        <w:sectPr w:rsidR="004E2DF4">
          <w:pgSz w:w="11910" w:h="16850"/>
          <w:pgMar w:top="780" w:right="1000" w:bottom="1140" w:left="460" w:header="0" w:footer="914" w:gutter="0"/>
          <w:cols w:space="720"/>
        </w:sectPr>
      </w:pPr>
    </w:p>
    <w:p w:rsidR="004E2DF4" w:rsidRDefault="00E8718E">
      <w:pPr>
        <w:pStyle w:val="a3"/>
        <w:spacing w:before="63"/>
        <w:ind w:left="913"/>
        <w:jc w:val="left"/>
      </w:pPr>
      <w:r>
        <w:lastRenderedPageBreak/>
        <w:t>Звук.</w:t>
      </w:r>
      <w:r>
        <w:rPr>
          <w:spacing w:val="-3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3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Инфразвук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ультразвук.</w:t>
      </w:r>
    </w:p>
    <w:p w:rsidR="004E2DF4" w:rsidRDefault="00E8718E">
      <w:pPr>
        <w:pStyle w:val="2"/>
        <w:jc w:val="left"/>
      </w:pPr>
      <w:r>
        <w:t>Демонстрации</w:t>
      </w:r>
    </w:p>
    <w:p w:rsidR="004E2DF4" w:rsidRDefault="00E8718E">
      <w:pPr>
        <w:pStyle w:val="a4"/>
        <w:numPr>
          <w:ilvl w:val="0"/>
          <w:numId w:val="75"/>
        </w:numPr>
        <w:tabs>
          <w:tab w:val="left" w:pos="1075"/>
        </w:tabs>
        <w:spacing w:line="274" w:lineRule="exact"/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упругости.</w:t>
      </w:r>
    </w:p>
    <w:p w:rsidR="004E2DF4" w:rsidRDefault="00E8718E">
      <w:pPr>
        <w:pStyle w:val="a4"/>
        <w:numPr>
          <w:ilvl w:val="0"/>
          <w:numId w:val="75"/>
        </w:numPr>
        <w:tabs>
          <w:tab w:val="left" w:pos="1101"/>
        </w:tabs>
        <w:ind w:left="1100" w:hanging="267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пружине.</w:t>
      </w:r>
    </w:p>
    <w:p w:rsidR="004E2DF4" w:rsidRDefault="00E8718E">
      <w:pPr>
        <w:pStyle w:val="a4"/>
        <w:numPr>
          <w:ilvl w:val="0"/>
          <w:numId w:val="75"/>
        </w:numPr>
        <w:tabs>
          <w:tab w:val="left" w:pos="1101"/>
        </w:tabs>
        <w:ind w:left="1100" w:hanging="267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резонанса.</w:t>
      </w:r>
    </w:p>
    <w:p w:rsidR="004E2DF4" w:rsidRDefault="00E8718E">
      <w:pPr>
        <w:pStyle w:val="a4"/>
        <w:numPr>
          <w:ilvl w:val="0"/>
          <w:numId w:val="75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поперечных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волн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модели).</w:t>
      </w:r>
    </w:p>
    <w:p w:rsidR="004E2DF4" w:rsidRDefault="00E8718E">
      <w:pPr>
        <w:pStyle w:val="a4"/>
        <w:numPr>
          <w:ilvl w:val="0"/>
          <w:numId w:val="75"/>
        </w:numPr>
        <w:tabs>
          <w:tab w:val="left" w:pos="1101"/>
        </w:tabs>
        <w:ind w:left="1100" w:hanging="267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частоты.</w:t>
      </w:r>
    </w:p>
    <w:p w:rsidR="004E2DF4" w:rsidRDefault="00E8718E">
      <w:pPr>
        <w:pStyle w:val="a4"/>
        <w:numPr>
          <w:ilvl w:val="0"/>
          <w:numId w:val="75"/>
        </w:numPr>
        <w:tabs>
          <w:tab w:val="left" w:pos="1101"/>
        </w:tabs>
        <w:ind w:left="1100" w:hanging="267"/>
        <w:rPr>
          <w:sz w:val="24"/>
        </w:rPr>
      </w:pPr>
      <w:r>
        <w:rPr>
          <w:sz w:val="24"/>
        </w:rPr>
        <w:t>Акустический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резонанс.</w:t>
      </w:r>
    </w:p>
    <w:p w:rsidR="004E2DF4" w:rsidRDefault="00E8718E">
      <w:pPr>
        <w:pStyle w:val="2"/>
        <w:spacing w:line="272" w:lineRule="exact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4E2DF4" w:rsidRDefault="00E8718E">
      <w:pPr>
        <w:pStyle w:val="a4"/>
        <w:numPr>
          <w:ilvl w:val="0"/>
          <w:numId w:val="74"/>
        </w:numPr>
        <w:tabs>
          <w:tab w:val="left" w:pos="1075"/>
        </w:tabs>
        <w:spacing w:line="272" w:lineRule="exact"/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маятника.</w:t>
      </w:r>
    </w:p>
    <w:p w:rsidR="004E2DF4" w:rsidRDefault="00E8718E">
      <w:pPr>
        <w:pStyle w:val="a4"/>
        <w:numPr>
          <w:ilvl w:val="0"/>
          <w:numId w:val="74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маятника.</w:t>
      </w:r>
    </w:p>
    <w:p w:rsidR="004E2DF4" w:rsidRDefault="00E8718E">
      <w:pPr>
        <w:pStyle w:val="a4"/>
        <w:numPr>
          <w:ilvl w:val="0"/>
          <w:numId w:val="74"/>
        </w:numPr>
        <w:tabs>
          <w:tab w:val="left" w:pos="1075"/>
        </w:tabs>
        <w:ind w:right="132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груза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нити.</w:t>
      </w:r>
    </w:p>
    <w:p w:rsidR="004E2DF4" w:rsidRDefault="00E8718E">
      <w:pPr>
        <w:pStyle w:val="a4"/>
        <w:numPr>
          <w:ilvl w:val="0"/>
          <w:numId w:val="74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груза.</w:t>
      </w:r>
    </w:p>
    <w:p w:rsidR="004E2DF4" w:rsidRDefault="00E8718E">
      <w:pPr>
        <w:pStyle w:val="a4"/>
        <w:numPr>
          <w:ilvl w:val="0"/>
          <w:numId w:val="74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груза,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нити,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груза.</w:t>
      </w:r>
    </w:p>
    <w:p w:rsidR="004E2DF4" w:rsidRDefault="00E8718E">
      <w:pPr>
        <w:pStyle w:val="a4"/>
        <w:numPr>
          <w:ilvl w:val="0"/>
          <w:numId w:val="74"/>
        </w:numPr>
        <w:tabs>
          <w:tab w:val="left" w:pos="1075"/>
        </w:tabs>
        <w:ind w:right="133"/>
        <w:rPr>
          <w:sz w:val="24"/>
        </w:rPr>
      </w:pPr>
      <w:r>
        <w:rPr>
          <w:sz w:val="24"/>
        </w:rPr>
        <w:t>Опыты,</w:t>
      </w:r>
      <w:r>
        <w:rPr>
          <w:spacing w:val="6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0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4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груза</w:t>
      </w:r>
      <w:r>
        <w:rPr>
          <w:spacing w:val="-1"/>
          <w:sz w:val="24"/>
        </w:rPr>
        <w:t xml:space="preserve"> </w:t>
      </w:r>
      <w:r>
        <w:rPr>
          <w:sz w:val="24"/>
        </w:rPr>
        <w:t>и жѐсткости пружины.</w:t>
      </w:r>
    </w:p>
    <w:p w:rsidR="004E2DF4" w:rsidRDefault="00E8718E">
      <w:pPr>
        <w:pStyle w:val="a4"/>
        <w:numPr>
          <w:ilvl w:val="0"/>
          <w:numId w:val="74"/>
        </w:numPr>
        <w:tabs>
          <w:tab w:val="left" w:pos="1101"/>
        </w:tabs>
        <w:ind w:left="1100" w:hanging="267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падения.</w:t>
      </w:r>
    </w:p>
    <w:p w:rsidR="004E2DF4" w:rsidRDefault="00E8718E">
      <w:pPr>
        <w:pStyle w:val="1"/>
        <w:spacing w:before="5"/>
        <w:ind w:left="913"/>
        <w:jc w:val="left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Электромагнитное</w:t>
      </w:r>
      <w:r>
        <w:rPr>
          <w:spacing w:val="-3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волны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Электромагнитное</w:t>
      </w:r>
      <w:r>
        <w:rPr>
          <w:spacing w:val="17"/>
        </w:rPr>
        <w:t xml:space="preserve"> </w:t>
      </w:r>
      <w:r>
        <w:t>поле.</w:t>
      </w:r>
      <w:r>
        <w:rPr>
          <w:spacing w:val="76"/>
        </w:rPr>
        <w:t xml:space="preserve"> </w:t>
      </w:r>
      <w:r>
        <w:t>Электромагнитные</w:t>
      </w:r>
      <w:r>
        <w:rPr>
          <w:spacing w:val="76"/>
        </w:rPr>
        <w:t xml:space="preserve"> </w:t>
      </w:r>
      <w:r>
        <w:t>волны.</w:t>
      </w:r>
      <w:r>
        <w:rPr>
          <w:spacing w:val="77"/>
        </w:rPr>
        <w:t xml:space="preserve"> </w:t>
      </w:r>
      <w:r>
        <w:t>Свойства</w:t>
      </w:r>
      <w:r>
        <w:rPr>
          <w:spacing w:val="76"/>
        </w:rPr>
        <w:t xml:space="preserve"> </w:t>
      </w:r>
      <w:r>
        <w:t>электромагнитных</w:t>
      </w:r>
      <w:r>
        <w:rPr>
          <w:spacing w:val="79"/>
        </w:rPr>
        <w:t xml:space="preserve"> </w:t>
      </w:r>
      <w:r>
        <w:t>волн.</w:t>
      </w:r>
    </w:p>
    <w:p w:rsidR="004E2DF4" w:rsidRDefault="00E8718E">
      <w:pPr>
        <w:pStyle w:val="a3"/>
        <w:jc w:val="left"/>
      </w:pPr>
      <w:r>
        <w:t>Шкала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сотовой</w:t>
      </w:r>
      <w:r>
        <w:rPr>
          <w:spacing w:val="-4"/>
        </w:rPr>
        <w:t xml:space="preserve"> </w:t>
      </w:r>
      <w:r>
        <w:t>связи.</w:t>
      </w:r>
    </w:p>
    <w:p w:rsidR="004E2DF4" w:rsidRDefault="00E8718E">
      <w:pPr>
        <w:pStyle w:val="a3"/>
        <w:ind w:left="913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4E2DF4" w:rsidRDefault="00E8718E">
      <w:pPr>
        <w:pStyle w:val="2"/>
        <w:jc w:val="left"/>
      </w:pPr>
      <w:r>
        <w:t>Демонстрации</w:t>
      </w:r>
    </w:p>
    <w:p w:rsidR="004E2DF4" w:rsidRDefault="00E8718E">
      <w:pPr>
        <w:pStyle w:val="a4"/>
        <w:numPr>
          <w:ilvl w:val="0"/>
          <w:numId w:val="73"/>
        </w:numPr>
        <w:tabs>
          <w:tab w:val="left" w:pos="1183"/>
        </w:tabs>
        <w:spacing w:line="274" w:lineRule="exact"/>
        <w:ind w:hanging="349"/>
        <w:rPr>
          <w:sz w:val="24"/>
        </w:rPr>
      </w:pP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волн.</w:t>
      </w:r>
    </w:p>
    <w:p w:rsidR="004E2DF4" w:rsidRDefault="00E8718E">
      <w:pPr>
        <w:pStyle w:val="a4"/>
        <w:numPr>
          <w:ilvl w:val="0"/>
          <w:numId w:val="73"/>
        </w:numPr>
        <w:tabs>
          <w:tab w:val="left" w:pos="1191"/>
          <w:tab w:val="left" w:pos="1192"/>
        </w:tabs>
        <w:ind w:left="1191" w:hanging="358"/>
        <w:rPr>
          <w:sz w:val="24"/>
        </w:rPr>
      </w:pPr>
      <w:r>
        <w:rPr>
          <w:sz w:val="24"/>
        </w:rPr>
        <w:t>Волновые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света.</w:t>
      </w:r>
    </w:p>
    <w:p w:rsidR="004E2DF4" w:rsidRDefault="00E8718E">
      <w:pPr>
        <w:pStyle w:val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4E2DF4" w:rsidRDefault="00E8718E">
      <w:pPr>
        <w:pStyle w:val="a4"/>
        <w:numPr>
          <w:ilvl w:val="0"/>
          <w:numId w:val="72"/>
        </w:numPr>
        <w:tabs>
          <w:tab w:val="left" w:pos="1075"/>
        </w:tabs>
        <w:spacing w:line="274" w:lineRule="exact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волн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телефона.</w:t>
      </w:r>
    </w:p>
    <w:p w:rsidR="004E2DF4" w:rsidRDefault="00E8718E">
      <w:pPr>
        <w:pStyle w:val="1"/>
        <w:spacing w:before="5"/>
        <w:ind w:left="913"/>
        <w:jc w:val="left"/>
      </w:pPr>
      <w:r>
        <w:t>Раздел</w:t>
      </w:r>
      <w:r>
        <w:rPr>
          <w:spacing w:val="-3"/>
        </w:rPr>
        <w:t xml:space="preserve"> </w:t>
      </w:r>
      <w:r>
        <w:t>11. Световые</w:t>
      </w:r>
      <w:r>
        <w:rPr>
          <w:spacing w:val="-3"/>
        </w:rPr>
        <w:t xml:space="preserve"> </w:t>
      </w:r>
      <w:r>
        <w:t>явления</w:t>
      </w:r>
    </w:p>
    <w:p w:rsidR="004E2DF4" w:rsidRDefault="00E8718E">
      <w:pPr>
        <w:pStyle w:val="a3"/>
        <w:ind w:firstLine="240"/>
        <w:jc w:val="left"/>
      </w:pPr>
      <w:r>
        <w:t>Лучевая</w:t>
      </w:r>
      <w:r>
        <w:rPr>
          <w:spacing w:val="6"/>
        </w:rPr>
        <w:t xml:space="preserve"> </w:t>
      </w:r>
      <w:r>
        <w:t>модель</w:t>
      </w:r>
      <w:r>
        <w:rPr>
          <w:spacing w:val="7"/>
        </w:rPr>
        <w:t xml:space="preserve"> </w:t>
      </w:r>
      <w:r>
        <w:t>света.</w:t>
      </w:r>
      <w:r>
        <w:rPr>
          <w:spacing w:val="9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света.</w:t>
      </w:r>
      <w:r>
        <w:rPr>
          <w:spacing w:val="6"/>
        </w:rPr>
        <w:t xml:space="preserve"> </w:t>
      </w:r>
      <w:r>
        <w:t>Прямолинейное</w:t>
      </w:r>
      <w:r>
        <w:rPr>
          <w:spacing w:val="5"/>
        </w:rPr>
        <w:t xml:space="preserve"> </w:t>
      </w:r>
      <w:r>
        <w:t>распространение</w:t>
      </w:r>
      <w:r>
        <w:rPr>
          <w:spacing w:val="6"/>
        </w:rPr>
        <w:t xml:space="preserve"> </w:t>
      </w:r>
      <w:r>
        <w:t>света.</w:t>
      </w:r>
      <w:r>
        <w:rPr>
          <w:spacing w:val="6"/>
        </w:rPr>
        <w:t xml:space="preserve"> </w:t>
      </w:r>
      <w:r>
        <w:t>Затмения</w:t>
      </w:r>
      <w:r>
        <w:rPr>
          <w:spacing w:val="-57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 Отражение</w:t>
      </w:r>
      <w:r>
        <w:rPr>
          <w:spacing w:val="-2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Плоское</w:t>
      </w:r>
      <w:r>
        <w:rPr>
          <w:spacing w:val="-1"/>
        </w:rPr>
        <w:t xml:space="preserve"> </w:t>
      </w:r>
      <w:r>
        <w:t>зеркало.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света.</w:t>
      </w:r>
    </w:p>
    <w:p w:rsidR="004E2DF4" w:rsidRDefault="00E8718E">
      <w:pPr>
        <w:pStyle w:val="a3"/>
        <w:ind w:left="913"/>
        <w:jc w:val="left"/>
      </w:pPr>
      <w:r>
        <w:t>Преломление</w:t>
      </w:r>
      <w:r>
        <w:rPr>
          <w:spacing w:val="36"/>
        </w:rPr>
        <w:t xml:space="preserve"> </w:t>
      </w:r>
      <w:r>
        <w:t>света.</w:t>
      </w:r>
      <w:r>
        <w:rPr>
          <w:spacing w:val="94"/>
        </w:rPr>
        <w:t xml:space="preserve"> </w:t>
      </w:r>
      <w:r>
        <w:t>Закон</w:t>
      </w:r>
      <w:r>
        <w:rPr>
          <w:spacing w:val="96"/>
        </w:rPr>
        <w:t xml:space="preserve"> </w:t>
      </w:r>
      <w:r>
        <w:t>преломления</w:t>
      </w:r>
      <w:r>
        <w:rPr>
          <w:spacing w:val="95"/>
        </w:rPr>
        <w:t xml:space="preserve"> </w:t>
      </w:r>
      <w:r>
        <w:t>света.</w:t>
      </w:r>
      <w:r>
        <w:rPr>
          <w:spacing w:val="95"/>
        </w:rPr>
        <w:t xml:space="preserve"> </w:t>
      </w:r>
      <w:r>
        <w:t>Полное</w:t>
      </w:r>
      <w:r>
        <w:rPr>
          <w:spacing w:val="94"/>
        </w:rPr>
        <w:t xml:space="preserve"> </w:t>
      </w:r>
      <w:r>
        <w:t>внутреннее</w:t>
      </w:r>
      <w:r>
        <w:rPr>
          <w:spacing w:val="94"/>
        </w:rPr>
        <w:t xml:space="preserve"> </w:t>
      </w:r>
      <w:r>
        <w:t>отражение</w:t>
      </w:r>
      <w:r>
        <w:rPr>
          <w:spacing w:val="94"/>
        </w:rPr>
        <w:t xml:space="preserve"> </w:t>
      </w:r>
      <w:r>
        <w:t>света.</w:t>
      </w:r>
    </w:p>
    <w:p w:rsidR="004E2DF4" w:rsidRDefault="00E8718E">
      <w:pPr>
        <w:pStyle w:val="a3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:rsidR="004E2DF4" w:rsidRDefault="00E8718E">
      <w:pPr>
        <w:pStyle w:val="a3"/>
        <w:ind w:firstLine="240"/>
        <w:jc w:val="left"/>
      </w:pPr>
      <w:r>
        <w:t>Линза.</w:t>
      </w:r>
      <w:r>
        <w:rPr>
          <w:spacing w:val="47"/>
        </w:rPr>
        <w:t xml:space="preserve"> </w:t>
      </w:r>
      <w:r>
        <w:t>Ход</w:t>
      </w:r>
      <w:r>
        <w:rPr>
          <w:spacing w:val="47"/>
        </w:rPr>
        <w:t xml:space="preserve"> </w:t>
      </w:r>
      <w:r>
        <w:t>лучей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линзе.</w:t>
      </w:r>
      <w:r>
        <w:rPr>
          <w:spacing w:val="47"/>
        </w:rPr>
        <w:t xml:space="preserve"> </w:t>
      </w:r>
      <w:r>
        <w:t>Оптическая</w:t>
      </w:r>
      <w:r>
        <w:rPr>
          <w:spacing w:val="48"/>
        </w:rPr>
        <w:t xml:space="preserve"> </w:t>
      </w:r>
      <w:r>
        <w:t>система</w:t>
      </w:r>
      <w:r>
        <w:rPr>
          <w:spacing w:val="49"/>
        </w:rPr>
        <w:t xml:space="preserve"> </w:t>
      </w:r>
      <w:r>
        <w:t>фотоаппарата,</w:t>
      </w:r>
      <w:r>
        <w:rPr>
          <w:spacing w:val="47"/>
        </w:rPr>
        <w:t xml:space="preserve"> </w:t>
      </w:r>
      <w:r>
        <w:t>микроскопа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телескопа</w:t>
      </w:r>
      <w:r>
        <w:rPr>
          <w:spacing w:val="-57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 как</w:t>
      </w:r>
      <w:r>
        <w:rPr>
          <w:spacing w:val="-1"/>
        </w:rPr>
        <w:t xml:space="preserve"> </w:t>
      </w:r>
      <w:r>
        <w:t>оптическая система.</w:t>
      </w:r>
      <w:r>
        <w:rPr>
          <w:spacing w:val="-1"/>
        </w:rPr>
        <w:t xml:space="preserve"> </w:t>
      </w:r>
      <w:r>
        <w:t>Близорукость и</w:t>
      </w:r>
      <w:r>
        <w:rPr>
          <w:spacing w:val="-1"/>
        </w:rPr>
        <w:t xml:space="preserve"> </w:t>
      </w:r>
      <w:r>
        <w:t>дальнозоркость.</w:t>
      </w:r>
    </w:p>
    <w:p w:rsidR="004E2DF4" w:rsidRDefault="00E8718E">
      <w:pPr>
        <w:pStyle w:val="a3"/>
        <w:ind w:left="913"/>
        <w:jc w:val="left"/>
      </w:pPr>
      <w:r>
        <w:t>Разложение</w:t>
      </w:r>
      <w:r>
        <w:rPr>
          <w:spacing w:val="8"/>
        </w:rPr>
        <w:t xml:space="preserve"> </w:t>
      </w:r>
      <w:r>
        <w:t>белого</w:t>
      </w:r>
      <w:r>
        <w:rPr>
          <w:spacing w:val="68"/>
        </w:rPr>
        <w:t xml:space="preserve"> </w:t>
      </w:r>
      <w:r>
        <w:t>света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спектр.</w:t>
      </w:r>
      <w:r>
        <w:rPr>
          <w:spacing w:val="68"/>
        </w:rPr>
        <w:t xml:space="preserve"> </w:t>
      </w:r>
      <w:r>
        <w:t>Опыты</w:t>
      </w:r>
      <w:r>
        <w:rPr>
          <w:spacing w:val="68"/>
        </w:rPr>
        <w:t xml:space="preserve"> </w:t>
      </w:r>
      <w:r>
        <w:t>Ньютона.</w:t>
      </w:r>
      <w:r>
        <w:rPr>
          <w:spacing w:val="68"/>
        </w:rPr>
        <w:t xml:space="preserve"> </w:t>
      </w:r>
      <w:r>
        <w:t>Сложение</w:t>
      </w:r>
      <w:r>
        <w:rPr>
          <w:spacing w:val="67"/>
        </w:rPr>
        <w:t xml:space="preserve"> </w:t>
      </w:r>
      <w:r>
        <w:t>спектральных</w:t>
      </w:r>
      <w:r>
        <w:rPr>
          <w:spacing w:val="68"/>
        </w:rPr>
        <w:t xml:space="preserve"> </w:t>
      </w:r>
      <w:r>
        <w:t>цветов.</w:t>
      </w:r>
    </w:p>
    <w:p w:rsidR="004E2DF4" w:rsidRDefault="00E8718E">
      <w:pPr>
        <w:pStyle w:val="a3"/>
        <w:jc w:val="left"/>
      </w:pPr>
      <w:r>
        <w:t>Дисперсия</w:t>
      </w:r>
      <w:r>
        <w:rPr>
          <w:spacing w:val="-4"/>
        </w:rPr>
        <w:t xml:space="preserve"> </w:t>
      </w:r>
      <w:r>
        <w:t>света.</w:t>
      </w:r>
    </w:p>
    <w:p w:rsidR="004E2DF4" w:rsidRDefault="00E8718E">
      <w:pPr>
        <w:pStyle w:val="2"/>
        <w:spacing w:before="3"/>
        <w:jc w:val="left"/>
      </w:pPr>
      <w:r>
        <w:t>Демонстрации</w:t>
      </w:r>
    </w:p>
    <w:p w:rsidR="004E2DF4" w:rsidRDefault="00E8718E">
      <w:pPr>
        <w:pStyle w:val="a4"/>
        <w:numPr>
          <w:ilvl w:val="1"/>
          <w:numId w:val="72"/>
        </w:numPr>
        <w:tabs>
          <w:tab w:val="left" w:pos="1183"/>
        </w:tabs>
        <w:spacing w:line="274" w:lineRule="exact"/>
        <w:ind w:hanging="227"/>
        <w:rPr>
          <w:sz w:val="24"/>
        </w:rPr>
      </w:pPr>
      <w:r>
        <w:rPr>
          <w:sz w:val="24"/>
        </w:rPr>
        <w:t>Прямолинейное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света.</w:t>
      </w:r>
    </w:p>
    <w:p w:rsidR="004E2DF4" w:rsidRDefault="00E8718E">
      <w:pPr>
        <w:pStyle w:val="a4"/>
        <w:numPr>
          <w:ilvl w:val="1"/>
          <w:numId w:val="72"/>
        </w:numPr>
        <w:tabs>
          <w:tab w:val="left" w:pos="1192"/>
        </w:tabs>
        <w:ind w:left="1191" w:hanging="236"/>
        <w:rPr>
          <w:sz w:val="24"/>
        </w:rPr>
      </w:pPr>
      <w:r>
        <w:rPr>
          <w:sz w:val="24"/>
        </w:rPr>
        <w:t>Отражение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:rsidR="004E2DF4" w:rsidRDefault="00E8718E">
      <w:pPr>
        <w:pStyle w:val="a4"/>
        <w:numPr>
          <w:ilvl w:val="1"/>
          <w:numId w:val="72"/>
        </w:numPr>
        <w:tabs>
          <w:tab w:val="left" w:pos="1192"/>
        </w:tabs>
        <w:ind w:left="1191" w:hanging="236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плоском,</w:t>
      </w:r>
      <w:r>
        <w:rPr>
          <w:spacing w:val="-4"/>
          <w:sz w:val="24"/>
        </w:rPr>
        <w:t xml:space="preserve"> </w:t>
      </w:r>
      <w:r>
        <w:rPr>
          <w:sz w:val="24"/>
        </w:rPr>
        <w:t>вогнутом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выпуклом</w:t>
      </w:r>
      <w:r>
        <w:rPr>
          <w:spacing w:val="-4"/>
          <w:sz w:val="24"/>
        </w:rPr>
        <w:t xml:space="preserve"> </w:t>
      </w:r>
      <w:r>
        <w:rPr>
          <w:sz w:val="24"/>
        </w:rPr>
        <w:t>зеркалах.</w:t>
      </w:r>
    </w:p>
    <w:p w:rsidR="004E2DF4" w:rsidRDefault="00E8718E">
      <w:pPr>
        <w:pStyle w:val="a4"/>
        <w:numPr>
          <w:ilvl w:val="1"/>
          <w:numId w:val="72"/>
        </w:numPr>
        <w:tabs>
          <w:tab w:val="left" w:pos="1197"/>
        </w:tabs>
        <w:ind w:left="1196" w:hanging="241"/>
        <w:rPr>
          <w:sz w:val="24"/>
        </w:rPr>
      </w:pPr>
      <w:r>
        <w:rPr>
          <w:sz w:val="24"/>
        </w:rPr>
        <w:t>Преломление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света.</w:t>
      </w:r>
    </w:p>
    <w:p w:rsidR="004E2DF4" w:rsidRDefault="00E8718E">
      <w:pPr>
        <w:pStyle w:val="a4"/>
        <w:numPr>
          <w:ilvl w:val="1"/>
          <w:numId w:val="72"/>
        </w:numPr>
        <w:tabs>
          <w:tab w:val="left" w:pos="1187"/>
        </w:tabs>
        <w:ind w:left="1186" w:hanging="231"/>
        <w:rPr>
          <w:sz w:val="24"/>
        </w:rPr>
      </w:pPr>
      <w:r>
        <w:rPr>
          <w:sz w:val="24"/>
        </w:rPr>
        <w:t>Оптический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световод.</w:t>
      </w:r>
    </w:p>
    <w:p w:rsidR="004E2DF4" w:rsidRDefault="00E8718E">
      <w:pPr>
        <w:pStyle w:val="a4"/>
        <w:numPr>
          <w:ilvl w:val="1"/>
          <w:numId w:val="72"/>
        </w:numPr>
        <w:tabs>
          <w:tab w:val="left" w:pos="1192"/>
        </w:tabs>
        <w:ind w:left="1191" w:hanging="236"/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лучей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линзе.</w:t>
      </w:r>
    </w:p>
    <w:p w:rsidR="004E2DF4" w:rsidRDefault="00E8718E">
      <w:pPr>
        <w:pStyle w:val="a4"/>
        <w:numPr>
          <w:ilvl w:val="1"/>
          <w:numId w:val="72"/>
        </w:numPr>
        <w:tabs>
          <w:tab w:val="left" w:pos="1183"/>
        </w:tabs>
        <w:ind w:hanging="227"/>
        <w:rPr>
          <w:sz w:val="24"/>
        </w:rPr>
      </w:pP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лучей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линзе.</w:t>
      </w:r>
    </w:p>
    <w:p w:rsidR="004E2DF4" w:rsidRDefault="00E8718E">
      <w:pPr>
        <w:pStyle w:val="a4"/>
        <w:numPr>
          <w:ilvl w:val="1"/>
          <w:numId w:val="72"/>
        </w:numPr>
        <w:tabs>
          <w:tab w:val="left" w:pos="1192"/>
        </w:tabs>
        <w:spacing w:before="1"/>
        <w:ind w:left="1191" w:hanging="236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линз.</w:t>
      </w:r>
    </w:p>
    <w:p w:rsidR="004E2DF4" w:rsidRDefault="00E8718E">
      <w:pPr>
        <w:pStyle w:val="a4"/>
        <w:numPr>
          <w:ilvl w:val="1"/>
          <w:numId w:val="72"/>
        </w:numPr>
        <w:tabs>
          <w:tab w:val="left" w:pos="1192"/>
        </w:tabs>
        <w:ind w:left="1191" w:hanging="236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фотоаппарата,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телескопа.</w:t>
      </w:r>
    </w:p>
    <w:p w:rsidR="004E2DF4" w:rsidRDefault="00E8718E">
      <w:pPr>
        <w:pStyle w:val="a4"/>
        <w:numPr>
          <w:ilvl w:val="1"/>
          <w:numId w:val="72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глаза.</w:t>
      </w:r>
    </w:p>
    <w:p w:rsidR="004E2DF4" w:rsidRDefault="00E8718E">
      <w:pPr>
        <w:pStyle w:val="a4"/>
        <w:numPr>
          <w:ilvl w:val="1"/>
          <w:numId w:val="72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Разложение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спектр.</w:t>
      </w:r>
    </w:p>
    <w:p w:rsidR="004E2DF4" w:rsidRDefault="00E8718E">
      <w:pPr>
        <w:pStyle w:val="a4"/>
        <w:numPr>
          <w:ilvl w:val="1"/>
          <w:numId w:val="72"/>
        </w:numPr>
        <w:tabs>
          <w:tab w:val="left" w:pos="1240"/>
        </w:tabs>
        <w:ind w:left="1239" w:hanging="284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цветов.</w:t>
      </w:r>
    </w:p>
    <w:p w:rsidR="004E2DF4" w:rsidRDefault="00E8718E">
      <w:pPr>
        <w:pStyle w:val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4E2DF4" w:rsidRDefault="00E8718E">
      <w:pPr>
        <w:pStyle w:val="a4"/>
        <w:numPr>
          <w:ilvl w:val="0"/>
          <w:numId w:val="71"/>
        </w:numPr>
        <w:tabs>
          <w:tab w:val="left" w:pos="1075"/>
        </w:tabs>
        <w:spacing w:line="274" w:lineRule="exact"/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 угла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луча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падения.</w:t>
      </w:r>
    </w:p>
    <w:p w:rsidR="004E2DF4" w:rsidRDefault="00E8718E">
      <w:pPr>
        <w:pStyle w:val="a4"/>
        <w:numPr>
          <w:ilvl w:val="0"/>
          <w:numId w:val="71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-4"/>
          <w:sz w:val="24"/>
        </w:rPr>
        <w:t xml:space="preserve"> </w:t>
      </w:r>
      <w:r>
        <w:rPr>
          <w:sz w:val="24"/>
        </w:rPr>
        <w:t>зеркале.</w:t>
      </w:r>
    </w:p>
    <w:p w:rsidR="004E2DF4" w:rsidRDefault="00E8718E">
      <w:pPr>
        <w:pStyle w:val="a4"/>
        <w:numPr>
          <w:ilvl w:val="0"/>
          <w:numId w:val="71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9"/>
          <w:sz w:val="24"/>
        </w:rPr>
        <w:t xml:space="preserve"> </w:t>
      </w:r>
      <w:r>
        <w:rPr>
          <w:sz w:val="24"/>
        </w:rPr>
        <w:t>угла</w:t>
      </w:r>
      <w:r>
        <w:rPr>
          <w:spacing w:val="8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луча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угла</w:t>
      </w:r>
      <w:r>
        <w:rPr>
          <w:spacing w:val="7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границе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1140" w:left="460" w:header="0" w:footer="914" w:gutter="0"/>
          <w:cols w:space="720"/>
        </w:sectPr>
      </w:pPr>
    </w:p>
    <w:p w:rsidR="004E2DF4" w:rsidRDefault="00E8718E">
      <w:pPr>
        <w:pStyle w:val="a3"/>
        <w:spacing w:before="63"/>
        <w:ind w:left="1074"/>
        <w:jc w:val="left"/>
      </w:pPr>
      <w:r>
        <w:lastRenderedPageBreak/>
        <w:t>«воздух—стекло».</w:t>
      </w:r>
    </w:p>
    <w:p w:rsidR="004E2DF4" w:rsidRDefault="00E8718E">
      <w:pPr>
        <w:pStyle w:val="a4"/>
        <w:numPr>
          <w:ilvl w:val="0"/>
          <w:numId w:val="71"/>
        </w:numPr>
        <w:tabs>
          <w:tab w:val="left" w:pos="1101"/>
        </w:tabs>
        <w:ind w:left="1100" w:hanging="267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:rsidR="004E2DF4" w:rsidRDefault="00E8718E">
      <w:pPr>
        <w:pStyle w:val="a4"/>
        <w:numPr>
          <w:ilvl w:val="0"/>
          <w:numId w:val="71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линзы.</w:t>
      </w:r>
    </w:p>
    <w:p w:rsidR="004E2DF4" w:rsidRDefault="00E8718E">
      <w:pPr>
        <w:pStyle w:val="a4"/>
        <w:numPr>
          <w:ilvl w:val="0"/>
          <w:numId w:val="71"/>
        </w:numPr>
        <w:tabs>
          <w:tab w:val="left" w:pos="1101"/>
        </w:tabs>
        <w:ind w:left="1100" w:hanging="267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спектр.</w:t>
      </w:r>
    </w:p>
    <w:p w:rsidR="004E2DF4" w:rsidRDefault="00E8718E">
      <w:pPr>
        <w:pStyle w:val="a4"/>
        <w:numPr>
          <w:ilvl w:val="0"/>
          <w:numId w:val="71"/>
        </w:numPr>
        <w:tabs>
          <w:tab w:val="left" w:pos="1075"/>
        </w:tabs>
        <w:ind w:hanging="241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фильтры.</w:t>
      </w:r>
    </w:p>
    <w:p w:rsidR="004E2DF4" w:rsidRDefault="00E8718E">
      <w:pPr>
        <w:pStyle w:val="1"/>
        <w:spacing w:before="5"/>
        <w:ind w:left="913"/>
        <w:jc w:val="left"/>
      </w:pPr>
      <w:r>
        <w:t>Раздел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Квантовые</w:t>
      </w:r>
      <w:r>
        <w:rPr>
          <w:spacing w:val="-3"/>
        </w:rPr>
        <w:t xml:space="preserve"> </w:t>
      </w:r>
      <w:r>
        <w:t>явления</w:t>
      </w:r>
    </w:p>
    <w:p w:rsidR="004E2DF4" w:rsidRDefault="00E8718E">
      <w:pPr>
        <w:pStyle w:val="a3"/>
        <w:ind w:firstLine="240"/>
        <w:jc w:val="left"/>
      </w:pPr>
      <w:r>
        <w:t>Опыты</w:t>
      </w:r>
      <w:r>
        <w:rPr>
          <w:spacing w:val="21"/>
        </w:rPr>
        <w:t xml:space="preserve"> </w:t>
      </w:r>
      <w:r>
        <w:t>Резерфорда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планетарная</w:t>
      </w:r>
      <w:r>
        <w:rPr>
          <w:spacing w:val="21"/>
        </w:rPr>
        <w:t xml:space="preserve"> </w:t>
      </w:r>
      <w:r>
        <w:t>модель</w:t>
      </w:r>
      <w:r>
        <w:rPr>
          <w:spacing w:val="20"/>
        </w:rPr>
        <w:t xml:space="preserve"> </w:t>
      </w:r>
      <w:r>
        <w:t>атома.</w:t>
      </w:r>
      <w:r>
        <w:rPr>
          <w:spacing w:val="21"/>
        </w:rPr>
        <w:t xml:space="preserve"> </w:t>
      </w:r>
      <w:r>
        <w:t>Модель</w:t>
      </w:r>
      <w:r>
        <w:rPr>
          <w:spacing w:val="22"/>
        </w:rPr>
        <w:t xml:space="preserve"> </w:t>
      </w:r>
      <w:r>
        <w:t>атома</w:t>
      </w:r>
      <w:r>
        <w:rPr>
          <w:spacing w:val="23"/>
        </w:rPr>
        <w:t xml:space="preserve"> </w:t>
      </w:r>
      <w:r>
        <w:t>Бора.</w:t>
      </w:r>
      <w:r>
        <w:rPr>
          <w:spacing w:val="21"/>
        </w:rPr>
        <w:t xml:space="preserve"> </w:t>
      </w:r>
      <w:r>
        <w:t>Испускание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:rsidR="004E2DF4" w:rsidRDefault="00E8718E">
      <w:pPr>
        <w:pStyle w:val="a3"/>
        <w:spacing w:line="237" w:lineRule="auto"/>
        <w:ind w:firstLine="240"/>
        <w:jc w:val="left"/>
      </w:pPr>
      <w:r>
        <w:t>Радиоактивность.</w:t>
      </w:r>
      <w:r>
        <w:rPr>
          <w:spacing w:val="30"/>
        </w:rPr>
        <w:t xml:space="preserve"> </w:t>
      </w:r>
      <w:r>
        <w:t>Альфа-,</w:t>
      </w:r>
      <w:r>
        <w:rPr>
          <w:spacing w:val="30"/>
        </w:rPr>
        <w:t xml:space="preserve"> </w:t>
      </w:r>
      <w:r>
        <w:t>бета-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гамма-излучения.</w:t>
      </w:r>
      <w:r>
        <w:rPr>
          <w:spacing w:val="30"/>
        </w:rPr>
        <w:t xml:space="preserve"> </w:t>
      </w:r>
      <w:r>
        <w:t>Строение</w:t>
      </w:r>
      <w:r>
        <w:rPr>
          <w:spacing w:val="33"/>
        </w:rPr>
        <w:t xml:space="preserve"> </w:t>
      </w:r>
      <w:r>
        <w:t>атомного</w:t>
      </w:r>
      <w:r>
        <w:rPr>
          <w:spacing w:val="30"/>
        </w:rPr>
        <w:t xml:space="preserve"> </w:t>
      </w:r>
      <w:r>
        <w:t>ядра.</w:t>
      </w:r>
      <w:r>
        <w:rPr>
          <w:spacing w:val="30"/>
        </w:rPr>
        <w:t xml:space="preserve"> </w:t>
      </w:r>
      <w:r>
        <w:t>Нуклонная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атомного ядра. Изотопы.</w:t>
      </w:r>
    </w:p>
    <w:p w:rsidR="004E2DF4" w:rsidRDefault="00E8718E">
      <w:pPr>
        <w:pStyle w:val="a3"/>
        <w:spacing w:before="1"/>
        <w:jc w:val="left"/>
      </w:pPr>
      <w:r>
        <w:t>Радиоактивные</w:t>
      </w:r>
      <w:r>
        <w:rPr>
          <w:spacing w:val="-6"/>
        </w:rPr>
        <w:t xml:space="preserve"> </w:t>
      </w:r>
      <w:r>
        <w:t>превращения.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полураспада</w:t>
      </w:r>
      <w:r>
        <w:rPr>
          <w:spacing w:val="-4"/>
        </w:rPr>
        <w:t xml:space="preserve"> </w:t>
      </w:r>
      <w:r>
        <w:t>атомных</w:t>
      </w:r>
      <w:r>
        <w:rPr>
          <w:spacing w:val="-2"/>
        </w:rPr>
        <w:t xml:space="preserve"> </w:t>
      </w:r>
      <w:r>
        <w:t>ядер.</w:t>
      </w:r>
    </w:p>
    <w:p w:rsidR="004E2DF4" w:rsidRDefault="00E8718E">
      <w:pPr>
        <w:pStyle w:val="a3"/>
        <w:ind w:right="133" w:firstLine="240"/>
      </w:pP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 ядер. Связь массы и энергии. Реакции синтеза и деления ядер. Источники 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звѐзд (МС).</w:t>
      </w:r>
    </w:p>
    <w:p w:rsidR="004E2DF4" w:rsidRDefault="00E8718E">
      <w:pPr>
        <w:pStyle w:val="a3"/>
        <w:spacing w:before="1"/>
        <w:ind w:left="913"/>
      </w:pPr>
      <w:r>
        <w:t>Ядерная</w:t>
      </w:r>
      <w:r>
        <w:rPr>
          <w:spacing w:val="-4"/>
        </w:rPr>
        <w:t xml:space="preserve"> </w:t>
      </w:r>
      <w:r>
        <w:t>энергетика.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излучений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t>(МС).</w:t>
      </w:r>
    </w:p>
    <w:p w:rsidR="004E2DF4" w:rsidRDefault="00E8718E">
      <w:pPr>
        <w:pStyle w:val="2"/>
        <w:spacing w:before="4"/>
        <w:jc w:val="left"/>
      </w:pPr>
      <w:r>
        <w:t>Демонстрации</w:t>
      </w:r>
    </w:p>
    <w:p w:rsidR="004E2DF4" w:rsidRDefault="00E8718E">
      <w:pPr>
        <w:pStyle w:val="a4"/>
        <w:numPr>
          <w:ilvl w:val="0"/>
          <w:numId w:val="70"/>
        </w:numPr>
        <w:tabs>
          <w:tab w:val="left" w:pos="1101"/>
        </w:tabs>
        <w:spacing w:line="274" w:lineRule="exact"/>
        <w:rPr>
          <w:sz w:val="24"/>
        </w:rPr>
      </w:pPr>
      <w:r>
        <w:rPr>
          <w:sz w:val="24"/>
        </w:rPr>
        <w:t>Спектры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поглощения.</w:t>
      </w:r>
    </w:p>
    <w:p w:rsidR="004E2DF4" w:rsidRDefault="00E8718E">
      <w:pPr>
        <w:pStyle w:val="a4"/>
        <w:numPr>
          <w:ilvl w:val="0"/>
          <w:numId w:val="70"/>
        </w:numPr>
        <w:tabs>
          <w:tab w:val="left" w:pos="1101"/>
        </w:tabs>
        <w:spacing w:before="1"/>
        <w:rPr>
          <w:sz w:val="24"/>
        </w:rPr>
      </w:pPr>
      <w:r>
        <w:rPr>
          <w:sz w:val="24"/>
        </w:rPr>
        <w:t>Спектры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4E2DF4" w:rsidRDefault="00E8718E">
      <w:pPr>
        <w:pStyle w:val="a4"/>
        <w:numPr>
          <w:ilvl w:val="0"/>
          <w:numId w:val="70"/>
        </w:numPr>
        <w:tabs>
          <w:tab w:val="left" w:pos="1101"/>
        </w:tabs>
        <w:rPr>
          <w:sz w:val="24"/>
        </w:rPr>
      </w:pPr>
      <w:r>
        <w:rPr>
          <w:sz w:val="24"/>
        </w:rPr>
        <w:t>Спектр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водорода.</w:t>
      </w:r>
    </w:p>
    <w:p w:rsidR="004E2DF4" w:rsidRDefault="00E8718E">
      <w:pPr>
        <w:pStyle w:val="a4"/>
        <w:numPr>
          <w:ilvl w:val="0"/>
          <w:numId w:val="70"/>
        </w:numPr>
        <w:tabs>
          <w:tab w:val="left" w:pos="1101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камере</w:t>
      </w:r>
      <w:r>
        <w:rPr>
          <w:spacing w:val="-1"/>
          <w:sz w:val="24"/>
        </w:rPr>
        <w:t xml:space="preserve"> </w:t>
      </w:r>
      <w:r>
        <w:rPr>
          <w:sz w:val="24"/>
        </w:rPr>
        <w:t>Вильсона.</w:t>
      </w:r>
    </w:p>
    <w:p w:rsidR="004E2DF4" w:rsidRDefault="00E8718E">
      <w:pPr>
        <w:pStyle w:val="a4"/>
        <w:numPr>
          <w:ilvl w:val="0"/>
          <w:numId w:val="70"/>
        </w:numPr>
        <w:tabs>
          <w:tab w:val="left" w:pos="1101"/>
        </w:tabs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счѐтчика</w:t>
      </w:r>
      <w:r>
        <w:rPr>
          <w:spacing w:val="-6"/>
          <w:sz w:val="24"/>
        </w:rPr>
        <w:t xml:space="preserve"> </w:t>
      </w:r>
      <w:r>
        <w:rPr>
          <w:sz w:val="24"/>
        </w:rPr>
        <w:t>ионизирующих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излучений.</w:t>
      </w:r>
    </w:p>
    <w:p w:rsidR="004E2DF4" w:rsidRDefault="00E8718E">
      <w:pPr>
        <w:pStyle w:val="a4"/>
        <w:numPr>
          <w:ilvl w:val="0"/>
          <w:numId w:val="70"/>
        </w:numPr>
        <w:tabs>
          <w:tab w:val="left" w:pos="1075"/>
        </w:tabs>
        <w:ind w:left="1074" w:hanging="241"/>
        <w:rPr>
          <w:sz w:val="24"/>
        </w:rPr>
      </w:pPr>
      <w:r>
        <w:rPr>
          <w:sz w:val="24"/>
        </w:rPr>
        <w:t>Регистрация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продуктов.</w:t>
      </w:r>
    </w:p>
    <w:p w:rsidR="004E2DF4" w:rsidRDefault="00E8718E">
      <w:pPr>
        <w:pStyle w:val="2"/>
        <w:spacing w:before="4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4E2DF4" w:rsidRDefault="00E8718E">
      <w:pPr>
        <w:pStyle w:val="a4"/>
        <w:numPr>
          <w:ilvl w:val="0"/>
          <w:numId w:val="69"/>
        </w:numPr>
        <w:tabs>
          <w:tab w:val="left" w:pos="1075"/>
        </w:tabs>
        <w:spacing w:line="274" w:lineRule="exact"/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сплошных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линейчатых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спектров</w:t>
      </w:r>
      <w:r>
        <w:rPr>
          <w:spacing w:val="-6"/>
          <w:sz w:val="24"/>
        </w:rPr>
        <w:t xml:space="preserve"> </w:t>
      </w:r>
      <w:r>
        <w:rPr>
          <w:sz w:val="24"/>
        </w:rPr>
        <w:t>излучения.</w:t>
      </w:r>
    </w:p>
    <w:p w:rsidR="004E2DF4" w:rsidRDefault="00E8718E">
      <w:pPr>
        <w:pStyle w:val="a4"/>
        <w:numPr>
          <w:ilvl w:val="0"/>
          <w:numId w:val="69"/>
        </w:numPr>
        <w:tabs>
          <w:tab w:val="left" w:pos="1075"/>
          <w:tab w:val="left" w:pos="2762"/>
          <w:tab w:val="left" w:pos="3762"/>
          <w:tab w:val="left" w:pos="5086"/>
          <w:tab w:val="left" w:pos="6151"/>
          <w:tab w:val="left" w:pos="7259"/>
          <w:tab w:val="left" w:pos="7760"/>
          <w:tab w:val="left" w:pos="9242"/>
          <w:tab w:val="left" w:pos="9975"/>
        </w:tabs>
        <w:ind w:right="140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треков:</w:t>
      </w:r>
      <w:r>
        <w:rPr>
          <w:sz w:val="24"/>
        </w:rPr>
        <w:tab/>
        <w:t>измерение</w:t>
      </w:r>
      <w:r>
        <w:rPr>
          <w:sz w:val="24"/>
        </w:rPr>
        <w:tab/>
        <w:t>энергии</w:t>
      </w:r>
      <w:r>
        <w:rPr>
          <w:sz w:val="24"/>
        </w:rPr>
        <w:tab/>
        <w:t>частицы</w:t>
      </w:r>
      <w:r>
        <w:rPr>
          <w:sz w:val="24"/>
        </w:rPr>
        <w:tab/>
        <w:t>по</w:t>
      </w:r>
      <w:r>
        <w:rPr>
          <w:sz w:val="24"/>
        </w:rPr>
        <w:tab/>
        <w:t>тормозному</w:t>
      </w:r>
      <w:r>
        <w:rPr>
          <w:sz w:val="24"/>
        </w:rPr>
        <w:tab/>
        <w:t>пути</w:t>
      </w:r>
      <w:r>
        <w:rPr>
          <w:sz w:val="24"/>
        </w:rPr>
        <w:tab/>
      </w:r>
      <w:r>
        <w:rPr>
          <w:spacing w:val="-1"/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фотографиям).</w:t>
      </w:r>
    </w:p>
    <w:p w:rsidR="004E2DF4" w:rsidRDefault="00E8718E">
      <w:pPr>
        <w:pStyle w:val="a4"/>
        <w:numPr>
          <w:ilvl w:val="0"/>
          <w:numId w:val="69"/>
        </w:numPr>
        <w:tabs>
          <w:tab w:val="left" w:pos="1101"/>
        </w:tabs>
        <w:spacing w:before="1"/>
        <w:ind w:left="1100" w:hanging="26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фона.</w:t>
      </w:r>
    </w:p>
    <w:p w:rsidR="004E2DF4" w:rsidRDefault="00E8718E">
      <w:pPr>
        <w:pStyle w:val="1"/>
        <w:spacing w:before="5"/>
        <w:ind w:left="913"/>
      </w:pPr>
      <w:r>
        <w:t>Повторительно-обобщающий</w:t>
      </w:r>
      <w:r>
        <w:rPr>
          <w:spacing w:val="-6"/>
        </w:rPr>
        <w:t xml:space="preserve"> </w:t>
      </w:r>
      <w:r>
        <w:t>модуль</w:t>
      </w:r>
    </w:p>
    <w:p w:rsidR="004E2DF4" w:rsidRDefault="00E8718E">
      <w:pPr>
        <w:pStyle w:val="a3"/>
        <w:ind w:right="135" w:firstLine="240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 содержания и опыта деятельности, приобретѐнного при изучении всего курса</w:t>
      </w:r>
      <w:r>
        <w:rPr>
          <w:spacing w:val="1"/>
        </w:rPr>
        <w:t xml:space="preserve"> </w:t>
      </w:r>
      <w:r>
        <w:t>физики, а также для подготовки к Основному государственному экзамену по физике 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-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предмет.</w:t>
      </w:r>
    </w:p>
    <w:p w:rsidR="004E2DF4" w:rsidRDefault="00E8718E">
      <w:pPr>
        <w:pStyle w:val="a3"/>
        <w:ind w:right="131" w:firstLine="240"/>
      </w:pPr>
      <w:r>
        <w:t>При изучении данного модуля реализуются и систематизируются виды деятельности, на</w:t>
      </w:r>
      <w:r>
        <w:rPr>
          <w:spacing w:val="1"/>
        </w:rPr>
        <w:t xml:space="preserve"> </w:t>
      </w:r>
      <w:r>
        <w:t>основе которых обеспечивается достижение предметных и метапредметных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естественно-научная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 явления, применяя полученные знания, решать задачи, в том числе качественные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экспериментальные.</w:t>
      </w:r>
    </w:p>
    <w:p w:rsidR="004E2DF4" w:rsidRDefault="00E8718E">
      <w:pPr>
        <w:pStyle w:val="a3"/>
        <w:ind w:right="138" w:firstLine="240"/>
      </w:pPr>
      <w:r>
        <w:t>Принципиально деятельностный характер данного раздела реализуется за счѐт того, что</w:t>
      </w:r>
      <w:r>
        <w:rPr>
          <w:spacing w:val="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выполняют 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4E2DF4" w:rsidRDefault="00E8718E">
      <w:pPr>
        <w:pStyle w:val="a4"/>
        <w:numPr>
          <w:ilvl w:val="1"/>
          <w:numId w:val="69"/>
        </w:numPr>
        <w:tabs>
          <w:tab w:val="left" w:pos="1432"/>
        </w:tabs>
        <w:ind w:right="141"/>
        <w:rPr>
          <w:sz w:val="24"/>
        </w:rPr>
      </w:pPr>
      <w:r>
        <w:rPr>
          <w:sz w:val="24"/>
        </w:rPr>
        <w:t>на основе полученных знаний распознавать и научно объяснять физические явления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 жизни;</w:t>
      </w:r>
    </w:p>
    <w:p w:rsidR="004E2DF4" w:rsidRDefault="00E8718E">
      <w:pPr>
        <w:pStyle w:val="a4"/>
        <w:numPr>
          <w:ilvl w:val="1"/>
          <w:numId w:val="69"/>
        </w:numPr>
        <w:tabs>
          <w:tab w:val="left" w:pos="1432"/>
        </w:tabs>
        <w:ind w:right="142"/>
        <w:rPr>
          <w:sz w:val="24"/>
        </w:rPr>
      </w:pPr>
      <w:r>
        <w:rPr>
          <w:sz w:val="24"/>
        </w:rPr>
        <w:t>использовать научные методы исследования физических явлений, в том числе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2"/>
          <w:sz w:val="24"/>
        </w:rPr>
        <w:t xml:space="preserve"> </w:t>
      </w:r>
      <w:r>
        <w:rPr>
          <w:sz w:val="24"/>
        </w:rPr>
        <w:t>и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выводов;</w:t>
      </w:r>
    </w:p>
    <w:p w:rsidR="004E2DF4" w:rsidRDefault="00E8718E">
      <w:pPr>
        <w:pStyle w:val="a4"/>
        <w:numPr>
          <w:ilvl w:val="1"/>
          <w:numId w:val="69"/>
        </w:numPr>
        <w:tabs>
          <w:tab w:val="left" w:pos="1432"/>
        </w:tabs>
        <w:ind w:right="135"/>
        <w:rPr>
          <w:sz w:val="24"/>
        </w:rPr>
      </w:pPr>
      <w:r>
        <w:rPr>
          <w:sz w:val="24"/>
        </w:rPr>
        <w:t>объяснять научные основы наиболее важных достижений современных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практического использования различных источников энергии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</w:p>
    <w:p w:rsidR="004E2DF4" w:rsidRDefault="00E8718E">
      <w:pPr>
        <w:pStyle w:val="a3"/>
        <w:ind w:right="136" w:firstLine="240"/>
      </w:pPr>
      <w:r>
        <w:t>Каждая из тем данного раздела включает экспериментальное исследование обобщающего</w:t>
      </w:r>
      <w:r>
        <w:rPr>
          <w:spacing w:val="1"/>
        </w:rPr>
        <w:t xml:space="preserve"> </w:t>
      </w:r>
      <w:r>
        <w:t>характера. Раздел завершается проведением диагностической и оценочной работы за курс</w:t>
      </w:r>
      <w:r>
        <w:rPr>
          <w:spacing w:val="1"/>
        </w:rPr>
        <w:t xml:space="preserve"> </w:t>
      </w:r>
      <w:r>
        <w:t>основной школы.</w:t>
      </w:r>
    </w:p>
    <w:p w:rsidR="004E2DF4" w:rsidRDefault="004E2DF4">
      <w:pPr>
        <w:sectPr w:rsidR="004E2DF4">
          <w:pgSz w:w="11910" w:h="16850"/>
          <w:pgMar w:top="780" w:right="1000" w:bottom="1140" w:left="460" w:header="0" w:footer="914" w:gutter="0"/>
          <w:cols w:space="720"/>
        </w:sectPr>
      </w:pPr>
    </w:p>
    <w:p w:rsidR="004E2DF4" w:rsidRDefault="00E8718E">
      <w:pPr>
        <w:pStyle w:val="1"/>
        <w:spacing w:before="68" w:line="240" w:lineRule="auto"/>
        <w:ind w:right="4531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</w:t>
      </w:r>
    </w:p>
    <w:p w:rsidR="004E2DF4" w:rsidRDefault="00E8718E">
      <w:pPr>
        <w:spacing w:before="2" w:after="19"/>
        <w:ind w:left="672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2" style="width:484.9pt;height:1.45pt;mso-position-horizontal-relative:char;mso-position-vertical-relative:line" coordsize="9698,29">
            <v:rect id="_x0000_s1073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37" w:firstLine="240"/>
      </w:pPr>
      <w:r>
        <w:t>Изучение учебного предмета «Физика» на уровне основного общего образования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образовательных результатов.</w:t>
      </w:r>
    </w:p>
    <w:p w:rsidR="004E2DF4" w:rsidRDefault="00E8718E">
      <w:pPr>
        <w:pStyle w:val="1"/>
        <w:spacing w:line="240" w:lineRule="auto"/>
        <w:jc w:val="left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4E2DF4" w:rsidRDefault="00E8718E">
      <w:pPr>
        <w:pStyle w:val="2"/>
        <w:spacing w:before="0"/>
        <w:rPr>
          <w:i w:val="0"/>
        </w:rPr>
      </w:pPr>
      <w:r>
        <w:t>Патриотическое</w:t>
      </w:r>
      <w:r>
        <w:rPr>
          <w:spacing w:val="-6"/>
        </w:rPr>
        <w:t xml:space="preserve"> </w:t>
      </w:r>
      <w:r>
        <w:t>воспитание</w:t>
      </w:r>
      <w:r>
        <w:rPr>
          <w:i w:val="0"/>
        </w:rPr>
        <w:t>:</w:t>
      </w:r>
    </w:p>
    <w:p w:rsidR="004E2DF4" w:rsidRDefault="00E8718E">
      <w:pPr>
        <w:pStyle w:val="a3"/>
        <w:spacing w:line="274" w:lineRule="exact"/>
      </w:pPr>
      <w:r>
        <w:t>—проявление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современному</w:t>
      </w:r>
      <w:r>
        <w:rPr>
          <w:spacing w:val="-6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:rsidR="004E2DF4" w:rsidRDefault="00E8718E">
      <w:pPr>
        <w:pStyle w:val="a3"/>
      </w:pPr>
      <w:r>
        <w:t>—ценностное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российских учѐных-физиков.</w:t>
      </w:r>
    </w:p>
    <w:p w:rsidR="004E2DF4" w:rsidRDefault="00E8718E">
      <w:pPr>
        <w:pStyle w:val="2"/>
        <w:spacing w:before="2"/>
        <w:rPr>
          <w:i w:val="0"/>
        </w:rPr>
      </w:pPr>
      <w:r>
        <w:t>Гражданское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</w:t>
      </w:r>
      <w:r>
        <w:rPr>
          <w:i w:val="0"/>
        </w:rPr>
        <w:t>:</w:t>
      </w:r>
    </w:p>
    <w:p w:rsidR="004E2DF4" w:rsidRDefault="00E8718E">
      <w:pPr>
        <w:pStyle w:val="a3"/>
        <w:ind w:left="913" w:right="132" w:hanging="241"/>
      </w:pPr>
      <w:r>
        <w:t>—готовность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достижений физики;</w:t>
      </w:r>
    </w:p>
    <w:p w:rsidR="004E2DF4" w:rsidRDefault="00E8718E">
      <w:pPr>
        <w:pStyle w:val="a3"/>
      </w:pPr>
      <w:r>
        <w:t>—осознание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учѐного.</w:t>
      </w:r>
    </w:p>
    <w:p w:rsidR="004E2DF4" w:rsidRDefault="00E8718E">
      <w:pPr>
        <w:pStyle w:val="2"/>
        <w:spacing w:before="3"/>
        <w:rPr>
          <w:i w:val="0"/>
        </w:rPr>
      </w:pPr>
      <w:r>
        <w:t>Эстетическое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:rsidR="004E2DF4" w:rsidRDefault="00E8718E">
      <w:pPr>
        <w:pStyle w:val="a3"/>
        <w:ind w:left="913" w:right="141" w:hanging="241"/>
      </w:pPr>
      <w:r>
        <w:t>—восприятие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лаконичности.</w:t>
      </w:r>
    </w:p>
    <w:p w:rsidR="004E2DF4" w:rsidRDefault="00E8718E">
      <w:pPr>
        <w:pStyle w:val="2"/>
        <w:spacing w:before="3"/>
        <w:rPr>
          <w:i w:val="0"/>
        </w:rPr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i w:val="0"/>
        </w:rPr>
        <w:t>:</w:t>
      </w:r>
    </w:p>
    <w:p w:rsidR="004E2DF4" w:rsidRDefault="00E8718E">
      <w:pPr>
        <w:pStyle w:val="a3"/>
        <w:ind w:left="913" w:right="132" w:hanging="241"/>
      </w:pPr>
      <w:r>
        <w:t>—осознание ценности физической науки как мощного инструмента познания мира, 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</w:t>
      </w:r>
      <w:r>
        <w:rPr>
          <w:spacing w:val="-1"/>
        </w:rPr>
        <w:t xml:space="preserve"> </w:t>
      </w:r>
      <w:r>
        <w:t>составляющей культуры;</w:t>
      </w:r>
    </w:p>
    <w:p w:rsidR="004E2DF4" w:rsidRDefault="00E8718E">
      <w:pPr>
        <w:pStyle w:val="a3"/>
      </w:pPr>
      <w:r>
        <w:t>—развитие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деятельности.</w:t>
      </w:r>
    </w:p>
    <w:p w:rsidR="004E2DF4" w:rsidRDefault="00E8718E">
      <w:pPr>
        <w:pStyle w:val="2"/>
        <w:spacing w:before="2"/>
        <w:rPr>
          <w:i w:val="0"/>
        </w:rPr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</w:t>
      </w:r>
      <w:r>
        <w:rPr>
          <w:i w:val="0"/>
        </w:rPr>
        <w:t>:</w:t>
      </w:r>
    </w:p>
    <w:p w:rsidR="004E2DF4" w:rsidRDefault="00E8718E">
      <w:pPr>
        <w:pStyle w:val="a3"/>
        <w:ind w:left="913" w:right="137" w:hanging="241"/>
      </w:pPr>
      <w:r>
        <w:t>—осознание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 правил безопасного поведения на транспорте, на дорогах, с электрическим и</w:t>
      </w:r>
      <w:r>
        <w:rPr>
          <w:spacing w:val="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условиях;</w:t>
      </w:r>
    </w:p>
    <w:p w:rsidR="004E2DF4" w:rsidRDefault="00E8718E">
      <w:pPr>
        <w:pStyle w:val="a3"/>
        <w:ind w:left="913" w:right="131" w:hanging="241"/>
      </w:pPr>
      <w:r>
        <w:t>—сформированность</w:t>
      </w:r>
      <w:r>
        <w:rPr>
          <w:spacing w:val="1"/>
        </w:rPr>
        <w:t xml:space="preserve"> </w:t>
      </w:r>
      <w:r>
        <w:t>навыка рефлексии, признание своего права на ошибку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человека.</w:t>
      </w:r>
    </w:p>
    <w:p w:rsidR="004E2DF4" w:rsidRDefault="00E8718E">
      <w:pPr>
        <w:pStyle w:val="2"/>
        <w:spacing w:before="3"/>
        <w:rPr>
          <w:i w:val="0"/>
        </w:rPr>
      </w:pPr>
      <w:r>
        <w:t>Трудовое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:rsidR="004E2DF4" w:rsidRDefault="00E8718E">
      <w:pPr>
        <w:pStyle w:val="a3"/>
        <w:ind w:left="913" w:right="141" w:hanging="241"/>
      </w:pPr>
      <w:r>
        <w:t>—активное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 и социальной направленности, требующих в том числе и физических</w:t>
      </w:r>
      <w:r>
        <w:rPr>
          <w:spacing w:val="1"/>
        </w:rPr>
        <w:t xml:space="preserve"> </w:t>
      </w:r>
      <w:r>
        <w:t>знаний;</w:t>
      </w:r>
    </w:p>
    <w:p w:rsidR="004E2DF4" w:rsidRDefault="00E8718E">
      <w:pPr>
        <w:pStyle w:val="a3"/>
      </w:pPr>
      <w:r>
        <w:t>—интерес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физикой.</w:t>
      </w:r>
    </w:p>
    <w:p w:rsidR="004E2DF4" w:rsidRDefault="00E8718E">
      <w:pPr>
        <w:pStyle w:val="2"/>
        <w:spacing w:before="3"/>
        <w:rPr>
          <w:i w:val="0"/>
        </w:rPr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  <w:r>
        <w:rPr>
          <w:i w:val="0"/>
        </w:rPr>
        <w:t>:</w:t>
      </w:r>
    </w:p>
    <w:p w:rsidR="004E2DF4" w:rsidRDefault="00E8718E">
      <w:pPr>
        <w:pStyle w:val="a3"/>
        <w:ind w:left="913" w:right="142" w:hanging="241"/>
      </w:pPr>
      <w:r>
        <w:t>—ориентация на применение физических знаний для решения задач в области окружающей</w:t>
      </w:r>
      <w:r>
        <w:rPr>
          <w:spacing w:val="1"/>
        </w:rPr>
        <w:t xml:space="preserve"> </w:t>
      </w:r>
      <w:r>
        <w:t>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4E2DF4" w:rsidRDefault="00E8718E">
      <w:pPr>
        <w:pStyle w:val="a3"/>
      </w:pPr>
      <w:r>
        <w:t>—осознание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4E2DF4" w:rsidRDefault="00E8718E">
      <w:pPr>
        <w:pStyle w:val="2"/>
        <w:spacing w:before="3"/>
        <w:rPr>
          <w:i w:val="0"/>
        </w:rPr>
      </w:pPr>
      <w:r>
        <w:t>Адаптация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</w:t>
      </w:r>
      <w:r>
        <w:rPr>
          <w:i w:val="0"/>
        </w:rPr>
        <w:t>:</w:t>
      </w:r>
    </w:p>
    <w:p w:rsidR="004E2DF4" w:rsidRDefault="00E8718E">
      <w:pPr>
        <w:pStyle w:val="a3"/>
        <w:ind w:left="913" w:hanging="241"/>
        <w:jc w:val="left"/>
      </w:pPr>
      <w:r>
        <w:t>—потребность</w:t>
      </w:r>
      <w:r>
        <w:rPr>
          <w:spacing w:val="51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взаимодействии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выполнении</w:t>
      </w:r>
      <w:r>
        <w:rPr>
          <w:spacing w:val="51"/>
        </w:rPr>
        <w:t xml:space="preserve"> </w:t>
      </w:r>
      <w:r>
        <w:t>исследований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проектов</w:t>
      </w:r>
      <w:r>
        <w:rPr>
          <w:spacing w:val="50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открытость 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4"/>
        </w:rPr>
        <w:t xml:space="preserve"> </w:t>
      </w:r>
      <w:r>
        <w:t>других;</w:t>
      </w:r>
    </w:p>
    <w:p w:rsidR="004E2DF4" w:rsidRDefault="00E8718E">
      <w:pPr>
        <w:pStyle w:val="a3"/>
        <w:jc w:val="left"/>
      </w:pPr>
      <w:r>
        <w:t>—повышение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деятельность;</w:t>
      </w:r>
    </w:p>
    <w:p w:rsidR="004E2DF4" w:rsidRDefault="00E8718E">
      <w:pPr>
        <w:pStyle w:val="a3"/>
        <w:ind w:left="913" w:hanging="241"/>
        <w:jc w:val="left"/>
      </w:pPr>
      <w:r>
        <w:t>—потребность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формировании</w:t>
      </w:r>
      <w:r>
        <w:rPr>
          <w:spacing w:val="33"/>
        </w:rPr>
        <w:t xml:space="preserve"> </w:t>
      </w:r>
      <w:r>
        <w:t>новых</w:t>
      </w:r>
      <w:r>
        <w:rPr>
          <w:spacing w:val="37"/>
        </w:rPr>
        <w:t xml:space="preserve"> </w:t>
      </w:r>
      <w:r>
        <w:t>знаний,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идеи,</w:t>
      </w:r>
      <w:r>
        <w:rPr>
          <w:spacing w:val="35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физических</w:t>
      </w:r>
      <w:r>
        <w:rPr>
          <w:spacing w:val="-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и явлениях;</w:t>
      </w:r>
    </w:p>
    <w:p w:rsidR="004E2DF4" w:rsidRDefault="00E8718E">
      <w:pPr>
        <w:pStyle w:val="a3"/>
        <w:jc w:val="left"/>
      </w:pPr>
      <w:r>
        <w:t>—осознание</w:t>
      </w:r>
      <w:r>
        <w:rPr>
          <w:spacing w:val="-4"/>
        </w:rPr>
        <w:t xml:space="preserve"> </w:t>
      </w:r>
      <w:r>
        <w:t>дефицитов</w:t>
      </w:r>
      <w:r>
        <w:rPr>
          <w:spacing w:val="-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компетентностей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физики;</w:t>
      </w:r>
    </w:p>
    <w:p w:rsidR="004E2DF4" w:rsidRDefault="00E8718E">
      <w:pPr>
        <w:pStyle w:val="a3"/>
        <w:jc w:val="left"/>
      </w:pPr>
      <w:r>
        <w:t>—планирование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приобретении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знаний;</w:t>
      </w:r>
    </w:p>
    <w:p w:rsidR="004E2DF4" w:rsidRDefault="00E8718E">
      <w:pPr>
        <w:pStyle w:val="a3"/>
        <w:ind w:left="913" w:hanging="241"/>
        <w:jc w:val="left"/>
      </w:pPr>
      <w:r>
        <w:t>—стремление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выявлять</w:t>
      </w:r>
      <w:r>
        <w:rPr>
          <w:spacing w:val="6"/>
        </w:rPr>
        <w:t xml:space="preserve"> </w:t>
      </w:r>
      <w:r>
        <w:t>взаимосвязи</w:t>
      </w:r>
      <w:r>
        <w:rPr>
          <w:spacing w:val="5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экономики,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знаний;</w:t>
      </w:r>
    </w:p>
    <w:p w:rsidR="004E2DF4" w:rsidRDefault="00E8718E">
      <w:pPr>
        <w:pStyle w:val="a3"/>
        <w:ind w:left="913" w:hanging="241"/>
        <w:jc w:val="left"/>
      </w:pPr>
      <w:r>
        <w:t>—оценка</w:t>
      </w:r>
      <w:r>
        <w:rPr>
          <w:spacing w:val="18"/>
        </w:rPr>
        <w:t xml:space="preserve"> </w:t>
      </w:r>
      <w:r>
        <w:t>своих</w:t>
      </w:r>
      <w:r>
        <w:rPr>
          <w:spacing w:val="21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учѐтом</w:t>
      </w:r>
      <w:r>
        <w:rPr>
          <w:spacing w:val="19"/>
        </w:rPr>
        <w:t xml:space="preserve"> </w:t>
      </w:r>
      <w:r>
        <w:t>влияния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окружающую</w:t>
      </w:r>
      <w:r>
        <w:rPr>
          <w:spacing w:val="20"/>
        </w:rPr>
        <w:t xml:space="preserve"> </w:t>
      </w:r>
      <w:r>
        <w:t>среду,</w:t>
      </w:r>
      <w:r>
        <w:rPr>
          <w:spacing w:val="21"/>
        </w:rPr>
        <w:t xml:space="preserve"> </w:t>
      </w:r>
      <w:r>
        <w:t>возможных</w:t>
      </w:r>
      <w:r>
        <w:rPr>
          <w:spacing w:val="21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последствий.</w:t>
      </w:r>
    </w:p>
    <w:p w:rsidR="004E2DF4" w:rsidRDefault="00E8718E">
      <w:pPr>
        <w:pStyle w:val="1"/>
        <w:spacing w:before="3" w:line="240" w:lineRule="auto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E2DF4" w:rsidRDefault="00E8718E">
      <w:pPr>
        <w:ind w:left="672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4E2DF4" w:rsidRDefault="00E8718E">
      <w:pPr>
        <w:pStyle w:val="2"/>
        <w:spacing w:before="0"/>
        <w:jc w:val="left"/>
        <w:rPr>
          <w:i w:val="0"/>
        </w:rPr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</w:t>
      </w:r>
      <w:r>
        <w:rPr>
          <w:i w:val="0"/>
        </w:rPr>
        <w:t>:</w:t>
      </w:r>
    </w:p>
    <w:p w:rsidR="004E2DF4" w:rsidRDefault="00E8718E">
      <w:pPr>
        <w:pStyle w:val="a3"/>
        <w:spacing w:line="274" w:lineRule="exact"/>
        <w:jc w:val="left"/>
      </w:pPr>
      <w:r>
        <w:t>—выявлять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4E2DF4" w:rsidRDefault="00E8718E">
      <w:pPr>
        <w:pStyle w:val="a3"/>
        <w:jc w:val="left"/>
      </w:pPr>
      <w:r>
        <w:t>—устанавливать</w:t>
      </w:r>
      <w:r>
        <w:rPr>
          <w:spacing w:val="119"/>
        </w:rPr>
        <w:t xml:space="preserve"> </w:t>
      </w:r>
      <w:r>
        <w:t>существенный</w:t>
      </w:r>
      <w:r>
        <w:rPr>
          <w:spacing w:val="65"/>
        </w:rPr>
        <w:t xml:space="preserve"> </w:t>
      </w:r>
      <w:r>
        <w:t>признак</w:t>
      </w:r>
      <w:r>
        <w:rPr>
          <w:spacing w:val="120"/>
        </w:rPr>
        <w:t xml:space="preserve"> </w:t>
      </w:r>
      <w:r>
        <w:t>классификации,</w:t>
      </w:r>
      <w:r>
        <w:rPr>
          <w:spacing w:val="117"/>
        </w:rPr>
        <w:t xml:space="preserve"> </w:t>
      </w:r>
      <w:r>
        <w:t>основания</w:t>
      </w:r>
      <w:r>
        <w:rPr>
          <w:spacing w:val="119"/>
        </w:rPr>
        <w:t xml:space="preserve"> </w:t>
      </w:r>
      <w:r>
        <w:t>для</w:t>
      </w:r>
      <w:r>
        <w:rPr>
          <w:spacing w:val="120"/>
        </w:rPr>
        <w:t xml:space="preserve"> </w:t>
      </w:r>
      <w:r>
        <w:t>обобщения</w:t>
      </w:r>
      <w:r>
        <w:rPr>
          <w:spacing w:val="117"/>
        </w:rPr>
        <w:t xml:space="preserve"> </w:t>
      </w:r>
      <w:r>
        <w:t>и</w:t>
      </w:r>
    </w:p>
    <w:p w:rsidR="004E2DF4" w:rsidRDefault="004E2DF4">
      <w:pPr>
        <w:sectPr w:rsidR="004E2DF4">
          <w:footerReference w:type="default" r:id="rId64"/>
          <w:pgSz w:w="11910" w:h="16850"/>
          <w:pgMar w:top="780" w:right="1000" w:bottom="82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left="913"/>
        <w:jc w:val="left"/>
      </w:pPr>
      <w:r>
        <w:lastRenderedPageBreak/>
        <w:t>сравнения;</w:t>
      </w:r>
    </w:p>
    <w:p w:rsidR="004E2DF4" w:rsidRDefault="00E8718E">
      <w:pPr>
        <w:pStyle w:val="a3"/>
        <w:ind w:left="913" w:right="138" w:hanging="241"/>
      </w:pPr>
      <w:r>
        <w:t>—выявлять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4E2DF4" w:rsidRDefault="00E8718E">
      <w:pPr>
        <w:pStyle w:val="a3"/>
        <w:ind w:left="913" w:right="129" w:hanging="241"/>
      </w:pPr>
      <w:r>
        <w:t>—выявлять причинно-следственные связи при изучении физических явлений и процессов;</w:t>
      </w:r>
      <w:r>
        <w:rPr>
          <w:spacing w:val="1"/>
        </w:rPr>
        <w:t xml:space="preserve"> </w:t>
      </w:r>
      <w:r>
        <w:t>делать выводы с использованием дедуктивных и индуктивных умозаключений, 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4E2DF4" w:rsidRDefault="00E8718E">
      <w:pPr>
        <w:pStyle w:val="a3"/>
        <w:ind w:left="913" w:right="133" w:hanging="241"/>
      </w:pPr>
      <w:r>
        <w:t>—самостоятельно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учѐтом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4E2DF4" w:rsidRDefault="00E8718E">
      <w:pPr>
        <w:pStyle w:val="2"/>
        <w:spacing w:before="3"/>
        <w:rPr>
          <w:i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i w:val="0"/>
        </w:rPr>
        <w:t>:</w:t>
      </w:r>
    </w:p>
    <w:p w:rsidR="004E2DF4" w:rsidRDefault="00E8718E">
      <w:pPr>
        <w:pStyle w:val="a3"/>
        <w:spacing w:line="274" w:lineRule="exact"/>
        <w:jc w:val="left"/>
      </w:pPr>
      <w:r>
        <w:t>—использовать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4E2DF4" w:rsidRDefault="00E8718E">
      <w:pPr>
        <w:pStyle w:val="a3"/>
        <w:ind w:left="913" w:hanging="241"/>
        <w:jc w:val="left"/>
      </w:pPr>
      <w:r>
        <w:t>—проводить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составленному</w:t>
      </w:r>
      <w:r>
        <w:rPr>
          <w:spacing w:val="9"/>
        </w:rPr>
        <w:t xml:space="preserve"> </w:t>
      </w:r>
      <w:r>
        <w:t>плану</w:t>
      </w:r>
      <w:r>
        <w:rPr>
          <w:spacing w:val="9"/>
        </w:rPr>
        <w:t xml:space="preserve"> </w:t>
      </w:r>
      <w:r>
        <w:t>опыт,</w:t>
      </w:r>
      <w:r>
        <w:rPr>
          <w:spacing w:val="14"/>
        </w:rPr>
        <w:t xml:space="preserve"> </w:t>
      </w:r>
      <w:r>
        <w:t>несложный</w:t>
      </w:r>
      <w:r>
        <w:rPr>
          <w:spacing w:val="15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явления;</w:t>
      </w:r>
    </w:p>
    <w:p w:rsidR="004E2DF4" w:rsidRDefault="00E8718E">
      <w:pPr>
        <w:pStyle w:val="a3"/>
        <w:tabs>
          <w:tab w:val="left" w:pos="2178"/>
          <w:tab w:val="left" w:pos="2634"/>
          <w:tab w:val="left" w:pos="4336"/>
          <w:tab w:val="left" w:pos="4686"/>
          <w:tab w:val="left" w:pos="6387"/>
          <w:tab w:val="left" w:pos="8013"/>
          <w:tab w:val="left" w:pos="9502"/>
          <w:tab w:val="left" w:pos="9835"/>
        </w:tabs>
        <w:ind w:left="913" w:right="140" w:hanging="241"/>
        <w:jc w:val="left"/>
      </w:pPr>
      <w:r>
        <w:t>—оценивать</w:t>
      </w:r>
      <w:r>
        <w:tab/>
        <w:t>на</w:t>
      </w:r>
      <w:r>
        <w:tab/>
        <w:t>применимость</w:t>
      </w:r>
      <w:r>
        <w:tab/>
        <w:t>и</w:t>
      </w:r>
      <w:r>
        <w:tab/>
        <w:t>достоверность</w:t>
      </w:r>
      <w:r>
        <w:tab/>
        <w:t>информацию,</w:t>
      </w:r>
      <w:r>
        <w:tab/>
        <w:t>полученную</w:t>
      </w:r>
      <w:r>
        <w:tab/>
        <w:t>в</w:t>
      </w:r>
      <w:r>
        <w:tab/>
      </w:r>
      <w:r>
        <w:rPr>
          <w:spacing w:val="-1"/>
        </w:rP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4E2DF4" w:rsidRDefault="00E8718E">
      <w:pPr>
        <w:pStyle w:val="a3"/>
        <w:spacing w:before="1"/>
        <w:ind w:left="913" w:hanging="241"/>
        <w:jc w:val="left"/>
      </w:pPr>
      <w:r>
        <w:t>—самостоятельно</w:t>
      </w:r>
      <w:r>
        <w:rPr>
          <w:spacing w:val="52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обобщения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выводы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результатам</w:t>
      </w:r>
      <w:r>
        <w:rPr>
          <w:spacing w:val="52"/>
        </w:rPr>
        <w:t xml:space="preserve"> </w:t>
      </w:r>
      <w:r>
        <w:t>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4E2DF4" w:rsidRDefault="00E8718E">
      <w:pPr>
        <w:pStyle w:val="a3"/>
        <w:tabs>
          <w:tab w:val="left" w:pos="2745"/>
          <w:tab w:val="left" w:pos="4079"/>
          <w:tab w:val="left" w:pos="5513"/>
          <w:tab w:val="left" w:pos="6635"/>
          <w:tab w:val="left" w:pos="8055"/>
          <w:tab w:val="left" w:pos="9381"/>
          <w:tab w:val="left" w:pos="9705"/>
        </w:tabs>
        <w:ind w:left="913" w:right="140" w:hanging="241"/>
        <w:jc w:val="left"/>
      </w:pPr>
      <w:r>
        <w:t>—прогнозировать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  <w:t>процессов,</w:t>
      </w:r>
      <w:r>
        <w:tab/>
        <w:t>а</w:t>
      </w:r>
      <w:r>
        <w:tab/>
      </w:r>
      <w:r>
        <w:rPr>
          <w:spacing w:val="-1"/>
        </w:rPr>
        <w:t>также</w:t>
      </w:r>
      <w:r>
        <w:rPr>
          <w:spacing w:val="-57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4E2DF4" w:rsidRDefault="00E8718E">
      <w:pPr>
        <w:pStyle w:val="2"/>
        <w:spacing w:before="4"/>
        <w:jc w:val="left"/>
        <w:rPr>
          <w:i w:val="0"/>
        </w:rPr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i w:val="0"/>
        </w:rPr>
        <w:t>:</w:t>
      </w:r>
    </w:p>
    <w:p w:rsidR="004E2DF4" w:rsidRDefault="00E8718E">
      <w:pPr>
        <w:pStyle w:val="a3"/>
        <w:ind w:left="913" w:right="130" w:hanging="241"/>
      </w:pPr>
      <w:r>
        <w:t>—применять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 данных</w:t>
      </w:r>
      <w:r>
        <w:rPr>
          <w:spacing w:val="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физической</w:t>
      </w:r>
      <w:r>
        <w:rPr>
          <w:spacing w:val="-1"/>
        </w:rPr>
        <w:t xml:space="preserve"> </w:t>
      </w:r>
      <w:r>
        <w:t>задачи;</w:t>
      </w:r>
    </w:p>
    <w:p w:rsidR="004E2DF4" w:rsidRDefault="00E8718E">
      <w:pPr>
        <w:pStyle w:val="a3"/>
        <w:ind w:left="913" w:right="139" w:hanging="241"/>
      </w:pPr>
      <w:r>
        <w:t>—анализировать, систематизировать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4E2DF4" w:rsidRDefault="00E8718E">
      <w:pPr>
        <w:pStyle w:val="a3"/>
        <w:ind w:left="913" w:right="136" w:hanging="241"/>
      </w:pPr>
      <w:r>
        <w:t>—самостоятельно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комбинациями.</w:t>
      </w:r>
    </w:p>
    <w:p w:rsidR="004E2DF4" w:rsidRDefault="00E8718E">
      <w:pPr>
        <w:pStyle w:val="1"/>
        <w:spacing w:before="3" w:line="240" w:lineRule="auto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действия</w:t>
      </w:r>
    </w:p>
    <w:p w:rsidR="004E2DF4" w:rsidRDefault="00E8718E">
      <w:pPr>
        <w:pStyle w:val="2"/>
        <w:spacing w:before="0"/>
        <w:jc w:val="left"/>
        <w:rPr>
          <w:i w:val="0"/>
        </w:rPr>
      </w:pPr>
      <w:r>
        <w:t>Общение</w:t>
      </w:r>
      <w:r>
        <w:rPr>
          <w:i w:val="0"/>
        </w:rPr>
        <w:t>:</w:t>
      </w:r>
    </w:p>
    <w:p w:rsidR="004E2DF4" w:rsidRDefault="00E8718E">
      <w:pPr>
        <w:pStyle w:val="a3"/>
        <w:ind w:left="913" w:right="136" w:hanging="241"/>
      </w:pPr>
      <w:r>
        <w:t>—в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 вопросы по существу обсуждаемой темы</w:t>
      </w:r>
      <w:r>
        <w:rPr>
          <w:spacing w:val="1"/>
        </w:rPr>
        <w:t xml:space="preserve"> </w:t>
      </w:r>
      <w:r>
        <w:t>и высказывать идеи, нацеленные на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и 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4E2DF4" w:rsidRDefault="00E8718E">
      <w:pPr>
        <w:pStyle w:val="a3"/>
        <w:ind w:left="913" w:right="141" w:hanging="241"/>
      </w:pPr>
      <w:r>
        <w:t>—сопоставлять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E2DF4" w:rsidRDefault="00E8718E">
      <w:pPr>
        <w:pStyle w:val="a3"/>
      </w:pPr>
      <w:r>
        <w:t>—выражать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 устных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4E2DF4" w:rsidRDefault="00E8718E">
      <w:pPr>
        <w:pStyle w:val="a3"/>
        <w:ind w:left="913" w:right="137" w:hanging="241"/>
      </w:pPr>
      <w:r>
        <w:t>—публично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проекта).</w:t>
      </w:r>
    </w:p>
    <w:p w:rsidR="004E2DF4" w:rsidRDefault="00E8718E">
      <w:pPr>
        <w:pStyle w:val="2"/>
        <w:spacing w:before="4"/>
        <w:rPr>
          <w:i w:val="0"/>
        </w:rPr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rPr>
          <w:i w:val="0"/>
        </w:rPr>
        <w:t>(</w:t>
      </w:r>
      <w:r>
        <w:t>сотрудничество</w:t>
      </w:r>
      <w:r>
        <w:rPr>
          <w:i w:val="0"/>
        </w:rPr>
        <w:t>):</w:t>
      </w:r>
    </w:p>
    <w:p w:rsidR="004E2DF4" w:rsidRDefault="00E8718E">
      <w:pPr>
        <w:pStyle w:val="a3"/>
        <w:ind w:left="913" w:right="140" w:hanging="241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2"/>
        </w:rPr>
        <w:t xml:space="preserve"> </w:t>
      </w:r>
      <w:r>
        <w:t>проблемы;</w:t>
      </w:r>
    </w:p>
    <w:p w:rsidR="004E2DF4" w:rsidRDefault="00E8718E">
      <w:pPr>
        <w:pStyle w:val="a3"/>
        <w:ind w:left="913" w:right="139" w:hanging="241"/>
      </w:pPr>
      <w:r>
        <w:t>—принимать цели совместной деятельности, организовывать действия по еѐ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4E2DF4" w:rsidRDefault="00E8718E">
      <w:pPr>
        <w:pStyle w:val="a3"/>
        <w:ind w:left="913" w:right="133" w:hanging="241"/>
      </w:pPr>
      <w:r>
        <w:t>—выполнять свою часть работы, достигая качественного результата 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4E2DF4" w:rsidRDefault="00E8718E">
      <w:pPr>
        <w:pStyle w:val="a3"/>
        <w:ind w:left="913" w:right="140" w:hanging="241"/>
      </w:pPr>
      <w:r>
        <w:t>—оценивать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взаимодействия.</w:t>
      </w:r>
    </w:p>
    <w:p w:rsidR="004E2DF4" w:rsidRDefault="00E8718E">
      <w:pPr>
        <w:pStyle w:val="1"/>
        <w:spacing w:before="2" w:line="240" w:lineRule="auto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</w:t>
      </w:r>
    </w:p>
    <w:p w:rsidR="004E2DF4" w:rsidRDefault="00E8718E">
      <w:pPr>
        <w:pStyle w:val="2"/>
        <w:spacing w:before="1"/>
        <w:jc w:val="left"/>
      </w:pPr>
      <w:r>
        <w:t>Самоорганизация:</w:t>
      </w:r>
    </w:p>
    <w:p w:rsidR="004E2DF4" w:rsidRDefault="00E8718E">
      <w:pPr>
        <w:pStyle w:val="a3"/>
        <w:ind w:left="913" w:hanging="241"/>
        <w:jc w:val="left"/>
      </w:pPr>
      <w:r>
        <w:t>—выявлять</w:t>
      </w:r>
      <w:r>
        <w:rPr>
          <w:spacing w:val="56"/>
        </w:rPr>
        <w:t xml:space="preserve"> </w:t>
      </w:r>
      <w:r>
        <w:t>проблемы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жизненных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ситуациях,</w:t>
      </w:r>
      <w:r>
        <w:rPr>
          <w:spacing w:val="55"/>
        </w:rPr>
        <w:t xml:space="preserve"> </w:t>
      </w:r>
      <w:r>
        <w:t>требующих</w:t>
      </w:r>
      <w:r>
        <w:rPr>
          <w:spacing w:val="57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4E2DF4" w:rsidRDefault="00E8718E">
      <w:pPr>
        <w:pStyle w:val="a3"/>
        <w:ind w:left="913" w:hanging="241"/>
        <w:jc w:val="left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4E2DF4" w:rsidRDefault="00E8718E">
      <w:pPr>
        <w:pStyle w:val="a3"/>
        <w:jc w:val="left"/>
      </w:pPr>
      <w:r>
        <w:t>—самостоятельно</w:t>
      </w:r>
      <w:r>
        <w:rPr>
          <w:spacing w:val="11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исследования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left="913" w:right="138"/>
      </w:pPr>
      <w:r>
        <w:lastRenderedPageBreak/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4E2DF4" w:rsidRDefault="00E8718E">
      <w:pPr>
        <w:pStyle w:val="a3"/>
      </w:pPr>
      <w:r>
        <w:t>—делать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4E2DF4" w:rsidRDefault="00E8718E">
      <w:pPr>
        <w:pStyle w:val="2"/>
        <w:rPr>
          <w:i w:val="0"/>
        </w:rPr>
      </w:pPr>
      <w:r>
        <w:t>Самоконтроль</w:t>
      </w:r>
      <w:r>
        <w:rPr>
          <w:spacing w:val="-3"/>
        </w:rPr>
        <w:t xml:space="preserve"> </w:t>
      </w:r>
      <w:r>
        <w:rPr>
          <w:i w:val="0"/>
        </w:rPr>
        <w:t>(</w:t>
      </w:r>
      <w:r>
        <w:t>рефлексия</w:t>
      </w:r>
      <w:r>
        <w:rPr>
          <w:i w:val="0"/>
        </w:rPr>
        <w:t>):</w:t>
      </w:r>
    </w:p>
    <w:p w:rsidR="004E2DF4" w:rsidRDefault="00E8718E">
      <w:pPr>
        <w:pStyle w:val="a3"/>
        <w:spacing w:line="274" w:lineRule="exact"/>
      </w:pPr>
      <w:r>
        <w:t>—давать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изменения;</w:t>
      </w:r>
    </w:p>
    <w:p w:rsidR="004E2DF4" w:rsidRDefault="00E8718E">
      <w:pPr>
        <w:pStyle w:val="a3"/>
        <w:ind w:left="913" w:right="139" w:hanging="241"/>
      </w:pPr>
      <w:r>
        <w:t>—объяснять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опыту;</w:t>
      </w:r>
    </w:p>
    <w:p w:rsidR="004E2DF4" w:rsidRDefault="00E8718E">
      <w:pPr>
        <w:pStyle w:val="a3"/>
        <w:ind w:left="913" w:right="134" w:hanging="241"/>
      </w:pPr>
      <w:r>
        <w:t>—вносить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4E2DF4" w:rsidRDefault="00E8718E">
      <w:pPr>
        <w:pStyle w:val="a3"/>
        <w:spacing w:line="274" w:lineRule="exact"/>
      </w:pPr>
      <w:r>
        <w:t>—оценивать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условиям.</w:t>
      </w:r>
    </w:p>
    <w:p w:rsidR="004E2DF4" w:rsidRDefault="00E8718E">
      <w:pPr>
        <w:pStyle w:val="2"/>
        <w:rPr>
          <w:i w:val="0"/>
        </w:rPr>
      </w:pPr>
      <w:r>
        <w:t>Эмоциональный</w:t>
      </w:r>
      <w:r>
        <w:rPr>
          <w:spacing w:val="-4"/>
        </w:rPr>
        <w:t xml:space="preserve"> </w:t>
      </w:r>
      <w:r>
        <w:t>интеллект</w:t>
      </w:r>
      <w:r>
        <w:rPr>
          <w:i w:val="0"/>
        </w:rPr>
        <w:t>:</w:t>
      </w:r>
    </w:p>
    <w:p w:rsidR="004E2DF4" w:rsidRDefault="00E8718E">
      <w:pPr>
        <w:pStyle w:val="a3"/>
        <w:ind w:left="913" w:right="141" w:hanging="241"/>
      </w:pPr>
      <w:r>
        <w:t>—ставить себя на место другого человека в ходе спора или дискуссии на научную тему,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 намерения и логику</w:t>
      </w:r>
      <w:r>
        <w:rPr>
          <w:spacing w:val="-8"/>
        </w:rPr>
        <w:t xml:space="preserve"> </w:t>
      </w:r>
      <w:r>
        <w:t>другого.</w:t>
      </w:r>
    </w:p>
    <w:p w:rsidR="004E2DF4" w:rsidRDefault="00E8718E">
      <w:pPr>
        <w:pStyle w:val="2"/>
        <w:spacing w:before="3"/>
        <w:rPr>
          <w:i w:val="0"/>
        </w:rPr>
      </w:pPr>
      <w:r>
        <w:t>Принятие</w:t>
      </w:r>
      <w:r>
        <w:rPr>
          <w:spacing w:val="-3"/>
        </w:rPr>
        <w:t xml:space="preserve"> </w:t>
      </w:r>
      <w:r>
        <w:t>себя и</w:t>
      </w:r>
      <w:r>
        <w:rPr>
          <w:spacing w:val="-1"/>
        </w:rPr>
        <w:t xml:space="preserve"> </w:t>
      </w:r>
      <w:r>
        <w:t>других</w:t>
      </w:r>
      <w:r>
        <w:rPr>
          <w:i w:val="0"/>
        </w:rPr>
        <w:t>:</w:t>
      </w:r>
    </w:p>
    <w:p w:rsidR="004E2DF4" w:rsidRDefault="00E8718E">
      <w:pPr>
        <w:pStyle w:val="a3"/>
        <w:ind w:left="913" w:right="139" w:hanging="241"/>
      </w:pPr>
      <w:r>
        <w:t>—признавать своѐ право на ошибку при решении физических задач или в утверждениях на</w:t>
      </w:r>
      <w:r>
        <w:rPr>
          <w:spacing w:val="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 и 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другого.</w:t>
      </w:r>
    </w:p>
    <w:p w:rsidR="004E2DF4" w:rsidRDefault="004E2DF4">
      <w:pPr>
        <w:pStyle w:val="a3"/>
        <w:ind w:left="0"/>
        <w:jc w:val="left"/>
        <w:rPr>
          <w:sz w:val="26"/>
        </w:rPr>
      </w:pPr>
    </w:p>
    <w:p w:rsidR="004E2DF4" w:rsidRDefault="004E2DF4">
      <w:pPr>
        <w:pStyle w:val="a3"/>
        <w:spacing w:before="2"/>
        <w:ind w:left="0"/>
        <w:jc w:val="left"/>
        <w:rPr>
          <w:sz w:val="22"/>
        </w:rPr>
      </w:pPr>
    </w:p>
    <w:p w:rsidR="004E2DF4" w:rsidRDefault="00E8718E">
      <w:pPr>
        <w:pStyle w:val="1"/>
        <w:spacing w:before="1" w:line="240" w:lineRule="auto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4"/>
        <w:numPr>
          <w:ilvl w:val="0"/>
          <w:numId w:val="68"/>
        </w:numPr>
        <w:tabs>
          <w:tab w:val="left" w:pos="854"/>
        </w:tabs>
        <w:spacing w:line="274" w:lineRule="exact"/>
        <w:ind w:hanging="182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4E2DF4" w:rsidRDefault="00E8718E">
      <w:pPr>
        <w:pStyle w:val="a3"/>
        <w:ind w:right="128" w:firstLine="2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4E2DF4" w:rsidRDefault="00E8718E">
      <w:pPr>
        <w:pStyle w:val="a3"/>
        <w:ind w:left="913" w:right="135" w:hanging="241"/>
      </w:pPr>
      <w:r>
        <w:t>—использовать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 гипотеза; единицы физических величин; атом, молекула, агрегатные 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(твѐрдое,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газообразное);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-57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 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:rsidR="004E2DF4" w:rsidRDefault="00E8718E">
      <w:pPr>
        <w:pStyle w:val="a3"/>
        <w:ind w:left="913" w:right="130" w:hanging="241"/>
      </w:pPr>
      <w:r>
        <w:t>—различать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(диффузия;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движение;</w:t>
      </w:r>
      <w:r>
        <w:rPr>
          <w:spacing w:val="43"/>
        </w:rPr>
        <w:t xml:space="preserve"> </w:t>
      </w:r>
      <w:r>
        <w:t>неравномерное</w:t>
      </w:r>
      <w:r>
        <w:rPr>
          <w:spacing w:val="45"/>
        </w:rPr>
        <w:t xml:space="preserve"> </w:t>
      </w:r>
      <w:r>
        <w:t>движение;</w:t>
      </w:r>
      <w:r>
        <w:rPr>
          <w:spacing w:val="44"/>
        </w:rPr>
        <w:t xml:space="preserve"> </w:t>
      </w:r>
      <w:r>
        <w:t>инерция;</w:t>
      </w:r>
      <w:r>
        <w:rPr>
          <w:spacing w:val="45"/>
        </w:rPr>
        <w:t xml:space="preserve"> </w:t>
      </w:r>
      <w:r>
        <w:t>взаимодействие</w:t>
      </w:r>
      <w:r>
        <w:rPr>
          <w:spacing w:val="45"/>
        </w:rPr>
        <w:t xml:space="preserve"> </w:t>
      </w:r>
      <w:r>
        <w:t>тел;</w:t>
      </w:r>
      <w:r>
        <w:rPr>
          <w:spacing w:val="44"/>
        </w:rPr>
        <w:t xml:space="preserve"> </w:t>
      </w:r>
      <w:r>
        <w:t>равновесие</w:t>
      </w:r>
      <w:r>
        <w:rPr>
          <w:spacing w:val="44"/>
        </w:rPr>
        <w:t xml:space="preserve"> </w:t>
      </w:r>
      <w:r>
        <w:t>твѐрдых</w:t>
      </w:r>
      <w:r>
        <w:rPr>
          <w:spacing w:val="-57"/>
        </w:rPr>
        <w:t xml:space="preserve"> </w:t>
      </w:r>
      <w:r>
        <w:t>тел с закреплѐнной осью вращения; передача давления твѐрдыми телами, жидкостями и</w:t>
      </w:r>
      <w:r>
        <w:rPr>
          <w:spacing w:val="1"/>
        </w:rPr>
        <w:t xml:space="preserve"> </w:t>
      </w:r>
      <w:r>
        <w:t>газами;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давление;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тел;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4E2DF4" w:rsidRDefault="00E8718E">
      <w:pPr>
        <w:pStyle w:val="a3"/>
        <w:ind w:left="913" w:right="135" w:hanging="241"/>
      </w:pPr>
      <w:r>
        <w:t>—распознавать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 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 различными</w:t>
      </w:r>
      <w:r>
        <w:rPr>
          <w:spacing w:val="1"/>
        </w:rPr>
        <w:t xml:space="preserve"> </w:t>
      </w:r>
      <w:r>
        <w:t>скоростями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организм; плавание рыб; рычаги в теле человека;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свойства/признаки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явлений;</w:t>
      </w:r>
    </w:p>
    <w:p w:rsidR="004E2DF4" w:rsidRDefault="00E8718E">
      <w:pPr>
        <w:pStyle w:val="a3"/>
        <w:ind w:left="913" w:right="137" w:hanging="241"/>
      </w:pPr>
      <w:r>
        <w:t>—описывать изученные свойства тел и физические явления, используя физические величины</w:t>
      </w:r>
      <w:r>
        <w:rPr>
          <w:spacing w:val="-57"/>
        </w:rPr>
        <w:t xml:space="preserve"> </w:t>
      </w:r>
      <w:r>
        <w:t>(масса,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 сила тяжести, вес тела, сила трения, давление (твѐрдого тела, жидкости, 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коэффициент</w:t>
      </w:r>
      <w:r>
        <w:rPr>
          <w:spacing w:val="50"/>
        </w:rPr>
        <w:t xml:space="preserve"> </w:t>
      </w:r>
      <w:r>
        <w:t>полезного</w:t>
      </w:r>
      <w:r>
        <w:rPr>
          <w:spacing w:val="50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механизмов,</w:t>
      </w:r>
      <w:r>
        <w:rPr>
          <w:spacing w:val="50"/>
        </w:rPr>
        <w:t xml:space="preserve"> </w:t>
      </w:r>
      <w:r>
        <w:t>кинетическая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потенциальная</w:t>
      </w:r>
      <w:r>
        <w:rPr>
          <w:spacing w:val="49"/>
        </w:rPr>
        <w:t xml:space="preserve"> </w:t>
      </w:r>
      <w:r>
        <w:t>энергия);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4E2DF4" w:rsidRDefault="00E8718E">
      <w:pPr>
        <w:pStyle w:val="a3"/>
        <w:ind w:left="913" w:right="137" w:hanging="241"/>
      </w:pPr>
      <w:r>
        <w:t>—характеризовать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left="913" w:right="130" w:hanging="241"/>
      </w:pPr>
      <w:r>
        <w:lastRenderedPageBreak/>
        <w:t>—объяснять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1—2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1—2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закономерности;</w:t>
      </w:r>
    </w:p>
    <w:p w:rsidR="004E2DF4" w:rsidRDefault="00E8718E">
      <w:pPr>
        <w:pStyle w:val="a3"/>
        <w:ind w:left="913" w:right="133" w:hanging="241"/>
      </w:pPr>
      <w:r>
        <w:t>—решать расчѐтные задачи в 1—2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 величины: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 физические величины в формулы и проводить расчѐты, находить 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4E2DF4" w:rsidRDefault="00E8718E">
      <w:pPr>
        <w:pStyle w:val="a3"/>
        <w:ind w:left="913" w:right="136" w:hanging="241"/>
      </w:pPr>
      <w:r>
        <w:t>—распознавать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результатам;</w:t>
      </w:r>
    </w:p>
    <w:p w:rsidR="004E2DF4" w:rsidRDefault="00E8718E">
      <w:pPr>
        <w:pStyle w:val="a3"/>
        <w:ind w:left="913" w:right="133" w:hanging="241"/>
      </w:pPr>
      <w:r>
        <w:t>—проводить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 ход</w:t>
      </w:r>
      <w:r>
        <w:rPr>
          <w:spacing w:val="-1"/>
        </w:rPr>
        <w:t xml:space="preserve"> </w:t>
      </w:r>
      <w:r>
        <w:t>опыта и</w:t>
      </w:r>
      <w:r>
        <w:rPr>
          <w:spacing w:val="-2"/>
        </w:rPr>
        <w:t xml:space="preserve"> </w:t>
      </w:r>
      <w:r>
        <w:t>формулировать выводы;</w:t>
      </w:r>
    </w:p>
    <w:p w:rsidR="004E2DF4" w:rsidRDefault="00E8718E">
      <w:pPr>
        <w:pStyle w:val="a3"/>
        <w:ind w:left="913" w:right="137" w:hanging="241"/>
      </w:pPr>
      <w:r>
        <w:t>—выполнять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с использованием аналоговых и цифровых приборов; записывать 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заданной абсолютной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4E2DF4" w:rsidRDefault="00E8718E">
      <w:pPr>
        <w:pStyle w:val="a3"/>
        <w:ind w:left="913" w:right="130" w:hanging="241"/>
      </w:pPr>
      <w:r>
        <w:t>—проводить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 движения тела; силы трения скольжения от силы давления, качества 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тел; силы</w:t>
      </w:r>
      <w:r>
        <w:rPr>
          <w:spacing w:val="1"/>
        </w:rPr>
        <w:t xml:space="preserve"> </w:t>
      </w:r>
      <w:r>
        <w:t>упругости от удлинения пружины; выталкивающей силы от объѐма погружѐнной 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 погружено тело; условий плавания тел, условий равновесия рычага и блоков);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виде предложенных таблиц и графиков, делать выводы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4E2DF4" w:rsidRDefault="00E8718E">
      <w:pPr>
        <w:pStyle w:val="a3"/>
        <w:ind w:left="913" w:right="136" w:hanging="241"/>
      </w:pPr>
      <w:r>
        <w:t>—проводить косвенные измерения физических величин (плотность вещества жидкости 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скольжения;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действующая на погружѐнное в жидкость тело; коэффициент полезного действия 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вычислять значение</w:t>
      </w:r>
      <w:r>
        <w:rPr>
          <w:spacing w:val="-2"/>
        </w:rPr>
        <w:t xml:space="preserve"> </w:t>
      </w:r>
      <w:r>
        <w:t>искомой</w:t>
      </w:r>
      <w:r>
        <w:rPr>
          <w:spacing w:val="-1"/>
        </w:rPr>
        <w:t xml:space="preserve"> </w:t>
      </w:r>
      <w:r>
        <w:t>величины;</w:t>
      </w:r>
    </w:p>
    <w:p w:rsidR="004E2DF4" w:rsidRDefault="00E8718E">
      <w:pPr>
        <w:pStyle w:val="a3"/>
      </w:pPr>
      <w:r>
        <w:t>—соблюдать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4"/>
        </w:rPr>
        <w:t xml:space="preserve"> </w:t>
      </w:r>
      <w:r>
        <w:t>оборудованием;</w:t>
      </w:r>
    </w:p>
    <w:p w:rsidR="004E2DF4" w:rsidRDefault="00E8718E">
      <w:pPr>
        <w:pStyle w:val="a3"/>
        <w:ind w:left="913" w:right="136" w:hanging="241"/>
      </w:pPr>
      <w:r>
        <w:t>—указывать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динамометр, сообщающиеся сосуды, барометр, рычаг, подвижный и неподвижный 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-1"/>
        </w:rPr>
        <w:t xml:space="preserve"> </w:t>
      </w:r>
      <w:r>
        <w:t>плоскость;</w:t>
      </w:r>
    </w:p>
    <w:p w:rsidR="004E2DF4" w:rsidRDefault="00E8718E">
      <w:pPr>
        <w:pStyle w:val="a3"/>
        <w:ind w:left="913" w:right="135" w:hanging="241"/>
      </w:pPr>
      <w:r>
        <w:t>—характеризовать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4E2DF4" w:rsidRDefault="00E8718E">
      <w:pPr>
        <w:pStyle w:val="a3"/>
        <w:ind w:left="913" w:right="133" w:hanging="241"/>
      </w:pPr>
      <w:r>
        <w:t>—приводить примеры /</w:t>
      </w:r>
      <w:r>
        <w:rPr>
          <w:spacing w:val="1"/>
        </w:rPr>
        <w:t xml:space="preserve"> </w:t>
      </w:r>
      <w:r>
        <w:t>находить информацию о примерах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4E2DF4" w:rsidRDefault="00E8718E">
      <w:pPr>
        <w:pStyle w:val="a3"/>
        <w:spacing w:before="1"/>
        <w:ind w:left="913" w:right="138" w:hanging="241"/>
      </w:pPr>
      <w:r>
        <w:t>—осуществлять отбор источников информации в сети Интернет в соответствии с 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недостоверной;</w:t>
      </w:r>
    </w:p>
    <w:p w:rsidR="004E2DF4" w:rsidRDefault="00E8718E">
      <w:pPr>
        <w:pStyle w:val="a3"/>
        <w:ind w:left="913" w:right="129" w:hanging="241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содержания,</w:t>
      </w:r>
      <w:r>
        <w:rPr>
          <w:spacing w:val="8"/>
        </w:rPr>
        <w:t xml:space="preserve"> </w:t>
      </w:r>
      <w:r>
        <w:t>справочные</w:t>
      </w:r>
      <w:r>
        <w:rPr>
          <w:spacing w:val="7"/>
        </w:rPr>
        <w:t xml:space="preserve"> </w:t>
      </w:r>
      <w:r>
        <w:t>материалы,</w:t>
      </w:r>
      <w:r>
        <w:rPr>
          <w:spacing w:val="8"/>
        </w:rPr>
        <w:t xml:space="preserve"> </w:t>
      </w:r>
      <w:r>
        <w:t>ресурсы</w:t>
      </w:r>
      <w:r>
        <w:rPr>
          <w:spacing w:val="8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Интернет;</w:t>
      </w:r>
      <w:r>
        <w:rPr>
          <w:spacing w:val="6"/>
        </w:rPr>
        <w:t xml:space="preserve"> </w:t>
      </w:r>
      <w:r>
        <w:t>владеть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left="913" w:right="138"/>
      </w:pPr>
      <w:r>
        <w:lastRenderedPageBreak/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4E2DF4" w:rsidRDefault="00E8718E">
      <w:pPr>
        <w:pStyle w:val="a3"/>
        <w:ind w:left="913" w:right="131" w:hanging="241"/>
      </w:pPr>
      <w:r>
        <w:t>—создавать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2—3</w:t>
      </w:r>
      <w:r>
        <w:rPr>
          <w:spacing w:val="-57"/>
        </w:rPr>
        <w:t xml:space="preserve"> </w:t>
      </w:r>
      <w:r>
        <w:t>источников информации физического содержания, в том числе публично делать краткие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 изученный понятийный аппарат курса физики, сопровождать выступление</w:t>
      </w:r>
      <w:r>
        <w:rPr>
          <w:spacing w:val="1"/>
        </w:rPr>
        <w:t xml:space="preserve"> </w:t>
      </w:r>
      <w:r>
        <w:t>презентацией;</w:t>
      </w:r>
    </w:p>
    <w:p w:rsidR="004E2DF4" w:rsidRDefault="00E8718E">
      <w:pPr>
        <w:pStyle w:val="a3"/>
        <w:ind w:left="913" w:right="139" w:hanging="241"/>
      </w:pPr>
      <w:r>
        <w:t>—при выполнении учебных проектов и исследований распределять обязанности в группе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:rsidR="004E2DF4" w:rsidRDefault="00E8718E">
      <w:pPr>
        <w:pStyle w:val="1"/>
        <w:numPr>
          <w:ilvl w:val="0"/>
          <w:numId w:val="68"/>
        </w:numPr>
        <w:tabs>
          <w:tab w:val="left" w:pos="854"/>
        </w:tabs>
        <w:spacing w:before="3" w:line="240" w:lineRule="auto"/>
        <w:ind w:hanging="182"/>
        <w:jc w:val="both"/>
      </w:pPr>
      <w:r>
        <w:t>класс</w:t>
      </w:r>
    </w:p>
    <w:p w:rsidR="004E2DF4" w:rsidRDefault="004E2DF4">
      <w:pPr>
        <w:pStyle w:val="a3"/>
        <w:spacing w:before="6"/>
        <w:ind w:left="0"/>
        <w:jc w:val="left"/>
        <w:rPr>
          <w:b/>
          <w:sz w:val="23"/>
        </w:rPr>
      </w:pPr>
    </w:p>
    <w:p w:rsidR="004E2DF4" w:rsidRDefault="00E8718E">
      <w:pPr>
        <w:pStyle w:val="a3"/>
        <w:spacing w:before="1"/>
        <w:ind w:right="126" w:firstLine="2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4E2DF4" w:rsidRDefault="00E8718E">
      <w:pPr>
        <w:pStyle w:val="a3"/>
        <w:ind w:left="913" w:right="132" w:hanging="241"/>
      </w:pPr>
      <w:r>
        <w:t>—использовать понятия: масса и размеры молекул, тепловое движение атомов и 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двигатель;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</w:t>
      </w:r>
      <w:r>
        <w:rPr>
          <w:spacing w:val="-4"/>
        </w:rPr>
        <w:t xml:space="preserve"> </w:t>
      </w:r>
      <w:r>
        <w:t>постоянный 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поле;</w:t>
      </w:r>
    </w:p>
    <w:p w:rsidR="004E2DF4" w:rsidRDefault="00E8718E">
      <w:pPr>
        <w:pStyle w:val="a3"/>
        <w:ind w:left="913" w:right="137" w:hanging="241"/>
      </w:pPr>
      <w:r>
        <w:t>—различать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расширение/сжатие,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 капиллярные явления, испарение, конденсация, плавление, 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излучение);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 взаимодействие магнитов, действие магнитного поля на проводник с током,</w:t>
      </w:r>
      <w:r>
        <w:rPr>
          <w:spacing w:val="1"/>
        </w:rPr>
        <w:t xml:space="preserve"> </w:t>
      </w:r>
      <w:r>
        <w:t>электромагнитная индукция) по описанию их характерных свойств и на основе 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4E2DF4" w:rsidRDefault="00E8718E">
      <w:pPr>
        <w:pStyle w:val="a3"/>
        <w:spacing w:before="1"/>
        <w:ind w:left="913" w:right="131" w:hanging="241"/>
      </w:pPr>
      <w:r>
        <w:t>—распознавать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физические явления в природе: поверхностное натяжение и капиллярные явления в</w:t>
      </w:r>
      <w:r>
        <w:rPr>
          <w:spacing w:val="1"/>
        </w:rPr>
        <w:t xml:space="preserve"> </w:t>
      </w:r>
      <w:r>
        <w:t>природе, кристаллы в природе, излучение Солнца, замерзание водоѐмов, морские бризы,</w:t>
      </w:r>
      <w:r>
        <w:rPr>
          <w:spacing w:val="1"/>
        </w:rPr>
        <w:t xml:space="preserve"> </w:t>
      </w:r>
      <w:r>
        <w:t>образование росы, тумана, инея, снега; электрические явления в атмосфере, электричество</w:t>
      </w:r>
      <w:r>
        <w:rPr>
          <w:spacing w:val="1"/>
        </w:rPr>
        <w:t xml:space="preserve"> </w:t>
      </w:r>
      <w:r>
        <w:t>живых организмов; магнитное поле Земли, дрейф полюсов, роль магнитного поля для</w:t>
      </w:r>
      <w:r>
        <w:rPr>
          <w:spacing w:val="1"/>
        </w:rPr>
        <w:t xml:space="preserve"> </w:t>
      </w:r>
      <w:r>
        <w:t>жизни на Земле, полярное сияние; при этом переводить практическую задачу в 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свойства/признаки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4E2DF4" w:rsidRDefault="00E8718E">
      <w:pPr>
        <w:pStyle w:val="a3"/>
        <w:ind w:left="913" w:right="135" w:hanging="241"/>
      </w:pPr>
      <w:r>
        <w:t>—описывать изученные свойства тел и физические явления, используя физические величины</w:t>
      </w:r>
      <w:r>
        <w:rPr>
          <w:spacing w:val="-57"/>
        </w:rPr>
        <w:t xml:space="preserve"> </w:t>
      </w:r>
      <w:r>
        <w:t>(температура, внутренняя энергия, количество теплоты, удельная теплоѐмкость 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4E2DF4" w:rsidRDefault="00E8718E">
      <w:pPr>
        <w:pStyle w:val="a3"/>
        <w:spacing w:before="1"/>
        <w:ind w:left="913" w:right="138" w:hanging="241"/>
      </w:pPr>
      <w:r>
        <w:t>—характеризовать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молекулярно-кинетической теории строения вещества, принцип суперпозиции</w:t>
      </w:r>
      <w:r>
        <w:rPr>
          <w:spacing w:val="1"/>
        </w:rPr>
        <w:t xml:space="preserve"> </w:t>
      </w:r>
      <w:r>
        <w:t>полей (на качественном уровне), закон сохранения заряда, закон Ома для участка цепи,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Джоуля—Ленца,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 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4E2DF4" w:rsidRDefault="00E8718E">
      <w:pPr>
        <w:pStyle w:val="a3"/>
        <w:ind w:left="913" w:right="130" w:hanging="241"/>
      </w:pPr>
      <w:r>
        <w:t>—объяснять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1—2 логических шагов с опорой на 1—2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4E2DF4" w:rsidRDefault="00E8718E">
      <w:pPr>
        <w:pStyle w:val="a3"/>
        <w:spacing w:before="1"/>
      </w:pPr>
      <w:r>
        <w:t>—решать</w:t>
      </w:r>
      <w:r>
        <w:rPr>
          <w:spacing w:val="43"/>
        </w:rPr>
        <w:t xml:space="preserve"> </w:t>
      </w:r>
      <w:r>
        <w:t>расчѐтные</w:t>
      </w:r>
      <w:r>
        <w:rPr>
          <w:spacing w:val="40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2—3</w:t>
      </w:r>
      <w:r>
        <w:rPr>
          <w:spacing w:val="42"/>
        </w:rPr>
        <w:t xml:space="preserve"> </w:t>
      </w:r>
      <w:r>
        <w:t>действия,</w:t>
      </w:r>
      <w:r>
        <w:rPr>
          <w:spacing w:val="40"/>
        </w:rPr>
        <w:t xml:space="preserve"> </w:t>
      </w:r>
      <w:r>
        <w:t>используя</w:t>
      </w:r>
      <w:r>
        <w:rPr>
          <w:spacing w:val="42"/>
        </w:rPr>
        <w:t xml:space="preserve"> </w:t>
      </w:r>
      <w:r>
        <w:t>законы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формулы,</w:t>
      </w:r>
      <w:r>
        <w:rPr>
          <w:spacing w:val="43"/>
        </w:rPr>
        <w:t xml:space="preserve"> </w:t>
      </w:r>
      <w:r>
        <w:t>связывающие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left="913" w:right="136"/>
      </w:pPr>
      <w:r>
        <w:lastRenderedPageBreak/>
        <w:t>физические величины: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 с</w:t>
      </w:r>
      <w:r>
        <w:rPr>
          <w:spacing w:val="-4"/>
        </w:rPr>
        <w:t xml:space="preserve"> </w:t>
      </w:r>
      <w:r>
        <w:t>известными данными;</w:t>
      </w:r>
    </w:p>
    <w:p w:rsidR="004E2DF4" w:rsidRDefault="00E8718E">
      <w:pPr>
        <w:pStyle w:val="a3"/>
        <w:ind w:left="913" w:right="137" w:hanging="241"/>
      </w:pPr>
      <w:r>
        <w:t>—распознавать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</w:t>
      </w:r>
      <w:r>
        <w:rPr>
          <w:spacing w:val="-1"/>
        </w:rPr>
        <w:t xml:space="preserve"> </w:t>
      </w:r>
      <w:r>
        <w:t>выводы;</w:t>
      </w:r>
    </w:p>
    <w:p w:rsidR="004E2DF4" w:rsidRDefault="00E8718E">
      <w:pPr>
        <w:pStyle w:val="a3"/>
        <w:ind w:left="913" w:right="132" w:hanging="241"/>
      </w:pPr>
      <w:r>
        <w:t>—проводить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температуры;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остывания/нагревания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излучающей/поглощающей</w:t>
      </w:r>
      <w:r>
        <w:rPr>
          <w:spacing w:val="1"/>
        </w:rPr>
        <w:t xml:space="preserve"> </w:t>
      </w:r>
      <w:r>
        <w:t>поверхности;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 и площади еѐ поверхности; электризация тел и взаимодействие электрических</w:t>
      </w:r>
      <w:r>
        <w:rPr>
          <w:spacing w:val="1"/>
        </w:rPr>
        <w:t xml:space="preserve"> </w:t>
      </w:r>
      <w:r>
        <w:t>зарядов;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 опыта и</w:t>
      </w:r>
      <w:r>
        <w:rPr>
          <w:spacing w:val="-2"/>
        </w:rPr>
        <w:t xml:space="preserve"> </w:t>
      </w:r>
      <w:r>
        <w:t>формулировать выводы;</w:t>
      </w:r>
    </w:p>
    <w:p w:rsidR="004E2DF4" w:rsidRDefault="00E8718E">
      <w:pPr>
        <w:pStyle w:val="a3"/>
        <w:ind w:left="913" w:right="135" w:hanging="241"/>
      </w:pPr>
      <w:r>
        <w:t>—выполнять прямые измерения температуры, относительной влажности воздуха, силы тока,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погрешности;</w:t>
      </w:r>
    </w:p>
    <w:p w:rsidR="004E2DF4" w:rsidRDefault="00E8718E">
      <w:pPr>
        <w:pStyle w:val="a3"/>
        <w:ind w:left="913" w:right="132" w:hanging="241"/>
      </w:pPr>
      <w:r>
        <w:t>—проводить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прямых измерений (зависимость сопротивления проводника от его длины,</w:t>
      </w:r>
      <w:r>
        <w:rPr>
          <w:spacing w:val="-57"/>
        </w:rPr>
        <w:t xml:space="preserve"> </w:t>
      </w:r>
      <w:r>
        <w:t>площади поперечного сечения и</w:t>
      </w:r>
      <w:r>
        <w:rPr>
          <w:spacing w:val="1"/>
        </w:rPr>
        <w:t xml:space="preserve"> </w:t>
      </w:r>
      <w:r>
        <w:t>удельного сопротивления вещества проводника; 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последовательного и параллельного соединений проводников): планировать исследование,</w:t>
      </w:r>
      <w:r>
        <w:rPr>
          <w:spacing w:val="-57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4E2DF4" w:rsidRDefault="00E8718E">
      <w:pPr>
        <w:pStyle w:val="a3"/>
        <w:ind w:left="913" w:right="132" w:hanging="241"/>
      </w:pPr>
      <w:r>
        <w:t>—проводить косвенные измерения физических величин (удельная теплоѐмкость 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измерения, собирать экспериментальную установку, следуя предложенной инструкции, и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величины;</w:t>
      </w:r>
    </w:p>
    <w:p w:rsidR="004E2DF4" w:rsidRDefault="00E8718E">
      <w:pPr>
        <w:pStyle w:val="a3"/>
      </w:pPr>
      <w:r>
        <w:t>—соблюдать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4"/>
        </w:rPr>
        <w:t xml:space="preserve"> </w:t>
      </w:r>
      <w:r>
        <w:t>оборудованием;</w:t>
      </w:r>
    </w:p>
    <w:p w:rsidR="004E2DF4" w:rsidRDefault="00E8718E">
      <w:pPr>
        <w:pStyle w:val="a3"/>
        <w:ind w:left="913" w:right="131" w:hanging="241"/>
      </w:pPr>
      <w:r>
        <w:t>—характеризовать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счѐтчик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-57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предохранители;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4E2DF4" w:rsidRDefault="00E8718E">
      <w:pPr>
        <w:pStyle w:val="a3"/>
        <w:ind w:left="913" w:right="137" w:hanging="241"/>
      </w:pPr>
      <w:r>
        <w:t>—распознавать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 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6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 внутреннего сгорания, электроскоп, реостат); составлять схемы электрических</w:t>
      </w:r>
      <w:r>
        <w:rPr>
          <w:spacing w:val="1"/>
        </w:rPr>
        <w:t xml:space="preserve"> </w:t>
      </w:r>
      <w:r>
        <w:t>цепей с последовательным и параллельным соединением элементов, различая 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4E2DF4" w:rsidRDefault="00E8718E">
      <w:pPr>
        <w:pStyle w:val="a3"/>
        <w:ind w:left="913" w:right="129" w:hanging="241"/>
      </w:pPr>
      <w:r>
        <w:t>—приводить</w:t>
      </w:r>
      <w:r>
        <w:rPr>
          <w:spacing w:val="1"/>
        </w:rPr>
        <w:t xml:space="preserve"> </w:t>
      </w:r>
      <w:r>
        <w:t>примеры/находить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4E2DF4" w:rsidRDefault="00E8718E">
      <w:pPr>
        <w:pStyle w:val="a3"/>
        <w:spacing w:before="1"/>
        <w:ind w:left="913" w:right="132" w:hanging="241"/>
      </w:pPr>
      <w:r>
        <w:t>—осуществлять поиск информации физического содержания в сети Интернет, на 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недостоверной;</w:t>
      </w:r>
    </w:p>
    <w:p w:rsidR="004E2DF4" w:rsidRDefault="00E8718E">
      <w:pPr>
        <w:pStyle w:val="a3"/>
        <w:ind w:left="913" w:right="129" w:hanging="241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32"/>
        </w:rPr>
        <w:t xml:space="preserve"> </w:t>
      </w:r>
      <w:r>
        <w:t>конспектирования</w:t>
      </w:r>
      <w:r>
        <w:rPr>
          <w:spacing w:val="31"/>
        </w:rPr>
        <w:t xml:space="preserve"> </w:t>
      </w:r>
      <w:r>
        <w:t>текста,</w:t>
      </w:r>
      <w:r>
        <w:rPr>
          <w:spacing w:val="31"/>
        </w:rPr>
        <w:t xml:space="preserve"> </w:t>
      </w:r>
      <w:r>
        <w:t>преобразования</w:t>
      </w:r>
      <w:r>
        <w:rPr>
          <w:spacing w:val="31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одной</w:t>
      </w:r>
      <w:r>
        <w:rPr>
          <w:spacing w:val="32"/>
        </w:rPr>
        <w:t xml:space="preserve"> </w:t>
      </w:r>
      <w:r>
        <w:t>знаковой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left="913"/>
      </w:pPr>
      <w:r>
        <w:lastRenderedPageBreak/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4E2DF4" w:rsidRDefault="00E8718E">
      <w:pPr>
        <w:pStyle w:val="a3"/>
        <w:ind w:left="913" w:right="129" w:hanging="241"/>
      </w:pPr>
      <w:r>
        <w:t>—создавать собственные письменные и краткие устные сообщения, обобщая информацию 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 изученный понятийный аппарат курса физики, сопровождать выступление</w:t>
      </w:r>
      <w:r>
        <w:rPr>
          <w:spacing w:val="1"/>
        </w:rPr>
        <w:t xml:space="preserve"> </w:t>
      </w:r>
      <w:r>
        <w:t>презентацией;</w:t>
      </w:r>
    </w:p>
    <w:p w:rsidR="004E2DF4" w:rsidRDefault="00E8718E">
      <w:pPr>
        <w:pStyle w:val="a3"/>
        <w:ind w:left="913" w:right="132" w:hanging="241"/>
      </w:pPr>
      <w:r>
        <w:t>—при выполнении учебных проектов и исследований физических процессов распределять</w:t>
      </w:r>
      <w:r>
        <w:rPr>
          <w:spacing w:val="1"/>
        </w:rPr>
        <w:t xml:space="preserve"> </w:t>
      </w:r>
      <w:r>
        <w:t>обязанности в группе в соответствии с поставленными задачами, следить за 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61"/>
        </w:rPr>
        <w:t xml:space="preserve"> </w:t>
      </w:r>
      <w:r>
        <w:t>взаимодействие,</w:t>
      </w:r>
      <w:r>
        <w:rPr>
          <w:spacing w:val="6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4E2DF4" w:rsidRDefault="004E2DF4">
      <w:pPr>
        <w:pStyle w:val="a3"/>
        <w:ind w:left="0"/>
        <w:jc w:val="left"/>
        <w:rPr>
          <w:sz w:val="26"/>
        </w:rPr>
      </w:pPr>
    </w:p>
    <w:p w:rsidR="004E2DF4" w:rsidRDefault="004E2DF4">
      <w:pPr>
        <w:pStyle w:val="a3"/>
        <w:spacing w:before="3"/>
        <w:ind w:left="0"/>
        <w:jc w:val="left"/>
        <w:rPr>
          <w:sz w:val="22"/>
        </w:rPr>
      </w:pPr>
    </w:p>
    <w:p w:rsidR="004E2DF4" w:rsidRDefault="00E8718E">
      <w:pPr>
        <w:pStyle w:val="1"/>
        <w:numPr>
          <w:ilvl w:val="0"/>
          <w:numId w:val="68"/>
        </w:numPr>
        <w:tabs>
          <w:tab w:val="left" w:pos="854"/>
        </w:tabs>
        <w:ind w:hanging="182"/>
        <w:jc w:val="both"/>
      </w:pPr>
      <w:r>
        <w:t>класс</w:t>
      </w:r>
    </w:p>
    <w:p w:rsidR="004E2DF4" w:rsidRDefault="00E8718E">
      <w:pPr>
        <w:pStyle w:val="a3"/>
        <w:ind w:right="132" w:firstLine="2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4E2DF4" w:rsidRDefault="00E8718E">
      <w:pPr>
        <w:pStyle w:val="a3"/>
        <w:ind w:left="913" w:right="129" w:hanging="241"/>
      </w:pPr>
      <w:r>
        <w:t>—использовать понятия: система отсчѐта, материальная точка, траектория,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 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тяжести;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твѐрдое тело, центр тяжести твѐрдого тела, равновесие;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ультразвук; электромагнитные волны, шкала электромагнитных волн,</w:t>
      </w:r>
      <w:r>
        <w:rPr>
          <w:spacing w:val="1"/>
        </w:rPr>
        <w:t xml:space="preserve"> </w:t>
      </w:r>
      <w:r>
        <w:t>свет, близорукость и дальнозоркость, спектры испускания и поглощения;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4E2DF4" w:rsidRDefault="00E8718E">
      <w:pPr>
        <w:pStyle w:val="a3"/>
        <w:ind w:left="913" w:right="130" w:hanging="241"/>
      </w:pPr>
      <w:r>
        <w:t>—различать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6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60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 спектра излучения) по описанию их характерных свойств и на основе опытов,</w:t>
      </w:r>
      <w:r>
        <w:rPr>
          <w:spacing w:val="-57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4E2DF4" w:rsidRDefault="00E8718E">
      <w:pPr>
        <w:pStyle w:val="a3"/>
        <w:ind w:left="913" w:right="128" w:hanging="241"/>
      </w:pPr>
      <w:r>
        <w:t>—распознавать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физические явления в природе: приливы и отливы, движение планет 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-57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излучений;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6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минералов;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57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свойства/признаки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явлений;</w:t>
      </w:r>
    </w:p>
    <w:p w:rsidR="004E2DF4" w:rsidRDefault="00E8718E">
      <w:pPr>
        <w:pStyle w:val="a3"/>
        <w:ind w:left="913" w:right="129" w:hanging="241"/>
      </w:pPr>
      <w:r>
        <w:t>—описывать изученные свойства тел и физические явления, используя физические величины</w:t>
      </w:r>
      <w:r>
        <w:rPr>
          <w:spacing w:val="-57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60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4E2DF4" w:rsidRDefault="00E8718E">
      <w:pPr>
        <w:pStyle w:val="a3"/>
        <w:ind w:left="913" w:right="139" w:hanging="241"/>
      </w:pPr>
      <w:r>
        <w:t>—характеризовать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45"/>
        </w:rPr>
        <w:t xml:space="preserve"> </w:t>
      </w:r>
      <w:r>
        <w:t>энергии,</w:t>
      </w:r>
      <w:r>
        <w:rPr>
          <w:spacing w:val="43"/>
        </w:rPr>
        <w:t xml:space="preserve"> </w:t>
      </w:r>
      <w:r>
        <w:t>закон</w:t>
      </w:r>
      <w:r>
        <w:rPr>
          <w:spacing w:val="46"/>
        </w:rPr>
        <w:t xml:space="preserve"> </w:t>
      </w:r>
      <w:r>
        <w:t>всемирного</w:t>
      </w:r>
      <w:r>
        <w:rPr>
          <w:spacing w:val="45"/>
        </w:rPr>
        <w:t xml:space="preserve"> </w:t>
      </w:r>
      <w:r>
        <w:t>тяготения,</w:t>
      </w:r>
      <w:r>
        <w:rPr>
          <w:spacing w:val="46"/>
        </w:rPr>
        <w:t xml:space="preserve"> </w:t>
      </w:r>
      <w:r>
        <w:t>принцип</w:t>
      </w:r>
      <w:r>
        <w:rPr>
          <w:spacing w:val="46"/>
        </w:rPr>
        <w:t xml:space="preserve"> </w:t>
      </w:r>
      <w:r>
        <w:t>суперпозиции</w:t>
      </w:r>
      <w:r>
        <w:rPr>
          <w:spacing w:val="47"/>
        </w:rPr>
        <w:t xml:space="preserve"> </w:t>
      </w:r>
      <w:r>
        <w:t>сил,</w:t>
      </w:r>
      <w:r>
        <w:rPr>
          <w:spacing w:val="45"/>
        </w:rPr>
        <w:t xml:space="preserve"> </w:t>
      </w:r>
      <w:r>
        <w:t>принцип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left="913" w:right="133"/>
      </w:pPr>
      <w:r>
        <w:lastRenderedPageBreak/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 реакциях; при этом давать словесную формулировку закона и записывать 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4E2DF4" w:rsidRDefault="00E8718E">
      <w:pPr>
        <w:pStyle w:val="a3"/>
        <w:ind w:left="913" w:right="132" w:hanging="241"/>
      </w:pPr>
      <w:r>
        <w:t>—объяснять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2—3 логических шагов с опорой на 2—3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4E2DF4" w:rsidRDefault="00E8718E">
      <w:pPr>
        <w:pStyle w:val="a3"/>
        <w:ind w:left="913" w:right="131" w:hanging="241"/>
      </w:pPr>
      <w:r>
        <w:t>—решать расчѐтные задачи (опирающиеся на систему из 2— 3 уравнений), используя законы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 краткое условие, выявлять недостающие или избыточные данные, 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1"/>
        </w:rPr>
        <w:t xml:space="preserve"> </w:t>
      </w:r>
      <w:r>
        <w:t>полученного значения</w:t>
      </w:r>
      <w:r>
        <w:rPr>
          <w:spacing w:val="-1"/>
        </w:rPr>
        <w:t xml:space="preserve"> </w:t>
      </w:r>
      <w:r>
        <w:t>физической величины;</w:t>
      </w:r>
    </w:p>
    <w:p w:rsidR="004E2DF4" w:rsidRDefault="00E8718E">
      <w:pPr>
        <w:pStyle w:val="a3"/>
        <w:ind w:left="913" w:right="130" w:hanging="241"/>
      </w:pPr>
      <w:r>
        <w:t>—распознавать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4E2DF4" w:rsidRDefault="00E8718E">
      <w:pPr>
        <w:pStyle w:val="a3"/>
        <w:ind w:left="913" w:right="130" w:hanging="241"/>
      </w:pPr>
      <w:r>
        <w:t>—проводить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энергии;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жѐсткости пружины и независимость от</w:t>
      </w:r>
      <w:r>
        <w:rPr>
          <w:spacing w:val="1"/>
        </w:rPr>
        <w:t xml:space="preserve"> </w:t>
      </w:r>
      <w:r>
        <w:t>амплитуды малых колебаний;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спектр;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линзе; наблюдение сплошных и линейчатых спектров излучения):</w:t>
      </w:r>
      <w:r>
        <w:rPr>
          <w:spacing w:val="1"/>
        </w:rPr>
        <w:t xml:space="preserve"> </w:t>
      </w:r>
      <w:r>
        <w:t>самостоятельно собирать установку из избыточного набора оборудования; описывать ход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результаты, формулировать выводы;</w:t>
      </w:r>
    </w:p>
    <w:p w:rsidR="004E2DF4" w:rsidRDefault="00E8718E">
      <w:pPr>
        <w:pStyle w:val="a3"/>
        <w:ind w:left="913" w:right="136" w:hanging="241"/>
      </w:pPr>
      <w:r>
        <w:t>—проводить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 (фокусное расстояние собирающей</w:t>
      </w:r>
      <w:r>
        <w:rPr>
          <w:spacing w:val="1"/>
        </w:rPr>
        <w:t xml:space="preserve"> </w:t>
      </w:r>
      <w:r>
        <w:t>линзы);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измерения/</w:t>
      </w:r>
      <w:r>
        <w:rPr>
          <w:spacing w:val="1"/>
        </w:rPr>
        <w:t xml:space="preserve"> </w:t>
      </w:r>
      <w:r>
        <w:t>измерительного прибора;</w:t>
      </w:r>
    </w:p>
    <w:p w:rsidR="004E2DF4" w:rsidRDefault="00E8718E">
      <w:pPr>
        <w:pStyle w:val="a3"/>
        <w:ind w:left="913" w:right="137" w:hanging="241"/>
      </w:pPr>
      <w:r>
        <w:t>—проводить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 (зависимость пути от времени при равноускоренном движении без начальной</w:t>
      </w:r>
      <w:r>
        <w:rPr>
          <w:spacing w:val="1"/>
        </w:rPr>
        <w:t xml:space="preserve"> </w:t>
      </w:r>
      <w:r>
        <w:t>скорости; периода колебаний математического маятника от длины нити; зависимости 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 самостоятельно собирать установку, фиксировать результаты 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4E2DF4" w:rsidRDefault="00E8718E">
      <w:pPr>
        <w:pStyle w:val="a3"/>
        <w:ind w:left="913" w:right="138" w:hanging="241"/>
      </w:pPr>
      <w:r>
        <w:t>—проводить косвенные измерения физических величин (средняя скорость и ускорение 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жѐсткость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60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 и выполнять измерения, следуя предложенной инструкции; вычислять 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анализировать полученные</w:t>
      </w:r>
      <w:r>
        <w:rPr>
          <w:spacing w:val="-2"/>
        </w:rPr>
        <w:t xml:space="preserve"> </w:t>
      </w:r>
      <w:r>
        <w:t>результаты;</w:t>
      </w:r>
    </w:p>
    <w:p w:rsidR="004E2DF4" w:rsidRDefault="00E8718E">
      <w:pPr>
        <w:pStyle w:val="a3"/>
      </w:pPr>
      <w:r>
        <w:t>—соблюдать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4"/>
        </w:rPr>
        <w:t xml:space="preserve"> </w:t>
      </w:r>
      <w:r>
        <w:t>оборудованием;</w:t>
      </w:r>
    </w:p>
    <w:p w:rsidR="004E2DF4" w:rsidRDefault="00E8718E">
      <w:pPr>
        <w:pStyle w:val="a3"/>
        <w:ind w:left="913" w:right="137" w:hanging="241"/>
      </w:pPr>
      <w:r>
        <w:t>—различать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 твѐрдое тело, точечный источник света, луч, тонкая линза, планетарная модель</w:t>
      </w:r>
      <w:r>
        <w:rPr>
          <w:spacing w:val="1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 модель атомного ядра;</w:t>
      </w:r>
    </w:p>
    <w:p w:rsidR="004E2DF4" w:rsidRDefault="00E8718E">
      <w:pPr>
        <w:pStyle w:val="a3"/>
        <w:spacing w:before="1"/>
        <w:ind w:left="913" w:right="140" w:hanging="241"/>
      </w:pPr>
      <w:r>
        <w:t>—характеризовать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4E2DF4" w:rsidRDefault="00E8718E">
      <w:pPr>
        <w:pStyle w:val="a3"/>
        <w:ind w:left="913" w:right="132" w:hanging="241"/>
      </w:pPr>
      <w:r>
        <w:t>—использовать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 приборов и технологических процессов при решении учебно-практических</w:t>
      </w:r>
      <w:r>
        <w:rPr>
          <w:spacing w:val="-57"/>
        </w:rPr>
        <w:t xml:space="preserve"> </w:t>
      </w:r>
      <w:r>
        <w:t>задач;</w:t>
      </w:r>
      <w:r>
        <w:rPr>
          <w:spacing w:val="28"/>
        </w:rPr>
        <w:t xml:space="preserve"> </w:t>
      </w:r>
      <w:r>
        <w:t>оптические</w:t>
      </w:r>
      <w:r>
        <w:rPr>
          <w:spacing w:val="28"/>
        </w:rPr>
        <w:t xml:space="preserve"> </w:t>
      </w:r>
      <w:r>
        <w:t>схемы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построения</w:t>
      </w:r>
      <w:r>
        <w:rPr>
          <w:spacing w:val="28"/>
        </w:rPr>
        <w:t xml:space="preserve"> </w:t>
      </w:r>
      <w:r>
        <w:t>изображений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плоском</w:t>
      </w:r>
      <w:r>
        <w:rPr>
          <w:spacing w:val="28"/>
        </w:rPr>
        <w:t xml:space="preserve"> </w:t>
      </w:r>
      <w:r>
        <w:t>зеркале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собирающей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left="913"/>
        <w:jc w:val="left"/>
      </w:pPr>
      <w:r>
        <w:lastRenderedPageBreak/>
        <w:t>линзе;</w:t>
      </w:r>
    </w:p>
    <w:p w:rsidR="004E2DF4" w:rsidRDefault="00E8718E">
      <w:pPr>
        <w:pStyle w:val="a3"/>
        <w:ind w:left="913" w:right="131" w:hanging="241"/>
      </w:pPr>
      <w:r>
        <w:t>—приводить</w:t>
      </w:r>
      <w:r>
        <w:rPr>
          <w:spacing w:val="1"/>
        </w:rPr>
        <w:t xml:space="preserve"> </w:t>
      </w:r>
      <w:r>
        <w:t>примеры/находить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4E2DF4" w:rsidRDefault="00E8718E">
      <w:pPr>
        <w:pStyle w:val="a3"/>
        <w:ind w:left="913" w:right="135" w:hanging="241"/>
      </w:pPr>
      <w:r>
        <w:t>—осуществлять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 формулируя поисковый запрос, находить пути определения достоверности</w:t>
      </w:r>
      <w:r>
        <w:rPr>
          <w:spacing w:val="-57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4E2DF4" w:rsidRDefault="00E8718E">
      <w:pPr>
        <w:pStyle w:val="a3"/>
        <w:ind w:left="913" w:right="129" w:hanging="241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4E2DF4" w:rsidRDefault="00E8718E">
      <w:pPr>
        <w:pStyle w:val="a3"/>
        <w:ind w:left="913" w:right="132" w:hanging="241"/>
      </w:pPr>
      <w:r>
        <w:t>—создавать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 понятийный аппарат изучаемого раздела физики и сопровождать 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особенностей аудитории</w:t>
      </w:r>
      <w:r>
        <w:rPr>
          <w:spacing w:val="-1"/>
        </w:rPr>
        <w:t xml:space="preserve"> </w:t>
      </w:r>
      <w:r>
        <w:t>сверстников.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4"/>
        <w:numPr>
          <w:ilvl w:val="2"/>
          <w:numId w:val="137"/>
        </w:numPr>
        <w:tabs>
          <w:tab w:val="left" w:pos="1394"/>
        </w:tabs>
        <w:spacing w:before="70" w:after="19"/>
        <w:ind w:left="1393" w:hanging="722"/>
        <w:jc w:val="both"/>
        <w:rPr>
          <w:b/>
          <w:color w:val="221E1F"/>
          <w:sz w:val="24"/>
        </w:rPr>
      </w:pPr>
      <w:r>
        <w:rPr>
          <w:b/>
          <w:color w:val="221E1F"/>
          <w:sz w:val="24"/>
        </w:rPr>
        <w:lastRenderedPageBreak/>
        <w:t>БИОЛОГИЯ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0" style="width:484.9pt;height:1.45pt;mso-position-horizontal-relative:char;mso-position-vertical-relative:line" coordsize="9698,29">
            <v:rect id="_x0000_s1071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37" w:firstLine="240"/>
      </w:pPr>
      <w:r>
        <w:t>Рабочая 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Примерной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4E2DF4" w:rsidRDefault="00E8718E">
      <w:pPr>
        <w:pStyle w:val="1"/>
        <w:jc w:val="lef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«БИОЛОГИЯ»</w:t>
      </w:r>
    </w:p>
    <w:p w:rsidR="004E2DF4" w:rsidRDefault="00E8718E">
      <w:pPr>
        <w:pStyle w:val="a3"/>
        <w:ind w:right="135" w:firstLine="240"/>
      </w:pPr>
      <w:r>
        <w:t>Учебный предмет «Биология» развивает представления о познаваемости живой природы 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системах, умения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получать,</w:t>
      </w:r>
      <w:r>
        <w:rPr>
          <w:spacing w:val="-1"/>
        </w:rPr>
        <w:t xml:space="preserve"> </w:t>
      </w:r>
      <w:r>
        <w:t>присваивать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ситуациях.</w:t>
      </w:r>
    </w:p>
    <w:p w:rsidR="004E2DF4" w:rsidRDefault="00E8718E">
      <w:pPr>
        <w:pStyle w:val="a3"/>
        <w:ind w:right="129" w:firstLine="240"/>
      </w:pPr>
      <w:r>
        <w:t>Биологическая подготовка обеспечивает понимание обучающимися научных 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4E2DF4" w:rsidRDefault="00E8718E">
      <w:pPr>
        <w:pStyle w:val="1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«БИОЛОГИЯ»</w:t>
      </w:r>
    </w:p>
    <w:p w:rsidR="004E2DF4" w:rsidRDefault="00E8718E">
      <w:pPr>
        <w:pStyle w:val="a3"/>
        <w:spacing w:line="274" w:lineRule="exact"/>
        <w:ind w:left="913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spacing w:before="1"/>
        <w:ind w:right="141" w:hanging="241"/>
        <w:rPr>
          <w:sz w:val="24"/>
        </w:rPr>
      </w:pPr>
      <w:r>
        <w:rPr>
          <w:sz w:val="24"/>
        </w:rPr>
        <w:t>формирование системы знаний о признаках и процессах жизнедеятельности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right="137" w:hanging="241"/>
        <w:rPr>
          <w:sz w:val="24"/>
        </w:rPr>
      </w:pPr>
      <w:r>
        <w:rPr>
          <w:sz w:val="24"/>
        </w:rPr>
        <w:t>формирование системы знаний об особенностях строения, жизнедеятельности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right="137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организма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right="137" w:hanging="241"/>
        <w:rPr>
          <w:sz w:val="24"/>
        </w:rPr>
      </w:pPr>
      <w:r>
        <w:rPr>
          <w:sz w:val="24"/>
        </w:rPr>
        <w:t>формирование умений использовать информацию о современных достижениях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right="130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spacing w:before="1"/>
        <w:ind w:right="138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среды.</w:t>
      </w:r>
    </w:p>
    <w:p w:rsidR="004E2DF4" w:rsidRDefault="00E8718E">
      <w:pPr>
        <w:pStyle w:val="a3"/>
        <w:ind w:left="913"/>
      </w:pPr>
      <w:r>
        <w:t>Достижение</w:t>
      </w:r>
      <w:r>
        <w:rPr>
          <w:spacing w:val="-5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right="136" w:hanging="241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средообразующей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 как</w:t>
      </w:r>
      <w:r>
        <w:rPr>
          <w:spacing w:val="1"/>
          <w:sz w:val="24"/>
        </w:rPr>
        <w:t xml:space="preserve"> </w:t>
      </w:r>
      <w:r>
        <w:rPr>
          <w:sz w:val="24"/>
        </w:rPr>
        <w:t>биосоциальном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существе;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71"/>
        </w:tabs>
        <w:ind w:right="138" w:hanging="24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организма;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71"/>
        </w:tabs>
        <w:ind w:right="139" w:hanging="241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биологии, еѐ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 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71"/>
        </w:tabs>
        <w:ind w:right="138" w:hanging="241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 охраны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4E2DF4" w:rsidRDefault="00E8718E">
      <w:pPr>
        <w:pStyle w:val="1"/>
        <w:spacing w:before="5" w:line="240" w:lineRule="auto"/>
        <w:ind w:right="4258"/>
        <w:jc w:val="left"/>
      </w:pPr>
      <w:r>
        <w:t>МЕСТО УЧЕБНОГО ПРЕДМЕТА «БИОЛОГИЯ»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4E2DF4" w:rsidRDefault="00E8718E">
      <w:pPr>
        <w:pStyle w:val="a3"/>
        <w:ind w:right="131" w:firstLine="2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образования. Данная программа предусматривает изучение биологии в</w:t>
      </w:r>
      <w:r>
        <w:rPr>
          <w:spacing w:val="1"/>
        </w:rPr>
        <w:t xml:space="preserve"> </w:t>
      </w:r>
      <w:r>
        <w:t>объѐме 238 часов за пять лет обучения: из расчѐта с 5 по 7 класс — 1 час в неделю, в 8—9</w:t>
      </w:r>
      <w:r>
        <w:rPr>
          <w:spacing w:val="1"/>
        </w:rPr>
        <w:t xml:space="preserve"> </w:t>
      </w:r>
      <w:r>
        <w:t>классах — 2 часа в неделю. В тематическом планировании для каждого класса предлагается</w:t>
      </w:r>
      <w:r>
        <w:rPr>
          <w:spacing w:val="1"/>
        </w:rPr>
        <w:t xml:space="preserve"> </w:t>
      </w:r>
      <w:r>
        <w:t>резерв времени, который может быть использован</w:t>
      </w:r>
      <w:r>
        <w:rPr>
          <w:spacing w:val="1"/>
        </w:rPr>
        <w:t xml:space="preserve"> </w:t>
      </w:r>
      <w:r>
        <w:t>для контрольных, самостоятельных работ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обобщающих</w:t>
      </w:r>
      <w:r>
        <w:rPr>
          <w:spacing w:val="4"/>
        </w:rPr>
        <w:t xml:space="preserve"> </w:t>
      </w:r>
      <w:r>
        <w:t>уроков.</w:t>
      </w:r>
    </w:p>
    <w:p w:rsidR="004E2DF4" w:rsidRDefault="000B0D15">
      <w:pPr>
        <w:pStyle w:val="1"/>
        <w:spacing w:before="3" w:line="280" w:lineRule="auto"/>
        <w:ind w:right="3389"/>
        <w:jc w:val="left"/>
      </w:pPr>
      <w:r>
        <w:pict>
          <v:rect id="_x0000_s1069" style="position:absolute;left:0;text-align:left;margin-left:55.2pt;margin-top:15.05pt;width:484.9pt;height:1.45pt;z-index:-24701952;mso-position-horizontal-relative:page" fillcolor="black" stroked="f">
            <w10:wrap anchorx="page"/>
          </v:rect>
        </w:pict>
      </w:r>
      <w:r w:rsidR="00E8718E">
        <w:t>СОДЕРЖАНИЕ УЧЕБНОГО ПРЕДМЕТА «БИОЛОГИЯ»</w:t>
      </w:r>
      <w:r w:rsidR="00E8718E">
        <w:rPr>
          <w:spacing w:val="-57"/>
        </w:rPr>
        <w:t xml:space="preserve"> </w:t>
      </w:r>
      <w:r w:rsidR="00E8718E">
        <w:t>5</w:t>
      </w:r>
      <w:r w:rsidR="00E8718E">
        <w:rPr>
          <w:spacing w:val="-1"/>
        </w:rPr>
        <w:t xml:space="preserve"> </w:t>
      </w:r>
      <w:r w:rsidR="00E8718E">
        <w:t>КЛАСС</w:t>
      </w:r>
    </w:p>
    <w:p w:rsidR="004E2DF4" w:rsidRDefault="00E8718E">
      <w:pPr>
        <w:pStyle w:val="a4"/>
        <w:numPr>
          <w:ilvl w:val="0"/>
          <w:numId w:val="66"/>
        </w:numPr>
        <w:tabs>
          <w:tab w:val="left" w:pos="914"/>
        </w:tabs>
        <w:spacing w:line="228" w:lineRule="exact"/>
        <w:ind w:hanging="242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 живой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</w:t>
      </w:r>
    </w:p>
    <w:p w:rsidR="004E2DF4" w:rsidRDefault="00E8718E">
      <w:pPr>
        <w:pStyle w:val="a3"/>
        <w:ind w:right="131" w:firstLine="240"/>
      </w:pPr>
      <w:r>
        <w:t>Понятие о жизни. Признаки живого (клеточное строение, питание, дыхание, выделение,</w:t>
      </w:r>
      <w:r>
        <w:rPr>
          <w:spacing w:val="1"/>
        </w:rPr>
        <w:t xml:space="preserve"> </w:t>
      </w:r>
      <w:r>
        <w:t>рост и др.). Объекты живой и неживой природы, их сравнение. Живая и неживая природа —</w:t>
      </w:r>
      <w:r>
        <w:rPr>
          <w:spacing w:val="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4E2DF4" w:rsidRDefault="00E8718E">
      <w:pPr>
        <w:pStyle w:val="a3"/>
        <w:ind w:right="135" w:firstLine="240"/>
      </w:pPr>
      <w:r>
        <w:t>Биология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34"/>
        </w:rPr>
        <w:t xml:space="preserve"> </w:t>
      </w:r>
      <w:r>
        <w:t>экология,</w:t>
      </w:r>
      <w:r>
        <w:rPr>
          <w:spacing w:val="34"/>
        </w:rPr>
        <w:t xml:space="preserve"> </w:t>
      </w:r>
      <w:r>
        <w:t>цитология,</w:t>
      </w:r>
      <w:r>
        <w:rPr>
          <w:spacing w:val="34"/>
        </w:rPr>
        <w:t xml:space="preserve"> </w:t>
      </w:r>
      <w:r>
        <w:t>анатомия,</w:t>
      </w:r>
      <w:r>
        <w:rPr>
          <w:spacing w:val="32"/>
        </w:rPr>
        <w:t xml:space="preserve"> </w:t>
      </w:r>
      <w:r>
        <w:t>физиология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др.).</w:t>
      </w:r>
      <w:r>
        <w:rPr>
          <w:spacing w:val="34"/>
        </w:rPr>
        <w:t xml:space="preserve"> </w:t>
      </w:r>
      <w:r>
        <w:t>Профессии,</w:t>
      </w:r>
      <w:r>
        <w:rPr>
          <w:spacing w:val="34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29"/>
      </w:pPr>
      <w:r>
        <w:lastRenderedPageBreak/>
        <w:t>биологией: врач, ветеринар, психолог, агроном, животновод и др. (4—5). Связь биологии с</w:t>
      </w:r>
      <w:r>
        <w:rPr>
          <w:spacing w:val="1"/>
        </w:rPr>
        <w:t xml:space="preserve"> </w:t>
      </w:r>
      <w:r>
        <w:t>другими науками (математика, география и др.). Роль биологии в познании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практической деятельности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4E2DF4" w:rsidRDefault="00E8718E">
      <w:pPr>
        <w:pStyle w:val="a3"/>
        <w:ind w:right="138" w:firstLine="240"/>
      </w:pPr>
      <w:r>
        <w:t>Кабинет</w:t>
      </w:r>
      <w:r>
        <w:rPr>
          <w:spacing w:val="13"/>
        </w:rPr>
        <w:t xml:space="preserve"> </w:t>
      </w:r>
      <w:r>
        <w:t>биологии.</w:t>
      </w:r>
      <w:r>
        <w:rPr>
          <w:spacing w:val="13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кабинете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биологическими</w:t>
      </w:r>
      <w:r>
        <w:rPr>
          <w:spacing w:val="14"/>
        </w:rPr>
        <w:t xml:space="preserve"> </w:t>
      </w:r>
      <w:r>
        <w:t>приборами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4E2DF4" w:rsidRDefault="00E8718E">
      <w:pPr>
        <w:pStyle w:val="a3"/>
        <w:ind w:right="133" w:firstLine="240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:rsidR="004E2DF4" w:rsidRDefault="00E8718E">
      <w:pPr>
        <w:pStyle w:val="1"/>
        <w:numPr>
          <w:ilvl w:val="0"/>
          <w:numId w:val="66"/>
        </w:numPr>
        <w:tabs>
          <w:tab w:val="left" w:pos="914"/>
        </w:tabs>
        <w:spacing w:before="5" w:line="272" w:lineRule="exact"/>
        <w:ind w:hanging="242"/>
        <w:jc w:val="both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</w:p>
    <w:p w:rsidR="004E2DF4" w:rsidRDefault="00E8718E">
      <w:pPr>
        <w:pStyle w:val="a3"/>
        <w:ind w:right="136" w:firstLine="240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микроскопа.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 с</w:t>
      </w:r>
      <w:r>
        <w:rPr>
          <w:spacing w:val="3"/>
        </w:rPr>
        <w:t xml:space="preserve"> </w:t>
      </w:r>
      <w:r>
        <w:t>увеличительными приборами.</w:t>
      </w:r>
    </w:p>
    <w:p w:rsidR="004E2DF4" w:rsidRDefault="00E8718E">
      <w:pPr>
        <w:pStyle w:val="a3"/>
        <w:ind w:right="137" w:firstLine="240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 измерения). Метод классификации организмов, применение двойных названий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 эксперимент</w:t>
      </w:r>
      <w:r>
        <w:rPr>
          <w:spacing w:val="-3"/>
        </w:rPr>
        <w:t xml:space="preserve"> </w:t>
      </w:r>
      <w:r>
        <w:t>как 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биологии.</w:t>
      </w:r>
    </w:p>
    <w:p w:rsidR="004E2DF4" w:rsidRDefault="00E8718E">
      <w:pPr>
        <w:ind w:left="913"/>
        <w:jc w:val="both"/>
        <w:rPr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практические работы</w:t>
      </w:r>
      <w:r>
        <w:rPr>
          <w:sz w:val="24"/>
          <w:vertAlign w:val="superscript"/>
        </w:rPr>
        <w:t>1</w:t>
      </w:r>
    </w:p>
    <w:p w:rsidR="004E2DF4" w:rsidRDefault="00E8718E">
      <w:pPr>
        <w:pStyle w:val="a4"/>
        <w:numPr>
          <w:ilvl w:val="1"/>
          <w:numId w:val="66"/>
        </w:numPr>
        <w:tabs>
          <w:tab w:val="left" w:pos="1231"/>
        </w:tabs>
        <w:ind w:right="136" w:firstLine="240"/>
        <w:jc w:val="both"/>
        <w:rPr>
          <w:color w:val="221E1F"/>
          <w:sz w:val="20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термометры,</w:t>
      </w:r>
      <w:r>
        <w:rPr>
          <w:spacing w:val="1"/>
          <w:sz w:val="24"/>
        </w:rPr>
        <w:t xml:space="preserve"> </w:t>
      </w:r>
      <w:r>
        <w:rPr>
          <w:sz w:val="24"/>
        </w:rPr>
        <w:t>весы,</w:t>
      </w:r>
      <w:r>
        <w:rPr>
          <w:spacing w:val="1"/>
          <w:sz w:val="24"/>
        </w:rPr>
        <w:t xml:space="preserve"> </w:t>
      </w:r>
      <w:r>
        <w:rPr>
          <w:sz w:val="24"/>
        </w:rPr>
        <w:t>чашки Петри,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пробирки,</w:t>
      </w:r>
      <w:r>
        <w:rPr>
          <w:spacing w:val="1"/>
          <w:sz w:val="24"/>
        </w:rPr>
        <w:t xml:space="preserve"> </w:t>
      </w:r>
      <w:r>
        <w:rPr>
          <w:sz w:val="24"/>
        </w:rPr>
        <w:t>мензурки.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кабинете.</w:t>
      </w:r>
    </w:p>
    <w:p w:rsidR="004E2DF4" w:rsidRDefault="00E8718E">
      <w:pPr>
        <w:pStyle w:val="a4"/>
        <w:numPr>
          <w:ilvl w:val="1"/>
          <w:numId w:val="66"/>
        </w:numPr>
        <w:tabs>
          <w:tab w:val="left" w:pos="1226"/>
        </w:tabs>
        <w:ind w:left="1225" w:hanging="313"/>
        <w:jc w:val="both"/>
        <w:rPr>
          <w:color w:val="221E1F"/>
          <w:sz w:val="20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лупы,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микроскопа,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ними.</w:t>
      </w:r>
    </w:p>
    <w:p w:rsidR="004E2DF4" w:rsidRDefault="00E8718E">
      <w:pPr>
        <w:pStyle w:val="a4"/>
        <w:numPr>
          <w:ilvl w:val="1"/>
          <w:numId w:val="66"/>
        </w:numPr>
        <w:tabs>
          <w:tab w:val="left" w:pos="1226"/>
        </w:tabs>
        <w:ind w:right="139" w:firstLine="240"/>
        <w:jc w:val="both"/>
        <w:rPr>
          <w:color w:val="221E1F"/>
          <w:sz w:val="20"/>
        </w:rPr>
      </w:pPr>
      <w:r>
        <w:rPr>
          <w:sz w:val="24"/>
        </w:rPr>
        <w:t>Ознакомление с растительными и животными клетками: томата и арбуза 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препараты), инфузории туфельки и гидры (готовые микропрепараты) с помощью лупы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микроскопа.</w:t>
      </w:r>
    </w:p>
    <w:p w:rsidR="004E2DF4" w:rsidRDefault="00E8718E">
      <w:pPr>
        <w:pStyle w:val="2"/>
        <w:spacing w:before="2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4E2DF4" w:rsidRDefault="00E8718E">
      <w:pPr>
        <w:pStyle w:val="a3"/>
        <w:spacing w:line="274" w:lineRule="exact"/>
        <w:ind w:left="913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наблюдением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экспериментом.</w:t>
      </w:r>
    </w:p>
    <w:p w:rsidR="004E2DF4" w:rsidRDefault="00E8718E">
      <w:pPr>
        <w:pStyle w:val="1"/>
        <w:numPr>
          <w:ilvl w:val="0"/>
          <w:numId w:val="66"/>
        </w:numPr>
        <w:tabs>
          <w:tab w:val="left" w:pos="914"/>
        </w:tabs>
        <w:spacing w:before="5"/>
        <w:ind w:hanging="242"/>
        <w:jc w:val="both"/>
      </w:pPr>
      <w:r>
        <w:t>Организмы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</w:p>
    <w:p w:rsidR="004E2DF4" w:rsidRDefault="00E8718E">
      <w:pPr>
        <w:pStyle w:val="a3"/>
        <w:spacing w:line="274" w:lineRule="exact"/>
        <w:ind w:left="913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Доядерные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организмы.</w:t>
      </w:r>
    </w:p>
    <w:p w:rsidR="004E2DF4" w:rsidRDefault="00E8718E">
      <w:pPr>
        <w:pStyle w:val="a3"/>
        <w:ind w:right="131" w:firstLine="240"/>
      </w:pPr>
      <w:r>
        <w:t>Клетка и</w:t>
      </w:r>
      <w:r>
        <w:rPr>
          <w:spacing w:val="1"/>
        </w:rPr>
        <w:t xml:space="preserve"> </w:t>
      </w:r>
      <w:r>
        <w:t>еѐ открытие. Клеточное строение организмов. Цитология</w:t>
      </w:r>
      <w:r>
        <w:rPr>
          <w:spacing w:val="1"/>
        </w:rPr>
        <w:t xml:space="preserve"> </w:t>
      </w:r>
      <w:r>
        <w:t>— наука 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 — наименьшая единица строения и жизнедеятельности организмов. Строение клетки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световым</w:t>
      </w:r>
      <w:r>
        <w:rPr>
          <w:spacing w:val="-1"/>
        </w:rPr>
        <w:t xml:space="preserve"> </w:t>
      </w:r>
      <w:r>
        <w:t>микроскопом:</w:t>
      </w:r>
      <w:r>
        <w:rPr>
          <w:spacing w:val="-1"/>
        </w:rPr>
        <w:t xml:space="preserve"> </w:t>
      </w:r>
      <w:r>
        <w:t>клеточная оболочка, цитоплазма,</w:t>
      </w:r>
      <w:r>
        <w:rPr>
          <w:spacing w:val="-1"/>
        </w:rPr>
        <w:t xml:space="preserve"> </w:t>
      </w:r>
      <w:r>
        <w:t>ядро.</w:t>
      </w:r>
    </w:p>
    <w:p w:rsidR="004E2DF4" w:rsidRDefault="00E8718E">
      <w:pPr>
        <w:pStyle w:val="a3"/>
        <w:ind w:left="913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многоклеточные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6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органов.</w:t>
      </w:r>
    </w:p>
    <w:p w:rsidR="004E2DF4" w:rsidRDefault="00E8718E">
      <w:pPr>
        <w:pStyle w:val="a3"/>
        <w:ind w:right="127" w:firstLine="240"/>
      </w:pPr>
      <w:r>
        <w:t>Жизнедеятельность организмов. Особенности строения и процессов жизнедеятельности у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 бактерий</w:t>
      </w:r>
      <w:r>
        <w:rPr>
          <w:spacing w:val="-2"/>
        </w:rPr>
        <w:t xml:space="preserve"> </w:t>
      </w:r>
      <w:r>
        <w:t>и грибов.</w:t>
      </w:r>
    </w:p>
    <w:p w:rsidR="004E2DF4" w:rsidRDefault="00E8718E">
      <w:pPr>
        <w:pStyle w:val="a3"/>
        <w:ind w:right="138" w:firstLine="240"/>
      </w:pPr>
      <w:r>
        <w:t>Свойства организмов: питание, дыхание, выделение, движение, размножение, 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4E2DF4" w:rsidRDefault="00E8718E">
      <w:pPr>
        <w:pStyle w:val="a3"/>
        <w:ind w:right="130" w:firstLine="240"/>
      </w:pPr>
      <w:r>
        <w:t>Разнообразие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(таксоны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царства,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4E2DF4" w:rsidRDefault="00E8718E">
      <w:pPr>
        <w:pStyle w:val="2"/>
        <w:spacing w:before="6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66"/>
        </w:numPr>
        <w:tabs>
          <w:tab w:val="left" w:pos="1257"/>
        </w:tabs>
        <w:ind w:right="131" w:firstLine="240"/>
        <w:jc w:val="left"/>
        <w:rPr>
          <w:color w:val="221E1F"/>
          <w:sz w:val="20"/>
        </w:rPr>
      </w:pPr>
      <w:r>
        <w:rPr>
          <w:sz w:val="24"/>
        </w:rPr>
        <w:t>Изучение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57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55"/>
          <w:sz w:val="24"/>
        </w:rPr>
        <w:t xml:space="preserve"> </w:t>
      </w:r>
      <w:r>
        <w:rPr>
          <w:sz w:val="24"/>
        </w:rPr>
        <w:t>чешуи</w:t>
      </w:r>
      <w:r>
        <w:rPr>
          <w:spacing w:val="57"/>
          <w:sz w:val="24"/>
        </w:rPr>
        <w:t xml:space="preserve"> </w:t>
      </w:r>
      <w:r>
        <w:rPr>
          <w:sz w:val="24"/>
        </w:rPr>
        <w:t>лука</w:t>
      </w:r>
      <w:r>
        <w:rPr>
          <w:spacing w:val="55"/>
          <w:sz w:val="24"/>
        </w:rPr>
        <w:t xml:space="preserve"> </w:t>
      </w:r>
      <w:r>
        <w:rPr>
          <w:sz w:val="24"/>
        </w:rPr>
        <w:t>под</w:t>
      </w:r>
      <w:r>
        <w:rPr>
          <w:spacing w:val="58"/>
          <w:sz w:val="24"/>
        </w:rPr>
        <w:t xml:space="preserve"> </w:t>
      </w:r>
      <w:r>
        <w:rPr>
          <w:sz w:val="24"/>
        </w:rPr>
        <w:t>лупой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55"/>
          <w:sz w:val="24"/>
        </w:rPr>
        <w:t xml:space="preserve"> </w:t>
      </w:r>
      <w:r>
        <w:rPr>
          <w:sz w:val="24"/>
        </w:rPr>
        <w:t>(на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приготовленного микропрепарата).</w:t>
      </w:r>
    </w:p>
    <w:p w:rsidR="004E2DF4" w:rsidRDefault="00E8718E">
      <w:pPr>
        <w:pStyle w:val="a4"/>
        <w:numPr>
          <w:ilvl w:val="1"/>
          <w:numId w:val="66"/>
        </w:numPr>
        <w:tabs>
          <w:tab w:val="left" w:pos="1419"/>
          <w:tab w:val="left" w:pos="1420"/>
        </w:tabs>
        <w:ind w:left="1419" w:hanging="507"/>
        <w:jc w:val="left"/>
        <w:rPr>
          <w:color w:val="221E1F"/>
          <w:sz w:val="20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организмов.</w:t>
      </w:r>
    </w:p>
    <w:p w:rsidR="004E2DF4" w:rsidRDefault="00E8718E">
      <w:pPr>
        <w:pStyle w:val="a4"/>
        <w:numPr>
          <w:ilvl w:val="1"/>
          <w:numId w:val="66"/>
        </w:numPr>
        <w:tabs>
          <w:tab w:val="left" w:pos="1419"/>
          <w:tab w:val="left" w:pos="1420"/>
        </w:tabs>
        <w:ind w:left="1419" w:hanging="507"/>
        <w:jc w:val="left"/>
        <w:rPr>
          <w:color w:val="221E1F"/>
          <w:sz w:val="20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растением.</w:t>
      </w:r>
    </w:p>
    <w:p w:rsidR="004E2DF4" w:rsidRDefault="00E8718E">
      <w:pPr>
        <w:pStyle w:val="1"/>
        <w:numPr>
          <w:ilvl w:val="1"/>
          <w:numId w:val="66"/>
        </w:numPr>
        <w:tabs>
          <w:tab w:val="left" w:pos="914"/>
        </w:tabs>
        <w:spacing w:before="2"/>
        <w:ind w:left="913" w:hanging="242"/>
        <w:jc w:val="left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</w:t>
      </w:r>
    </w:p>
    <w:p w:rsidR="004E2DF4" w:rsidRDefault="00E8718E">
      <w:pPr>
        <w:pStyle w:val="a3"/>
        <w:ind w:right="130" w:firstLine="341"/>
      </w:pPr>
      <w:r>
        <w:t>Понятие о среде обитания. Водная, наземно-воздушная, почвенная, 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2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организмов.</w:t>
      </w:r>
    </w:p>
    <w:p w:rsidR="004E2DF4" w:rsidRDefault="00E8718E">
      <w:pPr>
        <w:pStyle w:val="2"/>
        <w:spacing w:before="3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Выявление</w:t>
      </w:r>
      <w:r>
        <w:rPr>
          <w:spacing w:val="-3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организмов к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примерах).</w:t>
      </w:r>
    </w:p>
    <w:p w:rsidR="004E2DF4" w:rsidRDefault="00E8718E">
      <w:pPr>
        <w:pStyle w:val="2"/>
        <w:jc w:val="left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4E2DF4" w:rsidRDefault="00E8718E">
      <w:pPr>
        <w:pStyle w:val="1"/>
        <w:numPr>
          <w:ilvl w:val="1"/>
          <w:numId w:val="66"/>
        </w:numPr>
        <w:tabs>
          <w:tab w:val="left" w:pos="914"/>
        </w:tabs>
        <w:spacing w:before="5"/>
        <w:ind w:left="913" w:hanging="242"/>
        <w:jc w:val="left"/>
      </w:pPr>
      <w:r>
        <w:t>Природные</w:t>
      </w:r>
      <w:r>
        <w:rPr>
          <w:spacing w:val="-4"/>
        </w:rPr>
        <w:t xml:space="preserve"> </w:t>
      </w:r>
      <w:r>
        <w:t>сообщества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Понятие</w:t>
      </w:r>
      <w:r>
        <w:rPr>
          <w:spacing w:val="46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природном</w:t>
      </w:r>
      <w:r>
        <w:rPr>
          <w:spacing w:val="45"/>
        </w:rPr>
        <w:t xml:space="preserve"> </w:t>
      </w:r>
      <w:r>
        <w:t>сообществе.</w:t>
      </w:r>
      <w:r>
        <w:rPr>
          <w:spacing w:val="48"/>
        </w:rPr>
        <w:t xml:space="preserve"> </w:t>
      </w:r>
      <w:r>
        <w:t>Взаимосвязи</w:t>
      </w:r>
      <w:r>
        <w:rPr>
          <w:spacing w:val="49"/>
        </w:rPr>
        <w:t xml:space="preserve"> </w:t>
      </w:r>
      <w:r>
        <w:t>организмов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природных</w:t>
      </w:r>
      <w:r>
        <w:rPr>
          <w:spacing w:val="49"/>
        </w:rPr>
        <w:t xml:space="preserve"> </w:t>
      </w:r>
      <w:r>
        <w:t>сообществах.</w:t>
      </w:r>
    </w:p>
    <w:p w:rsidR="004E2DF4" w:rsidRDefault="000B0D15">
      <w:pPr>
        <w:pStyle w:val="a3"/>
        <w:spacing w:before="8"/>
        <w:ind w:left="0"/>
        <w:jc w:val="left"/>
        <w:rPr>
          <w:sz w:val="12"/>
        </w:rPr>
      </w:pPr>
      <w:r>
        <w:pict>
          <v:rect id="_x0000_s1068" style="position:absolute;margin-left:56.65pt;margin-top:9.3pt;width:144.05pt;height:.6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3"/>
        <w:ind w:left="672" w:right="692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>Здесь и далее приводится расширенный перечень лабораторных и практических работ, из которых учитель делает выбор по своему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усмотрению.</w:t>
      </w:r>
    </w:p>
    <w:p w:rsidR="004E2DF4" w:rsidRDefault="004E2DF4">
      <w:pPr>
        <w:rPr>
          <w:sz w:val="16"/>
        </w:rPr>
        <w:sectPr w:rsidR="004E2DF4">
          <w:pgSz w:w="11910" w:h="16850"/>
          <w:pgMar w:top="780" w:right="1000" w:bottom="88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36"/>
      </w:pPr>
      <w:r>
        <w:lastRenderedPageBreak/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 сообществ</w:t>
      </w:r>
      <w:r>
        <w:rPr>
          <w:spacing w:val="-1"/>
        </w:rPr>
        <w:t xml:space="preserve"> </w:t>
      </w:r>
      <w:r>
        <w:t>(лес, пруд, озеро и др.).</w:t>
      </w:r>
    </w:p>
    <w:p w:rsidR="004E2DF4" w:rsidRDefault="00E8718E">
      <w:pPr>
        <w:pStyle w:val="a3"/>
        <w:ind w:right="128" w:firstLine="240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-5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60"/>
        </w:rPr>
        <w:t xml:space="preserve"> </w:t>
      </w:r>
      <w:r>
        <w:t>сообществ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4E2DF4" w:rsidRDefault="00E8718E">
      <w:pPr>
        <w:pStyle w:val="a3"/>
        <w:ind w:right="137" w:firstLine="240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4E2DF4" w:rsidRDefault="00E8718E">
      <w:pPr>
        <w:pStyle w:val="2"/>
        <w:spacing w:line="272" w:lineRule="exact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3"/>
        <w:spacing w:line="272" w:lineRule="exact"/>
        <w:ind w:left="913"/>
        <w:jc w:val="left"/>
      </w:pPr>
      <w:r>
        <w:t>Изучение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обитателей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аквариума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4E2DF4" w:rsidRDefault="00E8718E">
      <w:pPr>
        <w:pStyle w:val="2"/>
        <w:jc w:val="left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4E2DF4" w:rsidRDefault="00E8718E">
      <w:pPr>
        <w:pStyle w:val="a4"/>
        <w:numPr>
          <w:ilvl w:val="2"/>
          <w:numId w:val="66"/>
        </w:numPr>
        <w:tabs>
          <w:tab w:val="left" w:pos="1257"/>
        </w:tabs>
        <w:spacing w:line="274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 сообществ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леса,</w:t>
      </w:r>
      <w:r>
        <w:rPr>
          <w:spacing w:val="-2"/>
          <w:sz w:val="24"/>
        </w:rPr>
        <w:t xml:space="preserve"> </w:t>
      </w:r>
      <w:r>
        <w:rPr>
          <w:sz w:val="24"/>
        </w:rPr>
        <w:t>озера,</w:t>
      </w:r>
      <w:r>
        <w:rPr>
          <w:spacing w:val="-1"/>
          <w:sz w:val="24"/>
        </w:rPr>
        <w:t xml:space="preserve"> </w:t>
      </w:r>
      <w:r>
        <w:rPr>
          <w:sz w:val="24"/>
        </w:rPr>
        <w:t>пруда,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луга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4E2DF4" w:rsidRDefault="00E8718E">
      <w:pPr>
        <w:pStyle w:val="a4"/>
        <w:numPr>
          <w:ilvl w:val="2"/>
          <w:numId w:val="66"/>
        </w:numPr>
        <w:tabs>
          <w:tab w:val="left" w:pos="1419"/>
          <w:tab w:val="left" w:pos="1420"/>
        </w:tabs>
        <w:ind w:left="1419" w:hanging="507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</w:p>
    <w:p w:rsidR="004E2DF4" w:rsidRDefault="00E8718E">
      <w:pPr>
        <w:pStyle w:val="1"/>
        <w:numPr>
          <w:ilvl w:val="1"/>
          <w:numId w:val="66"/>
        </w:numPr>
        <w:tabs>
          <w:tab w:val="left" w:pos="914"/>
        </w:tabs>
        <w:spacing w:before="5"/>
        <w:ind w:left="913" w:hanging="242"/>
        <w:jc w:val="left"/>
      </w:pPr>
      <w:r>
        <w:t>Живая</w:t>
      </w:r>
      <w:r>
        <w:rPr>
          <w:spacing w:val="-5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4E2DF4" w:rsidRDefault="00E8718E">
      <w:pPr>
        <w:pStyle w:val="a3"/>
        <w:ind w:firstLine="240"/>
        <w:jc w:val="left"/>
      </w:pPr>
      <w:r>
        <w:t>Изменения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природе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развитием</w:t>
      </w:r>
      <w:r>
        <w:rPr>
          <w:spacing w:val="44"/>
        </w:rPr>
        <w:t xml:space="preserve"> </w:t>
      </w:r>
      <w:r>
        <w:t>сельского</w:t>
      </w:r>
      <w:r>
        <w:rPr>
          <w:spacing w:val="44"/>
        </w:rPr>
        <w:t xml:space="preserve"> </w:t>
      </w:r>
      <w:r>
        <w:t>хозяйства,</w:t>
      </w:r>
      <w:r>
        <w:rPr>
          <w:spacing w:val="44"/>
        </w:rPr>
        <w:t xml:space="preserve"> </w:t>
      </w:r>
      <w:r>
        <w:t>производства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ростом</w:t>
      </w:r>
      <w:r>
        <w:rPr>
          <w:spacing w:val="-57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 Влияние</w:t>
      </w:r>
      <w:r>
        <w:rPr>
          <w:spacing w:val="-1"/>
        </w:rPr>
        <w:t xml:space="preserve"> </w:t>
      </w:r>
      <w:r>
        <w:t>человека</w:t>
      </w:r>
    </w:p>
    <w:p w:rsidR="004E2DF4" w:rsidRDefault="00E8718E">
      <w:pPr>
        <w:pStyle w:val="a3"/>
        <w:ind w:right="133"/>
      </w:pPr>
      <w:r>
        <w:t>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воздушной и водной оболочек Земли, потери почв, их предотвращение. Пути 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 парки, памятники природы). Красная книга РФ. Осознание жизни как великой</w:t>
      </w:r>
      <w:r>
        <w:rPr>
          <w:spacing w:val="-57"/>
        </w:rPr>
        <w:t xml:space="preserve"> </w:t>
      </w:r>
      <w:r>
        <w:t>ценности.</w:t>
      </w:r>
    </w:p>
    <w:p w:rsidR="004E2DF4" w:rsidRDefault="00E8718E">
      <w:pPr>
        <w:pStyle w:val="2"/>
        <w:spacing w:before="3"/>
      </w:pP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4E2DF4" w:rsidRDefault="00E8718E">
      <w:pPr>
        <w:pStyle w:val="a3"/>
        <w:ind w:right="134" w:firstLine="240"/>
      </w:pPr>
      <w:r>
        <w:t>Проведение акции по уборке мусора в ближайшем лесу, парке, сквере или на пришкольной</w:t>
      </w:r>
      <w:r>
        <w:rPr>
          <w:spacing w:val="-57"/>
        </w:rPr>
        <w:t xml:space="preserve"> </w:t>
      </w:r>
      <w:r>
        <w:t>территории.</w:t>
      </w:r>
    </w:p>
    <w:p w:rsidR="004E2DF4" w:rsidRDefault="00E8718E">
      <w:pPr>
        <w:pStyle w:val="1"/>
        <w:numPr>
          <w:ilvl w:val="0"/>
          <w:numId w:val="65"/>
        </w:numPr>
        <w:tabs>
          <w:tab w:val="left" w:pos="853"/>
        </w:tabs>
        <w:spacing w:before="2" w:line="240" w:lineRule="auto"/>
        <w:ind w:hanging="181"/>
        <w:jc w:val="both"/>
      </w:pPr>
      <w:r>
        <w:t>КЛАСС</w:t>
      </w:r>
    </w:p>
    <w:p w:rsidR="004E2DF4" w:rsidRDefault="00E8718E">
      <w:pPr>
        <w:pStyle w:val="a4"/>
        <w:numPr>
          <w:ilvl w:val="0"/>
          <w:numId w:val="64"/>
        </w:numPr>
        <w:tabs>
          <w:tab w:val="left" w:pos="914"/>
        </w:tabs>
        <w:spacing w:before="1" w:line="274" w:lineRule="exact"/>
        <w:ind w:hanging="242"/>
        <w:jc w:val="both"/>
        <w:rPr>
          <w:b/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организм</w:t>
      </w:r>
    </w:p>
    <w:p w:rsidR="004E2DF4" w:rsidRDefault="00E8718E">
      <w:pPr>
        <w:pStyle w:val="a3"/>
        <w:ind w:right="139" w:firstLine="240"/>
      </w:pPr>
      <w:r>
        <w:t>Ботаника — наука о растениях. Разделы ботаники. Связь ботаники с другими науками и</w:t>
      </w:r>
      <w:r>
        <w:rPr>
          <w:spacing w:val="1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 растений.</w:t>
      </w:r>
    </w:p>
    <w:p w:rsidR="004E2DF4" w:rsidRDefault="00E8718E">
      <w:pPr>
        <w:pStyle w:val="a3"/>
        <w:ind w:right="132" w:firstLine="240"/>
      </w:pPr>
      <w:r>
        <w:t>Разнообразие растений. Уровни организации растительного организма. Высшие и 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4E2DF4" w:rsidRDefault="00E8718E">
      <w:pPr>
        <w:pStyle w:val="a3"/>
        <w:ind w:right="138" w:firstLine="240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клеточным</w:t>
      </w:r>
      <w:r>
        <w:rPr>
          <w:spacing w:val="1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2"/>
        </w:rPr>
        <w:t xml:space="preserve"> </w:t>
      </w:r>
      <w:r>
        <w:t>тканей.</w:t>
      </w:r>
    </w:p>
    <w:p w:rsidR="004E2DF4" w:rsidRDefault="00E8718E">
      <w:pPr>
        <w:pStyle w:val="a3"/>
        <w:ind w:right="140" w:firstLine="240"/>
      </w:pPr>
      <w:r>
        <w:t>Органы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органов</w:t>
      </w:r>
      <w:r>
        <w:rPr>
          <w:spacing w:val="9"/>
        </w:rPr>
        <w:t xml:space="preserve"> </w:t>
      </w:r>
      <w:r>
        <w:t>растений.</w:t>
      </w:r>
      <w:r>
        <w:rPr>
          <w:spacing w:val="9"/>
        </w:rPr>
        <w:t xml:space="preserve"> </w:t>
      </w:r>
      <w:r>
        <w:t>Строение</w:t>
      </w:r>
      <w:r>
        <w:rPr>
          <w:spacing w:val="8"/>
        </w:rPr>
        <w:t xml:space="preserve"> </w:t>
      </w:r>
      <w:r>
        <w:t>органов</w:t>
      </w:r>
      <w:r>
        <w:rPr>
          <w:spacing w:val="11"/>
        </w:rPr>
        <w:t xml:space="preserve"> </w:t>
      </w:r>
      <w:r>
        <w:t>растительного</w:t>
      </w:r>
      <w:r>
        <w:rPr>
          <w:spacing w:val="9"/>
        </w:rPr>
        <w:t xml:space="preserve"> </w:t>
      </w:r>
      <w:r>
        <w:t>организма,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 между</w:t>
      </w:r>
      <w:r>
        <w:rPr>
          <w:spacing w:val="-5"/>
        </w:rPr>
        <w:t xml:space="preserve"> </w:t>
      </w:r>
      <w:r>
        <w:t>собой.</w:t>
      </w:r>
    </w:p>
    <w:p w:rsidR="004E2DF4" w:rsidRDefault="00E8718E">
      <w:pPr>
        <w:pStyle w:val="2"/>
        <w:spacing w:before="2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64"/>
        </w:numPr>
        <w:tabs>
          <w:tab w:val="left" w:pos="1243"/>
        </w:tabs>
        <w:spacing w:line="274" w:lineRule="exact"/>
        <w:ind w:hanging="33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элодеи.</w:t>
      </w:r>
    </w:p>
    <w:p w:rsidR="004E2DF4" w:rsidRDefault="00E8718E">
      <w:pPr>
        <w:pStyle w:val="a4"/>
        <w:numPr>
          <w:ilvl w:val="1"/>
          <w:numId w:val="64"/>
        </w:numPr>
        <w:tabs>
          <w:tab w:val="left" w:pos="1243"/>
        </w:tabs>
        <w:ind w:hanging="33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5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микропрепаратов).</w:t>
      </w:r>
    </w:p>
    <w:p w:rsidR="004E2DF4" w:rsidRDefault="00E8718E">
      <w:pPr>
        <w:pStyle w:val="a4"/>
        <w:numPr>
          <w:ilvl w:val="1"/>
          <w:numId w:val="64"/>
        </w:numPr>
        <w:tabs>
          <w:tab w:val="left" w:pos="1243"/>
        </w:tabs>
        <w:ind w:left="672" w:right="138" w:firstLine="24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травянистого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экземплярах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растений):</w:t>
      </w:r>
      <w:r>
        <w:rPr>
          <w:spacing w:val="-1"/>
          <w:sz w:val="24"/>
        </w:rPr>
        <w:t xml:space="preserve"> </w:t>
      </w:r>
      <w:r>
        <w:rPr>
          <w:sz w:val="24"/>
        </w:rPr>
        <w:t>пастушья</w:t>
      </w:r>
      <w:r>
        <w:rPr>
          <w:spacing w:val="-1"/>
          <w:sz w:val="24"/>
        </w:rPr>
        <w:t xml:space="preserve"> </w:t>
      </w:r>
      <w:r>
        <w:rPr>
          <w:sz w:val="24"/>
        </w:rPr>
        <w:t>сумка,</w:t>
      </w:r>
      <w:r>
        <w:rPr>
          <w:spacing w:val="-1"/>
          <w:sz w:val="24"/>
        </w:rPr>
        <w:t xml:space="preserve"> </w:t>
      </w:r>
      <w:r>
        <w:rPr>
          <w:sz w:val="24"/>
        </w:rPr>
        <w:t>редька</w:t>
      </w:r>
      <w:r>
        <w:rPr>
          <w:spacing w:val="-2"/>
          <w:sz w:val="24"/>
        </w:rPr>
        <w:t xml:space="preserve"> </w:t>
      </w:r>
      <w:r>
        <w:rPr>
          <w:sz w:val="24"/>
        </w:rPr>
        <w:t>дикая,</w:t>
      </w:r>
      <w:r>
        <w:rPr>
          <w:spacing w:val="-2"/>
          <w:sz w:val="24"/>
        </w:rPr>
        <w:t xml:space="preserve"> </w:t>
      </w:r>
      <w:r>
        <w:rPr>
          <w:sz w:val="24"/>
        </w:rPr>
        <w:t>лютик</w:t>
      </w:r>
      <w:r>
        <w:rPr>
          <w:spacing w:val="-1"/>
          <w:sz w:val="24"/>
        </w:rPr>
        <w:t xml:space="preserve"> </w:t>
      </w:r>
      <w:r>
        <w:rPr>
          <w:sz w:val="24"/>
        </w:rPr>
        <w:t>едкий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4E2DF4" w:rsidRDefault="00E8718E">
      <w:pPr>
        <w:pStyle w:val="2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4E2DF4" w:rsidRDefault="00E8718E">
      <w:pPr>
        <w:pStyle w:val="a3"/>
        <w:spacing w:line="274" w:lineRule="exact"/>
        <w:ind w:left="913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4E2DF4" w:rsidRDefault="00E8718E">
      <w:pPr>
        <w:pStyle w:val="1"/>
        <w:numPr>
          <w:ilvl w:val="0"/>
          <w:numId w:val="64"/>
        </w:numPr>
        <w:tabs>
          <w:tab w:val="left" w:pos="914"/>
        </w:tabs>
        <w:spacing w:before="5" w:line="240" w:lineRule="auto"/>
        <w:ind w:hanging="242"/>
        <w:jc w:val="both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жизнедеятельностьрастительного</w:t>
      </w:r>
      <w:r>
        <w:rPr>
          <w:spacing w:val="-4"/>
        </w:rPr>
        <w:t xml:space="preserve"> </w:t>
      </w:r>
      <w:r>
        <w:t>организма</w:t>
      </w:r>
    </w:p>
    <w:p w:rsidR="004E2DF4" w:rsidRDefault="00E8718E">
      <w:pPr>
        <w:pStyle w:val="2"/>
        <w:spacing w:before="0"/>
      </w:pPr>
      <w:r>
        <w:t>Питание</w:t>
      </w:r>
      <w:r>
        <w:rPr>
          <w:spacing w:val="-3"/>
        </w:rPr>
        <w:t xml:space="preserve"> </w:t>
      </w:r>
      <w:r>
        <w:t>растения</w:t>
      </w:r>
    </w:p>
    <w:p w:rsidR="004E2DF4" w:rsidRDefault="00E8718E">
      <w:pPr>
        <w:pStyle w:val="a3"/>
        <w:ind w:right="131" w:firstLine="240"/>
      </w:pPr>
      <w:r>
        <w:t>Корень — орган почвенного (минерального) питания. Корни и корневые системы. Виды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корнями воды и минеральных веществ, необходимых растению (корневое давление, осмос).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 удобрений, прореживания проростков, полива для жизни культурных растений.</w:t>
      </w:r>
      <w:r>
        <w:rPr>
          <w:spacing w:val="1"/>
        </w:rPr>
        <w:t xml:space="preserve"> </w:t>
      </w:r>
      <w:r>
        <w:t>Гидропоника.</w:t>
      </w:r>
    </w:p>
    <w:p w:rsidR="004E2DF4" w:rsidRDefault="00E8718E">
      <w:pPr>
        <w:pStyle w:val="a3"/>
        <w:ind w:right="132" w:firstLine="240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 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 в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 листа,</w:t>
      </w:r>
      <w:r>
        <w:rPr>
          <w:spacing w:val="1"/>
        </w:rPr>
        <w:t xml:space="preserve"> </w:t>
      </w:r>
      <w:r>
        <w:t>проводящие пучки).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Лист</w:t>
      </w:r>
      <w:r>
        <w:rPr>
          <w:spacing w:val="11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орган</w:t>
      </w:r>
      <w:r>
        <w:rPr>
          <w:spacing w:val="10"/>
        </w:rPr>
        <w:t xml:space="preserve"> </w:t>
      </w:r>
      <w:r>
        <w:t>воздушного</w:t>
      </w:r>
      <w:r>
        <w:rPr>
          <w:spacing w:val="10"/>
        </w:rPr>
        <w:t xml:space="preserve"> </w:t>
      </w:r>
      <w:r>
        <w:t>питания.</w:t>
      </w:r>
      <w:r>
        <w:rPr>
          <w:spacing w:val="9"/>
        </w:rPr>
        <w:t xml:space="preserve"> </w:t>
      </w:r>
      <w:r>
        <w:t>Фотосинтез.</w:t>
      </w:r>
      <w:r>
        <w:rPr>
          <w:spacing w:val="9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фотосинтеза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4E2DF4" w:rsidRDefault="00E8718E">
      <w:pPr>
        <w:pStyle w:val="2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64"/>
        </w:numPr>
        <w:tabs>
          <w:tab w:val="left" w:pos="1197"/>
        </w:tabs>
        <w:ind w:left="672" w:right="139" w:firstLine="240"/>
        <w:rPr>
          <w:sz w:val="24"/>
        </w:rPr>
      </w:pPr>
      <w:r>
        <w:rPr>
          <w:sz w:val="24"/>
        </w:rPr>
        <w:t>Изучение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корневых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8"/>
          <w:sz w:val="24"/>
        </w:rPr>
        <w:t xml:space="preserve"> </w:t>
      </w:r>
      <w:r>
        <w:rPr>
          <w:sz w:val="24"/>
        </w:rPr>
        <w:t>(стержневой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мочковатой)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7"/>
          <w:sz w:val="24"/>
        </w:rPr>
        <w:t xml:space="preserve"> </w:t>
      </w:r>
      <w:r>
        <w:rPr>
          <w:sz w:val="24"/>
        </w:rPr>
        <w:t>гербарных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экземпляров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 живых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растений.</w:t>
      </w:r>
    </w:p>
    <w:p w:rsidR="004E2DF4" w:rsidRDefault="00E8718E">
      <w:pPr>
        <w:pStyle w:val="a4"/>
        <w:numPr>
          <w:ilvl w:val="1"/>
          <w:numId w:val="64"/>
        </w:numPr>
        <w:tabs>
          <w:tab w:val="left" w:pos="1407"/>
          <w:tab w:val="left" w:pos="1408"/>
        </w:tabs>
        <w:ind w:left="1407" w:hanging="49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4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корня.</w:t>
      </w:r>
    </w:p>
    <w:p w:rsidR="004E2DF4" w:rsidRDefault="00E8718E">
      <w:pPr>
        <w:pStyle w:val="a4"/>
        <w:numPr>
          <w:ilvl w:val="1"/>
          <w:numId w:val="64"/>
        </w:numPr>
        <w:tabs>
          <w:tab w:val="left" w:pos="1197"/>
        </w:tabs>
        <w:ind w:left="672" w:right="140" w:firstLine="240"/>
        <w:rPr>
          <w:sz w:val="24"/>
        </w:rPr>
      </w:pPr>
      <w:r>
        <w:rPr>
          <w:sz w:val="24"/>
        </w:rPr>
        <w:t>Изучение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вегетативных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генеративных</w:t>
      </w:r>
      <w:r>
        <w:rPr>
          <w:spacing w:val="25"/>
          <w:sz w:val="24"/>
        </w:rPr>
        <w:t xml:space="preserve"> </w:t>
      </w:r>
      <w:r>
        <w:rPr>
          <w:sz w:val="24"/>
        </w:rPr>
        <w:t>почек</w:t>
      </w:r>
      <w:r>
        <w:rPr>
          <w:spacing w:val="26"/>
          <w:sz w:val="24"/>
        </w:rPr>
        <w:t xml:space="preserve"> </w:t>
      </w:r>
      <w:r>
        <w:rPr>
          <w:sz w:val="24"/>
        </w:rPr>
        <w:t>(на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24"/>
          <w:sz w:val="24"/>
        </w:rPr>
        <w:t xml:space="preserve"> </w:t>
      </w:r>
      <w:r>
        <w:rPr>
          <w:sz w:val="24"/>
        </w:rPr>
        <w:t>сирени,</w:t>
      </w:r>
      <w:r>
        <w:rPr>
          <w:spacing w:val="26"/>
          <w:sz w:val="24"/>
        </w:rPr>
        <w:t xml:space="preserve"> </w:t>
      </w:r>
      <w:r>
        <w:rPr>
          <w:sz w:val="24"/>
        </w:rPr>
        <w:t>тополя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др.).</w:t>
      </w:r>
    </w:p>
    <w:p w:rsidR="004E2DF4" w:rsidRDefault="00E8718E">
      <w:pPr>
        <w:pStyle w:val="a4"/>
        <w:numPr>
          <w:ilvl w:val="1"/>
          <w:numId w:val="64"/>
        </w:numPr>
        <w:tabs>
          <w:tab w:val="left" w:pos="1202"/>
        </w:tabs>
        <w:spacing w:line="237" w:lineRule="auto"/>
        <w:ind w:left="672" w:right="136" w:firstLine="240"/>
        <w:rPr>
          <w:sz w:val="24"/>
        </w:rPr>
      </w:pPr>
      <w:r>
        <w:rPr>
          <w:sz w:val="24"/>
        </w:rPr>
        <w:t>Ознакомление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54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55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листорасположением</w:t>
      </w:r>
      <w:r>
        <w:rPr>
          <w:spacing w:val="54"/>
          <w:sz w:val="24"/>
        </w:rPr>
        <w:t xml:space="preserve"> </w:t>
      </w:r>
      <w:r>
        <w:rPr>
          <w:sz w:val="24"/>
        </w:rPr>
        <w:t>(на</w:t>
      </w:r>
      <w:r>
        <w:rPr>
          <w:spacing w:val="58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растениях).</w:t>
      </w:r>
    </w:p>
    <w:p w:rsidR="004E2DF4" w:rsidRDefault="00E8718E">
      <w:pPr>
        <w:pStyle w:val="a4"/>
        <w:numPr>
          <w:ilvl w:val="1"/>
          <w:numId w:val="64"/>
        </w:numPr>
        <w:tabs>
          <w:tab w:val="left" w:pos="1197"/>
        </w:tabs>
        <w:spacing w:before="1"/>
        <w:ind w:left="1196" w:hanging="284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микропрепаратах).</w:t>
      </w:r>
    </w:p>
    <w:p w:rsidR="004E2DF4" w:rsidRDefault="00E8718E">
      <w:pPr>
        <w:pStyle w:val="a4"/>
        <w:numPr>
          <w:ilvl w:val="1"/>
          <w:numId w:val="64"/>
        </w:numPr>
        <w:tabs>
          <w:tab w:val="left" w:pos="1202"/>
        </w:tabs>
        <w:ind w:left="1201" w:hanging="28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свету</w:t>
      </w:r>
      <w:r>
        <w:rPr>
          <w:spacing w:val="-8"/>
          <w:sz w:val="24"/>
        </w:rPr>
        <w:t xml:space="preserve"> </w:t>
      </w:r>
      <w:r>
        <w:rPr>
          <w:sz w:val="24"/>
        </w:rPr>
        <w:t>аквариумными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растениями.</w:t>
      </w:r>
    </w:p>
    <w:p w:rsidR="004E2DF4" w:rsidRDefault="00E8718E">
      <w:pPr>
        <w:pStyle w:val="2"/>
      </w:pPr>
      <w:r>
        <w:t>Дыхание</w:t>
      </w:r>
      <w:r>
        <w:rPr>
          <w:spacing w:val="-3"/>
        </w:rPr>
        <w:t xml:space="preserve"> </w:t>
      </w:r>
      <w:r>
        <w:t>растения</w:t>
      </w:r>
    </w:p>
    <w:p w:rsidR="004E2DF4" w:rsidRDefault="00E8718E">
      <w:pPr>
        <w:pStyle w:val="a3"/>
        <w:ind w:right="131" w:firstLine="240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1"/>
        </w:rPr>
        <w:t xml:space="preserve"> </w:t>
      </w:r>
      <w:r>
        <w:t>Поступление в лист атмосферного воздуха. Сильная запылѐнность воздуха как препятствие</w:t>
      </w:r>
      <w:r>
        <w:rPr>
          <w:spacing w:val="1"/>
        </w:rPr>
        <w:t xml:space="preserve"> </w:t>
      </w:r>
      <w:r>
        <w:t>для дыхания листьев. Стебель как орган дыхания (наличие устьиц в кожице, 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фотосинтезом.</w:t>
      </w:r>
    </w:p>
    <w:p w:rsidR="004E2DF4" w:rsidRDefault="00E8718E">
      <w:pPr>
        <w:spacing w:before="3"/>
        <w:ind w:left="913" w:right="4745"/>
        <w:rPr>
          <w:b/>
          <w:i/>
          <w:sz w:val="24"/>
        </w:rPr>
      </w:pPr>
      <w:r>
        <w:rPr>
          <w:b/>
          <w:i/>
          <w:sz w:val="24"/>
        </w:rPr>
        <w:t>Лабораторные и практические работы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Изучение роли рыхления для дыхания корней.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Транспорт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веществ 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растении</w:t>
      </w:r>
    </w:p>
    <w:p w:rsidR="004E2DF4" w:rsidRDefault="00E8718E">
      <w:pPr>
        <w:pStyle w:val="a3"/>
        <w:ind w:right="129" w:firstLine="240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-57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(паренхима).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 древесного растения: кора (пробка, луб), камбий, древесина и сердцевина. Рост стебля</w:t>
      </w:r>
      <w:r>
        <w:rPr>
          <w:spacing w:val="-57"/>
        </w:rPr>
        <w:t xml:space="preserve"> </w:t>
      </w:r>
      <w:r>
        <w:t>в толщину. Проводящие ткани корня. Транспорт воды и минеральных веществ в 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(транспирация).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 воды. Транспорт органических веществ в растении (ситовидные трубки луба) —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строение;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</w:p>
    <w:p w:rsidR="004E2DF4" w:rsidRDefault="00E8718E">
      <w:pPr>
        <w:pStyle w:val="2"/>
        <w:spacing w:before="1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63"/>
        </w:numPr>
        <w:tabs>
          <w:tab w:val="left" w:pos="1197"/>
        </w:tabs>
        <w:spacing w:line="274" w:lineRule="exact"/>
        <w:rPr>
          <w:sz w:val="24"/>
        </w:rPr>
      </w:pPr>
      <w:r>
        <w:rPr>
          <w:sz w:val="24"/>
        </w:rPr>
        <w:t>Обнаружение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растении.</w:t>
      </w:r>
    </w:p>
    <w:p w:rsidR="004E2DF4" w:rsidRDefault="00E8718E">
      <w:pPr>
        <w:pStyle w:val="a4"/>
        <w:numPr>
          <w:ilvl w:val="0"/>
          <w:numId w:val="63"/>
        </w:numPr>
        <w:tabs>
          <w:tab w:val="left" w:pos="1197"/>
          <w:tab w:val="left" w:pos="3196"/>
          <w:tab w:val="left" w:pos="5578"/>
          <w:tab w:val="left" w:pos="6858"/>
          <w:tab w:val="left" w:pos="7781"/>
          <w:tab w:val="left" w:pos="8810"/>
          <w:tab w:val="left" w:pos="9480"/>
        </w:tabs>
        <w:ind w:left="672" w:right="135" w:firstLine="240"/>
        <w:rPr>
          <w:sz w:val="24"/>
        </w:rPr>
      </w:pPr>
      <w:r>
        <w:rPr>
          <w:sz w:val="24"/>
        </w:rPr>
        <w:t>Рассматривание</w:t>
      </w:r>
      <w:r>
        <w:rPr>
          <w:sz w:val="24"/>
        </w:rPr>
        <w:tab/>
        <w:t>микроскопического</w:t>
      </w:r>
      <w:r>
        <w:rPr>
          <w:sz w:val="24"/>
        </w:rPr>
        <w:tab/>
        <w:t>строения</w:t>
      </w:r>
      <w:r>
        <w:rPr>
          <w:sz w:val="24"/>
        </w:rPr>
        <w:tab/>
        <w:t>ветки</w:t>
      </w:r>
      <w:r>
        <w:rPr>
          <w:sz w:val="24"/>
        </w:rPr>
        <w:tab/>
        <w:t>дерева</w:t>
      </w:r>
      <w:r>
        <w:rPr>
          <w:sz w:val="24"/>
        </w:rPr>
        <w:tab/>
        <w:t>(на</w:t>
      </w:r>
      <w:r>
        <w:rPr>
          <w:sz w:val="24"/>
        </w:rPr>
        <w:tab/>
      </w:r>
      <w:r>
        <w:rPr>
          <w:spacing w:val="-1"/>
          <w:sz w:val="24"/>
        </w:rPr>
        <w:t>готовом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микропрепарате).</w:t>
      </w:r>
    </w:p>
    <w:p w:rsidR="004E2DF4" w:rsidRDefault="00E8718E">
      <w:pPr>
        <w:pStyle w:val="a4"/>
        <w:numPr>
          <w:ilvl w:val="0"/>
          <w:numId w:val="63"/>
        </w:numPr>
        <w:tabs>
          <w:tab w:val="left" w:pos="1202"/>
        </w:tabs>
        <w:ind w:left="1201" w:hanging="289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древесине.</w:t>
      </w:r>
    </w:p>
    <w:p w:rsidR="004E2DF4" w:rsidRDefault="00E8718E">
      <w:pPr>
        <w:pStyle w:val="a4"/>
        <w:numPr>
          <w:ilvl w:val="0"/>
          <w:numId w:val="63"/>
        </w:numPr>
        <w:tabs>
          <w:tab w:val="left" w:pos="1383"/>
          <w:tab w:val="left" w:pos="1384"/>
        </w:tabs>
        <w:ind w:left="1383" w:hanging="47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корневища,</w:t>
      </w:r>
      <w:r>
        <w:rPr>
          <w:spacing w:val="-3"/>
          <w:sz w:val="24"/>
        </w:rPr>
        <w:t xml:space="preserve"> </w:t>
      </w:r>
      <w:r>
        <w:rPr>
          <w:sz w:val="24"/>
        </w:rPr>
        <w:t>клубня,</w:t>
      </w:r>
      <w:r>
        <w:rPr>
          <w:spacing w:val="-3"/>
          <w:sz w:val="24"/>
        </w:rPr>
        <w:t xml:space="preserve"> </w:t>
      </w:r>
      <w:r>
        <w:rPr>
          <w:sz w:val="24"/>
        </w:rPr>
        <w:t>луковицы.</w:t>
      </w:r>
    </w:p>
    <w:p w:rsidR="004E2DF4" w:rsidRDefault="00E8718E">
      <w:pPr>
        <w:pStyle w:val="2"/>
      </w:pPr>
      <w:r>
        <w:t>Рост</w:t>
      </w:r>
      <w:r>
        <w:rPr>
          <w:spacing w:val="-1"/>
        </w:rPr>
        <w:t xml:space="preserve"> </w:t>
      </w:r>
      <w:r>
        <w:t>растения</w:t>
      </w:r>
    </w:p>
    <w:p w:rsidR="004E2DF4" w:rsidRDefault="00E8718E">
      <w:pPr>
        <w:pStyle w:val="a3"/>
        <w:ind w:right="132" w:firstLine="240"/>
      </w:pPr>
      <w:r>
        <w:t>Образовательные ткани. Конус нарастания побега, рост кончика корня. Верхушечный и</w:t>
      </w:r>
      <w:r>
        <w:rPr>
          <w:spacing w:val="1"/>
        </w:rPr>
        <w:t xml:space="preserve"> </w:t>
      </w:r>
      <w:r>
        <w:t>вставочный рост. Рост корня и стебля в толщину, камбий. Образование годичных колец у</w:t>
      </w:r>
      <w:r>
        <w:rPr>
          <w:spacing w:val="1"/>
        </w:rPr>
        <w:t xml:space="preserve"> </w:t>
      </w:r>
      <w:r>
        <w:t>древесных растений. Влияние фитогормонов на рост растения. Ростовые движения растений.</w:t>
      </w:r>
      <w:r>
        <w:rPr>
          <w:spacing w:val="-57"/>
        </w:rPr>
        <w:t xml:space="preserve"> </w:t>
      </w:r>
      <w:r>
        <w:t>Развитие побега из почки. Ветвление побегов. Управление ростом растения. Формирование</w:t>
      </w:r>
      <w:r>
        <w:rPr>
          <w:spacing w:val="1"/>
        </w:rPr>
        <w:t xml:space="preserve"> </w:t>
      </w:r>
      <w:r>
        <w:t>кроны.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побегов.</w:t>
      </w:r>
    </w:p>
    <w:p w:rsidR="004E2DF4" w:rsidRDefault="00E8718E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62"/>
        </w:numPr>
        <w:tabs>
          <w:tab w:val="left" w:pos="1197"/>
        </w:tabs>
        <w:spacing w:line="274" w:lineRule="exact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корня.</w:t>
      </w:r>
    </w:p>
    <w:p w:rsidR="004E2DF4" w:rsidRDefault="00E8718E">
      <w:pPr>
        <w:pStyle w:val="a4"/>
        <w:numPr>
          <w:ilvl w:val="0"/>
          <w:numId w:val="62"/>
        </w:numPr>
        <w:tabs>
          <w:tab w:val="left" w:pos="1207"/>
        </w:tabs>
        <w:ind w:left="1206" w:hanging="294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побега.</w:t>
      </w:r>
    </w:p>
    <w:p w:rsidR="004E2DF4" w:rsidRDefault="00E8718E">
      <w:pPr>
        <w:pStyle w:val="a4"/>
        <w:numPr>
          <w:ilvl w:val="0"/>
          <w:numId w:val="62"/>
        </w:numPr>
        <w:tabs>
          <w:tab w:val="left" w:pos="1207"/>
        </w:tabs>
        <w:ind w:left="1206" w:hanging="294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спилу.</w:t>
      </w:r>
    </w:p>
    <w:p w:rsidR="004E2DF4" w:rsidRDefault="00E8718E">
      <w:pPr>
        <w:pStyle w:val="2"/>
      </w:pPr>
      <w:r>
        <w:t>Размножение</w:t>
      </w:r>
      <w:r>
        <w:rPr>
          <w:spacing w:val="-4"/>
        </w:rPr>
        <w:t xml:space="preserve"> </w:t>
      </w:r>
      <w:r>
        <w:t>растения</w:t>
      </w:r>
    </w:p>
    <w:p w:rsidR="004E2DF4" w:rsidRDefault="00E8718E">
      <w:pPr>
        <w:pStyle w:val="a3"/>
        <w:ind w:right="131" w:firstLine="240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культурных растений. Клоны. Сохранение признаков материнского растения. 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вегетативного</w:t>
      </w:r>
      <w:r>
        <w:rPr>
          <w:spacing w:val="35"/>
        </w:rPr>
        <w:t xml:space="preserve"> </w:t>
      </w:r>
      <w:r>
        <w:t>размножения.</w:t>
      </w:r>
      <w:r>
        <w:rPr>
          <w:spacing w:val="35"/>
        </w:rPr>
        <w:t xml:space="preserve"> </w:t>
      </w:r>
      <w:r>
        <w:t>Семенное</w:t>
      </w:r>
      <w:r>
        <w:rPr>
          <w:spacing w:val="34"/>
        </w:rPr>
        <w:t xml:space="preserve"> </w:t>
      </w:r>
      <w:r>
        <w:t>(генеративное)</w:t>
      </w:r>
      <w:r>
        <w:rPr>
          <w:spacing w:val="34"/>
        </w:rPr>
        <w:t xml:space="preserve"> </w:t>
      </w:r>
      <w:r>
        <w:t>размножение</w:t>
      </w:r>
      <w:r>
        <w:rPr>
          <w:spacing w:val="34"/>
        </w:rPr>
        <w:t xml:space="preserve"> </w:t>
      </w:r>
      <w:r>
        <w:t>растений.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32"/>
      </w:pPr>
      <w:r>
        <w:lastRenderedPageBreak/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Перекрѐстное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Образование плодов и семян. Типы плодов. Распространение плодов и семян в природе.</w:t>
      </w:r>
      <w:r>
        <w:rPr>
          <w:spacing w:val="1"/>
        </w:rPr>
        <w:t xml:space="preserve"> </w:t>
      </w:r>
      <w:r>
        <w:t>Состав и строение семян. Условия прорастания семян. Подготовка семян к посеву. Развитие</w:t>
      </w:r>
      <w:r>
        <w:rPr>
          <w:spacing w:val="1"/>
        </w:rPr>
        <w:t xml:space="preserve"> </w:t>
      </w:r>
      <w:r>
        <w:t>проростков.</w:t>
      </w:r>
    </w:p>
    <w:p w:rsidR="004E2DF4" w:rsidRDefault="00E8718E">
      <w:pPr>
        <w:pStyle w:val="2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61"/>
        </w:numPr>
        <w:tabs>
          <w:tab w:val="left" w:pos="1223"/>
        </w:tabs>
        <w:ind w:right="139" w:firstLine="24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(черенкование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побегов,</w:t>
      </w:r>
      <w:r>
        <w:rPr>
          <w:spacing w:val="1"/>
          <w:sz w:val="24"/>
        </w:rPr>
        <w:t xml:space="preserve"> </w:t>
      </w:r>
      <w:r>
        <w:rPr>
          <w:sz w:val="24"/>
        </w:rPr>
        <w:t>черенкование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(традесканция,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сенполия,</w:t>
      </w:r>
      <w:r>
        <w:rPr>
          <w:spacing w:val="1"/>
          <w:sz w:val="24"/>
        </w:rPr>
        <w:t xml:space="preserve"> </w:t>
      </w:r>
      <w:r>
        <w:rPr>
          <w:sz w:val="24"/>
        </w:rPr>
        <w:t>бегония,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сансевьера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4E2DF4" w:rsidRDefault="00E8718E">
      <w:pPr>
        <w:pStyle w:val="a4"/>
        <w:numPr>
          <w:ilvl w:val="0"/>
          <w:numId w:val="61"/>
        </w:numPr>
        <w:tabs>
          <w:tab w:val="left" w:pos="1406"/>
        </w:tabs>
        <w:spacing w:line="274" w:lineRule="exact"/>
        <w:ind w:left="1405" w:hanging="49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цветков.</w:t>
      </w:r>
    </w:p>
    <w:p w:rsidR="004E2DF4" w:rsidRDefault="00E8718E">
      <w:pPr>
        <w:pStyle w:val="a4"/>
        <w:numPr>
          <w:ilvl w:val="0"/>
          <w:numId w:val="61"/>
        </w:numPr>
        <w:tabs>
          <w:tab w:val="left" w:pos="1405"/>
          <w:tab w:val="left" w:pos="1406"/>
        </w:tabs>
        <w:ind w:left="1405" w:hanging="493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соцветий.</w:t>
      </w:r>
    </w:p>
    <w:p w:rsidR="004E2DF4" w:rsidRDefault="00E8718E">
      <w:pPr>
        <w:pStyle w:val="a4"/>
        <w:numPr>
          <w:ilvl w:val="0"/>
          <w:numId w:val="61"/>
        </w:numPr>
        <w:tabs>
          <w:tab w:val="left" w:pos="1405"/>
          <w:tab w:val="left" w:pos="1406"/>
        </w:tabs>
        <w:ind w:left="1405" w:hanging="493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4E2DF4" w:rsidRDefault="00E8718E">
      <w:pPr>
        <w:pStyle w:val="a4"/>
        <w:numPr>
          <w:ilvl w:val="0"/>
          <w:numId w:val="61"/>
        </w:numPr>
        <w:tabs>
          <w:tab w:val="left" w:pos="1405"/>
          <w:tab w:val="left" w:pos="1406"/>
        </w:tabs>
        <w:ind w:left="1405" w:hanging="493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4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4E2DF4" w:rsidRDefault="00E8718E">
      <w:pPr>
        <w:pStyle w:val="a4"/>
        <w:numPr>
          <w:ilvl w:val="0"/>
          <w:numId w:val="61"/>
        </w:numPr>
        <w:tabs>
          <w:tab w:val="left" w:pos="1223"/>
        </w:tabs>
        <w:ind w:left="1222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всхожести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посев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грунт.</w:t>
      </w:r>
    </w:p>
    <w:p w:rsidR="004E2DF4" w:rsidRDefault="00E8718E">
      <w:pPr>
        <w:pStyle w:val="2"/>
        <w:spacing w:before="3"/>
      </w:pPr>
      <w:r>
        <w:t>Развитие</w:t>
      </w:r>
      <w:r>
        <w:rPr>
          <w:spacing w:val="-3"/>
        </w:rPr>
        <w:t xml:space="preserve"> </w:t>
      </w:r>
      <w:r>
        <w:t>растения</w:t>
      </w:r>
    </w:p>
    <w:p w:rsidR="004E2DF4" w:rsidRDefault="00E8718E">
      <w:pPr>
        <w:pStyle w:val="a3"/>
        <w:ind w:right="137" w:firstLine="240"/>
      </w:pPr>
      <w:r>
        <w:t>Развитие цветкового растения. Основные периоды развития. Цикл развития цветкового</w:t>
      </w:r>
      <w:r>
        <w:rPr>
          <w:spacing w:val="1"/>
        </w:rPr>
        <w:t xml:space="preserve"> </w:t>
      </w:r>
      <w:r>
        <w:t>растения. Влияние факторов внешней среды на развитие цветковых растений. 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цветковых</w:t>
      </w:r>
      <w:r>
        <w:rPr>
          <w:spacing w:val="2"/>
        </w:rPr>
        <w:t xml:space="preserve"> </w:t>
      </w:r>
      <w:r>
        <w:t>растений.</w:t>
      </w:r>
    </w:p>
    <w:p w:rsidR="004E2DF4" w:rsidRDefault="00E8718E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60"/>
        </w:numPr>
        <w:tabs>
          <w:tab w:val="left" w:pos="1223"/>
        </w:tabs>
        <w:ind w:right="134" w:firstLine="240"/>
        <w:jc w:val="both"/>
        <w:rPr>
          <w:sz w:val="24"/>
        </w:rPr>
      </w:pPr>
      <w:r>
        <w:rPr>
          <w:sz w:val="24"/>
        </w:rPr>
        <w:t>Наблюдение за ростом и развитием цветкового растения в комнатных условиях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фасоли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посевного гороха).</w:t>
      </w:r>
    </w:p>
    <w:p w:rsidR="004E2DF4" w:rsidRDefault="00E8718E">
      <w:pPr>
        <w:pStyle w:val="a4"/>
        <w:numPr>
          <w:ilvl w:val="0"/>
          <w:numId w:val="60"/>
        </w:numPr>
        <w:tabs>
          <w:tab w:val="left" w:pos="1406"/>
        </w:tabs>
        <w:ind w:left="1405" w:hanging="493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прорастания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семян.</w:t>
      </w:r>
    </w:p>
    <w:p w:rsidR="004E2DF4" w:rsidRDefault="00E8718E">
      <w:pPr>
        <w:pStyle w:val="1"/>
        <w:numPr>
          <w:ilvl w:val="0"/>
          <w:numId w:val="65"/>
        </w:numPr>
        <w:tabs>
          <w:tab w:val="left" w:pos="853"/>
        </w:tabs>
        <w:spacing w:before="2" w:line="240" w:lineRule="auto"/>
        <w:ind w:hanging="181"/>
        <w:jc w:val="both"/>
      </w:pPr>
      <w:r>
        <w:t>КЛАСС</w:t>
      </w:r>
    </w:p>
    <w:p w:rsidR="004E2DF4" w:rsidRDefault="00E8718E">
      <w:pPr>
        <w:pStyle w:val="a4"/>
        <w:numPr>
          <w:ilvl w:val="0"/>
          <w:numId w:val="59"/>
        </w:numPr>
        <w:tabs>
          <w:tab w:val="left" w:pos="914"/>
        </w:tabs>
        <w:spacing w:line="274" w:lineRule="exact"/>
        <w:ind w:hanging="242"/>
        <w:jc w:val="both"/>
        <w:rPr>
          <w:b/>
          <w:sz w:val="24"/>
        </w:rPr>
      </w:pPr>
      <w:r>
        <w:rPr>
          <w:b/>
          <w:sz w:val="24"/>
        </w:rPr>
        <w:t>Систематические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растений</w:t>
      </w:r>
    </w:p>
    <w:p w:rsidR="004E2DF4" w:rsidRDefault="00E8718E">
      <w:pPr>
        <w:pStyle w:val="a3"/>
        <w:ind w:right="134" w:firstLine="240"/>
      </w:pPr>
      <w:r>
        <w:rPr>
          <w:b/>
          <w:i/>
        </w:rPr>
        <w:t>Классификация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растений.</w:t>
      </w:r>
      <w:r>
        <w:rPr>
          <w:b/>
          <w:i/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 (категории) систематики растений (царство, отдел, класс, порядок, семейство, род,</w:t>
      </w:r>
      <w:r>
        <w:rPr>
          <w:spacing w:val="1"/>
        </w:rPr>
        <w:t xml:space="preserve"> </w:t>
      </w:r>
      <w:r>
        <w:t>вид).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4E2DF4" w:rsidRDefault="00E8718E">
      <w:pPr>
        <w:pStyle w:val="a3"/>
        <w:ind w:right="135" w:firstLine="240"/>
      </w:pPr>
      <w:r>
        <w:rPr>
          <w:b/>
          <w:i/>
        </w:rPr>
        <w:t>Низшие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растения.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Водоросли.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 зелѐные водоросли. Строение и жизнедеятельность зелѐных водорослей.</w:t>
      </w:r>
      <w:r>
        <w:rPr>
          <w:spacing w:val="1"/>
        </w:rPr>
        <w:t xml:space="preserve"> </w:t>
      </w:r>
      <w:r>
        <w:t>Размножение зелѐных водорослей (бесполое и половое). Бурые и красные водоросли, их</w:t>
      </w:r>
      <w:r>
        <w:rPr>
          <w:spacing w:val="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4E2DF4" w:rsidRDefault="00E8718E">
      <w:pPr>
        <w:pStyle w:val="a3"/>
        <w:ind w:right="131" w:firstLine="240"/>
      </w:pPr>
      <w:r>
        <w:rPr>
          <w:b/>
          <w:i/>
        </w:rPr>
        <w:t xml:space="preserve">Высшие споровые растения. Моховидные (Мхи). </w:t>
      </w:r>
      <w:r>
        <w:t>Общая характеристика мхов. 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зелѐных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сильно увлажнѐнных почвах. Размножение мхов, цикл развития на примере зелѐного мха</w:t>
      </w:r>
      <w:r>
        <w:rPr>
          <w:spacing w:val="1"/>
        </w:rPr>
        <w:t xml:space="preserve"> </w:t>
      </w:r>
      <w:r>
        <w:t>кукушкин лѐн. Роль мхов в заболачивании почв и торфообразовании. Использование торфа и</w:t>
      </w:r>
      <w:r>
        <w:rPr>
          <w:spacing w:val="-57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 деятельности</w:t>
      </w:r>
      <w:r>
        <w:rPr>
          <w:spacing w:val="-1"/>
        </w:rPr>
        <w:t xml:space="preserve"> </w:t>
      </w:r>
      <w:r>
        <w:t>человека.</w:t>
      </w:r>
    </w:p>
    <w:p w:rsidR="004E2DF4" w:rsidRDefault="00E8718E">
      <w:pPr>
        <w:pStyle w:val="a3"/>
        <w:spacing w:before="4"/>
        <w:ind w:right="128" w:firstLine="259"/>
      </w:pPr>
      <w:r>
        <w:rPr>
          <w:b/>
          <w:i/>
        </w:rPr>
        <w:t>Плауновидные (Плауны). Хвощевидные (Хвощи), Папоротниковидные (Папоротники).</w:t>
      </w:r>
      <w:r>
        <w:rPr>
          <w:b/>
          <w:i/>
          <w:spacing w:val="1"/>
        </w:rPr>
        <w:t xml:space="preserve"> </w:t>
      </w:r>
      <w:r>
        <w:t>Общая характеристика. Усложнение строения папоротникообразных растений по 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4E2DF4" w:rsidRDefault="00E8718E">
      <w:pPr>
        <w:pStyle w:val="a3"/>
        <w:ind w:right="129" w:firstLine="259"/>
      </w:pPr>
      <w:r>
        <w:rPr>
          <w:b/>
          <w:i/>
        </w:rPr>
        <w:t>Высшие семенные растения. Голосеменные</w:t>
      </w:r>
      <w:r>
        <w:rPr>
          <w:b/>
        </w:rPr>
        <w:t xml:space="preserve">. </w:t>
      </w:r>
      <w:r>
        <w:t>Общая характеристика. Хвойные 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сосны.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хвойных</w:t>
      </w:r>
      <w:r>
        <w:rPr>
          <w:spacing w:val="-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4E2DF4" w:rsidRDefault="00E8718E">
      <w:pPr>
        <w:pStyle w:val="a3"/>
        <w:ind w:right="133" w:firstLine="259"/>
      </w:pPr>
      <w:r>
        <w:rPr>
          <w:b/>
          <w:i/>
        </w:rPr>
        <w:t>Покрытосеменные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(цветковые)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растения.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6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1"/>
        </w:rPr>
        <w:t xml:space="preserve"> </w:t>
      </w:r>
      <w:r>
        <w:t>группы растений, их господство на Земле. Классификация покрытосеменных растений: класс</w:t>
      </w:r>
      <w:r>
        <w:rPr>
          <w:spacing w:val="-57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57"/>
        </w:rPr>
        <w:t xml:space="preserve"> </w:t>
      </w:r>
      <w:r>
        <w:t>растения.</w:t>
      </w:r>
    </w:p>
    <w:p w:rsidR="004E2DF4" w:rsidRDefault="00E8718E">
      <w:pPr>
        <w:ind w:left="672" w:right="134" w:firstLine="259"/>
        <w:jc w:val="both"/>
        <w:rPr>
          <w:sz w:val="24"/>
        </w:rPr>
      </w:pPr>
      <w:r>
        <w:rPr>
          <w:b/>
          <w:i/>
          <w:sz w:val="24"/>
        </w:rPr>
        <w:t xml:space="preserve">Семейства покрытосеменных* (цветковых) растений. </w:t>
      </w:r>
      <w:r>
        <w:rPr>
          <w:sz w:val="24"/>
        </w:rPr>
        <w:t>Характерные признаки семейств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0"/>
          <w:sz w:val="24"/>
        </w:rPr>
        <w:t xml:space="preserve"> </w:t>
      </w:r>
      <w:r>
        <w:rPr>
          <w:sz w:val="24"/>
        </w:rPr>
        <w:t>Двудольные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(Крестоцветные,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Капустные,</w:t>
      </w:r>
      <w:r>
        <w:rPr>
          <w:spacing w:val="11"/>
          <w:sz w:val="24"/>
        </w:rPr>
        <w:t xml:space="preserve"> </w:t>
      </w:r>
      <w:r>
        <w:rPr>
          <w:sz w:val="24"/>
        </w:rPr>
        <w:t>Розоцветные,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Розовые,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32"/>
      </w:pPr>
      <w:r>
        <w:lastRenderedPageBreak/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gramStart"/>
      <w:r>
        <w:t>Мятликовые)*</w:t>
      </w:r>
      <w:proofErr w:type="gramEnd"/>
      <w:r>
        <w:t>*.</w:t>
      </w:r>
      <w:r>
        <w:rPr>
          <w:spacing w:val="1"/>
        </w:rPr>
        <w:t xml:space="preserve"> </w:t>
      </w:r>
      <w:r>
        <w:t>Многообразие</w:t>
      </w:r>
      <w:r>
        <w:rPr>
          <w:spacing w:val="6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4E2DF4" w:rsidRDefault="00E8718E">
      <w:pPr>
        <w:pStyle w:val="a3"/>
        <w:ind w:left="932" w:right="133"/>
      </w:pPr>
      <w:r>
        <w:t>*— Изучаются три семейства растений по выбору учителя с учѐтом местных условий.</w:t>
      </w:r>
      <w:r>
        <w:rPr>
          <w:spacing w:val="1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4E2DF4" w:rsidRDefault="00E8718E">
      <w:pPr>
        <w:pStyle w:val="a3"/>
        <w:ind w:left="932" w:right="138"/>
      </w:pPr>
      <w:r>
        <w:t>**—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 работах.</w:t>
      </w:r>
    </w:p>
    <w:p w:rsidR="004E2DF4" w:rsidRDefault="00E8718E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202"/>
        </w:tabs>
        <w:ind w:right="139" w:firstLine="25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водорослей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хламидомонады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хлореллы).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197"/>
        </w:tabs>
        <w:ind w:right="139" w:firstLine="259"/>
        <w:jc w:val="both"/>
        <w:rPr>
          <w:sz w:val="24"/>
        </w:rPr>
      </w:pPr>
      <w:r>
        <w:rPr>
          <w:sz w:val="24"/>
        </w:rPr>
        <w:t>Изучение строения многоклеточных нитчатых водорослей (на примере спирогиры и</w:t>
      </w:r>
      <w:r>
        <w:rPr>
          <w:spacing w:val="1"/>
          <w:sz w:val="24"/>
        </w:rPr>
        <w:t xml:space="preserve"> </w:t>
      </w:r>
      <w:r>
        <w:rPr>
          <w:sz w:val="24"/>
        </w:rPr>
        <w:t>улотрикса).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310"/>
        </w:tabs>
        <w:ind w:left="1309" w:hanging="37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мхов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видах).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360"/>
        </w:tabs>
        <w:ind w:left="1359" w:hanging="42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хвоща.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199"/>
        </w:tabs>
        <w:ind w:right="138" w:firstLine="259"/>
        <w:jc w:val="both"/>
        <w:rPr>
          <w:sz w:val="24"/>
        </w:rPr>
      </w:pPr>
      <w:r>
        <w:rPr>
          <w:sz w:val="24"/>
        </w:rPr>
        <w:t>Изучение внешнего строения веток, хвои, шишек и семян голосеменных растений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ели, сосны или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лиственницы).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360"/>
        </w:tabs>
        <w:ind w:left="1359" w:hanging="42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растений.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199"/>
        </w:tabs>
        <w:ind w:right="135" w:firstLine="25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семейств: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(Капустные),</w:t>
      </w:r>
      <w:r>
        <w:rPr>
          <w:spacing w:val="1"/>
          <w:sz w:val="24"/>
        </w:rPr>
        <w:t xml:space="preserve"> </w:t>
      </w:r>
      <w:r>
        <w:rPr>
          <w:sz w:val="24"/>
        </w:rPr>
        <w:t>Розоцветные (Розовые), Мотыльковые (Бобовые), Паслѐновые, Сложноцветные (Астровые),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Лилейные,</w:t>
      </w:r>
      <w:r>
        <w:rPr>
          <w:spacing w:val="-1"/>
          <w:sz w:val="24"/>
        </w:rPr>
        <w:t xml:space="preserve"> </w:t>
      </w:r>
      <w:r>
        <w:rPr>
          <w:sz w:val="24"/>
        </w:rPr>
        <w:t>Злаки</w:t>
      </w:r>
      <w:r>
        <w:rPr>
          <w:spacing w:val="-1"/>
          <w:sz w:val="24"/>
        </w:rPr>
        <w:t xml:space="preserve"> </w:t>
      </w:r>
      <w:r>
        <w:rPr>
          <w:sz w:val="24"/>
        </w:rPr>
        <w:t>(Мятликовые) на</w:t>
      </w:r>
      <w:r>
        <w:rPr>
          <w:spacing w:val="-2"/>
          <w:sz w:val="24"/>
        </w:rPr>
        <w:t xml:space="preserve"> </w:t>
      </w:r>
      <w:r>
        <w:rPr>
          <w:sz w:val="24"/>
        </w:rPr>
        <w:t>гербарных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образцах.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199"/>
        </w:tabs>
        <w:ind w:right="136" w:firstLine="25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или определительных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карточек.</w:t>
      </w:r>
    </w:p>
    <w:p w:rsidR="004E2DF4" w:rsidRDefault="00E8718E">
      <w:pPr>
        <w:pStyle w:val="1"/>
        <w:numPr>
          <w:ilvl w:val="0"/>
          <w:numId w:val="59"/>
        </w:numPr>
        <w:tabs>
          <w:tab w:val="left" w:pos="914"/>
        </w:tabs>
        <w:spacing w:before="3"/>
        <w:ind w:hanging="242"/>
        <w:jc w:val="both"/>
      </w:pPr>
      <w: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:rsidR="004E2DF4" w:rsidRDefault="00E8718E">
      <w:pPr>
        <w:pStyle w:val="a3"/>
        <w:ind w:right="137" w:firstLine="259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 растений</w:t>
      </w:r>
      <w:r>
        <w:rPr>
          <w:spacing w:val="-1"/>
        </w:rPr>
        <w:t xml:space="preserve"> </w:t>
      </w:r>
      <w:r>
        <w:t>основных систематических 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растения.</w:t>
      </w:r>
    </w:p>
    <w:p w:rsidR="004E2DF4" w:rsidRDefault="00E8718E">
      <w:pPr>
        <w:pStyle w:val="2"/>
        <w:spacing w:before="3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4E2DF4" w:rsidRDefault="00E8718E">
      <w:pPr>
        <w:pStyle w:val="a3"/>
        <w:ind w:right="138" w:firstLine="259"/>
      </w:pP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4E2DF4" w:rsidRDefault="00E8718E">
      <w:pPr>
        <w:pStyle w:val="1"/>
        <w:numPr>
          <w:ilvl w:val="0"/>
          <w:numId w:val="59"/>
        </w:numPr>
        <w:tabs>
          <w:tab w:val="left" w:pos="914"/>
        </w:tabs>
        <w:spacing w:before="2"/>
        <w:ind w:hanging="242"/>
        <w:jc w:val="both"/>
      </w:pPr>
      <w:r>
        <w:t>Растения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</w:t>
      </w:r>
    </w:p>
    <w:p w:rsidR="004E2DF4" w:rsidRDefault="00E8718E">
      <w:pPr>
        <w:pStyle w:val="a3"/>
        <w:ind w:right="133" w:firstLine="259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природы: свет, температура, влага, атмосферный воздух. Растения и условия живой природы:</w:t>
      </w:r>
      <w:r>
        <w:rPr>
          <w:spacing w:val="-57"/>
        </w:rPr>
        <w:t xml:space="preserve"> </w:t>
      </w:r>
      <w:r>
        <w:t>прямое и косвенное воздействие организмов на растения. Приспособленность растений к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Взаимосвязи 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организмами.</w:t>
      </w:r>
    </w:p>
    <w:p w:rsidR="004E2DF4" w:rsidRDefault="00E8718E">
      <w:pPr>
        <w:pStyle w:val="a3"/>
        <w:ind w:right="132" w:firstLine="259"/>
      </w:pPr>
      <w:r>
        <w:t>Растительные сообщества. Видовой</w:t>
      </w:r>
      <w:r>
        <w:rPr>
          <w:spacing w:val="1"/>
        </w:rPr>
        <w:t xml:space="preserve"> </w:t>
      </w:r>
      <w:r>
        <w:t>состав растительных</w:t>
      </w:r>
      <w:r>
        <w:rPr>
          <w:spacing w:val="60"/>
        </w:rPr>
        <w:t xml:space="preserve"> </w:t>
      </w:r>
      <w:r>
        <w:t>сообществ, преобладающие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 Распределение видов 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 Сезонные изменения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57"/>
        </w:rPr>
        <w:t xml:space="preserve"> </w:t>
      </w:r>
      <w:r>
        <w:t>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 Земли.</w:t>
      </w:r>
      <w:r>
        <w:rPr>
          <w:spacing w:val="-3"/>
        </w:rPr>
        <w:t xml:space="preserve"> </w:t>
      </w:r>
      <w:r>
        <w:t>Флора.</w:t>
      </w:r>
    </w:p>
    <w:p w:rsidR="004E2DF4" w:rsidRDefault="00E8718E">
      <w:pPr>
        <w:pStyle w:val="1"/>
        <w:numPr>
          <w:ilvl w:val="0"/>
          <w:numId w:val="59"/>
        </w:numPr>
        <w:tabs>
          <w:tab w:val="left" w:pos="914"/>
        </w:tabs>
        <w:spacing w:before="4"/>
        <w:ind w:hanging="242"/>
        <w:jc w:val="both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4E2DF4" w:rsidRDefault="00E8718E">
      <w:pPr>
        <w:pStyle w:val="a3"/>
        <w:ind w:right="136" w:firstLine="259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60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</w:t>
      </w:r>
      <w:r>
        <w:rPr>
          <w:spacing w:val="-57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4E2DF4" w:rsidRDefault="00E8718E">
      <w:pPr>
        <w:pStyle w:val="2"/>
        <w:spacing w:before="3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207"/>
        </w:tabs>
        <w:spacing w:line="274" w:lineRule="exact"/>
        <w:ind w:left="1206" w:hanging="294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региона.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216"/>
        </w:tabs>
        <w:ind w:left="1215" w:hanging="30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1"/>
        <w:numPr>
          <w:ilvl w:val="0"/>
          <w:numId w:val="59"/>
        </w:numPr>
        <w:tabs>
          <w:tab w:val="left" w:pos="914"/>
        </w:tabs>
        <w:spacing w:before="68"/>
        <w:ind w:hanging="242"/>
        <w:jc w:val="both"/>
      </w:pPr>
      <w:r>
        <w:lastRenderedPageBreak/>
        <w:t>Грибы.</w:t>
      </w:r>
      <w:r>
        <w:rPr>
          <w:spacing w:val="-6"/>
        </w:rPr>
        <w:t xml:space="preserve"> </w:t>
      </w:r>
      <w:r>
        <w:t>Лишайники.</w:t>
      </w:r>
      <w:r>
        <w:rPr>
          <w:spacing w:val="-2"/>
        </w:rPr>
        <w:t xml:space="preserve"> </w:t>
      </w:r>
      <w:r>
        <w:t>Бактерии</w:t>
      </w:r>
    </w:p>
    <w:p w:rsidR="004E2DF4" w:rsidRDefault="00E8718E">
      <w:pPr>
        <w:pStyle w:val="a3"/>
        <w:ind w:right="133" w:firstLine="240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 Съедобные и ядовитые грибы. Меры профилактики заболеваний, связанных 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(шампиньоны).</w:t>
      </w:r>
    </w:p>
    <w:p w:rsidR="004E2DF4" w:rsidRDefault="00E8718E">
      <w:pPr>
        <w:pStyle w:val="a3"/>
        <w:ind w:right="135" w:firstLine="240"/>
      </w:pPr>
      <w:r>
        <w:t>Плесневые грибы. Дрожжевые грибы. Значение плесневых и дрожжевых грибов в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(пищевая</w:t>
      </w:r>
      <w:r>
        <w:rPr>
          <w:spacing w:val="-1"/>
        </w:rPr>
        <w:t xml:space="preserve"> </w:t>
      </w:r>
      <w:r>
        <w:t>и 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 др.).</w:t>
      </w:r>
    </w:p>
    <w:p w:rsidR="004E2DF4" w:rsidRDefault="00E8718E">
      <w:pPr>
        <w:pStyle w:val="a3"/>
        <w:ind w:right="137" w:firstLine="240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4E2DF4" w:rsidRDefault="00E8718E">
      <w:pPr>
        <w:pStyle w:val="a3"/>
        <w:ind w:right="135" w:firstLine="240"/>
      </w:pPr>
      <w:r>
        <w:t>Лишайники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4E2DF4" w:rsidRDefault="00E8718E">
      <w:pPr>
        <w:pStyle w:val="a3"/>
        <w:ind w:right="131" w:firstLine="240"/>
      </w:pPr>
      <w:r>
        <w:t>Бактерии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60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 Размножение бактерий. Распространение бактерий. Разнообразие бактерий.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 вызываемых бактериями. Бактерии на службе у человека (в сельском хозяйстве,</w:t>
      </w:r>
      <w:r>
        <w:rPr>
          <w:spacing w:val="-57"/>
        </w:rPr>
        <w:t xml:space="preserve"> </w:t>
      </w:r>
      <w:r>
        <w:t>промышленности).</w:t>
      </w:r>
    </w:p>
    <w:p w:rsidR="004E2DF4" w:rsidRDefault="00E8718E">
      <w:pPr>
        <w:pStyle w:val="2"/>
        <w:spacing w:before="1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207"/>
        </w:tabs>
        <w:ind w:right="139" w:firstLine="240"/>
        <w:rPr>
          <w:sz w:val="24"/>
        </w:rPr>
      </w:pPr>
      <w:r>
        <w:rPr>
          <w:sz w:val="24"/>
        </w:rPr>
        <w:t>Изучение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42"/>
          <w:sz w:val="24"/>
        </w:rPr>
        <w:t xml:space="preserve"> </w:t>
      </w:r>
      <w:r>
        <w:rPr>
          <w:sz w:val="24"/>
        </w:rPr>
        <w:t>(мукор)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42"/>
          <w:sz w:val="24"/>
        </w:rPr>
        <w:t xml:space="preserve"> </w:t>
      </w:r>
      <w:r>
        <w:rPr>
          <w:sz w:val="24"/>
        </w:rPr>
        <w:t>(пеницилл)</w:t>
      </w:r>
      <w:r>
        <w:rPr>
          <w:spacing w:val="40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грибов.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207"/>
        </w:tabs>
        <w:ind w:right="136" w:firstLine="240"/>
        <w:rPr>
          <w:sz w:val="24"/>
        </w:rPr>
      </w:pPr>
      <w:r>
        <w:rPr>
          <w:sz w:val="24"/>
        </w:rPr>
        <w:t>Изучение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плодовых</w:t>
      </w:r>
      <w:r>
        <w:rPr>
          <w:spacing w:val="14"/>
          <w:sz w:val="24"/>
        </w:rPr>
        <w:t xml:space="preserve"> </w:t>
      </w:r>
      <w:r>
        <w:rPr>
          <w:sz w:val="24"/>
        </w:rPr>
        <w:t>тел</w:t>
      </w:r>
      <w:r>
        <w:rPr>
          <w:spacing w:val="13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12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12"/>
          <w:sz w:val="24"/>
        </w:rPr>
        <w:t xml:space="preserve"> </w:t>
      </w:r>
      <w:r>
        <w:rPr>
          <w:sz w:val="24"/>
        </w:rPr>
        <w:t>(или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14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муляжах).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412"/>
          <w:tab w:val="left" w:pos="1413"/>
        </w:tabs>
        <w:ind w:left="1412" w:hanging="50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лишайников.</w:t>
      </w:r>
    </w:p>
    <w:p w:rsidR="004E2DF4" w:rsidRDefault="00E8718E">
      <w:pPr>
        <w:pStyle w:val="a4"/>
        <w:numPr>
          <w:ilvl w:val="1"/>
          <w:numId w:val="59"/>
        </w:numPr>
        <w:tabs>
          <w:tab w:val="left" w:pos="1412"/>
          <w:tab w:val="left" w:pos="1413"/>
        </w:tabs>
        <w:ind w:left="1412" w:hanging="500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микропрепаратах).</w:t>
      </w:r>
    </w:p>
    <w:p w:rsidR="004E2DF4" w:rsidRDefault="004E2DF4">
      <w:pPr>
        <w:pStyle w:val="a3"/>
        <w:ind w:left="0"/>
        <w:jc w:val="left"/>
        <w:rPr>
          <w:sz w:val="26"/>
        </w:rPr>
      </w:pPr>
    </w:p>
    <w:p w:rsidR="004E2DF4" w:rsidRDefault="004E2DF4">
      <w:pPr>
        <w:pStyle w:val="a3"/>
        <w:spacing w:before="3"/>
        <w:ind w:left="0"/>
        <w:jc w:val="left"/>
        <w:rPr>
          <w:sz w:val="22"/>
        </w:rPr>
      </w:pPr>
    </w:p>
    <w:p w:rsidR="004E2DF4" w:rsidRDefault="00E8718E">
      <w:pPr>
        <w:pStyle w:val="1"/>
        <w:numPr>
          <w:ilvl w:val="0"/>
          <w:numId w:val="65"/>
        </w:numPr>
        <w:tabs>
          <w:tab w:val="left" w:pos="853"/>
        </w:tabs>
        <w:spacing w:line="240" w:lineRule="auto"/>
        <w:ind w:hanging="181"/>
      </w:pPr>
      <w:r>
        <w:t>КЛАСС</w:t>
      </w:r>
    </w:p>
    <w:p w:rsidR="004E2DF4" w:rsidRDefault="00E8718E">
      <w:pPr>
        <w:pStyle w:val="a4"/>
        <w:numPr>
          <w:ilvl w:val="0"/>
          <w:numId w:val="58"/>
        </w:numPr>
        <w:tabs>
          <w:tab w:val="left" w:pos="914"/>
        </w:tabs>
        <w:spacing w:line="274" w:lineRule="exact"/>
        <w:ind w:hanging="242"/>
        <w:jc w:val="both"/>
        <w:rPr>
          <w:b/>
          <w:sz w:val="24"/>
        </w:rPr>
      </w:pPr>
      <w:r>
        <w:rPr>
          <w:b/>
          <w:sz w:val="24"/>
        </w:rPr>
        <w:t>Животный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организм</w:t>
      </w:r>
    </w:p>
    <w:p w:rsidR="004E2DF4" w:rsidRDefault="00E8718E">
      <w:pPr>
        <w:pStyle w:val="a3"/>
        <w:ind w:right="144" w:firstLine="240"/>
      </w:pPr>
      <w:r>
        <w:t>Зоология — наука о животных. Разделы зоологии. Связь зоологии с другими науками и</w:t>
      </w:r>
      <w:r>
        <w:rPr>
          <w:spacing w:val="1"/>
        </w:rPr>
        <w:t xml:space="preserve"> </w:t>
      </w:r>
      <w:r>
        <w:t>техникой.</w:t>
      </w:r>
    </w:p>
    <w:p w:rsidR="004E2DF4" w:rsidRDefault="00E8718E">
      <w:pPr>
        <w:pStyle w:val="a3"/>
        <w:ind w:right="131" w:firstLine="240"/>
      </w:pPr>
      <w:r>
        <w:t>Общие признаки животных. Отличия животных от растений. Многообразие 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 др.</w:t>
      </w:r>
    </w:p>
    <w:p w:rsidR="004E2DF4" w:rsidRDefault="00E8718E">
      <w:pPr>
        <w:pStyle w:val="a3"/>
        <w:ind w:right="133" w:firstLine="240"/>
      </w:pPr>
      <w:r>
        <w:t>Животная клетка. Открытие животной клетки (А. Левенгук). Строение животной клетки:</w:t>
      </w:r>
      <w:r>
        <w:rPr>
          <w:spacing w:val="1"/>
        </w:rPr>
        <w:t xml:space="preserve"> </w:t>
      </w:r>
      <w:r>
        <w:t>клеточная мембрана, органоиды передвижения, ядро с ядрышком, цитоплазма (митохондрии,</w:t>
      </w:r>
      <w:r>
        <w:rPr>
          <w:spacing w:val="-57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 животных. Организм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4E2DF4" w:rsidRDefault="00E8718E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3"/>
        <w:spacing w:line="274" w:lineRule="exact"/>
        <w:ind w:left="913"/>
      </w:pPr>
      <w:r>
        <w:t>Исследование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микропрепаратов</w:t>
      </w:r>
      <w:r>
        <w:rPr>
          <w:spacing w:val="-1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животных.</w:t>
      </w:r>
    </w:p>
    <w:p w:rsidR="004E2DF4" w:rsidRDefault="00E8718E">
      <w:pPr>
        <w:pStyle w:val="1"/>
        <w:numPr>
          <w:ilvl w:val="0"/>
          <w:numId w:val="58"/>
        </w:numPr>
        <w:tabs>
          <w:tab w:val="left" w:pos="914"/>
        </w:tabs>
        <w:spacing w:before="5"/>
        <w:ind w:hanging="242"/>
        <w:jc w:val="both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животного*</w:t>
      </w:r>
    </w:p>
    <w:p w:rsidR="004E2DF4" w:rsidRDefault="00E8718E">
      <w:pPr>
        <w:ind w:left="672" w:right="138" w:firstLine="240"/>
        <w:jc w:val="both"/>
        <w:rPr>
          <w:i/>
          <w:sz w:val="24"/>
        </w:rPr>
      </w:pPr>
      <w:r>
        <w:rPr>
          <w:b/>
          <w:sz w:val="24"/>
        </w:rPr>
        <w:t>*</w:t>
      </w:r>
      <w:r>
        <w:rPr>
          <w:i/>
          <w:sz w:val="24"/>
        </w:rPr>
        <w:t>(Темы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усмотрению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темы 2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 материала)</w:t>
      </w:r>
    </w:p>
    <w:p w:rsidR="004E2DF4" w:rsidRDefault="00E8718E">
      <w:pPr>
        <w:pStyle w:val="a3"/>
        <w:ind w:right="132" w:firstLine="240"/>
      </w:pPr>
      <w:r>
        <w:rPr>
          <w:b/>
          <w:i/>
        </w:rPr>
        <w:t>Опора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(амѐбовидное,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 движения</w:t>
      </w:r>
      <w:r>
        <w:rPr>
          <w:spacing w:val="1"/>
        </w:rPr>
        <w:t xml:space="preserve"> </w:t>
      </w:r>
      <w:r>
        <w:t>у многоклеточных:</w:t>
      </w:r>
      <w:r>
        <w:rPr>
          <w:spacing w:val="1"/>
        </w:rPr>
        <w:t xml:space="preserve"> </w:t>
      </w:r>
      <w:r>
        <w:t>полѐт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птиц;</w:t>
      </w:r>
      <w:r>
        <w:rPr>
          <w:spacing w:val="60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рыб; движение по суше позвоночных животных (ползание, бег, ходьба и др.). Рычажные</w:t>
      </w:r>
      <w:r>
        <w:rPr>
          <w:spacing w:val="1"/>
        </w:rPr>
        <w:t xml:space="preserve"> </w:t>
      </w:r>
      <w:r>
        <w:t>конечности.</w:t>
      </w:r>
    </w:p>
    <w:p w:rsidR="004E2DF4" w:rsidRDefault="00E8718E">
      <w:pPr>
        <w:pStyle w:val="a3"/>
        <w:ind w:right="130" w:firstLine="240"/>
      </w:pPr>
      <w:r>
        <w:rPr>
          <w:b/>
          <w:i/>
        </w:rPr>
        <w:t>Питание и пищеварение у животных.</w:t>
      </w:r>
      <w:r>
        <w:rPr>
          <w:b/>
          <w:i/>
          <w:spacing w:val="1"/>
        </w:rPr>
        <w:t xml:space="preserve"> </w:t>
      </w:r>
      <w:r>
        <w:t>Значение питания. Питание и пищеварение 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отрядов млекопитающих.</w:t>
      </w:r>
    </w:p>
    <w:p w:rsidR="004E2DF4" w:rsidRDefault="00E8718E">
      <w:pPr>
        <w:ind w:left="913"/>
        <w:jc w:val="both"/>
        <w:rPr>
          <w:sz w:val="24"/>
        </w:rPr>
      </w:pPr>
      <w:r>
        <w:rPr>
          <w:b/>
          <w:i/>
          <w:sz w:val="24"/>
        </w:rPr>
        <w:t>Дыхание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животных.</w:t>
      </w:r>
      <w:r>
        <w:rPr>
          <w:b/>
          <w:i/>
          <w:spacing w:val="9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91"/>
          <w:sz w:val="24"/>
        </w:rPr>
        <w:t xml:space="preserve"> </w:t>
      </w:r>
      <w:r>
        <w:rPr>
          <w:sz w:val="24"/>
        </w:rPr>
        <w:t>дыхания.</w:t>
      </w:r>
      <w:r>
        <w:rPr>
          <w:spacing w:val="90"/>
          <w:sz w:val="24"/>
        </w:rPr>
        <w:t xml:space="preserve"> </w:t>
      </w:r>
      <w:r>
        <w:rPr>
          <w:sz w:val="24"/>
        </w:rPr>
        <w:t>Газообмен</w:t>
      </w:r>
      <w:r>
        <w:rPr>
          <w:spacing w:val="93"/>
          <w:sz w:val="24"/>
        </w:rPr>
        <w:t xml:space="preserve"> </w:t>
      </w:r>
      <w:r>
        <w:rPr>
          <w:sz w:val="24"/>
        </w:rPr>
        <w:t>через</w:t>
      </w:r>
      <w:r>
        <w:rPr>
          <w:spacing w:val="93"/>
          <w:sz w:val="24"/>
        </w:rPr>
        <w:t xml:space="preserve"> </w:t>
      </w:r>
      <w:r>
        <w:rPr>
          <w:sz w:val="24"/>
        </w:rPr>
        <w:t>всю</w:t>
      </w:r>
      <w:r>
        <w:rPr>
          <w:spacing w:val="94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93"/>
          <w:sz w:val="24"/>
        </w:rPr>
        <w:t xml:space="preserve"> </w:t>
      </w:r>
      <w:r>
        <w:rPr>
          <w:sz w:val="24"/>
        </w:rPr>
        <w:t>клетки.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32"/>
      </w:pPr>
      <w:r>
        <w:lastRenderedPageBreak/>
        <w:t>Жаберное дыхание. Наружные и внутренние жабры. Кожное, трахейное, лѐгочное дыхание у</w:t>
      </w:r>
      <w:r>
        <w:rPr>
          <w:spacing w:val="1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суши.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кожного</w:t>
      </w:r>
      <w:r>
        <w:rPr>
          <w:spacing w:val="-1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воздушных мешков у</w:t>
      </w:r>
      <w:r>
        <w:rPr>
          <w:spacing w:val="-6"/>
        </w:rPr>
        <w:t xml:space="preserve"> </w:t>
      </w:r>
      <w:r>
        <w:t>птиц.</w:t>
      </w:r>
    </w:p>
    <w:p w:rsidR="004E2DF4" w:rsidRDefault="00E8718E">
      <w:pPr>
        <w:pStyle w:val="a3"/>
        <w:ind w:right="130" w:firstLine="240"/>
      </w:pPr>
      <w:r>
        <w:rPr>
          <w:b/>
          <w:i/>
        </w:rPr>
        <w:t>Транспорт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веществ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 строения незамкнутой кровеносной системы у моллюсков и насекомых. 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кровообращения.</w:t>
      </w:r>
    </w:p>
    <w:p w:rsidR="004E2DF4" w:rsidRDefault="00E8718E">
      <w:pPr>
        <w:pStyle w:val="a3"/>
        <w:ind w:right="129" w:firstLine="240"/>
      </w:pPr>
      <w:r>
        <w:rPr>
          <w:b/>
          <w:i/>
        </w:rPr>
        <w:t>Выделение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Сократительные вакуоли у простейших. Звѐздчатые клетки и канальцы у плоских червей,</w:t>
      </w:r>
      <w:r>
        <w:rPr>
          <w:spacing w:val="1"/>
        </w:rPr>
        <w:t xml:space="preserve"> </w:t>
      </w:r>
      <w:r>
        <w:t>выделительные трубочки и воронки у кольчатых червей. Мальпигиевы сосуды у насекомых.</w:t>
      </w:r>
      <w:r>
        <w:rPr>
          <w:spacing w:val="1"/>
        </w:rPr>
        <w:t xml:space="preserve"> </w:t>
      </w:r>
      <w:r>
        <w:t>Почки (туловищные и тазовые), мочеточники, мочевой пузырь у позвоночных 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выделения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птиц, 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полѐтом.</w:t>
      </w:r>
    </w:p>
    <w:p w:rsidR="004E2DF4" w:rsidRDefault="00E8718E">
      <w:pPr>
        <w:pStyle w:val="a3"/>
        <w:ind w:right="132" w:firstLine="240"/>
      </w:pPr>
      <w:r>
        <w:rPr>
          <w:b/>
          <w:i/>
        </w:rPr>
        <w:t xml:space="preserve">Покровы тела у животных. </w:t>
      </w:r>
      <w:r>
        <w:t>Покровы у беспозвоночных. Усложнение строения кожи у</w:t>
      </w:r>
      <w:r>
        <w:rPr>
          <w:spacing w:val="1"/>
        </w:rPr>
        <w:t xml:space="preserve"> </w:t>
      </w:r>
      <w:r>
        <w:t>позвоночных. Кожа как орган выделения. Роль кожи в теплоотдаче. Производные кожи.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пассивной и активной защиты у</w:t>
      </w:r>
      <w:r>
        <w:rPr>
          <w:spacing w:val="-6"/>
        </w:rPr>
        <w:t xml:space="preserve"> </w:t>
      </w:r>
      <w:r>
        <w:t>животных.</w:t>
      </w:r>
    </w:p>
    <w:p w:rsidR="004E2DF4" w:rsidRDefault="00E8718E">
      <w:pPr>
        <w:pStyle w:val="a3"/>
        <w:ind w:right="130" w:firstLine="240"/>
      </w:pPr>
      <w:r>
        <w:rPr>
          <w:b/>
          <w:i/>
        </w:rPr>
        <w:t>Координация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регуляция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жизнедеятельности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 животных. Таксисы (фототаксис, трофотаксис, хемотаксис и др.). 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 стволовая, узловая. Нервная система у позвоночных (трубчатая): головной и</w:t>
      </w:r>
      <w:r>
        <w:rPr>
          <w:spacing w:val="1"/>
        </w:rPr>
        <w:t xml:space="preserve"> </w:t>
      </w:r>
      <w:r>
        <w:t>спинной мозг, нервы. Усложнение головного мозга от рыб до млекопитающих. 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гормоны.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диморфизм.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Рецепторы. Простые и сложные (фасеточные) глаза у насекомых. Орган зрения и слуха 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обоняния,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 Орган боковой</w:t>
      </w:r>
      <w:r>
        <w:rPr>
          <w:spacing w:val="-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рыб.</w:t>
      </w:r>
    </w:p>
    <w:p w:rsidR="004E2DF4" w:rsidRDefault="00E8718E">
      <w:pPr>
        <w:pStyle w:val="a3"/>
        <w:ind w:right="138" w:firstLine="240"/>
      </w:pPr>
      <w:r>
        <w:rPr>
          <w:b/>
          <w:i/>
        </w:rPr>
        <w:t xml:space="preserve">Поведение животных. </w:t>
      </w:r>
      <w:r>
        <w:t>Врождѐнное и приобретѐнное поведение (инстинкт и 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6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1"/>
        </w:rPr>
        <w:t xml:space="preserve"> </w:t>
      </w:r>
      <w:r>
        <w:t>Стимулы</w:t>
      </w:r>
      <w:r>
        <w:rPr>
          <w:spacing w:val="-2"/>
        </w:rPr>
        <w:t xml:space="preserve"> </w:t>
      </w:r>
      <w:r>
        <w:t>поведения.</w:t>
      </w:r>
    </w:p>
    <w:p w:rsidR="004E2DF4" w:rsidRDefault="00E8718E">
      <w:pPr>
        <w:pStyle w:val="a3"/>
        <w:ind w:right="132" w:firstLine="240"/>
      </w:pPr>
      <w:r>
        <w:rPr>
          <w:b/>
          <w:i/>
        </w:rPr>
        <w:t>Размножение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полового размножения. Половые железы. Яичники и семенники. Половые</w:t>
      </w:r>
      <w:r>
        <w:rPr>
          <w:spacing w:val="1"/>
        </w:rPr>
        <w:t xml:space="preserve"> </w:t>
      </w:r>
      <w:r>
        <w:t>клетки (гаметы). Оплодотворение. Зигота. Партеногенез. Зародышевое развитие. Строение</w:t>
      </w:r>
      <w:r>
        <w:rPr>
          <w:spacing w:val="1"/>
        </w:rPr>
        <w:t xml:space="preserve"> </w:t>
      </w:r>
      <w:r>
        <w:t>яйца птицы. Внутриутробное развитие млекопитающих. Зародышевые оболочки. 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-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превращением): полный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неполный.</w:t>
      </w:r>
    </w:p>
    <w:p w:rsidR="004E2DF4" w:rsidRDefault="00E8718E">
      <w:pPr>
        <w:pStyle w:val="2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8"/>
        </w:numPr>
        <w:tabs>
          <w:tab w:val="left" w:pos="1221"/>
        </w:tabs>
        <w:spacing w:line="274" w:lineRule="exact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 у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животных.</w:t>
      </w:r>
    </w:p>
    <w:p w:rsidR="004E2DF4" w:rsidRDefault="00E8718E">
      <w:pPr>
        <w:pStyle w:val="a4"/>
        <w:numPr>
          <w:ilvl w:val="1"/>
          <w:numId w:val="58"/>
        </w:numPr>
        <w:tabs>
          <w:tab w:val="left" w:pos="1231"/>
        </w:tabs>
        <w:ind w:left="1230" w:hanging="318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животных.</w:t>
      </w:r>
    </w:p>
    <w:p w:rsidR="004E2DF4" w:rsidRDefault="00E8718E">
      <w:pPr>
        <w:pStyle w:val="a4"/>
        <w:numPr>
          <w:ilvl w:val="1"/>
          <w:numId w:val="58"/>
        </w:numPr>
        <w:tabs>
          <w:tab w:val="left" w:pos="1231"/>
        </w:tabs>
        <w:ind w:left="1230" w:hanging="318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 у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животных.</w:t>
      </w:r>
    </w:p>
    <w:p w:rsidR="004E2DF4" w:rsidRDefault="00E8718E">
      <w:pPr>
        <w:pStyle w:val="a4"/>
        <w:numPr>
          <w:ilvl w:val="1"/>
          <w:numId w:val="58"/>
        </w:numPr>
        <w:tabs>
          <w:tab w:val="left" w:pos="1226"/>
        </w:tabs>
        <w:ind w:left="1225" w:hanging="313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животных.</w:t>
      </w:r>
    </w:p>
    <w:p w:rsidR="004E2DF4" w:rsidRDefault="00E8718E">
      <w:pPr>
        <w:pStyle w:val="a4"/>
        <w:numPr>
          <w:ilvl w:val="1"/>
          <w:numId w:val="58"/>
        </w:numPr>
        <w:tabs>
          <w:tab w:val="left" w:pos="1226"/>
        </w:tabs>
        <w:ind w:left="1225" w:hanging="313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тела у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животных.</w:t>
      </w:r>
    </w:p>
    <w:p w:rsidR="004E2DF4" w:rsidRDefault="00E8718E">
      <w:pPr>
        <w:pStyle w:val="a4"/>
        <w:numPr>
          <w:ilvl w:val="1"/>
          <w:numId w:val="58"/>
        </w:numPr>
        <w:tabs>
          <w:tab w:val="left" w:pos="1231"/>
        </w:tabs>
        <w:ind w:left="1230" w:hanging="318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 у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животных.</w:t>
      </w:r>
    </w:p>
    <w:p w:rsidR="004E2DF4" w:rsidRDefault="00E8718E">
      <w:pPr>
        <w:pStyle w:val="a4"/>
        <w:numPr>
          <w:ilvl w:val="1"/>
          <w:numId w:val="58"/>
        </w:numPr>
        <w:tabs>
          <w:tab w:val="left" w:pos="1221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рефлексов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аквариумных</w:t>
      </w:r>
      <w:r>
        <w:rPr>
          <w:spacing w:val="-1"/>
          <w:sz w:val="24"/>
        </w:rPr>
        <w:t xml:space="preserve"> </w:t>
      </w:r>
      <w:r>
        <w:rPr>
          <w:sz w:val="24"/>
        </w:rPr>
        <w:t>рыб.</w:t>
      </w:r>
    </w:p>
    <w:p w:rsidR="004E2DF4" w:rsidRDefault="00E8718E">
      <w:pPr>
        <w:pStyle w:val="a4"/>
        <w:numPr>
          <w:ilvl w:val="1"/>
          <w:numId w:val="58"/>
        </w:numPr>
        <w:tabs>
          <w:tab w:val="left" w:pos="1231"/>
        </w:tabs>
        <w:ind w:left="1230" w:hanging="318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яйца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зародыша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</w:t>
      </w:r>
      <w:r>
        <w:rPr>
          <w:spacing w:val="-2"/>
          <w:sz w:val="24"/>
        </w:rPr>
        <w:t xml:space="preserve"> </w:t>
      </w:r>
      <w:r>
        <w:rPr>
          <w:sz w:val="24"/>
        </w:rPr>
        <w:t>(курицы).</w:t>
      </w:r>
    </w:p>
    <w:p w:rsidR="004E2DF4" w:rsidRDefault="00E8718E">
      <w:pPr>
        <w:pStyle w:val="1"/>
        <w:numPr>
          <w:ilvl w:val="0"/>
          <w:numId w:val="58"/>
        </w:numPr>
        <w:tabs>
          <w:tab w:val="left" w:pos="913"/>
        </w:tabs>
        <w:spacing w:before="5"/>
        <w:ind w:left="912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</w:t>
      </w:r>
    </w:p>
    <w:p w:rsidR="004E2DF4" w:rsidRDefault="00E8718E">
      <w:pPr>
        <w:pStyle w:val="a3"/>
        <w:ind w:right="133" w:firstLine="240"/>
      </w:pPr>
      <w:r>
        <w:rPr>
          <w:b/>
          <w:i/>
        </w:rPr>
        <w:t>Основные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категории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систематики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 животных. Классификация животных. Система животного мира. Систематические</w:t>
      </w:r>
      <w:r>
        <w:rPr>
          <w:spacing w:val="1"/>
        </w:rPr>
        <w:t xml:space="preserve"> </w:t>
      </w:r>
      <w:r>
        <w:t>категории животных (царство, тип, класс, отряд, семейство, род, вид), их 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 животных.</w:t>
      </w:r>
    </w:p>
    <w:p w:rsidR="004E2DF4" w:rsidRDefault="00E8718E">
      <w:pPr>
        <w:ind w:left="672" w:right="133" w:firstLine="240"/>
        <w:jc w:val="both"/>
        <w:rPr>
          <w:sz w:val="24"/>
        </w:rPr>
      </w:pPr>
      <w:r>
        <w:rPr>
          <w:b/>
          <w:i/>
          <w:sz w:val="24"/>
        </w:rPr>
        <w:t xml:space="preserve">Одноклеточные животные — простейшие. </w:t>
      </w:r>
      <w:r>
        <w:rPr>
          <w:sz w:val="24"/>
        </w:rPr>
        <w:t>Строение и жизнедеятельность простейших.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Местообитание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жизни.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цисты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8"/>
          <w:sz w:val="24"/>
        </w:rPr>
        <w:t xml:space="preserve"> </w:t>
      </w:r>
      <w:r>
        <w:rPr>
          <w:sz w:val="24"/>
        </w:rPr>
        <w:t>среды.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35"/>
      </w:pPr>
      <w:r>
        <w:lastRenderedPageBreak/>
        <w:t>Многообразие простейших. Значение простейших в природе и жизни человека 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(малярийный</w:t>
      </w:r>
      <w:r>
        <w:rPr>
          <w:spacing w:val="1"/>
        </w:rPr>
        <w:t xml:space="preserve"> </w:t>
      </w:r>
      <w:r>
        <w:t>плазмодий).</w:t>
      </w:r>
    </w:p>
    <w:p w:rsidR="004E2DF4" w:rsidRDefault="00E8718E">
      <w:pPr>
        <w:pStyle w:val="2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8"/>
        </w:numPr>
        <w:tabs>
          <w:tab w:val="left" w:pos="1221"/>
        </w:tabs>
        <w:ind w:left="672" w:right="136" w:firstLine="240"/>
        <w:rPr>
          <w:sz w:val="24"/>
        </w:rPr>
      </w:pPr>
      <w:r>
        <w:rPr>
          <w:sz w:val="24"/>
        </w:rPr>
        <w:t>Исследование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инфузории-туфельки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32"/>
          <w:sz w:val="24"/>
        </w:rPr>
        <w:t xml:space="preserve"> </w:t>
      </w:r>
      <w:r>
        <w:rPr>
          <w:sz w:val="24"/>
        </w:rPr>
        <w:t>еѐ</w:t>
      </w:r>
      <w:r>
        <w:rPr>
          <w:spacing w:val="35"/>
          <w:sz w:val="24"/>
        </w:rPr>
        <w:t xml:space="preserve"> </w:t>
      </w:r>
      <w:r>
        <w:rPr>
          <w:sz w:val="24"/>
        </w:rPr>
        <w:t>передвижением.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хемотаксиса.</w:t>
      </w:r>
    </w:p>
    <w:p w:rsidR="004E2DF4" w:rsidRDefault="00E8718E">
      <w:pPr>
        <w:pStyle w:val="a4"/>
        <w:numPr>
          <w:ilvl w:val="1"/>
          <w:numId w:val="58"/>
        </w:numPr>
        <w:tabs>
          <w:tab w:val="left" w:pos="1402"/>
          <w:tab w:val="left" w:pos="1403"/>
        </w:tabs>
        <w:ind w:left="1402" w:hanging="490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 (на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препаратах).</w:t>
      </w:r>
    </w:p>
    <w:p w:rsidR="004E2DF4" w:rsidRDefault="00E8718E">
      <w:pPr>
        <w:pStyle w:val="a4"/>
        <w:numPr>
          <w:ilvl w:val="1"/>
          <w:numId w:val="58"/>
        </w:numPr>
        <w:tabs>
          <w:tab w:val="left" w:pos="1221"/>
        </w:tabs>
        <w:spacing w:line="275" w:lineRule="exact"/>
        <w:rPr>
          <w:sz w:val="24"/>
        </w:rPr>
      </w:pP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(амѐбы,</w:t>
      </w:r>
      <w:r>
        <w:rPr>
          <w:spacing w:val="-2"/>
          <w:sz w:val="24"/>
        </w:rPr>
        <w:t xml:space="preserve"> </w:t>
      </w:r>
      <w:r>
        <w:rPr>
          <w:sz w:val="24"/>
        </w:rPr>
        <w:t>инфузории-туфельки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4E2DF4" w:rsidRDefault="00E8718E">
      <w:pPr>
        <w:pStyle w:val="a3"/>
        <w:ind w:right="130" w:firstLine="240"/>
      </w:pPr>
      <w:r>
        <w:rPr>
          <w:b/>
          <w:i/>
        </w:rPr>
        <w:t>Многоклеточные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животные.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Кишечнополостные.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-57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 Коралловые</w:t>
      </w:r>
      <w:r>
        <w:rPr>
          <w:spacing w:val="-3"/>
        </w:rPr>
        <w:t xml:space="preserve"> </w:t>
      </w:r>
      <w:r>
        <w:t>полипы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рифообразовании.</w:t>
      </w:r>
    </w:p>
    <w:p w:rsidR="004E2DF4" w:rsidRDefault="00E8718E">
      <w:pPr>
        <w:pStyle w:val="2"/>
        <w:spacing w:before="2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57"/>
        </w:numPr>
        <w:tabs>
          <w:tab w:val="left" w:pos="1197"/>
        </w:tabs>
        <w:spacing w:line="274" w:lineRule="exac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пресноводной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гидры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аквариум).</w:t>
      </w:r>
    </w:p>
    <w:p w:rsidR="004E2DF4" w:rsidRDefault="00E8718E">
      <w:pPr>
        <w:pStyle w:val="a4"/>
        <w:numPr>
          <w:ilvl w:val="0"/>
          <w:numId w:val="57"/>
        </w:numPr>
        <w:tabs>
          <w:tab w:val="left" w:pos="1197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гидры</w:t>
      </w:r>
      <w:r>
        <w:rPr>
          <w:spacing w:val="-3"/>
          <w:sz w:val="24"/>
        </w:rPr>
        <w:t xml:space="preserve"> </w:t>
      </w:r>
      <w:r>
        <w:rPr>
          <w:sz w:val="24"/>
        </w:rPr>
        <w:t>дафниями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циклопами</w:t>
      </w:r>
      <w:r>
        <w:rPr>
          <w:spacing w:val="-3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аквариум).</w:t>
      </w:r>
    </w:p>
    <w:p w:rsidR="004E2DF4" w:rsidRDefault="00E8718E">
      <w:pPr>
        <w:pStyle w:val="a4"/>
        <w:numPr>
          <w:ilvl w:val="0"/>
          <w:numId w:val="57"/>
        </w:numPr>
        <w:tabs>
          <w:tab w:val="left" w:pos="1378"/>
          <w:tab w:val="left" w:pos="1379"/>
        </w:tabs>
        <w:ind w:left="1378" w:hanging="466"/>
        <w:rPr>
          <w:sz w:val="24"/>
        </w:rPr>
      </w:pP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пресноводной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гидры.</w:t>
      </w:r>
    </w:p>
    <w:p w:rsidR="004E2DF4" w:rsidRDefault="00E8718E">
      <w:pPr>
        <w:pStyle w:val="a3"/>
        <w:ind w:right="130" w:firstLine="240"/>
      </w:pPr>
      <w:r>
        <w:rPr>
          <w:b/>
          <w:i/>
        </w:rPr>
        <w:t>Плоские,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круглые,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кольчатые черви.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-57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печѐночного</w:t>
      </w:r>
      <w:r>
        <w:rPr>
          <w:spacing w:val="60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</w:t>
      </w:r>
      <w:r>
        <w:rPr>
          <w:spacing w:val="1"/>
        </w:rPr>
        <w:t xml:space="preserve"> </w:t>
      </w:r>
      <w:r>
        <w:t>цепня,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аскариды.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"/>
        </w:rPr>
        <w:t xml:space="preserve"> </w:t>
      </w:r>
      <w:r>
        <w:t>заражения</w:t>
      </w:r>
      <w:r>
        <w:rPr>
          <w:spacing w:val="-5"/>
        </w:rPr>
        <w:t xml:space="preserve"> </w:t>
      </w:r>
      <w:r>
        <w:t>паразитическими</w:t>
      </w:r>
      <w:r>
        <w:rPr>
          <w:spacing w:val="-7"/>
        </w:rPr>
        <w:t xml:space="preserve"> </w:t>
      </w:r>
      <w:r>
        <w:t>червями.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червей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почвообразователей.</w:t>
      </w:r>
    </w:p>
    <w:p w:rsidR="004E2DF4" w:rsidRDefault="00E8718E">
      <w:pPr>
        <w:pStyle w:val="2"/>
        <w:spacing w:before="6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56"/>
        </w:numPr>
        <w:tabs>
          <w:tab w:val="left" w:pos="1202"/>
        </w:tabs>
        <w:ind w:right="138" w:firstLine="240"/>
        <w:jc w:val="left"/>
        <w:rPr>
          <w:color w:val="221E1F"/>
          <w:sz w:val="20"/>
        </w:rPr>
      </w:pP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дождевого червя.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реакцией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червя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раздражители.</w:t>
      </w:r>
    </w:p>
    <w:p w:rsidR="004E2DF4" w:rsidRDefault="00E8718E">
      <w:pPr>
        <w:pStyle w:val="a4"/>
        <w:numPr>
          <w:ilvl w:val="0"/>
          <w:numId w:val="56"/>
        </w:numPr>
        <w:tabs>
          <w:tab w:val="left" w:pos="1197"/>
        </w:tabs>
        <w:ind w:right="142" w:firstLine="240"/>
        <w:jc w:val="left"/>
        <w:rPr>
          <w:color w:val="221E1F"/>
          <w:sz w:val="20"/>
        </w:rPr>
      </w:pPr>
      <w:r>
        <w:rPr>
          <w:sz w:val="24"/>
        </w:rPr>
        <w:t>Исследование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4"/>
          <w:sz w:val="24"/>
        </w:rPr>
        <w:t xml:space="preserve"> </w:t>
      </w:r>
      <w:r>
        <w:rPr>
          <w:sz w:val="24"/>
        </w:rPr>
        <w:t>червя</w:t>
      </w:r>
      <w:r>
        <w:rPr>
          <w:spacing w:val="5"/>
          <w:sz w:val="24"/>
        </w:rPr>
        <w:t xml:space="preserve"> </w:t>
      </w:r>
      <w:r>
        <w:rPr>
          <w:sz w:val="24"/>
        </w:rPr>
        <w:t>(на</w:t>
      </w:r>
      <w:r>
        <w:rPr>
          <w:spacing w:val="4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5"/>
          <w:sz w:val="24"/>
        </w:rPr>
        <w:t xml:space="preserve"> </w:t>
      </w:r>
      <w:r>
        <w:rPr>
          <w:sz w:val="24"/>
        </w:rPr>
        <w:t>влажном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препарате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микропрепарате).</w:t>
      </w:r>
    </w:p>
    <w:p w:rsidR="004E2DF4" w:rsidRDefault="00E8718E">
      <w:pPr>
        <w:pStyle w:val="a4"/>
        <w:numPr>
          <w:ilvl w:val="0"/>
          <w:numId w:val="56"/>
        </w:numPr>
        <w:tabs>
          <w:tab w:val="left" w:pos="1197"/>
        </w:tabs>
        <w:ind w:right="140" w:firstLine="240"/>
        <w:jc w:val="left"/>
        <w:rPr>
          <w:color w:val="221E1F"/>
          <w:sz w:val="20"/>
        </w:rPr>
      </w:pPr>
      <w:r>
        <w:rPr>
          <w:sz w:val="24"/>
        </w:rPr>
        <w:t>Изучение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8"/>
          <w:sz w:val="24"/>
        </w:rPr>
        <w:t xml:space="preserve"> </w:t>
      </w:r>
      <w:r>
        <w:rPr>
          <w:sz w:val="24"/>
        </w:rPr>
        <w:t>паразитических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червей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паразитизму</w:t>
      </w:r>
      <w:r>
        <w:rPr>
          <w:spacing w:val="12"/>
          <w:sz w:val="24"/>
        </w:rPr>
        <w:t xml:space="preserve"> </w:t>
      </w:r>
      <w:r>
        <w:rPr>
          <w:sz w:val="24"/>
        </w:rPr>
        <w:t>(на</w:t>
      </w:r>
      <w:r>
        <w:rPr>
          <w:spacing w:val="2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9"/>
          <w:sz w:val="24"/>
        </w:rPr>
        <w:t xml:space="preserve"> </w:t>
      </w:r>
      <w:r>
        <w:rPr>
          <w:sz w:val="24"/>
        </w:rPr>
        <w:t>влажных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микропрепаратах).</w:t>
      </w:r>
    </w:p>
    <w:p w:rsidR="004E2DF4" w:rsidRDefault="00E8718E">
      <w:pPr>
        <w:pStyle w:val="a3"/>
        <w:ind w:right="131" w:firstLine="240"/>
      </w:pPr>
      <w:r>
        <w:rPr>
          <w:b/>
          <w:i/>
        </w:rPr>
        <w:t xml:space="preserve">Членистоногие. </w:t>
      </w:r>
      <w:r>
        <w:t>Общая характеристика. Среды жизни. Внешнее и внутреннее строение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3"/>
        </w:rPr>
        <w:t xml:space="preserve"> </w:t>
      </w:r>
      <w:r>
        <w:t>Представители классов.</w:t>
      </w:r>
    </w:p>
    <w:p w:rsidR="004E2DF4" w:rsidRDefault="00E8718E">
      <w:pPr>
        <w:pStyle w:val="a3"/>
        <w:ind w:right="136" w:firstLine="240"/>
      </w:pPr>
      <w:r>
        <w:rPr>
          <w:b/>
          <w:i/>
        </w:rPr>
        <w:t>Ракообразные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4E2DF4" w:rsidRDefault="00E8718E">
      <w:pPr>
        <w:pStyle w:val="a3"/>
        <w:ind w:right="128" w:firstLine="240"/>
      </w:pPr>
      <w:r>
        <w:rPr>
          <w:b/>
          <w:i/>
        </w:rPr>
        <w:t>Паукообразные</w:t>
      </w:r>
      <w:r>
        <w:rPr>
          <w:i/>
        </w:rPr>
        <w:t xml:space="preserve">. </w:t>
      </w:r>
      <w:r>
        <w:t>Особенности строения и жизнедеятельности в связи с жизнью на суше.</w:t>
      </w:r>
      <w:r>
        <w:rPr>
          <w:spacing w:val="1"/>
        </w:rPr>
        <w:t xml:space="preserve"> </w:t>
      </w:r>
      <w:r>
        <w:t>Клещи — вредители культурных растений и меры борьбы с ними. Паразитические клещи —</w:t>
      </w:r>
      <w:r>
        <w:rPr>
          <w:spacing w:val="1"/>
        </w:rPr>
        <w:t xml:space="preserve"> </w:t>
      </w:r>
      <w:r>
        <w:t>возбудители и переносчики опасных болезней. Меры защиты от клещей. Роль клещей в</w:t>
      </w:r>
      <w:r>
        <w:rPr>
          <w:spacing w:val="1"/>
        </w:rPr>
        <w:t xml:space="preserve"> </w:t>
      </w:r>
      <w:r>
        <w:t>почвообразовании.</w:t>
      </w:r>
    </w:p>
    <w:p w:rsidR="004E2DF4" w:rsidRDefault="00E8718E">
      <w:pPr>
        <w:pStyle w:val="a3"/>
        <w:ind w:right="128" w:firstLine="240"/>
      </w:pPr>
      <w:r>
        <w:rPr>
          <w:b/>
          <w:i/>
        </w:rPr>
        <w:t>Насекомые</w:t>
      </w:r>
      <w:r>
        <w:rPr>
          <w:i/>
        </w:rPr>
        <w:t xml:space="preserve">. </w:t>
      </w:r>
      <w:r>
        <w:t>Особенности строения и жизнедеятельности. Размножение насекомых и 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насекомых*: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 Поведение насекомых, инстинкты. Меры по сокращению численности насекомых-</w:t>
      </w:r>
      <w:r>
        <w:rPr>
          <w:spacing w:val="1"/>
        </w:rPr>
        <w:t xml:space="preserve"> </w:t>
      </w:r>
      <w:r>
        <w:t>вредителей.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человека.</w:t>
      </w:r>
    </w:p>
    <w:p w:rsidR="004E2DF4" w:rsidRDefault="00E8718E">
      <w:pPr>
        <w:pStyle w:val="a3"/>
        <w:ind w:right="140" w:firstLine="240"/>
      </w:pPr>
      <w:r>
        <w:t>*Отряды насекомых изучаются обзорно по усмотрению учителя в зависимости от местных</w:t>
      </w:r>
      <w:r>
        <w:rPr>
          <w:spacing w:val="-57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 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отрядов.</w:t>
      </w:r>
    </w:p>
    <w:p w:rsidR="004E2DF4" w:rsidRDefault="00E8718E">
      <w:pPr>
        <w:pStyle w:val="2"/>
        <w:spacing w:before="4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55"/>
        </w:numPr>
        <w:tabs>
          <w:tab w:val="left" w:pos="1197"/>
        </w:tabs>
        <w:ind w:right="133" w:firstLine="240"/>
        <w:jc w:val="both"/>
        <w:rPr>
          <w:sz w:val="24"/>
        </w:rPr>
      </w:pPr>
      <w:r>
        <w:rPr>
          <w:sz w:val="24"/>
        </w:rPr>
        <w:t>Исследование внешнего строения насекомого (на примере майского жука или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 насекомых-вредителей).</w:t>
      </w:r>
    </w:p>
    <w:p w:rsidR="004E2DF4" w:rsidRDefault="00E8718E">
      <w:pPr>
        <w:pStyle w:val="a4"/>
        <w:numPr>
          <w:ilvl w:val="0"/>
          <w:numId w:val="55"/>
        </w:numPr>
        <w:tabs>
          <w:tab w:val="left" w:pos="1197"/>
        </w:tabs>
        <w:ind w:left="1196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коллекций).</w:t>
      </w:r>
    </w:p>
    <w:p w:rsidR="004E2DF4" w:rsidRDefault="00E8718E">
      <w:pPr>
        <w:pStyle w:val="a3"/>
        <w:ind w:left="913"/>
      </w:pPr>
      <w:r>
        <w:rPr>
          <w:b/>
          <w:i/>
        </w:rPr>
        <w:t>Моллюски.</w:t>
      </w:r>
      <w:r>
        <w:rPr>
          <w:b/>
          <w:i/>
          <w:spacing w:val="18"/>
        </w:rPr>
        <w:t xml:space="preserve"> </w:t>
      </w:r>
      <w:r>
        <w:t>Общая</w:t>
      </w:r>
      <w:r>
        <w:rPr>
          <w:spacing w:val="77"/>
        </w:rPr>
        <w:t xml:space="preserve"> </w:t>
      </w:r>
      <w:r>
        <w:t>характеристика.</w:t>
      </w:r>
      <w:r>
        <w:rPr>
          <w:spacing w:val="77"/>
        </w:rPr>
        <w:t xml:space="preserve"> </w:t>
      </w:r>
      <w:r>
        <w:t>Местообитание</w:t>
      </w:r>
      <w:r>
        <w:rPr>
          <w:spacing w:val="76"/>
        </w:rPr>
        <w:t xml:space="preserve"> </w:t>
      </w:r>
      <w:r>
        <w:t>моллюсков.</w:t>
      </w:r>
      <w:r>
        <w:rPr>
          <w:spacing w:val="74"/>
        </w:rPr>
        <w:t xml:space="preserve"> </w:t>
      </w:r>
      <w:r>
        <w:t>Строение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процессы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33"/>
      </w:pPr>
      <w:r>
        <w:lastRenderedPageBreak/>
        <w:t>жизнедеятельности, характерные для брюхоногих, двустворчатых, головоногих 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моллюсков. Значение</w:t>
      </w:r>
      <w:r>
        <w:rPr>
          <w:spacing w:val="-2"/>
        </w:rPr>
        <w:t xml:space="preserve"> </w:t>
      </w:r>
      <w:r>
        <w:t>моллюсков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4E2DF4" w:rsidRDefault="00E8718E">
      <w:pPr>
        <w:pStyle w:val="2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3"/>
        <w:ind w:right="134" w:firstLine="240"/>
      </w:pPr>
      <w:r>
        <w:t>Исследование внешнего строения раковин пресноводных и морских моллюсков (раковины</w:t>
      </w:r>
      <w:r>
        <w:rPr>
          <w:spacing w:val="-57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 катушки и др.).</w:t>
      </w:r>
    </w:p>
    <w:p w:rsidR="004E2DF4" w:rsidRDefault="00E8718E">
      <w:pPr>
        <w:pStyle w:val="a3"/>
        <w:ind w:right="138" w:firstLine="240"/>
      </w:pPr>
      <w:r>
        <w:rPr>
          <w:b/>
          <w:i/>
        </w:rPr>
        <w:t>Хордовые.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хордовых.</w:t>
      </w:r>
      <w:r>
        <w:rPr>
          <w:spacing w:val="-3"/>
        </w:rPr>
        <w:t xml:space="preserve"> </w:t>
      </w:r>
      <w:r>
        <w:t>Подтип</w:t>
      </w:r>
      <w:r>
        <w:rPr>
          <w:spacing w:val="-2"/>
        </w:rPr>
        <w:t xml:space="preserve"> </w:t>
      </w:r>
      <w:r>
        <w:t>Бесчерепные</w:t>
      </w:r>
      <w:r>
        <w:rPr>
          <w:spacing w:val="-5"/>
        </w:rPr>
        <w:t xml:space="preserve"> </w:t>
      </w:r>
      <w:r>
        <w:t>(ланцетник).</w:t>
      </w:r>
      <w:r>
        <w:rPr>
          <w:spacing w:val="-2"/>
        </w:rPr>
        <w:t xml:space="preserve"> </w:t>
      </w:r>
      <w:r>
        <w:t>Подтип</w:t>
      </w:r>
      <w:r>
        <w:rPr>
          <w:spacing w:val="-3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Позвоночные.</w:t>
      </w:r>
    </w:p>
    <w:p w:rsidR="004E2DF4" w:rsidRDefault="00E8718E">
      <w:pPr>
        <w:pStyle w:val="a3"/>
        <w:ind w:right="135" w:firstLine="240"/>
      </w:pPr>
      <w:r>
        <w:rPr>
          <w:b/>
          <w:i/>
        </w:rPr>
        <w:t>Рыбы.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жизнедеятельности. Приспособленность рыб к условиям</w:t>
      </w:r>
      <w:r>
        <w:rPr>
          <w:spacing w:val="1"/>
        </w:rPr>
        <w:t xml:space="preserve"> </w:t>
      </w:r>
      <w:r>
        <w:t>обитания. Отличия хрящевых рыб от костных рыб. Размножение, развитие и миграция рыб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рыб.</w:t>
      </w:r>
    </w:p>
    <w:p w:rsidR="004E2DF4" w:rsidRDefault="00E8718E">
      <w:pPr>
        <w:pStyle w:val="2"/>
        <w:spacing w:before="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54"/>
        </w:numPr>
        <w:tabs>
          <w:tab w:val="left" w:pos="1197"/>
        </w:tabs>
        <w:ind w:right="137" w:firstLine="240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рыбы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рыбы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банке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водой).</w:t>
      </w:r>
    </w:p>
    <w:p w:rsidR="004E2DF4" w:rsidRDefault="00E8718E">
      <w:pPr>
        <w:pStyle w:val="a4"/>
        <w:numPr>
          <w:ilvl w:val="0"/>
          <w:numId w:val="54"/>
        </w:numPr>
        <w:tabs>
          <w:tab w:val="left" w:pos="1197"/>
        </w:tabs>
        <w:ind w:left="1196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рыбы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препарата).</w:t>
      </w:r>
    </w:p>
    <w:p w:rsidR="004E2DF4" w:rsidRDefault="00E8718E">
      <w:pPr>
        <w:pStyle w:val="a3"/>
        <w:ind w:right="137" w:firstLine="240"/>
      </w:pPr>
      <w:r>
        <w:rPr>
          <w:b/>
          <w:i/>
        </w:rPr>
        <w:t>Земноводные.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земноводных.</w:t>
      </w:r>
    </w:p>
    <w:p w:rsidR="004E2DF4" w:rsidRDefault="00E8718E">
      <w:pPr>
        <w:pStyle w:val="a3"/>
        <w:ind w:right="138" w:firstLine="240"/>
      </w:pP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4E2DF4" w:rsidRDefault="00E8718E">
      <w:pPr>
        <w:pStyle w:val="a3"/>
        <w:ind w:right="134" w:firstLine="240"/>
      </w:pPr>
      <w:r>
        <w:rPr>
          <w:b/>
          <w:i/>
        </w:rPr>
        <w:t>Пресмыкающиеся.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3"/>
        </w:rPr>
        <w:t xml:space="preserve"> </w:t>
      </w:r>
      <w:r>
        <w:t>человека.</w:t>
      </w:r>
    </w:p>
    <w:p w:rsidR="004E2DF4" w:rsidRDefault="00E8718E">
      <w:pPr>
        <w:pStyle w:val="a3"/>
        <w:ind w:right="131" w:firstLine="240"/>
      </w:pPr>
      <w:r>
        <w:rPr>
          <w:b/>
          <w:i/>
        </w:rPr>
        <w:t>Птицы.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 птиц. Приспособления птиц к полѐту.</w:t>
      </w:r>
      <w:r>
        <w:rPr>
          <w:spacing w:val="1"/>
        </w:rPr>
        <w:t xml:space="preserve"> </w:t>
      </w:r>
      <w:r>
        <w:t>Поведение. Размножение и развитие птиц. Забота о потомстве. Сезонные явления в 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птиц*.</w:t>
      </w:r>
      <w:r>
        <w:rPr>
          <w:spacing w:val="1"/>
        </w:rPr>
        <w:t xml:space="preserve"> </w:t>
      </w:r>
      <w:r>
        <w:t>Приспособленность птиц к различным условиям среды. Значение птиц в природе и жизни</w:t>
      </w:r>
      <w:r>
        <w:rPr>
          <w:spacing w:val="1"/>
        </w:rPr>
        <w:t xml:space="preserve"> </w:t>
      </w:r>
      <w:r>
        <w:t>человека.</w:t>
      </w:r>
    </w:p>
    <w:p w:rsidR="004E2DF4" w:rsidRDefault="00E8718E">
      <w:pPr>
        <w:pStyle w:val="a3"/>
        <w:ind w:right="132" w:firstLine="240"/>
      </w:pPr>
      <w:r>
        <w:rPr>
          <w:i/>
        </w:rPr>
        <w:t>*</w:t>
      </w:r>
      <w:r>
        <w:t>Многообразие птиц изучается по выбору учителя на примере трѐх экологических групп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распространения птиц в</w:t>
      </w:r>
      <w:r>
        <w:rPr>
          <w:spacing w:val="-1"/>
        </w:rPr>
        <w:t xml:space="preserve"> </w:t>
      </w:r>
      <w:r>
        <w:t>своѐм</w:t>
      </w:r>
      <w:r>
        <w:rPr>
          <w:spacing w:val="-2"/>
        </w:rPr>
        <w:t xml:space="preserve"> </w:t>
      </w:r>
      <w:r>
        <w:t>регионе.</w:t>
      </w:r>
    </w:p>
    <w:p w:rsidR="004E2DF4" w:rsidRDefault="00E8718E">
      <w:pPr>
        <w:pStyle w:val="2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0"/>
          <w:numId w:val="53"/>
        </w:numPr>
        <w:tabs>
          <w:tab w:val="left" w:pos="1192"/>
        </w:tabs>
        <w:ind w:right="140" w:firstLine="240"/>
        <w:jc w:val="both"/>
        <w:rPr>
          <w:sz w:val="24"/>
        </w:rPr>
      </w:pPr>
      <w:r>
        <w:rPr>
          <w:sz w:val="24"/>
        </w:rPr>
        <w:t>Исследование внешнего строения и перьевого покрова птиц (на примере чучела птиц и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перьев:</w:t>
      </w:r>
      <w:r>
        <w:rPr>
          <w:spacing w:val="-1"/>
          <w:sz w:val="24"/>
        </w:rPr>
        <w:t xml:space="preserve"> </w:t>
      </w:r>
      <w:r>
        <w:rPr>
          <w:sz w:val="24"/>
        </w:rPr>
        <w:t>контурных, пуховых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пуха).</w:t>
      </w:r>
    </w:p>
    <w:p w:rsidR="004E2DF4" w:rsidRDefault="00E8718E">
      <w:pPr>
        <w:pStyle w:val="a4"/>
        <w:numPr>
          <w:ilvl w:val="0"/>
          <w:numId w:val="53"/>
        </w:numPr>
        <w:tabs>
          <w:tab w:val="left" w:pos="1370"/>
        </w:tabs>
        <w:ind w:left="1369" w:hanging="457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скелета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птицы.</w:t>
      </w:r>
    </w:p>
    <w:p w:rsidR="004E2DF4" w:rsidRDefault="00E8718E">
      <w:pPr>
        <w:pStyle w:val="a3"/>
        <w:ind w:right="136" w:firstLine="240"/>
      </w:pPr>
      <w:r>
        <w:rPr>
          <w:b/>
          <w:i/>
        </w:rPr>
        <w:t xml:space="preserve">Млекопитающие. </w:t>
      </w:r>
      <w:r>
        <w:t>Общая характеристика. Среды жизни млекопитающих. 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 потомстве.</w:t>
      </w:r>
    </w:p>
    <w:p w:rsidR="004E2DF4" w:rsidRDefault="00E8718E">
      <w:pPr>
        <w:pStyle w:val="a3"/>
        <w:ind w:right="129" w:firstLine="240"/>
      </w:pPr>
      <w:r>
        <w:t>Первозвери. Однопроходные (яйцекладущие) и Сумчатые (низшие звери). Плацентарные</w:t>
      </w:r>
      <w:r>
        <w:rPr>
          <w:spacing w:val="1"/>
        </w:rPr>
        <w:t xml:space="preserve"> </w:t>
      </w:r>
      <w:r>
        <w:t>млекопитающие. Многообразие млекопитающих. Насекомоядные и Рукокрылые. Грызуны,</w:t>
      </w:r>
      <w:r>
        <w:rPr>
          <w:spacing w:val="1"/>
        </w:rPr>
        <w:t xml:space="preserve"> </w:t>
      </w:r>
      <w:r>
        <w:t>Зайцеобразные. Хищные. Ластоногие и Китообразные. Парнокопытные и Непарнокопытные.</w:t>
      </w:r>
      <w:r>
        <w:rPr>
          <w:spacing w:val="-57"/>
        </w:rPr>
        <w:t xml:space="preserve"> </w:t>
      </w:r>
      <w:r>
        <w:t>Приматы*.</w:t>
      </w:r>
      <w:r>
        <w:rPr>
          <w:spacing w:val="-1"/>
        </w:rPr>
        <w:t xml:space="preserve"> </w:t>
      </w:r>
      <w:r>
        <w:t>Семейства</w:t>
      </w:r>
      <w:r>
        <w:rPr>
          <w:spacing w:val="-3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Хищные:</w:t>
      </w:r>
      <w:r>
        <w:rPr>
          <w:spacing w:val="-1"/>
        </w:rPr>
        <w:t xml:space="preserve"> </w:t>
      </w:r>
      <w:r>
        <w:t>собачьи, кошачьи,</w:t>
      </w:r>
      <w:r>
        <w:rPr>
          <w:spacing w:val="-1"/>
        </w:rPr>
        <w:t xml:space="preserve"> </w:t>
      </w:r>
      <w:r>
        <w:t>куньи, медвежьи.</w:t>
      </w:r>
    </w:p>
    <w:p w:rsidR="004E2DF4" w:rsidRDefault="00E8718E">
      <w:pPr>
        <w:pStyle w:val="a3"/>
        <w:ind w:right="132" w:firstLine="240"/>
      </w:pPr>
      <w:r>
        <w:t>Значение млекопитающих в природе и жизни человека. Млекопитающие — 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4E2DF4" w:rsidRDefault="00E8718E">
      <w:pPr>
        <w:pStyle w:val="a3"/>
        <w:ind w:right="136" w:firstLine="240"/>
      </w:pPr>
      <w:r>
        <w:t>*Изучаются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:rsidR="004E2DF4" w:rsidRDefault="00E8718E">
      <w:pPr>
        <w:pStyle w:val="2"/>
        <w:spacing w:before="3" w:line="240" w:lineRule="auto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4"/>
        <w:numPr>
          <w:ilvl w:val="0"/>
          <w:numId w:val="52"/>
        </w:numPr>
        <w:tabs>
          <w:tab w:val="left" w:pos="1219"/>
        </w:tabs>
        <w:spacing w:before="63"/>
        <w:ind w:hanging="306"/>
        <w:jc w:val="both"/>
        <w:rPr>
          <w:sz w:val="24"/>
        </w:rPr>
      </w:pPr>
      <w:r>
        <w:rPr>
          <w:sz w:val="24"/>
        </w:rPr>
        <w:lastRenderedPageBreak/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5"/>
          <w:sz w:val="24"/>
        </w:rPr>
        <w:t xml:space="preserve"> </w:t>
      </w:r>
      <w:r>
        <w:rPr>
          <w:sz w:val="24"/>
        </w:rPr>
        <w:t>млекопитающих.</w:t>
      </w:r>
    </w:p>
    <w:p w:rsidR="004E2DF4" w:rsidRDefault="00E8718E">
      <w:pPr>
        <w:pStyle w:val="a4"/>
        <w:numPr>
          <w:ilvl w:val="0"/>
          <w:numId w:val="52"/>
        </w:numPr>
        <w:tabs>
          <w:tab w:val="left" w:pos="1219"/>
        </w:tabs>
        <w:ind w:hanging="306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млекопитающих.</w:t>
      </w:r>
    </w:p>
    <w:p w:rsidR="004E2DF4" w:rsidRDefault="00E8718E">
      <w:pPr>
        <w:pStyle w:val="1"/>
        <w:numPr>
          <w:ilvl w:val="0"/>
          <w:numId w:val="56"/>
        </w:numPr>
        <w:tabs>
          <w:tab w:val="left" w:pos="914"/>
        </w:tabs>
        <w:spacing w:before="5"/>
        <w:ind w:left="913" w:hanging="242"/>
        <w:jc w:val="both"/>
      </w:pPr>
      <w:r>
        <w:t>Развитие</w:t>
      </w:r>
      <w:r>
        <w:rPr>
          <w:spacing w:val="-1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:rsidR="004E2DF4" w:rsidRDefault="00E8718E">
      <w:pPr>
        <w:pStyle w:val="a3"/>
        <w:ind w:right="136" w:firstLine="240"/>
      </w:pPr>
      <w:r>
        <w:t>Эволюционное развитие животного</w:t>
      </w:r>
      <w:r>
        <w:rPr>
          <w:spacing w:val="1"/>
        </w:rPr>
        <w:t xml:space="preserve"> </w:t>
      </w:r>
      <w:r>
        <w:t>мира на 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«Живые</w:t>
      </w:r>
      <w:r>
        <w:rPr>
          <w:spacing w:val="-2"/>
        </w:rPr>
        <w:t xml:space="preserve"> </w:t>
      </w:r>
      <w:r>
        <w:t>ископаемые»</w:t>
      </w:r>
      <w:r>
        <w:rPr>
          <w:spacing w:val="-7"/>
        </w:rPr>
        <w:t xml:space="preserve"> </w:t>
      </w:r>
      <w:r>
        <w:t>животного мира.</w:t>
      </w:r>
    </w:p>
    <w:p w:rsidR="004E2DF4" w:rsidRDefault="00E8718E">
      <w:pPr>
        <w:pStyle w:val="a3"/>
        <w:ind w:right="138" w:firstLine="240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 Вымершие</w:t>
      </w:r>
      <w:r>
        <w:rPr>
          <w:spacing w:val="-1"/>
        </w:rPr>
        <w:t xml:space="preserve"> </w:t>
      </w:r>
      <w:r>
        <w:t>животные.</w:t>
      </w:r>
    </w:p>
    <w:p w:rsidR="004E2DF4" w:rsidRDefault="00E8718E">
      <w:pPr>
        <w:pStyle w:val="2"/>
        <w:spacing w:before="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3"/>
        <w:spacing w:line="274" w:lineRule="exact"/>
        <w:ind w:left="913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4E2DF4" w:rsidRDefault="00E8718E">
      <w:pPr>
        <w:pStyle w:val="1"/>
        <w:numPr>
          <w:ilvl w:val="0"/>
          <w:numId w:val="56"/>
        </w:numPr>
        <w:tabs>
          <w:tab w:val="left" w:pos="914"/>
        </w:tabs>
        <w:spacing w:before="5"/>
        <w:ind w:left="913" w:hanging="242"/>
        <w:jc w:val="both"/>
      </w:pPr>
      <w:r>
        <w:t>Животные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</w:t>
      </w:r>
    </w:p>
    <w:p w:rsidR="004E2DF4" w:rsidRDefault="00E8718E">
      <w:pPr>
        <w:pStyle w:val="a3"/>
        <w:spacing w:line="274" w:lineRule="exact"/>
        <w:ind w:left="913"/>
      </w:pPr>
      <w:r>
        <w:t>Животные</w:t>
      </w:r>
      <w:r>
        <w:rPr>
          <w:spacing w:val="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среда</w:t>
      </w:r>
      <w:r>
        <w:rPr>
          <w:spacing w:val="61"/>
        </w:rPr>
        <w:t xml:space="preserve"> </w:t>
      </w:r>
      <w:r>
        <w:t>обитания.</w:t>
      </w:r>
      <w:r>
        <w:rPr>
          <w:spacing w:val="62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света,</w:t>
      </w:r>
      <w:r>
        <w:rPr>
          <w:spacing w:val="61"/>
        </w:rPr>
        <w:t xml:space="preserve"> </w:t>
      </w:r>
      <w:r>
        <w:t>температуры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влажности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животных.</w:t>
      </w:r>
    </w:p>
    <w:p w:rsidR="004E2DF4" w:rsidRDefault="00E8718E">
      <w:pPr>
        <w:pStyle w:val="a3"/>
        <w:spacing w:before="1"/>
      </w:pP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обитания.</w:t>
      </w:r>
    </w:p>
    <w:p w:rsidR="004E2DF4" w:rsidRDefault="00E8718E">
      <w:pPr>
        <w:pStyle w:val="a3"/>
        <w:ind w:right="138" w:firstLine="240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Взаимосвязи животных между собой и с другими организмами. Пищевые связи в 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 уровни, экологическая</w:t>
      </w:r>
      <w:r>
        <w:rPr>
          <w:spacing w:val="-1"/>
        </w:rPr>
        <w:t xml:space="preserve"> </w:t>
      </w:r>
      <w:r>
        <w:t>пирамида. Экосистема.</w:t>
      </w:r>
    </w:p>
    <w:p w:rsidR="004E2DF4" w:rsidRDefault="00E8718E">
      <w:pPr>
        <w:pStyle w:val="a3"/>
        <w:ind w:right="135" w:firstLine="240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4E2DF4" w:rsidRDefault="00E8718E">
      <w:pPr>
        <w:pStyle w:val="1"/>
        <w:numPr>
          <w:ilvl w:val="0"/>
          <w:numId w:val="56"/>
        </w:numPr>
        <w:tabs>
          <w:tab w:val="left" w:pos="914"/>
        </w:tabs>
        <w:spacing w:before="5"/>
        <w:ind w:left="913" w:hanging="242"/>
        <w:jc w:val="both"/>
      </w:pPr>
      <w:r>
        <w:t>Животные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</w:p>
    <w:p w:rsidR="004E2DF4" w:rsidRDefault="00E8718E">
      <w:pPr>
        <w:pStyle w:val="a3"/>
        <w:ind w:right="139" w:firstLine="240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 (рыболовство, охота). Ведение промысла животных на основе научного подхода.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 среды.</w:t>
      </w:r>
    </w:p>
    <w:p w:rsidR="004E2DF4" w:rsidRDefault="00E8718E">
      <w:pPr>
        <w:pStyle w:val="a3"/>
        <w:ind w:right="138" w:firstLine="240"/>
      </w:pPr>
      <w:r>
        <w:t>Одомашнивание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Селекция,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угодий.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животными-вредителями.</w:t>
      </w:r>
    </w:p>
    <w:p w:rsidR="004E2DF4" w:rsidRDefault="00E8718E">
      <w:pPr>
        <w:pStyle w:val="a3"/>
        <w:ind w:right="135" w:firstLine="240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 животных к новым условиям. Рекреационный пресс на животных диких видов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57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 мира.</w:t>
      </w:r>
    </w:p>
    <w:p w:rsidR="004E2DF4" w:rsidRDefault="00E8718E">
      <w:pPr>
        <w:pStyle w:val="1"/>
        <w:numPr>
          <w:ilvl w:val="0"/>
          <w:numId w:val="65"/>
        </w:numPr>
        <w:tabs>
          <w:tab w:val="left" w:pos="853"/>
        </w:tabs>
        <w:spacing w:before="3" w:line="240" w:lineRule="auto"/>
        <w:ind w:hanging="181"/>
        <w:jc w:val="both"/>
      </w:pPr>
      <w:r>
        <w:t>КЛАСС</w:t>
      </w:r>
    </w:p>
    <w:p w:rsidR="004E2DF4" w:rsidRDefault="00E8718E">
      <w:pPr>
        <w:pStyle w:val="a4"/>
        <w:numPr>
          <w:ilvl w:val="0"/>
          <w:numId w:val="51"/>
        </w:numPr>
        <w:tabs>
          <w:tab w:val="left" w:pos="914"/>
        </w:tabs>
        <w:spacing w:line="274" w:lineRule="exact"/>
        <w:ind w:hanging="24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биосоциальный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</w:t>
      </w:r>
    </w:p>
    <w:p w:rsidR="004E2DF4" w:rsidRDefault="00E8718E">
      <w:pPr>
        <w:pStyle w:val="a3"/>
        <w:ind w:right="133" w:firstLine="240"/>
      </w:pPr>
      <w:r>
        <w:t>Науки о человеке (анатомия, физиология, психология, антропология, гигиена, санитария,</w:t>
      </w:r>
      <w:r>
        <w:rPr>
          <w:spacing w:val="1"/>
        </w:rPr>
        <w:t xml:space="preserve"> </w:t>
      </w:r>
      <w:r>
        <w:t>экология человека). Методы изучения организма человека. Значение знаний о человеке 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биосоциального</w:t>
      </w:r>
      <w:r>
        <w:rPr>
          <w:spacing w:val="-3"/>
        </w:rPr>
        <w:t xml:space="preserve"> </w:t>
      </w:r>
      <w:r>
        <w:t>существа.</w:t>
      </w:r>
    </w:p>
    <w:p w:rsidR="004E2DF4" w:rsidRDefault="00E8718E">
      <w:pPr>
        <w:pStyle w:val="a3"/>
        <w:ind w:right="132" w:firstLine="240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Систематическое положение современного человека. Сходство человека с млекопитающими.</w:t>
      </w:r>
      <w:r>
        <w:rPr>
          <w:spacing w:val="-57"/>
        </w:rPr>
        <w:t xml:space="preserve"> </w:t>
      </w:r>
      <w:r>
        <w:t>Отличие человека от приматов. Доказательства животного происхождения человека. Человек</w:t>
      </w:r>
      <w:r>
        <w:rPr>
          <w:spacing w:val="-57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расы.</w:t>
      </w:r>
    </w:p>
    <w:p w:rsidR="004E2DF4" w:rsidRDefault="00E8718E">
      <w:pPr>
        <w:pStyle w:val="1"/>
        <w:numPr>
          <w:ilvl w:val="0"/>
          <w:numId w:val="51"/>
        </w:numPr>
        <w:tabs>
          <w:tab w:val="left" w:pos="914"/>
        </w:tabs>
        <w:spacing w:before="3"/>
        <w:ind w:hanging="242"/>
        <w:jc w:val="both"/>
      </w:pPr>
      <w:r>
        <w:t>Структура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</w:t>
      </w:r>
    </w:p>
    <w:p w:rsidR="004E2DF4" w:rsidRDefault="00E8718E">
      <w:pPr>
        <w:pStyle w:val="a3"/>
        <w:ind w:right="132" w:firstLine="240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t>Многообразие клеток, их деление. Нуклеиновые кислоты. Гены. Хромосомы. 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-1"/>
        </w:rPr>
        <w:t xml:space="preserve"> </w:t>
      </w:r>
      <w:r>
        <w:t>Митоз,</w:t>
      </w:r>
      <w:r>
        <w:rPr>
          <w:spacing w:val="-1"/>
        </w:rPr>
        <w:t xml:space="preserve"> </w:t>
      </w:r>
      <w:r>
        <w:t>мейоз. Соматические</w:t>
      </w:r>
      <w:r>
        <w:rPr>
          <w:spacing w:val="-2"/>
        </w:rPr>
        <w:t xml:space="preserve"> </w:t>
      </w:r>
      <w:r>
        <w:t>и половые</w:t>
      </w:r>
      <w:r>
        <w:rPr>
          <w:spacing w:val="-2"/>
        </w:rPr>
        <w:t xml:space="preserve"> </w:t>
      </w:r>
      <w:r>
        <w:t>клетки.</w:t>
      </w:r>
      <w:r>
        <w:rPr>
          <w:spacing w:val="-3"/>
        </w:rPr>
        <w:t xml:space="preserve"> </w:t>
      </w:r>
      <w:r>
        <w:t>Стволовые</w:t>
      </w:r>
      <w:r>
        <w:rPr>
          <w:spacing w:val="-2"/>
        </w:rPr>
        <w:t xml:space="preserve"> </w:t>
      </w:r>
      <w:r>
        <w:t>клетки.</w:t>
      </w:r>
    </w:p>
    <w:p w:rsidR="004E2DF4" w:rsidRDefault="00E8718E">
      <w:pPr>
        <w:pStyle w:val="a3"/>
        <w:ind w:right="140" w:firstLine="240"/>
      </w:pP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гомеостаза.</w:t>
      </w:r>
    </w:p>
    <w:p w:rsidR="004E2DF4" w:rsidRDefault="00E8718E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19"/>
        </w:tabs>
        <w:spacing w:line="274" w:lineRule="exact"/>
        <w:ind w:hanging="306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слизистой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рта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19"/>
        </w:tabs>
        <w:ind w:hanging="306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микропрепаратах).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19"/>
        </w:tabs>
        <w:ind w:hanging="306"/>
        <w:rPr>
          <w:sz w:val="24"/>
        </w:rPr>
      </w:pPr>
      <w:r>
        <w:rPr>
          <w:sz w:val="24"/>
        </w:rPr>
        <w:t>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таблицам).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1"/>
        <w:numPr>
          <w:ilvl w:val="0"/>
          <w:numId w:val="51"/>
        </w:numPr>
        <w:tabs>
          <w:tab w:val="left" w:pos="914"/>
        </w:tabs>
        <w:spacing w:before="68"/>
        <w:ind w:hanging="242"/>
        <w:jc w:val="both"/>
      </w:pPr>
      <w:r>
        <w:lastRenderedPageBreak/>
        <w:t>Нейрогуморальная</w:t>
      </w:r>
      <w:r>
        <w:rPr>
          <w:spacing w:val="-4"/>
        </w:rPr>
        <w:t xml:space="preserve"> </w:t>
      </w:r>
      <w:r>
        <w:t>регуляция</w:t>
      </w:r>
    </w:p>
    <w:p w:rsidR="004E2DF4" w:rsidRDefault="00E8718E">
      <w:pPr>
        <w:pStyle w:val="a3"/>
        <w:spacing w:line="274" w:lineRule="exact"/>
        <w:ind w:left="913"/>
      </w:pPr>
      <w:r>
        <w:t>Нервная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:rsidR="004E2DF4" w:rsidRDefault="00E8718E">
      <w:pPr>
        <w:pStyle w:val="a3"/>
        <w:ind w:right="139" w:firstLine="240"/>
      </w:pPr>
      <w:r>
        <w:t>Нейроны, нервы, нервные</w:t>
      </w:r>
      <w:r>
        <w:rPr>
          <w:spacing w:val="60"/>
        </w:rPr>
        <w:t xml:space="preserve"> </w:t>
      </w:r>
      <w:r>
        <w:t>узлы. Рефлекс. Рефлекторная дуга. Рецепторы. Двухнейронные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трѐхнейронные</w:t>
      </w:r>
      <w:r>
        <w:rPr>
          <w:spacing w:val="-2"/>
        </w:rPr>
        <w:t xml:space="preserve"> </w:t>
      </w:r>
      <w:r>
        <w:t>рефлекторные</w:t>
      </w:r>
      <w:r>
        <w:rPr>
          <w:spacing w:val="-2"/>
        </w:rPr>
        <w:t xml:space="preserve"> </w:t>
      </w:r>
      <w:r>
        <w:t>дуги.</w:t>
      </w:r>
    </w:p>
    <w:p w:rsidR="004E2DF4" w:rsidRDefault="00E8718E">
      <w:pPr>
        <w:pStyle w:val="a3"/>
        <w:ind w:right="134" w:firstLine="240"/>
      </w:pPr>
      <w:r>
        <w:t>Спинной мозг, его строение и функции. Рефлексы спинного мозга. Головной мозг, 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(врождѐнные)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(приобретѐнные) рефлексы.</w:t>
      </w:r>
    </w:p>
    <w:p w:rsidR="004E2DF4" w:rsidRDefault="00E8718E">
      <w:pPr>
        <w:pStyle w:val="a3"/>
        <w:ind w:right="139" w:firstLine="240"/>
      </w:pP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1"/>
        </w:rPr>
        <w:t xml:space="preserve"> </w:t>
      </w:r>
      <w:r>
        <w:t>(автономная)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как единое</w:t>
      </w:r>
      <w:r>
        <w:rPr>
          <w:spacing w:val="-1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Нарушения в</w:t>
      </w:r>
      <w:r>
        <w:rPr>
          <w:spacing w:val="-1"/>
        </w:rPr>
        <w:t xml:space="preserve"> </w:t>
      </w:r>
      <w:r>
        <w:t>работе нервной системы.</w:t>
      </w:r>
    </w:p>
    <w:p w:rsidR="004E2DF4" w:rsidRDefault="00E8718E">
      <w:pPr>
        <w:pStyle w:val="a3"/>
        <w:ind w:right="133" w:firstLine="240"/>
      </w:pPr>
      <w:r>
        <w:t>Гуморальная регуляция функций. Эндокринная система. Железы внутренней 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 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желѐз.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-3"/>
        </w:rPr>
        <w:t xml:space="preserve"> </w:t>
      </w:r>
      <w:r>
        <w:t>и гуморальной</w:t>
      </w:r>
      <w:r>
        <w:rPr>
          <w:spacing w:val="-1"/>
        </w:rPr>
        <w:t xml:space="preserve"> </w:t>
      </w:r>
      <w:r>
        <w:t>регуляции функций организма.</w:t>
      </w:r>
    </w:p>
    <w:p w:rsidR="004E2DF4" w:rsidRDefault="00E8718E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40"/>
        </w:tabs>
        <w:spacing w:line="274" w:lineRule="exact"/>
        <w:ind w:left="1239" w:hanging="32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мозга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муляжам).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40"/>
        </w:tabs>
        <w:ind w:left="1239" w:hanging="32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4"/>
          <w:sz w:val="24"/>
        </w:rPr>
        <w:t xml:space="preserve"> </w:t>
      </w:r>
      <w:r>
        <w:rPr>
          <w:sz w:val="24"/>
        </w:rPr>
        <w:t>зрачка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освещѐнности.</w:t>
      </w:r>
    </w:p>
    <w:p w:rsidR="004E2DF4" w:rsidRDefault="00E8718E">
      <w:pPr>
        <w:pStyle w:val="1"/>
        <w:numPr>
          <w:ilvl w:val="0"/>
          <w:numId w:val="51"/>
        </w:numPr>
        <w:tabs>
          <w:tab w:val="left" w:pos="914"/>
        </w:tabs>
        <w:spacing w:before="5"/>
        <w:ind w:hanging="242"/>
        <w:jc w:val="both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</w:p>
    <w:p w:rsidR="004E2DF4" w:rsidRDefault="00E8718E">
      <w:pPr>
        <w:pStyle w:val="a3"/>
        <w:ind w:right="137" w:firstLine="240"/>
      </w:pPr>
      <w:r>
        <w:t>Значение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толщину. Соединение костей. Скелет головы. Скелет туловища. Скелет конечностей и 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</w:p>
    <w:p w:rsidR="004E2DF4" w:rsidRDefault="00E8718E">
      <w:pPr>
        <w:pStyle w:val="a3"/>
        <w:ind w:right="138" w:firstLine="240"/>
      </w:pPr>
      <w:r>
        <w:t>Мышечная система. Строение и функции скелетных мышц. Работа мышц: статическая и</w:t>
      </w:r>
      <w:r>
        <w:rPr>
          <w:spacing w:val="1"/>
        </w:rPr>
        <w:t xml:space="preserve"> </w:t>
      </w:r>
      <w:r>
        <w:t>динамическая;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здоровья.</w:t>
      </w:r>
    </w:p>
    <w:p w:rsidR="004E2DF4" w:rsidRDefault="00E8718E">
      <w:pPr>
        <w:pStyle w:val="a3"/>
        <w:ind w:right="137" w:firstLine="240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 осанки. Предупреждение искривления позвоночника и развития 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травматизма.</w:t>
      </w:r>
      <w:r>
        <w:rPr>
          <w:spacing w:val="-3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4"/>
        </w:rPr>
        <w:t xml:space="preserve"> </w:t>
      </w:r>
      <w:r>
        <w:t>опорно-двигательного</w:t>
      </w:r>
      <w:r>
        <w:rPr>
          <w:spacing w:val="-3"/>
        </w:rPr>
        <w:t xml:space="preserve"> </w:t>
      </w:r>
      <w:r>
        <w:t>аппарата.</w:t>
      </w:r>
    </w:p>
    <w:p w:rsidR="004E2DF4" w:rsidRDefault="00E8718E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40"/>
        </w:tabs>
        <w:spacing w:line="274" w:lineRule="exact"/>
        <w:ind w:left="1239" w:hanging="327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кости.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50"/>
        </w:tabs>
        <w:ind w:left="1249" w:hanging="337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муляжах).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50"/>
        </w:tabs>
        <w:ind w:left="1249" w:hanging="337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позвонков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муляжах).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50"/>
        </w:tabs>
        <w:ind w:left="1249" w:hanging="337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позвоночника.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45"/>
        </w:tabs>
        <w:ind w:left="1244" w:hanging="33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45"/>
        </w:tabs>
        <w:ind w:left="1244" w:hanging="332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мышц.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40"/>
        </w:tabs>
        <w:ind w:left="1239" w:hanging="327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50"/>
        </w:tabs>
        <w:ind w:left="1249" w:hanging="337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плоскостопия.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50"/>
        </w:tabs>
        <w:ind w:left="1249" w:hanging="337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повреждении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мышц.</w:t>
      </w:r>
    </w:p>
    <w:p w:rsidR="004E2DF4" w:rsidRDefault="00E8718E">
      <w:pPr>
        <w:pStyle w:val="1"/>
        <w:numPr>
          <w:ilvl w:val="0"/>
          <w:numId w:val="51"/>
        </w:numPr>
        <w:tabs>
          <w:tab w:val="left" w:pos="914"/>
        </w:tabs>
        <w:spacing w:before="5"/>
        <w:ind w:hanging="242"/>
      </w:pPr>
      <w:r>
        <w:t>Внутренняя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организма</w:t>
      </w:r>
    </w:p>
    <w:p w:rsidR="004E2DF4" w:rsidRDefault="00E8718E">
      <w:pPr>
        <w:pStyle w:val="a3"/>
        <w:ind w:right="134" w:firstLine="240"/>
      </w:pPr>
      <w:r>
        <w:t>Внутренняя среда и еѐ функции. Форменные элементы крови: эритроциты, лейкоциты и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Малокровие,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костный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Свѐртывание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 Переливание</w:t>
      </w:r>
      <w:r>
        <w:rPr>
          <w:spacing w:val="-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4E2DF4" w:rsidRDefault="00E8718E">
      <w:pPr>
        <w:pStyle w:val="a3"/>
        <w:ind w:right="134" w:firstLine="240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(приобретѐнные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61"/>
        </w:rPr>
        <w:t xml:space="preserve"> </w:t>
      </w:r>
      <w:r>
        <w:t>голодание,</w:t>
      </w:r>
      <w:r>
        <w:rPr>
          <w:spacing w:val="-57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t>железа,</w:t>
      </w:r>
      <w:r>
        <w:rPr>
          <w:spacing w:val="60"/>
        </w:rPr>
        <w:t xml:space="preserve"> </w:t>
      </w:r>
      <w:r>
        <w:t>лимфатические</w:t>
      </w:r>
      <w:r>
        <w:rPr>
          <w:spacing w:val="1"/>
        </w:rPr>
        <w:t xml:space="preserve"> </w:t>
      </w:r>
      <w:r>
        <w:t>узлы. Вакцины и лечебные сыворотки. Значение работ Л. Пастера и И. И. Мечникова по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4E2DF4" w:rsidRDefault="00E8718E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3"/>
        <w:spacing w:line="274" w:lineRule="exact"/>
        <w:ind w:left="913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4E2DF4" w:rsidRDefault="00E8718E">
      <w:pPr>
        <w:pStyle w:val="1"/>
        <w:numPr>
          <w:ilvl w:val="0"/>
          <w:numId w:val="51"/>
        </w:numPr>
        <w:tabs>
          <w:tab w:val="left" w:pos="914"/>
        </w:tabs>
        <w:spacing w:before="5"/>
        <w:ind w:hanging="242"/>
        <w:jc w:val="both"/>
      </w:pPr>
      <w:r>
        <w:t>Кровообращение</w:t>
      </w:r>
    </w:p>
    <w:p w:rsidR="004E2DF4" w:rsidRDefault="00E8718E">
      <w:pPr>
        <w:pStyle w:val="a3"/>
        <w:ind w:right="138" w:firstLine="240"/>
      </w:pPr>
      <w:r>
        <w:t>Органы кровообращения. Строение и работа сердца. Автоматизм сердца. Сердечный цикл,</w:t>
      </w:r>
      <w:r>
        <w:rPr>
          <w:spacing w:val="-57"/>
        </w:rPr>
        <w:t xml:space="preserve"> </w:t>
      </w:r>
      <w:r>
        <w:t>его длительность. Большой и малый круги кровообращения. Движение крови по 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9"/>
        </w:rPr>
        <w:t xml:space="preserve"> </w:t>
      </w:r>
      <w:r>
        <w:t>Лимфатическая</w:t>
      </w:r>
      <w:r>
        <w:rPr>
          <w:spacing w:val="11"/>
        </w:rPr>
        <w:t xml:space="preserve"> </w:t>
      </w:r>
      <w:r>
        <w:t>система,</w:t>
      </w:r>
      <w:r>
        <w:rPr>
          <w:spacing w:val="11"/>
        </w:rPr>
        <w:t xml:space="preserve"> </w:t>
      </w:r>
      <w:r>
        <w:t>лимфоотток.</w:t>
      </w:r>
      <w:r>
        <w:rPr>
          <w:spacing w:val="7"/>
        </w:rPr>
        <w:t xml:space="preserve"> </w:t>
      </w:r>
      <w:r>
        <w:t>Регуляция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сердца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сосудов.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Профилактика</w:t>
      </w:r>
      <w:r>
        <w:rPr>
          <w:spacing w:val="-5"/>
        </w:rPr>
        <w:t xml:space="preserve"> </w:t>
      </w:r>
      <w:r>
        <w:t>сердечно-сосудистых</w:t>
      </w:r>
      <w:r>
        <w:rPr>
          <w:spacing w:val="-3"/>
        </w:rPr>
        <w:t xml:space="preserve"> </w:t>
      </w:r>
      <w:r>
        <w:t>заболеваний.</w:t>
      </w:r>
      <w:r>
        <w:rPr>
          <w:spacing w:val="-3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кровотечениях.</w:t>
      </w:r>
    </w:p>
    <w:p w:rsidR="004E2DF4" w:rsidRDefault="00E8718E">
      <w:pPr>
        <w:pStyle w:val="2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02"/>
        </w:tabs>
        <w:spacing w:line="274" w:lineRule="exact"/>
        <w:ind w:left="1201" w:hanging="289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02"/>
        </w:tabs>
        <w:ind w:left="672" w:right="140" w:firstLine="240"/>
        <w:rPr>
          <w:sz w:val="24"/>
        </w:rPr>
      </w:pPr>
      <w:r>
        <w:rPr>
          <w:sz w:val="24"/>
        </w:rPr>
        <w:t>Определение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числа</w:t>
      </w:r>
      <w:r>
        <w:rPr>
          <w:spacing w:val="52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53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покое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после</w:t>
      </w:r>
      <w:r>
        <w:rPr>
          <w:spacing w:val="51"/>
          <w:sz w:val="24"/>
        </w:rPr>
        <w:t xml:space="preserve"> </w:t>
      </w:r>
      <w:r>
        <w:rPr>
          <w:sz w:val="24"/>
        </w:rPr>
        <w:t>дозированных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11"/>
        </w:tabs>
        <w:ind w:left="1210" w:hanging="298"/>
        <w:rPr>
          <w:sz w:val="24"/>
        </w:rPr>
      </w:pP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кровотечениях.</w:t>
      </w:r>
    </w:p>
    <w:p w:rsidR="004E2DF4" w:rsidRDefault="00E8718E">
      <w:pPr>
        <w:pStyle w:val="1"/>
        <w:numPr>
          <w:ilvl w:val="0"/>
          <w:numId w:val="51"/>
        </w:numPr>
        <w:tabs>
          <w:tab w:val="left" w:pos="914"/>
        </w:tabs>
        <w:spacing w:before="5"/>
        <w:ind w:hanging="242"/>
      </w:pPr>
      <w:r>
        <w:t>Дыхание</w:t>
      </w:r>
    </w:p>
    <w:p w:rsidR="004E2DF4" w:rsidRDefault="00E8718E">
      <w:pPr>
        <w:pStyle w:val="a3"/>
        <w:ind w:right="140" w:firstLine="240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Лѐгкие.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лѐгких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 Жизненная</w:t>
      </w:r>
      <w:r>
        <w:rPr>
          <w:spacing w:val="1"/>
        </w:rPr>
        <w:t xml:space="preserve"> </w:t>
      </w:r>
      <w:r>
        <w:t>ѐмкость</w:t>
      </w:r>
      <w:r>
        <w:rPr>
          <w:spacing w:val="1"/>
        </w:rPr>
        <w:t xml:space="preserve"> </w:t>
      </w:r>
      <w:r>
        <w:t>лѐгких.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-2"/>
        </w:rPr>
        <w:t xml:space="preserve"> </w:t>
      </w:r>
      <w:r>
        <w:t>движения. Регуляция дыхания.</w:t>
      </w:r>
    </w:p>
    <w:p w:rsidR="004E2DF4" w:rsidRDefault="00E8718E">
      <w:pPr>
        <w:pStyle w:val="a3"/>
        <w:ind w:right="130" w:firstLine="240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капельных инфекций. Вред табакокурения,</w:t>
      </w:r>
      <w:r>
        <w:rPr>
          <w:spacing w:val="1"/>
        </w:rPr>
        <w:t xml:space="preserve"> </w:t>
      </w:r>
      <w:r>
        <w:t>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 Охрана воздушной среды. Оказание первой помощи при поражении</w:t>
      </w:r>
      <w:r>
        <w:rPr>
          <w:spacing w:val="1"/>
        </w:rPr>
        <w:t xml:space="preserve"> </w:t>
      </w:r>
      <w:r>
        <w:t>органов дыхания.</w:t>
      </w:r>
    </w:p>
    <w:p w:rsidR="004E2DF4" w:rsidRDefault="00E8718E">
      <w:pPr>
        <w:pStyle w:val="2"/>
        <w:spacing w:before="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52"/>
        </w:tabs>
        <w:spacing w:line="274" w:lineRule="exact"/>
        <w:ind w:left="1251" w:hanging="339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обхвата</w:t>
      </w:r>
      <w:r>
        <w:rPr>
          <w:spacing w:val="-3"/>
          <w:sz w:val="24"/>
        </w:rPr>
        <w:t xml:space="preserve"> </w:t>
      </w:r>
      <w:r>
        <w:rPr>
          <w:sz w:val="24"/>
        </w:rPr>
        <w:t>грудной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вдоха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выдоха.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57"/>
        </w:tabs>
        <w:ind w:left="1256" w:hanging="344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дыхания.</w:t>
      </w:r>
    </w:p>
    <w:p w:rsidR="004E2DF4" w:rsidRDefault="00E8718E">
      <w:pPr>
        <w:pStyle w:val="1"/>
        <w:numPr>
          <w:ilvl w:val="0"/>
          <w:numId w:val="51"/>
        </w:numPr>
        <w:tabs>
          <w:tab w:val="left" w:pos="914"/>
        </w:tabs>
        <w:spacing w:before="5"/>
        <w:ind w:hanging="242"/>
        <w:jc w:val="both"/>
      </w:pP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пищеварение</w:t>
      </w:r>
    </w:p>
    <w:p w:rsidR="004E2DF4" w:rsidRDefault="00E8718E">
      <w:pPr>
        <w:pStyle w:val="a3"/>
        <w:ind w:right="131" w:firstLine="240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Пищеварение в ротовой полости. Зубы и уход за ними. Пищеварение в желудке, в тонком и в</w:t>
      </w:r>
      <w:r>
        <w:rPr>
          <w:spacing w:val="-57"/>
        </w:rPr>
        <w:t xml:space="preserve"> </w:t>
      </w:r>
      <w:r>
        <w:t>толстом кишечнике. Всасывание питательных веществ. Всасывание воды. Пищеварительные</w:t>
      </w:r>
      <w:r>
        <w:rPr>
          <w:spacing w:val="1"/>
        </w:rPr>
        <w:t xml:space="preserve"> </w:t>
      </w:r>
      <w:r>
        <w:t>железы:</w:t>
      </w:r>
      <w:r>
        <w:rPr>
          <w:spacing w:val="-1"/>
        </w:rPr>
        <w:t xml:space="preserve"> </w:t>
      </w:r>
      <w:r>
        <w:t>печень и</w:t>
      </w:r>
      <w:r>
        <w:rPr>
          <w:spacing w:val="-1"/>
        </w:rPr>
        <w:t xml:space="preserve"> </w:t>
      </w:r>
      <w:r>
        <w:t>поджелудочная железа, 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пищеварении.</w:t>
      </w:r>
    </w:p>
    <w:p w:rsidR="004E2DF4" w:rsidRDefault="00E8718E">
      <w:pPr>
        <w:pStyle w:val="a3"/>
        <w:ind w:left="913"/>
      </w:pPr>
      <w:r>
        <w:t>Микробиом</w:t>
      </w:r>
      <w:r>
        <w:rPr>
          <w:spacing w:val="14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совокупность</w:t>
      </w:r>
      <w:r>
        <w:rPr>
          <w:spacing w:val="15"/>
        </w:rPr>
        <w:t xml:space="preserve"> </w:t>
      </w:r>
      <w:r>
        <w:t>микроорганизмов,</w:t>
      </w:r>
      <w:r>
        <w:rPr>
          <w:spacing w:val="13"/>
        </w:rPr>
        <w:t xml:space="preserve"> </w:t>
      </w:r>
      <w:r>
        <w:t>населяющих</w:t>
      </w:r>
      <w:r>
        <w:rPr>
          <w:spacing w:val="14"/>
        </w:rPr>
        <w:t xml:space="preserve"> </w:t>
      </w:r>
      <w:r>
        <w:t>организм</w:t>
      </w:r>
      <w:r>
        <w:rPr>
          <w:spacing w:val="14"/>
        </w:rPr>
        <w:t xml:space="preserve"> </w:t>
      </w:r>
      <w:r>
        <w:t>человека.</w:t>
      </w:r>
    </w:p>
    <w:p w:rsidR="004E2DF4" w:rsidRDefault="00E8718E">
      <w:pPr>
        <w:pStyle w:val="a3"/>
      </w:pPr>
      <w:r>
        <w:t>Регуляция</w:t>
      </w:r>
      <w:r>
        <w:rPr>
          <w:spacing w:val="-3"/>
        </w:rPr>
        <w:t xml:space="preserve"> </w:t>
      </w:r>
      <w:r>
        <w:t>пищеварения.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пищеварения.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Павлова.</w:t>
      </w:r>
    </w:p>
    <w:p w:rsidR="004E2DF4" w:rsidRDefault="00E8718E">
      <w:pPr>
        <w:pStyle w:val="a3"/>
        <w:ind w:right="135" w:firstLine="240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инфекций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паразитарных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отравлений.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пищеварение.</w:t>
      </w:r>
    </w:p>
    <w:p w:rsidR="004E2DF4" w:rsidRDefault="00E8718E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57"/>
        </w:tabs>
        <w:spacing w:line="274" w:lineRule="exact"/>
        <w:ind w:left="1256" w:hanging="344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ферментов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слюны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крахмал.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67"/>
        </w:tabs>
        <w:ind w:left="1266" w:hanging="354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белки.</w:t>
      </w:r>
    </w:p>
    <w:p w:rsidR="004E2DF4" w:rsidRDefault="00E8718E">
      <w:pPr>
        <w:pStyle w:val="1"/>
        <w:numPr>
          <w:ilvl w:val="0"/>
          <w:numId w:val="51"/>
        </w:numPr>
        <w:tabs>
          <w:tab w:val="left" w:pos="914"/>
        </w:tabs>
        <w:spacing w:before="5"/>
        <w:ind w:hanging="242"/>
        <w:jc w:val="both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</w:t>
      </w:r>
    </w:p>
    <w:p w:rsidR="004E2DF4" w:rsidRDefault="00E8718E">
      <w:pPr>
        <w:pStyle w:val="a3"/>
        <w:ind w:right="142" w:firstLine="240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 и жиров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 обмена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энергии.</w:t>
      </w:r>
    </w:p>
    <w:p w:rsidR="004E2DF4" w:rsidRDefault="00E8718E">
      <w:pPr>
        <w:pStyle w:val="a3"/>
        <w:ind w:firstLine="240"/>
        <w:jc w:val="left"/>
      </w:pPr>
      <w:r>
        <w:t>Витамины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организма.</w:t>
      </w:r>
      <w:r>
        <w:rPr>
          <w:spacing w:val="3"/>
        </w:rPr>
        <w:t xml:space="preserve"> </w:t>
      </w:r>
      <w:r>
        <w:t>Поступление</w:t>
      </w:r>
      <w:r>
        <w:rPr>
          <w:spacing w:val="3"/>
        </w:rPr>
        <w:t xml:space="preserve"> </w:t>
      </w:r>
      <w:r>
        <w:t>витаминов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пищей.</w:t>
      </w:r>
      <w:r>
        <w:rPr>
          <w:spacing w:val="3"/>
        </w:rPr>
        <w:t xml:space="preserve"> </w:t>
      </w:r>
      <w:r>
        <w:t>Синтез</w:t>
      </w:r>
      <w:r>
        <w:rPr>
          <w:spacing w:val="4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Авитаминозы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гиповитаминозы. Сохранение</w:t>
      </w:r>
      <w:r>
        <w:rPr>
          <w:spacing w:val="-2"/>
        </w:rPr>
        <w:t xml:space="preserve"> </w:t>
      </w:r>
      <w:r>
        <w:t>витаминов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пище.</w:t>
      </w:r>
    </w:p>
    <w:p w:rsidR="004E2DF4" w:rsidRDefault="00E8718E">
      <w:pPr>
        <w:pStyle w:val="a3"/>
        <w:ind w:left="913"/>
        <w:jc w:val="left"/>
      </w:pPr>
      <w:r>
        <w:t>Нормы</w:t>
      </w:r>
      <w:r>
        <w:rPr>
          <w:spacing w:val="5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режим</w:t>
      </w:r>
      <w:r>
        <w:rPr>
          <w:spacing w:val="113"/>
        </w:rPr>
        <w:t xml:space="preserve"> </w:t>
      </w:r>
      <w:r>
        <w:t>питания.</w:t>
      </w:r>
      <w:r>
        <w:rPr>
          <w:spacing w:val="114"/>
        </w:rPr>
        <w:t xml:space="preserve"> </w:t>
      </w:r>
      <w:r>
        <w:t>Рациональное</w:t>
      </w:r>
      <w:r>
        <w:rPr>
          <w:spacing w:val="112"/>
        </w:rPr>
        <w:t xml:space="preserve"> </w:t>
      </w:r>
      <w:r>
        <w:t>питание</w:t>
      </w:r>
      <w:r>
        <w:rPr>
          <w:spacing w:val="119"/>
        </w:rPr>
        <w:t xml:space="preserve"> </w:t>
      </w:r>
      <w:r>
        <w:t>—</w:t>
      </w:r>
      <w:r>
        <w:rPr>
          <w:spacing w:val="112"/>
        </w:rPr>
        <w:t xml:space="preserve"> </w:t>
      </w:r>
      <w:r>
        <w:t>фактор</w:t>
      </w:r>
      <w:r>
        <w:rPr>
          <w:spacing w:val="113"/>
        </w:rPr>
        <w:t xml:space="preserve"> </w:t>
      </w:r>
      <w:r>
        <w:t>укрепления</w:t>
      </w:r>
      <w:r>
        <w:rPr>
          <w:spacing w:val="111"/>
        </w:rPr>
        <w:t xml:space="preserve"> </w:t>
      </w:r>
      <w:r>
        <w:t>здоровья.</w:t>
      </w:r>
    </w:p>
    <w:p w:rsidR="004E2DF4" w:rsidRDefault="00E8718E">
      <w:pPr>
        <w:pStyle w:val="a3"/>
        <w:jc w:val="left"/>
      </w:pPr>
      <w:r>
        <w:t>Нарушение</w:t>
      </w:r>
      <w:r>
        <w:rPr>
          <w:spacing w:val="-4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веществ.</w:t>
      </w:r>
    </w:p>
    <w:p w:rsidR="004E2DF4" w:rsidRDefault="00E8718E">
      <w:pPr>
        <w:pStyle w:val="2"/>
        <w:spacing w:before="3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57"/>
        </w:tabs>
        <w:spacing w:line="274" w:lineRule="exact"/>
        <w:ind w:left="1256" w:hanging="344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65"/>
          <w:tab w:val="left" w:pos="1267"/>
        </w:tabs>
        <w:ind w:left="1266" w:hanging="354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меню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калорийности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пищи.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65"/>
          <w:tab w:val="left" w:pos="1267"/>
        </w:tabs>
        <w:ind w:left="1266" w:hanging="354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витаминов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продуктах.</w:t>
      </w:r>
    </w:p>
    <w:p w:rsidR="004E2DF4" w:rsidRDefault="004E2DF4">
      <w:pPr>
        <w:pStyle w:val="a3"/>
        <w:spacing w:before="5"/>
        <w:ind w:left="0"/>
        <w:jc w:val="left"/>
      </w:pPr>
    </w:p>
    <w:p w:rsidR="004E2DF4" w:rsidRDefault="00E8718E">
      <w:pPr>
        <w:pStyle w:val="1"/>
        <w:numPr>
          <w:ilvl w:val="0"/>
          <w:numId w:val="51"/>
        </w:numPr>
        <w:tabs>
          <w:tab w:val="left" w:pos="1034"/>
        </w:tabs>
        <w:ind w:left="1033" w:hanging="362"/>
        <w:jc w:val="both"/>
      </w:pPr>
      <w:r>
        <w:t>Кожа</w:t>
      </w:r>
    </w:p>
    <w:p w:rsidR="004E2DF4" w:rsidRDefault="00E8718E">
      <w:pPr>
        <w:pStyle w:val="a3"/>
        <w:ind w:right="128" w:firstLine="240"/>
      </w:pPr>
      <w:r>
        <w:t>Строение и функции кожи. Кожа и еѐ производные. Кожа и терморегуляция. Влияние на</w:t>
      </w:r>
      <w:r>
        <w:rPr>
          <w:spacing w:val="1"/>
        </w:rPr>
        <w:t xml:space="preserve"> </w:t>
      </w:r>
      <w:r>
        <w:t>кожу</w:t>
      </w:r>
      <w:r>
        <w:rPr>
          <w:spacing w:val="-6"/>
        </w:rPr>
        <w:t xml:space="preserve"> </w:t>
      </w:r>
      <w:r>
        <w:t>факторов окружающей среды.</w:t>
      </w:r>
    </w:p>
    <w:p w:rsidR="004E2DF4" w:rsidRDefault="00E8718E">
      <w:pPr>
        <w:pStyle w:val="a3"/>
        <w:ind w:right="138" w:firstLine="240"/>
      </w:pPr>
      <w:r>
        <w:t>Закаливание и его роль. Способы закаливания организма. Гигиена кожи, гигиенические</w:t>
      </w:r>
      <w:r>
        <w:rPr>
          <w:spacing w:val="1"/>
        </w:rPr>
        <w:t xml:space="preserve"> </w:t>
      </w:r>
      <w:r>
        <w:t>требования к одежде и обуви. Заболевания кожи и их предупреждения. Профилактика и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 при тепловом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 ожогах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обморожениях.</w:t>
      </w:r>
    </w:p>
    <w:p w:rsidR="004E2DF4" w:rsidRDefault="00E8718E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26"/>
        </w:tabs>
        <w:spacing w:line="274" w:lineRule="exact"/>
        <w:ind w:left="1225" w:hanging="313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лупы</w:t>
      </w:r>
      <w:r>
        <w:rPr>
          <w:spacing w:val="-2"/>
          <w:sz w:val="24"/>
        </w:rPr>
        <w:t xml:space="preserve"> </w:t>
      </w:r>
      <w:r>
        <w:rPr>
          <w:sz w:val="24"/>
        </w:rPr>
        <w:t>тыльной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ладонной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кисти.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378"/>
          <w:tab w:val="left" w:pos="1379"/>
        </w:tabs>
        <w:ind w:left="1378" w:hanging="466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кожи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26"/>
        </w:tabs>
        <w:ind w:left="1225" w:hanging="313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по уходу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кожей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волосами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кожи.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26"/>
        </w:tabs>
        <w:ind w:left="1225" w:hanging="313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обуви.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1"/>
        <w:numPr>
          <w:ilvl w:val="0"/>
          <w:numId w:val="51"/>
        </w:numPr>
        <w:tabs>
          <w:tab w:val="left" w:pos="1034"/>
        </w:tabs>
        <w:spacing w:before="68"/>
        <w:ind w:left="1033" w:hanging="362"/>
        <w:jc w:val="both"/>
      </w:pPr>
      <w:r>
        <w:lastRenderedPageBreak/>
        <w:t>Выделение</w:t>
      </w:r>
    </w:p>
    <w:p w:rsidR="004E2DF4" w:rsidRDefault="00E8718E">
      <w:pPr>
        <w:pStyle w:val="a3"/>
        <w:ind w:right="133" w:firstLine="240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4E2DF4" w:rsidRDefault="00E8718E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26"/>
        </w:tabs>
        <w:spacing w:line="274" w:lineRule="exact"/>
        <w:ind w:left="1225" w:hanging="313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почек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муляже).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38"/>
        </w:tabs>
        <w:ind w:left="1237" w:hanging="32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почек.</w:t>
      </w:r>
    </w:p>
    <w:p w:rsidR="004E2DF4" w:rsidRDefault="00E8718E">
      <w:pPr>
        <w:pStyle w:val="1"/>
        <w:numPr>
          <w:ilvl w:val="0"/>
          <w:numId w:val="51"/>
        </w:numPr>
        <w:tabs>
          <w:tab w:val="left" w:pos="1034"/>
        </w:tabs>
        <w:spacing w:before="4" w:line="272" w:lineRule="exact"/>
        <w:ind w:left="1033" w:hanging="362"/>
        <w:jc w:val="both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</w:p>
    <w:p w:rsidR="004E2DF4" w:rsidRDefault="00E8718E">
      <w:pPr>
        <w:pStyle w:val="a3"/>
        <w:ind w:right="132" w:firstLine="240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 Внутриутробное развитие. Влияние на эмбриональное развитие 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 Набор хромосом, половые хромосомы, гены. Роль генетических знаний для</w:t>
      </w:r>
      <w:r>
        <w:rPr>
          <w:spacing w:val="-57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Инфекции,</w:t>
      </w:r>
      <w:r>
        <w:rPr>
          <w:spacing w:val="-3"/>
        </w:rPr>
        <w:t xml:space="preserve"> </w:t>
      </w:r>
      <w:r>
        <w:t>передающиеся</w:t>
      </w:r>
      <w:r>
        <w:rPr>
          <w:spacing w:val="-2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путѐм,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:rsidR="004E2DF4" w:rsidRDefault="00E8718E">
      <w:pPr>
        <w:pStyle w:val="2"/>
        <w:spacing w:before="2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3"/>
        <w:ind w:right="132" w:firstLine="240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передающихся</w:t>
      </w:r>
      <w:r>
        <w:rPr>
          <w:spacing w:val="1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путѐм.</w:t>
      </w:r>
    </w:p>
    <w:p w:rsidR="004E2DF4" w:rsidRDefault="00E8718E">
      <w:pPr>
        <w:pStyle w:val="1"/>
        <w:numPr>
          <w:ilvl w:val="0"/>
          <w:numId w:val="51"/>
        </w:numPr>
        <w:tabs>
          <w:tab w:val="left" w:pos="1034"/>
        </w:tabs>
        <w:spacing w:before="3"/>
        <w:ind w:left="1033" w:hanging="362"/>
        <w:jc w:val="both"/>
      </w:pPr>
      <w:r>
        <w:t>Органы</w:t>
      </w:r>
      <w:r>
        <w:rPr>
          <w:spacing w:val="-3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системы</w:t>
      </w:r>
    </w:p>
    <w:p w:rsidR="004E2DF4" w:rsidRDefault="00E8718E">
      <w:pPr>
        <w:pStyle w:val="a3"/>
        <w:ind w:right="138" w:firstLine="240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57"/>
        </w:rPr>
        <w:t xml:space="preserve"> </w:t>
      </w:r>
      <w:r>
        <w:t>Нарушения зрения и</w:t>
      </w:r>
      <w:r>
        <w:rPr>
          <w:spacing w:val="-2"/>
        </w:rPr>
        <w:t xml:space="preserve"> </w:t>
      </w:r>
      <w:r>
        <w:t>их 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зрения.</w:t>
      </w:r>
    </w:p>
    <w:p w:rsidR="004E2DF4" w:rsidRDefault="00E8718E">
      <w:pPr>
        <w:pStyle w:val="a3"/>
        <w:ind w:left="913"/>
      </w:pPr>
      <w:r>
        <w:t>Ухо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слух.</w:t>
      </w:r>
      <w:r>
        <w:rPr>
          <w:spacing w:val="18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функции</w:t>
      </w:r>
      <w:r>
        <w:rPr>
          <w:spacing w:val="18"/>
        </w:rPr>
        <w:t xml:space="preserve"> </w:t>
      </w:r>
      <w:r>
        <w:t>органа</w:t>
      </w:r>
      <w:r>
        <w:rPr>
          <w:spacing w:val="17"/>
        </w:rPr>
        <w:t xml:space="preserve"> </w:t>
      </w:r>
      <w:r>
        <w:t>слуха.</w:t>
      </w:r>
      <w:r>
        <w:rPr>
          <w:spacing w:val="18"/>
        </w:rPr>
        <w:t xml:space="preserve"> </w:t>
      </w:r>
      <w:r>
        <w:t>Механизм</w:t>
      </w:r>
      <w:r>
        <w:rPr>
          <w:spacing w:val="17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слухового</w:t>
      </w:r>
      <w:r>
        <w:rPr>
          <w:spacing w:val="17"/>
        </w:rPr>
        <w:t xml:space="preserve"> </w:t>
      </w:r>
      <w:r>
        <w:t>анализатора.</w:t>
      </w:r>
    </w:p>
    <w:p w:rsidR="004E2DF4" w:rsidRDefault="00E8718E">
      <w:pPr>
        <w:pStyle w:val="a3"/>
      </w:pPr>
      <w:r>
        <w:t>Слуховое</w:t>
      </w:r>
      <w:r>
        <w:rPr>
          <w:spacing w:val="-5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слуха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слуха.</w:t>
      </w:r>
    </w:p>
    <w:p w:rsidR="004E2DF4" w:rsidRDefault="00E8718E">
      <w:pPr>
        <w:pStyle w:val="a3"/>
        <w:ind w:right="133" w:firstLine="240"/>
      </w:pP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осязания,</w:t>
      </w:r>
      <w:r>
        <w:rPr>
          <w:spacing w:val="1"/>
        </w:rPr>
        <w:t xml:space="preserve"> </w:t>
      </w:r>
      <w:r>
        <w:t>обоняния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сенсорных систем</w:t>
      </w:r>
      <w:r>
        <w:rPr>
          <w:spacing w:val="-1"/>
        </w:rPr>
        <w:t xml:space="preserve"> </w:t>
      </w:r>
      <w:r>
        <w:t>организма.</w:t>
      </w:r>
    </w:p>
    <w:p w:rsidR="004E2DF4" w:rsidRDefault="00E8718E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11"/>
        </w:tabs>
        <w:spacing w:line="274" w:lineRule="exact"/>
        <w:ind w:left="1210" w:hanging="298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остроты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 у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11"/>
        </w:tabs>
        <w:ind w:left="1210" w:hanging="298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препарате).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21"/>
        </w:tabs>
        <w:ind w:left="1220" w:hanging="308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муляже).</w:t>
      </w:r>
    </w:p>
    <w:p w:rsidR="004E2DF4" w:rsidRDefault="00E8718E">
      <w:pPr>
        <w:pStyle w:val="1"/>
        <w:numPr>
          <w:ilvl w:val="0"/>
          <w:numId w:val="51"/>
        </w:numPr>
        <w:tabs>
          <w:tab w:val="left" w:pos="1034"/>
        </w:tabs>
        <w:spacing w:before="5"/>
        <w:ind w:left="1033" w:hanging="362"/>
      </w:pP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психика</w:t>
      </w:r>
    </w:p>
    <w:p w:rsidR="004E2DF4" w:rsidRDefault="00E8718E">
      <w:pPr>
        <w:pStyle w:val="a3"/>
        <w:ind w:right="135" w:firstLine="240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Сеченова,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 и ненаследственные программы поведения у человека. Приспособительный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поведения.</w:t>
      </w:r>
    </w:p>
    <w:p w:rsidR="004E2DF4" w:rsidRDefault="00E8718E">
      <w:pPr>
        <w:pStyle w:val="a3"/>
        <w:ind w:right="135" w:firstLine="240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 темперамент, характер, одарѐнность.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 Сон и его</w:t>
      </w:r>
      <w:r>
        <w:rPr>
          <w:spacing w:val="2"/>
        </w:rPr>
        <w:t xml:space="preserve"> </w:t>
      </w:r>
      <w:r>
        <w:t>значение. Гигиена</w:t>
      </w:r>
      <w:r>
        <w:rPr>
          <w:spacing w:val="-2"/>
        </w:rPr>
        <w:t xml:space="preserve"> </w:t>
      </w:r>
      <w:r>
        <w:t>сна.</w:t>
      </w:r>
    </w:p>
    <w:p w:rsidR="004E2DF4" w:rsidRDefault="00E8718E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11"/>
        </w:tabs>
        <w:spacing w:line="274" w:lineRule="exact"/>
        <w:ind w:left="1210" w:hanging="298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21"/>
        </w:tabs>
        <w:ind w:left="1220" w:hanging="308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памяти.</w:t>
      </w:r>
    </w:p>
    <w:p w:rsidR="004E2DF4" w:rsidRDefault="00E8718E">
      <w:pPr>
        <w:pStyle w:val="a4"/>
        <w:numPr>
          <w:ilvl w:val="1"/>
          <w:numId w:val="51"/>
        </w:numPr>
        <w:tabs>
          <w:tab w:val="left" w:pos="1221"/>
        </w:tabs>
        <w:ind w:left="1220" w:hanging="308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мышления.</w:t>
      </w:r>
    </w:p>
    <w:p w:rsidR="004E2DF4" w:rsidRDefault="00E8718E">
      <w:pPr>
        <w:pStyle w:val="1"/>
        <w:numPr>
          <w:ilvl w:val="0"/>
          <w:numId w:val="51"/>
        </w:numPr>
        <w:tabs>
          <w:tab w:val="left" w:pos="1034"/>
        </w:tabs>
        <w:spacing w:before="5"/>
        <w:ind w:left="1033" w:hanging="362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4E2DF4" w:rsidRDefault="00E8718E">
      <w:pPr>
        <w:pStyle w:val="a3"/>
        <w:ind w:right="134" w:firstLine="24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 Зависимость здоровья человека от состояния окружающей среды. 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ситуациях.</w:t>
      </w:r>
    </w:p>
    <w:p w:rsidR="004E2DF4" w:rsidRDefault="00E8718E">
      <w:pPr>
        <w:pStyle w:val="a3"/>
        <w:ind w:right="134" w:firstLine="240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proofErr w:type="gramStart"/>
      <w:r>
        <w:t>:</w:t>
      </w:r>
      <w:proofErr w:type="gramEnd"/>
      <w:r>
        <w:rPr>
          <w:spacing w:val="1"/>
        </w:rPr>
        <w:t xml:space="preserve"> </w:t>
      </w:r>
      <w:r>
        <w:t>гиподинамия, курение,</w:t>
      </w:r>
      <w:r>
        <w:rPr>
          <w:spacing w:val="1"/>
        </w:rPr>
        <w:t xml:space="preserve"> </w:t>
      </w:r>
      <w:r>
        <w:t>употребление алкоголя,</w:t>
      </w:r>
      <w:r>
        <w:rPr>
          <w:spacing w:val="1"/>
        </w:rPr>
        <w:t xml:space="preserve"> </w:t>
      </w:r>
      <w:r>
        <w:t>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9"/>
        </w:rPr>
        <w:t xml:space="preserve"> </w:t>
      </w:r>
      <w:r>
        <w:t>Укрепление</w:t>
      </w:r>
      <w:r>
        <w:rPr>
          <w:spacing w:val="8"/>
        </w:rPr>
        <w:t xml:space="preserve"> </w:t>
      </w:r>
      <w:r>
        <w:t>здоровья:</w:t>
      </w:r>
      <w:r>
        <w:rPr>
          <w:spacing w:val="9"/>
        </w:rPr>
        <w:t xml:space="preserve"> </w:t>
      </w:r>
      <w:r>
        <w:t>аутотренинг,</w:t>
      </w:r>
      <w:r>
        <w:rPr>
          <w:spacing w:val="9"/>
        </w:rPr>
        <w:t xml:space="preserve"> </w:t>
      </w:r>
      <w:r>
        <w:t>закаливание,</w:t>
      </w:r>
      <w:r>
        <w:rPr>
          <w:spacing w:val="9"/>
        </w:rPr>
        <w:t xml:space="preserve"> </w:t>
      </w:r>
      <w:r>
        <w:t>двигательная</w:t>
      </w:r>
      <w:r>
        <w:rPr>
          <w:spacing w:val="9"/>
        </w:rPr>
        <w:t xml:space="preserve"> </w:t>
      </w:r>
      <w:r>
        <w:t>активность,</w:t>
      </w:r>
    </w:p>
    <w:p w:rsidR="004E2DF4" w:rsidRDefault="004E2DF4">
      <w:p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34"/>
      </w:pPr>
      <w:r>
        <w:lastRenderedPageBreak/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4E2DF4" w:rsidRDefault="00E8718E">
      <w:pPr>
        <w:pStyle w:val="a3"/>
        <w:ind w:right="135" w:firstLine="240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природу.</w:t>
      </w:r>
      <w:r>
        <w:rPr>
          <w:spacing w:val="-57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глобальные экологические проблемы. Значение охраны окружающей среды для сохранения</w:t>
      </w:r>
      <w:r>
        <w:rPr>
          <w:spacing w:val="1"/>
        </w:rPr>
        <w:t xml:space="preserve"> </w:t>
      </w:r>
      <w:r>
        <w:t>человечества.</w:t>
      </w:r>
    </w:p>
    <w:p w:rsidR="004E2DF4" w:rsidRDefault="004E2DF4">
      <w:pPr>
        <w:pStyle w:val="a3"/>
        <w:ind w:left="0"/>
        <w:jc w:val="left"/>
        <w:rPr>
          <w:sz w:val="26"/>
        </w:rPr>
      </w:pPr>
    </w:p>
    <w:p w:rsidR="004E2DF4" w:rsidRDefault="004E2DF4">
      <w:pPr>
        <w:pStyle w:val="a3"/>
        <w:ind w:left="0"/>
        <w:jc w:val="left"/>
        <w:rPr>
          <w:sz w:val="26"/>
        </w:rPr>
      </w:pPr>
    </w:p>
    <w:p w:rsidR="004E2DF4" w:rsidRDefault="004E2DF4">
      <w:pPr>
        <w:pStyle w:val="a3"/>
        <w:ind w:left="0"/>
        <w:jc w:val="left"/>
        <w:rPr>
          <w:sz w:val="26"/>
        </w:rPr>
      </w:pPr>
    </w:p>
    <w:p w:rsidR="004E2DF4" w:rsidRDefault="004E2DF4">
      <w:pPr>
        <w:pStyle w:val="a3"/>
        <w:ind w:left="0"/>
        <w:jc w:val="left"/>
        <w:rPr>
          <w:sz w:val="26"/>
        </w:rPr>
      </w:pPr>
    </w:p>
    <w:p w:rsidR="004E2DF4" w:rsidRDefault="004E2DF4">
      <w:pPr>
        <w:pStyle w:val="a3"/>
        <w:ind w:left="0"/>
        <w:jc w:val="left"/>
        <w:rPr>
          <w:sz w:val="26"/>
        </w:rPr>
      </w:pPr>
    </w:p>
    <w:p w:rsidR="004E2DF4" w:rsidRDefault="00E8718E">
      <w:pPr>
        <w:pStyle w:val="1"/>
        <w:spacing w:before="164" w:line="240" w:lineRule="auto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E2DF4" w:rsidRDefault="000B0D15">
      <w:pPr>
        <w:spacing w:before="2"/>
        <w:ind w:left="672"/>
        <w:rPr>
          <w:b/>
          <w:sz w:val="24"/>
        </w:rPr>
      </w:pPr>
      <w:r>
        <w:pict>
          <v:rect id="_x0000_s1067" style="position:absolute;left:0;text-align:left;margin-left:55.2pt;margin-top:15pt;width:484.9pt;height:1.45pt;z-index:-15699968;mso-wrap-distance-left:0;mso-wrap-distance-right:0;mso-position-horizontal-relative:page" fillcolor="black" stroked="f">
            <w10:wrap type="topAndBottom" anchorx="page"/>
          </v:rect>
        </w:pict>
      </w:r>
      <w:r w:rsidR="00E8718E">
        <w:rPr>
          <w:b/>
          <w:sz w:val="24"/>
        </w:rPr>
        <w:t>«БИОЛОГИЯ»</w:t>
      </w:r>
      <w:r w:rsidR="00E8718E">
        <w:rPr>
          <w:b/>
          <w:spacing w:val="-4"/>
          <w:sz w:val="24"/>
        </w:rPr>
        <w:t xml:space="preserve"> </w:t>
      </w:r>
      <w:r w:rsidR="00E8718E">
        <w:rPr>
          <w:b/>
          <w:sz w:val="24"/>
        </w:rPr>
        <w:t>НА</w:t>
      </w:r>
      <w:r w:rsidR="00E8718E">
        <w:rPr>
          <w:b/>
          <w:spacing w:val="-3"/>
          <w:sz w:val="24"/>
        </w:rPr>
        <w:t xml:space="preserve"> </w:t>
      </w:r>
      <w:r w:rsidR="00E8718E">
        <w:rPr>
          <w:b/>
          <w:sz w:val="24"/>
        </w:rPr>
        <w:t>УРОВНЕ</w:t>
      </w:r>
      <w:r w:rsidR="00E8718E">
        <w:rPr>
          <w:b/>
          <w:spacing w:val="-2"/>
          <w:sz w:val="24"/>
        </w:rPr>
        <w:t xml:space="preserve"> </w:t>
      </w:r>
      <w:r w:rsidR="00E8718E">
        <w:rPr>
          <w:b/>
          <w:sz w:val="24"/>
        </w:rPr>
        <w:t>ОСНОВНОГО</w:t>
      </w:r>
      <w:r w:rsidR="00E8718E">
        <w:rPr>
          <w:b/>
          <w:spacing w:val="-5"/>
          <w:sz w:val="24"/>
        </w:rPr>
        <w:t xml:space="preserve"> </w:t>
      </w:r>
      <w:r w:rsidR="00E8718E">
        <w:rPr>
          <w:b/>
          <w:sz w:val="24"/>
        </w:rPr>
        <w:t>ОБЩЕГО</w:t>
      </w:r>
      <w:r w:rsidR="00E8718E">
        <w:rPr>
          <w:b/>
          <w:spacing w:val="-3"/>
          <w:sz w:val="24"/>
        </w:rPr>
        <w:t xml:space="preserve"> </w:t>
      </w:r>
      <w:r w:rsidR="00E8718E">
        <w:rPr>
          <w:b/>
          <w:sz w:val="24"/>
        </w:rPr>
        <w:t>ОБРАЗОВАНИЯ</w:t>
      </w:r>
    </w:p>
    <w:p w:rsidR="004E2DF4" w:rsidRDefault="00E8718E">
      <w:pPr>
        <w:pStyle w:val="a3"/>
        <w:ind w:right="129" w:firstLine="24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 обеспечивать достижение следующих личностных, метапредметных и предметных</w:t>
      </w:r>
      <w:r>
        <w:rPr>
          <w:spacing w:val="1"/>
        </w:rPr>
        <w:t xml:space="preserve"> </w:t>
      </w:r>
      <w:r>
        <w:t>образовательных результатов:</w:t>
      </w:r>
    </w:p>
    <w:p w:rsidR="004E2DF4" w:rsidRDefault="00E8718E">
      <w:pPr>
        <w:pStyle w:val="1"/>
        <w:spacing w:line="240" w:lineRule="auto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spacing w:line="274" w:lineRule="exact"/>
        <w:ind w:left="913"/>
        <w:jc w:val="both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воспитание: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0"/>
        </w:tabs>
        <w:ind w:right="138" w:hanging="241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учѐных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науки.</w:t>
      </w:r>
    </w:p>
    <w:p w:rsidR="004E2DF4" w:rsidRDefault="00E8718E">
      <w:pPr>
        <w:pStyle w:val="1"/>
        <w:ind w:left="913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0"/>
        </w:tabs>
        <w:ind w:right="140" w:hanging="241"/>
        <w:rPr>
          <w:sz w:val="24"/>
        </w:rPr>
      </w:pPr>
      <w:r>
        <w:rPr>
          <w:sz w:val="24"/>
        </w:rPr>
        <w:t>готовность к конструктивной совместной деятельности при выполнении исследований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взаимопониманию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взаимопомощи.</w:t>
      </w:r>
    </w:p>
    <w:p w:rsidR="004E2DF4" w:rsidRDefault="00E8718E">
      <w:pPr>
        <w:pStyle w:val="1"/>
        <w:ind w:left="913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0"/>
        </w:tabs>
        <w:ind w:right="138" w:hanging="241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0"/>
        </w:tabs>
        <w:ind w:right="140" w:hanging="24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</w:p>
    <w:p w:rsidR="004E2DF4" w:rsidRDefault="00E8718E">
      <w:pPr>
        <w:pStyle w:val="1"/>
        <w:ind w:left="913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0"/>
        </w:tabs>
        <w:spacing w:line="274" w:lineRule="exact"/>
        <w:ind w:left="889" w:hanging="218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4E2DF4" w:rsidRDefault="00E8718E">
      <w:pPr>
        <w:pStyle w:val="1"/>
        <w:ind w:left="91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0"/>
        </w:tabs>
        <w:ind w:right="141" w:hanging="241"/>
        <w:rPr>
          <w:sz w:val="24"/>
        </w:rPr>
      </w:pPr>
      <w:r>
        <w:rPr>
          <w:sz w:val="24"/>
        </w:rPr>
        <w:t>ориентация на современную систему научных представлений об основных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0"/>
        </w:tabs>
        <w:ind w:left="889" w:hanging="218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</w:tabs>
        <w:ind w:right="140" w:hanging="24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2DF4" w:rsidRDefault="00E8718E">
      <w:pPr>
        <w:pStyle w:val="1"/>
        <w:ind w:left="913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</w:tabs>
        <w:ind w:right="136" w:hanging="241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 питание, соблюдение гигиенических правил и норм, сбалансированный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отдыха, регулярная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 активность);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  <w:tab w:val="left" w:pos="2169"/>
          <w:tab w:val="left" w:pos="3675"/>
          <w:tab w:val="left" w:pos="4025"/>
          <w:tab w:val="left" w:pos="5310"/>
          <w:tab w:val="left" w:pos="6404"/>
          <w:tab w:val="left" w:pos="7622"/>
          <w:tab w:val="left" w:pos="9335"/>
        </w:tabs>
        <w:ind w:right="137" w:hanging="241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последствий</w:t>
      </w:r>
      <w:r>
        <w:rPr>
          <w:sz w:val="24"/>
        </w:rPr>
        <w:tab/>
        <w:t>и</w:t>
      </w:r>
      <w:r>
        <w:rPr>
          <w:sz w:val="24"/>
        </w:rPr>
        <w:tab/>
        <w:t>неприятие</w:t>
      </w:r>
      <w:r>
        <w:rPr>
          <w:sz w:val="24"/>
        </w:rPr>
        <w:tab/>
        <w:t>вредных</w:t>
      </w:r>
      <w:r>
        <w:rPr>
          <w:sz w:val="24"/>
        </w:rPr>
        <w:tab/>
        <w:t>привычек</w:t>
      </w:r>
      <w:r>
        <w:rPr>
          <w:sz w:val="24"/>
        </w:rPr>
        <w:tab/>
        <w:t>(употребление</w:t>
      </w:r>
      <w:r>
        <w:rPr>
          <w:sz w:val="24"/>
        </w:rPr>
        <w:tab/>
      </w:r>
      <w:r>
        <w:rPr>
          <w:spacing w:val="-1"/>
          <w:sz w:val="24"/>
        </w:rPr>
        <w:t>алкоголя,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</w:tabs>
        <w:ind w:right="139" w:hanging="241"/>
        <w:jc w:val="left"/>
        <w:rPr>
          <w:sz w:val="24"/>
        </w:rPr>
      </w:pPr>
      <w:r>
        <w:rPr>
          <w:sz w:val="24"/>
        </w:rPr>
        <w:t>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  <w:tab w:val="left" w:pos="3126"/>
          <w:tab w:val="left" w:pos="4136"/>
          <w:tab w:val="left" w:pos="5568"/>
          <w:tab w:val="left" w:pos="7021"/>
          <w:tab w:val="left" w:pos="8649"/>
        </w:tabs>
        <w:ind w:right="135" w:hanging="241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навыка</w:t>
      </w:r>
      <w:r>
        <w:rPr>
          <w:sz w:val="24"/>
        </w:rPr>
        <w:tab/>
        <w:t>рефлексии,</w:t>
      </w:r>
      <w:r>
        <w:rPr>
          <w:sz w:val="24"/>
        </w:rPr>
        <w:tab/>
        <w:t>управление</w:t>
      </w:r>
      <w:r>
        <w:rPr>
          <w:sz w:val="24"/>
        </w:rPr>
        <w:tab/>
        <w:t>собственным</w:t>
      </w:r>
      <w:r>
        <w:rPr>
          <w:sz w:val="24"/>
        </w:rPr>
        <w:tab/>
        <w:t>эмоциональным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состоянием.</w:t>
      </w:r>
    </w:p>
    <w:p w:rsidR="004E2DF4" w:rsidRDefault="00E8718E">
      <w:pPr>
        <w:pStyle w:val="1"/>
        <w:ind w:left="913"/>
        <w:jc w:val="left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</w:tabs>
        <w:ind w:right="136" w:hanging="241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 края)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биологией.</w:t>
      </w:r>
    </w:p>
    <w:p w:rsidR="004E2DF4" w:rsidRDefault="00E8718E">
      <w:pPr>
        <w:pStyle w:val="1"/>
        <w:ind w:left="913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</w:tabs>
        <w:ind w:right="135" w:hanging="241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</w:tabs>
        <w:spacing w:before="63"/>
        <w:ind w:left="906" w:hanging="235"/>
        <w:jc w:val="left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</w:tabs>
        <w:ind w:left="906" w:hanging="235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4E2DF4" w:rsidRDefault="00E8718E">
      <w:pPr>
        <w:pStyle w:val="1"/>
        <w:spacing w:before="5" w:line="240" w:lineRule="auto"/>
        <w:ind w:right="509" w:firstLine="240"/>
        <w:jc w:val="left"/>
      </w:pPr>
      <w:r>
        <w:t>Адаптация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57"/>
        </w:rPr>
        <w:t xml:space="preserve"> </w:t>
      </w:r>
      <w:r>
        <w:t>среды: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</w:tabs>
        <w:spacing w:line="271" w:lineRule="exact"/>
        <w:ind w:left="906" w:hanging="235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</w:tabs>
        <w:ind w:right="140" w:hanging="241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 информации;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  <w:tab w:val="left" w:pos="2565"/>
          <w:tab w:val="left" w:pos="3725"/>
          <w:tab w:val="left" w:pos="4061"/>
          <w:tab w:val="left" w:pos="4896"/>
          <w:tab w:val="left" w:pos="6070"/>
          <w:tab w:val="left" w:pos="6528"/>
          <w:tab w:val="left" w:pos="7830"/>
          <w:tab w:val="left" w:pos="8767"/>
        </w:tabs>
        <w:ind w:right="140" w:hanging="241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действий</w:t>
      </w:r>
      <w:r>
        <w:rPr>
          <w:sz w:val="24"/>
        </w:rPr>
        <w:tab/>
        <w:t>в</w:t>
      </w:r>
      <w:r>
        <w:rPr>
          <w:sz w:val="24"/>
        </w:rPr>
        <w:tab/>
        <w:t>новой</w:t>
      </w:r>
      <w:r>
        <w:rPr>
          <w:sz w:val="24"/>
        </w:rPr>
        <w:tab/>
        <w:t>ситуации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знаний</w:t>
      </w:r>
      <w:r>
        <w:rPr>
          <w:sz w:val="24"/>
        </w:rPr>
        <w:tab/>
      </w:r>
      <w:r>
        <w:rPr>
          <w:spacing w:val="-1"/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закономерностей.</w:t>
      </w:r>
    </w:p>
    <w:p w:rsidR="004E2DF4" w:rsidRDefault="00E8718E">
      <w:pPr>
        <w:pStyle w:val="1"/>
        <w:spacing w:before="3" w:line="240" w:lineRule="auto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E2DF4" w:rsidRDefault="00E8718E">
      <w:pPr>
        <w:ind w:left="672"/>
        <w:jc w:val="both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4E2DF4" w:rsidRDefault="00E8718E">
      <w:pPr>
        <w:pStyle w:val="2"/>
        <w:spacing w:befor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</w:tabs>
        <w:spacing w:line="274" w:lineRule="exact"/>
        <w:ind w:left="906" w:hanging="235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(явлений);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07"/>
        </w:tabs>
        <w:ind w:right="139" w:hanging="241"/>
        <w:rPr>
          <w:sz w:val="24"/>
        </w:rPr>
      </w:pPr>
      <w:r>
        <w:rPr>
          <w:sz w:val="24"/>
        </w:rPr>
        <w:t>устанавливать существенный признак классификации биологических объектов (явлений,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6" w:hanging="222"/>
        <w:rPr>
          <w:sz w:val="24"/>
        </w:rPr>
      </w:pPr>
      <w:r>
        <w:rPr>
          <w:sz w:val="24"/>
        </w:rPr>
        <w:t>с учѐтом предложенной биологической задачи выявлять закономерности и 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55" w:hanging="184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7" w:hanging="222"/>
        <w:rPr>
          <w:sz w:val="24"/>
        </w:rPr>
      </w:pPr>
      <w:r>
        <w:rPr>
          <w:sz w:val="24"/>
        </w:rPr>
        <w:t>выявлять причинно-следственные связи при изучении биологических явлений и процессов;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 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8" w:hanging="222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учѐтом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4E2DF4" w:rsidRDefault="00E8718E">
      <w:pPr>
        <w:pStyle w:val="2"/>
        <w:spacing w:before="6"/>
        <w:ind w:left="894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spacing w:line="274" w:lineRule="exact"/>
        <w:ind w:left="855" w:hanging="184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40" w:hanging="222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3" w:hanging="222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2" w:hanging="22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9" w:hanging="222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наблюдения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spacing w:before="1"/>
        <w:ind w:left="894" w:right="136" w:hanging="222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обобщений;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8" w:hanging="222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в аналогичных или сходных ситуациях, а также выдвигать предположения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контекстах.</w:t>
      </w:r>
    </w:p>
    <w:p w:rsidR="004E2DF4" w:rsidRDefault="00E8718E">
      <w:pPr>
        <w:pStyle w:val="2"/>
        <w:ind w:left="89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8" w:hanging="222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или данных из источников с учѐтом предложенной учебной 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7" w:hanging="222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8" w:hanging="222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5" w:hanging="222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комбинациями;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spacing w:before="63"/>
        <w:ind w:left="894" w:right="139" w:hanging="222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55" w:hanging="184"/>
        <w:jc w:val="left"/>
        <w:rPr>
          <w:sz w:val="24"/>
        </w:rPr>
      </w:pP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4E2DF4" w:rsidRDefault="00E8718E">
      <w:pPr>
        <w:pStyle w:val="1"/>
        <w:spacing w:before="5" w:line="240" w:lineRule="auto"/>
        <w:jc w:val="left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действия</w:t>
      </w:r>
    </w:p>
    <w:p w:rsidR="004E2DF4" w:rsidRDefault="00E8718E">
      <w:pPr>
        <w:pStyle w:val="2"/>
        <w:spacing w:before="0"/>
        <w:ind w:left="894"/>
        <w:jc w:val="left"/>
      </w:pPr>
      <w:r>
        <w:t>Общение: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8" w:hanging="22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55" w:hanging="184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 (свою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 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7" w:hanging="22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 и распознавать предпосылки конфликтных ситуаций и смягчать конфликты,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6" w:hanging="222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свои возражения;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9" w:hanging="22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 темы и высказывать идеи, нацеленные на решение биологической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41" w:hanging="222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6" w:hanging="222"/>
        <w:rPr>
          <w:sz w:val="24"/>
        </w:rPr>
      </w:pPr>
      <w:r>
        <w:rPr>
          <w:sz w:val="24"/>
        </w:rPr>
        <w:t>публично представлять результаты выполненного биологического опыта (эксперимента,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6" w:hanging="222"/>
        <w:rPr>
          <w:sz w:val="24"/>
        </w:rPr>
      </w:pPr>
      <w:r>
        <w:rPr>
          <w:sz w:val="24"/>
        </w:rPr>
        <w:t>самостоятельно выбирать формат выступления с учѐтом задач презентации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материалов.</w:t>
      </w:r>
    </w:p>
    <w:p w:rsidR="004E2DF4" w:rsidRDefault="00E8718E">
      <w:pPr>
        <w:pStyle w:val="2"/>
        <w:spacing w:before="1"/>
        <w:ind w:left="894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(сотрудничество):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4" w:hanging="222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28" w:hanging="222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5" w:hanging="222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членами команды, участвовать в групповых формах работы (обсуждения,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мозговые</w:t>
      </w:r>
      <w:r>
        <w:rPr>
          <w:spacing w:val="-1"/>
          <w:sz w:val="24"/>
        </w:rPr>
        <w:t xml:space="preserve"> </w:t>
      </w:r>
      <w:r>
        <w:rPr>
          <w:sz w:val="24"/>
        </w:rPr>
        <w:t>штурмы и иные);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6" w:hanging="222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1" w:hanging="22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отчѐта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41" w:hanging="222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4E2DF4" w:rsidRDefault="00E8718E">
      <w:pPr>
        <w:pStyle w:val="1"/>
        <w:spacing w:before="4" w:line="240" w:lineRule="auto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</w:t>
      </w:r>
    </w:p>
    <w:p w:rsidR="004E2DF4" w:rsidRDefault="00E8718E">
      <w:pPr>
        <w:pStyle w:val="2"/>
        <w:spacing w:before="0"/>
        <w:ind w:left="894"/>
        <w:jc w:val="left"/>
      </w:pPr>
      <w:r>
        <w:t>Самоорганизация: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9" w:hanging="222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3" w:hanging="222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8" w:hanging="222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биологической задачи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имеющихся ресурсов 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94" w:right="138" w:hanging="222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left="894"/>
        <w:jc w:val="left"/>
      </w:pPr>
      <w:r>
        <w:lastRenderedPageBreak/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биологическом</w:t>
      </w:r>
      <w:r>
        <w:rPr>
          <w:spacing w:val="-2"/>
        </w:rPr>
        <w:t xml:space="preserve"> </w:t>
      </w:r>
      <w:r>
        <w:t>объекте;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56"/>
        </w:tabs>
        <w:ind w:left="855" w:hanging="184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4E2DF4" w:rsidRDefault="00E8718E">
      <w:pPr>
        <w:pStyle w:val="2"/>
        <w:jc w:val="left"/>
      </w:pPr>
      <w:r>
        <w:t>Самоконтроль</w:t>
      </w:r>
      <w:r>
        <w:rPr>
          <w:spacing w:val="-4"/>
        </w:rPr>
        <w:t xml:space="preserve"> </w:t>
      </w:r>
      <w:r>
        <w:t>(рефлексия):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spacing w:line="274" w:lineRule="exact"/>
        <w:ind w:hanging="24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hanging="242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3" w:hanging="241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9"/>
          <w:sz w:val="24"/>
        </w:rPr>
        <w:t xml:space="preserve"> </w:t>
      </w:r>
      <w:r>
        <w:rPr>
          <w:sz w:val="24"/>
        </w:rPr>
        <w:t>могут</w:t>
      </w:r>
      <w:r>
        <w:rPr>
          <w:spacing w:val="12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обстоятельствам;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6" w:hanging="2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опыту,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8" w:hanging="241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4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5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42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6"/>
        </w:tabs>
        <w:ind w:left="915" w:hanging="24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условиям.</w:t>
      </w:r>
    </w:p>
    <w:p w:rsidR="004E2DF4" w:rsidRDefault="00E8718E">
      <w:pPr>
        <w:pStyle w:val="2"/>
        <w:spacing w:before="3"/>
        <w:jc w:val="lef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spacing w:line="274" w:lineRule="exact"/>
        <w:ind w:hanging="242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6"/>
        </w:tabs>
        <w:ind w:left="915" w:hanging="24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hanging="242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6"/>
        </w:tabs>
        <w:ind w:left="915" w:hanging="244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эмоций.</w:t>
      </w:r>
    </w:p>
    <w:p w:rsidR="004E2DF4" w:rsidRDefault="00E8718E">
      <w:pPr>
        <w:pStyle w:val="2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6"/>
        </w:tabs>
        <w:spacing w:line="274" w:lineRule="exact"/>
        <w:ind w:left="915" w:hanging="244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мнению;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6"/>
        </w:tabs>
        <w:ind w:left="915" w:hanging="244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6"/>
        </w:tabs>
        <w:ind w:left="915" w:hanging="244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6"/>
        </w:tabs>
        <w:ind w:left="915" w:hanging="24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всѐ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5" w:hanging="241"/>
        <w:rPr>
          <w:sz w:val="24"/>
        </w:rPr>
      </w:pPr>
      <w:r>
        <w:rPr>
          <w:sz w:val="24"/>
        </w:rPr>
        <w:t>овладеть системой универсальных учебных регулятивных действий, которая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поведения).</w:t>
      </w:r>
    </w:p>
    <w:p w:rsidR="004E2DF4" w:rsidRDefault="004E2DF4">
      <w:pPr>
        <w:pStyle w:val="a3"/>
        <w:spacing w:before="5"/>
        <w:ind w:left="0"/>
        <w:jc w:val="left"/>
      </w:pPr>
    </w:p>
    <w:p w:rsidR="004E2DF4" w:rsidRDefault="00E8718E">
      <w:pPr>
        <w:pStyle w:val="1"/>
        <w:spacing w:before="1" w:line="240" w:lineRule="auto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4"/>
        <w:numPr>
          <w:ilvl w:val="0"/>
          <w:numId w:val="50"/>
        </w:numPr>
        <w:tabs>
          <w:tab w:val="left" w:pos="854"/>
        </w:tabs>
        <w:spacing w:line="274" w:lineRule="exact"/>
        <w:ind w:hanging="182"/>
        <w:jc w:val="both"/>
        <w:rPr>
          <w:b/>
          <w:sz w:val="24"/>
        </w:rPr>
      </w:pPr>
      <w:r>
        <w:rPr>
          <w:b/>
          <w:sz w:val="24"/>
        </w:rPr>
        <w:t>класс: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8" w:hanging="24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живой и 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40" w:hanging="241"/>
        <w:rPr>
          <w:sz w:val="24"/>
        </w:rPr>
      </w:pPr>
      <w:r>
        <w:rPr>
          <w:sz w:val="24"/>
        </w:rPr>
        <w:t>перечислять источники биологических знаний; характеризовать значение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 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биологией (4—5);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1" w:hanging="241"/>
        <w:rPr>
          <w:sz w:val="24"/>
        </w:rPr>
      </w:pPr>
      <w:r>
        <w:rPr>
          <w:sz w:val="24"/>
        </w:rPr>
        <w:t>приводить примеры вклада российских (в том числе В. И. Вернадский, А. Л. Чижевский)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Аристотель,</w:t>
      </w:r>
      <w:r>
        <w:rPr>
          <w:spacing w:val="-3"/>
          <w:sz w:val="24"/>
        </w:rPr>
        <w:t xml:space="preserve"> </w:t>
      </w:r>
      <w:r>
        <w:rPr>
          <w:sz w:val="24"/>
        </w:rPr>
        <w:t>Теофраст,</w:t>
      </w:r>
      <w:r>
        <w:rPr>
          <w:spacing w:val="-2"/>
          <w:sz w:val="24"/>
        </w:rPr>
        <w:t xml:space="preserve"> </w:t>
      </w:r>
      <w:r>
        <w:rPr>
          <w:sz w:val="24"/>
        </w:rPr>
        <w:t>Гиппократ)</w:t>
      </w:r>
      <w:r>
        <w:rPr>
          <w:spacing w:val="-1"/>
          <w:sz w:val="24"/>
        </w:rPr>
        <w:t xml:space="preserve"> </w:t>
      </w:r>
      <w:r>
        <w:rPr>
          <w:sz w:val="24"/>
        </w:rPr>
        <w:t>учѐных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9" w:hanging="24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явлениях: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рост,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6" w:hanging="241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экология, цитология, анатомия,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физиология, 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систематика, 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вирус,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6" w:hanging="241"/>
        <w:rPr>
          <w:sz w:val="24"/>
        </w:rPr>
      </w:pPr>
      <w:r>
        <w:rPr>
          <w:sz w:val="24"/>
        </w:rPr>
        <w:t>различать по внешнему виду (изображениям), схемам и описаниям доядерные и ядерные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организмы; различные биологические объекты: растения, животных, грибы, лишайники,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бактерии; природные и искусственные сообщества, взаимосвязи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организмов в 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флоры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фауны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-57"/>
          <w:sz w:val="24"/>
        </w:rPr>
        <w:t xml:space="preserve"> </w:t>
      </w:r>
      <w:r>
        <w:rPr>
          <w:sz w:val="24"/>
        </w:rPr>
        <w:t>ландшафты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 и культурные;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7" w:hanging="24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организмы как тела живой природы, перечислять особенности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грибов, лишайников,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и вирусов;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0" w:hanging="241"/>
        <w:rPr>
          <w:sz w:val="24"/>
        </w:rPr>
      </w:pPr>
      <w:r>
        <w:rPr>
          <w:sz w:val="24"/>
        </w:rPr>
        <w:t>раскрывать понятие о среде обитания (водной, наземно-воздушной, почвенной,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организменной),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среды обитания;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spacing w:before="63"/>
        <w:ind w:right="138" w:hanging="241"/>
        <w:rPr>
          <w:sz w:val="24"/>
        </w:rPr>
      </w:pPr>
      <w:r>
        <w:rPr>
          <w:sz w:val="24"/>
        </w:rPr>
        <w:lastRenderedPageBreak/>
        <w:t>приводить примеры, характеризующие приспособленность организмов к среде 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hanging="242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28" w:hanging="241"/>
        <w:rPr>
          <w:sz w:val="24"/>
        </w:rPr>
      </w:pPr>
      <w:r>
        <w:rPr>
          <w:sz w:val="24"/>
        </w:rPr>
        <w:t>аргументировать основные правила поведения человека в природе и объяснять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hanging="242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8" w:hanging="241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7" w:hanging="24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 описание организма по заданному плану) и лабораторные работы (работа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объектов);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4" w:hanging="241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эксперимент): проводить наблюдения за организмами, описывать биологические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2" w:hanging="241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лупой,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9" w:hanging="24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2" w:hanging="24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Интернета;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9" w:hanging="24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4E2DF4" w:rsidRDefault="00E8718E">
      <w:pPr>
        <w:pStyle w:val="1"/>
        <w:numPr>
          <w:ilvl w:val="0"/>
          <w:numId w:val="50"/>
        </w:numPr>
        <w:tabs>
          <w:tab w:val="left" w:pos="854"/>
        </w:tabs>
        <w:spacing w:before="4"/>
        <w:ind w:hanging="182"/>
        <w:jc w:val="both"/>
      </w:pPr>
      <w:r>
        <w:t>класс: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8" w:hanging="24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ботанику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науку,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техникой;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42" w:hanging="241"/>
        <w:rPr>
          <w:sz w:val="24"/>
        </w:rPr>
      </w:pPr>
      <w:r>
        <w:rPr>
          <w:sz w:val="24"/>
        </w:rPr>
        <w:t>приводить примеры вклада российских (в том числе В. В. Докучаев, К. А. Тимирязев, С. Г.</w:t>
      </w:r>
      <w:r>
        <w:rPr>
          <w:spacing w:val="-57"/>
          <w:sz w:val="24"/>
        </w:rPr>
        <w:t xml:space="preserve"> </w:t>
      </w:r>
      <w:r>
        <w:rPr>
          <w:sz w:val="24"/>
        </w:rPr>
        <w:t>Навашин) и зарубежных учѐных (в том числе Р. Гук, М. Мальпиги) в развитие наук 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6" w:hanging="241"/>
        <w:rPr>
          <w:sz w:val="24"/>
        </w:rPr>
      </w:pPr>
      <w:r>
        <w:rPr>
          <w:sz w:val="24"/>
        </w:rPr>
        <w:t>применять биологические термины и понятия (в том числе: ботаника, растительная клетка,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побег</w:t>
      </w:r>
      <w:r>
        <w:rPr>
          <w:spacing w:val="60"/>
          <w:sz w:val="24"/>
        </w:rPr>
        <w:t xml:space="preserve"> </w:t>
      </w:r>
      <w:r>
        <w:rPr>
          <w:sz w:val="24"/>
        </w:rPr>
        <w:t>почка,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лист, видоизменѐнные органы, цветок, плод, семя, растительный организм, минеральное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клон,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2" w:hanging="24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 или цветковых): поглощение воды и минеральное питание, 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 транспорт веществ, рост, размножение, развитие; связь строения вегетативных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генеративных 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функциями;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43" w:hanging="24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заданному плану,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моделям,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рельефным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42" w:hanging="241"/>
        <w:rPr>
          <w:sz w:val="24"/>
        </w:rPr>
      </w:pPr>
      <w:r>
        <w:rPr>
          <w:sz w:val="24"/>
        </w:rPr>
        <w:t>характеризовать признаки растений, уровни организации растительного организма,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клетки, ткани, органы,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органов, организм;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hanging="242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ткани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7" w:hanging="241"/>
        <w:rPr>
          <w:sz w:val="24"/>
        </w:rPr>
      </w:pPr>
      <w:r>
        <w:rPr>
          <w:sz w:val="24"/>
        </w:rPr>
        <w:t>выполнять практические и лабораторные работы по морфологии и физиологии растений,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(фиксированными)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микропрепаратами, исследовательские работы с использованием приборов и 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1" w:hanging="241"/>
        <w:rPr>
          <w:sz w:val="24"/>
        </w:rPr>
      </w:pPr>
      <w:r>
        <w:rPr>
          <w:sz w:val="24"/>
        </w:rPr>
        <w:t>характеризовать процессы жизнедеятельности растений: поглощение воды и минеральное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фотосинтез, дыхание, рост, развитие, способы естественного и 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вегетативного размножения; семенное размножение (на примере покрытосеменных, 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цветковых);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spacing w:before="63"/>
        <w:ind w:right="136" w:hanging="241"/>
        <w:rPr>
          <w:sz w:val="24"/>
        </w:rPr>
      </w:pPr>
      <w:r>
        <w:rPr>
          <w:sz w:val="24"/>
        </w:rPr>
        <w:lastRenderedPageBreak/>
        <w:t>выявлять причинно-следственные связи между строением и функциями тканей и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hanging="242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5" w:hanging="241"/>
        <w:rPr>
          <w:sz w:val="24"/>
        </w:rPr>
      </w:pPr>
      <w:r>
        <w:rPr>
          <w:sz w:val="24"/>
        </w:rPr>
        <w:t>объяснять роль растений в природе и жизни человека: значение фотосинтеза в природе 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побегов;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вегетативного размножения;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hanging="242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40" w:hanging="24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6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7" w:hanging="24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8" w:hanging="241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 географии, технологии, предметов гуманитарного цикла,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5" w:hanging="241"/>
        <w:rPr>
          <w:sz w:val="24"/>
        </w:rPr>
      </w:pPr>
      <w:r>
        <w:rPr>
          <w:sz w:val="24"/>
        </w:rPr>
        <w:t>владеть приѐмами работы с биологической информацией: формулировать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 и обобщения информации из двух источников; преобразовывать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знаковой системы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0" w:hanging="24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4E2DF4" w:rsidRDefault="00E8718E">
      <w:pPr>
        <w:pStyle w:val="1"/>
        <w:numPr>
          <w:ilvl w:val="0"/>
          <w:numId w:val="50"/>
        </w:numPr>
        <w:tabs>
          <w:tab w:val="left" w:pos="854"/>
        </w:tabs>
        <w:spacing w:before="4"/>
        <w:ind w:hanging="182"/>
        <w:jc w:val="both"/>
      </w:pPr>
      <w:r>
        <w:t>класс: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9" w:hanging="241"/>
        <w:rPr>
          <w:sz w:val="24"/>
        </w:rPr>
      </w:pPr>
      <w:r>
        <w:rPr>
          <w:sz w:val="24"/>
        </w:rPr>
        <w:t>характеризовать принципы классификации растений, основные систематические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(водоросли, мхи, плауны, хвощи, папоротники, голосеменные, покрытосеменные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цветковые);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6" w:hanging="241"/>
        <w:rPr>
          <w:sz w:val="24"/>
        </w:rPr>
      </w:pPr>
      <w:r>
        <w:rPr>
          <w:sz w:val="24"/>
        </w:rPr>
        <w:t>приводить примеры вклада российских (в том числе Н. И. Вавилов, И. В. Мичурин)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(в том числе К. Линней, Л. Пастер) учѐных в развитие наук о 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грибах,</w:t>
      </w:r>
      <w:r>
        <w:rPr>
          <w:spacing w:val="-1"/>
          <w:sz w:val="24"/>
        </w:rPr>
        <w:t xml:space="preserve"> </w:t>
      </w:r>
      <w:r>
        <w:rPr>
          <w:sz w:val="24"/>
        </w:rPr>
        <w:t>лишайниках, бактериях;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5" w:hanging="241"/>
        <w:rPr>
          <w:sz w:val="24"/>
        </w:rPr>
      </w:pPr>
      <w:r>
        <w:rPr>
          <w:sz w:val="24"/>
        </w:rPr>
        <w:t>применять биологические термины и понятия (в том числе: ботаника, экология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микология,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жизненная форма растений, среда обитания, растительное сообщество, высшие 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низшие растения, споровые растения, семенные растения, водоросли, мхи, плауны, хвощи,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папоротники,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3" w:hanging="24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изображениям, схемам, моделям, муляжам, рельефным таблицам; грибы по изображениям,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муляжам; бактерии по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изображениям;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9" w:hanging="241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однодольных растений;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8" w:hanging="24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цветковых)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определительной карточки;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3" w:hanging="241"/>
        <w:rPr>
          <w:sz w:val="24"/>
        </w:rPr>
      </w:pPr>
      <w:r>
        <w:rPr>
          <w:sz w:val="24"/>
        </w:rPr>
        <w:t>выполнять практические и лабораторные работы по систематике растений, микологии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микробиологии, в том числе работы с микроскопом с постоянными (фиксированными)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 микропрепаратами, исследовательские работы с использованием приборов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 лаборатории;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9" w:hanging="241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1"/>
          <w:sz w:val="24"/>
        </w:rPr>
        <w:t xml:space="preserve"> </w:t>
      </w:r>
      <w:r>
        <w:rPr>
          <w:sz w:val="24"/>
        </w:rPr>
        <w:t>лишайников;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29" w:hanging="241"/>
        <w:rPr>
          <w:sz w:val="24"/>
        </w:rPr>
      </w:pPr>
      <w:r>
        <w:rPr>
          <w:sz w:val="24"/>
        </w:rPr>
        <w:t>проводить описание и сравнивать между собой растения, грибы, лишайники, бактерии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плану; 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7" w:hanging="24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 организации растений в ходе эволюции растительного мира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40" w:hanging="241"/>
        <w:rPr>
          <w:sz w:val="24"/>
        </w:rPr>
      </w:pPr>
      <w:r>
        <w:rPr>
          <w:sz w:val="24"/>
        </w:rPr>
        <w:t>выявлять черты приспособленности растений к среде обитания, значение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растений;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7" w:hanging="24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(растительный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покров)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spacing w:before="63"/>
        <w:ind w:right="139" w:hanging="241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знать меры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7" w:hanging="241"/>
        <w:rPr>
          <w:sz w:val="24"/>
        </w:rPr>
      </w:pPr>
      <w:r>
        <w:rPr>
          <w:sz w:val="24"/>
        </w:rPr>
        <w:t>раскрывать роль растений, грибов, лишайников, бактерий в природных сообществах, 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8" w:hanging="241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 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2" w:hanging="24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40" w:hanging="24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2" w:hanging="241"/>
        <w:rPr>
          <w:sz w:val="24"/>
        </w:rPr>
      </w:pPr>
      <w:r>
        <w:rPr>
          <w:sz w:val="24"/>
        </w:rPr>
        <w:t>владеть приѐмами работы с биологической информацией: формулировать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 и обобщения информации из нескольких (2—3) источников;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8" w:hanging="24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сверстников.</w:t>
      </w:r>
    </w:p>
    <w:p w:rsidR="004E2DF4" w:rsidRDefault="00E8718E">
      <w:pPr>
        <w:pStyle w:val="1"/>
        <w:numPr>
          <w:ilvl w:val="0"/>
          <w:numId w:val="50"/>
        </w:numPr>
        <w:tabs>
          <w:tab w:val="left" w:pos="854"/>
        </w:tabs>
        <w:spacing w:before="4"/>
        <w:ind w:hanging="182"/>
        <w:jc w:val="both"/>
      </w:pPr>
      <w:r>
        <w:t>класс: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42" w:hanging="24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зоологию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науку,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техникой;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6" w:hanging="241"/>
        <w:rPr>
          <w:sz w:val="24"/>
        </w:rPr>
      </w:pPr>
      <w:r>
        <w:rPr>
          <w:sz w:val="24"/>
        </w:rPr>
        <w:t>характеризовать принципы классификации животных, вид как основную систематическую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61"/>
          <w:sz w:val="24"/>
        </w:rPr>
        <w:t xml:space="preserve"> </w:t>
      </w:r>
      <w:r>
        <w:rPr>
          <w:sz w:val="24"/>
        </w:rPr>
        <w:t>(простейшие,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кишечнополостные,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кольчатые</w:t>
      </w:r>
      <w:r>
        <w:rPr>
          <w:spacing w:val="1"/>
          <w:sz w:val="24"/>
        </w:rPr>
        <w:t xml:space="preserve"> </w:t>
      </w:r>
      <w:r>
        <w:rPr>
          <w:sz w:val="24"/>
        </w:rPr>
        <w:t>черви;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членистоногие,</w:t>
      </w:r>
      <w:r>
        <w:rPr>
          <w:spacing w:val="1"/>
          <w:sz w:val="24"/>
        </w:rPr>
        <w:t xml:space="preserve"> </w:t>
      </w:r>
      <w:r>
        <w:rPr>
          <w:sz w:val="24"/>
        </w:rPr>
        <w:t>моллюски,</w:t>
      </w:r>
      <w:r>
        <w:rPr>
          <w:spacing w:val="1"/>
          <w:sz w:val="24"/>
        </w:rPr>
        <w:t xml:space="preserve"> </w:t>
      </w:r>
      <w:r>
        <w:rPr>
          <w:sz w:val="24"/>
        </w:rPr>
        <w:t>хордовые);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3" w:hanging="241"/>
        <w:rPr>
          <w:sz w:val="24"/>
        </w:rPr>
      </w:pPr>
      <w:r>
        <w:rPr>
          <w:sz w:val="24"/>
        </w:rPr>
        <w:t>приводить примеры вклада российских (в том числе А. О. Ковалевский, К. И. Скрябин)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(в том числе А. Левенгук, Ж. Кювье, Э. Геккель) учѐных в развитие наук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2" w:hanging="241"/>
        <w:rPr>
          <w:sz w:val="24"/>
        </w:rPr>
      </w:pPr>
      <w:r>
        <w:rPr>
          <w:sz w:val="24"/>
        </w:rPr>
        <w:t>применять биологические термины и понятия (в том числе: зоология, экология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этология, палеозоология, систематика, царство, тип, отряд, семейство, род, вид, животная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опора,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партеногенез,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 среда обитания, природное сообщество) в соответствии с поставленной 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8" w:hanging="241"/>
        <w:rPr>
          <w:sz w:val="24"/>
        </w:rPr>
      </w:pPr>
      <w:r>
        <w:rPr>
          <w:sz w:val="24"/>
        </w:rPr>
        <w:t>раскрывать общие признаки животных, уровни организации животного организма: клетки,</w:t>
      </w:r>
      <w:r>
        <w:rPr>
          <w:spacing w:val="-57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органы, системы органов, организм;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hanging="242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ткани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 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9" w:hanging="24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организма:</w:t>
      </w:r>
      <w:r>
        <w:rPr>
          <w:spacing w:val="1"/>
          <w:sz w:val="24"/>
        </w:rPr>
        <w:t xml:space="preserve"> </w:t>
      </w:r>
      <w:r>
        <w:rPr>
          <w:sz w:val="24"/>
        </w:rPr>
        <w:t>опору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рост, размножение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7" w:hanging="24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групп: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61"/>
          <w:sz w:val="24"/>
        </w:rPr>
        <w:t xml:space="preserve"> </w:t>
      </w:r>
      <w:r>
        <w:rPr>
          <w:sz w:val="24"/>
        </w:rPr>
        <w:t>регуляцию,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рост, развитие, размножение;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8" w:hanging="241"/>
        <w:rPr>
          <w:sz w:val="24"/>
        </w:rPr>
      </w:pPr>
      <w:r>
        <w:rPr>
          <w:sz w:val="24"/>
        </w:rPr>
        <w:t>выявлять причинно-следственные связи между строением, жизнедеятельностью и 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систематических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28" w:hanging="241"/>
        <w:rPr>
          <w:sz w:val="24"/>
        </w:rPr>
      </w:pPr>
      <w:r>
        <w:rPr>
          <w:sz w:val="24"/>
        </w:rPr>
        <w:t>различать и описывать животных изучаемых систематических групп, отдельные органы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органов по схемам, моделям, муляжам, рельефным таблицам; простейших — 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4" w:hanging="241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хордовых;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млекопитающих;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8" w:hanging="241"/>
        <w:rPr>
          <w:sz w:val="24"/>
        </w:rPr>
      </w:pPr>
      <w:r>
        <w:rPr>
          <w:sz w:val="24"/>
        </w:rPr>
        <w:t>выполнять практические и лабораторные работы по морфологии, анатомии, физиологии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2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постоянными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left="913"/>
        <w:jc w:val="left"/>
      </w:pPr>
      <w:r>
        <w:lastRenderedPageBreak/>
        <w:t>(фиксированными)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временными</w:t>
      </w:r>
      <w:r>
        <w:rPr>
          <w:spacing w:val="-5"/>
        </w:rPr>
        <w:t xml:space="preserve"> </w:t>
      </w:r>
      <w:r>
        <w:t>микропрепаратами,</w:t>
      </w:r>
      <w:r>
        <w:rPr>
          <w:spacing w:val="-2"/>
        </w:rPr>
        <w:t xml:space="preserve"> </w:t>
      </w:r>
      <w:r>
        <w:t>исследовательские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hanging="242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9" w:hanging="24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hanging="24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hanging="24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9" w:hanging="24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черты</w:t>
      </w:r>
      <w:r>
        <w:rPr>
          <w:spacing w:val="20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среде</w:t>
      </w:r>
      <w:r>
        <w:rPr>
          <w:spacing w:val="18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животных;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spacing w:line="275" w:lineRule="exact"/>
        <w:ind w:hanging="24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4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40" w:hanging="24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9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9"/>
          <w:sz w:val="24"/>
        </w:rPr>
        <w:t xml:space="preserve"> </w:t>
      </w:r>
      <w:r>
        <w:rPr>
          <w:sz w:val="24"/>
        </w:rPr>
        <w:t>лишайниками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бактериями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сообществах;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  <w:tab w:val="left" w:pos="2901"/>
          <w:tab w:val="left" w:pos="4253"/>
          <w:tab w:val="left" w:pos="5711"/>
          <w:tab w:val="left" w:pos="6366"/>
          <w:tab w:val="left" w:pos="7361"/>
          <w:tab w:val="left" w:pos="8654"/>
        </w:tabs>
        <w:ind w:right="138" w:hanging="24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животных</w:t>
      </w:r>
      <w:r>
        <w:rPr>
          <w:sz w:val="24"/>
        </w:rPr>
        <w:tab/>
        <w:t>природных</w:t>
      </w:r>
      <w:r>
        <w:rPr>
          <w:sz w:val="24"/>
        </w:rPr>
        <w:tab/>
        <w:t>зон</w:t>
      </w:r>
      <w:r>
        <w:rPr>
          <w:sz w:val="24"/>
        </w:rPr>
        <w:tab/>
        <w:t>Земли,</w:t>
      </w:r>
      <w:r>
        <w:rPr>
          <w:sz w:val="24"/>
        </w:rPr>
        <w:tab/>
        <w:t>основные</w:t>
      </w:r>
      <w:r>
        <w:rPr>
          <w:sz w:val="24"/>
        </w:rPr>
        <w:tab/>
      </w:r>
      <w:r>
        <w:rPr>
          <w:spacing w:val="-1"/>
          <w:sz w:val="24"/>
        </w:rPr>
        <w:t>закономерности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 планете;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hanging="24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41" w:hanging="24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hanging="242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7" w:hanging="241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3" w:hanging="24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их органы и системы органов; ставить простейшие биологические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4" w:hanging="24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spacing w:before="1"/>
        <w:ind w:right="132" w:hanging="241"/>
        <w:rPr>
          <w:sz w:val="24"/>
        </w:rPr>
      </w:pPr>
      <w:r>
        <w:rPr>
          <w:sz w:val="24"/>
        </w:rPr>
        <w:t>владеть приѐмами работы с биологической информацией: формулировать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 и обобщения информации из нескольких (3—4) источников;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знаковой 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9" w:hanging="24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сверстников.</w:t>
      </w:r>
    </w:p>
    <w:p w:rsidR="004E2DF4" w:rsidRDefault="00E8718E">
      <w:pPr>
        <w:pStyle w:val="1"/>
        <w:numPr>
          <w:ilvl w:val="0"/>
          <w:numId w:val="50"/>
        </w:numPr>
        <w:tabs>
          <w:tab w:val="left" w:pos="853"/>
        </w:tabs>
        <w:spacing w:before="5"/>
        <w:ind w:left="852"/>
        <w:jc w:val="both"/>
      </w:pPr>
      <w:r>
        <w:t>класс: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4" w:hanging="24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(антропологию,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анатомию,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медицину,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гигиену,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психологию)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техникой;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29" w:hanging="24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происхождение;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 человека от животных; приспособленность к различным экологическим факторам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(человеческие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расы 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людей); родство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8" w:hanging="241"/>
        <w:rPr>
          <w:sz w:val="24"/>
        </w:rPr>
      </w:pPr>
      <w:r>
        <w:rPr>
          <w:sz w:val="24"/>
        </w:rPr>
        <w:t>приводить примеры вклада российских (в том числе И. М. Сеченов, И. П. Павлов, И. И.</w:t>
      </w:r>
      <w:r>
        <w:rPr>
          <w:spacing w:val="1"/>
          <w:sz w:val="24"/>
        </w:rPr>
        <w:t xml:space="preserve"> </w:t>
      </w:r>
      <w:r>
        <w:rPr>
          <w:sz w:val="24"/>
        </w:rPr>
        <w:t>Мечников, А. А. Ухтомский, П. К. Анохин) и зарубежных (в том числе У. Гарвей, К.</w:t>
      </w:r>
      <w:r>
        <w:rPr>
          <w:spacing w:val="1"/>
          <w:sz w:val="24"/>
        </w:rPr>
        <w:t xml:space="preserve"> </w:t>
      </w:r>
      <w:r>
        <w:rPr>
          <w:sz w:val="24"/>
        </w:rPr>
        <w:t>Бернар,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Пастер,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Дарвин)</w:t>
      </w:r>
      <w:r>
        <w:rPr>
          <w:spacing w:val="1"/>
          <w:sz w:val="24"/>
        </w:rPr>
        <w:t xml:space="preserve"> </w:t>
      </w:r>
      <w:r>
        <w:rPr>
          <w:sz w:val="24"/>
        </w:rPr>
        <w:t>учѐных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 человека;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1" w:hanging="241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цитология,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гистология,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10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орган,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0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1"/>
          <w:sz w:val="24"/>
        </w:rPr>
        <w:t xml:space="preserve"> </w:t>
      </w:r>
      <w:r>
        <w:rPr>
          <w:sz w:val="24"/>
        </w:rPr>
        <w:t>кровообращение,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и превращение энергии, движение, выделение, рост, развитие, поведение, 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гомеостаз,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иммунитет)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7" w:hanging="24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(изображению),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человека, уровней его организации: клетки, ткани, органы, системы 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7" w:hanging="241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spacing w:before="63"/>
        <w:ind w:right="139" w:hanging="241"/>
        <w:rPr>
          <w:sz w:val="24"/>
        </w:rPr>
      </w:pPr>
      <w:r>
        <w:rPr>
          <w:sz w:val="24"/>
        </w:rPr>
        <w:lastRenderedPageBreak/>
        <w:t>различать биологически активные вещества (витамины, ферменты, гормоны),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превращения энергии;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37" w:hanging="24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процессы: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дыхание, выделение, транспорт веществ, движение, рост, регуляция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 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ind w:right="140" w:hanging="241"/>
        <w:rPr>
          <w:sz w:val="24"/>
        </w:rPr>
      </w:pPr>
      <w:r>
        <w:rPr>
          <w:sz w:val="24"/>
        </w:rPr>
        <w:t>выявлять причинно-следственные связи между строением клеток, органов, систем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человека и их функциями; между строением, жизнедеятельностью и 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914"/>
        </w:tabs>
        <w:spacing w:before="3" w:line="237" w:lineRule="auto"/>
        <w:ind w:right="137" w:hanging="241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и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 человека;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5"/>
        </w:tabs>
        <w:spacing w:before="1"/>
        <w:ind w:left="894" w:right="139" w:hanging="22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нейрогуморальную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5"/>
        </w:tabs>
        <w:ind w:left="894" w:right="131" w:hanging="22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рефлексы;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сна;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5"/>
        </w:tabs>
        <w:ind w:left="894" w:right="130" w:hanging="22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(инфекционные,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неинфекционные)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5"/>
        </w:tabs>
        <w:ind w:left="894" w:right="132" w:hanging="222"/>
        <w:rPr>
          <w:sz w:val="24"/>
        </w:rPr>
      </w:pPr>
      <w:r>
        <w:rPr>
          <w:sz w:val="24"/>
        </w:rPr>
        <w:t>выполнять практические и лабораторные работы по морфологии, анатомии, физиологии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(фиксированными)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 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5"/>
        </w:tabs>
        <w:spacing w:before="1"/>
        <w:ind w:left="894" w:right="139" w:hanging="222"/>
        <w:rPr>
          <w:sz w:val="24"/>
        </w:rPr>
      </w:pPr>
      <w:r>
        <w:rPr>
          <w:sz w:val="24"/>
        </w:rPr>
        <w:t>решать качественные и количественные задачи, используя основные показатели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расчѐты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5"/>
        </w:tabs>
        <w:ind w:left="894" w:right="136" w:hanging="222"/>
        <w:rPr>
          <w:sz w:val="24"/>
        </w:rPr>
      </w:pPr>
      <w:r>
        <w:rPr>
          <w:sz w:val="24"/>
        </w:rPr>
        <w:t>называть и аргументировать основные принципы здорового образа жизни, методы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здоровья человека: сбалансированное питание, соблюдение правил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эмоционально-психическое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5"/>
        </w:tabs>
        <w:ind w:left="894" w:right="131" w:hanging="222"/>
        <w:rPr>
          <w:sz w:val="24"/>
        </w:rPr>
      </w:pPr>
      <w:r>
        <w:rPr>
          <w:sz w:val="24"/>
        </w:rPr>
        <w:t>использовать приобретѐнные знания и умения для соблюдения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привычек, зависимостей;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5"/>
        </w:tabs>
        <w:ind w:left="894" w:right="138" w:hanging="222"/>
        <w:rPr>
          <w:sz w:val="24"/>
        </w:rPr>
      </w:pPr>
      <w:r>
        <w:rPr>
          <w:sz w:val="24"/>
        </w:rPr>
        <w:t>владеть приѐмами оказания первой помощи человеку при потере сознания, солнечном 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утоплении,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костей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скелета,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чувств, ожогах</w:t>
      </w:r>
      <w:r>
        <w:rPr>
          <w:spacing w:val="2"/>
          <w:sz w:val="24"/>
        </w:rPr>
        <w:t xml:space="preserve"> </w:t>
      </w:r>
      <w:r>
        <w:rPr>
          <w:sz w:val="24"/>
        </w:rPr>
        <w:t>и отморожениях;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5"/>
        </w:tabs>
        <w:spacing w:before="1"/>
        <w:ind w:left="894" w:right="138" w:hanging="222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ОБЖ, физической культуры;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5"/>
        </w:tabs>
        <w:ind w:left="894" w:right="133" w:hanging="22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объяснять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5"/>
        </w:tabs>
        <w:ind w:left="894" w:right="133" w:hanging="222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5"/>
        </w:tabs>
        <w:ind w:left="894" w:right="132" w:hanging="222"/>
        <w:rPr>
          <w:sz w:val="24"/>
        </w:rPr>
      </w:pPr>
      <w:r>
        <w:rPr>
          <w:sz w:val="24"/>
        </w:rPr>
        <w:t>владеть приѐмами работы с биологической информацией: формулировать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 и обобщения информации из нескольких (4—5) источников;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знаковой 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:rsidR="004E2DF4" w:rsidRDefault="00E8718E">
      <w:pPr>
        <w:pStyle w:val="a4"/>
        <w:numPr>
          <w:ilvl w:val="0"/>
          <w:numId w:val="67"/>
        </w:numPr>
        <w:tabs>
          <w:tab w:val="left" w:pos="895"/>
        </w:tabs>
        <w:ind w:left="894" w:right="139" w:hanging="22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сверстников.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900" w:left="460" w:header="0" w:footer="631" w:gutter="0"/>
          <w:cols w:space="720"/>
        </w:sectPr>
      </w:pPr>
    </w:p>
    <w:p w:rsidR="004E2DF4" w:rsidRDefault="00E8718E">
      <w:pPr>
        <w:spacing w:before="70" w:after="19"/>
        <w:ind w:left="672"/>
        <w:rPr>
          <w:b/>
          <w:sz w:val="24"/>
        </w:rPr>
      </w:pPr>
      <w:r>
        <w:rPr>
          <w:b/>
          <w:color w:val="221E1F"/>
          <w:sz w:val="24"/>
        </w:rPr>
        <w:lastRenderedPageBreak/>
        <w:t>2.1.14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ХИМИЯ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5" style="width:484.9pt;height:1.45pt;mso-position-horizontal-relative:char;mso-position-vertical-relative:line" coordsize="9698,29">
            <v:rect id="_x0000_s1066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29" w:firstLine="240"/>
      </w:pP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химии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 основного общего образования, с учѐтом распределѐнных по классам проверяемых</w:t>
      </w:r>
      <w:r>
        <w:rPr>
          <w:spacing w:val="-57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 и элементов содержания, представленных в Универсальном кодификаторе по</w:t>
      </w:r>
      <w:r>
        <w:rPr>
          <w:spacing w:val="1"/>
        </w:rPr>
        <w:t xml:space="preserve"> </w:t>
      </w:r>
      <w:r>
        <w:t>химии, а также на основе Примерной программы воспитания обучающихся при 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</w:t>
      </w:r>
      <w:r>
        <w:rPr>
          <w:spacing w:val="5"/>
        </w:rPr>
        <w:t xml:space="preserve"> </w:t>
      </w:r>
      <w:r>
        <w:t>Концепции</w:t>
      </w:r>
      <w:r>
        <w:rPr>
          <w:spacing w:val="4"/>
        </w:rPr>
        <w:t xml:space="preserve"> </w:t>
      </w:r>
      <w:r>
        <w:t>преподавания</w:t>
      </w:r>
      <w:r>
        <w:rPr>
          <w:spacing w:val="6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</w:p>
    <w:p w:rsidR="004E2DF4" w:rsidRDefault="00E8718E">
      <w:pPr>
        <w:pStyle w:val="a3"/>
        <w:ind w:right="132"/>
      </w:pPr>
      <w:r>
        <w:t>«Химия» в образовательных организациях Российской Федерации, реализующих 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от 03.12.2019</w:t>
      </w:r>
      <w:r>
        <w:rPr>
          <w:spacing w:val="-2"/>
        </w:rPr>
        <w:t xml:space="preserve"> </w:t>
      </w:r>
      <w:r>
        <w:t>NПК-4вн).</w:t>
      </w:r>
    </w:p>
    <w:p w:rsidR="004E2DF4" w:rsidRDefault="00E8718E">
      <w:pPr>
        <w:pStyle w:val="1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«ХИМИЯ»</w:t>
      </w:r>
    </w:p>
    <w:p w:rsidR="004E2DF4" w:rsidRDefault="00E8718E">
      <w:pPr>
        <w:pStyle w:val="a3"/>
        <w:ind w:right="137" w:firstLine="240"/>
      </w:pPr>
      <w:r>
        <w:t>Вклад учебного предмета «Химия» в достижение целей основного общего образования</w:t>
      </w:r>
      <w:r>
        <w:rPr>
          <w:spacing w:val="1"/>
        </w:rPr>
        <w:t xml:space="preserve"> </w:t>
      </w:r>
      <w:r>
        <w:t>обусловлен во многом значением химической науки в познании законов природы, в развитии</w:t>
      </w:r>
      <w:r>
        <w:rPr>
          <w:spacing w:val="-57"/>
        </w:rPr>
        <w:t xml:space="preserve"> </w:t>
      </w:r>
      <w:r>
        <w:t>производительных</w:t>
      </w:r>
      <w:r>
        <w:rPr>
          <w:spacing w:val="-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 w:rsidR="004E2DF4" w:rsidRDefault="00E8718E">
      <w:pPr>
        <w:pStyle w:val="a3"/>
        <w:ind w:right="127" w:firstLine="240"/>
      </w:pP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распространила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задала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 мировой культуры, необходимым условием жизни общества: знание 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 единстве мира; важную роль играют формируемые химией представления о</w:t>
      </w:r>
      <w:r>
        <w:rPr>
          <w:spacing w:val="1"/>
        </w:rPr>
        <w:t xml:space="preserve"> </w:t>
      </w:r>
      <w:r>
        <w:t>взаимопревращениях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здравоохранения.</w:t>
      </w:r>
    </w:p>
    <w:p w:rsidR="004E2DF4" w:rsidRDefault="00E8718E">
      <w:pPr>
        <w:pStyle w:val="a3"/>
        <w:ind w:right="139" w:firstLine="240"/>
      </w:pPr>
      <w:r>
        <w:t>В условиях возрастающего значения химии в жизни общества существенно повысилась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гармоничного еѐ</w:t>
      </w:r>
      <w:r>
        <w:rPr>
          <w:spacing w:val="-1"/>
        </w:rPr>
        <w:t xml:space="preserve"> </w:t>
      </w:r>
      <w:r>
        <w:t>развития.</w:t>
      </w:r>
    </w:p>
    <w:p w:rsidR="004E2DF4" w:rsidRDefault="00E8718E">
      <w:pPr>
        <w:pStyle w:val="a3"/>
        <w:ind w:right="134" w:firstLine="240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важности</w:t>
      </w:r>
      <w:r>
        <w:rPr>
          <w:spacing w:val="6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отношения к своему здоровью и здоровью других, к окружающей природной среде, для</w:t>
      </w:r>
      <w:r>
        <w:rPr>
          <w:spacing w:val="1"/>
        </w:rPr>
        <w:t xml:space="preserve"> </w:t>
      </w:r>
      <w:r>
        <w:t>грамотного поведения при использовании различных материалов и химических веществ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E2DF4" w:rsidRDefault="00E8718E">
      <w:pPr>
        <w:pStyle w:val="a3"/>
        <w:ind w:right="133" w:firstLine="240"/>
      </w:pPr>
      <w:r>
        <w:t>Химическое образование в основной школе является базовым по отношению к системе</w:t>
      </w:r>
      <w:r>
        <w:rPr>
          <w:spacing w:val="1"/>
        </w:rPr>
        <w:t xml:space="preserve"> </w:t>
      </w:r>
      <w:r>
        <w:t>общего химического образования. Поэтому на соответствующем ему уровне оно реализует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«Химия».</w:t>
      </w:r>
    </w:p>
    <w:p w:rsidR="004E2DF4" w:rsidRDefault="00E8718E">
      <w:pPr>
        <w:pStyle w:val="a3"/>
        <w:ind w:right="130" w:firstLine="240"/>
      </w:pPr>
      <w:r>
        <w:t>Изучение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2)</w:t>
      </w:r>
      <w:r>
        <w:rPr>
          <w:spacing w:val="60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 учебной деятельности, экспериментальных и исследовательских 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знакомит со спецификой научного мышления, закладывает основы целостного взгляда на</w:t>
      </w:r>
      <w:r>
        <w:rPr>
          <w:spacing w:val="1"/>
        </w:rPr>
        <w:t xml:space="preserve"> </w:t>
      </w:r>
      <w:r>
        <w:t>единство природы и человека, является ответственным этапом в формировании естественно-</w:t>
      </w:r>
      <w:r>
        <w:rPr>
          <w:spacing w:val="1"/>
        </w:rPr>
        <w:t xml:space="preserve"> </w:t>
      </w:r>
      <w:r>
        <w:t>научной грамотности подростков; 4) способствует формированию ценностного отношения к</w:t>
      </w:r>
      <w:r>
        <w:rPr>
          <w:spacing w:val="1"/>
        </w:rPr>
        <w:t xml:space="preserve"> </w:t>
      </w:r>
      <w:r>
        <w:t>естественно-научным знаниям, к природе, к человеку, вносит свой вклад в 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школьников.</w:t>
      </w:r>
    </w:p>
    <w:p w:rsidR="004E2DF4" w:rsidRDefault="00E8718E">
      <w:pPr>
        <w:pStyle w:val="a3"/>
        <w:ind w:right="138" w:firstLine="240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развития.</w:t>
      </w:r>
    </w:p>
    <w:p w:rsidR="004E2DF4" w:rsidRDefault="00E8718E">
      <w:pPr>
        <w:pStyle w:val="a3"/>
        <w:ind w:left="913"/>
      </w:pPr>
      <w:r>
        <w:t>Курс</w:t>
      </w:r>
      <w:r>
        <w:rPr>
          <w:spacing w:val="102"/>
        </w:rPr>
        <w:t xml:space="preserve"> </w:t>
      </w:r>
      <w:r>
        <w:t xml:space="preserve">химии  </w:t>
      </w:r>
      <w:r>
        <w:rPr>
          <w:spacing w:val="43"/>
        </w:rPr>
        <w:t xml:space="preserve"> </w:t>
      </w:r>
      <w:r>
        <w:t xml:space="preserve">основной  </w:t>
      </w:r>
      <w:r>
        <w:rPr>
          <w:spacing w:val="43"/>
        </w:rPr>
        <w:t xml:space="preserve"> </w:t>
      </w:r>
      <w:r>
        <w:t xml:space="preserve">школы  </w:t>
      </w:r>
      <w:r>
        <w:rPr>
          <w:spacing w:val="42"/>
        </w:rPr>
        <w:t xml:space="preserve"> </w:t>
      </w:r>
      <w:r>
        <w:t xml:space="preserve">ориентирован  </w:t>
      </w:r>
      <w:r>
        <w:rPr>
          <w:spacing w:val="43"/>
        </w:rPr>
        <w:t xml:space="preserve"> </w:t>
      </w:r>
      <w:r>
        <w:t xml:space="preserve">на  </w:t>
      </w:r>
      <w:r>
        <w:rPr>
          <w:spacing w:val="42"/>
        </w:rPr>
        <w:t xml:space="preserve"> </w:t>
      </w:r>
      <w:r>
        <w:t xml:space="preserve">освоение  </w:t>
      </w:r>
      <w:r>
        <w:rPr>
          <w:spacing w:val="41"/>
        </w:rPr>
        <w:t xml:space="preserve"> </w:t>
      </w:r>
      <w:r>
        <w:t xml:space="preserve">обучающимися  </w:t>
      </w:r>
      <w:r>
        <w:rPr>
          <w:spacing w:val="42"/>
        </w:rPr>
        <w:t xml:space="preserve"> </w:t>
      </w:r>
      <w:r>
        <w:t>основ</w:t>
      </w:r>
    </w:p>
    <w:p w:rsidR="004E2DF4" w:rsidRDefault="004E2DF4">
      <w:pPr>
        <w:sectPr w:rsidR="004E2DF4">
          <w:pgSz w:w="11910" w:h="16850"/>
          <w:pgMar w:top="780" w:right="1000" w:bottom="86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41"/>
      </w:pPr>
      <w:r>
        <w:lastRenderedPageBreak/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некоторых</w:t>
      </w:r>
      <w:r>
        <w:rPr>
          <w:spacing w:val="1"/>
        </w:rPr>
        <w:t xml:space="preserve"> </w:t>
      </w:r>
      <w:r>
        <w:t>понятий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химии.</w:t>
      </w:r>
    </w:p>
    <w:p w:rsidR="004E2DF4" w:rsidRDefault="00E8718E">
      <w:pPr>
        <w:pStyle w:val="a3"/>
        <w:ind w:right="136" w:firstLine="240"/>
      </w:pP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изучению. Содержание складывается из системы понятий о химическом элементе и веществе</w:t>
      </w:r>
      <w:r>
        <w:rPr>
          <w:spacing w:val="-57"/>
        </w:rPr>
        <w:t xml:space="preserve"> </w:t>
      </w:r>
      <w:r>
        <w:t>и системы понятий о химической реакции. Обе эти системы структурно организованы 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атомно-молекулярного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Периодического закона Д. И. Менделеева как основного закона химии, учения о строении</w:t>
      </w:r>
      <w:r>
        <w:rPr>
          <w:spacing w:val="1"/>
        </w:rPr>
        <w:t xml:space="preserve"> </w:t>
      </w:r>
      <w:r>
        <w:t>атома и химической связи, представлений об электролитической диссоциации веществ в</w:t>
      </w:r>
      <w:r>
        <w:rPr>
          <w:spacing w:val="1"/>
        </w:rPr>
        <w:t xml:space="preserve"> </w:t>
      </w:r>
      <w:r>
        <w:t>растворах. Теоретические знания рассматриваются на основе эмпирически полученных и</w:t>
      </w:r>
      <w:r>
        <w:rPr>
          <w:spacing w:val="1"/>
        </w:rPr>
        <w:t xml:space="preserve"> </w:t>
      </w:r>
      <w:r>
        <w:t>осмысленных фактов, развиваются последовательно от одного уровня к другому, выполняя</w:t>
      </w:r>
      <w:r>
        <w:rPr>
          <w:spacing w:val="1"/>
        </w:rPr>
        <w:t xml:space="preserve"> </w:t>
      </w:r>
      <w:r>
        <w:t>функции объяснения и прогнозирования свойств, строения и возможностей 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 получения изучаемых</w:t>
      </w:r>
      <w:r>
        <w:rPr>
          <w:spacing w:val="1"/>
        </w:rPr>
        <w:t xml:space="preserve"> </w:t>
      </w:r>
      <w:r>
        <w:t>веществ.</w:t>
      </w:r>
    </w:p>
    <w:p w:rsidR="004E2DF4" w:rsidRDefault="00E8718E">
      <w:pPr>
        <w:pStyle w:val="a3"/>
        <w:ind w:right="138" w:firstLine="240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происходит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привлечением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ранее</w:t>
      </w:r>
      <w:r>
        <w:rPr>
          <w:spacing w:val="5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курсов:</w:t>
      </w:r>
    </w:p>
    <w:p w:rsidR="004E2DF4" w:rsidRDefault="00E8718E">
      <w:pPr>
        <w:pStyle w:val="a3"/>
      </w:pPr>
      <w:r>
        <w:t>«Окружающий</w:t>
      </w:r>
      <w:r>
        <w:rPr>
          <w:spacing w:val="-4"/>
        </w:rPr>
        <w:t xml:space="preserve"> </w:t>
      </w:r>
      <w:r>
        <w:t>мир», «Биология.</w:t>
      </w:r>
      <w:r>
        <w:rPr>
          <w:spacing w:val="-3"/>
        </w:rPr>
        <w:t xml:space="preserve"> </w:t>
      </w:r>
      <w:r>
        <w:t>5—7</w:t>
      </w:r>
      <w:r>
        <w:rPr>
          <w:spacing w:val="-3"/>
        </w:rPr>
        <w:t xml:space="preserve"> </w:t>
      </w:r>
      <w:r>
        <w:t>классы»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«Физика.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класс».</w:t>
      </w:r>
    </w:p>
    <w:p w:rsidR="004E2DF4" w:rsidRDefault="00E8718E">
      <w:pPr>
        <w:pStyle w:val="1"/>
        <w:spacing w:before="4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«ХИМИЯ»</w:t>
      </w:r>
    </w:p>
    <w:p w:rsidR="004E2DF4" w:rsidRDefault="00E8718E">
      <w:pPr>
        <w:pStyle w:val="a3"/>
        <w:ind w:right="135" w:firstLine="240"/>
      </w:pPr>
      <w:r>
        <w:t>К направлению первостепенной значимости при реализации образовательных функций</w:t>
      </w:r>
      <w:r>
        <w:rPr>
          <w:spacing w:val="1"/>
        </w:rPr>
        <w:t xml:space="preserve"> </w:t>
      </w:r>
      <w:r>
        <w:t>предмета «Химия» традиционно относят формирование знаний основ химической науки как</w:t>
      </w:r>
      <w:r>
        <w:rPr>
          <w:spacing w:val="1"/>
        </w:rPr>
        <w:t xml:space="preserve"> </w:t>
      </w:r>
      <w:r>
        <w:t>области современного естествознания, практической деятельности человека и как одного 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химических знаний — важнейших фактов, понятий, законов и теоретических 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умений и способов деятельности, связанных с планированием, наблюдением и проведением</w:t>
      </w:r>
      <w:r>
        <w:rPr>
          <w:spacing w:val="1"/>
        </w:rPr>
        <w:t xml:space="preserve"> </w:t>
      </w:r>
      <w:r>
        <w:t>химического эксперимента, соблюдением правил безопасного обращения с веществами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E2DF4" w:rsidRDefault="00E8718E">
      <w:pPr>
        <w:pStyle w:val="a3"/>
        <w:ind w:right="136" w:firstLine="240"/>
      </w:pPr>
      <w:r>
        <w:t>Наряду с этим цели изучения предмета в программе уточнены и скорректированы с учѐтом</w:t>
      </w:r>
      <w:r>
        <w:rPr>
          <w:spacing w:val="-57"/>
        </w:rPr>
        <w:t xml:space="preserve"> </w:t>
      </w:r>
      <w:r>
        <w:t>новых приоритетов в системе основного общего образования. Сегодня в образовании особо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признаѐтся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 еѐ интеллекта и общей культуры. Обучение умению учиться и продолжать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4E2DF4" w:rsidRDefault="00E8718E">
      <w:pPr>
        <w:pStyle w:val="a3"/>
        <w:ind w:right="141" w:firstLine="24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-3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как:</w:t>
      </w:r>
    </w:p>
    <w:p w:rsidR="004E2DF4" w:rsidRDefault="00E8718E">
      <w:pPr>
        <w:pStyle w:val="a4"/>
        <w:numPr>
          <w:ilvl w:val="0"/>
          <w:numId w:val="49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 самостоятельному принятию решений, способной адаптироваться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E2DF4" w:rsidRDefault="00E8718E">
      <w:pPr>
        <w:pStyle w:val="a4"/>
        <w:numPr>
          <w:ilvl w:val="0"/>
          <w:numId w:val="49"/>
        </w:numPr>
        <w:tabs>
          <w:tab w:val="left" w:pos="1394"/>
        </w:tabs>
        <w:ind w:right="137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 к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:rsidR="004E2DF4" w:rsidRDefault="00E8718E">
      <w:pPr>
        <w:pStyle w:val="a4"/>
        <w:numPr>
          <w:ilvl w:val="0"/>
          <w:numId w:val="49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(ключевых компетенций),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универсальное значение для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49"/>
        </w:numPr>
        <w:tabs>
          <w:tab w:val="left" w:pos="1394"/>
        </w:tabs>
        <w:ind w:right="1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химии;</w:t>
      </w:r>
    </w:p>
    <w:p w:rsidR="004E2DF4" w:rsidRDefault="00E8718E">
      <w:pPr>
        <w:pStyle w:val="a4"/>
        <w:numPr>
          <w:ilvl w:val="0"/>
          <w:numId w:val="49"/>
        </w:numPr>
        <w:tabs>
          <w:tab w:val="left" w:pos="1394"/>
        </w:tabs>
        <w:ind w:right="13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знаний для выработки экологически целесообразного поведения в быту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в целях сохранения своего здоровья и окружающей 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60" w:left="460" w:header="0" w:footer="631" w:gutter="0"/>
          <w:cols w:space="720"/>
        </w:sectPr>
      </w:pPr>
    </w:p>
    <w:p w:rsidR="004E2DF4" w:rsidRDefault="00E8718E">
      <w:pPr>
        <w:pStyle w:val="a4"/>
        <w:numPr>
          <w:ilvl w:val="0"/>
          <w:numId w:val="49"/>
        </w:numPr>
        <w:tabs>
          <w:tab w:val="left" w:pos="1394"/>
        </w:tabs>
        <w:spacing w:before="63"/>
        <w:ind w:right="131"/>
        <w:rPr>
          <w:sz w:val="24"/>
        </w:rPr>
      </w:pPr>
      <w:r>
        <w:rPr>
          <w:sz w:val="24"/>
        </w:rPr>
        <w:lastRenderedPageBreak/>
        <w:t>развитие мотивации к обучению, способностей к самоконтролю и самовоспитанию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и направленности 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4E2DF4" w:rsidRDefault="00E8718E">
      <w:pPr>
        <w:pStyle w:val="1"/>
        <w:spacing w:before="5"/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«ХИМИЯ»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4E2DF4" w:rsidRDefault="00E8718E">
      <w:pPr>
        <w:pStyle w:val="a3"/>
        <w:ind w:right="135" w:firstLine="24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-57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«Естественно-научные</w:t>
      </w:r>
      <w:r>
        <w:rPr>
          <w:spacing w:val="-3"/>
        </w:rPr>
        <w:t xml:space="preserve"> </w:t>
      </w:r>
      <w:r>
        <w:t>предметы».</w:t>
      </w:r>
    </w:p>
    <w:p w:rsidR="004E2DF4" w:rsidRDefault="00E8718E">
      <w:pPr>
        <w:pStyle w:val="a3"/>
        <w:ind w:right="137" w:firstLine="240"/>
      </w:pPr>
      <w:r>
        <w:t>Учебным планом на еѐ изучение отведено 136 учебных часов — по 2 ч в неделю в 8 и 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соответственно.</w:t>
      </w:r>
    </w:p>
    <w:p w:rsidR="004E2DF4" w:rsidRDefault="00E8718E">
      <w:pPr>
        <w:pStyle w:val="a3"/>
        <w:ind w:right="131" w:firstLine="240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 участниками образовательного процесса в целях формирования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 часть содержания предмета, установленная примерной рабочей программой,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время, 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изучение,</w:t>
      </w:r>
      <w:r>
        <w:rPr>
          <w:spacing w:val="-1"/>
        </w:rPr>
        <w:t xml:space="preserve"> </w:t>
      </w:r>
      <w:r>
        <w:t>должны быть сохранены</w:t>
      </w:r>
      <w:r>
        <w:rPr>
          <w:spacing w:val="-4"/>
        </w:rPr>
        <w:t xml:space="preserve"> </w:t>
      </w:r>
      <w:r>
        <w:t>полностью.</w:t>
      </w:r>
    </w:p>
    <w:p w:rsidR="004E2DF4" w:rsidRDefault="00E8718E">
      <w:pPr>
        <w:pStyle w:val="a3"/>
        <w:ind w:right="138" w:firstLine="240"/>
      </w:pPr>
      <w:r>
        <w:t>В структуре примерной рабочей программы наряду с пояснительной запиской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:rsidR="004E2DF4" w:rsidRDefault="00E8718E">
      <w:pPr>
        <w:pStyle w:val="a4"/>
        <w:numPr>
          <w:ilvl w:val="0"/>
          <w:numId w:val="49"/>
        </w:numPr>
        <w:tabs>
          <w:tab w:val="left" w:pos="1394"/>
        </w:tabs>
        <w:ind w:right="131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предметные;</w:t>
      </w:r>
    </w:p>
    <w:p w:rsidR="004E2DF4" w:rsidRDefault="00E8718E">
      <w:pPr>
        <w:pStyle w:val="a4"/>
        <w:numPr>
          <w:ilvl w:val="0"/>
          <w:numId w:val="49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содержание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«Химия»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4E2DF4" w:rsidRDefault="00E8718E">
      <w:pPr>
        <w:pStyle w:val="a4"/>
        <w:numPr>
          <w:ilvl w:val="0"/>
          <w:numId w:val="49"/>
        </w:numPr>
        <w:tabs>
          <w:tab w:val="left" w:pos="1394"/>
        </w:tabs>
        <w:ind w:right="135"/>
        <w:rPr>
          <w:sz w:val="24"/>
        </w:rPr>
      </w:pP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детализировано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 конкретной темы, указаны количество часов, отводимых на еѐ изучение,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 формируемые при изучении 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приведѐн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60" w:left="460" w:header="0" w:footer="631" w:gutter="0"/>
          <w:cols w:space="720"/>
        </w:sectPr>
      </w:pPr>
    </w:p>
    <w:p w:rsidR="004E2DF4" w:rsidRDefault="000B0D15">
      <w:pPr>
        <w:pStyle w:val="1"/>
        <w:spacing w:before="70" w:line="280" w:lineRule="auto"/>
        <w:ind w:right="3869"/>
      </w:pPr>
      <w:r>
        <w:lastRenderedPageBreak/>
        <w:pict>
          <v:rect id="_x0000_s1064" style="position:absolute;left:0;text-align:left;margin-left:55.2pt;margin-top:18.3pt;width:484.9pt;height:1.45pt;z-index:-24699392;mso-position-horizontal-relative:page" fillcolor="black" stroked="f">
            <w10:wrap anchorx="page"/>
          </v:rect>
        </w:pict>
      </w:r>
      <w:r w:rsidR="00E8718E">
        <w:t>СОДЕРЖАНИЕ УЧЕБНОГО ПРЕДМЕТА «ХИМИЯ»</w:t>
      </w:r>
      <w:r w:rsidR="00E8718E">
        <w:rPr>
          <w:spacing w:val="-57"/>
        </w:rPr>
        <w:t xml:space="preserve"> </w:t>
      </w:r>
      <w:r w:rsidR="00E8718E">
        <w:t>8</w:t>
      </w:r>
      <w:r w:rsidR="00E8718E">
        <w:rPr>
          <w:spacing w:val="-1"/>
        </w:rPr>
        <w:t xml:space="preserve"> </w:t>
      </w:r>
      <w:r w:rsidR="00E8718E">
        <w:t>КЛАСС</w:t>
      </w:r>
    </w:p>
    <w:p w:rsidR="004E2DF4" w:rsidRDefault="00E8718E">
      <w:pPr>
        <w:spacing w:line="226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Первоначальные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понятия</w:t>
      </w:r>
    </w:p>
    <w:p w:rsidR="004E2DF4" w:rsidRDefault="00E8718E">
      <w:pPr>
        <w:pStyle w:val="a3"/>
        <w:ind w:right="139" w:firstLine="240"/>
      </w:pPr>
      <w:r>
        <w:t>Предмет химии. Роль химии в жизни человека. Тела и вещества. Физические свойства</w:t>
      </w:r>
      <w:r>
        <w:rPr>
          <w:spacing w:val="1"/>
        </w:rPr>
        <w:t xml:space="preserve"> </w:t>
      </w:r>
      <w:r>
        <w:t>веществ. Агрегатное состояние веществ. Понятие о методах познания в химии. Химия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наук. Чистые</w:t>
      </w:r>
      <w:r>
        <w:rPr>
          <w:spacing w:val="-3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 смеси.</w:t>
      </w:r>
      <w:r>
        <w:rPr>
          <w:spacing w:val="-1"/>
        </w:rPr>
        <w:t xml:space="preserve"> </w:t>
      </w:r>
      <w:r>
        <w:t>Способы разделения</w:t>
      </w:r>
      <w:r>
        <w:rPr>
          <w:spacing w:val="4"/>
        </w:rPr>
        <w:t xml:space="preserve"> </w:t>
      </w:r>
      <w:r>
        <w:t>смесей.</w:t>
      </w:r>
    </w:p>
    <w:p w:rsidR="004E2DF4" w:rsidRDefault="00E8718E">
      <w:pPr>
        <w:pStyle w:val="a3"/>
        <w:ind w:right="141" w:firstLine="240"/>
      </w:pPr>
      <w:r>
        <w:t>Атомы и молекулы. Химические элементы. Символы химических элементов.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вещества. Атомно-молекулярное</w:t>
      </w:r>
      <w:r>
        <w:rPr>
          <w:spacing w:val="3"/>
        </w:rPr>
        <w:t xml:space="preserve"> </w:t>
      </w:r>
      <w:r>
        <w:t>учение.</w:t>
      </w:r>
    </w:p>
    <w:p w:rsidR="004E2DF4" w:rsidRDefault="00E8718E">
      <w:pPr>
        <w:pStyle w:val="a3"/>
        <w:ind w:right="136" w:firstLine="240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химического элемента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соединении.</w:t>
      </w:r>
    </w:p>
    <w:p w:rsidR="004E2DF4" w:rsidRDefault="00E8718E">
      <w:pPr>
        <w:pStyle w:val="a3"/>
        <w:ind w:right="139" w:firstLine="240"/>
      </w:pPr>
      <w:r>
        <w:t>Физические и химические явления. Химическая реакция и еѐ признаки. Закон сохранения</w:t>
      </w:r>
      <w:r>
        <w:rPr>
          <w:spacing w:val="1"/>
        </w:rPr>
        <w:t xml:space="preserve"> </w:t>
      </w:r>
      <w:r>
        <w:t>массы веществ. Химические уравнения. Классификация химических реакций (соединения,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замещения, обмена).</w:t>
      </w:r>
    </w:p>
    <w:p w:rsidR="004E2DF4" w:rsidRDefault="00E8718E">
      <w:pPr>
        <w:pStyle w:val="a3"/>
        <w:ind w:right="129" w:firstLine="24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 и приѐмами обращения с лабораторным оборудованием; изучение и описание</w:t>
      </w:r>
      <w:r>
        <w:rPr>
          <w:spacing w:val="1"/>
        </w:rPr>
        <w:t xml:space="preserve"> </w:t>
      </w:r>
      <w:r>
        <w:t>физических свойств образцов неорганических веществ; наблюдение физических (плавление</w:t>
      </w:r>
      <w:r>
        <w:rPr>
          <w:spacing w:val="1"/>
        </w:rPr>
        <w:t xml:space="preserve"> </w:t>
      </w:r>
      <w:r>
        <w:t>воска, таяние льда, растирание сахара в ступке, кипение и конденсация воды) и химических</w:t>
      </w:r>
      <w:r>
        <w:rPr>
          <w:spacing w:val="1"/>
        </w:rPr>
        <w:t xml:space="preserve"> </w:t>
      </w:r>
      <w:r>
        <w:t>(горение свечи, прокаливание медной проволоки, взаимодействие мела с кислотой) 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 гидроксида</w:t>
      </w:r>
      <w:r>
        <w:rPr>
          <w:spacing w:val="1"/>
        </w:rPr>
        <w:t xml:space="preserve"> </w:t>
      </w:r>
      <w:r>
        <w:t>меди(П)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меди(П));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 проведение очистки поваренной соли; наблюдение и описание результатов</w:t>
      </w:r>
      <w:r>
        <w:rPr>
          <w:spacing w:val="1"/>
        </w:rPr>
        <w:t xml:space="preserve"> </w:t>
      </w:r>
      <w:r>
        <w:t>проведения опыта, иллюстрирующего закон сохранения массы; создание моделей молекул</w:t>
      </w:r>
      <w:r>
        <w:rPr>
          <w:spacing w:val="1"/>
        </w:rPr>
        <w:t xml:space="preserve"> </w:t>
      </w:r>
      <w:r>
        <w:t>(шаростержневых).</w:t>
      </w:r>
    </w:p>
    <w:p w:rsidR="004E2DF4" w:rsidRDefault="00E8718E">
      <w:pPr>
        <w:pStyle w:val="1"/>
        <w:spacing w:before="4"/>
      </w:pPr>
      <w:r>
        <w:t>Важнейшие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</w:t>
      </w:r>
    </w:p>
    <w:p w:rsidR="004E2DF4" w:rsidRDefault="00E8718E">
      <w:pPr>
        <w:pStyle w:val="a3"/>
        <w:ind w:right="131" w:firstLine="240"/>
      </w:pP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кислорода.</w:t>
      </w:r>
    </w:p>
    <w:p w:rsidR="004E2DF4" w:rsidRDefault="00E8718E">
      <w:pPr>
        <w:pStyle w:val="a3"/>
        <w:ind w:right="129" w:firstLine="240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4E2DF4" w:rsidRDefault="00E8718E">
      <w:pPr>
        <w:pStyle w:val="a3"/>
        <w:ind w:right="138" w:firstLine="240"/>
      </w:pPr>
      <w:r>
        <w:t>Водород — элемент и простое вещество. Нахождение водорода в природе,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применение, способы</w:t>
      </w:r>
      <w:r>
        <w:rPr>
          <w:spacing w:val="-1"/>
        </w:rPr>
        <w:t xml:space="preserve"> </w:t>
      </w:r>
      <w:r>
        <w:t>получения.</w:t>
      </w:r>
      <w:r>
        <w:rPr>
          <w:spacing w:val="-1"/>
        </w:rPr>
        <w:t xml:space="preserve"> </w:t>
      </w:r>
      <w:r>
        <w:t>Кислоты и</w:t>
      </w:r>
      <w:r>
        <w:rPr>
          <w:spacing w:val="-1"/>
        </w:rPr>
        <w:t xml:space="preserve"> </w:t>
      </w:r>
      <w:r>
        <w:t>соли.</w:t>
      </w:r>
    </w:p>
    <w:p w:rsidR="004E2DF4" w:rsidRDefault="00E8718E">
      <w:pPr>
        <w:pStyle w:val="a3"/>
        <w:ind w:left="913"/>
      </w:pPr>
      <w:r>
        <w:t>Количество</w:t>
      </w:r>
      <w:r>
        <w:rPr>
          <w:spacing w:val="43"/>
        </w:rPr>
        <w:t xml:space="preserve"> </w:t>
      </w:r>
      <w:r>
        <w:t>вещества.</w:t>
      </w:r>
      <w:r>
        <w:rPr>
          <w:spacing w:val="46"/>
        </w:rPr>
        <w:t xml:space="preserve"> </w:t>
      </w:r>
      <w:r>
        <w:t>Моль.</w:t>
      </w:r>
      <w:r>
        <w:rPr>
          <w:spacing w:val="43"/>
        </w:rPr>
        <w:t xml:space="preserve"> </w:t>
      </w:r>
      <w:r>
        <w:t>Молярная</w:t>
      </w:r>
      <w:r>
        <w:rPr>
          <w:spacing w:val="43"/>
        </w:rPr>
        <w:t xml:space="preserve"> </w:t>
      </w:r>
      <w:r>
        <w:t>масса.</w:t>
      </w:r>
      <w:r>
        <w:rPr>
          <w:spacing w:val="43"/>
        </w:rPr>
        <w:t xml:space="preserve"> </w:t>
      </w:r>
      <w:r>
        <w:t>Закон</w:t>
      </w:r>
      <w:r>
        <w:rPr>
          <w:spacing w:val="44"/>
        </w:rPr>
        <w:t xml:space="preserve"> </w:t>
      </w:r>
      <w:r>
        <w:t>Авогадро.</w:t>
      </w:r>
      <w:r>
        <w:rPr>
          <w:spacing w:val="44"/>
        </w:rPr>
        <w:t xml:space="preserve"> </w:t>
      </w:r>
      <w:r>
        <w:t>Молярный</w:t>
      </w:r>
      <w:r>
        <w:rPr>
          <w:spacing w:val="44"/>
        </w:rPr>
        <w:t xml:space="preserve"> </w:t>
      </w:r>
      <w:r>
        <w:t>объѐм</w:t>
      </w:r>
      <w:r>
        <w:rPr>
          <w:spacing w:val="42"/>
        </w:rPr>
        <w:t xml:space="preserve"> </w:t>
      </w:r>
      <w:r>
        <w:t>газов.</w:t>
      </w:r>
    </w:p>
    <w:p w:rsidR="004E2DF4" w:rsidRDefault="00E8718E">
      <w:pPr>
        <w:pStyle w:val="a3"/>
      </w:pP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4E2DF4" w:rsidRDefault="00E8718E">
      <w:pPr>
        <w:pStyle w:val="a3"/>
        <w:ind w:right="132" w:firstLine="240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rPr>
          <w:i/>
        </w:rPr>
        <w:t>Растворимость</w:t>
      </w:r>
      <w:r>
        <w:rPr>
          <w:i/>
          <w:spacing w:val="1"/>
        </w:rPr>
        <w:t xml:space="preserve"> </w:t>
      </w:r>
      <w:r>
        <w:rPr>
          <w:i/>
        </w:rPr>
        <w:t>веществ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воде.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природных вод.</w:t>
      </w:r>
    </w:p>
    <w:p w:rsidR="004E2DF4" w:rsidRDefault="00E8718E">
      <w:pPr>
        <w:pStyle w:val="a3"/>
        <w:ind w:right="135" w:firstLine="240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-57"/>
        </w:rPr>
        <w:t xml:space="preserve"> </w:t>
      </w:r>
      <w:r>
        <w:t>солеобразующие (основные, кислотные, амфотерные) и несолеобразующие. Номенклатура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оксидов.</w:t>
      </w:r>
    </w:p>
    <w:p w:rsidR="004E2DF4" w:rsidRDefault="00E8718E">
      <w:pPr>
        <w:pStyle w:val="a3"/>
        <w:ind w:right="136" w:firstLine="240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щѐлочи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6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 Получение</w:t>
      </w:r>
      <w:r>
        <w:rPr>
          <w:spacing w:val="-1"/>
        </w:rPr>
        <w:t xml:space="preserve"> </w:t>
      </w:r>
      <w:r>
        <w:t>оснований.</w:t>
      </w:r>
    </w:p>
    <w:p w:rsidR="004E2DF4" w:rsidRDefault="00E8718E">
      <w:pPr>
        <w:pStyle w:val="a3"/>
        <w:ind w:left="913"/>
      </w:pPr>
      <w:r>
        <w:t>Кислоты.</w:t>
      </w:r>
      <w:r>
        <w:rPr>
          <w:spacing w:val="31"/>
        </w:rPr>
        <w:t xml:space="preserve"> </w:t>
      </w:r>
      <w:r>
        <w:t>Классификация</w:t>
      </w:r>
      <w:r>
        <w:rPr>
          <w:spacing w:val="32"/>
        </w:rPr>
        <w:t xml:space="preserve"> </w:t>
      </w:r>
      <w:r>
        <w:t>кислот.</w:t>
      </w:r>
      <w:r>
        <w:rPr>
          <w:spacing w:val="32"/>
        </w:rPr>
        <w:t xml:space="preserve"> </w:t>
      </w:r>
      <w:r>
        <w:t>Номенклатура</w:t>
      </w:r>
      <w:r>
        <w:rPr>
          <w:spacing w:val="31"/>
        </w:rPr>
        <w:t xml:space="preserve"> </w:t>
      </w:r>
      <w:r>
        <w:t>кислот</w:t>
      </w:r>
      <w:r>
        <w:rPr>
          <w:spacing w:val="33"/>
        </w:rPr>
        <w:t xml:space="preserve"> </w:t>
      </w:r>
      <w:r>
        <w:t>(международная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тривиальная).</w:t>
      </w:r>
    </w:p>
    <w:p w:rsidR="004E2DF4" w:rsidRDefault="000B0D15">
      <w:pPr>
        <w:pStyle w:val="a3"/>
        <w:spacing w:before="4"/>
        <w:ind w:left="0"/>
        <w:jc w:val="left"/>
        <w:rPr>
          <w:sz w:val="29"/>
        </w:rPr>
      </w:pPr>
      <w:r>
        <w:pict>
          <v:rect id="_x0000_s1063" style="position:absolute;margin-left:56.65pt;margin-top:18.85pt;width:144.05pt;height:.6pt;z-index:-15698944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1"/>
        <w:ind w:left="672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>Курсивом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обозначен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учебный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материал,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который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изучается,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но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не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выносится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на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промежуточную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итоговую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аттестацию.</w:t>
      </w:r>
    </w:p>
    <w:p w:rsidR="004E2DF4" w:rsidRDefault="004E2DF4">
      <w:pPr>
        <w:rPr>
          <w:sz w:val="16"/>
        </w:rPr>
        <w:sectPr w:rsidR="004E2DF4">
          <w:pgSz w:w="11910" w:h="16850"/>
          <w:pgMar w:top="780" w:right="1000" w:bottom="82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44"/>
      </w:pPr>
      <w:r>
        <w:lastRenderedPageBreak/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Бекетова.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кислот.</w:t>
      </w:r>
    </w:p>
    <w:p w:rsidR="004E2DF4" w:rsidRDefault="00E8718E">
      <w:pPr>
        <w:pStyle w:val="a3"/>
        <w:ind w:right="129" w:firstLine="240"/>
      </w:pPr>
      <w:r>
        <w:t>Соли. Номенклатура солей (международная</w:t>
      </w:r>
      <w:r>
        <w:rPr>
          <w:spacing w:val="1"/>
        </w:rPr>
        <w:t xml:space="preserve"> </w:t>
      </w:r>
      <w:r>
        <w:t>и тривиальная).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солей. Получение</w:t>
      </w:r>
      <w:r>
        <w:rPr>
          <w:spacing w:val="-1"/>
        </w:rPr>
        <w:t xml:space="preserve"> </w:t>
      </w:r>
      <w:r>
        <w:t>солей.</w:t>
      </w:r>
    </w:p>
    <w:p w:rsidR="004E2DF4" w:rsidRDefault="00E8718E">
      <w:pPr>
        <w:pStyle w:val="a3"/>
        <w:ind w:left="913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:rsidR="004E2DF4" w:rsidRDefault="00E8718E">
      <w:pPr>
        <w:pStyle w:val="a3"/>
        <w:ind w:right="128" w:firstLine="240"/>
      </w:pPr>
      <w:r>
        <w:t>Химический эксперимент: качественное определение содержания кислорода в воздухе;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 веществ с кислородом и условия возникновения и прекращения горения</w:t>
      </w:r>
      <w:r>
        <w:rPr>
          <w:spacing w:val="1"/>
        </w:rPr>
        <w:t xml:space="preserve"> </w:t>
      </w:r>
      <w:r>
        <w:t>(пожара); ознакомление с образцами оксидов и описание их свойств; получение, собирание,</w:t>
      </w:r>
      <w:r>
        <w:rPr>
          <w:spacing w:val="1"/>
        </w:rPr>
        <w:t xml:space="preserve"> </w:t>
      </w:r>
      <w:r>
        <w:t>распознавание и изучение свойств водорода (горение); взаимодействие водорода с оксидом</w:t>
      </w:r>
      <w:r>
        <w:rPr>
          <w:spacing w:val="1"/>
        </w:rPr>
        <w:t xml:space="preserve"> </w:t>
      </w:r>
      <w:r>
        <w:t>меди(П)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растворимостью; приготовление растворов с определѐнной массовой долей растворѐнного</w:t>
      </w:r>
      <w:r>
        <w:rPr>
          <w:spacing w:val="1"/>
        </w:rPr>
        <w:t xml:space="preserve"> </w:t>
      </w:r>
      <w:r>
        <w:t>вещества; взаимодействие воды с металлами (натрием и кальцием) (возможно использование</w:t>
      </w:r>
      <w:r>
        <w:rPr>
          <w:spacing w:val="-57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индикаторов;</w:t>
      </w:r>
      <w:r>
        <w:rPr>
          <w:spacing w:val="1"/>
        </w:rPr>
        <w:t xml:space="preserve"> </w:t>
      </w:r>
      <w:r>
        <w:t>исследование образцов неорганических веществ различных классов; наблюдение 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меди(П)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60"/>
        </w:rPr>
        <w:t xml:space="preserve"> </w:t>
      </w:r>
      <w:r>
        <w:t>нейтрализации;</w:t>
      </w:r>
      <w:r>
        <w:rPr>
          <w:spacing w:val="1"/>
        </w:rPr>
        <w:t xml:space="preserve"> </w:t>
      </w:r>
      <w:r>
        <w:t>получение нерастворимых оснований, вытеснение одного металла другим из раствора соли;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соединений».</w:t>
      </w:r>
    </w:p>
    <w:p w:rsidR="004E2DF4" w:rsidRDefault="00E8718E">
      <w:pPr>
        <w:pStyle w:val="1"/>
        <w:spacing w:before="4" w:line="240" w:lineRule="auto"/>
      </w:pPr>
      <w:r>
        <w:t>Периодический</w:t>
      </w:r>
      <w:r>
        <w:rPr>
          <w:spacing w:val="-3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Периодическая</w:t>
      </w:r>
      <w:r>
        <w:rPr>
          <w:spacing w:val="-3"/>
        </w:rPr>
        <w:t xml:space="preserve"> </w:t>
      </w:r>
      <w:r>
        <w:t>система</w:t>
      </w:r>
    </w:p>
    <w:p w:rsidR="004E2DF4" w:rsidRDefault="00E8718E">
      <w:pPr>
        <w:ind w:left="672" w:right="1171"/>
        <w:jc w:val="both"/>
        <w:rPr>
          <w:b/>
          <w:sz w:val="24"/>
        </w:rPr>
      </w:pPr>
      <w:r>
        <w:rPr>
          <w:b/>
          <w:sz w:val="24"/>
        </w:rPr>
        <w:t>химических элементов Д. И. Менделеева. Строение атомов. Химическая связь.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Окислительно-восстановительные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реакции</w:t>
      </w:r>
    </w:p>
    <w:p w:rsidR="004E2DF4" w:rsidRDefault="00E8718E">
      <w:pPr>
        <w:pStyle w:val="a3"/>
        <w:ind w:right="137" w:firstLine="240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 (щелочные и щелочноземельные металлы, галогены, инертные газы). Элементы,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образуют амфотерные</w:t>
      </w:r>
      <w:r>
        <w:rPr>
          <w:spacing w:val="-2"/>
        </w:rPr>
        <w:t xml:space="preserve"> </w:t>
      </w:r>
      <w:r>
        <w:t>оксиды и гидроксиды.</w:t>
      </w:r>
    </w:p>
    <w:p w:rsidR="004E2DF4" w:rsidRDefault="00E8718E">
      <w:pPr>
        <w:pStyle w:val="a3"/>
        <w:ind w:right="138" w:firstLine="240"/>
      </w:pPr>
      <w:r>
        <w:t>Периодический закон. Периодическая система химических элементов Д. И. 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 И. Менделеева. Периоды и группы. Физический смысл порядкового номера,</w:t>
      </w:r>
      <w:r>
        <w:rPr>
          <w:spacing w:val="1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 группы элемента.</w:t>
      </w:r>
    </w:p>
    <w:p w:rsidR="004E2DF4" w:rsidRDefault="00E8718E">
      <w:pPr>
        <w:pStyle w:val="a3"/>
        <w:ind w:right="132" w:firstLine="240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Характеристика 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Менделеева.</w:t>
      </w:r>
    </w:p>
    <w:p w:rsidR="004E2DF4" w:rsidRDefault="00E8718E">
      <w:pPr>
        <w:pStyle w:val="a3"/>
        <w:ind w:right="131" w:firstLine="240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</w:t>
      </w:r>
      <w:r>
        <w:rPr>
          <w:spacing w:val="-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учѐный и</w:t>
      </w:r>
      <w:r>
        <w:rPr>
          <w:spacing w:val="-2"/>
        </w:rPr>
        <w:t xml:space="preserve"> </w:t>
      </w:r>
      <w:r>
        <w:t>гражданин.</w:t>
      </w:r>
    </w:p>
    <w:p w:rsidR="004E2DF4" w:rsidRDefault="00E8718E">
      <w:pPr>
        <w:pStyle w:val="a3"/>
        <w:ind w:right="134" w:firstLine="240"/>
      </w:pPr>
      <w:r>
        <w:t>Химическая связь. Ковалентная (полярная и неполярная) связь. 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 Ионная связь.</w:t>
      </w:r>
    </w:p>
    <w:p w:rsidR="004E2DF4" w:rsidRDefault="00E8718E">
      <w:pPr>
        <w:pStyle w:val="a3"/>
        <w:ind w:right="135" w:firstLine="240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-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 восстановители.</w:t>
      </w:r>
    </w:p>
    <w:p w:rsidR="004E2DF4" w:rsidRDefault="00E8718E">
      <w:pPr>
        <w:pStyle w:val="a3"/>
        <w:ind w:right="133" w:firstLine="24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неметаллов;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4E2DF4" w:rsidRDefault="00E8718E">
      <w:pPr>
        <w:pStyle w:val="1"/>
        <w:spacing w:before="1"/>
      </w:pPr>
      <w:r>
        <w:t>Межпредметные</w:t>
      </w:r>
      <w:r>
        <w:rPr>
          <w:spacing w:val="-5"/>
        </w:rPr>
        <w:t xml:space="preserve"> </w:t>
      </w:r>
      <w:r>
        <w:t>связи</w:t>
      </w:r>
    </w:p>
    <w:p w:rsidR="004E2DF4" w:rsidRDefault="00E8718E">
      <w:pPr>
        <w:pStyle w:val="a3"/>
        <w:ind w:right="134" w:firstLine="240"/>
      </w:pPr>
      <w:r>
        <w:t>Реализация межпредметных связей при изучении химии в 8 классе осуществляется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2"/>
        </w:rPr>
        <w:t xml:space="preserve"> </w:t>
      </w:r>
      <w:r>
        <w:t>предметов 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4E2DF4" w:rsidRDefault="00E8718E">
      <w:pPr>
        <w:pStyle w:val="a3"/>
        <w:ind w:right="130" w:firstLine="240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 явление.</w:t>
      </w:r>
    </w:p>
    <w:p w:rsidR="004E2DF4" w:rsidRDefault="004E2DF4">
      <w:pPr>
        <w:sectPr w:rsidR="004E2DF4">
          <w:pgSz w:w="11910" w:h="16850"/>
          <w:pgMar w:top="780" w:right="1000" w:bottom="86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30" w:firstLine="240"/>
      </w:pPr>
      <w:r>
        <w:lastRenderedPageBreak/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6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60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Солнце.</w:t>
      </w:r>
    </w:p>
    <w:p w:rsidR="004E2DF4" w:rsidRDefault="00E8718E">
      <w:pPr>
        <w:pStyle w:val="a3"/>
        <w:ind w:left="913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4E2DF4" w:rsidRDefault="00E8718E">
      <w:pPr>
        <w:pStyle w:val="a3"/>
        <w:ind w:right="140" w:firstLine="24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4E2DF4" w:rsidRDefault="00E8718E">
      <w:pPr>
        <w:pStyle w:val="1"/>
        <w:spacing w:before="5" w:line="240" w:lineRule="auto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4E2DF4" w:rsidRDefault="00E8718E">
      <w:pPr>
        <w:spacing w:line="272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Вещество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реакция</w:t>
      </w:r>
    </w:p>
    <w:p w:rsidR="004E2DF4" w:rsidRDefault="00E8718E">
      <w:pPr>
        <w:pStyle w:val="a3"/>
        <w:ind w:right="136" w:firstLine="240"/>
      </w:pPr>
      <w:r>
        <w:t>Периодический закон. Периодическая система химических элементов Д. И. Менделеева.</w:t>
      </w:r>
      <w:r>
        <w:rPr>
          <w:spacing w:val="1"/>
        </w:rPr>
        <w:t xml:space="preserve"> </w:t>
      </w:r>
      <w:r>
        <w:t>Строение атомов. Закономерности в изменении свойств химических элементов первых трѐх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и строением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4E2DF4" w:rsidRDefault="00E8718E">
      <w:pPr>
        <w:pStyle w:val="a3"/>
        <w:ind w:right="142" w:firstLine="240"/>
      </w:pPr>
      <w:r>
        <w:t>Строение вещества: виды химической связи. Типы кристаллических решѐток, 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решѐтки</w:t>
      </w:r>
      <w:r>
        <w:rPr>
          <w:spacing w:val="-1"/>
        </w:rPr>
        <w:t xml:space="preserve"> </w:t>
      </w:r>
      <w:r>
        <w:t>и вида</w:t>
      </w:r>
      <w:r>
        <w:rPr>
          <w:spacing w:val="-2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</w:p>
    <w:p w:rsidR="004E2DF4" w:rsidRDefault="00E8718E">
      <w:pPr>
        <w:pStyle w:val="a3"/>
        <w:ind w:right="139" w:firstLine="240"/>
      </w:pPr>
      <w:r>
        <w:t>Классификация и номенклатура неорганических веществ (международная и 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-1"/>
        </w:rPr>
        <w:t xml:space="preserve"> </w:t>
      </w:r>
      <w:r>
        <w:t>генетическая 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веществ.</w:t>
      </w:r>
    </w:p>
    <w:p w:rsidR="004E2DF4" w:rsidRDefault="00E8718E">
      <w:pPr>
        <w:pStyle w:val="a3"/>
        <w:ind w:right="129" w:firstLine="240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 в реакции веществ, по тепловому эффекту, по изменению степеней окисления</w:t>
      </w:r>
      <w:r>
        <w:rPr>
          <w:spacing w:val="1"/>
        </w:rPr>
        <w:t xml:space="preserve"> </w:t>
      </w:r>
      <w:r>
        <w:t>химических элементов, по обратимости, по участию катализатора). Экзо- и 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</w:p>
    <w:p w:rsidR="004E2DF4" w:rsidRDefault="00E8718E">
      <w:pPr>
        <w:ind w:left="672" w:right="131" w:firstLine="240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необратимых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гомогенных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гетерогенных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химическом равновесии. Факторы, влияющие на скорость химической реакции и 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равновесия.</w:t>
      </w:r>
    </w:p>
    <w:p w:rsidR="004E2DF4" w:rsidRDefault="00E8718E">
      <w:pPr>
        <w:pStyle w:val="a3"/>
        <w:ind w:right="125" w:firstLine="240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</w:t>
      </w:r>
      <w:r>
        <w:rPr>
          <w:spacing w:val="-57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баланса.</w:t>
      </w:r>
    </w:p>
    <w:p w:rsidR="004E2DF4" w:rsidRDefault="00E8718E">
      <w:pPr>
        <w:pStyle w:val="a3"/>
        <w:ind w:right="129" w:firstLine="240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неэлектролиты.</w:t>
      </w:r>
      <w:r>
        <w:rPr>
          <w:spacing w:val="6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 Механизм диссоциации веществ с различными видами химической связи. 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-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2"/>
        </w:rPr>
        <w:t xml:space="preserve"> </w:t>
      </w:r>
      <w:r>
        <w:t>электролиты.</w:t>
      </w:r>
    </w:p>
    <w:p w:rsidR="004E2DF4" w:rsidRDefault="00E8718E">
      <w:pPr>
        <w:pStyle w:val="a3"/>
        <w:ind w:right="135" w:firstLine="240"/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сокращѐнные</w:t>
      </w:r>
      <w:r>
        <w:rPr>
          <w:spacing w:val="1"/>
        </w:rPr>
        <w:t xml:space="preserve"> </w:t>
      </w:r>
      <w:r>
        <w:t>ионные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-2"/>
        </w:rPr>
        <w:t xml:space="preserve"> </w:t>
      </w:r>
      <w:r>
        <w:rPr>
          <w:i/>
        </w:rPr>
        <w:t>о гидролизе</w:t>
      </w:r>
      <w:r>
        <w:rPr>
          <w:i/>
          <w:spacing w:val="-1"/>
        </w:rPr>
        <w:t xml:space="preserve"> </w:t>
      </w:r>
      <w:r>
        <w:rPr>
          <w:i/>
        </w:rPr>
        <w:t>солей</w:t>
      </w:r>
      <w:r>
        <w:t>.</w:t>
      </w:r>
    </w:p>
    <w:p w:rsidR="004E2DF4" w:rsidRDefault="00E8718E">
      <w:pPr>
        <w:pStyle w:val="a3"/>
        <w:ind w:right="132" w:firstLine="24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неорганических веществ —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 натрия); исследование зависимости скорости химической реакции от 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 осадка, выделение газа, образование воды); опытов, иллюстрирующих примеры</w:t>
      </w:r>
      <w:r>
        <w:rPr>
          <w:spacing w:val="-57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соединения);</w:t>
      </w:r>
      <w:r>
        <w:rPr>
          <w:spacing w:val="-57"/>
        </w:rPr>
        <w:t xml:space="preserve"> </w:t>
      </w:r>
      <w:r>
        <w:t>распознавание неорганических веществ с помощью качественных реакций на ионы;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задач.</w:t>
      </w:r>
    </w:p>
    <w:p w:rsidR="004E2DF4" w:rsidRDefault="00E8718E">
      <w:pPr>
        <w:pStyle w:val="1"/>
        <w:spacing w:before="4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</w:t>
      </w:r>
    </w:p>
    <w:p w:rsidR="004E2DF4" w:rsidRDefault="00E8718E">
      <w:pPr>
        <w:pStyle w:val="a3"/>
        <w:ind w:right="132" w:firstLine="24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окисления. Строение и физические свойства простых веществ</w:t>
      </w:r>
      <w:r>
        <w:rPr>
          <w:spacing w:val="1"/>
        </w:rPr>
        <w:t xml:space="preserve"> </w:t>
      </w:r>
      <w:r>
        <w:t>— галогенов.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 Соляная кислота, химические свойства, получение, применение. 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4E2DF4" w:rsidRDefault="00E8718E">
      <w:pPr>
        <w:pStyle w:val="a3"/>
        <w:ind w:left="913"/>
      </w:pPr>
      <w:r>
        <w:t xml:space="preserve">Общая  </w:t>
      </w:r>
      <w:r>
        <w:rPr>
          <w:spacing w:val="37"/>
        </w:rPr>
        <w:t xml:space="preserve"> </w:t>
      </w:r>
      <w:r>
        <w:t xml:space="preserve">характеристика   </w:t>
      </w:r>
      <w:r>
        <w:rPr>
          <w:spacing w:val="34"/>
        </w:rPr>
        <w:t xml:space="preserve"> </w:t>
      </w:r>
      <w:r>
        <w:t xml:space="preserve">элементов   </w:t>
      </w:r>
      <w:r>
        <w:rPr>
          <w:spacing w:val="38"/>
        </w:rPr>
        <w:t xml:space="preserve"> </w:t>
      </w:r>
      <w:r>
        <w:t xml:space="preserve">VIA-группы.   </w:t>
      </w:r>
      <w:r>
        <w:rPr>
          <w:spacing w:val="35"/>
        </w:rPr>
        <w:t xml:space="preserve"> </w:t>
      </w:r>
      <w:r>
        <w:t xml:space="preserve">Особенности   </w:t>
      </w:r>
      <w:r>
        <w:rPr>
          <w:spacing w:val="36"/>
        </w:rPr>
        <w:t xml:space="preserve"> </w:t>
      </w:r>
      <w:r>
        <w:t xml:space="preserve">строения   </w:t>
      </w:r>
      <w:r>
        <w:rPr>
          <w:spacing w:val="35"/>
        </w:rPr>
        <w:t xml:space="preserve"> </w:t>
      </w:r>
      <w:r>
        <w:t>атомов,</w:t>
      </w:r>
    </w:p>
    <w:p w:rsidR="004E2DF4" w:rsidRDefault="004E2DF4">
      <w:pPr>
        <w:sectPr w:rsidR="004E2DF4">
          <w:pgSz w:w="11910" w:h="16850"/>
          <w:pgMar w:top="780" w:right="1000" w:bottom="86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характерные</w:t>
      </w:r>
      <w:r>
        <w:rPr>
          <w:spacing w:val="-5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окисления.</w:t>
      </w:r>
    </w:p>
    <w:p w:rsidR="004E2DF4" w:rsidRDefault="00E8718E">
      <w:pPr>
        <w:pStyle w:val="a3"/>
        <w:ind w:right="130" w:firstLine="240"/>
      </w:pPr>
      <w:r>
        <w:t>Строение и физические свойства простых веществ — кислорода и серы. 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 и химические свойства. Оксиды серы как представители кислотных оксидов.</w:t>
      </w:r>
      <w:r>
        <w:rPr>
          <w:spacing w:val="1"/>
        </w:rPr>
        <w:t xml:space="preserve"> </w:t>
      </w:r>
      <w:r>
        <w:t>Серная кислота, физические и химические свойства (общие как представителя класса 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 серной кислоты. Применение. Соли серной кислоты, качественная реакция на</w:t>
      </w:r>
      <w:r>
        <w:rPr>
          <w:spacing w:val="1"/>
        </w:rPr>
        <w:t xml:space="preserve"> </w:t>
      </w:r>
      <w:r>
        <w:t>сульфат-ион.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 среды соединениями серы (кислотные дожди, загрязнение воздуха и водоѐмов),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предотвращения.</w:t>
      </w:r>
    </w:p>
    <w:p w:rsidR="004E2DF4" w:rsidRDefault="00E8718E">
      <w:pPr>
        <w:pStyle w:val="a3"/>
        <w:ind w:right="133" w:firstLine="240"/>
      </w:pPr>
      <w:r>
        <w:t>Общая характеристика элементов VA-группы. Особенности строения атомов, характерные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4E2DF4" w:rsidRDefault="00E8718E">
      <w:pPr>
        <w:pStyle w:val="a3"/>
        <w:ind w:right="130" w:firstLine="240"/>
      </w:pPr>
      <w:r>
        <w:t>Азот, распространение в природе, физические и химические свойства. Круговорот азота в</w:t>
      </w:r>
      <w:r>
        <w:rPr>
          <w:spacing w:val="1"/>
        </w:rPr>
        <w:t xml:space="preserve"> </w:t>
      </w:r>
      <w:r>
        <w:t>природе. Аммиак, его физические и химические свойства, получение и применение. Соли</w:t>
      </w:r>
      <w:r>
        <w:rPr>
          <w:spacing w:val="1"/>
        </w:rPr>
        <w:t xml:space="preserve"> </w:t>
      </w:r>
      <w:r>
        <w:t>аммония, их физические и химические свойства, применение. Качественная реакция на ионы</w:t>
      </w:r>
      <w:r>
        <w:rPr>
          <w:spacing w:val="1"/>
        </w:rPr>
        <w:t xml:space="preserve"> </w:t>
      </w:r>
      <w:r>
        <w:t>аммония. Азотная кислота, еѐ получение, физические и химические свойства (общие как</w:t>
      </w:r>
      <w:r>
        <w:rPr>
          <w:spacing w:val="1"/>
        </w:rPr>
        <w:t xml:space="preserve"> </w:t>
      </w:r>
      <w:r>
        <w:t>представителя класса кислот и специфические). Использование нитратов и солей аммония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-1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(кислотные</w:t>
      </w:r>
      <w:r>
        <w:rPr>
          <w:spacing w:val="-3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водоѐмов).</w:t>
      </w:r>
    </w:p>
    <w:p w:rsidR="004E2DF4" w:rsidRDefault="00E8718E">
      <w:pPr>
        <w:pStyle w:val="a3"/>
        <w:ind w:right="137" w:firstLine="240"/>
      </w:pPr>
      <w:r>
        <w:t>Фосфор, аллотропные модификации фосфора, физические и химические свойства. Оксид</w:t>
      </w:r>
      <w:r>
        <w:rPr>
          <w:spacing w:val="1"/>
        </w:rPr>
        <w:t xml:space="preserve"> </w:t>
      </w:r>
      <w:r>
        <w:t>фосфора^)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4E2DF4" w:rsidRDefault="00E8718E">
      <w:pPr>
        <w:pStyle w:val="a3"/>
        <w:ind w:right="132" w:firstLine="24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IVA-</w:t>
      </w:r>
      <w:r>
        <w:rPr>
          <w:sz w:val="19"/>
        </w:rPr>
        <w:t>ГРУППЫ</w:t>
      </w:r>
      <w:r>
        <w:t>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4E2DF4" w:rsidRDefault="00E8718E">
      <w:pPr>
        <w:pStyle w:val="a3"/>
        <w:ind w:right="129" w:firstLine="240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физические и химические свойства, действие на живые организмы, получение и применение.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proofErr w:type="gramStart"/>
      <w:r>
        <w:t>углерода(</w:t>
      </w:r>
      <w:proofErr w:type="gramEnd"/>
      <w:r>
        <w:t>ГУ);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 климата; парниковый эффект. Угольная кислота и еѐ соли, их</w:t>
      </w:r>
      <w:r>
        <w:rPr>
          <w:spacing w:val="1"/>
        </w:rPr>
        <w:t xml:space="preserve"> </w:t>
      </w:r>
      <w:r>
        <w:t>физические и</w:t>
      </w:r>
      <w:r>
        <w:rPr>
          <w:spacing w:val="1"/>
        </w:rPr>
        <w:t xml:space="preserve"> </w:t>
      </w:r>
      <w:r>
        <w:t>химические свойства, получение и применение. Качественная реакция на карбонат-ионы.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карбонатов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медицине,</w:t>
      </w:r>
      <w:r>
        <w:rPr>
          <w:spacing w:val="-4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 w:rsidR="004E2DF4" w:rsidRDefault="00E8718E">
      <w:pPr>
        <w:ind w:left="672" w:right="131" w:firstLine="240"/>
        <w:jc w:val="both"/>
        <w:rPr>
          <w:i/>
          <w:sz w:val="24"/>
        </w:rPr>
      </w:pPr>
      <w:r>
        <w:rPr>
          <w:sz w:val="24"/>
        </w:rPr>
        <w:t>Первоначальные понятия об органических веществах как о соединениях углерода (метан,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ацетилен,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строение. </w:t>
      </w:r>
      <w:r>
        <w:rPr>
          <w:sz w:val="24"/>
        </w:rPr>
        <w:t>Понятие о биологически важных веществах: жирах, белках, углеводах</w:t>
      </w:r>
      <w:r>
        <w:rPr>
          <w:spacing w:val="60"/>
          <w:sz w:val="24"/>
        </w:rPr>
        <w:t xml:space="preserve"> </w:t>
      </w:r>
      <w:r>
        <w:rPr>
          <w:sz w:val="24"/>
        </w:rPr>
        <w:t>—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Материальное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соединений.</w:t>
      </w:r>
    </w:p>
    <w:p w:rsidR="004E2DF4" w:rsidRDefault="00E8718E">
      <w:pPr>
        <w:ind w:left="672" w:right="129" w:firstLine="240"/>
        <w:jc w:val="both"/>
        <w:rPr>
          <w:i/>
          <w:sz w:val="24"/>
        </w:rPr>
      </w:pPr>
      <w:r>
        <w:rPr>
          <w:sz w:val="24"/>
        </w:rPr>
        <w:t>Кремний, его физические и химические свойства, получение и применение.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кремния в природе. Общие представления об оксиде </w:t>
      </w:r>
      <w:proofErr w:type="gramStart"/>
      <w:r>
        <w:rPr>
          <w:sz w:val="24"/>
        </w:rPr>
        <w:t>кремния(</w:t>
      </w:r>
      <w:proofErr w:type="gramEnd"/>
      <w:r>
        <w:rPr>
          <w:sz w:val="24"/>
        </w:rPr>
        <w:t>ГУ) и кремниевой кислоте.</w:t>
      </w:r>
      <w:r>
        <w:rPr>
          <w:spacing w:val="1"/>
          <w:sz w:val="24"/>
        </w:rPr>
        <w:t xml:space="preserve"> </w:t>
      </w:r>
      <w:r>
        <w:rPr>
          <w:sz w:val="24"/>
        </w:rPr>
        <w:t>Силикаты,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Важнейшие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керамика,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стекло,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цемент,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бетон,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железобетон.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</w:p>
    <w:p w:rsidR="004E2DF4" w:rsidRDefault="00E8718E">
      <w:pPr>
        <w:pStyle w:val="a3"/>
        <w:ind w:right="131" w:firstLine="240"/>
      </w:pPr>
      <w:r>
        <w:t>Химический эксперимент: изучение образцов неорганических веществ, свойств соляной</w:t>
      </w:r>
      <w:r>
        <w:rPr>
          <w:spacing w:val="1"/>
        </w:rPr>
        <w:t xml:space="preserve"> </w:t>
      </w:r>
      <w:r>
        <w:t>кислоты; проведение качественных реакций на хлорид-ионы и наблюдение признаков 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видеоматериалов); наблюдение процесса обугливания сахара под 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 использование видеоматериалов), образцами азотных и фосфорных удобрений;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аммиака; проведение качественных</w:t>
      </w:r>
      <w:r>
        <w:rPr>
          <w:spacing w:val="-57"/>
        </w:rPr>
        <w:t xml:space="preserve"> </w:t>
      </w:r>
      <w:r>
        <w:t>реакций на ион аммония и фосфат-ион и изучение признаков их протекания, взаимодействие</w:t>
      </w:r>
      <w:r>
        <w:rPr>
          <w:spacing w:val="1"/>
        </w:rPr>
        <w:t xml:space="preserve"> </w:t>
      </w:r>
      <w:r>
        <w:t>концентрированной азотной кислоты с медью (возможно использование видеоматериалов);</w:t>
      </w:r>
      <w:r>
        <w:rPr>
          <w:spacing w:val="1"/>
        </w:rPr>
        <w:t xml:space="preserve"> </w:t>
      </w:r>
      <w:r>
        <w:t>изучение</w:t>
      </w:r>
      <w:r>
        <w:rPr>
          <w:spacing w:val="51"/>
        </w:rPr>
        <w:t xml:space="preserve"> </w:t>
      </w:r>
      <w:r>
        <w:t>моделей</w:t>
      </w:r>
      <w:r>
        <w:rPr>
          <w:spacing w:val="52"/>
        </w:rPr>
        <w:t xml:space="preserve"> </w:t>
      </w:r>
      <w:r>
        <w:t>кристаллических</w:t>
      </w:r>
      <w:r>
        <w:rPr>
          <w:spacing w:val="55"/>
        </w:rPr>
        <w:t xml:space="preserve"> </w:t>
      </w:r>
      <w:r>
        <w:t>решѐток</w:t>
      </w:r>
      <w:r>
        <w:rPr>
          <w:spacing w:val="52"/>
        </w:rPr>
        <w:t xml:space="preserve"> </w:t>
      </w:r>
      <w:r>
        <w:t>алмаза,</w:t>
      </w:r>
      <w:r>
        <w:rPr>
          <w:spacing w:val="54"/>
        </w:rPr>
        <w:t xml:space="preserve"> </w:t>
      </w:r>
      <w:r>
        <w:t>графита,</w:t>
      </w:r>
      <w:r>
        <w:rPr>
          <w:spacing w:val="52"/>
        </w:rPr>
        <w:t xml:space="preserve"> </w:t>
      </w:r>
      <w:r>
        <w:t>фуллерена;</w:t>
      </w:r>
      <w:r>
        <w:rPr>
          <w:spacing w:val="52"/>
        </w:rPr>
        <w:t xml:space="preserve"> </w:t>
      </w:r>
      <w:r>
        <w:t>ознакомление</w:t>
      </w:r>
      <w:r>
        <w:rPr>
          <w:spacing w:val="51"/>
        </w:rPr>
        <w:t xml:space="preserve"> </w:t>
      </w:r>
      <w:r>
        <w:t>с</w:t>
      </w:r>
    </w:p>
    <w:p w:rsidR="004E2DF4" w:rsidRDefault="004E2DF4">
      <w:pPr>
        <w:sectPr w:rsidR="004E2DF4">
          <w:pgSz w:w="11910" w:h="16850"/>
          <w:pgMar w:top="780" w:right="1000" w:bottom="86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31"/>
      </w:pPr>
      <w:r>
        <w:lastRenderedPageBreak/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растворѐнных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противогаза;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газа;</w:t>
      </w:r>
      <w:r>
        <w:rPr>
          <w:spacing w:val="-57"/>
        </w:rPr>
        <w:t xml:space="preserve"> </w:t>
      </w:r>
      <w:r>
        <w:t>проведение качественных реакций на карбонат- и силикат-ионы и изучение признаков 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соединения».</w:t>
      </w:r>
    </w:p>
    <w:p w:rsidR="004E2DF4" w:rsidRDefault="00E8718E">
      <w:pPr>
        <w:pStyle w:val="1"/>
        <w:spacing w:before="5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:rsidR="004E2DF4" w:rsidRDefault="00E8718E">
      <w:pPr>
        <w:pStyle w:val="a3"/>
        <w:ind w:right="132" w:firstLine="240"/>
      </w:pPr>
      <w:r>
        <w:t>Общая характеристика химических элементов — металлов на основании их положения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решѐтка.</w:t>
      </w:r>
      <w:r>
        <w:rPr>
          <w:spacing w:val="-57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 Общие способы получения металлов. Понятие о коррозии металлов, 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1"/>
        </w:rPr>
        <w:t xml:space="preserve"> </w:t>
      </w:r>
      <w:r>
        <w:t>бронза)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 промышленности.</w:t>
      </w:r>
    </w:p>
    <w:p w:rsidR="004E2DF4" w:rsidRDefault="00E8718E">
      <w:pPr>
        <w:pStyle w:val="a3"/>
        <w:ind w:right="132" w:firstLine="240"/>
      </w:pPr>
      <w:r>
        <w:t>Щелочные металлы: положение в Периодической системе химических элементов Д. И.</w:t>
      </w:r>
      <w:r>
        <w:rPr>
          <w:spacing w:val="1"/>
        </w:rPr>
        <w:t xml:space="preserve"> </w:t>
      </w:r>
      <w:r>
        <w:t>Менделеева; строение их атомов;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(на примере натрия и калия). Оксиды и гидроксиды натрия и калия. Применение 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соединений.</w:t>
      </w:r>
    </w:p>
    <w:p w:rsidR="004E2DF4" w:rsidRDefault="00E8718E">
      <w:pPr>
        <w:pStyle w:val="a3"/>
        <w:ind w:right="132" w:firstLine="240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Менделеева;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(оксид,</w:t>
      </w:r>
      <w:r>
        <w:rPr>
          <w:spacing w:val="-1"/>
        </w:rPr>
        <w:t xml:space="preserve"> </w:t>
      </w:r>
      <w:r>
        <w:t>гидроксид, соли).</w:t>
      </w:r>
      <w:r>
        <w:rPr>
          <w:spacing w:val="-1"/>
        </w:rPr>
        <w:t xml:space="preserve"> </w:t>
      </w:r>
      <w:r>
        <w:t>Жѐсткость 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еѐ</w:t>
      </w:r>
      <w:r>
        <w:rPr>
          <w:spacing w:val="2"/>
        </w:rPr>
        <w:t xml:space="preserve"> </w:t>
      </w:r>
      <w:r>
        <w:t>устранения.</w:t>
      </w:r>
    </w:p>
    <w:p w:rsidR="004E2DF4" w:rsidRDefault="00E8718E">
      <w:pPr>
        <w:pStyle w:val="a3"/>
        <w:ind w:right="137" w:firstLine="240"/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Менделеева; строение атома;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и гидроксида</w:t>
      </w:r>
      <w:r>
        <w:rPr>
          <w:spacing w:val="-1"/>
        </w:rPr>
        <w:t xml:space="preserve"> </w:t>
      </w:r>
      <w:r>
        <w:t>алюминия.</w:t>
      </w:r>
    </w:p>
    <w:p w:rsidR="004E2DF4" w:rsidRDefault="00E8718E">
      <w:pPr>
        <w:pStyle w:val="a3"/>
        <w:ind w:right="136" w:firstLine="240"/>
      </w:pPr>
      <w:r>
        <w:t>Железо: положение в Периодической системе химических элементов Д. И. Менделеева;</w:t>
      </w:r>
      <w:r>
        <w:rPr>
          <w:spacing w:val="1"/>
        </w:rPr>
        <w:t xml:space="preserve"> </w:t>
      </w:r>
      <w:r>
        <w:t>строение атома; нахождение в природе. Физические и химические свойства железа. 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соли железа(П)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железа(Ш), их</w:t>
      </w:r>
      <w:r>
        <w:rPr>
          <w:spacing w:val="-2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4E2DF4" w:rsidRDefault="00E8718E">
      <w:pPr>
        <w:pStyle w:val="a3"/>
        <w:ind w:right="131" w:firstLine="240"/>
      </w:pPr>
      <w:r>
        <w:t>Химический эксперимент: ознакомление с образцами металлов и сплавов, их физическими</w:t>
      </w:r>
      <w:r>
        <w:rPr>
          <w:spacing w:val="-57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особенностей взаимодействия оксида кальция и натрия с водой (возможно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жѐсткой</w:t>
      </w:r>
      <w:r>
        <w:rPr>
          <w:spacing w:val="1"/>
        </w:rPr>
        <w:t xml:space="preserve"> </w:t>
      </w:r>
      <w:r>
        <w:t>воды;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-57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 реакций на ионы (магния, кальция, алюминия, цинка, железа(П) и железа(Ш),</w:t>
      </w:r>
      <w:r>
        <w:rPr>
          <w:spacing w:val="1"/>
        </w:rPr>
        <w:t xml:space="preserve"> </w:t>
      </w:r>
      <w:r>
        <w:t>меди(П)); наблюдение и описание процессов окрашивания пламени ионами натрия, калия 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5"/>
        </w:rPr>
        <w:t xml:space="preserve"> </w:t>
      </w:r>
      <w:r>
        <w:t>алюминия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гидроксида</w:t>
      </w:r>
      <w:r>
        <w:rPr>
          <w:spacing w:val="13"/>
        </w:rPr>
        <w:t xml:space="preserve"> </w:t>
      </w:r>
      <w:r>
        <w:t>цинка;</w:t>
      </w:r>
      <w:r>
        <w:rPr>
          <w:spacing w:val="15"/>
        </w:rPr>
        <w:t xml:space="preserve"> </w:t>
      </w:r>
      <w:r>
        <w:t>решение</w:t>
      </w:r>
      <w:r>
        <w:rPr>
          <w:spacing w:val="15"/>
        </w:rPr>
        <w:t xml:space="preserve"> </w:t>
      </w:r>
      <w:r>
        <w:t>экспериментальных</w:t>
      </w:r>
      <w:r>
        <w:rPr>
          <w:spacing w:val="18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теме</w:t>
      </w:r>
    </w:p>
    <w:p w:rsidR="004E2DF4" w:rsidRDefault="00E8718E">
      <w:pPr>
        <w:pStyle w:val="a3"/>
      </w:pPr>
      <w:r>
        <w:t>«Важнейшие</w:t>
      </w:r>
      <w:r>
        <w:rPr>
          <w:spacing w:val="-5"/>
        </w:rPr>
        <w:t xml:space="preserve"> </w:t>
      </w:r>
      <w:r>
        <w:t>металлы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соединения».</w:t>
      </w:r>
    </w:p>
    <w:p w:rsidR="004E2DF4" w:rsidRDefault="00E8718E">
      <w:pPr>
        <w:pStyle w:val="1"/>
        <w:spacing w:before="2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4E2DF4" w:rsidRDefault="00E8718E">
      <w:pPr>
        <w:pStyle w:val="a3"/>
        <w:ind w:right="137" w:firstLine="240"/>
      </w:pPr>
      <w:r>
        <w:t>Новые материалы и технологии. Вещества и материалы в повседневной жизни человека.</w:t>
      </w:r>
      <w:r>
        <w:rPr>
          <w:spacing w:val="1"/>
        </w:rPr>
        <w:t xml:space="preserve"> </w:t>
      </w:r>
      <w:r>
        <w:t>Химия и здоровье. Безопасное использование веществ и химических реакций в быту.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3"/>
        </w:rPr>
        <w:t xml:space="preserve"> </w:t>
      </w:r>
      <w:r>
        <w:t>загрязнение</w:t>
      </w:r>
      <w:r>
        <w:rPr>
          <w:spacing w:val="4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(предельная</w:t>
      </w:r>
      <w:r>
        <w:rPr>
          <w:spacing w:val="5"/>
        </w:rPr>
        <w:t xml:space="preserve"> </w:t>
      </w:r>
      <w:r>
        <w:t>допустимая</w:t>
      </w:r>
      <w:r>
        <w:rPr>
          <w:spacing w:val="7"/>
        </w:rPr>
        <w:t xml:space="preserve"> </w:t>
      </w:r>
      <w:r>
        <w:t>концентрация</w:t>
      </w:r>
      <w:r>
        <w:rPr>
          <w:spacing w:val="4"/>
        </w:rPr>
        <w:t xml:space="preserve"> </w:t>
      </w:r>
      <w:r>
        <w:t>веществ</w:t>
      </w:r>
    </w:p>
    <w:p w:rsidR="004E2DF4" w:rsidRDefault="00E8718E">
      <w:pPr>
        <w:pStyle w:val="a3"/>
      </w:pPr>
      <w:r>
        <w:t>—</w:t>
      </w:r>
      <w:r>
        <w:rPr>
          <w:spacing w:val="-3"/>
        </w:rPr>
        <w:t xml:space="preserve"> </w:t>
      </w:r>
      <w:r>
        <w:t>ПДК).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:rsidR="004E2DF4" w:rsidRDefault="00E8718E">
      <w:pPr>
        <w:pStyle w:val="a3"/>
        <w:ind w:right="141" w:firstLine="240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4E2DF4" w:rsidRDefault="00E8718E">
      <w:pPr>
        <w:pStyle w:val="a3"/>
        <w:ind w:right="141" w:firstLine="24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полимерные</w:t>
      </w:r>
      <w:r>
        <w:rPr>
          <w:spacing w:val="-3"/>
        </w:rPr>
        <w:t xml:space="preserve"> </w:t>
      </w:r>
      <w:r>
        <w:t>материалы).</w:t>
      </w:r>
    </w:p>
    <w:p w:rsidR="004E2DF4" w:rsidRDefault="00E8718E">
      <w:pPr>
        <w:pStyle w:val="1"/>
        <w:spacing w:before="3"/>
      </w:pPr>
      <w:r>
        <w:t>Межпредметные</w:t>
      </w:r>
      <w:r>
        <w:rPr>
          <w:spacing w:val="-5"/>
        </w:rPr>
        <w:t xml:space="preserve"> </w:t>
      </w:r>
      <w:r>
        <w:t>связи</w:t>
      </w:r>
    </w:p>
    <w:p w:rsidR="004E2DF4" w:rsidRDefault="00E8718E">
      <w:pPr>
        <w:pStyle w:val="a3"/>
        <w:ind w:right="134" w:firstLine="240"/>
      </w:pPr>
      <w:r>
        <w:t>Реализация межпредметных связей при изучении химии в 9 классе осуществляется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2"/>
        </w:rPr>
        <w:t xml:space="preserve"> </w:t>
      </w:r>
      <w:r>
        <w:t>предметов 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4E2DF4" w:rsidRDefault="00E8718E">
      <w:pPr>
        <w:pStyle w:val="a3"/>
        <w:ind w:right="136" w:firstLine="240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явление, парниковый</w:t>
      </w:r>
      <w:r>
        <w:rPr>
          <w:spacing w:val="-1"/>
        </w:rPr>
        <w:t xml:space="preserve"> </w:t>
      </w:r>
      <w:r>
        <w:t>эффект,</w:t>
      </w:r>
      <w:r>
        <w:rPr>
          <w:spacing w:val="-1"/>
        </w:rPr>
        <w:t xml:space="preserve"> </w:t>
      </w:r>
      <w:r>
        <w:t>технология, материалы.</w:t>
      </w:r>
    </w:p>
    <w:p w:rsidR="004E2DF4" w:rsidRDefault="004E2DF4">
      <w:pPr>
        <w:sectPr w:rsidR="004E2DF4">
          <w:pgSz w:w="11910" w:h="16850"/>
          <w:pgMar w:top="780" w:right="1000" w:bottom="86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31" w:firstLine="240"/>
      </w:pPr>
      <w:r>
        <w:lastRenderedPageBreak/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6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 растворимость, кристаллическая решѐтка, сплавы, физические величины, 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космическое</w:t>
      </w:r>
      <w:r>
        <w:rPr>
          <w:spacing w:val="-1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звѐзды, Солнце.</w:t>
      </w:r>
    </w:p>
    <w:p w:rsidR="004E2DF4" w:rsidRDefault="00E8718E">
      <w:pPr>
        <w:pStyle w:val="a3"/>
        <w:ind w:right="135" w:firstLine="240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-57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4E2DF4" w:rsidRDefault="00E8718E">
      <w:pPr>
        <w:pStyle w:val="a3"/>
        <w:ind w:right="138" w:firstLine="24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4E2DF4" w:rsidRDefault="00E8718E">
      <w:pPr>
        <w:pStyle w:val="1"/>
        <w:spacing w:before="3" w:line="240" w:lineRule="auto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</w:p>
    <w:p w:rsidR="004E2DF4" w:rsidRDefault="00E8718E">
      <w:pPr>
        <w:spacing w:after="19" w:line="242" w:lineRule="auto"/>
        <w:ind w:left="672" w:right="1372"/>
        <w:jc w:val="both"/>
        <w:rPr>
          <w:b/>
          <w:sz w:val="24"/>
        </w:rPr>
      </w:pPr>
      <w:r>
        <w:rPr>
          <w:b/>
          <w:sz w:val="24"/>
        </w:rPr>
        <w:t>УЧЕБНОГО ПРЕДМЕТА «ХИМИЯ» НА УРОВНЕ ОСНОВНОГО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484.9pt;height:1.45pt;mso-position-horizontal-relative:char;mso-position-vertical-relative:line" coordsize="9698,29">
            <v:rect id="_x0000_s1062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40" w:firstLine="240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предмета.</w:t>
      </w:r>
    </w:p>
    <w:p w:rsidR="004E2DF4" w:rsidRDefault="00E8718E">
      <w:pPr>
        <w:pStyle w:val="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4E2DF4" w:rsidRDefault="00E8718E">
      <w:pPr>
        <w:pStyle w:val="a3"/>
        <w:ind w:right="133" w:firstLine="240"/>
      </w:pPr>
      <w:r>
        <w:t>Личностные результаты освоения программы основного общего образования достигаются</w:t>
      </w:r>
      <w:r>
        <w:rPr>
          <w:spacing w:val="1"/>
        </w:rPr>
        <w:t xml:space="preserve"> </w:t>
      </w:r>
      <w:r>
        <w:t>в ходе обучения химии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саморазвития и</w:t>
      </w:r>
      <w:r>
        <w:rPr>
          <w:spacing w:val="-1"/>
        </w:rPr>
        <w:t xml:space="preserve"> </w:t>
      </w:r>
      <w:r>
        <w:t>социализации обучающихся.</w:t>
      </w:r>
    </w:p>
    <w:p w:rsidR="004E2DF4" w:rsidRDefault="00E8718E">
      <w:pPr>
        <w:pStyle w:val="a3"/>
        <w:ind w:left="913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4E2DF4" w:rsidRDefault="00E8718E">
      <w:pPr>
        <w:pStyle w:val="2"/>
        <w:spacing w:before="0"/>
        <w:ind w:left="672"/>
      </w:pPr>
      <w:r>
        <w:t>Патриотического</w:t>
      </w:r>
      <w:r>
        <w:rPr>
          <w:spacing w:val="-5"/>
        </w:rPr>
        <w:t xml:space="preserve"> </w:t>
      </w:r>
      <w:r>
        <w:t>воспитания</w:t>
      </w:r>
    </w:p>
    <w:p w:rsidR="004E2DF4" w:rsidRDefault="00E8718E">
      <w:pPr>
        <w:pStyle w:val="a4"/>
        <w:numPr>
          <w:ilvl w:val="0"/>
          <w:numId w:val="2"/>
        </w:numPr>
        <w:tabs>
          <w:tab w:val="left" w:pos="1216"/>
        </w:tabs>
        <w:ind w:right="136" w:firstLine="240"/>
        <w:jc w:val="both"/>
        <w:rPr>
          <w:sz w:val="24"/>
        </w:rPr>
      </w:pP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 культурному,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 отечественной химии, заинтересованности в научных знаниях об устройстве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E2DF4" w:rsidRDefault="00E8718E">
      <w:pPr>
        <w:pStyle w:val="2"/>
        <w:spacing w:before="3"/>
        <w:ind w:left="672"/>
      </w:pPr>
      <w:r>
        <w:t>Гражданского</w:t>
      </w:r>
      <w:r>
        <w:rPr>
          <w:spacing w:val="-3"/>
        </w:rPr>
        <w:t xml:space="preserve"> </w:t>
      </w:r>
      <w:r>
        <w:t>воспитания</w:t>
      </w:r>
    </w:p>
    <w:p w:rsidR="004E2DF4" w:rsidRDefault="00E8718E">
      <w:pPr>
        <w:pStyle w:val="a4"/>
        <w:numPr>
          <w:ilvl w:val="0"/>
          <w:numId w:val="2"/>
        </w:numPr>
        <w:tabs>
          <w:tab w:val="left" w:pos="1216"/>
        </w:tabs>
        <w:ind w:right="130" w:firstLine="240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 творческой и других видах деятельности; готовности к 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экспериментов, создании учебных проектов, стремления к взаимопониманию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 в процессе этой учебной деятельности; готовности оценивать своѐ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поступки своих товарищей с позиции нравственных и правовых норм с учѐтом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4E2DF4" w:rsidRDefault="00E8718E">
      <w:pPr>
        <w:pStyle w:val="2"/>
        <w:spacing w:before="4"/>
        <w:ind w:left="672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</w:p>
    <w:p w:rsidR="004E2DF4" w:rsidRDefault="00E8718E">
      <w:pPr>
        <w:pStyle w:val="a4"/>
        <w:numPr>
          <w:ilvl w:val="0"/>
          <w:numId w:val="2"/>
        </w:numPr>
        <w:tabs>
          <w:tab w:val="left" w:pos="1216"/>
        </w:tabs>
        <w:ind w:right="128" w:firstLine="240"/>
        <w:jc w:val="both"/>
        <w:rPr>
          <w:sz w:val="24"/>
        </w:rPr>
      </w:pPr>
      <w:r>
        <w:rPr>
          <w:sz w:val="24"/>
        </w:rPr>
        <w:t>мировоззренческих представлений о веществе и химической реакции,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современному уровню развития науки и составляющих основу для понимания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этих закономерностей;</w:t>
      </w:r>
    </w:p>
    <w:p w:rsidR="004E2DF4" w:rsidRDefault="00E8718E">
      <w:pPr>
        <w:pStyle w:val="a4"/>
        <w:numPr>
          <w:ilvl w:val="0"/>
          <w:numId w:val="2"/>
        </w:numPr>
        <w:tabs>
          <w:tab w:val="left" w:pos="1216"/>
        </w:tabs>
        <w:ind w:right="138" w:firstLine="240"/>
        <w:jc w:val="both"/>
        <w:rPr>
          <w:sz w:val="24"/>
        </w:rPr>
      </w:pP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явлений;</w:t>
      </w:r>
    </w:p>
    <w:p w:rsidR="004E2DF4" w:rsidRDefault="00E8718E">
      <w:pPr>
        <w:pStyle w:val="a4"/>
        <w:numPr>
          <w:ilvl w:val="0"/>
          <w:numId w:val="2"/>
        </w:numPr>
        <w:tabs>
          <w:tab w:val="left" w:pos="1216"/>
        </w:tabs>
        <w:ind w:right="134" w:firstLine="240"/>
        <w:jc w:val="both"/>
        <w:rPr>
          <w:sz w:val="24"/>
        </w:rPr>
      </w:pP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4E2DF4" w:rsidRDefault="00E8718E">
      <w:pPr>
        <w:pStyle w:val="a4"/>
        <w:numPr>
          <w:ilvl w:val="0"/>
          <w:numId w:val="2"/>
        </w:numPr>
        <w:tabs>
          <w:tab w:val="left" w:pos="1216"/>
        </w:tabs>
        <w:ind w:right="137" w:firstLine="240"/>
        <w:jc w:val="both"/>
        <w:rPr>
          <w:sz w:val="24"/>
        </w:rPr>
      </w:pP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дальнейшем;</w:t>
      </w:r>
    </w:p>
    <w:p w:rsidR="004E2DF4" w:rsidRDefault="00E8718E">
      <w:pPr>
        <w:pStyle w:val="2"/>
        <w:spacing w:before="3"/>
        <w:ind w:left="672"/>
      </w:pP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</w:p>
    <w:p w:rsidR="004E2DF4" w:rsidRDefault="00E8718E">
      <w:pPr>
        <w:pStyle w:val="a4"/>
        <w:numPr>
          <w:ilvl w:val="0"/>
          <w:numId w:val="2"/>
        </w:numPr>
        <w:tabs>
          <w:tab w:val="left" w:pos="1216"/>
        </w:tabs>
        <w:ind w:right="136" w:firstLine="240"/>
        <w:jc w:val="both"/>
        <w:rPr>
          <w:sz w:val="24"/>
        </w:rPr>
      </w:pPr>
      <w:r>
        <w:rPr>
          <w:sz w:val="24"/>
        </w:rPr>
        <w:t>осознания ценности жизни, ответственного отношения к своему здоровью,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60" w:left="460" w:header="0" w:footer="631" w:gutter="0"/>
          <w:cols w:space="720"/>
        </w:sectPr>
      </w:pPr>
    </w:p>
    <w:p w:rsidR="004E2DF4" w:rsidRDefault="00E8718E">
      <w:pPr>
        <w:pStyle w:val="2"/>
        <w:spacing w:before="68"/>
        <w:ind w:left="672"/>
      </w:pPr>
      <w:r>
        <w:lastRenderedPageBreak/>
        <w:t>Трудового</w:t>
      </w:r>
      <w:r>
        <w:rPr>
          <w:spacing w:val="-5"/>
        </w:rPr>
        <w:t xml:space="preserve"> </w:t>
      </w:r>
      <w:r>
        <w:t>воспитания</w:t>
      </w:r>
    </w:p>
    <w:p w:rsidR="004E2DF4" w:rsidRDefault="00E8718E">
      <w:pPr>
        <w:pStyle w:val="a4"/>
        <w:numPr>
          <w:ilvl w:val="0"/>
          <w:numId w:val="2"/>
        </w:numPr>
        <w:tabs>
          <w:tab w:val="left" w:pos="1221"/>
        </w:tabs>
        <w:ind w:right="136" w:firstLine="240"/>
        <w:jc w:val="both"/>
        <w:rPr>
          <w:sz w:val="24"/>
        </w:rPr>
      </w:pPr>
      <w:r>
        <w:rPr>
          <w:sz w:val="24"/>
        </w:rPr>
        <w:t>интереса к практическому изучению профессий и труда различного рода,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и результатам трудовой деятельности, в том числе на основе применения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4E2DF4" w:rsidRDefault="00E8718E">
      <w:pPr>
        <w:pStyle w:val="2"/>
        <w:spacing w:before="3"/>
        <w:ind w:left="672"/>
      </w:pPr>
      <w:r>
        <w:t>Экологического</w:t>
      </w:r>
      <w:r>
        <w:rPr>
          <w:spacing w:val="-5"/>
        </w:rPr>
        <w:t xml:space="preserve"> </w:t>
      </w:r>
      <w:r>
        <w:t>воспитания</w:t>
      </w:r>
    </w:p>
    <w:p w:rsidR="004E2DF4" w:rsidRDefault="00E8718E">
      <w:pPr>
        <w:pStyle w:val="a4"/>
        <w:numPr>
          <w:ilvl w:val="0"/>
          <w:numId w:val="2"/>
        </w:numPr>
        <w:tabs>
          <w:tab w:val="left" w:pos="1216"/>
        </w:tabs>
        <w:ind w:right="133" w:firstLine="240"/>
        <w:jc w:val="both"/>
        <w:rPr>
          <w:sz w:val="24"/>
        </w:rPr>
      </w:pPr>
      <w:r>
        <w:rPr>
          <w:sz w:val="24"/>
        </w:rPr>
        <w:t>экологически целесообразного отношения к природе как источнику жизни на 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ценности соблюдения правил безопасного поведения при работе с веществами,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людей;</w:t>
      </w:r>
    </w:p>
    <w:p w:rsidR="004E2DF4" w:rsidRDefault="00E8718E">
      <w:pPr>
        <w:pStyle w:val="a4"/>
        <w:numPr>
          <w:ilvl w:val="0"/>
          <w:numId w:val="2"/>
        </w:numPr>
        <w:tabs>
          <w:tab w:val="left" w:pos="1336"/>
        </w:tabs>
        <w:ind w:right="138" w:firstLine="240"/>
        <w:jc w:val="both"/>
        <w:rPr>
          <w:sz w:val="24"/>
        </w:rPr>
      </w:pPr>
      <w:r>
        <w:rPr>
          <w:sz w:val="24"/>
        </w:rPr>
        <w:t>способности применять знания, получаемые при изучении химии, для решения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окружающей природной средой, повышения уровня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глобального характера экологических проблем и путей их решения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химии;</w:t>
      </w:r>
    </w:p>
    <w:p w:rsidR="004E2DF4" w:rsidRDefault="00E8718E">
      <w:pPr>
        <w:pStyle w:val="a4"/>
        <w:numPr>
          <w:ilvl w:val="0"/>
          <w:numId w:val="2"/>
        </w:numPr>
        <w:tabs>
          <w:tab w:val="left" w:pos="1336"/>
        </w:tabs>
        <w:ind w:right="139" w:firstLine="24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 практике.</w:t>
      </w:r>
    </w:p>
    <w:p w:rsidR="004E2DF4" w:rsidRDefault="00E8718E">
      <w:pPr>
        <w:pStyle w:val="1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4E2DF4" w:rsidRDefault="00E8718E">
      <w:pPr>
        <w:pStyle w:val="a3"/>
        <w:ind w:right="131" w:firstLine="240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 и позволяют на основе знаний из этих предметов формировать представление 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"/>
        </w:rPr>
        <w:t xml:space="preserve"> </w:t>
      </w:r>
      <w:r>
        <w:t>планированию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4E2DF4" w:rsidRDefault="00E8718E">
      <w:pPr>
        <w:pStyle w:val="a3"/>
        <w:ind w:right="137" w:firstLine="240"/>
      </w:pPr>
      <w:r>
        <w:t>Метапредметные результаты освоения образовательной программы по химии отражают</w:t>
      </w:r>
      <w:r>
        <w:rPr>
          <w:spacing w:val="1"/>
        </w:rPr>
        <w:t xml:space="preserve"> </w:t>
      </w:r>
      <w:r>
        <w:t>овладение 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4E2DF4" w:rsidRDefault="00E8718E">
      <w:pPr>
        <w:pStyle w:val="2"/>
        <w:spacing w:before="3"/>
        <w:ind w:left="672"/>
      </w:pPr>
      <w:r>
        <w:t>Базовыми</w:t>
      </w:r>
      <w:r>
        <w:rPr>
          <w:spacing w:val="-5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действиями</w:t>
      </w:r>
    </w:p>
    <w:p w:rsidR="004E2DF4" w:rsidRDefault="00E8718E">
      <w:pPr>
        <w:pStyle w:val="a4"/>
        <w:numPr>
          <w:ilvl w:val="0"/>
          <w:numId w:val="48"/>
        </w:numPr>
        <w:tabs>
          <w:tab w:val="left" w:pos="1216"/>
        </w:tabs>
        <w:ind w:right="129" w:firstLine="240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 смысл химических понятий (выделять их характерные признаки,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с другими понятиями), использовать понятия для объяснения отдельных 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дедуктивные,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аналогии);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заключения;</w:t>
      </w:r>
    </w:p>
    <w:p w:rsidR="004E2DF4" w:rsidRDefault="00E8718E">
      <w:pPr>
        <w:pStyle w:val="a4"/>
        <w:numPr>
          <w:ilvl w:val="0"/>
          <w:numId w:val="48"/>
        </w:numPr>
        <w:tabs>
          <w:tab w:val="left" w:pos="1216"/>
        </w:tabs>
        <w:ind w:right="130" w:firstLine="240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метапредметные),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(знаковые)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 в химии модельные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 химический знак (символ элемента),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задач; с учѐтом этих модельных представлений выявлять 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 изучаемых объектов — химических веществ и химических реакций;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общие закономерности, причинно-следственные связи и противоречия в 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выделенных критериев);</w:t>
      </w:r>
    </w:p>
    <w:p w:rsidR="004E2DF4" w:rsidRDefault="00E8718E">
      <w:pPr>
        <w:pStyle w:val="2"/>
        <w:spacing w:before="4"/>
        <w:ind w:left="672"/>
      </w:pPr>
      <w:r>
        <w:t>Базовыми</w:t>
      </w:r>
      <w:r>
        <w:rPr>
          <w:spacing w:val="-5"/>
        </w:rPr>
        <w:t xml:space="preserve"> </w:t>
      </w:r>
      <w:r>
        <w:t>исследовательскими</w:t>
      </w:r>
      <w:r>
        <w:rPr>
          <w:spacing w:val="-5"/>
        </w:rPr>
        <w:t xml:space="preserve"> </w:t>
      </w:r>
      <w:r>
        <w:t>действиями</w:t>
      </w:r>
    </w:p>
    <w:p w:rsidR="004E2DF4" w:rsidRDefault="00E8718E">
      <w:pPr>
        <w:pStyle w:val="a4"/>
        <w:numPr>
          <w:ilvl w:val="0"/>
          <w:numId w:val="48"/>
        </w:numPr>
        <w:tabs>
          <w:tab w:val="left" w:pos="1216"/>
        </w:tabs>
        <w:ind w:right="138" w:firstLine="240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высказываемых суждений;</w:t>
      </w:r>
    </w:p>
    <w:p w:rsidR="004E2DF4" w:rsidRDefault="00E8718E">
      <w:pPr>
        <w:pStyle w:val="a4"/>
        <w:numPr>
          <w:ilvl w:val="0"/>
          <w:numId w:val="48"/>
        </w:numPr>
        <w:tabs>
          <w:tab w:val="left" w:pos="1216"/>
        </w:tabs>
        <w:ind w:right="134" w:firstLine="24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экспериментов: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9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39"/>
          <w:sz w:val="24"/>
        </w:rPr>
        <w:t xml:space="preserve"> </w:t>
      </w:r>
      <w:r>
        <w:rPr>
          <w:sz w:val="24"/>
        </w:rPr>
        <w:t>ходом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9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6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  <w:ind w:right="139"/>
      </w:pPr>
      <w:r>
        <w:lastRenderedPageBreak/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отчѐт о проделанной</w:t>
      </w:r>
      <w:r>
        <w:rPr>
          <w:spacing w:val="-3"/>
        </w:rPr>
        <w:t xml:space="preserve"> </w:t>
      </w:r>
      <w:r>
        <w:t>работе;</w:t>
      </w:r>
    </w:p>
    <w:p w:rsidR="004E2DF4" w:rsidRDefault="00E8718E">
      <w:pPr>
        <w:pStyle w:val="2"/>
        <w:ind w:left="672"/>
      </w:pPr>
      <w:r>
        <w:t>Работой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E2DF4" w:rsidRDefault="00E8718E">
      <w:pPr>
        <w:pStyle w:val="a4"/>
        <w:numPr>
          <w:ilvl w:val="0"/>
          <w:numId w:val="48"/>
        </w:numPr>
        <w:tabs>
          <w:tab w:val="left" w:pos="1216"/>
        </w:tabs>
        <w:ind w:right="135" w:firstLine="240"/>
        <w:jc w:val="both"/>
        <w:rPr>
          <w:sz w:val="24"/>
        </w:rPr>
      </w:pPr>
      <w:r>
        <w:rPr>
          <w:sz w:val="24"/>
        </w:rPr>
        <w:t>умением выбирать, анализировать и интерпретировать информацию различных видов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 содержания, справочные пособия, ресурсы Интернета); 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недостоверную информацию;</w:t>
      </w:r>
    </w:p>
    <w:p w:rsidR="004E2DF4" w:rsidRDefault="00E8718E">
      <w:pPr>
        <w:pStyle w:val="a4"/>
        <w:numPr>
          <w:ilvl w:val="0"/>
          <w:numId w:val="48"/>
        </w:numPr>
        <w:tabs>
          <w:tab w:val="left" w:pos="1221"/>
        </w:tabs>
        <w:ind w:right="128" w:firstLine="240"/>
        <w:jc w:val="both"/>
        <w:rPr>
          <w:sz w:val="24"/>
        </w:rPr>
      </w:pPr>
      <w:r>
        <w:rPr>
          <w:sz w:val="24"/>
        </w:rPr>
        <w:t>умением применять различные методы и запросы при поиске и отборе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данных, необходимых для выполнения учебных и познавательных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 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комбинациями;</w:t>
      </w:r>
    </w:p>
    <w:p w:rsidR="004E2DF4" w:rsidRDefault="00E8718E">
      <w:pPr>
        <w:pStyle w:val="a4"/>
        <w:numPr>
          <w:ilvl w:val="0"/>
          <w:numId w:val="48"/>
        </w:numPr>
        <w:tabs>
          <w:tab w:val="left" w:pos="1216"/>
        </w:tabs>
        <w:ind w:right="138" w:firstLine="240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информацию о влиянии промышленности, сельского хозяйства и транспорта 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природной среды;</w:t>
      </w:r>
    </w:p>
    <w:p w:rsidR="004E2DF4" w:rsidRDefault="00E8718E">
      <w:pPr>
        <w:pStyle w:val="2"/>
        <w:spacing w:before="1"/>
        <w:ind w:left="672"/>
      </w:pP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</w:t>
      </w:r>
    </w:p>
    <w:p w:rsidR="004E2DF4" w:rsidRDefault="00E8718E">
      <w:pPr>
        <w:pStyle w:val="a4"/>
        <w:numPr>
          <w:ilvl w:val="0"/>
          <w:numId w:val="48"/>
        </w:numPr>
        <w:tabs>
          <w:tab w:val="left" w:pos="1221"/>
        </w:tabs>
        <w:ind w:right="144" w:firstLine="240"/>
        <w:jc w:val="both"/>
        <w:rPr>
          <w:sz w:val="24"/>
        </w:rPr>
      </w:pPr>
      <w:r>
        <w:rPr>
          <w:sz w:val="24"/>
        </w:rPr>
        <w:t>умением задавать вопросы (в ходе диалога и/или дискуссии) по 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E2DF4" w:rsidRDefault="00E8718E">
      <w:pPr>
        <w:pStyle w:val="a4"/>
        <w:numPr>
          <w:ilvl w:val="0"/>
          <w:numId w:val="48"/>
        </w:numPr>
        <w:tabs>
          <w:tab w:val="left" w:pos="1216"/>
        </w:tabs>
        <w:ind w:right="133" w:firstLine="240"/>
        <w:jc w:val="both"/>
        <w:rPr>
          <w:sz w:val="24"/>
        </w:rPr>
      </w:pPr>
      <w:r>
        <w:rPr>
          <w:sz w:val="24"/>
        </w:rPr>
        <w:t>приобретение опыта презентации результатов выполнения химического 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(лабораторного опыта, лабораторной работы по исследованию свойств веществ,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проекта);</w:t>
      </w:r>
    </w:p>
    <w:p w:rsidR="004E2DF4" w:rsidRDefault="00E8718E">
      <w:pPr>
        <w:pStyle w:val="a4"/>
        <w:numPr>
          <w:ilvl w:val="0"/>
          <w:numId w:val="48"/>
        </w:numPr>
        <w:tabs>
          <w:tab w:val="left" w:pos="1336"/>
        </w:tabs>
        <w:ind w:right="131" w:firstLine="240"/>
        <w:jc w:val="both"/>
        <w:rPr>
          <w:sz w:val="24"/>
        </w:rPr>
      </w:pP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при решении возникающих проблем на основе учѐта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штурмы»,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 совместных действий, определение критериев по оценке качества 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E2DF4" w:rsidRDefault="00E8718E">
      <w:pPr>
        <w:pStyle w:val="2"/>
        <w:spacing w:before="3"/>
        <w:ind w:left="672"/>
      </w:pP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t>действиями</w:t>
      </w:r>
    </w:p>
    <w:p w:rsidR="004E2DF4" w:rsidRDefault="00E8718E">
      <w:pPr>
        <w:pStyle w:val="a4"/>
        <w:numPr>
          <w:ilvl w:val="0"/>
          <w:numId w:val="48"/>
        </w:numPr>
        <w:tabs>
          <w:tab w:val="left" w:pos="1336"/>
        </w:tabs>
        <w:ind w:right="133" w:firstLine="240"/>
        <w:jc w:val="both"/>
        <w:rPr>
          <w:sz w:val="24"/>
        </w:rPr>
      </w:pPr>
      <w:r>
        <w:rPr>
          <w:sz w:val="24"/>
        </w:rPr>
        <w:t>умением самостоятельно определять цели деятельности, планировать, 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и при необходимости корректировать свою деятельность, выбирать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эффективные способы решения учебных и познавательных задач, самостоятельно 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корректировать предложенный алгоритм действий при выполнении заданий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заявленной цели;</w:t>
      </w:r>
    </w:p>
    <w:p w:rsidR="004E2DF4" w:rsidRDefault="00E8718E">
      <w:pPr>
        <w:pStyle w:val="a4"/>
        <w:numPr>
          <w:ilvl w:val="0"/>
          <w:numId w:val="48"/>
        </w:numPr>
        <w:tabs>
          <w:tab w:val="left" w:pos="1341"/>
        </w:tabs>
        <w:ind w:left="1340" w:hanging="428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4E2DF4" w:rsidRDefault="00E8718E">
      <w:pPr>
        <w:pStyle w:val="1"/>
        <w:spacing w:before="3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E2DF4" w:rsidRDefault="00E8718E">
      <w:pPr>
        <w:pStyle w:val="a3"/>
        <w:ind w:right="130" w:firstLine="240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-57"/>
        </w:rPr>
        <w:t xml:space="preserve"> </w:t>
      </w:r>
      <w:r>
        <w:t>обучающимися научные знания, умения и способы действий, специфические для предметной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 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ситуациях.</w:t>
      </w:r>
    </w:p>
    <w:p w:rsidR="004E2DF4" w:rsidRDefault="00E8718E">
      <w:pPr>
        <w:pStyle w:val="a3"/>
        <w:ind w:right="134" w:firstLine="240"/>
      </w:pPr>
      <w:r>
        <w:t>Предметные результаты представлены по годам обучения и отражают сформированность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умений:</w:t>
      </w:r>
    </w:p>
    <w:p w:rsidR="004E2DF4" w:rsidRDefault="00E8718E">
      <w:pPr>
        <w:pStyle w:val="1"/>
        <w:numPr>
          <w:ilvl w:val="0"/>
          <w:numId w:val="47"/>
        </w:numPr>
        <w:tabs>
          <w:tab w:val="left" w:pos="854"/>
        </w:tabs>
        <w:spacing w:before="3"/>
        <w:ind w:hanging="182"/>
        <w:jc w:val="both"/>
      </w:pPr>
      <w:r>
        <w:t>КЛАСС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21"/>
        </w:tabs>
        <w:ind w:right="129" w:firstLine="240"/>
        <w:jc w:val="both"/>
        <w:rPr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атом,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смесь</w:t>
      </w:r>
      <w:r>
        <w:rPr>
          <w:spacing w:val="1"/>
          <w:sz w:val="24"/>
        </w:rPr>
        <w:t xml:space="preserve"> </w:t>
      </w:r>
      <w:r>
        <w:rPr>
          <w:sz w:val="24"/>
        </w:rPr>
        <w:t>(однородная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неоднородная),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моль,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молярная масса, массовая доля химического элемента в соединении, молярный объѐм, оксид,</w:t>
      </w:r>
      <w:r>
        <w:rPr>
          <w:spacing w:val="-57"/>
          <w:sz w:val="24"/>
        </w:rPr>
        <w:t xml:space="preserve"> </w:t>
      </w:r>
      <w:r>
        <w:rPr>
          <w:sz w:val="24"/>
        </w:rPr>
        <w:t>кислота, основание, соль, электроотрицательность, степень окисления, химическая реакция,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 обмена, экзо- и эндотермические реакции; тепловой эффект реакции; ядро 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 слой атома, атомная орбиталь, радиус атома, химическая связь, полярная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неполярная</w:t>
      </w:r>
      <w:r>
        <w:rPr>
          <w:spacing w:val="54"/>
          <w:sz w:val="24"/>
        </w:rPr>
        <w:t xml:space="preserve"> </w:t>
      </w:r>
      <w:r>
        <w:rPr>
          <w:sz w:val="24"/>
        </w:rPr>
        <w:t>ковалентная</w:t>
      </w:r>
      <w:r>
        <w:rPr>
          <w:spacing w:val="55"/>
          <w:sz w:val="24"/>
        </w:rPr>
        <w:t xml:space="preserve"> </w:t>
      </w:r>
      <w:r>
        <w:rPr>
          <w:sz w:val="24"/>
        </w:rPr>
        <w:t>связь,</w:t>
      </w:r>
      <w:r>
        <w:rPr>
          <w:spacing w:val="55"/>
          <w:sz w:val="24"/>
        </w:rPr>
        <w:t xml:space="preserve"> </w:t>
      </w:r>
      <w:r>
        <w:rPr>
          <w:sz w:val="24"/>
        </w:rPr>
        <w:t>ионная</w:t>
      </w:r>
      <w:r>
        <w:rPr>
          <w:spacing w:val="55"/>
          <w:sz w:val="24"/>
        </w:rPr>
        <w:t xml:space="preserve"> </w:t>
      </w:r>
      <w:r>
        <w:rPr>
          <w:sz w:val="24"/>
        </w:rPr>
        <w:t>связь,</w:t>
      </w:r>
      <w:r>
        <w:rPr>
          <w:spacing w:val="51"/>
          <w:sz w:val="24"/>
        </w:rPr>
        <w:t xml:space="preserve"> </w:t>
      </w:r>
      <w:r>
        <w:rPr>
          <w:sz w:val="24"/>
        </w:rPr>
        <w:t>ион,</w:t>
      </w:r>
      <w:r>
        <w:rPr>
          <w:spacing w:val="52"/>
          <w:sz w:val="24"/>
        </w:rPr>
        <w:t xml:space="preserve"> </w:t>
      </w:r>
      <w:r>
        <w:rPr>
          <w:sz w:val="24"/>
        </w:rPr>
        <w:t>катион,</w:t>
      </w:r>
      <w:r>
        <w:rPr>
          <w:spacing w:val="55"/>
          <w:sz w:val="24"/>
        </w:rPr>
        <w:t xml:space="preserve"> </w:t>
      </w:r>
      <w:r>
        <w:rPr>
          <w:sz w:val="24"/>
        </w:rPr>
        <w:t>анион,</w:t>
      </w:r>
      <w:r>
        <w:rPr>
          <w:spacing w:val="52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54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54"/>
          <w:sz w:val="24"/>
        </w:rPr>
        <w:t xml:space="preserve"> </w:t>
      </w:r>
      <w:r>
        <w:rPr>
          <w:sz w:val="24"/>
        </w:rPr>
        <w:t>доля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60" w:left="460" w:header="0" w:footer="631" w:gutter="0"/>
          <w:cols w:space="720"/>
        </w:sectPr>
      </w:pPr>
    </w:p>
    <w:p w:rsidR="004E2DF4" w:rsidRDefault="00E8718E">
      <w:pPr>
        <w:pStyle w:val="a3"/>
        <w:spacing w:before="63"/>
      </w:pPr>
      <w:r>
        <w:lastRenderedPageBreak/>
        <w:t>вещества</w:t>
      </w:r>
      <w:r>
        <w:rPr>
          <w:spacing w:val="-5"/>
        </w:rPr>
        <w:t xml:space="preserve"> </w:t>
      </w:r>
      <w:r>
        <w:t>(процентная</w:t>
      </w:r>
      <w:r>
        <w:rPr>
          <w:spacing w:val="-4"/>
        </w:rPr>
        <w:t xml:space="preserve"> </w:t>
      </w:r>
      <w:r>
        <w:t>концентрация)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растворе;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16"/>
        </w:tabs>
        <w:ind w:right="139" w:firstLine="240"/>
        <w:jc w:val="both"/>
        <w:rPr>
          <w:sz w:val="24"/>
        </w:rPr>
      </w:pPr>
      <w:r>
        <w:rPr>
          <w:i/>
          <w:sz w:val="24"/>
        </w:rPr>
        <w:t xml:space="preserve">иллюстрировать </w:t>
      </w:r>
      <w:r>
        <w:rPr>
          <w:sz w:val="24"/>
        </w:rPr>
        <w:t>взаимосвязь основных химических понятий (см. п. 1) и применять эти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превращений;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16"/>
        </w:tabs>
        <w:ind w:right="130" w:firstLine="240"/>
        <w:jc w:val="both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химическую символику для составления формул веществ и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21"/>
        </w:tabs>
        <w:ind w:right="132" w:firstLine="240"/>
        <w:jc w:val="both"/>
        <w:rPr>
          <w:sz w:val="24"/>
        </w:rPr>
      </w:pPr>
      <w:r>
        <w:rPr>
          <w:i/>
          <w:sz w:val="24"/>
        </w:rPr>
        <w:t xml:space="preserve">определять </w:t>
      </w:r>
      <w:r>
        <w:rPr>
          <w:sz w:val="24"/>
        </w:rPr>
        <w:t>валентность атомов элементов в бинарных соединениях; степень окисления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 по формулам; вид химической связи (ковалентная и ионная) в 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21"/>
        </w:tabs>
        <w:ind w:right="127" w:firstLine="240"/>
        <w:jc w:val="both"/>
        <w:rPr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Менделеева: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периодической зависимости свойств химических элементов от их положения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 системе; законов сохранения массы веществ, постоянства состава, атомно-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молекулярного учения, закона Авогадро; </w:t>
      </w:r>
      <w:r>
        <w:rPr>
          <w:i/>
          <w:sz w:val="24"/>
        </w:rPr>
        <w:t xml:space="preserve">описывать и характеризовать </w:t>
      </w:r>
      <w:r>
        <w:rPr>
          <w:sz w:val="24"/>
        </w:rPr>
        <w:t>табличную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 системы химических элементов: различать понятия «главная подгруппа (А-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группа)»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«побочная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(Б-группа)»,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обозначения, которые имеются в таблице «Периодическая система химических элементов Д.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Менделеева» 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</w:t>
      </w:r>
      <w:r>
        <w:rPr>
          <w:spacing w:val="-1"/>
          <w:sz w:val="24"/>
        </w:rPr>
        <w:t xml:space="preserve"> </w:t>
      </w:r>
      <w:r>
        <w:rPr>
          <w:sz w:val="24"/>
        </w:rPr>
        <w:t>ядра,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слоям);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16"/>
        </w:tabs>
        <w:ind w:right="134" w:firstLine="240"/>
        <w:jc w:val="both"/>
        <w:rPr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элементы;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эффекту);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16"/>
        </w:tabs>
        <w:ind w:right="135" w:firstLine="240"/>
        <w:jc w:val="both"/>
        <w:rPr>
          <w:sz w:val="24"/>
        </w:rPr>
      </w:pPr>
      <w:r>
        <w:rPr>
          <w:i/>
          <w:sz w:val="24"/>
        </w:rPr>
        <w:t xml:space="preserve">характеризовать (описывать) </w:t>
      </w:r>
      <w:r>
        <w:rPr>
          <w:sz w:val="24"/>
        </w:rPr>
        <w:t>общие химические свойства веществ различных классов,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подтверждая описание примерами молекулярных уравнений соответствующих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21"/>
        </w:tabs>
        <w:ind w:right="141" w:firstLine="240"/>
        <w:jc w:val="both"/>
        <w:rPr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21"/>
        </w:tabs>
        <w:ind w:right="136" w:firstLine="240"/>
        <w:jc w:val="both"/>
        <w:rPr>
          <w:sz w:val="24"/>
        </w:rPr>
      </w:pPr>
      <w:r>
        <w:rPr>
          <w:i/>
          <w:sz w:val="24"/>
        </w:rPr>
        <w:t xml:space="preserve">вычислять </w:t>
      </w:r>
      <w:r>
        <w:rPr>
          <w:sz w:val="24"/>
        </w:rPr>
        <w:t>относительную молекулярную и молярную массы веществ; массовую долю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расчѐты по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341"/>
        </w:tabs>
        <w:ind w:right="129" w:firstLine="240"/>
        <w:jc w:val="both"/>
        <w:rPr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 обобщение, систематизацию, классификацию, выявление причинно-следственных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 — для изучения свойств веществ и химических реакций; естественно-научные 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3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мысленный);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341"/>
        </w:tabs>
        <w:ind w:right="136" w:firstLine="240"/>
        <w:jc w:val="both"/>
        <w:rPr>
          <w:sz w:val="24"/>
        </w:rPr>
      </w:pPr>
      <w:r>
        <w:rPr>
          <w:i/>
          <w:sz w:val="24"/>
        </w:rPr>
        <w:t>следовать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 а также правилам обращения с веществами в соответствии с 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выполнению лабораторных химических опытов по получению и собиранию газообразных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 (водорода и кислорода), приготовлению растворов с определѐнной массовой долей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61"/>
          <w:sz w:val="24"/>
        </w:rPr>
        <w:t xml:space="preserve"> </w:t>
      </w:r>
      <w:r>
        <w:rPr>
          <w:sz w:val="24"/>
        </w:rPr>
        <w:t>(лакмус,</w:t>
      </w:r>
      <w:r>
        <w:rPr>
          <w:spacing w:val="1"/>
          <w:sz w:val="24"/>
        </w:rPr>
        <w:t xml:space="preserve"> </w:t>
      </w:r>
      <w:r>
        <w:rPr>
          <w:sz w:val="24"/>
        </w:rPr>
        <w:t>фенолфталеин,</w:t>
      </w:r>
      <w:r>
        <w:rPr>
          <w:spacing w:val="-1"/>
          <w:sz w:val="24"/>
        </w:rPr>
        <w:t xml:space="preserve"> </w:t>
      </w:r>
      <w:r>
        <w:rPr>
          <w:sz w:val="24"/>
        </w:rPr>
        <w:t>метилоранж и др.).</w:t>
      </w:r>
    </w:p>
    <w:p w:rsidR="004E2DF4" w:rsidRDefault="00E8718E">
      <w:pPr>
        <w:pStyle w:val="1"/>
        <w:numPr>
          <w:ilvl w:val="0"/>
          <w:numId w:val="47"/>
        </w:numPr>
        <w:tabs>
          <w:tab w:val="left" w:pos="854"/>
        </w:tabs>
        <w:spacing w:before="5"/>
        <w:ind w:hanging="182"/>
        <w:jc w:val="both"/>
      </w:pPr>
      <w:r>
        <w:t>КЛАСС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21"/>
        </w:tabs>
        <w:ind w:right="131" w:firstLine="240"/>
        <w:jc w:val="both"/>
        <w:rPr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атом,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1"/>
          <w:sz w:val="24"/>
        </w:rPr>
        <w:t xml:space="preserve"> </w:t>
      </w:r>
      <w:r>
        <w:rPr>
          <w:sz w:val="24"/>
        </w:rPr>
        <w:t>ион,</w:t>
      </w:r>
      <w:r>
        <w:rPr>
          <w:spacing w:val="1"/>
          <w:sz w:val="24"/>
        </w:rPr>
        <w:t xml:space="preserve"> </w:t>
      </w:r>
      <w:r>
        <w:rPr>
          <w:sz w:val="24"/>
        </w:rPr>
        <w:t>катион,</w:t>
      </w:r>
      <w:r>
        <w:rPr>
          <w:spacing w:val="1"/>
          <w:sz w:val="24"/>
        </w:rPr>
        <w:t xml:space="preserve"> </w:t>
      </w:r>
      <w:r>
        <w:rPr>
          <w:sz w:val="24"/>
        </w:rPr>
        <w:t>анион,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 моль, молярный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объѐм, раствор; электролиты, неэлектролиты,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катализатор,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 обратимые и необратимые реакции, окислительно-восстановительные 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аллотропия,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 связь (ковалентная, ионная, металлическая), кристаллическая решѐтка, коррозия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сплавы;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(ПДК)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16"/>
        </w:tabs>
        <w:ind w:right="139" w:firstLine="259"/>
        <w:jc w:val="both"/>
        <w:rPr>
          <w:sz w:val="24"/>
        </w:rPr>
      </w:pPr>
      <w:r>
        <w:rPr>
          <w:i/>
          <w:sz w:val="24"/>
        </w:rPr>
        <w:t xml:space="preserve">иллюстрировать </w:t>
      </w:r>
      <w:r>
        <w:rPr>
          <w:sz w:val="24"/>
        </w:rPr>
        <w:t>взаимосвязь основных химических понятий (см. п. 1) и применять эти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превращений;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16"/>
        </w:tabs>
        <w:ind w:right="137" w:firstLine="259"/>
        <w:jc w:val="both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химическую символику для составления формул веществ и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60" w:left="460" w:header="0" w:footer="631" w:gutter="0"/>
          <w:cols w:space="720"/>
        </w:sectPr>
      </w:pPr>
    </w:p>
    <w:p w:rsidR="004E2DF4" w:rsidRDefault="00E8718E">
      <w:pPr>
        <w:pStyle w:val="a4"/>
        <w:numPr>
          <w:ilvl w:val="1"/>
          <w:numId w:val="47"/>
        </w:numPr>
        <w:tabs>
          <w:tab w:val="left" w:pos="1221"/>
        </w:tabs>
        <w:spacing w:before="63"/>
        <w:ind w:right="133" w:firstLine="259"/>
        <w:jc w:val="both"/>
        <w:rPr>
          <w:sz w:val="24"/>
        </w:rPr>
      </w:pPr>
      <w:r>
        <w:rPr>
          <w:i/>
          <w:sz w:val="24"/>
        </w:rPr>
        <w:lastRenderedPageBreak/>
        <w:t>определять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в соединениях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формулам; вид химической связи (ковалентная, ионная, металлическая) в 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заряд</w:t>
      </w:r>
      <w:r>
        <w:rPr>
          <w:spacing w:val="1"/>
          <w:sz w:val="24"/>
        </w:rPr>
        <w:t xml:space="preserve"> </w:t>
      </w:r>
      <w:r>
        <w:rPr>
          <w:sz w:val="24"/>
        </w:rPr>
        <w:t>иона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 соединений,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решѐтки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26"/>
        </w:tabs>
        <w:ind w:right="131" w:firstLine="259"/>
        <w:jc w:val="both"/>
        <w:rPr>
          <w:sz w:val="24"/>
        </w:rPr>
      </w:pPr>
      <w:r>
        <w:rPr>
          <w:i/>
          <w:sz w:val="24"/>
        </w:rPr>
        <w:t xml:space="preserve">раскрывать смысл </w:t>
      </w:r>
      <w:r>
        <w:rPr>
          <w:sz w:val="24"/>
        </w:rPr>
        <w:t>Периодического закона Д. И. Менделеева и демонстрировать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(А-группа)»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«побочная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(Б-группа)»,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обозначения,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элементов (состав и заряд ядра, общее число электронов и распределение их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электронным слоям); </w:t>
      </w:r>
      <w:r>
        <w:rPr>
          <w:i/>
          <w:sz w:val="24"/>
        </w:rPr>
        <w:t xml:space="preserve">объяснять </w:t>
      </w:r>
      <w:r>
        <w:rPr>
          <w:sz w:val="24"/>
        </w:rPr>
        <w:t>общие закономерности в изменении свойств элементов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 атомов;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16"/>
        </w:tabs>
        <w:ind w:right="134" w:firstLine="259"/>
        <w:jc w:val="both"/>
        <w:rPr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элементы;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 (по числу и составу участвующих в реакции веществ, по тепловому эффекту, 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степеней окисления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элементов);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21"/>
        </w:tabs>
        <w:ind w:right="132" w:firstLine="259"/>
        <w:jc w:val="both"/>
        <w:rPr>
          <w:sz w:val="24"/>
        </w:rPr>
      </w:pPr>
      <w:r>
        <w:rPr>
          <w:i/>
          <w:sz w:val="24"/>
        </w:rPr>
        <w:t xml:space="preserve">характеризовать (описывать) </w:t>
      </w:r>
      <w:r>
        <w:rPr>
          <w:sz w:val="24"/>
        </w:rPr>
        <w:t>общие и специфические химические свойства простых 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 веществ, подтверждая описание примерами молекулярных и ионных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16"/>
        </w:tabs>
        <w:ind w:right="134" w:firstLine="259"/>
        <w:jc w:val="both"/>
        <w:rPr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обмена;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216"/>
        </w:tabs>
        <w:ind w:right="134" w:firstLine="259"/>
        <w:jc w:val="both"/>
        <w:rPr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 баланса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336"/>
        </w:tabs>
        <w:ind w:right="136" w:firstLine="259"/>
        <w:jc w:val="both"/>
        <w:rPr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341"/>
        </w:tabs>
        <w:ind w:right="129" w:firstLine="240"/>
        <w:jc w:val="both"/>
        <w:rPr>
          <w:sz w:val="24"/>
        </w:rPr>
      </w:pPr>
      <w:r>
        <w:rPr>
          <w:i/>
          <w:sz w:val="24"/>
        </w:rPr>
        <w:t xml:space="preserve">вычислять </w:t>
      </w:r>
      <w:r>
        <w:rPr>
          <w:sz w:val="24"/>
        </w:rPr>
        <w:t>относительную молекулярную и молярную массы веществ; массовую долю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расчѐты по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341"/>
        </w:tabs>
        <w:ind w:right="135" w:firstLine="240"/>
        <w:jc w:val="both"/>
        <w:rPr>
          <w:sz w:val="24"/>
        </w:rPr>
      </w:pPr>
      <w:r>
        <w:rPr>
          <w:i/>
          <w:sz w:val="24"/>
        </w:rPr>
        <w:t>следовать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 а также правилам обращения с веществами в соответствии с 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выполнению лабораторных химических опытов по получению и собиранию газообразных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 (аммиака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газа);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341"/>
        </w:tabs>
        <w:ind w:right="128" w:firstLine="240"/>
        <w:jc w:val="both"/>
        <w:rPr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путѐм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хлорид-</w:t>
      </w:r>
      <w:r>
        <w:rPr>
          <w:spacing w:val="1"/>
          <w:sz w:val="24"/>
        </w:rPr>
        <w:t xml:space="preserve"> </w:t>
      </w:r>
      <w:r>
        <w:rPr>
          <w:sz w:val="24"/>
        </w:rPr>
        <w:t>бромид-,</w:t>
      </w:r>
      <w:r>
        <w:rPr>
          <w:spacing w:val="1"/>
          <w:sz w:val="24"/>
        </w:rPr>
        <w:t xml:space="preserve"> </w:t>
      </w:r>
      <w:r>
        <w:rPr>
          <w:sz w:val="24"/>
        </w:rPr>
        <w:t>иодид-,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карбонат-,</w:t>
      </w:r>
      <w:r>
        <w:rPr>
          <w:spacing w:val="1"/>
          <w:sz w:val="24"/>
        </w:rPr>
        <w:t xml:space="preserve"> </w:t>
      </w:r>
      <w:r>
        <w:rPr>
          <w:sz w:val="24"/>
        </w:rPr>
        <w:t>фосфат-,</w:t>
      </w:r>
      <w:r>
        <w:rPr>
          <w:spacing w:val="1"/>
          <w:sz w:val="24"/>
        </w:rPr>
        <w:t xml:space="preserve"> </w:t>
      </w:r>
      <w:r>
        <w:rPr>
          <w:sz w:val="24"/>
        </w:rPr>
        <w:t>силикат-,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сульфат-,</w:t>
      </w:r>
      <w:r>
        <w:rPr>
          <w:spacing w:val="17"/>
          <w:sz w:val="24"/>
        </w:rPr>
        <w:t xml:space="preserve"> </w:t>
      </w:r>
      <w:r>
        <w:rPr>
          <w:sz w:val="24"/>
        </w:rPr>
        <w:t>гидроксид-ионы,</w:t>
      </w:r>
      <w:r>
        <w:rPr>
          <w:spacing w:val="15"/>
          <w:sz w:val="24"/>
        </w:rPr>
        <w:t xml:space="preserve"> </w:t>
      </w:r>
      <w:r>
        <w:rPr>
          <w:sz w:val="24"/>
        </w:rPr>
        <w:t>катионы</w:t>
      </w:r>
      <w:r>
        <w:rPr>
          <w:spacing w:val="15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ионы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15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4E2DF4" w:rsidRDefault="00E8718E">
      <w:pPr>
        <w:pStyle w:val="a4"/>
        <w:numPr>
          <w:ilvl w:val="1"/>
          <w:numId w:val="47"/>
        </w:numPr>
        <w:tabs>
          <w:tab w:val="left" w:pos="1336"/>
        </w:tabs>
        <w:ind w:right="128" w:firstLine="240"/>
        <w:jc w:val="both"/>
        <w:rPr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 обобщение, систематизацию, выявление причинно-следственных связей —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свойств веществ и химических реакций; естественно-научные методы познания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1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мысленный).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860" w:left="460" w:header="0" w:footer="631" w:gutter="0"/>
          <w:cols w:space="720"/>
        </w:sectPr>
      </w:pPr>
    </w:p>
    <w:p w:rsidR="004E2DF4" w:rsidRDefault="00E8718E">
      <w:pPr>
        <w:spacing w:before="70" w:after="19"/>
        <w:ind w:left="672"/>
        <w:rPr>
          <w:b/>
          <w:sz w:val="24"/>
        </w:rPr>
      </w:pPr>
      <w:r>
        <w:rPr>
          <w:b/>
          <w:color w:val="221E1F"/>
          <w:sz w:val="24"/>
        </w:rPr>
        <w:lastRenderedPageBreak/>
        <w:t>2.1.15.</w:t>
      </w:r>
      <w:r>
        <w:rPr>
          <w:b/>
          <w:color w:val="221E1F"/>
          <w:spacing w:val="-5"/>
          <w:sz w:val="24"/>
        </w:rPr>
        <w:t xml:space="preserve"> </w:t>
      </w:r>
      <w:r>
        <w:rPr>
          <w:b/>
          <w:color w:val="221E1F"/>
          <w:sz w:val="24"/>
        </w:rPr>
        <w:t>ИЗОБРАЗИТЕЛЬНОЕ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ИСКУССТВО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9" style="width:484.9pt;height:1.45pt;mso-position-horizontal-relative:char;mso-position-vertical-relative:line" coordsize="9698,29">
            <v:rect id="_x0000_s1060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35" w:firstLine="24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57"/>
        </w:rPr>
        <w:t xml:space="preserve"> </w:t>
      </w:r>
      <w:r>
        <w:t>искусство» составлена на основе требований к результатам освоения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социализации обучающихся, представленных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Примерной программе</w:t>
      </w:r>
      <w:r>
        <w:rPr>
          <w:spacing w:val="-1"/>
        </w:rPr>
        <w:t xml:space="preserve"> </w:t>
      </w:r>
      <w:r>
        <w:t>воспитания.</w:t>
      </w:r>
    </w:p>
    <w:p w:rsidR="004E2DF4" w:rsidRDefault="00E8718E">
      <w:pPr>
        <w:pStyle w:val="1"/>
        <w:spacing w:line="240" w:lineRule="auto"/>
        <w:ind w:right="835"/>
        <w:jc w:val="left"/>
      </w:pPr>
      <w:r>
        <w:t>ОБЩАЯ ХАРАКТЕРИСТИКА УЧЕБНОГО ПРЕДМЕТА «ИЗОБРАЗИТЕЛЬНОЕ</w:t>
      </w:r>
      <w:r>
        <w:rPr>
          <w:spacing w:val="-57"/>
        </w:rPr>
        <w:t xml:space="preserve"> </w:t>
      </w:r>
      <w:r>
        <w:t>ИСКУССТВО»</w:t>
      </w:r>
    </w:p>
    <w:p w:rsidR="004E2DF4" w:rsidRDefault="00E8718E">
      <w:pPr>
        <w:pStyle w:val="a3"/>
        <w:ind w:right="128" w:firstLine="240"/>
      </w:pPr>
      <w:r>
        <w:t>Основная цель школьного предмета «Изобразительное искусство» — развитие визуально-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>эстетического освоения мира, формы самовыражения 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 художественном 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60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опыт.</w:t>
      </w:r>
    </w:p>
    <w:p w:rsidR="004E2DF4" w:rsidRDefault="00E8718E">
      <w:pPr>
        <w:pStyle w:val="a3"/>
        <w:ind w:right="129" w:firstLine="240"/>
      </w:pPr>
      <w:r>
        <w:t>Изобразительное искусство как школьная дисциплина имеет интегративный характер, так</w:t>
      </w:r>
      <w:r>
        <w:rPr>
          <w:spacing w:val="1"/>
        </w:rPr>
        <w:t xml:space="preserve"> </w:t>
      </w:r>
      <w:r>
        <w:t>как включает в себя основы разных видов визуально-пространственных искусств: 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 фотографии, функции художественного изображения в зрелищных и экранных</w:t>
      </w:r>
      <w:r>
        <w:rPr>
          <w:spacing w:val="1"/>
        </w:rPr>
        <w:t xml:space="preserve"> </w:t>
      </w:r>
      <w:r>
        <w:t>искусствах.</w:t>
      </w:r>
    </w:p>
    <w:p w:rsidR="004E2DF4" w:rsidRDefault="00E8718E">
      <w:pPr>
        <w:pStyle w:val="a3"/>
        <w:ind w:right="132" w:firstLine="238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 зрительское восприятие произведений искусства и эстетическое наблюдение</w:t>
      </w:r>
      <w:r>
        <w:rPr>
          <w:spacing w:val="1"/>
        </w:rPr>
        <w:t xml:space="preserve"> </w:t>
      </w:r>
      <w:r>
        <w:t>окружающего мира. Важнейшими задачами являются формирование активного отношения 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воспитание гражданственности и патриотизма, уважения и бережного отношения к истории</w:t>
      </w:r>
      <w:r>
        <w:rPr>
          <w:spacing w:val="1"/>
        </w:rPr>
        <w:t xml:space="preserve"> </w:t>
      </w:r>
      <w:r>
        <w:t>культуры своего Отечества, выраженной в еѐ архитектуре, изобразительном искусстве, 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4E2DF4" w:rsidRDefault="00E8718E">
      <w:pPr>
        <w:pStyle w:val="a3"/>
        <w:ind w:right="128" w:firstLine="238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непрерывному</w:t>
      </w:r>
      <w:r>
        <w:rPr>
          <w:spacing w:val="-4"/>
        </w:rPr>
        <w:t xml:space="preserve"> </w:t>
      </w:r>
      <w:r>
        <w:t>образованию.</w:t>
      </w:r>
    </w:p>
    <w:p w:rsidR="004E2DF4" w:rsidRDefault="00E8718E">
      <w:pPr>
        <w:pStyle w:val="a3"/>
        <w:ind w:right="136" w:firstLine="238"/>
      </w:pPr>
      <w:r>
        <w:t>Рабочая программа ориентирована на психологовозрастные особенности развития детей</w:t>
      </w:r>
      <w:r>
        <w:rPr>
          <w:spacing w:val="1"/>
        </w:rPr>
        <w:t xml:space="preserve"> </w:t>
      </w:r>
      <w:r>
        <w:t>11—15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детей-инвалидов и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:rsidR="004E2DF4" w:rsidRDefault="00E8718E">
      <w:pPr>
        <w:pStyle w:val="a3"/>
        <w:ind w:right="136" w:firstLine="24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чѐтко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теме,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общеобразовательными</w:t>
      </w:r>
      <w:r>
        <w:rPr>
          <w:spacing w:val="-2"/>
        </w:rPr>
        <w:t xml:space="preserve"> </w:t>
      </w:r>
      <w:r>
        <w:t>требованиями.</w:t>
      </w:r>
    </w:p>
    <w:p w:rsidR="004E2DF4" w:rsidRDefault="00E8718E">
      <w:pPr>
        <w:pStyle w:val="a3"/>
        <w:ind w:right="132" w:firstLine="240"/>
      </w:pPr>
      <w:r>
        <w:t>В урочное время деятельность обучающихся организуется как в индивидуальной, так и 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деятельность, которая предусмотрена тематическим планом и может иметь разные формы</w:t>
      </w:r>
      <w:r>
        <w:rPr>
          <w:spacing w:val="1"/>
        </w:rPr>
        <w:t xml:space="preserve"> </w:t>
      </w:r>
      <w:r>
        <w:t>организации.</w:t>
      </w:r>
    </w:p>
    <w:p w:rsidR="004E2DF4" w:rsidRDefault="00E8718E">
      <w:pPr>
        <w:pStyle w:val="a3"/>
        <w:ind w:right="137" w:firstLine="240"/>
      </w:pPr>
      <w:r>
        <w:t>Учебный материал каждого модуля разделѐн на тематические блоки, которые могут быть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исследовательскую, так и художественно-творческую</w:t>
      </w:r>
      <w:r>
        <w:rPr>
          <w:spacing w:val="1"/>
        </w:rPr>
        <w:t xml:space="preserve"> </w:t>
      </w:r>
      <w:r>
        <w:t>деятельность, а также презентацию</w:t>
      </w:r>
      <w:r>
        <w:rPr>
          <w:spacing w:val="1"/>
        </w:rPr>
        <w:t xml:space="preserve"> </w:t>
      </w:r>
      <w:r>
        <w:t>результата.</w:t>
      </w:r>
    </w:p>
    <w:p w:rsidR="004E2DF4" w:rsidRDefault="00E8718E">
      <w:pPr>
        <w:pStyle w:val="a3"/>
        <w:ind w:right="129" w:firstLine="240"/>
      </w:pPr>
      <w:r>
        <w:t>Однако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историко-</w:t>
      </w:r>
      <w:r>
        <w:rPr>
          <w:spacing w:val="-57"/>
        </w:rPr>
        <w:t xml:space="preserve"> </w:t>
      </w:r>
      <w:r>
        <w:t>культурологическую,</w:t>
      </w:r>
      <w:r>
        <w:rPr>
          <w:spacing w:val="1"/>
        </w:rPr>
        <w:t xml:space="preserve"> </w:t>
      </w:r>
      <w:r>
        <w:t>искусствоведческую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-2"/>
        </w:rPr>
        <w:t xml:space="preserve"> </w:t>
      </w:r>
      <w:r>
        <w:t>или коллективное, на</w:t>
      </w:r>
      <w:r>
        <w:rPr>
          <w:spacing w:val="-2"/>
        </w:rPr>
        <w:t xml:space="preserve"> </w:t>
      </w:r>
      <w:r>
        <w:t>плоскости или в</w:t>
      </w:r>
      <w:r>
        <w:rPr>
          <w:spacing w:val="-1"/>
        </w:rPr>
        <w:t xml:space="preserve"> </w:t>
      </w:r>
      <w:r>
        <w:t>объѐме,</w:t>
      </w:r>
      <w:r>
        <w:rPr>
          <w:spacing w:val="-1"/>
        </w:rPr>
        <w:t xml:space="preserve"> </w:t>
      </w:r>
      <w:r>
        <w:t>макете).</w:t>
      </w:r>
    </w:p>
    <w:p w:rsidR="004E2DF4" w:rsidRDefault="00E8718E">
      <w:pPr>
        <w:pStyle w:val="a3"/>
        <w:ind w:left="913"/>
      </w:pPr>
      <w:r>
        <w:t>Большое</w:t>
      </w:r>
      <w:r>
        <w:rPr>
          <w:spacing w:val="42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имеет</w:t>
      </w:r>
      <w:r>
        <w:rPr>
          <w:spacing w:val="45"/>
        </w:rPr>
        <w:t xml:space="preserve"> </w:t>
      </w:r>
      <w:r>
        <w:t>связь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внеурочной</w:t>
      </w:r>
      <w:r>
        <w:rPr>
          <w:spacing w:val="45"/>
        </w:rPr>
        <w:t xml:space="preserve"> </w:t>
      </w:r>
      <w:r>
        <w:t>деятельностью,</w:t>
      </w:r>
      <w:r>
        <w:rPr>
          <w:spacing w:val="44"/>
        </w:rPr>
        <w:t xml:space="preserve"> </w:t>
      </w:r>
      <w:r>
        <w:t>активная</w:t>
      </w:r>
      <w:r>
        <w:rPr>
          <w:spacing w:val="44"/>
        </w:rPr>
        <w:t xml:space="preserve"> </w:t>
      </w:r>
      <w:r>
        <w:t>социокультурная</w:t>
      </w:r>
    </w:p>
    <w:p w:rsidR="004E2DF4" w:rsidRDefault="004E2DF4">
      <w:pPr>
        <w:sectPr w:rsidR="004E2DF4">
          <w:footerReference w:type="default" r:id="rId65"/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right="140"/>
      </w:pPr>
      <w:r>
        <w:lastRenderedPageBreak/>
        <w:t>деятельность, в процессе которой обучающиеся участвуют в оформлении общешкольных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 в организации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 художественного 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смотрят</w:t>
      </w:r>
      <w:r>
        <w:rPr>
          <w:spacing w:val="-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архитектуры,</w:t>
      </w:r>
      <w:r>
        <w:rPr>
          <w:spacing w:val="-2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музеи.</w:t>
      </w:r>
    </w:p>
    <w:p w:rsidR="004E2DF4" w:rsidRDefault="00E8718E">
      <w:pPr>
        <w:pStyle w:val="1"/>
        <w:spacing w:before="5"/>
      </w:pPr>
      <w:r>
        <w:t>ЦЕЛЬ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</w:p>
    <w:p w:rsidR="004E2DF4" w:rsidRDefault="00E8718E">
      <w:pPr>
        <w:pStyle w:val="a3"/>
        <w:ind w:right="133" w:firstLine="24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экранных искусствах</w:t>
      </w:r>
      <w:r>
        <w:rPr>
          <w:spacing w:val="2"/>
        </w:rPr>
        <w:t xml:space="preserve"> </w:t>
      </w:r>
      <w:r>
        <w:t>(</w:t>
      </w:r>
      <w:r>
        <w:rPr>
          <w:i/>
        </w:rPr>
        <w:t>вариативно</w:t>
      </w:r>
      <w:r>
        <w:t>).</w:t>
      </w:r>
    </w:p>
    <w:p w:rsidR="004E2DF4" w:rsidRDefault="00E8718E">
      <w:pPr>
        <w:pStyle w:val="a3"/>
        <w:ind w:right="137" w:firstLine="240"/>
      </w:pPr>
      <w:r>
        <w:t>Учебный предмет «Изобразительное искусство» объединяет в единую образовательную</w:t>
      </w:r>
      <w:r>
        <w:rPr>
          <w:spacing w:val="1"/>
        </w:rPr>
        <w:t xml:space="preserve"> </w:t>
      </w:r>
      <w:r>
        <w:t>структуру художественно-творческую деятельность, восприятие произведений искусства и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57"/>
        </w:rPr>
        <w:t xml:space="preserve"> </w:t>
      </w:r>
      <w:r>
        <w:t>развитие обучающихся осуществляется в процессе личного художественного творчества,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художественными материалами.</w:t>
      </w:r>
    </w:p>
    <w:p w:rsidR="004E2DF4" w:rsidRDefault="00E8718E">
      <w:pPr>
        <w:pStyle w:val="2"/>
        <w:spacing w:before="0" w:line="240" w:lineRule="auto"/>
        <w:ind w:left="672"/>
      </w:pPr>
      <w:r>
        <w:t>Задачами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4E2DF4" w:rsidRDefault="00E8718E">
      <w:pPr>
        <w:spacing w:before="1" w:line="274" w:lineRule="exact"/>
        <w:ind w:left="672"/>
        <w:jc w:val="both"/>
        <w:rPr>
          <w:b/>
          <w:i/>
          <w:sz w:val="24"/>
        </w:rPr>
      </w:pPr>
      <w:r>
        <w:rPr>
          <w:b/>
          <w:i/>
          <w:sz w:val="24"/>
        </w:rPr>
        <w:t>«Изобразительное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искусство»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являются: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8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общества;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всѐм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1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9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9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9"/>
          <w:sz w:val="24"/>
        </w:rPr>
        <w:t xml:space="preserve"> </w:t>
      </w:r>
      <w:r>
        <w:rPr>
          <w:sz w:val="24"/>
        </w:rPr>
        <w:t>декоративно-прикладных,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"/>
          <w:sz w:val="24"/>
        </w:rPr>
        <w:t xml:space="preserve"> </w:t>
      </w:r>
      <w:r>
        <w:rPr>
          <w:sz w:val="24"/>
        </w:rPr>
        <w:t>(театре</w:t>
      </w:r>
      <w:r>
        <w:rPr>
          <w:spacing w:val="-2"/>
          <w:sz w:val="24"/>
        </w:rPr>
        <w:t xml:space="preserve"> </w:t>
      </w:r>
      <w:r>
        <w:rPr>
          <w:sz w:val="24"/>
        </w:rPr>
        <w:t>и кино)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вариативно</w:t>
      </w:r>
      <w:r>
        <w:rPr>
          <w:sz w:val="24"/>
        </w:rPr>
        <w:t>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3" w:firstLine="0"/>
        <w:rPr>
          <w:sz w:val="24"/>
        </w:rPr>
      </w:pPr>
      <w:r>
        <w:rPr>
          <w:sz w:val="24"/>
        </w:rPr>
        <w:t>овладение представлениями о средствах выразительности изобразительного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 человека;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left="1381" w:hanging="71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воспитание уважения и любви к цивилизационному наследию России через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1382"/>
        </w:tabs>
        <w:ind w:right="13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активного отношения к традициям художественной культуры как 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 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 w:rsidR="004E2DF4" w:rsidRDefault="00E8718E">
      <w:pPr>
        <w:pStyle w:val="1"/>
        <w:spacing w:before="4"/>
      </w:pPr>
      <w:r>
        <w:t>МЕСТО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4E2DF4" w:rsidRDefault="00E8718E">
      <w:pPr>
        <w:pStyle w:val="a3"/>
        <w:ind w:right="139" w:firstLine="240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 образования учебный предмет «Изобразительное искусство» входит в 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«Искусство»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 изучения.</w:t>
      </w:r>
    </w:p>
    <w:p w:rsidR="004E2DF4" w:rsidRDefault="00E8718E">
      <w:pPr>
        <w:pStyle w:val="a3"/>
        <w:ind w:right="133" w:firstLine="240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 модулей. Три модуля входят в учебный план 5-7 классов программы основного</w:t>
      </w:r>
      <w:r>
        <w:rPr>
          <w:spacing w:val="-57"/>
        </w:rPr>
        <w:t xml:space="preserve"> </w:t>
      </w:r>
      <w:r>
        <w:t>общего образования в объѐме 102 учебных часов, не менее 1 учебного часа в неделю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инвариантных.</w:t>
      </w:r>
      <w:r>
        <w:rPr>
          <w:spacing w:val="1"/>
        </w:rPr>
        <w:t xml:space="preserve"> </w:t>
      </w:r>
      <w:r>
        <w:t>Четвѐртый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плана),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4E2DF4" w:rsidRDefault="00E8718E">
      <w:pPr>
        <w:pStyle w:val="a3"/>
        <w:ind w:right="133" w:firstLine="240"/>
      </w:pPr>
      <w:r>
        <w:t>Каждый модуль обладает содержательной целостностью и организован по восходящему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6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установках</w:t>
      </w:r>
      <w:r>
        <w:rPr>
          <w:spacing w:val="27"/>
        </w:rPr>
        <w:t xml:space="preserve"> </w:t>
      </w:r>
      <w:r>
        <w:t>порядок</w:t>
      </w:r>
      <w:r>
        <w:rPr>
          <w:spacing w:val="29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модулей</w:t>
      </w:r>
      <w:r>
        <w:rPr>
          <w:spacing w:val="29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изменѐн,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возможно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right="138"/>
      </w:pPr>
      <w:r>
        <w:lastRenderedPageBreak/>
        <w:t>некоторое перераспределение учебного времени между модулями (при сохранении 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часов).</w:t>
      </w:r>
    </w:p>
    <w:p w:rsidR="004E2DF4" w:rsidRDefault="00E8718E">
      <w:pPr>
        <w:pStyle w:val="a3"/>
        <w:ind w:right="138" w:firstLine="240"/>
      </w:pPr>
      <w:r>
        <w:t>Предусматривается возможность реализации этого курса при выделении на его изучение 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участниками образовательного процесса. При этом предполагается не увеличение количества</w:t>
      </w:r>
      <w:r>
        <w:rPr>
          <w:spacing w:val="-57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художественную</w:t>
      </w:r>
      <w:r>
        <w:rPr>
          <w:spacing w:val="-2"/>
        </w:rPr>
        <w:t xml:space="preserve"> </w:t>
      </w:r>
      <w:r>
        <w:t>деятельность.</w:t>
      </w:r>
    </w:p>
    <w:p w:rsidR="004E2DF4" w:rsidRDefault="00E8718E">
      <w:pPr>
        <w:pStyle w:val="a3"/>
        <w:ind w:right="143" w:firstLine="240"/>
      </w:pP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1"/>
        <w:spacing w:before="70" w:after="19" w:line="240" w:lineRule="auto"/>
      </w:pPr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7" style="width:484.9pt;height:1.45pt;mso-position-horizontal-relative:char;mso-position-vertical-relative:line" coordsize="9698,29">
            <v:rect id="_x0000_s1058" style="position:absolute;width:9698;height:29" fillcolor="black" stroked="f"/>
            <w10:anchorlock/>
          </v:group>
        </w:pict>
      </w:r>
    </w:p>
    <w:p w:rsidR="004E2DF4" w:rsidRDefault="00E8718E">
      <w:pPr>
        <w:ind w:left="672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4E2DF4" w:rsidRDefault="00E8718E">
      <w:pPr>
        <w:pStyle w:val="2"/>
        <w:spacing w:before="0"/>
        <w:ind w:left="672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</w:t>
      </w:r>
    </w:p>
    <w:p w:rsidR="004E2DF4" w:rsidRDefault="00E8718E">
      <w:pPr>
        <w:pStyle w:val="a3"/>
        <w:spacing w:line="274" w:lineRule="exact"/>
        <w:ind w:left="913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виды.</w:t>
      </w:r>
    </w:p>
    <w:p w:rsidR="004E2DF4" w:rsidRDefault="00E8718E">
      <w:pPr>
        <w:pStyle w:val="a3"/>
        <w:ind w:left="913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4E2DF4" w:rsidRDefault="00E8718E">
      <w:pPr>
        <w:pStyle w:val="2"/>
        <w:spacing w:before="3"/>
        <w:ind w:left="672"/>
      </w:pPr>
      <w:r>
        <w:t>Древние</w:t>
      </w:r>
      <w:r>
        <w:rPr>
          <w:spacing w:val="-3"/>
        </w:rPr>
        <w:t xml:space="preserve"> </w:t>
      </w:r>
      <w:r>
        <w:t>корни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</w:p>
    <w:p w:rsidR="004E2DF4" w:rsidRDefault="00E8718E">
      <w:pPr>
        <w:pStyle w:val="a3"/>
        <w:spacing w:line="274" w:lineRule="exact"/>
        <w:ind w:left="913"/>
      </w:pPr>
      <w:r>
        <w:t>Истоки</w:t>
      </w:r>
      <w:r>
        <w:rPr>
          <w:spacing w:val="-4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4E2DF4" w:rsidRDefault="00E8718E">
      <w:pPr>
        <w:pStyle w:val="a3"/>
        <w:ind w:left="913" w:right="1413"/>
      </w:pPr>
      <w:r>
        <w:t>Традиционные образы народного (крестьянского) прикладного искусства.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эпосом.</w:t>
      </w:r>
    </w:p>
    <w:p w:rsidR="004E2DF4" w:rsidRDefault="00E8718E">
      <w:pPr>
        <w:pStyle w:val="a3"/>
        <w:ind w:right="131" w:firstLine="240"/>
      </w:pPr>
      <w:r>
        <w:t>Роль</w:t>
      </w:r>
      <w:r>
        <w:rPr>
          <w:spacing w:val="7"/>
        </w:rPr>
        <w:t xml:space="preserve"> </w:t>
      </w:r>
      <w:r>
        <w:t>природных</w:t>
      </w:r>
      <w:r>
        <w:rPr>
          <w:spacing w:val="8"/>
        </w:rPr>
        <w:t xml:space="preserve"> </w:t>
      </w:r>
      <w:r>
        <w:t>материалов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строительстве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изготовлении</w:t>
      </w:r>
      <w:r>
        <w:rPr>
          <w:spacing w:val="8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быта,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жизненного</w:t>
      </w:r>
      <w:r>
        <w:rPr>
          <w:spacing w:val="2"/>
        </w:rPr>
        <w:t xml:space="preserve"> </w:t>
      </w:r>
      <w:r>
        <w:t>уклада.</w:t>
      </w:r>
    </w:p>
    <w:p w:rsidR="004E2DF4" w:rsidRDefault="00E8718E">
      <w:pPr>
        <w:pStyle w:val="a3"/>
        <w:ind w:left="913"/>
      </w:pPr>
      <w:r>
        <w:t>Образно-символический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4E2DF4" w:rsidRDefault="00E8718E">
      <w:pPr>
        <w:pStyle w:val="a3"/>
        <w:ind w:left="913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4E2DF4" w:rsidRDefault="00E8718E">
      <w:pPr>
        <w:pStyle w:val="a3"/>
        <w:ind w:right="134" w:firstLine="240"/>
      </w:pPr>
      <w:r>
        <w:t>Выполнение рисунков на темы древних узоров деревянной резьбы, росписи по дереву,</w:t>
      </w:r>
      <w:r>
        <w:rPr>
          <w:spacing w:val="1"/>
        </w:rPr>
        <w:t xml:space="preserve"> </w:t>
      </w:r>
      <w:r>
        <w:t>вышивки. Освоение навыков декоративного обобщения в процессе практической творческой</w:t>
      </w:r>
      <w:r>
        <w:rPr>
          <w:spacing w:val="1"/>
        </w:rPr>
        <w:t xml:space="preserve"> </w:t>
      </w:r>
      <w:r>
        <w:t>работы.</w:t>
      </w:r>
    </w:p>
    <w:p w:rsidR="004E2DF4" w:rsidRDefault="00E8718E">
      <w:pPr>
        <w:pStyle w:val="2"/>
        <w:ind w:left="672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избы</w:t>
      </w:r>
    </w:p>
    <w:p w:rsidR="004E2DF4" w:rsidRDefault="00E8718E">
      <w:pPr>
        <w:pStyle w:val="a3"/>
        <w:ind w:right="128" w:firstLine="240"/>
      </w:pPr>
      <w:r>
        <w:t>Конструкция</w:t>
      </w:r>
      <w:r>
        <w:rPr>
          <w:spacing w:val="12"/>
        </w:rPr>
        <w:t xml:space="preserve"> </w:t>
      </w:r>
      <w:r>
        <w:t>избы,</w:t>
      </w:r>
      <w:r>
        <w:rPr>
          <w:spacing w:val="13"/>
        </w:rPr>
        <w:t xml:space="preserve"> </w:t>
      </w:r>
      <w:r>
        <w:t>единство</w:t>
      </w:r>
      <w:r>
        <w:rPr>
          <w:spacing w:val="13"/>
        </w:rPr>
        <w:t xml:space="preserve"> </w:t>
      </w:r>
      <w:r>
        <w:t>красоты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пользы</w:t>
      </w:r>
      <w:r>
        <w:rPr>
          <w:spacing w:val="18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функционального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символического</w:t>
      </w:r>
      <w:r>
        <w:rPr>
          <w:spacing w:val="17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4E2DF4" w:rsidRDefault="00E8718E">
      <w:pPr>
        <w:pStyle w:val="a3"/>
        <w:ind w:right="137" w:firstLine="240"/>
      </w:pPr>
      <w:r>
        <w:t>Символическое значение образов и мотивов в узорном убранстве русских изб. Картина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крестьянского искусства.</w:t>
      </w:r>
    </w:p>
    <w:p w:rsidR="004E2DF4" w:rsidRDefault="00E8718E">
      <w:pPr>
        <w:pStyle w:val="a3"/>
        <w:ind w:left="913"/>
      </w:pPr>
      <w:r>
        <w:t>Выполнение</w:t>
      </w:r>
      <w:r>
        <w:rPr>
          <w:spacing w:val="-4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орнаментального</w:t>
      </w:r>
      <w:r>
        <w:rPr>
          <w:spacing w:val="-2"/>
        </w:rPr>
        <w:t xml:space="preserve"> </w:t>
      </w:r>
      <w:r>
        <w:t>декора</w:t>
      </w:r>
      <w:r>
        <w:rPr>
          <w:spacing w:val="-3"/>
        </w:rPr>
        <w:t xml:space="preserve"> </w:t>
      </w:r>
      <w:r>
        <w:t>крестьянского</w:t>
      </w:r>
      <w:r>
        <w:rPr>
          <w:spacing w:val="-3"/>
        </w:rPr>
        <w:t xml:space="preserve"> </w:t>
      </w:r>
      <w:r>
        <w:t>дома.</w:t>
      </w:r>
    </w:p>
    <w:p w:rsidR="004E2DF4" w:rsidRDefault="00E8718E">
      <w:pPr>
        <w:pStyle w:val="a3"/>
        <w:ind w:right="131" w:firstLine="240"/>
      </w:pP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  <w:r>
        <w:rPr>
          <w:spacing w:val="60"/>
        </w:rPr>
        <w:t xml:space="preserve"> </w:t>
      </w:r>
      <w:r>
        <w:t>Декоративные</w:t>
      </w:r>
      <w:r>
        <w:rPr>
          <w:spacing w:val="60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жилой среды.</w:t>
      </w:r>
    </w:p>
    <w:p w:rsidR="004E2DF4" w:rsidRDefault="00E8718E">
      <w:pPr>
        <w:pStyle w:val="a3"/>
        <w:ind w:right="138" w:firstLine="240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постройки,</w:t>
      </w:r>
      <w:r>
        <w:rPr>
          <w:spacing w:val="-1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декора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 народа.</w:t>
      </w:r>
    </w:p>
    <w:p w:rsidR="004E2DF4" w:rsidRDefault="00E8718E">
      <w:pPr>
        <w:pStyle w:val="a3"/>
        <w:ind w:right="138" w:firstLine="240"/>
      </w:pPr>
      <w:r>
        <w:t>Выполнение рисунков предметов народного быта, выявление мудрости их выразительной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орнаментально-символического оформления.</w:t>
      </w:r>
    </w:p>
    <w:p w:rsidR="004E2DF4" w:rsidRDefault="00E8718E">
      <w:pPr>
        <w:pStyle w:val="2"/>
        <w:spacing w:before="3"/>
        <w:ind w:left="672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</w:t>
      </w:r>
    </w:p>
    <w:p w:rsidR="004E2DF4" w:rsidRDefault="00E8718E">
      <w:pPr>
        <w:pStyle w:val="a3"/>
        <w:spacing w:line="274" w:lineRule="exact"/>
        <w:ind w:left="913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мужского.</w:t>
      </w:r>
    </w:p>
    <w:p w:rsidR="004E2DF4" w:rsidRDefault="00E8718E">
      <w:pPr>
        <w:pStyle w:val="a3"/>
        <w:ind w:right="134" w:firstLine="240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южнорусский</w:t>
      </w:r>
      <w:r>
        <w:rPr>
          <w:spacing w:val="-1"/>
        </w:rPr>
        <w:t xml:space="preserve"> </w:t>
      </w:r>
      <w:r>
        <w:t>(понѐва) варианты.</w:t>
      </w:r>
    </w:p>
    <w:p w:rsidR="004E2DF4" w:rsidRDefault="00E8718E">
      <w:pPr>
        <w:pStyle w:val="a3"/>
        <w:ind w:right="138" w:firstLine="240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4E2DF4" w:rsidRDefault="00E8718E">
      <w:pPr>
        <w:pStyle w:val="a3"/>
        <w:ind w:right="131" w:firstLine="240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происхождение и присутствие всех типов орнаментов в народной вышивке. 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 орнаментов</w:t>
      </w:r>
      <w:r>
        <w:rPr>
          <w:spacing w:val="-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регионах</w:t>
      </w:r>
      <w:r>
        <w:rPr>
          <w:spacing w:val="-1"/>
        </w:rPr>
        <w:t xml:space="preserve"> </w:t>
      </w:r>
      <w:r>
        <w:t>страны.</w:t>
      </w:r>
    </w:p>
    <w:p w:rsidR="004E2DF4" w:rsidRDefault="00E8718E">
      <w:pPr>
        <w:pStyle w:val="a3"/>
        <w:spacing w:before="1"/>
        <w:ind w:right="139" w:firstLine="240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-3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 своеобразия.</w:t>
      </w:r>
    </w:p>
    <w:p w:rsidR="004E2DF4" w:rsidRDefault="00E8718E">
      <w:pPr>
        <w:pStyle w:val="a3"/>
        <w:ind w:left="913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обряды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творчества.</w:t>
      </w:r>
    </w:p>
    <w:p w:rsidR="004E2DF4" w:rsidRDefault="00E8718E">
      <w:pPr>
        <w:pStyle w:val="a3"/>
        <w:ind w:right="132" w:firstLine="240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панно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 народных</w:t>
      </w:r>
      <w:r>
        <w:rPr>
          <w:spacing w:val="2"/>
        </w:rPr>
        <w:t xml:space="preserve"> </w:t>
      </w:r>
      <w:r>
        <w:t>праздников.</w:t>
      </w:r>
    </w:p>
    <w:p w:rsidR="004E2DF4" w:rsidRDefault="00E8718E">
      <w:pPr>
        <w:pStyle w:val="2"/>
        <w:ind w:left="672"/>
      </w:pPr>
      <w:r>
        <w:t>Народные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промыслы</w:t>
      </w:r>
    </w:p>
    <w:p w:rsidR="004E2DF4" w:rsidRDefault="00E8718E">
      <w:pPr>
        <w:pStyle w:val="a3"/>
        <w:spacing w:line="274" w:lineRule="exact"/>
        <w:ind w:left="913"/>
      </w:pPr>
      <w:r>
        <w:t>Роль</w:t>
      </w:r>
      <w:r>
        <w:rPr>
          <w:spacing w:val="2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значение</w:t>
      </w:r>
      <w:r>
        <w:rPr>
          <w:spacing w:val="84"/>
        </w:rPr>
        <w:t xml:space="preserve"> </w:t>
      </w:r>
      <w:r>
        <w:t>народных</w:t>
      </w:r>
      <w:r>
        <w:rPr>
          <w:spacing w:val="85"/>
        </w:rPr>
        <w:t xml:space="preserve"> </w:t>
      </w:r>
      <w:r>
        <w:t>промыслов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современной</w:t>
      </w:r>
      <w:r>
        <w:rPr>
          <w:spacing w:val="86"/>
        </w:rPr>
        <w:t xml:space="preserve"> </w:t>
      </w:r>
      <w:r>
        <w:t>жизни.</w:t>
      </w:r>
      <w:r>
        <w:rPr>
          <w:spacing w:val="85"/>
        </w:rPr>
        <w:t xml:space="preserve"> </w:t>
      </w:r>
      <w:r>
        <w:t>Искусство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ремесло.</w:t>
      </w:r>
    </w:p>
    <w:p w:rsidR="004E2DF4" w:rsidRDefault="00E8718E">
      <w:pPr>
        <w:pStyle w:val="a3"/>
      </w:pP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региона.</w:t>
      </w:r>
    </w:p>
    <w:p w:rsidR="004E2DF4" w:rsidRDefault="00E8718E">
      <w:pPr>
        <w:pStyle w:val="a3"/>
        <w:ind w:right="136" w:firstLine="240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4E2DF4" w:rsidRDefault="00E8718E">
      <w:pPr>
        <w:pStyle w:val="a3"/>
        <w:ind w:right="129" w:firstLine="240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-1"/>
        </w:rPr>
        <w:t xml:space="preserve"> </w:t>
      </w:r>
      <w:r>
        <w:t>(дерево,</w:t>
      </w:r>
      <w:r>
        <w:rPr>
          <w:spacing w:val="-2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 металл,</w:t>
      </w:r>
      <w:r>
        <w:rPr>
          <w:spacing w:val="-2"/>
        </w:rPr>
        <w:t xml:space="preserve"> </w:t>
      </w:r>
      <w:r>
        <w:t>кость,</w:t>
      </w:r>
      <w:r>
        <w:rPr>
          <w:spacing w:val="-1"/>
        </w:rPr>
        <w:t xml:space="preserve"> </w:t>
      </w:r>
      <w:r>
        <w:t>мех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 и</w:t>
      </w:r>
      <w:r>
        <w:rPr>
          <w:spacing w:val="-1"/>
        </w:rPr>
        <w:t xml:space="preserve"> </w:t>
      </w:r>
      <w:r>
        <w:t>лѐн</w:t>
      </w:r>
      <w:r>
        <w:rPr>
          <w:spacing w:val="-1"/>
        </w:rPr>
        <w:t xml:space="preserve"> </w:t>
      </w:r>
      <w:r>
        <w:t>и др.).</w:t>
      </w:r>
    </w:p>
    <w:p w:rsidR="004E2DF4" w:rsidRDefault="00E8718E">
      <w:pPr>
        <w:pStyle w:val="a3"/>
        <w:spacing w:before="1"/>
        <w:ind w:right="135" w:firstLine="23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 цветового строя, основные орнаментальные элементы росписи филимоновской,</w:t>
      </w:r>
      <w:r>
        <w:rPr>
          <w:spacing w:val="-57"/>
        </w:rPr>
        <w:t xml:space="preserve"> </w:t>
      </w:r>
      <w:r>
        <w:t>дымковской,</w:t>
      </w:r>
      <w:r>
        <w:rPr>
          <w:spacing w:val="-4"/>
        </w:rPr>
        <w:t xml:space="preserve"> </w:t>
      </w:r>
      <w:r>
        <w:t>каргопольской</w:t>
      </w:r>
      <w:r>
        <w:rPr>
          <w:spacing w:val="-4"/>
        </w:rPr>
        <w:t xml:space="preserve"> </w:t>
      </w:r>
      <w:r>
        <w:t>игрушки.</w:t>
      </w:r>
      <w:r>
        <w:rPr>
          <w:spacing w:val="-3"/>
        </w:rPr>
        <w:t xml:space="preserve"> </w:t>
      </w:r>
      <w:r>
        <w:t>Местные</w:t>
      </w:r>
      <w:r>
        <w:rPr>
          <w:spacing w:val="-6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игрушек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910"/>
      </w:pPr>
      <w:r>
        <w:lastRenderedPageBreak/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:rsidR="004E2DF4" w:rsidRDefault="00E8718E">
      <w:pPr>
        <w:pStyle w:val="a3"/>
        <w:ind w:right="129" w:firstLine="238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Травный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«травка»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4E2DF4" w:rsidRDefault="00E8718E">
      <w:pPr>
        <w:pStyle w:val="a3"/>
        <w:ind w:right="132" w:firstLine="238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 росписи.</w:t>
      </w:r>
    </w:p>
    <w:p w:rsidR="004E2DF4" w:rsidRDefault="00E8718E">
      <w:pPr>
        <w:pStyle w:val="a3"/>
        <w:ind w:right="135" w:firstLine="240"/>
      </w:pPr>
      <w:r>
        <w:t>Посуда из глины. Искусство Гжели. Краткие сведения по истории промысла. Гжельская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фарфор: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скульптурной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кобальтового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посуды.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мазка,</w:t>
      </w:r>
      <w:r>
        <w:rPr>
          <w:spacing w:val="-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пятна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линии.</w:t>
      </w:r>
    </w:p>
    <w:p w:rsidR="004E2DF4" w:rsidRDefault="00E8718E">
      <w:pPr>
        <w:pStyle w:val="a3"/>
        <w:ind w:right="135" w:firstLine="240"/>
      </w:pPr>
      <w:r>
        <w:t>Роспись по металлу. Жостово. Краткие сведения по истории промысла. Разнообразие форм</w:t>
      </w:r>
      <w:r>
        <w:rPr>
          <w:spacing w:val="-57"/>
        </w:rPr>
        <w:t xml:space="preserve"> </w:t>
      </w:r>
      <w:r>
        <w:t>подносов, цветового и композиционного решения росписей. Приѐмы свободной 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букетов.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освещѐнности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объѐмности</w:t>
      </w:r>
      <w:r>
        <w:rPr>
          <w:spacing w:val="-57"/>
        </w:rPr>
        <w:t xml:space="preserve"> </w:t>
      </w:r>
      <w:r>
        <w:t>изображения.</w:t>
      </w:r>
    </w:p>
    <w:p w:rsidR="004E2DF4" w:rsidRDefault="00E8718E">
      <w:pPr>
        <w:pStyle w:val="a3"/>
        <w:ind w:right="133" w:firstLine="240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4E2DF4" w:rsidRDefault="00E8718E">
      <w:pPr>
        <w:pStyle w:val="a3"/>
        <w:ind w:right="133" w:firstLine="240"/>
      </w:pPr>
      <w:r>
        <w:t>Искусство лаковой живописи: Палех, Федоскино, Холуй, Мстѐра — роспись 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 развитии</w:t>
      </w:r>
      <w:r>
        <w:rPr>
          <w:spacing w:val="-3"/>
        </w:rPr>
        <w:t xml:space="preserve"> </w:t>
      </w:r>
      <w:r>
        <w:t>традиций отечественной культуры.</w:t>
      </w:r>
    </w:p>
    <w:p w:rsidR="004E2DF4" w:rsidRDefault="00E8718E">
      <w:pPr>
        <w:pStyle w:val="a3"/>
        <w:ind w:right="139" w:firstLine="240"/>
      </w:pPr>
      <w:r>
        <w:t>Мир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промыслов.</w:t>
      </w:r>
    </w:p>
    <w:p w:rsidR="004E2DF4" w:rsidRDefault="00E8718E">
      <w:pPr>
        <w:pStyle w:val="a3"/>
        <w:ind w:right="138" w:firstLine="240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традиций.</w:t>
      </w:r>
    </w:p>
    <w:p w:rsidR="004E2DF4" w:rsidRDefault="00E8718E">
      <w:pPr>
        <w:pStyle w:val="a3"/>
        <w:ind w:right="129" w:firstLine="240"/>
      </w:pPr>
      <w:r>
        <w:t>Народные художественные ремѐсла и промыслы — материальные и духовные ценности,</w:t>
      </w:r>
      <w:r>
        <w:rPr>
          <w:spacing w:val="1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 культурного наследия России.</w:t>
      </w:r>
    </w:p>
    <w:p w:rsidR="004E2DF4" w:rsidRDefault="00E8718E">
      <w:pPr>
        <w:pStyle w:val="2"/>
        <w:spacing w:before="4"/>
        <w:ind w:left="672"/>
      </w:pPr>
      <w:r>
        <w:t>Декоративно-прикладное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</w:p>
    <w:p w:rsidR="004E2DF4" w:rsidRDefault="00E8718E">
      <w:pPr>
        <w:pStyle w:val="a3"/>
        <w:spacing w:line="274" w:lineRule="exact"/>
        <w:ind w:left="913"/>
      </w:pP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цивилизаций.</w:t>
      </w:r>
    </w:p>
    <w:p w:rsidR="004E2DF4" w:rsidRDefault="00E8718E">
      <w:pPr>
        <w:pStyle w:val="a3"/>
        <w:ind w:right="131" w:firstLine="240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4E2DF4" w:rsidRDefault="00E8718E">
      <w:pPr>
        <w:pStyle w:val="a3"/>
        <w:ind w:right="135" w:firstLine="24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символика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эпох.</w:t>
      </w:r>
    </w:p>
    <w:p w:rsidR="004E2DF4" w:rsidRDefault="00E8718E">
      <w:pPr>
        <w:pStyle w:val="a3"/>
        <w:ind w:right="138" w:firstLine="240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60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образа человека, его положения в обществе и характера деятельности в его костюме и его</w:t>
      </w:r>
      <w:r>
        <w:rPr>
          <w:spacing w:val="1"/>
        </w:rPr>
        <w:t xml:space="preserve"> </w:t>
      </w:r>
      <w:r>
        <w:t>украшениях.</w:t>
      </w:r>
    </w:p>
    <w:p w:rsidR="004E2DF4" w:rsidRDefault="00E8718E">
      <w:pPr>
        <w:pStyle w:val="a3"/>
        <w:spacing w:before="1"/>
        <w:ind w:right="130" w:firstLine="240"/>
      </w:pP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4E2DF4" w:rsidRDefault="004E2DF4">
      <w:pPr>
        <w:pStyle w:val="a3"/>
        <w:spacing w:before="5"/>
        <w:ind w:left="0"/>
        <w:jc w:val="left"/>
      </w:pPr>
    </w:p>
    <w:p w:rsidR="004E2DF4" w:rsidRDefault="00E8718E">
      <w:pPr>
        <w:pStyle w:val="2"/>
        <w:spacing w:before="0"/>
        <w:ind w:left="672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</w:t>
      </w:r>
    </w:p>
    <w:p w:rsidR="004E2DF4" w:rsidRDefault="00E8718E">
      <w:pPr>
        <w:pStyle w:val="a3"/>
        <w:ind w:right="132" w:firstLine="240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одежды).</w:t>
      </w:r>
    </w:p>
    <w:p w:rsidR="004E2DF4" w:rsidRDefault="00E8718E">
      <w:pPr>
        <w:pStyle w:val="a3"/>
        <w:ind w:right="139" w:firstLine="240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знак.</w:t>
      </w:r>
    </w:p>
    <w:p w:rsidR="004E2DF4" w:rsidRDefault="00E8718E">
      <w:pPr>
        <w:pStyle w:val="a3"/>
        <w:ind w:left="913" w:right="3277"/>
      </w:pPr>
      <w:r>
        <w:t>Государственная символика и традиции 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-3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одежды.</w:t>
      </w:r>
    </w:p>
    <w:p w:rsidR="004E2DF4" w:rsidRDefault="00E8718E">
      <w:pPr>
        <w:pStyle w:val="a3"/>
        <w:ind w:right="139" w:firstLine="240"/>
      </w:pP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самопонимания,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намерений.</w:t>
      </w:r>
    </w:p>
    <w:p w:rsidR="004E2DF4" w:rsidRDefault="00E8718E">
      <w:pPr>
        <w:pStyle w:val="a3"/>
        <w:ind w:left="913" w:right="5689"/>
      </w:pPr>
      <w:r>
        <w:t>Декор на улицах и декор помещений.</w:t>
      </w:r>
      <w:r>
        <w:rPr>
          <w:spacing w:val="-57"/>
        </w:rPr>
        <w:t xml:space="preserve"> </w:t>
      </w:r>
      <w:r>
        <w:t>Декор праздничный и повседневный.</w:t>
      </w:r>
      <w:r>
        <w:rPr>
          <w:spacing w:val="-57"/>
        </w:rPr>
        <w:t xml:space="preserve"> </w:t>
      </w:r>
      <w:r>
        <w:t>Праздничное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школы.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spacing w:before="70" w:line="237" w:lineRule="auto"/>
        <w:ind w:left="913" w:right="4253" w:hanging="241"/>
        <w:rPr>
          <w:sz w:val="24"/>
        </w:rPr>
      </w:pPr>
      <w:r>
        <w:rPr>
          <w:b/>
          <w:sz w:val="24"/>
        </w:rPr>
        <w:lastRenderedPageBreak/>
        <w:t>Модуль № 2 «Живопись, графика, скульптура»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Общие сведения о видах искусства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4E2DF4" w:rsidRDefault="00E8718E">
      <w:pPr>
        <w:pStyle w:val="a3"/>
        <w:spacing w:before="2"/>
        <w:ind w:firstLine="240"/>
        <w:jc w:val="left"/>
      </w:pPr>
      <w:r>
        <w:t>Изобразительные,</w:t>
      </w:r>
      <w:r>
        <w:rPr>
          <w:spacing w:val="30"/>
        </w:rPr>
        <w:t xml:space="preserve"> </w:t>
      </w:r>
      <w:r>
        <w:t>конструктивные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декоративные</w:t>
      </w:r>
      <w:r>
        <w:rPr>
          <w:spacing w:val="28"/>
        </w:rPr>
        <w:t xml:space="preserve"> </w:t>
      </w:r>
      <w:r>
        <w:t>виды</w:t>
      </w:r>
      <w:r>
        <w:rPr>
          <w:spacing w:val="30"/>
        </w:rPr>
        <w:t xml:space="preserve"> </w:t>
      </w:r>
      <w:r>
        <w:t>пространственных</w:t>
      </w:r>
      <w:r>
        <w:rPr>
          <w:spacing w:val="33"/>
        </w:rPr>
        <w:t xml:space="preserve"> </w:t>
      </w:r>
      <w:r>
        <w:t>искусств,</w:t>
      </w:r>
      <w:r>
        <w:rPr>
          <w:spacing w:val="2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4E2DF4" w:rsidRDefault="00E8718E">
      <w:pPr>
        <w:pStyle w:val="a3"/>
        <w:ind w:left="913"/>
        <w:jc w:val="left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скульптуры.</w:t>
      </w:r>
    </w:p>
    <w:p w:rsidR="004E2DF4" w:rsidRDefault="00E8718E">
      <w:pPr>
        <w:pStyle w:val="a3"/>
        <w:ind w:left="913"/>
        <w:jc w:val="left"/>
      </w:pPr>
      <w:r>
        <w:t>Художник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зритель:</w:t>
      </w:r>
      <w:r>
        <w:rPr>
          <w:spacing w:val="-5"/>
        </w:rPr>
        <w:t xml:space="preserve"> </w:t>
      </w:r>
      <w:r>
        <w:t>зрительские</w:t>
      </w:r>
      <w:r>
        <w:rPr>
          <w:spacing w:val="-3"/>
        </w:rPr>
        <w:t xml:space="preserve"> </w:t>
      </w:r>
      <w:r>
        <w:t>умения,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зрителя.</w:t>
      </w:r>
    </w:p>
    <w:p w:rsidR="004E2DF4" w:rsidRDefault="00E8718E">
      <w:pPr>
        <w:pStyle w:val="2"/>
        <w:spacing w:before="4"/>
        <w:ind w:left="672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</w:p>
    <w:p w:rsidR="004E2DF4" w:rsidRDefault="00E8718E">
      <w:pPr>
        <w:pStyle w:val="a3"/>
        <w:spacing w:line="237" w:lineRule="auto"/>
        <w:ind w:right="509" w:firstLine="240"/>
        <w:jc w:val="left"/>
      </w:pPr>
      <w:r>
        <w:t>Живописные,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:rsidR="004E2DF4" w:rsidRDefault="00E8718E">
      <w:pPr>
        <w:pStyle w:val="a3"/>
        <w:spacing w:before="1"/>
        <w:ind w:left="913" w:right="1569"/>
        <w:jc w:val="left"/>
      </w:pPr>
      <w:r>
        <w:t>Рисунок — основа изобразительного искусства и 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4E2DF4" w:rsidRDefault="00E8718E">
      <w:pPr>
        <w:pStyle w:val="a3"/>
        <w:ind w:left="913" w:right="2429"/>
        <w:jc w:val="left"/>
      </w:pPr>
      <w:r>
        <w:t>Начальные умения рисунка с натуры. Зарисовки простых предметов.</w:t>
      </w:r>
      <w:r>
        <w:rPr>
          <w:spacing w:val="-58"/>
        </w:rPr>
        <w:t xml:space="preserve"> </w:t>
      </w:r>
      <w:r>
        <w:t>Линейные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 наброски.</w:t>
      </w:r>
    </w:p>
    <w:p w:rsidR="004E2DF4" w:rsidRDefault="00E8718E">
      <w:pPr>
        <w:pStyle w:val="a3"/>
        <w:spacing w:before="1"/>
        <w:ind w:left="913" w:right="4253"/>
        <w:jc w:val="left"/>
      </w:pPr>
      <w:r>
        <w:t>Тон и тональные отношения: тѐмное — светлое.</w:t>
      </w:r>
      <w:r>
        <w:rPr>
          <w:spacing w:val="1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4E2DF4" w:rsidRDefault="00E8718E">
      <w:pPr>
        <w:pStyle w:val="a3"/>
        <w:ind w:firstLine="240"/>
        <w:jc w:val="left"/>
      </w:pPr>
      <w:r>
        <w:t>Основы</w:t>
      </w:r>
      <w:r>
        <w:rPr>
          <w:spacing w:val="17"/>
        </w:rPr>
        <w:t xml:space="preserve"> </w:t>
      </w:r>
      <w:r>
        <w:t>цветоведения:</w:t>
      </w:r>
      <w:r>
        <w:rPr>
          <w:spacing w:val="18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цвета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художественной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физическая</w:t>
      </w:r>
      <w:r>
        <w:rPr>
          <w:spacing w:val="18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4E2DF4" w:rsidRDefault="00E8718E">
      <w:pPr>
        <w:pStyle w:val="a3"/>
        <w:ind w:firstLine="240"/>
        <w:jc w:val="left"/>
      </w:pPr>
      <w:r>
        <w:t>Цвет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выразительное</w:t>
      </w:r>
      <w:r>
        <w:rPr>
          <w:spacing w:val="15"/>
        </w:rPr>
        <w:t xml:space="preserve"> </w:t>
      </w:r>
      <w:r>
        <w:t>средство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изобразительном</w:t>
      </w:r>
      <w:r>
        <w:rPr>
          <w:spacing w:val="14"/>
        </w:rPr>
        <w:t xml:space="preserve"> </w:t>
      </w:r>
      <w:r>
        <w:t>искусстве:</w:t>
      </w:r>
      <w:r>
        <w:rPr>
          <w:spacing w:val="16"/>
        </w:rPr>
        <w:t xml:space="preserve"> </w:t>
      </w:r>
      <w:r>
        <w:t>холодный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тѐплый</w:t>
      </w:r>
      <w:r>
        <w:rPr>
          <w:spacing w:val="15"/>
        </w:rPr>
        <w:t xml:space="preserve"> </w:t>
      </w:r>
      <w:r>
        <w:t>цвет,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4E2DF4" w:rsidRDefault="00E8718E">
      <w:pPr>
        <w:pStyle w:val="a3"/>
        <w:ind w:firstLine="240"/>
        <w:jc w:val="left"/>
      </w:pPr>
      <w:r>
        <w:t>Виды</w:t>
      </w:r>
      <w:r>
        <w:rPr>
          <w:spacing w:val="5"/>
        </w:rPr>
        <w:t xml:space="preserve"> </w:t>
      </w:r>
      <w:r>
        <w:t>скульптуры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характер</w:t>
      </w:r>
      <w:r>
        <w:rPr>
          <w:spacing w:val="5"/>
        </w:rPr>
        <w:t xml:space="preserve"> </w:t>
      </w:r>
      <w:r>
        <w:t>материала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скульптуре.</w:t>
      </w:r>
      <w:r>
        <w:rPr>
          <w:spacing w:val="6"/>
        </w:rPr>
        <w:t xml:space="preserve"> </w:t>
      </w:r>
      <w:r>
        <w:t>Скульптурные</w:t>
      </w:r>
      <w:r>
        <w:rPr>
          <w:spacing w:val="7"/>
        </w:rPr>
        <w:t xml:space="preserve"> </w:t>
      </w:r>
      <w:r>
        <w:t>памятники,</w:t>
      </w:r>
      <w:r>
        <w:rPr>
          <w:spacing w:val="5"/>
        </w:rPr>
        <w:t xml:space="preserve"> </w:t>
      </w:r>
      <w:r>
        <w:t>парковая</w:t>
      </w:r>
      <w:r>
        <w:rPr>
          <w:spacing w:val="-57"/>
        </w:rPr>
        <w:t xml:space="preserve"> </w:t>
      </w:r>
      <w:r>
        <w:t>скульптура,</w:t>
      </w:r>
      <w:r>
        <w:rPr>
          <w:spacing w:val="-1"/>
        </w:rPr>
        <w:t xml:space="preserve"> </w:t>
      </w:r>
      <w:r>
        <w:t>камерная скульптура.</w:t>
      </w:r>
    </w:p>
    <w:p w:rsidR="004E2DF4" w:rsidRDefault="00E8718E">
      <w:pPr>
        <w:pStyle w:val="a3"/>
        <w:ind w:left="913"/>
        <w:jc w:val="left"/>
      </w:pPr>
      <w:r>
        <w:t>Статика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скульптуре.</w:t>
      </w:r>
      <w:r>
        <w:rPr>
          <w:spacing w:val="34"/>
        </w:rPr>
        <w:t xml:space="preserve"> </w:t>
      </w:r>
      <w:r>
        <w:t>Круглая</w:t>
      </w:r>
      <w:r>
        <w:rPr>
          <w:spacing w:val="34"/>
        </w:rPr>
        <w:t xml:space="preserve"> </w:t>
      </w:r>
      <w:r>
        <w:t>скульптура.</w:t>
      </w:r>
      <w:r>
        <w:rPr>
          <w:spacing w:val="34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мелкой</w:t>
      </w:r>
      <w:r>
        <w:rPr>
          <w:spacing w:val="32"/>
        </w:rPr>
        <w:t xml:space="preserve"> </w:t>
      </w:r>
      <w:r>
        <w:t>пластики.</w:t>
      </w:r>
    </w:p>
    <w:p w:rsidR="004E2DF4" w:rsidRDefault="00E8718E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рельефа.</w:t>
      </w:r>
    </w:p>
    <w:p w:rsidR="004E2DF4" w:rsidRDefault="00E8718E">
      <w:pPr>
        <w:pStyle w:val="2"/>
        <w:ind w:left="672"/>
        <w:jc w:val="left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</w:p>
    <w:p w:rsidR="004E2DF4" w:rsidRDefault="00E8718E">
      <w:pPr>
        <w:pStyle w:val="a3"/>
        <w:ind w:firstLine="240"/>
        <w:jc w:val="left"/>
      </w:pPr>
      <w:r>
        <w:t>Жанровая</w:t>
      </w:r>
      <w:r>
        <w:rPr>
          <w:spacing w:val="19"/>
        </w:rPr>
        <w:t xml:space="preserve"> </w:t>
      </w:r>
      <w:r>
        <w:t>система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изобразительном</w:t>
      </w:r>
      <w:r>
        <w:rPr>
          <w:spacing w:val="19"/>
        </w:rPr>
        <w:t xml:space="preserve"> </w:t>
      </w:r>
      <w:r>
        <w:t>искусстве</w:t>
      </w:r>
      <w:r>
        <w:rPr>
          <w:spacing w:val="19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инструмент</w:t>
      </w:r>
      <w:r>
        <w:rPr>
          <w:spacing w:val="2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сравнения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 w:rsidR="004E2DF4" w:rsidRDefault="00E8718E">
      <w:pPr>
        <w:pStyle w:val="a3"/>
        <w:ind w:left="913"/>
        <w:jc w:val="left"/>
      </w:pPr>
      <w:r>
        <w:t>Предмет</w:t>
      </w:r>
      <w:r>
        <w:rPr>
          <w:spacing w:val="-5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p w:rsidR="004E2DF4" w:rsidRDefault="00E8718E">
      <w:pPr>
        <w:pStyle w:val="2"/>
        <w:spacing w:before="3"/>
        <w:ind w:left="672"/>
        <w:jc w:val="left"/>
      </w:pPr>
      <w:r>
        <w:t>Натюрморт</w:t>
      </w:r>
    </w:p>
    <w:p w:rsidR="004E2DF4" w:rsidRDefault="00E8718E">
      <w:pPr>
        <w:pStyle w:val="a3"/>
        <w:ind w:firstLine="240"/>
        <w:jc w:val="left"/>
      </w:pPr>
      <w:r>
        <w:t>Изображение</w:t>
      </w:r>
      <w:r>
        <w:rPr>
          <w:spacing w:val="6"/>
        </w:rPr>
        <w:t xml:space="preserve"> </w:t>
      </w:r>
      <w:r>
        <w:t>предметного</w:t>
      </w:r>
      <w:r>
        <w:rPr>
          <w:spacing w:val="7"/>
        </w:rPr>
        <w:t xml:space="preserve"> </w:t>
      </w:r>
      <w:r>
        <w:t>мира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изобразительном</w:t>
      </w:r>
      <w:r>
        <w:rPr>
          <w:spacing w:val="4"/>
        </w:rPr>
        <w:t xml:space="preserve"> </w:t>
      </w:r>
      <w:r>
        <w:t>искусстве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появление</w:t>
      </w:r>
      <w:r>
        <w:rPr>
          <w:spacing w:val="6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 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4E2DF4" w:rsidRDefault="00E8718E">
      <w:pPr>
        <w:pStyle w:val="a3"/>
        <w:ind w:left="913"/>
        <w:jc w:val="left"/>
      </w:pPr>
      <w:r>
        <w:t>Основы</w:t>
      </w:r>
      <w:r>
        <w:rPr>
          <w:spacing w:val="-4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грамоты: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объѐмного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:rsidR="004E2DF4" w:rsidRDefault="00E8718E">
      <w:pPr>
        <w:pStyle w:val="a3"/>
        <w:ind w:firstLine="240"/>
        <w:jc w:val="left"/>
      </w:pPr>
      <w:r>
        <w:t>Линейное</w:t>
      </w:r>
      <w:r>
        <w:rPr>
          <w:spacing w:val="43"/>
        </w:rPr>
        <w:t xml:space="preserve"> </w:t>
      </w:r>
      <w:r>
        <w:t>построение</w:t>
      </w:r>
      <w:r>
        <w:rPr>
          <w:spacing w:val="41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пространстве:</w:t>
      </w:r>
      <w:r>
        <w:rPr>
          <w:spacing w:val="46"/>
        </w:rPr>
        <w:t xml:space="preserve"> </w:t>
      </w:r>
      <w:r>
        <w:t>линия</w:t>
      </w:r>
      <w:r>
        <w:rPr>
          <w:spacing w:val="42"/>
        </w:rPr>
        <w:t xml:space="preserve"> </w:t>
      </w:r>
      <w:r>
        <w:t>горизонта,</w:t>
      </w:r>
      <w:r>
        <w:rPr>
          <w:spacing w:val="44"/>
        </w:rPr>
        <w:t xml:space="preserve"> </w:t>
      </w:r>
      <w:r>
        <w:t>точка</w:t>
      </w:r>
      <w:r>
        <w:rPr>
          <w:spacing w:val="44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точка</w:t>
      </w:r>
      <w:r>
        <w:rPr>
          <w:spacing w:val="-57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4E2DF4" w:rsidRDefault="00E8718E">
      <w:pPr>
        <w:pStyle w:val="a3"/>
        <w:ind w:left="913"/>
        <w:jc w:val="left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4E2DF4" w:rsidRDefault="00E8718E">
      <w:pPr>
        <w:pStyle w:val="a3"/>
        <w:ind w:left="913" w:right="1273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 w:rsidR="004E2DF4" w:rsidRDefault="00E8718E">
      <w:pPr>
        <w:pStyle w:val="a3"/>
        <w:ind w:left="913"/>
        <w:jc w:val="left"/>
      </w:pPr>
      <w:r>
        <w:t>Рисунок</w:t>
      </w:r>
      <w:r>
        <w:rPr>
          <w:spacing w:val="-5"/>
        </w:rPr>
        <w:t xml:space="preserve"> </w:t>
      </w:r>
      <w:r>
        <w:t>сложной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4E2DF4" w:rsidRDefault="00E8718E">
      <w:pPr>
        <w:pStyle w:val="a3"/>
        <w:ind w:left="913"/>
        <w:jc w:val="left"/>
      </w:pPr>
      <w:r>
        <w:t>Освещение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объѐма</w:t>
      </w:r>
      <w:r>
        <w:rPr>
          <w:spacing w:val="-6"/>
        </w:rPr>
        <w:t xml:space="preserve"> </w:t>
      </w:r>
      <w:r>
        <w:t>предмета.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«свет»,</w:t>
      </w:r>
      <w:r>
        <w:rPr>
          <w:spacing w:val="-1"/>
        </w:rPr>
        <w:t xml:space="preserve"> </w:t>
      </w:r>
      <w:r>
        <w:t>«блик»,</w:t>
      </w:r>
      <w:r>
        <w:rPr>
          <w:spacing w:val="-1"/>
        </w:rPr>
        <w:t xml:space="preserve"> </w:t>
      </w:r>
      <w:r>
        <w:t>«полутень»,</w:t>
      </w:r>
    </w:p>
    <w:p w:rsidR="004E2DF4" w:rsidRDefault="00E8718E">
      <w:pPr>
        <w:pStyle w:val="a3"/>
        <w:jc w:val="left"/>
      </w:pPr>
      <w:r>
        <w:t>«собственная</w:t>
      </w:r>
      <w:r>
        <w:rPr>
          <w:spacing w:val="55"/>
        </w:rPr>
        <w:t xml:space="preserve"> </w:t>
      </w:r>
      <w:r>
        <w:t>тень</w:t>
      </w:r>
      <w:proofErr w:type="gramStart"/>
      <w:r>
        <w:t>»,  «</w:t>
      </w:r>
      <w:proofErr w:type="gramEnd"/>
      <w:r>
        <w:t>рефлекс»,</w:t>
      </w:r>
      <w:r>
        <w:rPr>
          <w:spacing w:val="59"/>
        </w:rPr>
        <w:t xml:space="preserve"> </w:t>
      </w:r>
      <w:r>
        <w:t>«падающая</w:t>
      </w:r>
      <w:r>
        <w:rPr>
          <w:spacing w:val="58"/>
        </w:rPr>
        <w:t xml:space="preserve"> </w:t>
      </w:r>
      <w:r>
        <w:t>тень».</w:t>
      </w:r>
      <w:r>
        <w:rPr>
          <w:spacing w:val="56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proofErr w:type="gramStart"/>
      <w:r>
        <w:t>освещения  «</w:t>
      </w:r>
      <w:proofErr w:type="gramEnd"/>
      <w:r>
        <w:t>по</w:t>
      </w:r>
      <w:r>
        <w:rPr>
          <w:spacing w:val="56"/>
        </w:rPr>
        <w:t xml:space="preserve"> </w:t>
      </w:r>
      <w:r>
        <w:t>свету»</w:t>
      </w:r>
      <w:r>
        <w:rPr>
          <w:spacing w:val="51"/>
        </w:rPr>
        <w:t xml:space="preserve"> </w:t>
      </w:r>
      <w:r>
        <w:t>и</w:t>
      </w:r>
    </w:p>
    <w:p w:rsidR="004E2DF4" w:rsidRDefault="00E8718E">
      <w:pPr>
        <w:pStyle w:val="a3"/>
        <w:jc w:val="left"/>
      </w:pPr>
      <w:r>
        <w:t>«против</w:t>
      </w:r>
      <w:r>
        <w:rPr>
          <w:spacing w:val="-7"/>
        </w:rPr>
        <w:t xml:space="preserve"> </w:t>
      </w:r>
      <w:r>
        <w:t>света».</w:t>
      </w:r>
    </w:p>
    <w:p w:rsidR="004E2DF4" w:rsidRDefault="00E8718E">
      <w:pPr>
        <w:pStyle w:val="a3"/>
        <w:ind w:left="913"/>
        <w:jc w:val="left"/>
      </w:pPr>
      <w:r>
        <w:t>Рисунок</w:t>
      </w:r>
      <w:r>
        <w:rPr>
          <w:spacing w:val="-4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графическими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4E2DF4" w:rsidRDefault="00E8718E">
      <w:pPr>
        <w:pStyle w:val="a3"/>
        <w:ind w:firstLine="240"/>
        <w:jc w:val="left"/>
      </w:pPr>
      <w:r>
        <w:t>Творческий</w:t>
      </w:r>
      <w:r>
        <w:rPr>
          <w:spacing w:val="26"/>
        </w:rPr>
        <w:t xml:space="preserve"> </w:t>
      </w:r>
      <w:r>
        <w:t>натюрморт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графике.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художников-графиков.</w:t>
      </w:r>
      <w:r>
        <w:rPr>
          <w:spacing w:val="2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 Печатная графика.</w:t>
      </w:r>
    </w:p>
    <w:p w:rsidR="004E2DF4" w:rsidRDefault="00E8718E">
      <w:pPr>
        <w:pStyle w:val="a3"/>
        <w:ind w:firstLine="240"/>
        <w:jc w:val="left"/>
      </w:pPr>
      <w:r>
        <w:t>Живописное</w:t>
      </w:r>
      <w:r>
        <w:rPr>
          <w:spacing w:val="3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натюрморта.</w:t>
      </w:r>
      <w:r>
        <w:rPr>
          <w:spacing w:val="5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натюрмортах</w:t>
      </w:r>
      <w:r>
        <w:rPr>
          <w:spacing w:val="5"/>
        </w:rPr>
        <w:t xml:space="preserve"> </w:t>
      </w:r>
      <w:r>
        <w:t>европейских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живописного</w:t>
      </w:r>
      <w:r>
        <w:rPr>
          <w:spacing w:val="-1"/>
        </w:rPr>
        <w:t xml:space="preserve"> </w:t>
      </w:r>
      <w:r>
        <w:t>натюрморта.</w:t>
      </w:r>
    </w:p>
    <w:p w:rsidR="004E2DF4" w:rsidRDefault="00E8718E">
      <w:pPr>
        <w:pStyle w:val="2"/>
        <w:spacing w:before="4"/>
        <w:ind w:left="672"/>
        <w:jc w:val="left"/>
      </w:pPr>
      <w:r>
        <w:t>Портрет</w:t>
      </w:r>
    </w:p>
    <w:p w:rsidR="004E2DF4" w:rsidRDefault="00E8718E">
      <w:pPr>
        <w:pStyle w:val="a3"/>
        <w:ind w:right="139" w:firstLine="240"/>
      </w:pPr>
      <w:r>
        <w:t>Портрет как образ определѐнного реального человека. Изображение портрета человека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4E2DF4" w:rsidRDefault="00E8718E">
      <w:pPr>
        <w:pStyle w:val="a3"/>
        <w:ind w:left="913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искусстве.</w:t>
      </w:r>
    </w:p>
    <w:p w:rsidR="004E2DF4" w:rsidRDefault="00E8718E">
      <w:pPr>
        <w:pStyle w:val="a3"/>
        <w:ind w:left="913"/>
      </w:pPr>
      <w:r>
        <w:t>Особенности</w:t>
      </w:r>
      <w:r>
        <w:rPr>
          <w:spacing w:val="118"/>
        </w:rPr>
        <w:t xml:space="preserve"> </w:t>
      </w:r>
      <w:r>
        <w:t xml:space="preserve">развития  </w:t>
      </w:r>
      <w:r>
        <w:rPr>
          <w:spacing w:val="55"/>
        </w:rPr>
        <w:t xml:space="preserve"> </w:t>
      </w:r>
      <w:r>
        <w:t xml:space="preserve">портретного  </w:t>
      </w:r>
      <w:r>
        <w:rPr>
          <w:spacing w:val="55"/>
        </w:rPr>
        <w:t xml:space="preserve"> </w:t>
      </w:r>
      <w:r>
        <w:t xml:space="preserve">жанра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отечественном  </w:t>
      </w:r>
      <w:r>
        <w:rPr>
          <w:spacing w:val="56"/>
        </w:rPr>
        <w:t xml:space="preserve"> </w:t>
      </w:r>
      <w:r>
        <w:t xml:space="preserve">искусстве.  </w:t>
      </w:r>
      <w:r>
        <w:rPr>
          <w:spacing w:val="55"/>
        </w:rPr>
        <w:t xml:space="preserve"> </w:t>
      </w:r>
      <w:r>
        <w:t>Великие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живописи.</w:t>
      </w:r>
    </w:p>
    <w:p w:rsidR="004E2DF4" w:rsidRDefault="00E8718E">
      <w:pPr>
        <w:pStyle w:val="a3"/>
        <w:ind w:left="913"/>
        <w:jc w:val="left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4E2DF4" w:rsidRDefault="00E8718E">
      <w:pPr>
        <w:pStyle w:val="a3"/>
        <w:ind w:left="913"/>
        <w:jc w:val="left"/>
      </w:pP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в.—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европейском.</w:t>
      </w:r>
    </w:p>
    <w:p w:rsidR="004E2DF4" w:rsidRDefault="00E8718E">
      <w:pPr>
        <w:pStyle w:val="a3"/>
        <w:ind w:right="123" w:firstLine="240"/>
        <w:jc w:val="left"/>
      </w:pPr>
      <w:r>
        <w:t>Построение головы человека, основные пропорции лица, соотношение лицевой и черепной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головы.</w:t>
      </w:r>
    </w:p>
    <w:p w:rsidR="004E2DF4" w:rsidRDefault="00E8718E">
      <w:pPr>
        <w:pStyle w:val="a3"/>
        <w:ind w:firstLine="240"/>
        <w:jc w:val="left"/>
      </w:pPr>
      <w:r>
        <w:t>Графический</w:t>
      </w:r>
      <w:r>
        <w:rPr>
          <w:spacing w:val="55"/>
        </w:rPr>
        <w:t xml:space="preserve"> </w:t>
      </w:r>
      <w:r>
        <w:t>портрет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работах</w:t>
      </w:r>
      <w:r>
        <w:rPr>
          <w:spacing w:val="54"/>
        </w:rPr>
        <w:t xml:space="preserve"> </w:t>
      </w:r>
      <w:r>
        <w:t>известных</w:t>
      </w:r>
      <w:r>
        <w:rPr>
          <w:spacing w:val="54"/>
        </w:rPr>
        <w:t xml:space="preserve"> </w:t>
      </w:r>
      <w:r>
        <w:t>художников.</w:t>
      </w:r>
      <w:r>
        <w:rPr>
          <w:spacing w:val="54"/>
        </w:rPr>
        <w:t xml:space="preserve"> </w:t>
      </w:r>
      <w:r>
        <w:t>Разнообразие</w:t>
      </w:r>
      <w:r>
        <w:rPr>
          <w:spacing w:val="53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образа</w:t>
      </w:r>
      <w:r>
        <w:rPr>
          <w:spacing w:val="-1"/>
        </w:rPr>
        <w:t xml:space="preserve"> </w:t>
      </w:r>
      <w:r>
        <w:t>человека.</w:t>
      </w:r>
    </w:p>
    <w:p w:rsidR="004E2DF4" w:rsidRDefault="00E8718E">
      <w:pPr>
        <w:pStyle w:val="a3"/>
        <w:ind w:left="913" w:right="3414"/>
        <w:jc w:val="left"/>
      </w:pPr>
      <w:r>
        <w:t>Графический портретный рисунок с натуры или по памяти.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освещения</w:t>
      </w:r>
      <w:r>
        <w:rPr>
          <w:spacing w:val="-2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портретного</w:t>
      </w:r>
      <w:r>
        <w:rPr>
          <w:spacing w:val="-2"/>
        </w:rPr>
        <w:t xml:space="preserve"> </w:t>
      </w:r>
      <w:r>
        <w:t>образа.</w:t>
      </w:r>
    </w:p>
    <w:p w:rsidR="004E2DF4" w:rsidRDefault="00E8718E">
      <w:pPr>
        <w:pStyle w:val="a3"/>
        <w:spacing w:line="274" w:lineRule="exact"/>
        <w:jc w:val="left"/>
      </w:pPr>
      <w:r>
        <w:t>Свет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тень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человека.</w:t>
      </w:r>
    </w:p>
    <w:p w:rsidR="004E2DF4" w:rsidRDefault="00E8718E">
      <w:pPr>
        <w:pStyle w:val="a3"/>
        <w:ind w:left="913"/>
        <w:jc w:val="left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4E2DF4" w:rsidRDefault="00E8718E">
      <w:pPr>
        <w:pStyle w:val="a3"/>
        <w:tabs>
          <w:tab w:val="left" w:pos="2316"/>
          <w:tab w:val="left" w:pos="3544"/>
          <w:tab w:val="left" w:pos="4733"/>
          <w:tab w:val="left" w:pos="5278"/>
          <w:tab w:val="left" w:pos="6786"/>
          <w:tab w:val="left" w:pos="8132"/>
          <w:tab w:val="left" w:pos="8482"/>
          <w:tab w:val="left" w:pos="9372"/>
          <w:tab w:val="left" w:pos="10194"/>
        </w:tabs>
        <w:ind w:right="136" w:firstLine="240"/>
        <w:jc w:val="left"/>
      </w:pPr>
      <w:r>
        <w:t>Выражение</w:t>
      </w:r>
      <w:r>
        <w:tab/>
        <w:t>характера</w:t>
      </w:r>
      <w:r>
        <w:tab/>
        <w:t>человека,</w:t>
      </w:r>
      <w:r>
        <w:tab/>
        <w:t>его</w:t>
      </w:r>
      <w:r>
        <w:tab/>
        <w:t>социального</w:t>
      </w:r>
      <w:r>
        <w:tab/>
        <w:t>положения</w:t>
      </w:r>
      <w:r>
        <w:tab/>
        <w:t>и</w:t>
      </w:r>
      <w:r>
        <w:tab/>
        <w:t>образа</w:t>
      </w:r>
      <w:r>
        <w:tab/>
        <w:t>эпохи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скульптурном</w:t>
      </w:r>
      <w:r>
        <w:rPr>
          <w:spacing w:val="-2"/>
        </w:rPr>
        <w:t xml:space="preserve"> </w:t>
      </w:r>
      <w:r>
        <w:t>портрете.</w:t>
      </w:r>
    </w:p>
    <w:p w:rsidR="004E2DF4" w:rsidRDefault="00E8718E">
      <w:pPr>
        <w:pStyle w:val="a3"/>
        <w:ind w:left="913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:rsidR="004E2DF4" w:rsidRDefault="00E8718E">
      <w:pPr>
        <w:pStyle w:val="a3"/>
        <w:spacing w:before="1"/>
        <w:ind w:firstLine="240"/>
        <w:jc w:val="left"/>
      </w:pPr>
      <w:r>
        <w:t>Живописное</w:t>
      </w:r>
      <w:r>
        <w:rPr>
          <w:spacing w:val="28"/>
        </w:rPr>
        <w:t xml:space="preserve"> </w:t>
      </w:r>
      <w:r>
        <w:t>изображение</w:t>
      </w:r>
      <w:r>
        <w:rPr>
          <w:spacing w:val="28"/>
        </w:rPr>
        <w:t xml:space="preserve"> </w:t>
      </w:r>
      <w:r>
        <w:t>портрета.</w:t>
      </w:r>
      <w:r>
        <w:rPr>
          <w:spacing w:val="28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цвета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живописном</w:t>
      </w:r>
      <w:r>
        <w:rPr>
          <w:spacing w:val="28"/>
        </w:rPr>
        <w:t xml:space="preserve"> </w:t>
      </w:r>
      <w:r>
        <w:t>портретном</w:t>
      </w:r>
      <w:r>
        <w:rPr>
          <w:spacing w:val="28"/>
        </w:rPr>
        <w:t xml:space="preserve"> </w:t>
      </w:r>
      <w:r>
        <w:t>образе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4E2DF4" w:rsidRDefault="00E8718E">
      <w:pPr>
        <w:pStyle w:val="a3"/>
        <w:ind w:left="913"/>
        <w:jc w:val="left"/>
      </w:pPr>
      <w:r>
        <w:t>Опыт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созданием</w:t>
      </w:r>
      <w:r>
        <w:rPr>
          <w:spacing w:val="-3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портрета.</w:t>
      </w:r>
    </w:p>
    <w:p w:rsidR="004E2DF4" w:rsidRDefault="00E8718E">
      <w:pPr>
        <w:pStyle w:val="2"/>
        <w:ind w:left="672"/>
        <w:jc w:val="left"/>
      </w:pPr>
      <w:r>
        <w:t>Пейзаж</w:t>
      </w:r>
    </w:p>
    <w:p w:rsidR="004E2DF4" w:rsidRDefault="00E8718E">
      <w:pPr>
        <w:pStyle w:val="a3"/>
        <w:ind w:right="138" w:firstLine="240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4E2DF4" w:rsidRDefault="00E8718E">
      <w:pPr>
        <w:pStyle w:val="a3"/>
        <w:ind w:left="913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4E2DF4" w:rsidRDefault="00E8718E">
      <w:pPr>
        <w:pStyle w:val="a3"/>
        <w:ind w:right="139" w:firstLine="240"/>
      </w:pPr>
      <w:r>
        <w:t>Правила воздушной перспективы, построения переднего, среднего и дальнего планов 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пейзажа.</w:t>
      </w:r>
    </w:p>
    <w:p w:rsidR="004E2DF4" w:rsidRDefault="00E8718E">
      <w:pPr>
        <w:pStyle w:val="a3"/>
        <w:ind w:right="140" w:firstLine="240"/>
      </w:pPr>
      <w:r>
        <w:t>Особенности изображения разных</w:t>
      </w:r>
      <w:r>
        <w:rPr>
          <w:spacing w:val="1"/>
        </w:rPr>
        <w:t xml:space="preserve"> </w:t>
      </w:r>
      <w:r>
        <w:t>состояний природы и еѐ освещения. Романтический</w:t>
      </w:r>
      <w:r>
        <w:rPr>
          <w:spacing w:val="1"/>
        </w:rPr>
        <w:t xml:space="preserve"> </w:t>
      </w:r>
      <w:r>
        <w:t>пейзаж.</w:t>
      </w:r>
      <w:r>
        <w:rPr>
          <w:spacing w:val="-1"/>
        </w:rPr>
        <w:t xml:space="preserve"> </w:t>
      </w:r>
      <w:r>
        <w:t>Морские</w:t>
      </w:r>
      <w:r>
        <w:rPr>
          <w:spacing w:val="-1"/>
        </w:rPr>
        <w:t xml:space="preserve"> </w:t>
      </w:r>
      <w:r>
        <w:t>пейзажи И.</w:t>
      </w:r>
      <w:r>
        <w:rPr>
          <w:spacing w:val="-1"/>
        </w:rPr>
        <w:t xml:space="preserve"> </w:t>
      </w:r>
      <w:r>
        <w:t>Айвазовского.</w:t>
      </w:r>
    </w:p>
    <w:p w:rsidR="004E2DF4" w:rsidRDefault="00E8718E">
      <w:pPr>
        <w:pStyle w:val="a3"/>
        <w:ind w:right="130" w:firstLine="240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4E2DF4" w:rsidRDefault="00E8718E">
      <w:pPr>
        <w:pStyle w:val="a3"/>
        <w:ind w:left="913"/>
      </w:pPr>
      <w:r>
        <w:t>Живописное</w:t>
      </w:r>
      <w:r>
        <w:rPr>
          <w:spacing w:val="-5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природы.</w:t>
      </w:r>
    </w:p>
    <w:p w:rsidR="004E2DF4" w:rsidRDefault="00E8718E">
      <w:pPr>
        <w:pStyle w:val="a3"/>
        <w:ind w:right="142" w:firstLine="240"/>
      </w:pPr>
      <w:r>
        <w:t>Пейзаж в истории русской живописи и его значение в отечественной культуре. 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</w:t>
      </w:r>
      <w:r>
        <w:rPr>
          <w:spacing w:val="6"/>
        </w:rPr>
        <w:t xml:space="preserve"> </w:t>
      </w:r>
      <w:r>
        <w:t>XIXв.</w:t>
      </w:r>
    </w:p>
    <w:p w:rsidR="004E2DF4" w:rsidRDefault="00E8718E">
      <w:pPr>
        <w:pStyle w:val="a3"/>
        <w:ind w:right="138" w:firstLine="240"/>
      </w:pPr>
      <w:r>
        <w:t>Становление образа родной природы в произведениях А. Венецианова и его учеников: А.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Шишкина.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Значение 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Родины.</w:t>
      </w:r>
    </w:p>
    <w:p w:rsidR="004E2DF4" w:rsidRDefault="00E8718E">
      <w:pPr>
        <w:pStyle w:val="a3"/>
        <w:ind w:left="913" w:right="810"/>
        <w:jc w:val="left"/>
      </w:pPr>
      <w:r>
        <w:t>Творческий опыт в создании композиционного живописного пейзажа своей Родины.</w:t>
      </w:r>
      <w:r>
        <w:rPr>
          <w:spacing w:val="-57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мастеров.</w:t>
      </w:r>
    </w:p>
    <w:p w:rsidR="004E2DF4" w:rsidRDefault="00E8718E">
      <w:pPr>
        <w:pStyle w:val="a3"/>
        <w:ind w:left="913" w:right="454"/>
        <w:jc w:val="left"/>
      </w:pPr>
      <w:r>
        <w:t>Средства выразительности в графическом рисунке и многообразие графических техник.</w:t>
      </w:r>
      <w:r>
        <w:rPr>
          <w:spacing w:val="-58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4E2DF4" w:rsidRDefault="00E8718E">
      <w:pPr>
        <w:pStyle w:val="a3"/>
        <w:ind w:firstLine="240"/>
        <w:jc w:val="left"/>
      </w:pPr>
      <w:r>
        <w:t>Городской</w:t>
      </w:r>
      <w:r>
        <w:rPr>
          <w:spacing w:val="41"/>
        </w:rPr>
        <w:t xml:space="preserve"> </w:t>
      </w:r>
      <w:r>
        <w:t>пейзаж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творчестве</w:t>
      </w:r>
      <w:r>
        <w:rPr>
          <w:spacing w:val="39"/>
        </w:rPr>
        <w:t xml:space="preserve"> </w:t>
      </w:r>
      <w:r>
        <w:t>мастеров</w:t>
      </w:r>
      <w:r>
        <w:rPr>
          <w:spacing w:val="41"/>
        </w:rPr>
        <w:t xml:space="preserve"> </w:t>
      </w:r>
      <w:r>
        <w:t>искусства.</w:t>
      </w:r>
      <w:r>
        <w:rPr>
          <w:spacing w:val="40"/>
        </w:rPr>
        <w:t xml:space="preserve"> </w:t>
      </w:r>
      <w:r>
        <w:t>Многообразие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понимании</w:t>
      </w:r>
      <w:r>
        <w:rPr>
          <w:spacing w:val="4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города.</w:t>
      </w:r>
    </w:p>
    <w:p w:rsidR="004E2DF4" w:rsidRDefault="00E8718E">
      <w:pPr>
        <w:pStyle w:val="a3"/>
        <w:ind w:firstLine="240"/>
        <w:jc w:val="left"/>
      </w:pPr>
      <w:r>
        <w:t>Город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материальное</w:t>
      </w:r>
      <w:r>
        <w:rPr>
          <w:spacing w:val="7"/>
        </w:rPr>
        <w:t xml:space="preserve"> </w:t>
      </w:r>
      <w:r>
        <w:t>воплощение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культурного</w:t>
      </w:r>
      <w:r>
        <w:rPr>
          <w:spacing w:val="8"/>
        </w:rPr>
        <w:t xml:space="preserve"> </w:t>
      </w:r>
      <w:r>
        <w:t>наследия.</w:t>
      </w:r>
      <w:r>
        <w:rPr>
          <w:spacing w:val="-5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города.</w:t>
      </w:r>
    </w:p>
    <w:p w:rsidR="004E2DF4" w:rsidRDefault="00E8718E">
      <w:pPr>
        <w:pStyle w:val="a3"/>
        <w:ind w:firstLine="240"/>
        <w:jc w:val="left"/>
      </w:pPr>
      <w:r>
        <w:t>Опыт</w:t>
      </w:r>
      <w:r>
        <w:rPr>
          <w:spacing w:val="25"/>
        </w:rPr>
        <w:t xml:space="preserve"> </w:t>
      </w:r>
      <w:r>
        <w:t>изображения</w:t>
      </w:r>
      <w:r>
        <w:rPr>
          <w:spacing w:val="25"/>
        </w:rPr>
        <w:t xml:space="preserve"> </w:t>
      </w:r>
      <w:r>
        <w:t>городского</w:t>
      </w:r>
      <w:r>
        <w:rPr>
          <w:spacing w:val="25"/>
        </w:rPr>
        <w:t xml:space="preserve"> </w:t>
      </w:r>
      <w:r>
        <w:t>пейзажа.</w:t>
      </w:r>
      <w:r>
        <w:rPr>
          <w:spacing w:val="25"/>
        </w:rPr>
        <w:t xml:space="preserve"> </w:t>
      </w:r>
      <w:r>
        <w:t>Наблюдательная</w:t>
      </w:r>
      <w:r>
        <w:rPr>
          <w:spacing w:val="25"/>
        </w:rPr>
        <w:t xml:space="preserve"> </w:t>
      </w:r>
      <w:r>
        <w:t>перспектива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ритмическая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изображения.</w:t>
      </w:r>
    </w:p>
    <w:p w:rsidR="004E2DF4" w:rsidRDefault="00E8718E">
      <w:pPr>
        <w:pStyle w:val="2"/>
        <w:spacing w:before="4"/>
        <w:ind w:left="672"/>
        <w:jc w:val="left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</w:p>
    <w:p w:rsidR="004E2DF4" w:rsidRDefault="00E8718E">
      <w:pPr>
        <w:pStyle w:val="a3"/>
        <w:ind w:right="129" w:firstLine="240"/>
      </w:pPr>
      <w:r>
        <w:t>Изображение труда и бытовой жизни людей в традициях искусства разных эпох. Значение</w:t>
      </w:r>
      <w:r>
        <w:rPr>
          <w:spacing w:val="1"/>
        </w:rPr>
        <w:t xml:space="preserve"> </w:t>
      </w:r>
      <w:r>
        <w:t>художественного изображения бытовой жизни людей в понимании истории человечества 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4E2DF4" w:rsidRDefault="00E8718E">
      <w:pPr>
        <w:pStyle w:val="a3"/>
        <w:ind w:right="131" w:firstLine="240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 в жанровой картине. Образ нравственных и ценностных смыслов в жанровой</w:t>
      </w:r>
      <w:r>
        <w:rPr>
          <w:spacing w:val="1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и роль картины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утверждении.</w:t>
      </w:r>
    </w:p>
    <w:p w:rsidR="004E2DF4" w:rsidRDefault="00E8718E">
      <w:pPr>
        <w:pStyle w:val="a3"/>
        <w:ind w:right="140" w:firstLine="240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произведения.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2"/>
        <w:spacing w:before="68"/>
        <w:ind w:left="672"/>
        <w:jc w:val="left"/>
      </w:pPr>
      <w:r>
        <w:lastRenderedPageBreak/>
        <w:t>Исторический</w:t>
      </w:r>
      <w:r>
        <w:rPr>
          <w:spacing w:val="-3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</w:p>
    <w:p w:rsidR="004E2DF4" w:rsidRDefault="00E8718E">
      <w:pPr>
        <w:pStyle w:val="a3"/>
        <w:ind w:firstLine="240"/>
        <w:jc w:val="left"/>
      </w:pPr>
      <w:r>
        <w:t>Историческая</w:t>
      </w:r>
      <w:r>
        <w:rPr>
          <w:spacing w:val="8"/>
        </w:rPr>
        <w:t xml:space="preserve"> </w:t>
      </w:r>
      <w:r>
        <w:t>тема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искусстве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значительных</w:t>
      </w:r>
      <w:r>
        <w:rPr>
          <w:spacing w:val="10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общества.</w:t>
      </w:r>
    </w:p>
    <w:p w:rsidR="004E2DF4" w:rsidRDefault="00E8718E">
      <w:pPr>
        <w:pStyle w:val="a3"/>
        <w:tabs>
          <w:tab w:val="left" w:pos="2278"/>
          <w:tab w:val="left" w:pos="4095"/>
          <w:tab w:val="left" w:pos="5796"/>
          <w:tab w:val="left" w:pos="6959"/>
          <w:tab w:val="left" w:pos="7367"/>
          <w:tab w:val="left" w:pos="8952"/>
          <w:tab w:val="left" w:pos="9472"/>
        </w:tabs>
        <w:ind w:right="137" w:firstLine="240"/>
        <w:jc w:val="left"/>
      </w:pPr>
      <w:r>
        <w:t>Жанровые</w:t>
      </w:r>
      <w:r>
        <w:tab/>
        <w:t>разновидности</w:t>
      </w:r>
      <w:r>
        <w:tab/>
        <w:t>исторической</w:t>
      </w:r>
      <w:r>
        <w:tab/>
        <w:t>картины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1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батальная картина</w:t>
      </w:r>
      <w:r>
        <w:rPr>
          <w:spacing w:val="-2"/>
        </w:rPr>
        <w:t xml:space="preserve"> </w:t>
      </w:r>
      <w:r>
        <w:t>и др.</w:t>
      </w:r>
    </w:p>
    <w:p w:rsidR="004E2DF4" w:rsidRDefault="00E8718E">
      <w:pPr>
        <w:pStyle w:val="a3"/>
        <w:ind w:firstLine="240"/>
        <w:jc w:val="left"/>
      </w:pPr>
      <w:r>
        <w:t>Историческая</w:t>
      </w:r>
      <w:r>
        <w:rPr>
          <w:spacing w:val="53"/>
        </w:rPr>
        <w:t xml:space="preserve"> </w:t>
      </w:r>
      <w:r>
        <w:t>картина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русском</w:t>
      </w:r>
      <w:r>
        <w:rPr>
          <w:spacing w:val="53"/>
        </w:rPr>
        <w:t xml:space="preserve"> </w:t>
      </w:r>
      <w:r>
        <w:t>искусстве</w:t>
      </w:r>
      <w:r>
        <w:rPr>
          <w:spacing w:val="57"/>
        </w:rPr>
        <w:t xml:space="preserve"> </w:t>
      </w:r>
      <w:r>
        <w:t>XIXв</w:t>
      </w:r>
      <w:proofErr w:type="gramStart"/>
      <w:r>
        <w:t>.</w:t>
      </w:r>
      <w:proofErr w:type="gramEnd"/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еѐ</w:t>
      </w:r>
      <w:r>
        <w:rPr>
          <w:spacing w:val="53"/>
        </w:rPr>
        <w:t xml:space="preserve"> </w:t>
      </w:r>
      <w:r>
        <w:t>особое</w:t>
      </w:r>
      <w:r>
        <w:rPr>
          <w:spacing w:val="55"/>
        </w:rPr>
        <w:t xml:space="preserve"> </w:t>
      </w:r>
      <w:r>
        <w:t>место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4E2DF4" w:rsidRDefault="00E8718E">
      <w:pPr>
        <w:pStyle w:val="a3"/>
        <w:ind w:firstLine="240"/>
        <w:jc w:val="left"/>
      </w:pPr>
      <w:r>
        <w:t>Картина</w:t>
      </w:r>
      <w:r>
        <w:rPr>
          <w:spacing w:val="24"/>
        </w:rPr>
        <w:t xml:space="preserve"> </w:t>
      </w:r>
      <w:r>
        <w:t>К.</w:t>
      </w:r>
      <w:r>
        <w:rPr>
          <w:spacing w:val="25"/>
        </w:rPr>
        <w:t xml:space="preserve"> </w:t>
      </w:r>
      <w:r>
        <w:t>Брюллова</w:t>
      </w:r>
      <w:r>
        <w:rPr>
          <w:spacing w:val="24"/>
        </w:rPr>
        <w:t xml:space="preserve"> </w:t>
      </w:r>
      <w:r>
        <w:t>«Последний</w:t>
      </w:r>
      <w:r>
        <w:rPr>
          <w:spacing w:val="26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Помпеи»,</w:t>
      </w:r>
      <w:r>
        <w:rPr>
          <w:spacing w:val="25"/>
        </w:rPr>
        <w:t xml:space="preserve"> </w:t>
      </w:r>
      <w:r>
        <w:t>исторические</w:t>
      </w:r>
      <w:r>
        <w:rPr>
          <w:spacing w:val="24"/>
        </w:rPr>
        <w:t xml:space="preserve"> </w:t>
      </w:r>
      <w:r>
        <w:t>картины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творчестве</w:t>
      </w:r>
      <w:r>
        <w:rPr>
          <w:spacing w:val="2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 др. Исторический</w:t>
      </w:r>
      <w:r>
        <w:rPr>
          <w:spacing w:val="-1"/>
        </w:rPr>
        <w:t xml:space="preserve"> </w:t>
      </w:r>
      <w:r>
        <w:t>образ России в</w:t>
      </w:r>
      <w:r>
        <w:rPr>
          <w:spacing w:val="-3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4E2DF4" w:rsidRDefault="00E8718E">
      <w:pPr>
        <w:pStyle w:val="a3"/>
        <w:ind w:right="135" w:firstLine="240"/>
      </w:pPr>
      <w:r>
        <w:t>Работа над сюжетной композицией. Этапы длительного периода работы художника над</w:t>
      </w:r>
      <w:r>
        <w:rPr>
          <w:spacing w:val="1"/>
        </w:rPr>
        <w:t xml:space="preserve"> </w:t>
      </w:r>
      <w:r>
        <w:t>исторической картиной: идея и эскизы, сбор материала и работа над этюдами, уточнения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эскизах,</w:t>
      </w:r>
      <w:r>
        <w:rPr>
          <w:spacing w:val="-3"/>
        </w:rPr>
        <w:t xml:space="preserve"> </w:t>
      </w:r>
      <w:r>
        <w:t>картон</w:t>
      </w:r>
      <w:r>
        <w:rPr>
          <w:spacing w:val="-1"/>
        </w:rPr>
        <w:t xml:space="preserve"> </w:t>
      </w:r>
      <w:r>
        <w:t>композиции, работа</w:t>
      </w:r>
      <w:r>
        <w:rPr>
          <w:spacing w:val="-2"/>
        </w:rPr>
        <w:t xml:space="preserve"> </w:t>
      </w:r>
      <w:r>
        <w:t>над холстом.</w:t>
      </w:r>
    </w:p>
    <w:p w:rsidR="004E2DF4" w:rsidRDefault="00E8718E">
      <w:pPr>
        <w:pStyle w:val="a3"/>
        <w:ind w:right="131" w:firstLine="240"/>
      </w:pPr>
      <w:r>
        <w:t>Разработка эскизов композиции на историческую тему с опорой на собранный материал по</w:t>
      </w:r>
      <w:r>
        <w:rPr>
          <w:spacing w:val="-57"/>
        </w:rPr>
        <w:t xml:space="preserve"> </w:t>
      </w:r>
      <w:r>
        <w:t>задуманному</w:t>
      </w:r>
      <w:r>
        <w:rPr>
          <w:spacing w:val="-6"/>
        </w:rPr>
        <w:t xml:space="preserve"> </w:t>
      </w:r>
      <w:r>
        <w:t>сюжету.</w:t>
      </w:r>
    </w:p>
    <w:p w:rsidR="004E2DF4" w:rsidRDefault="00E8718E">
      <w:pPr>
        <w:pStyle w:val="2"/>
        <w:spacing w:before="1"/>
        <w:ind w:left="672"/>
      </w:pPr>
      <w:r>
        <w:t>Библейские</w:t>
      </w:r>
      <w:r>
        <w:rPr>
          <w:spacing w:val="-6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</w:p>
    <w:p w:rsidR="004E2DF4" w:rsidRDefault="00E8718E">
      <w:pPr>
        <w:pStyle w:val="a3"/>
        <w:ind w:right="141" w:firstLine="240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4E2DF4" w:rsidRDefault="00E8718E">
      <w:pPr>
        <w:pStyle w:val="a3"/>
        <w:ind w:right="139" w:firstLine="240"/>
      </w:pPr>
      <w:r>
        <w:t>Вечные темы и их нравственное и духовно-ценностное выражение как 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 разных</w:t>
      </w:r>
      <w:r>
        <w:rPr>
          <w:spacing w:val="1"/>
        </w:rPr>
        <w:t xml:space="preserve"> </w:t>
      </w:r>
      <w:r>
        <w:t>поколений.</w:t>
      </w:r>
    </w:p>
    <w:p w:rsidR="004E2DF4" w:rsidRDefault="00E8718E">
      <w:pPr>
        <w:pStyle w:val="a3"/>
        <w:ind w:left="913"/>
      </w:pPr>
      <w:r>
        <w:t>Произведения</w:t>
      </w:r>
      <w:r>
        <w:rPr>
          <w:spacing w:val="-2"/>
        </w:rPr>
        <w:t xml:space="preserve"> </w:t>
      </w:r>
      <w:r>
        <w:t>на библейские темы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 скульптуре</w:t>
      </w:r>
    </w:p>
    <w:p w:rsidR="004E2DF4" w:rsidRDefault="00E8718E">
      <w:pPr>
        <w:pStyle w:val="a3"/>
      </w:pPr>
      <w:r>
        <w:t>«Пьета»</w:t>
      </w:r>
      <w:r>
        <w:rPr>
          <w:spacing w:val="-8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E2DF4" w:rsidRDefault="00E8718E">
      <w:pPr>
        <w:pStyle w:val="a3"/>
        <w:ind w:right="135" w:firstLine="240"/>
      </w:pPr>
      <w:r>
        <w:t>Библейские темы в отечественных картинах XIXв. (А. Иванов. «Явление Христа народу»,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Крамской.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пустыне»,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Ге.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Поленов.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грешница»).</w:t>
      </w:r>
    </w:p>
    <w:p w:rsidR="004E2DF4" w:rsidRDefault="00E8718E">
      <w:pPr>
        <w:pStyle w:val="a3"/>
        <w:ind w:right="128" w:firstLine="240"/>
      </w:pPr>
      <w:r>
        <w:t>Иконопись как великое проявление русской культуры. Язык изображения в иконе — 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и символический смысл.</w:t>
      </w:r>
    </w:p>
    <w:p w:rsidR="004E2DF4" w:rsidRDefault="00E8718E">
      <w:pPr>
        <w:pStyle w:val="a3"/>
        <w:ind w:right="136" w:firstLine="240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Рублѐва,</w:t>
      </w:r>
      <w:r>
        <w:rPr>
          <w:spacing w:val="1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1"/>
        </w:rPr>
        <w:t xml:space="preserve"> </w:t>
      </w:r>
      <w:r>
        <w:t>Дионисия.</w:t>
      </w:r>
    </w:p>
    <w:p w:rsidR="004E2DF4" w:rsidRDefault="00E8718E">
      <w:pPr>
        <w:pStyle w:val="a3"/>
        <w:ind w:left="913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4E2DF4" w:rsidRDefault="00E8718E">
      <w:pPr>
        <w:pStyle w:val="a3"/>
        <w:ind w:right="137" w:firstLine="240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4E2DF4" w:rsidRDefault="004E2DF4">
      <w:pPr>
        <w:pStyle w:val="a3"/>
        <w:spacing w:before="3"/>
        <w:ind w:left="0"/>
        <w:jc w:val="left"/>
      </w:pPr>
    </w:p>
    <w:p w:rsidR="004E2DF4" w:rsidRDefault="00E8718E">
      <w:pPr>
        <w:pStyle w:val="1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</w:t>
      </w:r>
    </w:p>
    <w:p w:rsidR="004E2DF4" w:rsidRDefault="00E8718E">
      <w:pPr>
        <w:pStyle w:val="a3"/>
        <w:ind w:firstLine="240"/>
        <w:jc w:val="left"/>
      </w:pPr>
      <w:r>
        <w:t>Архитектура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дизайн</w:t>
      </w:r>
      <w:r>
        <w:rPr>
          <w:spacing w:val="44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искусства</w:t>
      </w:r>
      <w:r>
        <w:rPr>
          <w:spacing w:val="39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постройки</w:t>
      </w:r>
      <w:r>
        <w:rPr>
          <w:spacing w:val="43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4E2DF4" w:rsidRDefault="00E8718E">
      <w:pPr>
        <w:pStyle w:val="a3"/>
        <w:ind w:firstLine="240"/>
        <w:jc w:val="left"/>
      </w:pPr>
      <w:r>
        <w:t>Дизайн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архитектура</w:t>
      </w:r>
      <w:r>
        <w:rPr>
          <w:spacing w:val="3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создатели</w:t>
      </w:r>
      <w:r>
        <w:rPr>
          <w:spacing w:val="39"/>
        </w:rPr>
        <w:t xml:space="preserve"> </w:t>
      </w:r>
      <w:r>
        <w:t>«второй</w:t>
      </w:r>
      <w:r>
        <w:rPr>
          <w:spacing w:val="35"/>
        </w:rPr>
        <w:t xml:space="preserve"> </w:t>
      </w:r>
      <w:r>
        <w:t>природы»</w:t>
      </w:r>
      <w:r>
        <w:rPr>
          <w:spacing w:val="34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предметно-пространственной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 людей.</w:t>
      </w:r>
    </w:p>
    <w:p w:rsidR="004E2DF4" w:rsidRDefault="00E8718E">
      <w:pPr>
        <w:pStyle w:val="a3"/>
        <w:tabs>
          <w:tab w:val="left" w:pos="3217"/>
          <w:tab w:val="left" w:pos="6599"/>
          <w:tab w:val="left" w:pos="7552"/>
          <w:tab w:val="left" w:pos="8019"/>
          <w:tab w:val="left" w:pos="9492"/>
          <w:tab w:val="left" w:pos="9943"/>
        </w:tabs>
        <w:ind w:right="137" w:firstLine="240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  <w:t>выражение</w:t>
      </w:r>
      <w:r>
        <w:tab/>
        <w:t>в</w:t>
      </w:r>
      <w:r>
        <w:tab/>
      </w:r>
      <w:r>
        <w:rPr>
          <w:spacing w:val="-1"/>
        </w:rPr>
        <w:t>ней</w:t>
      </w:r>
      <w:r>
        <w:rPr>
          <w:spacing w:val="-57"/>
        </w:rPr>
        <w:t xml:space="preserve"> </w:t>
      </w:r>
      <w:r>
        <w:t>мировосприятия,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 общества.</w:t>
      </w:r>
    </w:p>
    <w:p w:rsidR="004E2DF4" w:rsidRDefault="00E8718E">
      <w:pPr>
        <w:pStyle w:val="a3"/>
        <w:ind w:firstLine="240"/>
        <w:jc w:val="left"/>
      </w:pPr>
      <w:r>
        <w:t>Материальная культура человечества как уникальная информация о жизни людей в разные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4E2DF4" w:rsidRDefault="00E8718E">
      <w:pPr>
        <w:pStyle w:val="a3"/>
        <w:ind w:firstLine="240"/>
        <w:jc w:val="left"/>
      </w:pPr>
      <w:r>
        <w:t>Роль</w:t>
      </w:r>
      <w:r>
        <w:rPr>
          <w:spacing w:val="43"/>
        </w:rPr>
        <w:t xml:space="preserve"> </w:t>
      </w:r>
      <w:r>
        <w:t>архитектуры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понимании</w:t>
      </w:r>
      <w:r>
        <w:rPr>
          <w:spacing w:val="43"/>
        </w:rPr>
        <w:t xml:space="preserve"> </w:t>
      </w:r>
      <w:r>
        <w:t>человеком</w:t>
      </w:r>
      <w:r>
        <w:rPr>
          <w:spacing w:val="41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идентичности.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 w:rsidR="004E2DF4" w:rsidRDefault="00E8718E">
      <w:pPr>
        <w:pStyle w:val="a3"/>
        <w:ind w:left="913"/>
        <w:jc w:val="left"/>
      </w:pPr>
      <w:r>
        <w:t>Возникновение</w:t>
      </w:r>
      <w:r>
        <w:rPr>
          <w:spacing w:val="51"/>
        </w:rPr>
        <w:t xml:space="preserve"> </w:t>
      </w:r>
      <w:r>
        <w:t>архитектуры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дизайна</w:t>
      </w:r>
      <w:r>
        <w:rPr>
          <w:spacing w:val="110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разных</w:t>
      </w:r>
      <w:r>
        <w:rPr>
          <w:spacing w:val="112"/>
        </w:rPr>
        <w:t xml:space="preserve"> </w:t>
      </w:r>
      <w:r>
        <w:t>этапах</w:t>
      </w:r>
      <w:r>
        <w:rPr>
          <w:spacing w:val="113"/>
        </w:rPr>
        <w:t xml:space="preserve"> </w:t>
      </w:r>
      <w:r>
        <w:t>общественного</w:t>
      </w:r>
      <w:r>
        <w:rPr>
          <w:spacing w:val="110"/>
        </w:rPr>
        <w:t xml:space="preserve"> </w:t>
      </w:r>
      <w:r>
        <w:t>развития.</w:t>
      </w:r>
    </w:p>
    <w:p w:rsidR="004E2DF4" w:rsidRDefault="00E8718E">
      <w:pPr>
        <w:pStyle w:val="a3"/>
        <w:jc w:val="left"/>
      </w:pPr>
      <w:r>
        <w:t>Единство</w:t>
      </w:r>
      <w:r>
        <w:rPr>
          <w:spacing w:val="-4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целесообразности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красоты.</w:t>
      </w:r>
    </w:p>
    <w:p w:rsidR="004E2DF4" w:rsidRDefault="00E8718E">
      <w:pPr>
        <w:pStyle w:val="2"/>
        <w:spacing w:before="3"/>
        <w:ind w:left="672"/>
        <w:jc w:val="left"/>
      </w:pPr>
      <w:r>
        <w:t>Графический</w:t>
      </w:r>
      <w:r>
        <w:rPr>
          <w:spacing w:val="-4"/>
        </w:rPr>
        <w:t xml:space="preserve"> </w:t>
      </w:r>
      <w:r>
        <w:t>дизайн</w:t>
      </w:r>
    </w:p>
    <w:p w:rsidR="004E2DF4" w:rsidRDefault="00E8718E">
      <w:pPr>
        <w:pStyle w:val="a3"/>
        <w:ind w:firstLine="240"/>
        <w:jc w:val="left"/>
      </w:pPr>
      <w:r>
        <w:t>Композиция</w:t>
      </w:r>
      <w:r>
        <w:rPr>
          <w:spacing w:val="34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основа</w:t>
      </w:r>
      <w:r>
        <w:rPr>
          <w:spacing w:val="36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замысла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любой</w:t>
      </w:r>
      <w:r>
        <w:rPr>
          <w:spacing w:val="38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деятельности.</w:t>
      </w:r>
      <w:r>
        <w:rPr>
          <w:spacing w:val="3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искусствах.</w:t>
      </w:r>
    </w:p>
    <w:p w:rsidR="004E2DF4" w:rsidRDefault="00E8718E">
      <w:pPr>
        <w:pStyle w:val="a3"/>
        <w:ind w:firstLine="240"/>
        <w:jc w:val="left"/>
      </w:pPr>
      <w:r>
        <w:t>Элементы</w:t>
      </w:r>
      <w:r>
        <w:rPr>
          <w:spacing w:val="40"/>
        </w:rPr>
        <w:t xml:space="preserve"> </w:t>
      </w:r>
      <w:r>
        <w:t>композиции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графическом</w:t>
      </w:r>
      <w:r>
        <w:rPr>
          <w:spacing w:val="40"/>
        </w:rPr>
        <w:t xml:space="preserve"> </w:t>
      </w:r>
      <w:r>
        <w:t>дизайне:</w:t>
      </w:r>
      <w:r>
        <w:rPr>
          <w:spacing w:val="41"/>
        </w:rPr>
        <w:t xml:space="preserve"> </w:t>
      </w:r>
      <w:r>
        <w:t>пятно,</w:t>
      </w:r>
      <w:r>
        <w:rPr>
          <w:spacing w:val="40"/>
        </w:rPr>
        <w:t xml:space="preserve"> </w:t>
      </w:r>
      <w:r>
        <w:t>линия,</w:t>
      </w:r>
      <w:r>
        <w:rPr>
          <w:spacing w:val="40"/>
        </w:rPr>
        <w:t xml:space="preserve"> </w:t>
      </w:r>
      <w:r>
        <w:t>цвет,</w:t>
      </w:r>
      <w:r>
        <w:rPr>
          <w:spacing w:val="40"/>
        </w:rPr>
        <w:t xml:space="preserve"> </w:t>
      </w:r>
      <w:r>
        <w:t>буква,</w:t>
      </w:r>
      <w:r>
        <w:rPr>
          <w:spacing w:val="40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изображение.</w:t>
      </w:r>
    </w:p>
    <w:p w:rsidR="004E2DF4" w:rsidRDefault="00E8718E">
      <w:pPr>
        <w:pStyle w:val="a3"/>
        <w:tabs>
          <w:tab w:val="left" w:pos="2419"/>
          <w:tab w:val="left" w:pos="3894"/>
          <w:tab w:val="left" w:pos="4478"/>
          <w:tab w:val="left" w:pos="6440"/>
          <w:tab w:val="left" w:pos="7855"/>
          <w:tab w:val="left" w:pos="8332"/>
          <w:tab w:val="left" w:pos="9270"/>
        </w:tabs>
        <w:ind w:right="140" w:firstLine="240"/>
        <w:jc w:val="left"/>
      </w:pPr>
      <w:r>
        <w:t>Формальная</w:t>
      </w:r>
      <w:r>
        <w:tab/>
        <w:t>композиция</w:t>
      </w:r>
      <w:r>
        <w:tab/>
        <w:t>как</w:t>
      </w:r>
      <w:r>
        <w:tab/>
        <w:t>композиционное</w:t>
      </w:r>
      <w:r>
        <w:tab/>
        <w:t>построение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без предметного содержания.</w:t>
      </w:r>
    </w:p>
    <w:p w:rsidR="004E2DF4" w:rsidRDefault="00E8718E">
      <w:pPr>
        <w:pStyle w:val="a3"/>
        <w:ind w:left="913"/>
        <w:jc w:val="left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соподчинѐнность</w:t>
      </w:r>
      <w:r>
        <w:rPr>
          <w:spacing w:val="-3"/>
        </w:rPr>
        <w:t xml:space="preserve"> </w:t>
      </w:r>
      <w:r>
        <w:t>элементов.</w:t>
      </w:r>
    </w:p>
    <w:p w:rsidR="004E2DF4" w:rsidRDefault="00E8718E">
      <w:pPr>
        <w:pStyle w:val="a3"/>
        <w:ind w:left="913"/>
        <w:jc w:val="left"/>
      </w:pPr>
      <w:r>
        <w:t>Ритмическая</w:t>
      </w:r>
      <w:r>
        <w:rPr>
          <w:spacing w:val="59"/>
        </w:rPr>
        <w:t xml:space="preserve"> </w:t>
      </w:r>
      <w:proofErr w:type="gramStart"/>
      <w:r>
        <w:t>организация  элементов</w:t>
      </w:r>
      <w:proofErr w:type="gramEnd"/>
      <w:r>
        <w:t>:  выделение</w:t>
      </w:r>
      <w:r>
        <w:rPr>
          <w:spacing w:val="58"/>
        </w:rPr>
        <w:t xml:space="preserve"> </w:t>
      </w:r>
      <w:r>
        <w:t>доминанты,  симметрия  и</w:t>
      </w:r>
      <w:r>
        <w:rPr>
          <w:spacing w:val="1"/>
        </w:rPr>
        <w:t xml:space="preserve"> </w:t>
      </w:r>
      <w:r>
        <w:t>асимметрия,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tabs>
          <w:tab w:val="left" w:pos="2318"/>
          <w:tab w:val="left" w:pos="2660"/>
          <w:tab w:val="left" w:pos="3888"/>
          <w:tab w:val="left" w:pos="5387"/>
          <w:tab w:val="left" w:pos="6566"/>
          <w:tab w:val="left" w:pos="7490"/>
          <w:tab w:val="left" w:pos="8451"/>
          <w:tab w:val="left" w:pos="9925"/>
        </w:tabs>
        <w:spacing w:before="63"/>
        <w:ind w:right="141"/>
        <w:jc w:val="left"/>
      </w:pPr>
      <w:r>
        <w:lastRenderedPageBreak/>
        <w:t>динамическая</w:t>
      </w:r>
      <w:r>
        <w:tab/>
        <w:t>и</w:t>
      </w:r>
      <w:r>
        <w:tab/>
        <w:t>статичная</w:t>
      </w:r>
      <w:r>
        <w:tab/>
        <w:t>композиция,</w:t>
      </w:r>
      <w:r>
        <w:tab/>
        <w:t>контраст,</w:t>
      </w:r>
      <w:r>
        <w:tab/>
        <w:t>нюанс,</w:t>
      </w:r>
      <w:r>
        <w:tab/>
        <w:t>акцент,</w:t>
      </w:r>
      <w:r>
        <w:tab/>
        <w:t>замкнутость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композиции.</w:t>
      </w:r>
    </w:p>
    <w:p w:rsidR="004E2DF4" w:rsidRDefault="00E8718E">
      <w:pPr>
        <w:pStyle w:val="a3"/>
        <w:tabs>
          <w:tab w:val="left" w:pos="2550"/>
          <w:tab w:val="left" w:pos="3991"/>
          <w:tab w:val="left" w:pos="5627"/>
          <w:tab w:val="left" w:pos="7073"/>
          <w:tab w:val="left" w:pos="7380"/>
          <w:tab w:val="left" w:pos="8941"/>
        </w:tabs>
        <w:ind w:right="137" w:firstLine="240"/>
        <w:jc w:val="left"/>
      </w:pPr>
      <w:r>
        <w:t>Практические</w:t>
      </w:r>
      <w:r>
        <w:tab/>
        <w:t>упражнения</w:t>
      </w:r>
      <w:r>
        <w:tab/>
        <w:t xml:space="preserve">по  </w:t>
      </w:r>
      <w:r>
        <w:rPr>
          <w:spacing w:val="15"/>
        </w:rPr>
        <w:t xml:space="preserve"> </w:t>
      </w:r>
      <w:r>
        <w:t>созданию</w:t>
      </w:r>
      <w:r>
        <w:tab/>
        <w:t>композиции</w:t>
      </w:r>
      <w:r>
        <w:tab/>
        <w:t>с</w:t>
      </w:r>
      <w:r>
        <w:tab/>
        <w:t>вариативным</w:t>
      </w:r>
      <w:r>
        <w:tab/>
      </w:r>
      <w:r>
        <w:rPr>
          <w:spacing w:val="-1"/>
        </w:rPr>
        <w:t>ритмическим</w:t>
      </w:r>
      <w:r>
        <w:rPr>
          <w:spacing w:val="-57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плоскости.</w:t>
      </w:r>
    </w:p>
    <w:p w:rsidR="004E2DF4" w:rsidRDefault="00E8718E">
      <w:pPr>
        <w:pStyle w:val="a3"/>
        <w:ind w:left="913"/>
        <w:jc w:val="left"/>
      </w:pPr>
      <w:r>
        <w:t>Роль</w:t>
      </w:r>
      <w:r>
        <w:rPr>
          <w:spacing w:val="-5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8"/>
        </w:rPr>
        <w:t xml:space="preserve"> </w:t>
      </w:r>
      <w:r>
        <w:t>пространства.</w:t>
      </w:r>
    </w:p>
    <w:p w:rsidR="004E2DF4" w:rsidRDefault="00E8718E">
      <w:pPr>
        <w:pStyle w:val="a3"/>
        <w:ind w:left="913"/>
        <w:jc w:val="left"/>
      </w:pPr>
      <w:r>
        <w:t>Функциональные</w:t>
      </w:r>
      <w:r>
        <w:rPr>
          <w:spacing w:val="6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цвета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конструктивных</w:t>
      </w:r>
      <w:r>
        <w:rPr>
          <w:spacing w:val="10"/>
        </w:rPr>
        <w:t xml:space="preserve"> </w:t>
      </w:r>
      <w:r>
        <w:t>искусствах.</w:t>
      </w:r>
      <w:r>
        <w:rPr>
          <w:spacing w:val="7"/>
        </w:rPr>
        <w:t xml:space="preserve"> </w:t>
      </w:r>
      <w:r>
        <w:t>Цвет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законы</w:t>
      </w:r>
      <w:r>
        <w:rPr>
          <w:spacing w:val="18"/>
        </w:rPr>
        <w:t xml:space="preserve"> </w:t>
      </w:r>
      <w:r>
        <w:t>колористики.</w:t>
      </w:r>
    </w:p>
    <w:p w:rsidR="004E2DF4" w:rsidRDefault="00E8718E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локального</w:t>
      </w:r>
      <w:r>
        <w:rPr>
          <w:spacing w:val="-3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Цветовой</w:t>
      </w:r>
      <w:r>
        <w:rPr>
          <w:spacing w:val="-3"/>
        </w:rPr>
        <w:t xml:space="preserve"> </w:t>
      </w:r>
      <w:r>
        <w:t>акцент,</w:t>
      </w:r>
      <w:r>
        <w:rPr>
          <w:spacing w:val="-3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доминанта.</w:t>
      </w:r>
    </w:p>
    <w:p w:rsidR="004E2DF4" w:rsidRDefault="00E8718E">
      <w:pPr>
        <w:pStyle w:val="a3"/>
        <w:ind w:left="913" w:right="3425"/>
        <w:jc w:val="left"/>
      </w:pPr>
      <w:r>
        <w:t>Шрифты и шрифтовая композиция в графическом дизайне.</w:t>
      </w:r>
      <w:r>
        <w:rPr>
          <w:spacing w:val="-58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4E2DF4" w:rsidRDefault="00E8718E">
      <w:pPr>
        <w:pStyle w:val="a3"/>
        <w:ind w:left="913"/>
      </w:pPr>
      <w:r>
        <w:t>Типографика.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типографской</w:t>
      </w:r>
      <w:r>
        <w:rPr>
          <w:spacing w:val="-3"/>
        </w:rPr>
        <w:t xml:space="preserve"> </w:t>
      </w:r>
      <w:r>
        <w:t>строки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плоскостной</w:t>
      </w:r>
      <w:r>
        <w:rPr>
          <w:spacing w:val="-6"/>
        </w:rPr>
        <w:t xml:space="preserve"> </w:t>
      </w:r>
      <w:r>
        <w:t>композиции.</w:t>
      </w:r>
    </w:p>
    <w:p w:rsidR="004E2DF4" w:rsidRDefault="00E8718E">
      <w:pPr>
        <w:pStyle w:val="a3"/>
        <w:ind w:right="131" w:firstLine="240"/>
      </w:pPr>
      <w:r>
        <w:t>Выполнение аналитических и практических работ по теме «Буква</w:t>
      </w:r>
      <w:r>
        <w:rPr>
          <w:spacing w:val="1"/>
        </w:rPr>
        <w:t xml:space="preserve"> </w:t>
      </w:r>
      <w:r>
        <w:t>— изобразительный</w:t>
      </w:r>
      <w:r>
        <w:rPr>
          <w:spacing w:val="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композиции».</w:t>
      </w:r>
    </w:p>
    <w:p w:rsidR="004E2DF4" w:rsidRDefault="00E8718E">
      <w:pPr>
        <w:pStyle w:val="a3"/>
        <w:ind w:left="913"/>
      </w:pPr>
      <w:r>
        <w:t>Логотип</w:t>
      </w:r>
      <w:r>
        <w:rPr>
          <w:spacing w:val="56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графический</w:t>
      </w:r>
      <w:r>
        <w:rPr>
          <w:spacing w:val="116"/>
        </w:rPr>
        <w:t xml:space="preserve"> </w:t>
      </w:r>
      <w:r>
        <w:t>знак,</w:t>
      </w:r>
      <w:r>
        <w:rPr>
          <w:spacing w:val="114"/>
        </w:rPr>
        <w:t xml:space="preserve"> </w:t>
      </w:r>
      <w:r>
        <w:t>эмблема</w:t>
      </w:r>
      <w:r>
        <w:rPr>
          <w:spacing w:val="117"/>
        </w:rPr>
        <w:t xml:space="preserve"> </w:t>
      </w:r>
      <w:r>
        <w:t>или</w:t>
      </w:r>
      <w:r>
        <w:rPr>
          <w:spacing w:val="117"/>
        </w:rPr>
        <w:t xml:space="preserve"> </w:t>
      </w:r>
      <w:r>
        <w:t>стилизованный</w:t>
      </w:r>
      <w:r>
        <w:rPr>
          <w:spacing w:val="118"/>
        </w:rPr>
        <w:t xml:space="preserve"> </w:t>
      </w:r>
      <w:r>
        <w:t>графический</w:t>
      </w:r>
      <w:r>
        <w:rPr>
          <w:spacing w:val="119"/>
        </w:rPr>
        <w:t xml:space="preserve"> </w:t>
      </w:r>
      <w:r>
        <w:t>символ.</w:t>
      </w:r>
    </w:p>
    <w:p w:rsidR="004E2DF4" w:rsidRDefault="00E8718E">
      <w:pPr>
        <w:pStyle w:val="a3"/>
        <w:spacing w:before="1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1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4E2DF4" w:rsidRDefault="00E8718E">
      <w:pPr>
        <w:pStyle w:val="a3"/>
        <w:ind w:right="140" w:firstLine="240"/>
      </w:pPr>
      <w:r>
        <w:t>Композиционные основы макетирования в графическом дизайне при соединении текста и</w:t>
      </w:r>
      <w:r>
        <w:rPr>
          <w:spacing w:val="1"/>
        </w:rPr>
        <w:t xml:space="preserve"> </w:t>
      </w:r>
      <w:r>
        <w:t>изображения.</w:t>
      </w:r>
    </w:p>
    <w:p w:rsidR="004E2DF4" w:rsidRDefault="00E8718E">
      <w:pPr>
        <w:pStyle w:val="a3"/>
        <w:ind w:right="133" w:firstLine="240"/>
      </w:pPr>
      <w:r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4E2DF4" w:rsidRDefault="00E8718E">
      <w:pPr>
        <w:pStyle w:val="a3"/>
        <w:ind w:right="139" w:firstLine="240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 журнала.</w:t>
      </w:r>
    </w:p>
    <w:p w:rsidR="004E2DF4" w:rsidRDefault="00E8718E">
      <w:pPr>
        <w:pStyle w:val="a3"/>
        <w:ind w:right="130" w:firstLine="240"/>
      </w:pPr>
      <w:r>
        <w:t>Макет разворота книги или журнала по выбранной теме в виде коллажа или на 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4E2DF4" w:rsidRDefault="00E8718E">
      <w:pPr>
        <w:pStyle w:val="2"/>
        <w:ind w:left="672"/>
      </w:pPr>
      <w:r>
        <w:t>Макетирование</w:t>
      </w:r>
      <w:r>
        <w:rPr>
          <w:spacing w:val="-7"/>
        </w:rPr>
        <w:t xml:space="preserve"> </w:t>
      </w:r>
      <w:r>
        <w:t>объѐмно-пространственных</w:t>
      </w:r>
      <w:r>
        <w:rPr>
          <w:spacing w:val="-6"/>
        </w:rPr>
        <w:t xml:space="preserve"> </w:t>
      </w:r>
      <w:r>
        <w:t>композиций</w:t>
      </w:r>
    </w:p>
    <w:p w:rsidR="004E2DF4" w:rsidRDefault="00E8718E">
      <w:pPr>
        <w:pStyle w:val="a3"/>
        <w:spacing w:line="274" w:lineRule="exact"/>
        <w:ind w:left="913"/>
      </w:pPr>
      <w:r>
        <w:t>Композиция</w:t>
      </w:r>
      <w:r>
        <w:rPr>
          <w:spacing w:val="-3"/>
        </w:rPr>
        <w:t xml:space="preserve"> </w:t>
      </w:r>
      <w:r>
        <w:t>плоскостная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пространственная.</w:t>
      </w:r>
      <w:r>
        <w:rPr>
          <w:spacing w:val="-1"/>
        </w:rPr>
        <w:t xml:space="preserve"> </w:t>
      </w:r>
      <w:r>
        <w:t>Композиционная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пространства.</w:t>
      </w:r>
    </w:p>
    <w:p w:rsidR="004E2DF4" w:rsidRDefault="00E8718E">
      <w:pPr>
        <w:pStyle w:val="a3"/>
      </w:pPr>
      <w:r>
        <w:t>Прочтение</w:t>
      </w:r>
      <w:r>
        <w:rPr>
          <w:spacing w:val="-6"/>
        </w:rPr>
        <w:t xml:space="preserve"> </w:t>
      </w:r>
      <w:r>
        <w:t>плоскостной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«чертежа»</w:t>
      </w:r>
      <w:r>
        <w:rPr>
          <w:spacing w:val="-12"/>
        </w:rPr>
        <w:t xml:space="preserve"> </w:t>
      </w:r>
      <w:r>
        <w:t>пространства.</w:t>
      </w:r>
    </w:p>
    <w:p w:rsidR="004E2DF4" w:rsidRDefault="00E8718E">
      <w:pPr>
        <w:pStyle w:val="a3"/>
        <w:ind w:right="138" w:firstLine="240"/>
      </w:pPr>
      <w:r>
        <w:t>Макетирование. Введение в макет понятия рельефа местности и способы его 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макете.</w:t>
      </w:r>
    </w:p>
    <w:p w:rsidR="004E2DF4" w:rsidRDefault="00E8718E">
      <w:pPr>
        <w:pStyle w:val="a3"/>
        <w:ind w:left="913"/>
      </w:pPr>
      <w:r>
        <w:t>Выполнение</w:t>
      </w:r>
      <w:r>
        <w:rPr>
          <w:spacing w:val="56"/>
        </w:rPr>
        <w:t xml:space="preserve"> </w:t>
      </w:r>
      <w:proofErr w:type="gramStart"/>
      <w:r>
        <w:t>практических  работ</w:t>
      </w:r>
      <w:proofErr w:type="gramEnd"/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созданию</w:t>
      </w:r>
      <w:r>
        <w:rPr>
          <w:spacing w:val="58"/>
        </w:rPr>
        <w:t xml:space="preserve"> </w:t>
      </w:r>
      <w:r>
        <w:t>объѐмно-пространственных</w:t>
      </w:r>
      <w:r>
        <w:rPr>
          <w:spacing w:val="58"/>
        </w:rPr>
        <w:t xml:space="preserve"> </w:t>
      </w:r>
      <w:r>
        <w:t>композиций.</w:t>
      </w:r>
    </w:p>
    <w:p w:rsidR="004E2DF4" w:rsidRDefault="00E8718E">
      <w:pPr>
        <w:pStyle w:val="a3"/>
      </w:pPr>
      <w:r>
        <w:t>Объѐм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пространство.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-4"/>
        </w:rPr>
        <w:t xml:space="preserve"> </w:t>
      </w:r>
      <w:r>
        <w:t>макете.</w:t>
      </w:r>
    </w:p>
    <w:p w:rsidR="004E2DF4" w:rsidRDefault="00E8718E">
      <w:pPr>
        <w:pStyle w:val="a3"/>
        <w:ind w:right="132" w:firstLine="240"/>
      </w:pPr>
      <w:r>
        <w:t>Структура зданий различных архитектурных стилей и эпох: выявление простых объѐмов,</w:t>
      </w:r>
      <w:r>
        <w:rPr>
          <w:spacing w:val="1"/>
        </w:rPr>
        <w:t xml:space="preserve"> </w:t>
      </w:r>
      <w:r>
        <w:t>образующих целостную постройку. Взаимное влияние объѐмов и их сочетаний на 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4E2DF4" w:rsidRDefault="00E8718E">
      <w:pPr>
        <w:pStyle w:val="a3"/>
        <w:ind w:right="140" w:firstLine="240"/>
      </w:pPr>
      <w:r>
        <w:t>Понятие тектоники как выражение в художественной форме конструктивной 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 логики</w:t>
      </w:r>
      <w:r>
        <w:rPr>
          <w:spacing w:val="1"/>
        </w:rPr>
        <w:t xml:space="preserve"> </w:t>
      </w:r>
      <w:r>
        <w:t>конструктивного соотношения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частей.</w:t>
      </w:r>
    </w:p>
    <w:p w:rsidR="004E2DF4" w:rsidRDefault="00E8718E">
      <w:pPr>
        <w:pStyle w:val="a3"/>
        <w:spacing w:before="1"/>
        <w:ind w:right="131" w:firstLine="240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архитектура сводов; каркасная каменная архитектура; металлический каркас, железобетон и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современной архитектуры).</w:t>
      </w:r>
    </w:p>
    <w:p w:rsidR="004E2DF4" w:rsidRDefault="00E8718E">
      <w:pPr>
        <w:pStyle w:val="a3"/>
        <w:ind w:left="913"/>
      </w:pPr>
      <w:r>
        <w:t>Многообразие</w:t>
      </w:r>
      <w:r>
        <w:rPr>
          <w:spacing w:val="51"/>
        </w:rPr>
        <w:t xml:space="preserve"> </w:t>
      </w:r>
      <w:r>
        <w:t>предметного</w:t>
      </w:r>
      <w:r>
        <w:rPr>
          <w:spacing w:val="51"/>
        </w:rPr>
        <w:t xml:space="preserve"> </w:t>
      </w:r>
      <w:r>
        <w:t>мира,</w:t>
      </w:r>
      <w:r>
        <w:rPr>
          <w:spacing w:val="51"/>
        </w:rPr>
        <w:t xml:space="preserve"> </w:t>
      </w:r>
      <w:r>
        <w:t>создаваемого</w:t>
      </w:r>
      <w:r>
        <w:rPr>
          <w:spacing w:val="51"/>
        </w:rPr>
        <w:t xml:space="preserve"> </w:t>
      </w:r>
      <w:r>
        <w:t>человеком.</w:t>
      </w:r>
      <w:r>
        <w:rPr>
          <w:spacing w:val="52"/>
        </w:rPr>
        <w:t xml:space="preserve"> </w:t>
      </w:r>
      <w:r>
        <w:t>Функция</w:t>
      </w:r>
      <w:r>
        <w:rPr>
          <w:spacing w:val="51"/>
        </w:rPr>
        <w:t xml:space="preserve"> </w:t>
      </w:r>
      <w:r>
        <w:t>вещи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еѐ</w:t>
      </w:r>
      <w:r>
        <w:rPr>
          <w:spacing w:val="51"/>
        </w:rPr>
        <w:t xml:space="preserve"> </w:t>
      </w:r>
      <w:r>
        <w:t>форма.</w:t>
      </w:r>
    </w:p>
    <w:p w:rsidR="004E2DF4" w:rsidRDefault="00E8718E">
      <w:pPr>
        <w:pStyle w:val="a3"/>
      </w:pPr>
      <w:r>
        <w:t>Образ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предметах,</w:t>
      </w:r>
      <w:r>
        <w:rPr>
          <w:spacing w:val="-3"/>
        </w:rPr>
        <w:t xml:space="preserve"> </w:t>
      </w:r>
      <w:r>
        <w:t>создаваемых</w:t>
      </w:r>
      <w:r>
        <w:rPr>
          <w:spacing w:val="-3"/>
        </w:rPr>
        <w:t xml:space="preserve"> </w:t>
      </w:r>
      <w:r>
        <w:t>человеком.</w:t>
      </w:r>
    </w:p>
    <w:p w:rsidR="004E2DF4" w:rsidRDefault="00E8718E">
      <w:pPr>
        <w:pStyle w:val="a3"/>
        <w:ind w:right="132" w:firstLine="240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объѐмов.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предмета.</w:t>
      </w:r>
    </w:p>
    <w:p w:rsidR="004E2DF4" w:rsidRDefault="00E8718E">
      <w:pPr>
        <w:pStyle w:val="a3"/>
        <w:ind w:left="913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4E2DF4" w:rsidRDefault="00E8718E">
      <w:pPr>
        <w:pStyle w:val="a3"/>
        <w:ind w:right="136" w:firstLine="240"/>
      </w:pP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-57"/>
        </w:rPr>
        <w:t xml:space="preserve"> </w:t>
      </w:r>
      <w:r>
        <w:t>изготовления</w:t>
      </w:r>
    </w:p>
    <w:p w:rsidR="004E2DF4" w:rsidRDefault="00E8718E">
      <w:pPr>
        <w:pStyle w:val="a3"/>
        <w:spacing w:before="1"/>
        <w:ind w:right="142" w:firstLine="240"/>
      </w:pP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дизайна.</w:t>
      </w:r>
    </w:p>
    <w:p w:rsidR="004E2DF4" w:rsidRDefault="00E8718E">
      <w:pPr>
        <w:pStyle w:val="a3"/>
        <w:ind w:right="135" w:firstLine="240"/>
      </w:pPr>
      <w:r>
        <w:t>Конструирование объектов дизайна или архитектурное макетирование с использованием</w:t>
      </w:r>
      <w:r>
        <w:rPr>
          <w:spacing w:val="1"/>
        </w:rPr>
        <w:t xml:space="preserve"> </w:t>
      </w:r>
      <w:r>
        <w:t>цвета.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2"/>
        <w:spacing w:before="68"/>
        <w:ind w:left="672"/>
      </w:pPr>
      <w:r>
        <w:lastRenderedPageBreak/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</w:p>
    <w:p w:rsidR="004E2DF4" w:rsidRDefault="00E8718E">
      <w:pPr>
        <w:pStyle w:val="a3"/>
        <w:ind w:right="135" w:firstLine="240"/>
        <w:jc w:val="right"/>
      </w:pPr>
      <w:r>
        <w:t>Образ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стиль</w:t>
      </w:r>
      <w:r>
        <w:rPr>
          <w:spacing w:val="19"/>
        </w:rPr>
        <w:t xml:space="preserve"> </w:t>
      </w:r>
      <w:r>
        <w:t>материальной</w:t>
      </w:r>
      <w:r>
        <w:rPr>
          <w:spacing w:val="16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прошлого.</w:t>
      </w:r>
      <w:r>
        <w:rPr>
          <w:spacing w:val="18"/>
        </w:rPr>
        <w:t xml:space="preserve"> </w:t>
      </w:r>
      <w:r>
        <w:t>Смена</w:t>
      </w:r>
      <w:r>
        <w:rPr>
          <w:spacing w:val="17"/>
        </w:rPr>
        <w:t xml:space="preserve"> </w:t>
      </w:r>
      <w:r>
        <w:t>стилей</w:t>
      </w:r>
      <w:r>
        <w:rPr>
          <w:spacing w:val="18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отражение</w:t>
      </w:r>
      <w:r>
        <w:rPr>
          <w:spacing w:val="17"/>
        </w:rPr>
        <w:t xml:space="preserve"> </w:t>
      </w:r>
      <w:r>
        <w:t>эволюции</w:t>
      </w:r>
      <w:r>
        <w:rPr>
          <w:spacing w:val="-57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мировоззрения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 развития</w:t>
      </w:r>
      <w:r>
        <w:rPr>
          <w:spacing w:val="-7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возможностей.</w:t>
      </w:r>
    </w:p>
    <w:p w:rsidR="004E2DF4" w:rsidRDefault="00E8718E">
      <w:pPr>
        <w:pStyle w:val="a3"/>
        <w:ind w:right="135" w:firstLine="240"/>
      </w:pPr>
      <w:r>
        <w:t>Художественно-аналитический обзор развития образно-стилевого языка архитектуры как</w:t>
      </w:r>
      <w:r>
        <w:rPr>
          <w:spacing w:val="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эпох.</w:t>
      </w:r>
    </w:p>
    <w:p w:rsidR="004E2DF4" w:rsidRDefault="00E8718E">
      <w:pPr>
        <w:pStyle w:val="a3"/>
        <w:ind w:right="128" w:firstLine="240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жизни разных</w:t>
      </w:r>
      <w:r>
        <w:rPr>
          <w:spacing w:val="1"/>
        </w:rPr>
        <w:t xml:space="preserve"> </w:t>
      </w:r>
      <w:r>
        <w:t>народов.</w:t>
      </w:r>
    </w:p>
    <w:p w:rsidR="004E2DF4" w:rsidRDefault="00E8718E">
      <w:pPr>
        <w:pStyle w:val="a3"/>
        <w:ind w:right="139" w:firstLine="240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 другим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изображения.</w:t>
      </w:r>
    </w:p>
    <w:p w:rsidR="004E2DF4" w:rsidRDefault="00E8718E">
      <w:pPr>
        <w:pStyle w:val="a3"/>
        <w:spacing w:line="274" w:lineRule="exact"/>
        <w:ind w:left="913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3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4E2DF4" w:rsidRDefault="00E8718E">
      <w:pPr>
        <w:pStyle w:val="a3"/>
        <w:ind w:right="135" w:firstLine="240"/>
      </w:pPr>
      <w:r>
        <w:t>Архитектурная и градостроительная революция XXв. Еѐ технологические и 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и истоки.</w:t>
      </w:r>
      <w:r>
        <w:rPr>
          <w:spacing w:val="-4"/>
        </w:rPr>
        <w:t xml:space="preserve"> </w:t>
      </w:r>
      <w:r>
        <w:t>Социальный аспект</w:t>
      </w:r>
      <w:r>
        <w:rPr>
          <w:spacing w:val="1"/>
        </w:rPr>
        <w:t xml:space="preserve"> </w:t>
      </w:r>
      <w:r>
        <w:t>«перестройки»</w:t>
      </w:r>
      <w:r>
        <w:rPr>
          <w:spacing w:val="-8"/>
        </w:rPr>
        <w:t xml:space="preserve"> </w:t>
      </w:r>
      <w:r>
        <w:t>в архитектуре.</w:t>
      </w:r>
    </w:p>
    <w:p w:rsidR="004E2DF4" w:rsidRDefault="00E8718E">
      <w:pPr>
        <w:pStyle w:val="a3"/>
        <w:ind w:right="128" w:firstLine="240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1"/>
        </w:rPr>
        <w:t xml:space="preserve"> </w:t>
      </w:r>
      <w:r>
        <w:t>среды современного города.</w:t>
      </w:r>
    </w:p>
    <w:p w:rsidR="004E2DF4" w:rsidRDefault="00E8718E">
      <w:pPr>
        <w:pStyle w:val="a3"/>
        <w:ind w:right="139" w:firstLine="240"/>
      </w:pPr>
      <w:r>
        <w:t>Пространство городской среды. Исторические формы планировки городской среды 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4E2DF4" w:rsidRDefault="00E8718E">
      <w:pPr>
        <w:pStyle w:val="a3"/>
        <w:ind w:left="913" w:right="1775"/>
      </w:pPr>
      <w:r>
        <w:t>Роль цвета в формировании пространства. Схема-планировка и реальность.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поиски</w:t>
      </w:r>
      <w:r>
        <w:rPr>
          <w:spacing w:val="-1"/>
        </w:rPr>
        <w:t xml:space="preserve"> </w:t>
      </w:r>
      <w:r>
        <w:t>новой эстетики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градостроительстве.</w:t>
      </w:r>
    </w:p>
    <w:p w:rsidR="004E2DF4" w:rsidRDefault="00E8718E">
      <w:pPr>
        <w:pStyle w:val="a3"/>
        <w:ind w:right="141" w:firstLine="240"/>
      </w:pPr>
      <w:r>
        <w:t>Выполнение практических работ по теме «Образ современного города и 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</w:t>
      </w:r>
      <w:r>
        <w:rPr>
          <w:spacing w:val="-1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4E2DF4" w:rsidRDefault="00E8718E">
      <w:pPr>
        <w:pStyle w:val="a3"/>
        <w:ind w:right="137" w:firstLine="240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4E2DF4" w:rsidRDefault="00E8718E">
      <w:pPr>
        <w:pStyle w:val="a3"/>
        <w:ind w:right="130" w:firstLine="240"/>
      </w:pPr>
      <w:r>
        <w:t>Дизайн городской среды. Малые архитектурные формы. Роль малых архитектурных форм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архитектурного</w:t>
      </w:r>
      <w:r>
        <w:rPr>
          <w:spacing w:val="-3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города.</w:t>
      </w:r>
    </w:p>
    <w:p w:rsidR="004E2DF4" w:rsidRDefault="00E8718E">
      <w:pPr>
        <w:pStyle w:val="a3"/>
        <w:ind w:right="136" w:firstLine="240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городах, установка городской мебели (скамьи, «диваны» и пр.), киосков, 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 озеленения и</w:t>
      </w:r>
      <w:r>
        <w:rPr>
          <w:spacing w:val="-2"/>
        </w:rPr>
        <w:t xml:space="preserve"> </w:t>
      </w:r>
      <w:r>
        <w:t>т. д.</w:t>
      </w:r>
    </w:p>
    <w:p w:rsidR="004E2DF4" w:rsidRDefault="00E8718E">
      <w:pPr>
        <w:pStyle w:val="a3"/>
        <w:ind w:right="130" w:firstLine="240"/>
      </w:pPr>
      <w:r>
        <w:t>Выполнение практической работы по теме «Проектирование дизайна объектов городской</w:t>
      </w:r>
      <w:r>
        <w:rPr>
          <w:spacing w:val="1"/>
        </w:rPr>
        <w:t xml:space="preserve"> </w:t>
      </w:r>
      <w:r>
        <w:t>среды» в виде создания коллажнографической композиции или дизайн-проекта оформления</w:t>
      </w:r>
      <w:r>
        <w:rPr>
          <w:spacing w:val="1"/>
        </w:rPr>
        <w:t xml:space="preserve"> </w:t>
      </w:r>
      <w:r>
        <w:t>витрины</w:t>
      </w:r>
      <w:r>
        <w:rPr>
          <w:spacing w:val="-1"/>
        </w:rPr>
        <w:t xml:space="preserve"> </w:t>
      </w:r>
      <w:r>
        <w:t>магазина.</w:t>
      </w:r>
    </w:p>
    <w:p w:rsidR="004E2DF4" w:rsidRDefault="00E8718E">
      <w:pPr>
        <w:pStyle w:val="a3"/>
        <w:ind w:left="913"/>
      </w:pPr>
      <w:r>
        <w:t>Интерьер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предметный</w:t>
      </w:r>
      <w:r>
        <w:rPr>
          <w:spacing w:val="19"/>
        </w:rPr>
        <w:t xml:space="preserve"> </w:t>
      </w:r>
      <w:r>
        <w:t>мир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доме.</w:t>
      </w:r>
      <w:r>
        <w:rPr>
          <w:spacing w:val="19"/>
        </w:rPr>
        <w:t xml:space="preserve"> </w:t>
      </w:r>
      <w:r>
        <w:t>Назначение</w:t>
      </w:r>
      <w:r>
        <w:rPr>
          <w:spacing w:val="18"/>
        </w:rPr>
        <w:t xml:space="preserve"> </w:t>
      </w:r>
      <w:r>
        <w:t>помещения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построение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интерьера.</w:t>
      </w:r>
    </w:p>
    <w:p w:rsidR="004E2DF4" w:rsidRDefault="00E8718E">
      <w:pPr>
        <w:pStyle w:val="a3"/>
      </w:pPr>
      <w:r>
        <w:t>Дизайн</w:t>
      </w:r>
      <w:r>
        <w:rPr>
          <w:spacing w:val="-7"/>
        </w:rPr>
        <w:t xml:space="preserve"> </w:t>
      </w:r>
      <w:r>
        <w:t>пространственно-предметной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интерьера.</w:t>
      </w:r>
    </w:p>
    <w:p w:rsidR="004E2DF4" w:rsidRDefault="00E8718E">
      <w:pPr>
        <w:pStyle w:val="a3"/>
        <w:ind w:right="138" w:firstLine="240"/>
      </w:pPr>
      <w:r>
        <w:t>Образно-стилевое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хозяев.</w:t>
      </w:r>
    </w:p>
    <w:p w:rsidR="004E2DF4" w:rsidRDefault="00E8718E">
      <w:pPr>
        <w:pStyle w:val="a3"/>
        <w:ind w:right="135" w:firstLine="240"/>
      </w:pPr>
      <w:r>
        <w:t>Зонирование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Отделочные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фактуры и цвета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интерьер.</w:t>
      </w:r>
    </w:p>
    <w:p w:rsidR="004E2DF4" w:rsidRDefault="00E8718E">
      <w:pPr>
        <w:pStyle w:val="a3"/>
        <w:ind w:left="913"/>
      </w:pPr>
      <w:r>
        <w:t>Интерьеры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кафе,</w:t>
      </w:r>
      <w:r>
        <w:rPr>
          <w:spacing w:val="-5"/>
        </w:rPr>
        <w:t xml:space="preserve"> </w:t>
      </w:r>
      <w:r>
        <w:t>вокзал,</w:t>
      </w:r>
      <w:r>
        <w:rPr>
          <w:spacing w:val="-4"/>
        </w:rPr>
        <w:t xml:space="preserve"> </w:t>
      </w:r>
      <w:r>
        <w:t>офис,</w:t>
      </w:r>
      <w:r>
        <w:rPr>
          <w:spacing w:val="-3"/>
        </w:rPr>
        <w:t xml:space="preserve"> </w:t>
      </w:r>
      <w:r>
        <w:t>школа).</w:t>
      </w:r>
    </w:p>
    <w:p w:rsidR="004E2DF4" w:rsidRDefault="00E8718E">
      <w:pPr>
        <w:pStyle w:val="a3"/>
        <w:ind w:right="128" w:firstLine="240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стилевом</w:t>
      </w:r>
      <w:r>
        <w:rPr>
          <w:spacing w:val="-3"/>
        </w:rPr>
        <w:t xml:space="preserve"> </w:t>
      </w:r>
      <w:r>
        <w:t>решении интерьера»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создания коллажной</w:t>
      </w:r>
      <w:r>
        <w:rPr>
          <w:spacing w:val="1"/>
        </w:rPr>
        <w:t xml:space="preserve"> </w:t>
      </w:r>
      <w:r>
        <w:t>композиции.</w:t>
      </w:r>
    </w:p>
    <w:p w:rsidR="004E2DF4" w:rsidRDefault="00E8718E">
      <w:pPr>
        <w:pStyle w:val="a3"/>
        <w:ind w:right="128" w:firstLine="240"/>
      </w:pPr>
      <w:r>
        <w:t>Организация архитектурно-ландшафтного пространства. Город в единстве с ландшафтно-</w:t>
      </w:r>
      <w:r>
        <w:rPr>
          <w:spacing w:val="1"/>
        </w:rPr>
        <w:t xml:space="preserve"> </w:t>
      </w:r>
      <w:r>
        <w:t>парковой</w:t>
      </w:r>
      <w:r>
        <w:rPr>
          <w:spacing w:val="-1"/>
        </w:rPr>
        <w:t xml:space="preserve"> </w:t>
      </w:r>
      <w:r>
        <w:t>средой.</w:t>
      </w:r>
    </w:p>
    <w:p w:rsidR="004E2DF4" w:rsidRDefault="00E8718E">
      <w:pPr>
        <w:pStyle w:val="a3"/>
        <w:ind w:right="133" w:firstLine="240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проектов.</w:t>
      </w:r>
    </w:p>
    <w:p w:rsidR="004E2DF4" w:rsidRDefault="00E8718E">
      <w:pPr>
        <w:pStyle w:val="a3"/>
        <w:ind w:right="130" w:firstLine="240"/>
      </w:pPr>
      <w:r>
        <w:t>Выполнение дизайн-проекта территории парка или приусадебного участка в виде схемы-</w:t>
      </w:r>
      <w:r>
        <w:rPr>
          <w:spacing w:val="1"/>
        </w:rPr>
        <w:t xml:space="preserve"> </w:t>
      </w:r>
      <w:r>
        <w:t>чертежа.</w:t>
      </w:r>
    </w:p>
    <w:p w:rsidR="004E2DF4" w:rsidRDefault="00E8718E">
      <w:pPr>
        <w:pStyle w:val="a3"/>
        <w:spacing w:before="1"/>
        <w:ind w:right="139" w:firstLine="240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людей.</w:t>
      </w:r>
    </w:p>
    <w:p w:rsidR="004E2DF4" w:rsidRDefault="00E8718E">
      <w:pPr>
        <w:pStyle w:val="2"/>
        <w:ind w:left="672"/>
      </w:pPr>
      <w:r>
        <w:t>Образ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</w:t>
      </w:r>
    </w:p>
    <w:p w:rsidR="004E2DF4" w:rsidRDefault="00E8718E">
      <w:pPr>
        <w:pStyle w:val="a3"/>
        <w:ind w:right="131" w:firstLine="240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индивидуальности человека, его вкуса, потребностей и возможностей. Образно-личностное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1"/>
        </w:rPr>
        <w:t xml:space="preserve"> </w:t>
      </w:r>
      <w:r>
        <w:t>и архитектуре.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right="137" w:firstLine="240"/>
      </w:pPr>
      <w:r>
        <w:lastRenderedPageBreak/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сада.</w:t>
      </w:r>
      <w:r>
        <w:rPr>
          <w:spacing w:val="61"/>
        </w:rPr>
        <w:t xml:space="preserve"> </w:t>
      </w:r>
      <w:r>
        <w:t>Дизайн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среды в</w:t>
      </w:r>
      <w:r>
        <w:rPr>
          <w:spacing w:val="-1"/>
        </w:rPr>
        <w:t xml:space="preserve"> </w:t>
      </w:r>
      <w:r>
        <w:t>интерьере</w:t>
      </w:r>
      <w:r>
        <w:rPr>
          <w:spacing w:val="-1"/>
        </w:rPr>
        <w:t xml:space="preserve"> </w:t>
      </w:r>
      <w:r>
        <w:t>частного дома.</w:t>
      </w:r>
    </w:p>
    <w:p w:rsidR="004E2DF4" w:rsidRDefault="00E8718E">
      <w:pPr>
        <w:pStyle w:val="a3"/>
        <w:ind w:left="913" w:right="131"/>
      </w:pPr>
      <w:r>
        <w:t>Мода и культура как параметры создания собственного костюма или комплекта одежды.</w:t>
      </w:r>
      <w:r>
        <w:rPr>
          <w:spacing w:val="1"/>
        </w:rPr>
        <w:t xml:space="preserve"> </w:t>
      </w:r>
      <w:r>
        <w:t>Костюм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образ</w:t>
      </w:r>
      <w:r>
        <w:rPr>
          <w:spacing w:val="22"/>
        </w:rPr>
        <w:t xml:space="preserve"> </w:t>
      </w:r>
      <w:r>
        <w:t>человека.</w:t>
      </w:r>
      <w:r>
        <w:rPr>
          <w:spacing w:val="21"/>
        </w:rPr>
        <w:t xml:space="preserve"> </w:t>
      </w:r>
      <w:r>
        <w:t>Стиль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одежде.</w:t>
      </w:r>
      <w:r>
        <w:rPr>
          <w:spacing w:val="21"/>
        </w:rPr>
        <w:t xml:space="preserve"> </w:t>
      </w:r>
      <w:r>
        <w:t>Соответствие</w:t>
      </w:r>
      <w:r>
        <w:rPr>
          <w:spacing w:val="28"/>
        </w:rPr>
        <w:t xml:space="preserve"> </w:t>
      </w:r>
      <w:r>
        <w:t>материи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формы.</w:t>
      </w:r>
    </w:p>
    <w:p w:rsidR="004E2DF4" w:rsidRDefault="00E8718E">
      <w:pPr>
        <w:pStyle w:val="a3"/>
        <w:ind w:right="139"/>
      </w:pP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4E2DF4" w:rsidRDefault="00E8718E">
      <w:pPr>
        <w:pStyle w:val="a3"/>
        <w:ind w:right="137" w:firstLine="240"/>
      </w:pPr>
      <w:r>
        <w:t>Характерные особенности современной одежды. Молодѐжная субкультура и подростковая</w:t>
      </w:r>
      <w:r>
        <w:rPr>
          <w:spacing w:val="-57"/>
        </w:rPr>
        <w:t xml:space="preserve"> </w:t>
      </w:r>
      <w:r>
        <w:t>мода. Унификация одежды и индивидуальный стиль. Ансамбль в костюме. Роль фантазии и</w:t>
      </w:r>
      <w:r>
        <w:rPr>
          <w:spacing w:val="1"/>
        </w:rPr>
        <w:t xml:space="preserve"> </w:t>
      </w:r>
      <w:r>
        <w:t>вкуса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 одежды.</w:t>
      </w:r>
    </w:p>
    <w:p w:rsidR="004E2DF4" w:rsidRDefault="00E8718E">
      <w:pPr>
        <w:pStyle w:val="a3"/>
        <w:spacing w:line="274" w:lineRule="exact"/>
        <w:ind w:left="913"/>
      </w:pPr>
      <w:r>
        <w:t>Выполнение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эскизов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«Дизайн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одежды».</w:t>
      </w:r>
    </w:p>
    <w:p w:rsidR="004E2DF4" w:rsidRDefault="00E8718E">
      <w:pPr>
        <w:pStyle w:val="a3"/>
        <w:ind w:firstLine="240"/>
        <w:jc w:val="left"/>
      </w:pPr>
      <w:r>
        <w:t>Искусство</w:t>
      </w:r>
      <w:r>
        <w:rPr>
          <w:spacing w:val="9"/>
        </w:rPr>
        <w:t xml:space="preserve"> </w:t>
      </w:r>
      <w:r>
        <w:t>грима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причѐски.</w:t>
      </w:r>
      <w:r>
        <w:rPr>
          <w:spacing w:val="9"/>
        </w:rPr>
        <w:t xml:space="preserve"> </w:t>
      </w:r>
      <w:r>
        <w:t>Форма</w:t>
      </w:r>
      <w:r>
        <w:rPr>
          <w:spacing w:val="8"/>
        </w:rPr>
        <w:t xml:space="preserve"> </w:t>
      </w:r>
      <w:r>
        <w:t>лица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причѐска.</w:t>
      </w:r>
      <w:r>
        <w:rPr>
          <w:spacing w:val="9"/>
        </w:rPr>
        <w:t xml:space="preserve"> </w:t>
      </w:r>
      <w:r>
        <w:t>Макияж</w:t>
      </w:r>
      <w:r>
        <w:rPr>
          <w:spacing w:val="9"/>
        </w:rPr>
        <w:t xml:space="preserve"> </w:t>
      </w:r>
      <w:r>
        <w:t>дневной,</w:t>
      </w:r>
      <w:r>
        <w:rPr>
          <w:spacing w:val="9"/>
        </w:rPr>
        <w:t xml:space="preserve"> </w:t>
      </w:r>
      <w:r>
        <w:t>вечерний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:rsidR="004E2DF4" w:rsidRDefault="00E8718E">
      <w:pPr>
        <w:pStyle w:val="a3"/>
        <w:ind w:right="509" w:firstLine="240"/>
        <w:jc w:val="left"/>
      </w:pPr>
      <w:r>
        <w:t>Имидж-дизайн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связь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публичностью,</w:t>
      </w:r>
      <w:r>
        <w:rPr>
          <w:spacing w:val="8"/>
        </w:rPr>
        <w:t xml:space="preserve"> </w:t>
      </w:r>
      <w:r>
        <w:t>технологией</w:t>
      </w:r>
      <w:r>
        <w:rPr>
          <w:spacing w:val="9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4E2DF4" w:rsidRDefault="00E8718E">
      <w:pPr>
        <w:pStyle w:val="a3"/>
        <w:spacing w:before="1"/>
        <w:ind w:right="509" w:firstLine="240"/>
        <w:jc w:val="left"/>
      </w:pPr>
      <w:r>
        <w:t>Дизайн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архитектура</w:t>
      </w:r>
      <w:r>
        <w:rPr>
          <w:spacing w:val="17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среды</w:t>
      </w:r>
      <w:r>
        <w:rPr>
          <w:spacing w:val="12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строительства</w:t>
      </w:r>
      <w:r>
        <w:rPr>
          <w:spacing w:val="-57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мира.</w:t>
      </w:r>
    </w:p>
    <w:p w:rsidR="004E2DF4" w:rsidRDefault="00E8718E">
      <w:pPr>
        <w:pStyle w:val="1"/>
        <w:spacing w:before="5" w:line="240" w:lineRule="auto"/>
        <w:ind w:right="1718"/>
        <w:jc w:val="left"/>
      </w:pPr>
      <w:r>
        <w:t>Модуль № 4 «Изображение в синтетических, экранных видах искусства и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 (</w:t>
      </w:r>
      <w:r>
        <w:rPr>
          <w:i/>
        </w:rPr>
        <w:t>вариативный</w:t>
      </w:r>
      <w:r>
        <w:t>)</w:t>
      </w:r>
    </w:p>
    <w:p w:rsidR="004E2DF4" w:rsidRDefault="00E8718E">
      <w:pPr>
        <w:pStyle w:val="a3"/>
        <w:ind w:firstLine="240"/>
        <w:jc w:val="left"/>
      </w:pPr>
      <w:r>
        <w:t>Синтетические</w:t>
      </w:r>
      <w:r>
        <w:rPr>
          <w:spacing w:val="39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пространственно-временные</w:t>
      </w:r>
      <w:r>
        <w:rPr>
          <w:spacing w:val="37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искусства.</w:t>
      </w:r>
      <w:r>
        <w:rPr>
          <w:spacing w:val="41"/>
        </w:rPr>
        <w:t xml:space="preserve"> </w:t>
      </w:r>
      <w:r>
        <w:t>Роль</w:t>
      </w:r>
      <w:r>
        <w:rPr>
          <w:spacing w:val="39"/>
        </w:rPr>
        <w:t xml:space="preserve"> </w:t>
      </w:r>
      <w:r>
        <w:t>изображения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:rsidR="004E2DF4" w:rsidRDefault="00E8718E">
      <w:pPr>
        <w:pStyle w:val="a3"/>
        <w:ind w:left="913"/>
        <w:jc w:val="left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4E2DF4" w:rsidRDefault="00E8718E">
      <w:pPr>
        <w:pStyle w:val="a3"/>
        <w:ind w:firstLine="240"/>
        <w:jc w:val="left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59"/>
        </w:rPr>
        <w:t xml:space="preserve"> </w:t>
      </w:r>
      <w:r>
        <w:t>воспринимаемых</w:t>
      </w:r>
      <w:r>
        <w:rPr>
          <w:spacing w:val="3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цифрового искусства.</w:t>
      </w:r>
    </w:p>
    <w:p w:rsidR="004E2DF4" w:rsidRDefault="00E8718E">
      <w:pPr>
        <w:pStyle w:val="2"/>
        <w:spacing w:before="0"/>
        <w:ind w:left="672"/>
        <w:jc w:val="left"/>
      </w:pPr>
      <w:r>
        <w:t>Художник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театра.</w:t>
      </w:r>
    </w:p>
    <w:p w:rsidR="004E2DF4" w:rsidRDefault="00E8718E">
      <w:pPr>
        <w:pStyle w:val="a3"/>
        <w:spacing w:before="1"/>
        <w:ind w:firstLine="240"/>
        <w:jc w:val="left"/>
      </w:pPr>
      <w:r>
        <w:t>Жанровое</w:t>
      </w:r>
      <w:r>
        <w:rPr>
          <w:spacing w:val="37"/>
        </w:rPr>
        <w:t xml:space="preserve"> </w:t>
      </w:r>
      <w:r>
        <w:t>многообразие</w:t>
      </w:r>
      <w:r>
        <w:rPr>
          <w:spacing w:val="39"/>
        </w:rPr>
        <w:t xml:space="preserve"> </w:t>
      </w:r>
      <w:r>
        <w:t>театральных</w:t>
      </w:r>
      <w:r>
        <w:rPr>
          <w:spacing w:val="41"/>
        </w:rPr>
        <w:t xml:space="preserve"> </w:t>
      </w:r>
      <w:r>
        <w:t>представлений,</w:t>
      </w:r>
      <w:r>
        <w:rPr>
          <w:spacing w:val="39"/>
        </w:rPr>
        <w:t xml:space="preserve"> </w:t>
      </w:r>
      <w:r>
        <w:t>шоу,</w:t>
      </w:r>
      <w:r>
        <w:rPr>
          <w:spacing w:val="42"/>
        </w:rPr>
        <w:t xml:space="preserve"> </w:t>
      </w:r>
      <w:r>
        <w:t>праздников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визуальный</w:t>
      </w:r>
      <w:r>
        <w:rPr>
          <w:spacing w:val="-57"/>
        </w:rPr>
        <w:t xml:space="preserve"> </w:t>
      </w:r>
      <w:r>
        <w:t>облик.</w:t>
      </w:r>
    </w:p>
    <w:p w:rsidR="004E2DF4" w:rsidRDefault="00E8718E">
      <w:pPr>
        <w:pStyle w:val="a3"/>
        <w:ind w:firstLine="240"/>
        <w:jc w:val="left"/>
      </w:pPr>
      <w:r>
        <w:t>Роль</w:t>
      </w:r>
      <w:r>
        <w:rPr>
          <w:spacing w:val="32"/>
        </w:rPr>
        <w:t xml:space="preserve"> </w:t>
      </w:r>
      <w:r>
        <w:t>художника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профессиональной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художника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театре.</w:t>
      </w:r>
    </w:p>
    <w:p w:rsidR="004E2DF4" w:rsidRDefault="00E8718E">
      <w:pPr>
        <w:pStyle w:val="a3"/>
        <w:ind w:firstLine="240"/>
        <w:jc w:val="left"/>
      </w:pPr>
      <w:r>
        <w:t>Сценография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создание</w:t>
      </w:r>
      <w:r>
        <w:rPr>
          <w:spacing w:val="35"/>
        </w:rPr>
        <w:t xml:space="preserve"> </w:t>
      </w:r>
      <w:r>
        <w:t>сценического</w:t>
      </w:r>
      <w:r>
        <w:rPr>
          <w:spacing w:val="36"/>
        </w:rPr>
        <w:t xml:space="preserve"> </w:t>
      </w:r>
      <w:r>
        <w:t>образа.</w:t>
      </w:r>
      <w:r>
        <w:rPr>
          <w:spacing w:val="36"/>
        </w:rPr>
        <w:t xml:space="preserve"> </w:t>
      </w:r>
      <w:r>
        <w:t>Сотворчество</w:t>
      </w:r>
      <w:r>
        <w:rPr>
          <w:spacing w:val="35"/>
        </w:rPr>
        <w:t xml:space="preserve"> </w:t>
      </w:r>
      <w:r>
        <w:t>художника-постановщика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драматургом,</w:t>
      </w:r>
      <w:r>
        <w:rPr>
          <w:spacing w:val="-1"/>
        </w:rPr>
        <w:t xml:space="preserve"> </w:t>
      </w:r>
      <w:r>
        <w:t>режиссѐром</w:t>
      </w:r>
      <w:r>
        <w:rPr>
          <w:spacing w:val="-1"/>
        </w:rPr>
        <w:t xml:space="preserve"> </w:t>
      </w:r>
      <w:r>
        <w:t>и актѐрами.</w:t>
      </w:r>
    </w:p>
    <w:p w:rsidR="004E2DF4" w:rsidRDefault="00E8718E">
      <w:pPr>
        <w:pStyle w:val="a3"/>
        <w:ind w:firstLine="240"/>
        <w:jc w:val="left"/>
      </w:pPr>
      <w:r>
        <w:t>Роль</w:t>
      </w:r>
      <w:r>
        <w:rPr>
          <w:spacing w:val="25"/>
        </w:rPr>
        <w:t xml:space="preserve"> </w:t>
      </w:r>
      <w:r>
        <w:t>освещения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визуальном</w:t>
      </w:r>
      <w:r>
        <w:rPr>
          <w:spacing w:val="24"/>
        </w:rPr>
        <w:t xml:space="preserve"> </w:t>
      </w:r>
      <w:r>
        <w:t>облике</w:t>
      </w:r>
      <w:r>
        <w:rPr>
          <w:spacing w:val="24"/>
        </w:rPr>
        <w:t xml:space="preserve"> </w:t>
      </w:r>
      <w:r>
        <w:t>театрального</w:t>
      </w:r>
      <w:r>
        <w:rPr>
          <w:spacing w:val="25"/>
        </w:rPr>
        <w:t xml:space="preserve"> </w:t>
      </w:r>
      <w:r>
        <w:t>действия.</w:t>
      </w:r>
      <w:r>
        <w:rPr>
          <w:spacing w:val="24"/>
        </w:rPr>
        <w:t xml:space="preserve"> </w:t>
      </w:r>
      <w:r>
        <w:t>Бутафорские,</w:t>
      </w:r>
      <w:r>
        <w:rPr>
          <w:spacing w:val="25"/>
        </w:rPr>
        <w:t xml:space="preserve"> </w:t>
      </w:r>
      <w:r>
        <w:t>пошивочные,</w:t>
      </w:r>
      <w:r>
        <w:rPr>
          <w:spacing w:val="-57"/>
        </w:rPr>
        <w:t xml:space="preserve"> </w:t>
      </w:r>
      <w:r>
        <w:t>декорационные</w:t>
      </w:r>
      <w:r>
        <w:rPr>
          <w:spacing w:val="-3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4E2DF4" w:rsidRDefault="00E8718E">
      <w:pPr>
        <w:pStyle w:val="a3"/>
        <w:ind w:right="509" w:firstLine="240"/>
        <w:jc w:val="left"/>
      </w:pPr>
      <w:r>
        <w:t>Сценический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персонажа.</w:t>
      </w:r>
    </w:p>
    <w:p w:rsidR="004E2DF4" w:rsidRDefault="00E8718E">
      <w:pPr>
        <w:pStyle w:val="a3"/>
        <w:ind w:firstLine="240"/>
        <w:jc w:val="left"/>
      </w:pPr>
      <w:r>
        <w:t>Творчество</w:t>
      </w:r>
      <w:r>
        <w:rPr>
          <w:spacing w:val="8"/>
        </w:rPr>
        <w:t xml:space="preserve"> </w:t>
      </w:r>
      <w:r>
        <w:t>художников-постановщиков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отечественного</w:t>
      </w:r>
      <w:r>
        <w:rPr>
          <w:spacing w:val="8"/>
        </w:rPr>
        <w:t xml:space="preserve"> </w:t>
      </w:r>
      <w:r>
        <w:t>искусства</w:t>
      </w:r>
      <w:r>
        <w:rPr>
          <w:spacing w:val="9"/>
        </w:rPr>
        <w:t xml:space="preserve"> </w:t>
      </w:r>
      <w:r>
        <w:t>(К.</w:t>
      </w:r>
      <w:r>
        <w:rPr>
          <w:spacing w:val="9"/>
        </w:rPr>
        <w:t xml:space="preserve"> </w:t>
      </w:r>
      <w:r>
        <w:t>Коровин,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Билибин, А.</w:t>
      </w:r>
      <w:r>
        <w:rPr>
          <w:spacing w:val="-1"/>
        </w:rPr>
        <w:t xml:space="preserve"> </w:t>
      </w:r>
      <w:r>
        <w:t>Головин и др.).</w:t>
      </w:r>
    </w:p>
    <w:p w:rsidR="004E2DF4" w:rsidRDefault="00E8718E">
      <w:pPr>
        <w:pStyle w:val="a3"/>
        <w:ind w:left="913"/>
        <w:jc w:val="left"/>
      </w:pPr>
      <w:r>
        <w:t>Школьный</w:t>
      </w:r>
      <w:r>
        <w:rPr>
          <w:spacing w:val="-2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подготовке.</w:t>
      </w:r>
    </w:p>
    <w:p w:rsidR="004E2DF4" w:rsidRDefault="00E8718E">
      <w:pPr>
        <w:pStyle w:val="a3"/>
        <w:ind w:firstLine="240"/>
        <w:jc w:val="left"/>
      </w:pPr>
      <w:r>
        <w:t>Художник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театре</w:t>
      </w:r>
      <w:r>
        <w:rPr>
          <w:spacing w:val="14"/>
        </w:rPr>
        <w:t xml:space="preserve"> </w:t>
      </w:r>
      <w:r>
        <w:t>кукол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ведущая</w:t>
      </w:r>
      <w:r>
        <w:rPr>
          <w:spacing w:val="13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соавтора</w:t>
      </w:r>
      <w:r>
        <w:rPr>
          <w:spacing w:val="12"/>
        </w:rPr>
        <w:t xml:space="preserve"> </w:t>
      </w:r>
      <w:r>
        <w:t>режиссѐра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актѐра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персонажа.</w:t>
      </w:r>
    </w:p>
    <w:p w:rsidR="004E2DF4" w:rsidRDefault="00E8718E">
      <w:pPr>
        <w:pStyle w:val="a3"/>
        <w:ind w:firstLine="240"/>
        <w:jc w:val="left"/>
      </w:pPr>
      <w:r>
        <w:t>Условность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метафора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театральной</w:t>
      </w:r>
      <w:r>
        <w:rPr>
          <w:spacing w:val="4"/>
        </w:rPr>
        <w:t xml:space="preserve"> </w:t>
      </w:r>
      <w:r>
        <w:t>постановке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образная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авторская</w:t>
      </w:r>
      <w:r>
        <w:rPr>
          <w:spacing w:val="3"/>
        </w:rPr>
        <w:t xml:space="preserve"> </w:t>
      </w:r>
      <w:r>
        <w:t>интерпретация</w:t>
      </w:r>
      <w:r>
        <w:rPr>
          <w:spacing w:val="-57"/>
        </w:rPr>
        <w:t xml:space="preserve"> </w:t>
      </w:r>
      <w:r>
        <w:t>реальности.</w:t>
      </w:r>
    </w:p>
    <w:p w:rsidR="004E2DF4" w:rsidRDefault="00E8718E">
      <w:pPr>
        <w:pStyle w:val="2"/>
        <w:ind w:left="672"/>
        <w:jc w:val="left"/>
      </w:pPr>
      <w:r>
        <w:t>Художественная</w:t>
      </w:r>
      <w:r>
        <w:rPr>
          <w:spacing w:val="-4"/>
        </w:rPr>
        <w:t xml:space="preserve"> </w:t>
      </w:r>
      <w:r>
        <w:t>фотография</w:t>
      </w:r>
    </w:p>
    <w:p w:rsidR="004E2DF4" w:rsidRDefault="00E8718E">
      <w:pPr>
        <w:pStyle w:val="a3"/>
        <w:tabs>
          <w:tab w:val="left" w:pos="2157"/>
          <w:tab w:val="left" w:pos="3628"/>
          <w:tab w:val="left" w:pos="4201"/>
          <w:tab w:val="left" w:pos="6143"/>
          <w:tab w:val="left" w:pos="7503"/>
          <w:tab w:val="left" w:pos="9098"/>
        </w:tabs>
        <w:ind w:right="137" w:firstLine="240"/>
        <w:jc w:val="left"/>
      </w:pPr>
      <w:r>
        <w:t>Рождение</w:t>
      </w:r>
      <w:r>
        <w:tab/>
        <w:t>фотографии</w:t>
      </w:r>
      <w:r>
        <w:tab/>
        <w:t>как</w:t>
      </w:r>
      <w:r>
        <w:tab/>
        <w:t>технологическая</w:t>
      </w:r>
      <w:r>
        <w:tab/>
        <w:t>революция</w:t>
      </w:r>
      <w:r>
        <w:tab/>
        <w:t>запечатления</w:t>
      </w:r>
      <w:r>
        <w:tab/>
      </w:r>
      <w:r>
        <w:rPr>
          <w:spacing w:val="-1"/>
        </w:rPr>
        <w:t>реальности.</w:t>
      </w:r>
      <w:r>
        <w:rPr>
          <w:spacing w:val="-57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фотографии: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дагеротипа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компьютерных технологий.</w:t>
      </w:r>
    </w:p>
    <w:p w:rsidR="004E2DF4" w:rsidRDefault="00E8718E">
      <w:pPr>
        <w:pStyle w:val="a3"/>
        <w:ind w:left="913"/>
        <w:jc w:val="left"/>
      </w:pPr>
      <w:r>
        <w:t>Современные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фотографии.</w:t>
      </w:r>
    </w:p>
    <w:p w:rsidR="004E2DF4" w:rsidRDefault="00E8718E">
      <w:pPr>
        <w:pStyle w:val="a3"/>
        <w:ind w:firstLine="240"/>
        <w:jc w:val="left"/>
      </w:pPr>
      <w:r>
        <w:t>Картина</w:t>
      </w:r>
      <w:r>
        <w:rPr>
          <w:spacing w:val="3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«Родиноведение» в</w:t>
      </w:r>
      <w:r>
        <w:rPr>
          <w:spacing w:val="4"/>
        </w:rPr>
        <w:t xml:space="preserve"> </w:t>
      </w:r>
      <w:r>
        <w:t>фотографиях</w:t>
      </w:r>
      <w:r>
        <w:rPr>
          <w:spacing w:val="6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Прокудина-Горского.</w:t>
      </w:r>
      <w:r>
        <w:rPr>
          <w:spacing w:val="5"/>
        </w:rPr>
        <w:t xml:space="preserve"> </w:t>
      </w:r>
      <w:r>
        <w:t>Сохранѐнная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 культуре.</w:t>
      </w:r>
    </w:p>
    <w:p w:rsidR="004E2DF4" w:rsidRDefault="00E8718E">
      <w:pPr>
        <w:pStyle w:val="a3"/>
        <w:ind w:left="913"/>
        <w:jc w:val="left"/>
      </w:pPr>
      <w:r>
        <w:t>Фотография</w:t>
      </w:r>
      <w:r>
        <w:rPr>
          <w:spacing w:val="1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искусство</w:t>
      </w:r>
      <w:r>
        <w:rPr>
          <w:spacing w:val="10"/>
        </w:rPr>
        <w:t xml:space="preserve"> </w:t>
      </w:r>
      <w:r>
        <w:t>светописи.</w:t>
      </w:r>
      <w:r>
        <w:rPr>
          <w:spacing w:val="12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света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выявлении</w:t>
      </w:r>
      <w:r>
        <w:rPr>
          <w:spacing w:val="10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фактуры</w:t>
      </w:r>
      <w:r>
        <w:rPr>
          <w:spacing w:val="10"/>
        </w:rPr>
        <w:t xml:space="preserve"> </w:t>
      </w:r>
      <w:r>
        <w:t>предмета.</w:t>
      </w:r>
    </w:p>
    <w:p w:rsidR="004E2DF4" w:rsidRDefault="00E8718E">
      <w:pPr>
        <w:pStyle w:val="a3"/>
        <w:jc w:val="left"/>
      </w:pPr>
      <w:r>
        <w:t>Примеры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мастеров.</w:t>
      </w:r>
    </w:p>
    <w:p w:rsidR="004E2DF4" w:rsidRDefault="00E8718E">
      <w:pPr>
        <w:pStyle w:val="a3"/>
        <w:ind w:left="913"/>
        <w:jc w:val="left"/>
      </w:pPr>
      <w:r>
        <w:t>Композиция</w:t>
      </w:r>
      <w:r>
        <w:rPr>
          <w:spacing w:val="-5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2"/>
        </w:rPr>
        <w:t xml:space="preserve"> </w:t>
      </w:r>
      <w:r>
        <w:t>плановость,</w:t>
      </w:r>
      <w:r>
        <w:rPr>
          <w:spacing w:val="-2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ритм.</w:t>
      </w:r>
    </w:p>
    <w:p w:rsidR="004E2DF4" w:rsidRDefault="00E8718E">
      <w:pPr>
        <w:pStyle w:val="a3"/>
        <w:ind w:firstLine="240"/>
        <w:jc w:val="left"/>
      </w:pPr>
      <w:r>
        <w:t>Умения</w:t>
      </w:r>
      <w:r>
        <w:rPr>
          <w:spacing w:val="4"/>
        </w:rPr>
        <w:t xml:space="preserve"> </w:t>
      </w:r>
      <w:r>
        <w:t>наблюдать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выразительность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красоту окружающей</w:t>
      </w:r>
      <w:r>
        <w:rPr>
          <w:spacing w:val="5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фотографии.</w:t>
      </w:r>
    </w:p>
    <w:p w:rsidR="004E2DF4" w:rsidRDefault="00E8718E">
      <w:pPr>
        <w:pStyle w:val="a3"/>
        <w:ind w:left="913"/>
        <w:jc w:val="left"/>
      </w:pPr>
      <w:r>
        <w:t>Фотопейзаж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фотографов.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firstLine="240"/>
        <w:jc w:val="left"/>
      </w:pPr>
      <w:r>
        <w:lastRenderedPageBreak/>
        <w:t>Образные</w:t>
      </w:r>
      <w:r>
        <w:rPr>
          <w:spacing w:val="7"/>
        </w:rPr>
        <w:t xml:space="preserve"> </w:t>
      </w:r>
      <w:r>
        <w:t>возможности</w:t>
      </w:r>
      <w:r>
        <w:rPr>
          <w:spacing w:val="10"/>
        </w:rPr>
        <w:t xml:space="preserve"> </w:t>
      </w:r>
      <w:r>
        <w:t>чѐрно-белой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цветной</w:t>
      </w:r>
      <w:r>
        <w:rPr>
          <w:spacing w:val="8"/>
        </w:rPr>
        <w:t xml:space="preserve"> </w:t>
      </w:r>
      <w:r>
        <w:t>фотографии.</w:t>
      </w:r>
      <w:r>
        <w:rPr>
          <w:spacing w:val="9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тональных</w:t>
      </w:r>
      <w:r>
        <w:rPr>
          <w:spacing w:val="9"/>
        </w:rPr>
        <w:t xml:space="preserve"> </w:t>
      </w:r>
      <w:r>
        <w:t>контрастов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эмоционально-образном</w:t>
      </w:r>
      <w:r>
        <w:rPr>
          <w:spacing w:val="-1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пейзажа.</w:t>
      </w:r>
    </w:p>
    <w:p w:rsidR="004E2DF4" w:rsidRDefault="00E8718E">
      <w:pPr>
        <w:pStyle w:val="a3"/>
        <w:ind w:left="913"/>
        <w:jc w:val="left"/>
      </w:pPr>
      <w:r>
        <w:t>Роль</w:t>
      </w:r>
      <w:r>
        <w:rPr>
          <w:spacing w:val="-3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портретном</w:t>
      </w:r>
      <w:r>
        <w:rPr>
          <w:spacing w:val="-4"/>
        </w:rPr>
        <w:t xml:space="preserve"> </w:t>
      </w:r>
      <w:r>
        <w:t>образе.</w:t>
      </w:r>
      <w:r>
        <w:rPr>
          <w:spacing w:val="-2"/>
        </w:rPr>
        <w:t xml:space="preserve"> </w:t>
      </w:r>
      <w:r>
        <w:t>Фотография</w:t>
      </w:r>
      <w:r>
        <w:rPr>
          <w:spacing w:val="-3"/>
        </w:rPr>
        <w:t xml:space="preserve"> </w:t>
      </w:r>
      <w:r>
        <w:t>постановочная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документальная.</w:t>
      </w:r>
    </w:p>
    <w:p w:rsidR="004E2DF4" w:rsidRDefault="00E8718E">
      <w:pPr>
        <w:pStyle w:val="a3"/>
        <w:ind w:firstLine="240"/>
        <w:jc w:val="left"/>
      </w:pPr>
      <w:r>
        <w:t>Фотопортрет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профессиональной</w:t>
      </w:r>
      <w:r>
        <w:rPr>
          <w:spacing w:val="52"/>
        </w:rPr>
        <w:t xml:space="preserve"> </w:t>
      </w:r>
      <w:r>
        <w:t>фотографии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связь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направлениями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4E2DF4" w:rsidRDefault="00E8718E">
      <w:pPr>
        <w:pStyle w:val="a3"/>
        <w:ind w:right="509" w:firstLine="240"/>
        <w:jc w:val="left"/>
      </w:pPr>
      <w:r>
        <w:t>Портрет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фотографии,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особенное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сравнению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живописным</w:t>
      </w:r>
      <w:r>
        <w:rPr>
          <w:spacing w:val="6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графическим</w:t>
      </w:r>
      <w:r>
        <w:rPr>
          <w:spacing w:val="-2"/>
        </w:rPr>
        <w:t xml:space="preserve"> </w:t>
      </w:r>
      <w:r>
        <w:t>портретом. Опыт 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4E2DF4" w:rsidRDefault="00E8718E">
      <w:pPr>
        <w:pStyle w:val="a3"/>
        <w:ind w:firstLine="240"/>
        <w:jc w:val="left"/>
      </w:pPr>
      <w:r>
        <w:t>Фоторепортаж.</w:t>
      </w:r>
      <w:r>
        <w:rPr>
          <w:spacing w:val="15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события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кадре.</w:t>
      </w:r>
      <w:r>
        <w:rPr>
          <w:spacing w:val="16"/>
        </w:rPr>
        <w:t xml:space="preserve"> </w:t>
      </w:r>
      <w:r>
        <w:t>Репортажный</w:t>
      </w:r>
      <w:r>
        <w:rPr>
          <w:spacing w:val="16"/>
        </w:rPr>
        <w:t xml:space="preserve"> </w:t>
      </w:r>
      <w:r>
        <w:t>снимок</w:t>
      </w:r>
      <w:r>
        <w:rPr>
          <w:spacing w:val="23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свидетельство</w:t>
      </w:r>
      <w:r>
        <w:rPr>
          <w:spacing w:val="16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 о событии.</w:t>
      </w:r>
    </w:p>
    <w:p w:rsidR="004E2DF4" w:rsidRDefault="00E8718E">
      <w:pPr>
        <w:pStyle w:val="a3"/>
        <w:ind w:firstLine="240"/>
        <w:jc w:val="left"/>
      </w:pPr>
      <w:r>
        <w:t>Фоторепортаж</w:t>
      </w:r>
      <w:r>
        <w:rPr>
          <w:spacing w:val="38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дневник</w:t>
      </w:r>
      <w:r>
        <w:rPr>
          <w:spacing w:val="36"/>
        </w:rPr>
        <w:t xml:space="preserve"> </w:t>
      </w:r>
      <w:r>
        <w:t>истории.</w:t>
      </w:r>
      <w:r>
        <w:rPr>
          <w:spacing w:val="37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военных</w:t>
      </w:r>
      <w:r>
        <w:rPr>
          <w:spacing w:val="39"/>
        </w:rPr>
        <w:t xml:space="preserve"> </w:t>
      </w:r>
      <w:r>
        <w:t>фотографов.</w:t>
      </w:r>
      <w:r>
        <w:rPr>
          <w:spacing w:val="37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фотографии.</w:t>
      </w:r>
      <w:r>
        <w:rPr>
          <w:spacing w:val="-1"/>
        </w:rPr>
        <w:t xml:space="preserve"> </w:t>
      </w:r>
      <w:r>
        <w:t>Образ современности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репортажных</w:t>
      </w:r>
      <w:r>
        <w:rPr>
          <w:spacing w:val="1"/>
        </w:rPr>
        <w:t xml:space="preserve"> </w:t>
      </w:r>
      <w:r>
        <w:t>фотографиях.</w:t>
      </w:r>
    </w:p>
    <w:p w:rsidR="004E2DF4" w:rsidRDefault="00E8718E">
      <w:pPr>
        <w:pStyle w:val="a3"/>
        <w:ind w:firstLine="240"/>
        <w:jc w:val="left"/>
      </w:pPr>
      <w:r>
        <w:t>«Работать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жизни...»</w:t>
      </w:r>
      <w:r>
        <w:rPr>
          <w:spacing w:val="28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фотографии</w:t>
      </w:r>
      <w:r>
        <w:rPr>
          <w:spacing w:val="28"/>
        </w:rPr>
        <w:t xml:space="preserve"> </w:t>
      </w:r>
      <w:r>
        <w:t>Александра</w:t>
      </w:r>
      <w:r>
        <w:rPr>
          <w:spacing w:val="27"/>
        </w:rPr>
        <w:t xml:space="preserve"> </w:t>
      </w:r>
      <w:r>
        <w:t>Родченко,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влияние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эпохи.</w:t>
      </w:r>
    </w:p>
    <w:p w:rsidR="004E2DF4" w:rsidRDefault="00E8718E">
      <w:pPr>
        <w:pStyle w:val="a3"/>
        <w:ind w:firstLine="240"/>
        <w:jc w:val="left"/>
      </w:pPr>
      <w:r>
        <w:t>Возможности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обработки фотографий,</w:t>
      </w:r>
      <w:r>
        <w:rPr>
          <w:spacing w:val="6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фотографий и</w:t>
      </w:r>
      <w:r>
        <w:rPr>
          <w:spacing w:val="-57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достоверности.</w:t>
      </w:r>
    </w:p>
    <w:p w:rsidR="004E2DF4" w:rsidRDefault="00E8718E">
      <w:pPr>
        <w:pStyle w:val="a3"/>
        <w:ind w:firstLine="240"/>
        <w:jc w:val="left"/>
      </w:pPr>
      <w:r>
        <w:t>Коллаж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жанр</w:t>
      </w:r>
      <w:r>
        <w:rPr>
          <w:spacing w:val="13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программ.</w:t>
      </w:r>
    </w:p>
    <w:p w:rsidR="004E2DF4" w:rsidRDefault="00E8718E">
      <w:pPr>
        <w:pStyle w:val="a3"/>
        <w:ind w:firstLine="240"/>
        <w:jc w:val="left"/>
      </w:pPr>
      <w:r>
        <w:t>Художественная</w:t>
      </w:r>
      <w:r>
        <w:rPr>
          <w:spacing w:val="35"/>
        </w:rPr>
        <w:t xml:space="preserve"> </w:t>
      </w:r>
      <w:r>
        <w:t>фотография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авторское</w:t>
      </w:r>
      <w:r>
        <w:rPr>
          <w:spacing w:val="34"/>
        </w:rPr>
        <w:t xml:space="preserve"> </w:t>
      </w:r>
      <w:r>
        <w:t>видение</w:t>
      </w:r>
      <w:r>
        <w:rPr>
          <w:spacing w:val="35"/>
        </w:rPr>
        <w:t xml:space="preserve"> </w:t>
      </w:r>
      <w:r>
        <w:t>мира,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образ</w:t>
      </w:r>
      <w:r>
        <w:rPr>
          <w:spacing w:val="37"/>
        </w:rPr>
        <w:t xml:space="preserve"> </w:t>
      </w:r>
      <w:r>
        <w:t>времени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фотообраза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4E2DF4" w:rsidRDefault="00E8718E">
      <w:pPr>
        <w:pStyle w:val="2"/>
        <w:spacing w:before="4"/>
        <w:ind w:left="672"/>
        <w:jc w:val="left"/>
      </w:pP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</w:t>
      </w:r>
    </w:p>
    <w:p w:rsidR="004E2DF4" w:rsidRDefault="00E8718E">
      <w:pPr>
        <w:pStyle w:val="a3"/>
        <w:spacing w:line="274" w:lineRule="exact"/>
        <w:ind w:left="913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4E2DF4" w:rsidRDefault="00E8718E">
      <w:pPr>
        <w:pStyle w:val="a3"/>
        <w:ind w:right="134" w:firstLine="240"/>
      </w:pPr>
      <w:r>
        <w:t>Синтетическая природа пространственно-временного искусства кино и состав творческого</w:t>
      </w:r>
      <w:r>
        <w:rPr>
          <w:spacing w:val="-57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Сценарист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режиссѐр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фильмом.</w:t>
      </w:r>
      <w:r>
        <w:rPr>
          <w:spacing w:val="1"/>
        </w:rPr>
        <w:t xml:space="preserve"> </w:t>
      </w:r>
      <w:r>
        <w:t>Сложносоставной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кино.</w:t>
      </w:r>
    </w:p>
    <w:p w:rsidR="004E2DF4" w:rsidRDefault="00E8718E">
      <w:pPr>
        <w:pStyle w:val="a3"/>
        <w:ind w:left="913"/>
      </w:pPr>
      <w:r>
        <w:t>Монтаж</w:t>
      </w:r>
      <w:r>
        <w:rPr>
          <w:spacing w:val="-3"/>
        </w:rPr>
        <w:t xml:space="preserve"> </w:t>
      </w:r>
      <w:r>
        <w:t>композиционно</w:t>
      </w:r>
      <w:r>
        <w:rPr>
          <w:spacing w:val="-3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:rsidR="004E2DF4" w:rsidRDefault="00E8718E">
      <w:pPr>
        <w:pStyle w:val="a3"/>
        <w:ind w:right="137" w:firstLine="240"/>
      </w:pPr>
      <w:r>
        <w:t>Художник-постановщик и его команда художников в работе по созданию фильма. 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26"/>
        </w:rPr>
        <w:t xml:space="preserve"> </w:t>
      </w:r>
      <w:r>
        <w:t>Пространство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предметы,</w:t>
      </w:r>
      <w:r>
        <w:rPr>
          <w:spacing w:val="26"/>
        </w:rPr>
        <w:t xml:space="preserve"> </w:t>
      </w:r>
      <w:r>
        <w:t>историческая</w:t>
      </w:r>
      <w:r>
        <w:rPr>
          <w:spacing w:val="27"/>
        </w:rPr>
        <w:t xml:space="preserve"> </w:t>
      </w:r>
      <w:r>
        <w:t>конкретность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художественный</w:t>
      </w:r>
      <w:r>
        <w:rPr>
          <w:spacing w:val="28"/>
        </w:rPr>
        <w:t xml:space="preserve"> </w:t>
      </w:r>
      <w:r>
        <w:t>образ</w:t>
      </w:r>
    </w:p>
    <w:p w:rsidR="004E2DF4" w:rsidRDefault="00E8718E">
      <w:pPr>
        <w:pStyle w:val="a3"/>
      </w:pPr>
      <w:r>
        <w:t>—</w:t>
      </w:r>
      <w:r>
        <w:rPr>
          <w:spacing w:val="-4"/>
        </w:rPr>
        <w:t xml:space="preserve"> </w:t>
      </w:r>
      <w:r>
        <w:t>видеоряд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игрового</w:t>
      </w:r>
      <w:r>
        <w:rPr>
          <w:spacing w:val="-5"/>
        </w:rPr>
        <w:t xml:space="preserve"> </w:t>
      </w:r>
      <w:r>
        <w:t>фильма.</w:t>
      </w:r>
    </w:p>
    <w:p w:rsidR="004E2DF4" w:rsidRDefault="00E8718E">
      <w:pPr>
        <w:pStyle w:val="a3"/>
        <w:ind w:right="132" w:firstLine="240"/>
      </w:pPr>
      <w:r>
        <w:t>Создание видеоролика — от замысла до съѐмки. Разные жанры — разные задачи в 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видеороликом. Этапы создания видеоролика.</w:t>
      </w:r>
    </w:p>
    <w:p w:rsidR="004E2DF4" w:rsidRDefault="00E8718E">
      <w:pPr>
        <w:pStyle w:val="a3"/>
        <w:ind w:right="134" w:firstLine="240"/>
      </w:pPr>
      <w:r>
        <w:t>Искусство</w:t>
      </w:r>
      <w:r>
        <w:rPr>
          <w:spacing w:val="23"/>
        </w:rPr>
        <w:t xml:space="preserve"> </w:t>
      </w:r>
      <w:r>
        <w:t>анимации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художник-мультипликатор.</w:t>
      </w:r>
      <w:r>
        <w:rPr>
          <w:spacing w:val="23"/>
        </w:rPr>
        <w:t xml:space="preserve"> </w:t>
      </w:r>
      <w:r>
        <w:t>Рисованные,</w:t>
      </w:r>
      <w:r>
        <w:rPr>
          <w:spacing w:val="24"/>
        </w:rPr>
        <w:t xml:space="preserve"> </w:t>
      </w:r>
      <w:r>
        <w:t>кукольные</w:t>
      </w:r>
      <w:r>
        <w:rPr>
          <w:spacing w:val="22"/>
        </w:rPr>
        <w:t xml:space="preserve"> </w:t>
      </w:r>
      <w:r>
        <w:t>мультфильмы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создатели.</w:t>
      </w:r>
    </w:p>
    <w:p w:rsidR="004E2DF4" w:rsidRDefault="00E8718E">
      <w:pPr>
        <w:pStyle w:val="a3"/>
        <w:ind w:left="913"/>
      </w:pPr>
      <w:r>
        <w:t>Использование</w:t>
      </w:r>
      <w:r>
        <w:rPr>
          <w:spacing w:val="-6"/>
        </w:rPr>
        <w:t xml:space="preserve"> </w:t>
      </w:r>
      <w:r>
        <w:t>электронно-цифровых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игровом</w:t>
      </w:r>
      <w:r>
        <w:rPr>
          <w:spacing w:val="-6"/>
        </w:rPr>
        <w:t xml:space="preserve"> </w:t>
      </w:r>
      <w:r>
        <w:t>кинематографе.</w:t>
      </w:r>
    </w:p>
    <w:p w:rsidR="004E2DF4" w:rsidRDefault="00E8718E">
      <w:pPr>
        <w:pStyle w:val="a3"/>
        <w:ind w:right="139" w:firstLine="240"/>
      </w:pPr>
      <w:r>
        <w:t>Компьютерная</w:t>
      </w:r>
      <w:r>
        <w:rPr>
          <w:spacing w:val="1"/>
        </w:rPr>
        <w:t xml:space="preserve"> </w:t>
      </w:r>
      <w:r>
        <w:t>анимация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 для создания анимации. Коллективный характер деятельности по 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-1"/>
        </w:rPr>
        <w:t xml:space="preserve"> </w:t>
      </w:r>
      <w:r>
        <w:t>сыпучая анимация.</w:t>
      </w:r>
    </w:p>
    <w:p w:rsidR="004E2DF4" w:rsidRDefault="00E8718E">
      <w:pPr>
        <w:pStyle w:val="a3"/>
        <w:spacing w:before="1"/>
        <w:ind w:left="913"/>
      </w:pPr>
      <w:r>
        <w:t>Этапы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анимационного</w:t>
      </w:r>
      <w:r>
        <w:rPr>
          <w:spacing w:val="-7"/>
        </w:rPr>
        <w:t xml:space="preserve"> </w:t>
      </w:r>
      <w:r>
        <w:t>фильма.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художественности.</w:t>
      </w:r>
    </w:p>
    <w:p w:rsidR="004E2DF4" w:rsidRDefault="00E8718E">
      <w:pPr>
        <w:pStyle w:val="2"/>
        <w:ind w:left="672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</w:t>
      </w:r>
    </w:p>
    <w:p w:rsidR="004E2DF4" w:rsidRDefault="00E8718E">
      <w:pPr>
        <w:pStyle w:val="a3"/>
        <w:ind w:firstLine="240"/>
        <w:jc w:val="left"/>
      </w:pPr>
      <w:r>
        <w:t>Телевидение</w:t>
      </w:r>
      <w:r>
        <w:rPr>
          <w:spacing w:val="23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экранное</w:t>
      </w:r>
      <w:r>
        <w:rPr>
          <w:spacing w:val="23"/>
        </w:rPr>
        <w:t xml:space="preserve"> </w:t>
      </w:r>
      <w:r>
        <w:t>искусство:</w:t>
      </w:r>
      <w:r>
        <w:rPr>
          <w:spacing w:val="24"/>
        </w:rPr>
        <w:t xml:space="preserve"> </w:t>
      </w:r>
      <w:r>
        <w:t>средство</w:t>
      </w:r>
      <w:r>
        <w:rPr>
          <w:spacing w:val="26"/>
        </w:rPr>
        <w:t xml:space="preserve"> </w:t>
      </w:r>
      <w:r>
        <w:t>массовой</w:t>
      </w:r>
      <w:r>
        <w:rPr>
          <w:spacing w:val="25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художественного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 развлечения</w:t>
      </w:r>
      <w:r>
        <w:rPr>
          <w:spacing w:val="-1"/>
        </w:rPr>
        <w:t xml:space="preserve"> </w:t>
      </w:r>
      <w:r>
        <w:t>и организации досуга.</w:t>
      </w:r>
    </w:p>
    <w:p w:rsidR="004E2DF4" w:rsidRDefault="00E8718E">
      <w:pPr>
        <w:pStyle w:val="a3"/>
        <w:ind w:firstLine="240"/>
        <w:jc w:val="left"/>
      </w:pPr>
      <w:r>
        <w:t>Искусство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технология.</w:t>
      </w:r>
      <w:r>
        <w:rPr>
          <w:spacing w:val="25"/>
        </w:rPr>
        <w:t xml:space="preserve"> </w:t>
      </w:r>
      <w:r>
        <w:t>Создатель</w:t>
      </w:r>
      <w:r>
        <w:rPr>
          <w:spacing w:val="24"/>
        </w:rPr>
        <w:t xml:space="preserve"> </w:t>
      </w:r>
      <w:r>
        <w:t>телевидения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русский</w:t>
      </w:r>
      <w:r>
        <w:rPr>
          <w:spacing w:val="26"/>
        </w:rPr>
        <w:t xml:space="preserve"> </w:t>
      </w:r>
      <w:r>
        <w:t>инженер</w:t>
      </w:r>
      <w:r>
        <w:rPr>
          <w:spacing w:val="24"/>
        </w:rPr>
        <w:t xml:space="preserve"> </w:t>
      </w:r>
      <w:r>
        <w:t>Владимир</w:t>
      </w:r>
      <w:r>
        <w:rPr>
          <w:spacing w:val="25"/>
        </w:rPr>
        <w:t xml:space="preserve"> </w:t>
      </w:r>
      <w:r>
        <w:t>Козьмич</w:t>
      </w:r>
      <w:r>
        <w:rPr>
          <w:spacing w:val="-57"/>
        </w:rPr>
        <w:t xml:space="preserve"> </w:t>
      </w:r>
      <w:r>
        <w:t>Зворыкин.</w:t>
      </w:r>
    </w:p>
    <w:p w:rsidR="004E2DF4" w:rsidRDefault="00E8718E">
      <w:pPr>
        <w:pStyle w:val="a3"/>
        <w:ind w:firstLine="240"/>
        <w:jc w:val="left"/>
      </w:pPr>
      <w:r>
        <w:t>Роль</w:t>
      </w:r>
      <w:r>
        <w:rPr>
          <w:spacing w:val="21"/>
        </w:rPr>
        <w:t xml:space="preserve"> </w:t>
      </w:r>
      <w:r>
        <w:t>телевидения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превращении</w:t>
      </w:r>
      <w:r>
        <w:rPr>
          <w:spacing w:val="21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единое</w:t>
      </w:r>
      <w:r>
        <w:rPr>
          <w:spacing w:val="19"/>
        </w:rPr>
        <w:t xml:space="preserve"> </w:t>
      </w:r>
      <w:r>
        <w:t>информационное</w:t>
      </w:r>
      <w:r>
        <w:rPr>
          <w:spacing w:val="20"/>
        </w:rPr>
        <w:t xml:space="preserve"> </w:t>
      </w:r>
      <w:r>
        <w:t>пространство.</w:t>
      </w:r>
      <w:r>
        <w:rPr>
          <w:spacing w:val="20"/>
        </w:rPr>
        <w:t xml:space="preserve"> </w:t>
      </w:r>
      <w:r>
        <w:t>Картина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создаваемая телевидением.</w:t>
      </w:r>
      <w:r>
        <w:rPr>
          <w:spacing w:val="-1"/>
        </w:rPr>
        <w:t xml:space="preserve"> </w:t>
      </w:r>
      <w:r>
        <w:t>Прямой эфир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4E2DF4" w:rsidRDefault="00E8718E">
      <w:pPr>
        <w:pStyle w:val="a3"/>
        <w:tabs>
          <w:tab w:val="left" w:pos="2505"/>
          <w:tab w:val="left" w:pos="3838"/>
          <w:tab w:val="left" w:pos="4277"/>
          <w:tab w:val="left" w:pos="5838"/>
          <w:tab w:val="left" w:pos="7193"/>
          <w:tab w:val="left" w:pos="7646"/>
          <w:tab w:val="left" w:pos="8454"/>
          <w:tab w:val="left" w:pos="9617"/>
        </w:tabs>
        <w:ind w:right="143" w:firstLine="240"/>
        <w:jc w:val="left"/>
      </w:pPr>
      <w:r>
        <w:t>Деятельность</w:t>
      </w:r>
      <w:r>
        <w:tab/>
        <w:t>художника</w:t>
      </w:r>
      <w:r>
        <w:tab/>
        <w:t>на</w:t>
      </w:r>
      <w:r>
        <w:tab/>
        <w:t>телевидении:</w:t>
      </w:r>
      <w:r>
        <w:tab/>
        <w:t>художники</w:t>
      </w:r>
      <w:r>
        <w:tab/>
        <w:t>по</w:t>
      </w:r>
      <w:r>
        <w:tab/>
        <w:t>свету,</w:t>
      </w:r>
      <w:r>
        <w:tab/>
        <w:t>костюму,</w:t>
      </w:r>
      <w:r>
        <w:tab/>
      </w:r>
      <w:r>
        <w:rPr>
          <w:spacing w:val="-1"/>
        </w:rPr>
        <w:t>гриму;</w:t>
      </w:r>
      <w:r>
        <w:rPr>
          <w:spacing w:val="-57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4E2DF4" w:rsidRDefault="00E8718E">
      <w:pPr>
        <w:pStyle w:val="a3"/>
        <w:ind w:firstLine="240"/>
        <w:jc w:val="left"/>
      </w:pPr>
      <w:r>
        <w:t>Школьное</w:t>
      </w:r>
      <w:r>
        <w:rPr>
          <w:spacing w:val="17"/>
        </w:rPr>
        <w:t xml:space="preserve"> </w:t>
      </w:r>
      <w:r>
        <w:t>телевидение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мультимедиа.</w:t>
      </w:r>
      <w:r>
        <w:rPr>
          <w:spacing w:val="19"/>
        </w:rPr>
        <w:t xml:space="preserve"> </w:t>
      </w:r>
      <w:r>
        <w:t>Построение</w:t>
      </w:r>
      <w:r>
        <w:rPr>
          <w:spacing w:val="18"/>
        </w:rPr>
        <w:t xml:space="preserve"> </w:t>
      </w:r>
      <w:r>
        <w:t>видеоряда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оформления.</w:t>
      </w:r>
    </w:p>
    <w:p w:rsidR="004E2DF4" w:rsidRDefault="00E8718E">
      <w:pPr>
        <w:pStyle w:val="a3"/>
        <w:ind w:left="913"/>
        <w:jc w:val="left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4E2DF4" w:rsidRDefault="00E8718E">
      <w:pPr>
        <w:pStyle w:val="a3"/>
        <w:ind w:left="913"/>
        <w:jc w:val="lef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1"/>
        <w:spacing w:before="68" w:line="240" w:lineRule="auto"/>
        <w:jc w:val="left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E2DF4" w:rsidRDefault="00E8718E">
      <w:pPr>
        <w:spacing w:after="17" w:line="242" w:lineRule="auto"/>
        <w:ind w:left="672" w:right="1080"/>
        <w:rPr>
          <w:b/>
          <w:sz w:val="24"/>
        </w:rPr>
      </w:pPr>
      <w:r>
        <w:rPr>
          <w:b/>
          <w:sz w:val="24"/>
        </w:rPr>
        <w:t>«ИЗОБРАЗИТЕЛЬНОЕ ИСКУССТВО» НА УРОВНЕ ОСНОВНОГО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5" style="width:484.9pt;height:1.45pt;mso-position-horizontal-relative:char;mso-position-vertical-relative:line" coordsize="9698,29">
            <v:rect id="_x0000_s1056" style="position:absolute;width:9698;height:29" fillcolor="black" stroked="f"/>
            <w10:anchorlock/>
          </v:group>
        </w:pict>
      </w:r>
    </w:p>
    <w:p w:rsidR="004E2DF4" w:rsidRDefault="00E8718E">
      <w:pPr>
        <w:pStyle w:val="1"/>
        <w:spacing w:line="271" w:lineRule="exact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3"/>
        <w:ind w:right="136" w:firstLine="240"/>
      </w:pPr>
      <w:r>
        <w:t>Личностные результаты освоения рабочей программы основного общего образования 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4E2DF4" w:rsidRDefault="00E8718E">
      <w:pPr>
        <w:pStyle w:val="a3"/>
        <w:ind w:right="136" w:firstLine="240"/>
      </w:pPr>
      <w:r>
        <w:t>В центре примерной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личности.</w:t>
      </w:r>
    </w:p>
    <w:p w:rsidR="004E2DF4" w:rsidRDefault="00E8718E">
      <w:pPr>
        <w:pStyle w:val="a3"/>
        <w:ind w:right="130" w:firstLine="240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духовнонравственное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:rsidR="004E2DF4" w:rsidRDefault="00E8718E">
      <w:pPr>
        <w:pStyle w:val="2"/>
        <w:numPr>
          <w:ilvl w:val="0"/>
          <w:numId w:val="46"/>
        </w:numPr>
        <w:tabs>
          <w:tab w:val="left" w:pos="914"/>
        </w:tabs>
        <w:spacing w:before="3"/>
        <w:ind w:hanging="242"/>
        <w:jc w:val="both"/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</w:p>
    <w:p w:rsidR="004E2DF4" w:rsidRDefault="00E8718E">
      <w:pPr>
        <w:pStyle w:val="a3"/>
        <w:ind w:right="127" w:firstLine="240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 развития отечественной культуры, выраженной в еѐ архитектуре, народном,</w:t>
      </w:r>
      <w:r>
        <w:rPr>
          <w:spacing w:val="1"/>
        </w:rPr>
        <w:t xml:space="preserve"> </w:t>
      </w:r>
      <w:r>
        <w:t>прикладном и</w:t>
      </w:r>
      <w:r>
        <w:rPr>
          <w:spacing w:val="1"/>
        </w:rPr>
        <w:t xml:space="preserve"> </w:t>
      </w:r>
      <w:r>
        <w:t>изобразительном искусстве. Воспитание патриотизма в процессе 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 посвящѐнных различным подходам к изображению человека, великим победам,</w:t>
      </w:r>
      <w:r>
        <w:rPr>
          <w:spacing w:val="1"/>
        </w:rPr>
        <w:t xml:space="preserve"> </w:t>
      </w:r>
      <w:r>
        <w:t>торжественным и трагическим событиям, эпической и лирической красоте отечественного</w:t>
      </w:r>
      <w:r>
        <w:rPr>
          <w:spacing w:val="1"/>
        </w:rPr>
        <w:t xml:space="preserve"> </w:t>
      </w:r>
      <w:r>
        <w:t>пейзажа. Патриотические чувства воспитываются в изучении истории народного искусства,</w:t>
      </w:r>
      <w:r>
        <w:rPr>
          <w:spacing w:val="1"/>
        </w:rPr>
        <w:t xml:space="preserve"> </w:t>
      </w:r>
      <w:r>
        <w:t>его житейской мудрости и значения символических смыслов. Урок искусства 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 творческому</w:t>
      </w:r>
      <w:r>
        <w:rPr>
          <w:spacing w:val="-3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художественного образа.</w:t>
      </w:r>
    </w:p>
    <w:p w:rsidR="004E2DF4" w:rsidRDefault="00E8718E">
      <w:pPr>
        <w:pStyle w:val="2"/>
        <w:numPr>
          <w:ilvl w:val="0"/>
          <w:numId w:val="46"/>
        </w:numPr>
        <w:tabs>
          <w:tab w:val="left" w:pos="914"/>
        </w:tabs>
        <w:spacing w:before="3"/>
        <w:ind w:hanging="242"/>
        <w:jc w:val="both"/>
      </w:pPr>
      <w:r>
        <w:t>Гражданское</w:t>
      </w:r>
      <w:r>
        <w:rPr>
          <w:spacing w:val="-2"/>
        </w:rPr>
        <w:t xml:space="preserve"> </w:t>
      </w:r>
      <w:r>
        <w:t>воспитание</w:t>
      </w:r>
    </w:p>
    <w:p w:rsidR="004E2DF4" w:rsidRDefault="00E8718E">
      <w:pPr>
        <w:pStyle w:val="a3"/>
        <w:ind w:right="134" w:firstLine="2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мировой и отечественной культуры. При этом реализуются задачи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 к жизни общества. Искусство рассматривается как особый язык, 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 чувства обучающихся. Предмет способствует пониманию 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57"/>
        </w:rPr>
        <w:t xml:space="preserve"> </w:t>
      </w:r>
      <w:r>
        <w:t>другого,</w:t>
      </w:r>
      <w:r>
        <w:rPr>
          <w:spacing w:val="-2"/>
        </w:rPr>
        <w:t xml:space="preserve"> </w:t>
      </w:r>
      <w:r>
        <w:t>становлению 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4E2DF4" w:rsidRDefault="00E8718E">
      <w:pPr>
        <w:pStyle w:val="2"/>
        <w:numPr>
          <w:ilvl w:val="0"/>
          <w:numId w:val="46"/>
        </w:numPr>
        <w:tabs>
          <w:tab w:val="left" w:pos="914"/>
        </w:tabs>
        <w:spacing w:before="3"/>
        <w:ind w:hanging="242"/>
        <w:jc w:val="both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</w:t>
      </w:r>
    </w:p>
    <w:p w:rsidR="004E2DF4" w:rsidRDefault="00E8718E">
      <w:pPr>
        <w:pStyle w:val="a3"/>
        <w:ind w:right="129" w:firstLine="240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 суть школьного предмета.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 потенциала способствует</w:t>
      </w:r>
      <w:r>
        <w:rPr>
          <w:spacing w:val="60"/>
        </w:rPr>
        <w:t xml:space="preserve"> </w:t>
      </w:r>
      <w:r>
        <w:t>росту самосознания обучающегося, осознанию 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 на занятиях по изобразительному искусству способствует освоению базовых</w:t>
      </w:r>
      <w:r>
        <w:rPr>
          <w:spacing w:val="1"/>
        </w:rPr>
        <w:t xml:space="preserve"> </w:t>
      </w:r>
      <w:r>
        <w:t>ценностей — формированию отношения к миру, жизни, человеку, семье, труду, культуре как</w:t>
      </w:r>
      <w:r>
        <w:rPr>
          <w:spacing w:val="-57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4E2DF4" w:rsidRDefault="00E8718E">
      <w:pPr>
        <w:pStyle w:val="2"/>
        <w:numPr>
          <w:ilvl w:val="0"/>
          <w:numId w:val="46"/>
        </w:numPr>
        <w:tabs>
          <w:tab w:val="left" w:pos="914"/>
        </w:tabs>
        <w:spacing w:before="3"/>
        <w:ind w:hanging="242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</w:t>
      </w:r>
    </w:p>
    <w:p w:rsidR="004E2DF4" w:rsidRDefault="00E8718E">
      <w:pPr>
        <w:pStyle w:val="a3"/>
        <w:spacing w:line="274" w:lineRule="exact"/>
        <w:ind w:left="913"/>
      </w:pPr>
      <w:r>
        <w:t>Эстетическое</w:t>
      </w:r>
      <w:r>
        <w:rPr>
          <w:spacing w:val="39"/>
        </w:rPr>
        <w:t xml:space="preserve"> </w:t>
      </w:r>
      <w:r>
        <w:t>(от</w:t>
      </w:r>
      <w:r>
        <w:rPr>
          <w:spacing w:val="98"/>
        </w:rPr>
        <w:t xml:space="preserve"> </w:t>
      </w:r>
      <w:r>
        <w:t>греч.</w:t>
      </w:r>
      <w:r>
        <w:rPr>
          <w:spacing w:val="101"/>
        </w:rPr>
        <w:t xml:space="preserve"> </w:t>
      </w:r>
      <w:r>
        <w:t>aisthetikos—</w:t>
      </w:r>
      <w:r>
        <w:rPr>
          <w:spacing w:val="100"/>
        </w:rPr>
        <w:t xml:space="preserve"> </w:t>
      </w:r>
      <w:r>
        <w:t>чувствующий,</w:t>
      </w:r>
      <w:r>
        <w:rPr>
          <w:spacing w:val="98"/>
        </w:rPr>
        <w:t xml:space="preserve"> </w:t>
      </w:r>
      <w:r>
        <w:t>чувственный)</w:t>
      </w:r>
      <w:r>
        <w:rPr>
          <w:spacing w:val="102"/>
        </w:rPr>
        <w:t xml:space="preserve"> </w:t>
      </w:r>
      <w:r>
        <w:t>—</w:t>
      </w:r>
      <w:r>
        <w:rPr>
          <w:spacing w:val="99"/>
        </w:rPr>
        <w:t xml:space="preserve"> </w:t>
      </w:r>
      <w:r>
        <w:t>это</w:t>
      </w:r>
      <w:r>
        <w:rPr>
          <w:spacing w:val="99"/>
        </w:rPr>
        <w:t xml:space="preserve"> </w:t>
      </w:r>
      <w:r>
        <w:t>воспитание</w:t>
      </w:r>
    </w:p>
    <w:p w:rsidR="004E2DF4" w:rsidRDefault="004E2DF4">
      <w:pPr>
        <w:spacing w:line="274" w:lineRule="exact"/>
        <w:sectPr w:rsidR="004E2DF4">
          <w:footerReference w:type="default" r:id="rId66"/>
          <w:pgSz w:w="11910" w:h="16850"/>
          <w:pgMar w:top="780" w:right="1000" w:bottom="1000" w:left="460" w:header="0" w:footer="808" w:gutter="0"/>
          <w:cols w:space="720"/>
        </w:sectPr>
      </w:pPr>
    </w:p>
    <w:p w:rsidR="004E2DF4" w:rsidRDefault="00E8718E">
      <w:pPr>
        <w:pStyle w:val="a3"/>
        <w:spacing w:before="63"/>
        <w:ind w:right="129"/>
      </w:pPr>
      <w:r>
        <w:lastRenderedPageBreak/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-57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понимается как воплощение в изображении и в создании предметно-пространственной среды</w:t>
      </w:r>
      <w:r>
        <w:rPr>
          <w:spacing w:val="-57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 является важнейшим компонентом и условием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6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школьников в отношении к окружающим людям, стремлению к их пониманию, отношению к</w:t>
      </w:r>
      <w:r>
        <w:rPr>
          <w:spacing w:val="-57"/>
        </w:rPr>
        <w:t xml:space="preserve"> </w:t>
      </w:r>
      <w:r>
        <w:t>семье, к мирной жизни как главному принципу человеческого общежития, к самому себе 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4E2DF4" w:rsidRDefault="00E8718E">
      <w:pPr>
        <w:pStyle w:val="2"/>
        <w:numPr>
          <w:ilvl w:val="0"/>
          <w:numId w:val="46"/>
        </w:numPr>
        <w:tabs>
          <w:tab w:val="left" w:pos="914"/>
        </w:tabs>
        <w:spacing w:before="3"/>
        <w:ind w:hanging="242"/>
        <w:jc w:val="both"/>
      </w:pPr>
      <w:r>
        <w:t>Ценности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</w:t>
      </w:r>
    </w:p>
    <w:p w:rsidR="004E2DF4" w:rsidRDefault="00E8718E">
      <w:pPr>
        <w:pStyle w:val="a3"/>
        <w:ind w:right="133" w:firstLine="2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 задачи воспитания наблюдательности — умений активно, т. е. в соответствии 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культурно-исторической направленности.</w:t>
      </w:r>
    </w:p>
    <w:p w:rsidR="004E2DF4" w:rsidRDefault="00E8718E">
      <w:pPr>
        <w:pStyle w:val="2"/>
        <w:numPr>
          <w:ilvl w:val="0"/>
          <w:numId w:val="46"/>
        </w:numPr>
        <w:tabs>
          <w:tab w:val="left" w:pos="914"/>
        </w:tabs>
        <w:spacing w:before="3"/>
        <w:ind w:hanging="242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</w:t>
      </w:r>
    </w:p>
    <w:p w:rsidR="004E2DF4" w:rsidRDefault="00E8718E">
      <w:pPr>
        <w:pStyle w:val="a3"/>
        <w:ind w:right="133" w:firstLine="24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активное неприятие действий, приносящих вред окружающей среде,</w:t>
      </w:r>
      <w:r>
        <w:rPr>
          <w:spacing w:val="-57"/>
        </w:rPr>
        <w:t xml:space="preserve"> </w:t>
      </w:r>
      <w:r>
        <w:t>воспитывается в процессе художественно-эстетического наблюдения природы, еѐ образа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 личной</w:t>
      </w:r>
      <w:r>
        <w:rPr>
          <w:spacing w:val="-3"/>
        </w:rPr>
        <w:t xml:space="preserve"> </w:t>
      </w:r>
      <w:r>
        <w:t>художественно-творческой работе.</w:t>
      </w:r>
    </w:p>
    <w:p w:rsidR="004E2DF4" w:rsidRDefault="00E8718E">
      <w:pPr>
        <w:pStyle w:val="2"/>
        <w:numPr>
          <w:ilvl w:val="0"/>
          <w:numId w:val="46"/>
        </w:numPr>
        <w:tabs>
          <w:tab w:val="left" w:pos="914"/>
        </w:tabs>
        <w:spacing w:before="3"/>
        <w:ind w:hanging="242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</w:t>
      </w:r>
    </w:p>
    <w:p w:rsidR="004E2DF4" w:rsidRDefault="00E8718E">
      <w:pPr>
        <w:pStyle w:val="a3"/>
        <w:ind w:right="131" w:firstLine="240"/>
      </w:pPr>
      <w:r>
        <w:t>Художественно-эстетическое</w:t>
      </w:r>
      <w:r>
        <w:rPr>
          <w:spacing w:val="14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обязательно</w:t>
      </w:r>
      <w:r>
        <w:rPr>
          <w:spacing w:val="15"/>
        </w:rPr>
        <w:t xml:space="preserve"> </w:t>
      </w:r>
      <w:r>
        <w:t>должно</w:t>
      </w:r>
      <w:r>
        <w:rPr>
          <w:spacing w:val="16"/>
        </w:rPr>
        <w:t xml:space="preserve"> </w:t>
      </w:r>
      <w:r>
        <w:t>осуществляться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 и специфики каждого из них. Эта трудовая и смысловая деятельность формирует</w:t>
      </w:r>
      <w:r>
        <w:rPr>
          <w:spacing w:val="-57"/>
        </w:rPr>
        <w:t xml:space="preserve"> </w:t>
      </w:r>
      <w:r>
        <w:t>такие качества, как навыки практической (не теоретико-виртуальной) работы своими руками,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6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 качества упорства, стремления к результату, понимание эстетики трудовой</w:t>
      </w:r>
      <w:r>
        <w:rPr>
          <w:spacing w:val="1"/>
        </w:rPr>
        <w:t xml:space="preserve"> </w:t>
      </w:r>
      <w:r>
        <w:t>деятельности. А также умения сотрудничества, коллективной трудовой работы, работы в</w:t>
      </w:r>
      <w:r>
        <w:rPr>
          <w:spacing w:val="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определѐнным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4E2DF4" w:rsidRDefault="00E8718E">
      <w:pPr>
        <w:pStyle w:val="2"/>
        <w:numPr>
          <w:ilvl w:val="0"/>
          <w:numId w:val="46"/>
        </w:numPr>
        <w:tabs>
          <w:tab w:val="left" w:pos="914"/>
        </w:tabs>
        <w:spacing w:before="3"/>
        <w:ind w:hanging="242"/>
        <w:jc w:val="both"/>
      </w:pPr>
      <w:r>
        <w:t>Воспитывающая</w:t>
      </w:r>
      <w:r>
        <w:rPr>
          <w:spacing w:val="-5"/>
        </w:rPr>
        <w:t xml:space="preserve"> </w:t>
      </w:r>
      <w:r>
        <w:t>предметно-эстетическая</w:t>
      </w:r>
      <w:r>
        <w:rPr>
          <w:spacing w:val="-5"/>
        </w:rPr>
        <w:t xml:space="preserve"> </w:t>
      </w:r>
      <w:r>
        <w:t>среда</w:t>
      </w:r>
    </w:p>
    <w:p w:rsidR="004E2DF4" w:rsidRDefault="00E8718E">
      <w:pPr>
        <w:pStyle w:val="a3"/>
        <w:ind w:right="133" w:firstLine="2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организация пространственной среды школы. При этом школьники должны быть 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-57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предметнопространственной среды школы, оказывает</w:t>
      </w:r>
      <w:r>
        <w:rPr>
          <w:spacing w:val="60"/>
        </w:rPr>
        <w:t xml:space="preserve"> </w:t>
      </w:r>
      <w:r>
        <w:t>активное воспитательное воздействие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школьниками.</w:t>
      </w:r>
    </w:p>
    <w:p w:rsidR="004E2DF4" w:rsidRDefault="00E8718E">
      <w:pPr>
        <w:pStyle w:val="1"/>
        <w:spacing w:before="3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E2DF4" w:rsidRDefault="00E8718E">
      <w:pPr>
        <w:pStyle w:val="a3"/>
        <w:tabs>
          <w:tab w:val="left" w:pos="3007"/>
          <w:tab w:val="left" w:pos="4484"/>
          <w:tab w:val="left" w:pos="5747"/>
          <w:tab w:val="left" w:pos="7048"/>
          <w:tab w:val="left" w:pos="9096"/>
        </w:tabs>
        <w:ind w:right="130" w:firstLine="240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«Изобразительное</w:t>
      </w:r>
      <w:r>
        <w:rPr>
          <w:spacing w:val="-2"/>
        </w:rPr>
        <w:t xml:space="preserve"> </w:t>
      </w:r>
      <w:r>
        <w:t>искусство»:</w:t>
      </w:r>
    </w:p>
    <w:p w:rsidR="004E2DF4" w:rsidRDefault="00E8718E">
      <w:pPr>
        <w:pStyle w:val="2"/>
        <w:numPr>
          <w:ilvl w:val="0"/>
          <w:numId w:val="45"/>
        </w:numPr>
        <w:tabs>
          <w:tab w:val="left" w:pos="913"/>
        </w:tabs>
        <w:spacing w:before="2"/>
        <w:ind w:hanging="24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</w:t>
      </w:r>
    </w:p>
    <w:p w:rsidR="004E2DF4" w:rsidRDefault="00E8718E">
      <w:pPr>
        <w:pStyle w:val="a3"/>
        <w:spacing w:line="274" w:lineRule="exact"/>
        <w:ind w:left="913"/>
        <w:jc w:val="left"/>
      </w:pPr>
      <w:r>
        <w:t>Формирование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способностей: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left="956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пропорциональное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3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1000" w:left="460" w:header="0" w:footer="808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собой;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  <w:tab w:val="left" w:pos="2762"/>
          <w:tab w:val="left" w:pos="3565"/>
          <w:tab w:val="left" w:pos="4956"/>
          <w:tab w:val="left" w:pos="5309"/>
          <w:tab w:val="left" w:pos="6740"/>
          <w:tab w:val="left" w:pos="7817"/>
          <w:tab w:val="left" w:pos="8433"/>
        </w:tabs>
        <w:ind w:right="138" w:firstLine="0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z w:val="24"/>
        </w:rPr>
        <w:tab/>
        <w:t>образ</w:t>
      </w:r>
      <w:r>
        <w:rPr>
          <w:sz w:val="24"/>
        </w:rPr>
        <w:tab/>
        <w:t>реальности</w:t>
      </w:r>
      <w:r>
        <w:rPr>
          <w:sz w:val="24"/>
        </w:rPr>
        <w:tab/>
        <w:t>в</w:t>
      </w:r>
      <w:r>
        <w:rPr>
          <w:sz w:val="24"/>
        </w:rPr>
        <w:tab/>
        <w:t>построении</w:t>
      </w:r>
      <w:r>
        <w:rPr>
          <w:sz w:val="24"/>
        </w:rPr>
        <w:tab/>
        <w:t>плоской</w:t>
      </w:r>
      <w:r>
        <w:rPr>
          <w:sz w:val="24"/>
        </w:rPr>
        <w:tab/>
        <w:t>или</w:t>
      </w:r>
      <w:r>
        <w:rPr>
          <w:sz w:val="24"/>
        </w:rPr>
        <w:tab/>
        <w:t>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3" w:firstLine="0"/>
        <w:jc w:val="left"/>
        <w:rPr>
          <w:sz w:val="24"/>
        </w:rPr>
      </w:pPr>
      <w:r>
        <w:rPr>
          <w:sz w:val="24"/>
        </w:rPr>
        <w:t>сопоставлять,</w:t>
      </w:r>
      <w:r>
        <w:rPr>
          <w:spacing w:val="2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2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действительности;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4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видам</w:t>
      </w:r>
      <w:r>
        <w:rPr>
          <w:spacing w:val="19"/>
          <w:sz w:val="24"/>
        </w:rPr>
        <w:t xml:space="preserve"> </w:t>
      </w:r>
      <w:r>
        <w:rPr>
          <w:sz w:val="24"/>
        </w:rPr>
        <w:t>и,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line="274" w:lineRule="exact"/>
        <w:ind w:left="956" w:hanging="285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вести исследовательскую работу по сбору информационного материала по 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выбранной теме;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 защищать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позиции.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left="956" w:hanging="28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учебниками;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выбирать, анализировать, интерпретировать, обобщать и систематизировать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 текстах, 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презентациях.</w:t>
      </w:r>
    </w:p>
    <w:p w:rsidR="004E2DF4" w:rsidRDefault="00E8718E">
      <w:pPr>
        <w:pStyle w:val="2"/>
        <w:numPr>
          <w:ilvl w:val="0"/>
          <w:numId w:val="45"/>
        </w:numPr>
        <w:tabs>
          <w:tab w:val="left" w:pos="913"/>
        </w:tabs>
        <w:ind w:hanging="241"/>
        <w:jc w:val="both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</w:t>
      </w:r>
    </w:p>
    <w:p w:rsidR="004E2DF4" w:rsidRDefault="00E8718E">
      <w:pPr>
        <w:pStyle w:val="a3"/>
        <w:ind w:right="985"/>
      </w:pPr>
      <w:r>
        <w:t>Понимать искусство в качестве особого языка общения — межличностного (автор —</w:t>
      </w:r>
      <w:r>
        <w:rPr>
          <w:spacing w:val="-57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оппонентам,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публично представлять и объяснять результаты своего творческого, художественного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строить действия по еѐ достижению, договариваться, проявлять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 выполнять поручения, подчиняться, ответственно относиться к задачам,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4E2DF4" w:rsidRDefault="00E8718E">
      <w:pPr>
        <w:pStyle w:val="2"/>
        <w:numPr>
          <w:ilvl w:val="0"/>
          <w:numId w:val="45"/>
        </w:numPr>
        <w:tabs>
          <w:tab w:val="left" w:pos="913"/>
        </w:tabs>
        <w:spacing w:before="4"/>
        <w:ind w:hanging="241"/>
        <w:jc w:val="both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</w:t>
      </w:r>
    </w:p>
    <w:p w:rsidR="004E2DF4" w:rsidRDefault="00E8718E">
      <w:pPr>
        <w:pStyle w:val="a3"/>
        <w:spacing w:line="274" w:lineRule="exact"/>
        <w:jc w:val="left"/>
      </w:pPr>
      <w:r>
        <w:t>Самоорганизация: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2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осознанно подчиняя поставленной цели совершаемые учебные действия,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интересы 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уметь организовывать своѐ рабочее место для практической работы, сохраняя порядок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относясь к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Самоконтроль: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2" w:firstLine="0"/>
        <w:rPr>
          <w:sz w:val="24"/>
        </w:rPr>
      </w:pPr>
      <w:r>
        <w:rPr>
          <w:sz w:val="24"/>
        </w:rPr>
        <w:t>соотносить свои действия с планируемыми результатами, осуществлять контроль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1000" w:left="460" w:header="0" w:footer="808" w:gutter="0"/>
          <w:cols w:space="720"/>
        </w:sectPr>
      </w:pP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63"/>
        <w:ind w:right="140" w:firstLine="0"/>
        <w:jc w:val="left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8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7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4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критериев.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22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8"/>
          <w:sz w:val="24"/>
        </w:rPr>
        <w:t xml:space="preserve"> </w:t>
      </w:r>
      <w:r>
        <w:rPr>
          <w:sz w:val="24"/>
        </w:rPr>
        <w:t>рефлексировать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  <w:tab w:val="left" w:pos="2186"/>
          <w:tab w:val="left" w:pos="2886"/>
          <w:tab w:val="left" w:pos="4528"/>
          <w:tab w:val="left" w:pos="6111"/>
          <w:tab w:val="left" w:pos="7617"/>
          <w:tab w:val="left" w:pos="9325"/>
        </w:tabs>
        <w:ind w:right="13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свои</w:t>
      </w:r>
      <w:r>
        <w:rPr>
          <w:sz w:val="24"/>
        </w:rPr>
        <w:tab/>
        <w:t>эмпатические</w:t>
      </w:r>
      <w:r>
        <w:rPr>
          <w:sz w:val="24"/>
        </w:rPr>
        <w:tab/>
        <w:t>способности,</w:t>
      </w:r>
      <w:r>
        <w:rPr>
          <w:sz w:val="24"/>
        </w:rPr>
        <w:tab/>
        <w:t>способность</w:t>
      </w:r>
      <w:r>
        <w:rPr>
          <w:sz w:val="24"/>
        </w:rPr>
        <w:tab/>
        <w:t>сопереживать,</w:t>
      </w:r>
      <w:r>
        <w:rPr>
          <w:sz w:val="24"/>
        </w:rPr>
        <w:tab/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переживания свои и других;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line="274" w:lineRule="exact"/>
        <w:ind w:left="956" w:hanging="28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и чужое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5" w:firstLine="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0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9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межвозрастном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взаимодействии.</w:t>
      </w:r>
    </w:p>
    <w:p w:rsidR="004E2DF4" w:rsidRDefault="004E2DF4">
      <w:pPr>
        <w:pStyle w:val="a3"/>
        <w:spacing w:before="5"/>
        <w:ind w:left="0"/>
        <w:jc w:val="left"/>
      </w:pPr>
    </w:p>
    <w:p w:rsidR="004E2DF4" w:rsidRDefault="00E8718E">
      <w:pPr>
        <w:pStyle w:val="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3"/>
        <w:ind w:right="133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умений.</w:t>
      </w:r>
    </w:p>
    <w:p w:rsidR="004E2DF4" w:rsidRDefault="004E2DF4">
      <w:pPr>
        <w:pStyle w:val="a3"/>
        <w:spacing w:before="3"/>
        <w:ind w:left="0"/>
        <w:jc w:val="left"/>
      </w:pPr>
    </w:p>
    <w:p w:rsidR="004E2DF4" w:rsidRDefault="00E8718E">
      <w:pPr>
        <w:pStyle w:val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искусство»: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28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 искусства с бытовыми потребностями людей, необходимость присутствия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 жилой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3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мифологическом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древних орнаментах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28" w:firstLine="0"/>
        <w:rPr>
          <w:sz w:val="24"/>
        </w:rPr>
      </w:pPr>
      <w:r>
        <w:rPr>
          <w:sz w:val="24"/>
        </w:rPr>
        <w:t>характеризовать коммуникативные, познавательные и культовые функции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4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(дерево,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металл, керамика, текстиль, стекло, камень, кость, др.); уметь характеризовать неразрывную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материала;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29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материалах:</w:t>
      </w:r>
      <w:r>
        <w:rPr>
          <w:spacing w:val="-2"/>
          <w:sz w:val="24"/>
        </w:rPr>
        <w:t xml:space="preserve"> </w:t>
      </w:r>
      <w:r>
        <w:rPr>
          <w:sz w:val="24"/>
        </w:rPr>
        <w:t>резьба,</w:t>
      </w:r>
      <w:r>
        <w:rPr>
          <w:spacing w:val="-2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вышивка,</w:t>
      </w:r>
      <w:r>
        <w:rPr>
          <w:spacing w:val="-3"/>
          <w:sz w:val="24"/>
        </w:rPr>
        <w:t xml:space="preserve"> </w:t>
      </w:r>
      <w:r>
        <w:rPr>
          <w:sz w:val="24"/>
        </w:rPr>
        <w:t>ткачество,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ковка,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4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стилизацию изображения;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29" w:firstLine="0"/>
        <w:rPr>
          <w:sz w:val="24"/>
        </w:rPr>
      </w:pPr>
      <w:r>
        <w:rPr>
          <w:sz w:val="24"/>
        </w:rPr>
        <w:t>различать разные виды орнамента по сюжетной основе: геометрический, растительный,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зооморфный,</w:t>
      </w:r>
      <w:r>
        <w:rPr>
          <w:spacing w:val="-1"/>
          <w:sz w:val="24"/>
        </w:rPr>
        <w:t xml:space="preserve"> </w:t>
      </w:r>
      <w:r>
        <w:rPr>
          <w:sz w:val="24"/>
        </w:rPr>
        <w:t>антропоморфный;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сетчатых,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центрических;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знать о значении ритма, раппорта, различных видов симметрии в построении орнамента 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1" w:firstLine="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лаконичного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деталей природы, стилизованного обобщѐнного изображения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искусства;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знать особенности народного крестьянского искусства как целостного мира, в 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 которого выражено отношение человека к труду, к природе, к добру и злу, к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уметь объяснять символическое значение традиционных знаков народного крестьянского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(солярные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знаки, древо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конь,</w:t>
      </w:r>
      <w:r>
        <w:rPr>
          <w:spacing w:val="-3"/>
          <w:sz w:val="24"/>
        </w:rPr>
        <w:t xml:space="preserve"> </w:t>
      </w:r>
      <w:r>
        <w:rPr>
          <w:sz w:val="24"/>
        </w:rPr>
        <w:t>птица,</w:t>
      </w:r>
      <w:r>
        <w:rPr>
          <w:spacing w:val="-1"/>
          <w:sz w:val="24"/>
        </w:rPr>
        <w:t xml:space="preserve"> </w:t>
      </w:r>
      <w:r>
        <w:rPr>
          <w:sz w:val="24"/>
        </w:rPr>
        <w:t>мать-земля);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знать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дома,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1000" w:left="460" w:header="0" w:footer="808" w:gutter="0"/>
          <w:cols w:space="720"/>
        </w:sectPr>
      </w:pPr>
    </w:p>
    <w:p w:rsidR="004E2DF4" w:rsidRDefault="00E8718E">
      <w:pPr>
        <w:pStyle w:val="a3"/>
        <w:spacing w:before="63"/>
        <w:ind w:right="136"/>
      </w:pPr>
      <w:r>
        <w:lastRenderedPageBreak/>
        <w:t>декоративное убранство, уметь объяснять функциональное, декоративное и символическое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60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 архитектуры;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 значение его декора; знать о разнообразии форм и украшений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 костюма различных регионов страны; уметь изобразить или смоделировать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 костюм;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2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бесценное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хранящее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глубинные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5" w:firstLine="0"/>
        <w:rPr>
          <w:sz w:val="24"/>
        </w:rPr>
      </w:pPr>
      <w:r>
        <w:rPr>
          <w:sz w:val="24"/>
        </w:rPr>
        <w:t>знать и уметь изображать или конструировать устройство традиционных жилищ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например юрты, сакли, хаты-мазанки; объяснять семантическое значение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декора,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"/>
          <w:sz w:val="24"/>
        </w:rPr>
        <w:t xml:space="preserve"> </w:t>
      </w:r>
      <w:r>
        <w:rPr>
          <w:sz w:val="24"/>
        </w:rPr>
        <w:t>и бытом;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0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Древний</w:t>
      </w:r>
      <w:r>
        <w:rPr>
          <w:spacing w:val="1"/>
          <w:sz w:val="24"/>
        </w:rPr>
        <w:t xml:space="preserve"> </w:t>
      </w:r>
      <w:r>
        <w:rPr>
          <w:sz w:val="24"/>
        </w:rPr>
        <w:t>Египет, Древний</w:t>
      </w:r>
      <w:r>
        <w:rPr>
          <w:spacing w:val="1"/>
          <w:sz w:val="24"/>
        </w:rPr>
        <w:t xml:space="preserve"> </w:t>
      </w:r>
      <w:r>
        <w:rPr>
          <w:sz w:val="24"/>
        </w:rPr>
        <w:t>Китай, античные Греция и</w:t>
      </w:r>
      <w:r>
        <w:rPr>
          <w:spacing w:val="1"/>
          <w:sz w:val="24"/>
        </w:rPr>
        <w:t xml:space="preserve"> </w:t>
      </w:r>
      <w:r>
        <w:rPr>
          <w:sz w:val="24"/>
        </w:rPr>
        <w:t>Рим, Европейское Средневековье);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сложившийся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рассказывать о происхождении народных художественных промыслов; о 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ремесла</w:t>
      </w:r>
      <w:r>
        <w:rPr>
          <w:spacing w:val="-2"/>
          <w:sz w:val="24"/>
        </w:rPr>
        <w:t xml:space="preserve"> </w:t>
      </w:r>
      <w:r>
        <w:rPr>
          <w:sz w:val="24"/>
        </w:rPr>
        <w:t>и искусства;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2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используемые в народных художественных промыслах: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-2"/>
          <w:sz w:val="24"/>
        </w:rPr>
        <w:t xml:space="preserve"> </w:t>
      </w:r>
      <w:r>
        <w:rPr>
          <w:sz w:val="24"/>
        </w:rPr>
        <w:t>глина, металл,</w:t>
      </w:r>
      <w:r>
        <w:rPr>
          <w:spacing w:val="-1"/>
          <w:sz w:val="24"/>
        </w:rPr>
        <w:t xml:space="preserve"> </w:t>
      </w:r>
      <w:r>
        <w:rPr>
          <w:sz w:val="24"/>
        </w:rPr>
        <w:t>стекло,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различать изделия народных художественных промыслов по материалу изготовления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объяснять связь между материалом, формой и техникой декора в произведениях 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промыслов;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5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промыслов;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промыслов;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60"/>
          <w:sz w:val="24"/>
        </w:rPr>
        <w:t xml:space="preserve"> </w:t>
      </w:r>
      <w:r>
        <w:rPr>
          <w:sz w:val="24"/>
        </w:rPr>
        <w:t>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 указующий или декоративный знак) и иметь опыт творческого создания эмблемы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 логотипа;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геральдики;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4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характеризовать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right="129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 различать по материалам, технике исполнения художественное стекло, керамику,</w:t>
      </w:r>
      <w:r>
        <w:rPr>
          <w:spacing w:val="1"/>
          <w:sz w:val="24"/>
        </w:rPr>
        <w:t xml:space="preserve"> </w:t>
      </w:r>
      <w:r>
        <w:rPr>
          <w:sz w:val="24"/>
        </w:rPr>
        <w:t>ковку,</w:t>
      </w:r>
      <w:r>
        <w:rPr>
          <w:spacing w:val="-1"/>
          <w:sz w:val="24"/>
        </w:rPr>
        <w:t xml:space="preserve"> </w:t>
      </w:r>
      <w:r>
        <w:rPr>
          <w:sz w:val="24"/>
        </w:rPr>
        <w:t>литьѐ, гобелен и т. д.;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праздников.</w:t>
      </w:r>
    </w:p>
    <w:p w:rsidR="004E2DF4" w:rsidRDefault="00E8718E">
      <w:pPr>
        <w:pStyle w:val="1"/>
        <w:spacing w:before="5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4" w:firstLine="0"/>
        <w:rPr>
          <w:sz w:val="24"/>
        </w:rPr>
      </w:pPr>
      <w:r>
        <w:rPr>
          <w:sz w:val="24"/>
        </w:rPr>
        <w:t>характеризовать различия между пространственными и временными видами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1000" w:left="460" w:header="0" w:footer="808" w:gutter="0"/>
          <w:cols w:space="720"/>
        </w:sectPr>
      </w:pP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63"/>
        <w:ind w:left="956" w:hanging="285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виды;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знать основные виды живописи, графики и скульптуры, объяснять их назначение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4E2DF4" w:rsidRDefault="00E8718E">
      <w:pPr>
        <w:pStyle w:val="1"/>
        <w:spacing w:before="5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4" w:firstLine="0"/>
        <w:rPr>
          <w:sz w:val="24"/>
        </w:rPr>
      </w:pPr>
      <w:r>
        <w:rPr>
          <w:sz w:val="24"/>
        </w:rPr>
        <w:t>осознавать значение материала в создании художественного образа; уметь различать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2" w:firstLine="0"/>
        <w:rPr>
          <w:sz w:val="24"/>
        </w:rPr>
      </w:pPr>
      <w:r>
        <w:rPr>
          <w:sz w:val="24"/>
        </w:rPr>
        <w:t>иметь практические навыки изображения карандашами разной жѐсткости, фломастерами,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углѐм, пастелью и мелками, акварелью, гуашью, лепкой из пластилина, а также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материалов;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светотеневого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объѐмных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3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20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уметь</w:t>
      </w:r>
      <w:r>
        <w:rPr>
          <w:spacing w:val="22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22"/>
          <w:sz w:val="24"/>
        </w:rPr>
        <w:t xml:space="preserve"> </w:t>
      </w:r>
      <w:r>
        <w:rPr>
          <w:sz w:val="24"/>
        </w:rPr>
        <w:t>объѐмные</w:t>
      </w:r>
      <w:r>
        <w:rPr>
          <w:spacing w:val="2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тела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двухмерной плоскости;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8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2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1"/>
          <w:sz w:val="24"/>
        </w:rPr>
        <w:t xml:space="preserve"> </w:t>
      </w:r>
      <w:r>
        <w:rPr>
          <w:sz w:val="24"/>
        </w:rPr>
        <w:t>«освещѐнная</w:t>
      </w:r>
      <w:r>
        <w:rPr>
          <w:spacing w:val="21"/>
          <w:sz w:val="24"/>
        </w:rPr>
        <w:t xml:space="preserve"> </w:t>
      </w:r>
      <w:r>
        <w:rPr>
          <w:sz w:val="24"/>
        </w:rPr>
        <w:t>часть»,</w:t>
      </w:r>
      <w:r>
        <w:rPr>
          <w:spacing w:val="25"/>
          <w:sz w:val="24"/>
        </w:rPr>
        <w:t xml:space="preserve"> </w:t>
      </w:r>
      <w:r>
        <w:rPr>
          <w:sz w:val="24"/>
        </w:rPr>
        <w:t>«блик»,</w:t>
      </w:r>
    </w:p>
    <w:p w:rsidR="004E2DF4" w:rsidRDefault="00E8718E">
      <w:pPr>
        <w:pStyle w:val="a3"/>
        <w:jc w:val="left"/>
      </w:pPr>
      <w:r>
        <w:t>«полутень»,</w:t>
      </w:r>
      <w:r>
        <w:rPr>
          <w:spacing w:val="-1"/>
        </w:rPr>
        <w:t xml:space="preserve"> </w:t>
      </w:r>
      <w:r>
        <w:t>«собственная</w:t>
      </w:r>
      <w:r>
        <w:rPr>
          <w:spacing w:val="-4"/>
        </w:rPr>
        <w:t xml:space="preserve"> </w:t>
      </w:r>
      <w:r>
        <w:t>тень», «падающая</w:t>
      </w:r>
      <w:r>
        <w:rPr>
          <w:spacing w:val="-4"/>
        </w:rPr>
        <w:t xml:space="preserve"> </w:t>
      </w:r>
      <w:r>
        <w:t>тень»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рисунка;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«тон»,</w:t>
      </w:r>
      <w:r>
        <w:rPr>
          <w:spacing w:val="1"/>
          <w:sz w:val="24"/>
        </w:rPr>
        <w:t xml:space="preserve"> </w:t>
      </w:r>
      <w:r>
        <w:rPr>
          <w:sz w:val="24"/>
        </w:rPr>
        <w:t>«тональные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1" w:firstLine="0"/>
        <w:rPr>
          <w:sz w:val="24"/>
        </w:rPr>
      </w:pPr>
      <w:r>
        <w:rPr>
          <w:sz w:val="24"/>
        </w:rPr>
        <w:t>обладать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6"/>
          <w:sz w:val="24"/>
        </w:rPr>
        <w:t xml:space="preserve"> </w:t>
      </w:r>
      <w:r>
        <w:rPr>
          <w:sz w:val="24"/>
        </w:rPr>
        <w:t>форм,</w:t>
      </w:r>
      <w:r>
        <w:rPr>
          <w:spacing w:val="14"/>
          <w:sz w:val="24"/>
        </w:rPr>
        <w:t xml:space="preserve"> </w:t>
      </w:r>
      <w:r>
        <w:rPr>
          <w:sz w:val="24"/>
        </w:rPr>
        <w:t>геометризации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форм, 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целого;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иметь опыт творческого композиционного рисунка в ответ на заданную учебную 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или как самостоятельное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6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—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«колорит»,</w:t>
      </w:r>
      <w:r>
        <w:rPr>
          <w:spacing w:val="18"/>
          <w:sz w:val="24"/>
        </w:rPr>
        <w:t xml:space="preserve"> </w:t>
      </w:r>
      <w:r>
        <w:rPr>
          <w:sz w:val="24"/>
        </w:rPr>
        <w:t>«цветовые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отношения»,</w:t>
      </w:r>
      <w:r>
        <w:rPr>
          <w:spacing w:val="16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контраст»</w:t>
      </w:r>
      <w:r>
        <w:rPr>
          <w:spacing w:val="-58"/>
          <w:sz w:val="24"/>
        </w:rPr>
        <w:t xml:space="preserve"> </w:t>
      </w:r>
      <w:r>
        <w:rPr>
          <w:sz w:val="24"/>
        </w:rPr>
        <w:t>и иметь 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работы гуашью</w:t>
      </w:r>
      <w:r>
        <w:rPr>
          <w:spacing w:val="-1"/>
          <w:sz w:val="24"/>
        </w:rPr>
        <w:t xml:space="preserve"> </w:t>
      </w:r>
      <w:r>
        <w:rPr>
          <w:sz w:val="24"/>
        </w:rPr>
        <w:t>и акварелью;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иметь опыт объѐмного изображения (лепки) и начальные представления о пластической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</w:p>
    <w:p w:rsidR="004E2DF4" w:rsidRDefault="00E8718E">
      <w:pPr>
        <w:pStyle w:val="1"/>
        <w:spacing w:before="2"/>
      </w:pPr>
      <w:r>
        <w:t>Жанры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line="274" w:lineRule="exact"/>
        <w:ind w:left="956" w:hanging="285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искусстве»,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объяснять разницу между предметом изображения, сюжетом и содержанием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искусства.</w:t>
      </w:r>
    </w:p>
    <w:p w:rsidR="004E2DF4" w:rsidRDefault="00E8718E">
      <w:pPr>
        <w:pStyle w:val="1"/>
        <w:spacing w:before="5"/>
        <w:jc w:val="left"/>
      </w:pPr>
      <w:r>
        <w:t>Натюрморт: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0" w:firstLine="0"/>
        <w:rPr>
          <w:sz w:val="24"/>
        </w:rPr>
      </w:pPr>
      <w:r>
        <w:rPr>
          <w:sz w:val="24"/>
        </w:rPr>
        <w:t>характеризовать изображение предметного мира в различные эпохи истории 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живописи 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роли</w:t>
      </w:r>
      <w:r>
        <w:rPr>
          <w:spacing w:val="59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отечественном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двухмерном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29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натюрморта: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на листе, выделения доминанты и целостного соотношения всех 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 живописи.</w:t>
      </w:r>
    </w:p>
    <w:p w:rsidR="004E2DF4" w:rsidRDefault="00E8718E">
      <w:pPr>
        <w:pStyle w:val="1"/>
        <w:spacing w:before="3"/>
        <w:jc w:val="left"/>
      </w:pPr>
      <w:r>
        <w:t>Портрет: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5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7"/>
          <w:sz w:val="24"/>
        </w:rPr>
        <w:t xml:space="preserve"> </w:t>
      </w:r>
      <w:r>
        <w:rPr>
          <w:sz w:val="24"/>
        </w:rPr>
        <w:t>портретного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6"/>
          <w:sz w:val="24"/>
        </w:rPr>
        <w:t xml:space="preserve"> </w:t>
      </w:r>
      <w:r>
        <w:rPr>
          <w:sz w:val="24"/>
        </w:rPr>
        <w:t>эпохи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 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 человеке;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1000" w:left="460" w:header="0" w:footer="808" w:gutter="0"/>
          <w:cols w:space="720"/>
        </w:sectPr>
      </w:pP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63"/>
        <w:ind w:right="139" w:firstLine="0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Рима,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Нового времени;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3" w:firstLine="0"/>
        <w:rPr>
          <w:sz w:val="24"/>
        </w:rPr>
      </w:pPr>
      <w:r>
        <w:rPr>
          <w:sz w:val="24"/>
        </w:rPr>
        <w:t>понимать, что в художественном портрете присутствует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 выражение идеалов 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авторская позиция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2" w:firstLine="0"/>
        <w:rPr>
          <w:sz w:val="24"/>
        </w:rPr>
      </w:pPr>
      <w:r>
        <w:rPr>
          <w:sz w:val="24"/>
        </w:rPr>
        <w:t>узнавать произведения и называть имена нескольких великих портретистов 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(Леонардо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Винчи,</w:t>
      </w:r>
      <w:r>
        <w:rPr>
          <w:spacing w:val="-1"/>
          <w:sz w:val="24"/>
        </w:rPr>
        <w:t xml:space="preserve"> </w:t>
      </w:r>
      <w:r>
        <w:rPr>
          <w:sz w:val="24"/>
        </w:rPr>
        <w:t>Рафаэль, Микеланджело,</w:t>
      </w:r>
      <w:r>
        <w:rPr>
          <w:spacing w:val="-2"/>
          <w:sz w:val="24"/>
        </w:rPr>
        <w:t xml:space="preserve"> </w:t>
      </w:r>
      <w:r>
        <w:rPr>
          <w:sz w:val="24"/>
        </w:rPr>
        <w:t>Рембрандт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уметь рассказывать историю портрета в русском изобразительном искусстве,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(В.</w:t>
      </w:r>
      <w:r>
        <w:rPr>
          <w:spacing w:val="1"/>
          <w:sz w:val="24"/>
        </w:rPr>
        <w:t xml:space="preserve"> </w:t>
      </w:r>
      <w:r>
        <w:rPr>
          <w:sz w:val="24"/>
        </w:rPr>
        <w:t>Боровиковский,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Венецианов,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Кипренский,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Тропинин,</w:t>
      </w:r>
      <w:r>
        <w:rPr>
          <w:spacing w:val="-2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Брюллов,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Крамской,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Репин,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Суриков,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4" w:firstLine="0"/>
        <w:rPr>
          <w:sz w:val="24"/>
        </w:rPr>
      </w:pPr>
      <w:r>
        <w:rPr>
          <w:sz w:val="24"/>
        </w:rPr>
        <w:t>знать и претворять в рисунке основные позиции конструкции головы человека, пропорции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лицевой 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черепной частей головы;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зарисовки объѐмной конструкции головы; понимать термин «ракурс» и определять его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лепки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2" w:firstLine="0"/>
        <w:rPr>
          <w:sz w:val="24"/>
        </w:rPr>
      </w:pPr>
      <w:r>
        <w:rPr>
          <w:sz w:val="24"/>
        </w:rPr>
        <w:t>приобретать опыт графического портретного изображения как нового для себя 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иметь опыт создания живописного портрета, понимать роль цвета в создании портретного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жанре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отечественном.</w:t>
      </w:r>
    </w:p>
    <w:p w:rsidR="004E2DF4" w:rsidRDefault="00E8718E">
      <w:pPr>
        <w:pStyle w:val="1"/>
        <w:spacing w:before="4"/>
        <w:jc w:val="left"/>
      </w:pPr>
      <w:r>
        <w:t>Пейзаж: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4" w:firstLine="0"/>
        <w:rPr>
          <w:sz w:val="24"/>
        </w:rPr>
      </w:pPr>
      <w:r>
        <w:rPr>
          <w:sz w:val="24"/>
        </w:rPr>
        <w:t>иметь представление и уметь сравнивать изображение пространства в эпоху 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Средневековом 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Возрождения;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схода,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3" w:firstLine="0"/>
        <w:rPr>
          <w:sz w:val="24"/>
        </w:rPr>
      </w:pPr>
      <w:r>
        <w:rPr>
          <w:sz w:val="24"/>
        </w:rPr>
        <w:t>характеризовать особенности изображения разных состояний природы в романтическом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пейзаже</w:t>
      </w:r>
      <w:r>
        <w:rPr>
          <w:spacing w:val="-3"/>
          <w:sz w:val="24"/>
        </w:rPr>
        <w:t xml:space="preserve"> </w:t>
      </w:r>
      <w:r>
        <w:rPr>
          <w:sz w:val="24"/>
        </w:rPr>
        <w:t>и пейзаже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импрессионистов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постимпрессионистов;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морских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пейзажах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Айвазовского;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пленэрной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 природы;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2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понимания пейзажа в творчестве А. Саврасова, И. Шишкина, И. Левитана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 (по выбору);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1" w:firstLine="0"/>
        <w:rPr>
          <w:sz w:val="24"/>
        </w:rPr>
      </w:pPr>
      <w:r>
        <w:rPr>
          <w:sz w:val="24"/>
        </w:rPr>
        <w:t>уметь объяснять, как в пейзажной живописи развивался образ отечественной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зарисовок,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художественно-поэтическому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видению;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пейзажа —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представлению;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29" w:firstLine="0"/>
        <w:rPr>
          <w:sz w:val="24"/>
        </w:rPr>
      </w:pPr>
      <w:r>
        <w:rPr>
          <w:sz w:val="24"/>
        </w:rPr>
        <w:t>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истории народа;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понимать и объяснять роль культурного наследия в городском пространстве, задачи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сохранения.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1000" w:left="460" w:header="0" w:footer="808" w:gutter="0"/>
          <w:cols w:space="720"/>
        </w:sectPr>
      </w:pPr>
    </w:p>
    <w:p w:rsidR="004E2DF4" w:rsidRDefault="00E8718E">
      <w:pPr>
        <w:pStyle w:val="1"/>
        <w:spacing w:before="68"/>
      </w:pPr>
      <w:r>
        <w:lastRenderedPageBreak/>
        <w:t>Бытовой</w:t>
      </w:r>
      <w:r>
        <w:rPr>
          <w:spacing w:val="-3"/>
        </w:rPr>
        <w:t xml:space="preserve"> </w:t>
      </w:r>
      <w:r>
        <w:t>жанр: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эпох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 xml:space="preserve">уметь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объяснять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понятия  </w:t>
      </w:r>
      <w:proofErr w:type="gramStart"/>
      <w:r>
        <w:rPr>
          <w:sz w:val="24"/>
        </w:rPr>
        <w:t xml:space="preserve">  </w:t>
      </w:r>
      <w:r>
        <w:rPr>
          <w:spacing w:val="46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тематическая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картина»,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«станковая    </w:t>
      </w:r>
      <w:r>
        <w:rPr>
          <w:spacing w:val="43"/>
          <w:sz w:val="24"/>
        </w:rPr>
        <w:t xml:space="preserve"> </w:t>
      </w:r>
      <w:r>
        <w:rPr>
          <w:sz w:val="24"/>
        </w:rPr>
        <w:t>живопись»,</w:t>
      </w:r>
    </w:p>
    <w:p w:rsidR="004E2DF4" w:rsidRDefault="00E8718E">
      <w:pPr>
        <w:pStyle w:val="a3"/>
      </w:pPr>
      <w:r>
        <w:t>«монументальная</w:t>
      </w:r>
      <w:r>
        <w:rPr>
          <w:spacing w:val="-4"/>
        </w:rPr>
        <w:t xml:space="preserve"> </w:t>
      </w:r>
      <w:r>
        <w:t>живопись»;</w:t>
      </w:r>
      <w:r>
        <w:rPr>
          <w:spacing w:val="-4"/>
        </w:rPr>
        <w:t xml:space="preserve"> </w:t>
      </w:r>
      <w:r>
        <w:t>перечислять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картины;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0" w:firstLine="0"/>
        <w:rPr>
          <w:sz w:val="24"/>
        </w:rPr>
      </w:pPr>
      <w:r>
        <w:rPr>
          <w:sz w:val="24"/>
        </w:rPr>
        <w:t>различать тему, сюжет и содержание в жанровой картине; выявлять образ нравственных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жанровой картине;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3" w:firstLine="0"/>
        <w:rPr>
          <w:sz w:val="24"/>
        </w:rPr>
      </w:pPr>
      <w:r>
        <w:rPr>
          <w:sz w:val="24"/>
        </w:rPr>
        <w:t>объяснять значение художественного изображения бытовой жизни людей в 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 жизни;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 форм организации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иметь представление об изображении труда и повседневных занятий человека в 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(Древний</w:t>
      </w:r>
      <w:r>
        <w:rPr>
          <w:spacing w:val="-1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-2"/>
          <w:sz w:val="24"/>
        </w:rPr>
        <w:t xml:space="preserve"> </w:t>
      </w:r>
      <w:r>
        <w:rPr>
          <w:sz w:val="24"/>
        </w:rPr>
        <w:t>Китай,</w:t>
      </w:r>
      <w:r>
        <w:rPr>
          <w:spacing w:val="-1"/>
          <w:sz w:val="24"/>
        </w:rPr>
        <w:t xml:space="preserve"> </w:t>
      </w:r>
      <w:r>
        <w:rPr>
          <w:sz w:val="24"/>
        </w:rPr>
        <w:t>античный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жанр»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 искусства;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обрести опыт создания композиции на сюжеты из реальной повседневной жизни, обучаясь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видению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действительности.</w:t>
      </w:r>
    </w:p>
    <w:p w:rsidR="004E2DF4" w:rsidRDefault="00E8718E">
      <w:pPr>
        <w:pStyle w:val="1"/>
        <w:spacing w:before="1"/>
      </w:pPr>
      <w:r>
        <w:t>Исторический</w:t>
      </w:r>
      <w:r>
        <w:rPr>
          <w:spacing w:val="-3"/>
        </w:rPr>
        <w:t xml:space="preserve"> </w:t>
      </w:r>
      <w:r>
        <w:t>жанр: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характеризовать исторический жанр в истории искусства и объяснять его значение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общества; уметь объяснить, почему историческая картина считалась самым 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 искусства;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знать авторов, узнавать и уметь объяснять содержание таких картин, как «Последний 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Помпеи» К. Брюллова, «Боярыня Морозова» и другие картины В. Сурикова, «Бурлаки 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Волге»</w:t>
      </w:r>
      <w:r>
        <w:rPr>
          <w:spacing w:val="-7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Репина;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4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3" w:firstLine="0"/>
        <w:rPr>
          <w:sz w:val="24"/>
        </w:rPr>
      </w:pPr>
      <w:r>
        <w:rPr>
          <w:sz w:val="24"/>
        </w:rPr>
        <w:t>уметь объяснять, почему произведения на библейские, мифологические темы, сюжеты об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 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5" w:firstLine="0"/>
        <w:rPr>
          <w:sz w:val="24"/>
        </w:rPr>
      </w:pPr>
      <w:r>
        <w:rPr>
          <w:sz w:val="24"/>
        </w:rPr>
        <w:t>узнавать и называть авторов таких произведений, как «Давид» Микеланджело, «Весна» С.</w:t>
      </w:r>
      <w:r>
        <w:rPr>
          <w:spacing w:val="-57"/>
          <w:sz w:val="24"/>
        </w:rPr>
        <w:t xml:space="preserve"> </w:t>
      </w:r>
      <w:r>
        <w:rPr>
          <w:sz w:val="24"/>
        </w:rPr>
        <w:t>Боттичелли;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знать характеристики основных этапов работы художника над тематической картиной: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 эскизов, периода сбора материала и работы над этюдами, уточнения эскизов,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холстом;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5" w:firstLine="0"/>
        <w:rPr>
          <w:sz w:val="24"/>
        </w:rPr>
      </w:pPr>
      <w:r>
        <w:rPr>
          <w:sz w:val="24"/>
        </w:rPr>
        <w:t>иметь опыт разработки композиции на выбранную историческую тему 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проект):</w:t>
      </w:r>
      <w:r>
        <w:rPr>
          <w:spacing w:val="-1"/>
          <w:sz w:val="24"/>
        </w:rPr>
        <w:t xml:space="preserve"> </w:t>
      </w:r>
      <w:r>
        <w:rPr>
          <w:sz w:val="24"/>
        </w:rPr>
        <w:t>сбор 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эскизами,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над композицией.</w:t>
      </w:r>
    </w:p>
    <w:p w:rsidR="004E2DF4" w:rsidRDefault="00E8718E">
      <w:pPr>
        <w:pStyle w:val="1"/>
        <w:spacing w:before="4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знать о значении библейских сюжетов в истории культуры и узнавать сюжеты Священной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объяснять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39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35"/>
          <w:sz w:val="24"/>
        </w:rPr>
        <w:t xml:space="preserve"> </w:t>
      </w:r>
      <w:r>
        <w:rPr>
          <w:sz w:val="24"/>
        </w:rPr>
        <w:t>тем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33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</w:p>
    <w:p w:rsidR="004E2DF4" w:rsidRDefault="00E8718E">
      <w:pPr>
        <w:pStyle w:val="a3"/>
      </w:pPr>
      <w:r>
        <w:t>«духовную</w:t>
      </w:r>
      <w:r>
        <w:rPr>
          <w:spacing w:val="-5"/>
        </w:rPr>
        <w:t xml:space="preserve"> </w:t>
      </w:r>
      <w:r>
        <w:t>ось»,</w:t>
      </w:r>
      <w:r>
        <w:rPr>
          <w:spacing w:val="-3"/>
        </w:rPr>
        <w:t xml:space="preserve"> </w:t>
      </w:r>
      <w:r>
        <w:t>соединяющую</w:t>
      </w:r>
      <w:r>
        <w:rPr>
          <w:spacing w:val="-4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знать, объяснять содержание, узнавать произведения великих европейских художников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библейские темы, такие как «Сикстинская мадонна» Рафаэля, «Тайная вечеря» Леонардо да</w:t>
      </w:r>
      <w:r>
        <w:rPr>
          <w:spacing w:val="1"/>
          <w:sz w:val="24"/>
        </w:rPr>
        <w:t xml:space="preserve"> </w:t>
      </w:r>
      <w:r>
        <w:rPr>
          <w:sz w:val="24"/>
        </w:rPr>
        <w:t>Винчи,</w:t>
      </w:r>
      <w:r>
        <w:rPr>
          <w:spacing w:val="7"/>
          <w:sz w:val="24"/>
        </w:rPr>
        <w:t xml:space="preserve"> </w:t>
      </w:r>
      <w:r>
        <w:rPr>
          <w:sz w:val="24"/>
        </w:rPr>
        <w:t>«Возвращение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блудного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сына» и</w:t>
      </w:r>
      <w:r>
        <w:rPr>
          <w:spacing w:val="12"/>
          <w:sz w:val="24"/>
        </w:rPr>
        <w:t xml:space="preserve"> </w:t>
      </w:r>
      <w:r>
        <w:rPr>
          <w:sz w:val="24"/>
        </w:rPr>
        <w:t>«Святое</w:t>
      </w:r>
      <w:r>
        <w:rPr>
          <w:spacing w:val="5"/>
          <w:sz w:val="24"/>
        </w:rPr>
        <w:t xml:space="preserve"> </w:t>
      </w:r>
      <w:r>
        <w:rPr>
          <w:sz w:val="24"/>
        </w:rPr>
        <w:t>семейство»</w:t>
      </w:r>
      <w:r>
        <w:rPr>
          <w:spacing w:val="-1"/>
          <w:sz w:val="24"/>
        </w:rPr>
        <w:t xml:space="preserve"> </w:t>
      </w:r>
      <w:r>
        <w:rPr>
          <w:sz w:val="24"/>
        </w:rPr>
        <w:t>Рембрандта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др.;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скульптуре</w:t>
      </w:r>
    </w:p>
    <w:p w:rsidR="004E2DF4" w:rsidRDefault="00E8718E">
      <w:pPr>
        <w:pStyle w:val="a3"/>
      </w:pPr>
      <w:r>
        <w:t>«Пьета»</w:t>
      </w:r>
      <w:r>
        <w:rPr>
          <w:spacing w:val="-8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2" w:firstLine="0"/>
        <w:rPr>
          <w:sz w:val="24"/>
        </w:rPr>
      </w:pPr>
      <w:r>
        <w:rPr>
          <w:sz w:val="24"/>
        </w:rPr>
        <w:t>уметь рассказывать о содержании знаменитых русских картин на библейские темы,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«Явление Христа народу» А. Иванова, «Христос в пустыне» И. Крамского,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«Тайная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вечеря»</w:t>
      </w:r>
      <w:r>
        <w:rPr>
          <w:spacing w:val="-7"/>
          <w:sz w:val="24"/>
        </w:rPr>
        <w:t xml:space="preserve"> </w:t>
      </w:r>
      <w:r>
        <w:rPr>
          <w:sz w:val="24"/>
        </w:rPr>
        <w:t>Н. Ге,</w:t>
      </w:r>
      <w:r>
        <w:rPr>
          <w:spacing w:val="4"/>
          <w:sz w:val="24"/>
        </w:rPr>
        <w:t xml:space="preserve"> </w:t>
      </w:r>
      <w:r>
        <w:rPr>
          <w:sz w:val="24"/>
        </w:rPr>
        <w:t>«Христос</w:t>
      </w:r>
      <w:r>
        <w:rPr>
          <w:spacing w:val="-1"/>
          <w:sz w:val="24"/>
        </w:rPr>
        <w:t xml:space="preserve"> </w:t>
      </w:r>
      <w:r>
        <w:rPr>
          <w:sz w:val="24"/>
        </w:rPr>
        <w:t>и грешница»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Поленова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смысловом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различии</w:t>
      </w:r>
      <w:r>
        <w:rPr>
          <w:spacing w:val="5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5"/>
          <w:sz w:val="24"/>
        </w:rPr>
        <w:t xml:space="preserve"> </w:t>
      </w:r>
      <w:r>
        <w:rPr>
          <w:sz w:val="24"/>
        </w:rPr>
        <w:t>иконой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картиной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библейские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1000" w:left="460" w:header="0" w:footer="808" w:gutter="0"/>
          <w:cols w:space="720"/>
        </w:sectPr>
      </w:pPr>
    </w:p>
    <w:p w:rsidR="004E2DF4" w:rsidRDefault="00E8718E">
      <w:pPr>
        <w:pStyle w:val="a3"/>
        <w:spacing w:before="63"/>
        <w:jc w:val="left"/>
      </w:pPr>
      <w:r>
        <w:lastRenderedPageBreak/>
        <w:t>темы;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4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1"/>
          <w:sz w:val="24"/>
        </w:rPr>
        <w:t xml:space="preserve"> </w:t>
      </w:r>
      <w:r>
        <w:rPr>
          <w:sz w:val="24"/>
        </w:rPr>
        <w:t>иконописи,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5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50"/>
          <w:sz w:val="24"/>
        </w:rPr>
        <w:t xml:space="preserve"> </w:t>
      </w:r>
      <w:r>
        <w:rPr>
          <w:sz w:val="24"/>
        </w:rPr>
        <w:t>иконописцах:</w:t>
      </w:r>
      <w:r>
        <w:rPr>
          <w:spacing w:val="51"/>
          <w:sz w:val="24"/>
        </w:rPr>
        <w:t xml:space="preserve"> </w:t>
      </w:r>
      <w:r>
        <w:rPr>
          <w:sz w:val="24"/>
        </w:rPr>
        <w:t>Андрее</w:t>
      </w:r>
      <w:r>
        <w:rPr>
          <w:spacing w:val="50"/>
          <w:sz w:val="24"/>
        </w:rPr>
        <w:t xml:space="preserve"> </w:t>
      </w:r>
      <w:r>
        <w:rPr>
          <w:sz w:val="24"/>
        </w:rPr>
        <w:t>Рублѐве,</w:t>
      </w:r>
      <w:r>
        <w:rPr>
          <w:spacing w:val="-57"/>
          <w:sz w:val="24"/>
        </w:rPr>
        <w:t xml:space="preserve"> </w:t>
      </w:r>
      <w:r>
        <w:rPr>
          <w:sz w:val="24"/>
        </w:rPr>
        <w:t>Феофане</w:t>
      </w:r>
      <w:r>
        <w:rPr>
          <w:spacing w:val="-2"/>
          <w:sz w:val="24"/>
        </w:rPr>
        <w:t xml:space="preserve"> </w:t>
      </w:r>
      <w:r>
        <w:rPr>
          <w:sz w:val="24"/>
        </w:rPr>
        <w:t>Греке,</w:t>
      </w:r>
      <w:r>
        <w:rPr>
          <w:spacing w:val="-1"/>
          <w:sz w:val="24"/>
        </w:rPr>
        <w:t xml:space="preserve"> </w:t>
      </w:r>
      <w:r>
        <w:rPr>
          <w:sz w:val="24"/>
        </w:rPr>
        <w:t>Дионисии;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4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6"/>
          <w:sz w:val="24"/>
        </w:rPr>
        <w:t xml:space="preserve"> </w:t>
      </w:r>
      <w:r>
        <w:rPr>
          <w:sz w:val="24"/>
        </w:rPr>
        <w:t>иконописи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уникальное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2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деятельный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зрителя;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2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месте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4E2DF4" w:rsidRDefault="00E8718E">
      <w:pPr>
        <w:pStyle w:val="1"/>
        <w:spacing w:before="3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 дизайн»: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4" w:firstLine="0"/>
        <w:jc w:val="left"/>
        <w:rPr>
          <w:sz w:val="24"/>
        </w:rPr>
      </w:pPr>
      <w:r>
        <w:rPr>
          <w:sz w:val="24"/>
        </w:rPr>
        <w:t>характеризовать архитектуру и дизайн как конструктивные виды искусства, т. е.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3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6"/>
          <w:sz w:val="24"/>
        </w:rPr>
        <w:t xml:space="preserve"> </w:t>
      </w:r>
      <w:r>
        <w:rPr>
          <w:sz w:val="24"/>
        </w:rPr>
        <w:t>роль</w:t>
      </w:r>
      <w:r>
        <w:rPr>
          <w:spacing w:val="16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5" w:firstLine="0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среды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том,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54"/>
          <w:sz w:val="24"/>
        </w:rPr>
        <w:t xml:space="preserve"> </w:t>
      </w:r>
      <w:r>
        <w:rPr>
          <w:sz w:val="24"/>
        </w:rPr>
        <w:t>среда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представления о самом</w:t>
      </w:r>
      <w:r>
        <w:rPr>
          <w:spacing w:val="-1"/>
          <w:sz w:val="24"/>
        </w:rPr>
        <w:t xml:space="preserve"> </w:t>
      </w:r>
      <w:r>
        <w:rPr>
          <w:sz w:val="24"/>
        </w:rPr>
        <w:t>себе;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39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39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быта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эпох.</w:t>
      </w:r>
    </w:p>
    <w:p w:rsidR="004E2DF4" w:rsidRDefault="00E8718E">
      <w:pPr>
        <w:pStyle w:val="1"/>
        <w:spacing w:before="3"/>
        <w:jc w:val="left"/>
      </w:pPr>
      <w:r>
        <w:t>Графический</w:t>
      </w:r>
      <w:r>
        <w:rPr>
          <w:spacing w:val="-3"/>
        </w:rPr>
        <w:t xml:space="preserve"> </w:t>
      </w:r>
      <w:r>
        <w:t>дизайн: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  <w:tab w:val="left" w:pos="2219"/>
          <w:tab w:val="left" w:pos="3272"/>
          <w:tab w:val="left" w:pos="4759"/>
          <w:tab w:val="left" w:pos="6231"/>
          <w:tab w:val="left" w:pos="6586"/>
          <w:tab w:val="left" w:pos="7025"/>
          <w:tab w:val="left" w:pos="8171"/>
          <w:tab w:val="left" w:pos="8739"/>
          <w:tab w:val="left" w:pos="9716"/>
        </w:tabs>
        <w:ind w:right="139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понятие</w:t>
      </w:r>
      <w:r>
        <w:rPr>
          <w:sz w:val="24"/>
        </w:rPr>
        <w:tab/>
        <w:t>формальной</w:t>
      </w:r>
      <w:r>
        <w:rPr>
          <w:sz w:val="24"/>
        </w:rPr>
        <w:tab/>
        <w:t>композиции</w:t>
      </w:r>
      <w:r>
        <w:rPr>
          <w:sz w:val="24"/>
        </w:rPr>
        <w:tab/>
        <w:t>и</w:t>
      </w:r>
      <w:r>
        <w:rPr>
          <w:sz w:val="24"/>
        </w:rPr>
        <w:tab/>
        <w:t>еѐ</w:t>
      </w:r>
      <w:r>
        <w:rPr>
          <w:sz w:val="24"/>
        </w:rPr>
        <w:tab/>
        <w:t>значение</w:t>
      </w:r>
      <w:r>
        <w:rPr>
          <w:sz w:val="24"/>
        </w:rPr>
        <w:tab/>
        <w:t>как</w:t>
      </w:r>
      <w:r>
        <w:rPr>
          <w:sz w:val="24"/>
        </w:rPr>
        <w:tab/>
        <w:t>основы</w:t>
      </w:r>
      <w:r>
        <w:rPr>
          <w:sz w:val="24"/>
        </w:rPr>
        <w:tab/>
      </w:r>
      <w:r>
        <w:rPr>
          <w:spacing w:val="-1"/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  <w:tab w:val="left" w:pos="2273"/>
          <w:tab w:val="left" w:pos="3575"/>
          <w:tab w:val="left" w:pos="5069"/>
          <w:tab w:val="left" w:pos="6532"/>
          <w:tab w:val="left" w:pos="6980"/>
          <w:tab w:val="left" w:pos="8246"/>
          <w:tab w:val="left" w:pos="8575"/>
          <w:tab w:val="left" w:pos="10080"/>
        </w:tabs>
        <w:ind w:right="138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различные</w:t>
      </w:r>
      <w:r>
        <w:rPr>
          <w:sz w:val="24"/>
        </w:rPr>
        <w:tab/>
        <w:t>формальные</w:t>
      </w:r>
      <w:r>
        <w:rPr>
          <w:sz w:val="24"/>
        </w:rPr>
        <w:tab/>
        <w:t>композиции</w:t>
      </w:r>
      <w:r>
        <w:rPr>
          <w:sz w:val="24"/>
        </w:rPr>
        <w:tab/>
        <w:t>на</w:t>
      </w:r>
      <w:r>
        <w:rPr>
          <w:sz w:val="24"/>
        </w:rPr>
        <w:tab/>
        <w:t>плоскости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композиционную</w:t>
      </w:r>
      <w:r>
        <w:rPr>
          <w:spacing w:val="3"/>
          <w:sz w:val="24"/>
        </w:rPr>
        <w:t xml:space="preserve"> </w:t>
      </w:r>
      <w:r>
        <w:rPr>
          <w:sz w:val="24"/>
        </w:rPr>
        <w:t>доминанту;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статики;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образ»;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цвет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sz w:val="24"/>
        </w:rPr>
        <w:t>доминанту,</w:t>
      </w:r>
      <w:r>
        <w:rPr>
          <w:spacing w:val="46"/>
          <w:sz w:val="24"/>
        </w:rPr>
        <w:t xml:space="preserve"> </w:t>
      </w:r>
      <w:r>
        <w:rPr>
          <w:sz w:val="24"/>
        </w:rPr>
        <w:t>объединѐнные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стилем;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шрифт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16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6"/>
          <w:sz w:val="24"/>
        </w:rPr>
        <w:t xml:space="preserve"> </w:t>
      </w:r>
      <w:r>
        <w:rPr>
          <w:sz w:val="24"/>
        </w:rPr>
        <w:t>начертания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букв,</w:t>
      </w:r>
      <w:r>
        <w:rPr>
          <w:spacing w:val="15"/>
          <w:sz w:val="24"/>
        </w:rPr>
        <w:t xml:space="preserve"> </w:t>
      </w:r>
      <w:r>
        <w:rPr>
          <w:sz w:val="24"/>
        </w:rPr>
        <w:t>объединѐнных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отвечающий 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8"/>
          <w:sz w:val="24"/>
        </w:rPr>
        <w:t xml:space="preserve"> </w:t>
      </w:r>
      <w:r>
        <w:rPr>
          <w:sz w:val="24"/>
        </w:rPr>
        <w:t>стилизации</w:t>
      </w:r>
      <w:r>
        <w:rPr>
          <w:spacing w:val="66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69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6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68"/>
          <w:sz w:val="24"/>
        </w:rPr>
        <w:t xml:space="preserve"> </w:t>
      </w:r>
      <w:r>
        <w:rPr>
          <w:sz w:val="24"/>
        </w:rPr>
        <w:t>различать</w:t>
      </w:r>
    </w:p>
    <w:p w:rsidR="004E2DF4" w:rsidRDefault="00E8718E">
      <w:pPr>
        <w:pStyle w:val="a3"/>
        <w:jc w:val="left"/>
      </w:pP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 (буквицы);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типографскую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объяснять функции логотипа как представительского знака, эмблемы, торговой марки;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логотипа;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выбранную тему;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приобрести творческий опыт построения композиции плаката, поздравительной открытки</w:t>
      </w:r>
      <w:r>
        <w:rPr>
          <w:spacing w:val="1"/>
          <w:sz w:val="24"/>
        </w:rPr>
        <w:t xml:space="preserve"> </w:t>
      </w:r>
      <w:r>
        <w:rPr>
          <w:sz w:val="24"/>
        </w:rPr>
        <w:t>или рекламы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4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 творческий опыт образного построения книжного и журнального разворотов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композиций.</w:t>
      </w:r>
    </w:p>
    <w:p w:rsidR="004E2DF4" w:rsidRDefault="00E8718E">
      <w:pPr>
        <w:pStyle w:val="1"/>
        <w:spacing w:before="5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пространственно-объѐмной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чертежу;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1000" w:left="460" w:header="0" w:footer="808" w:gutter="0"/>
          <w:cols w:space="720"/>
        </w:sectPr>
      </w:pP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63"/>
        <w:ind w:right="141" w:firstLine="0"/>
        <w:rPr>
          <w:sz w:val="24"/>
        </w:rPr>
      </w:pPr>
      <w:r>
        <w:rPr>
          <w:sz w:val="24"/>
        </w:rPr>
        <w:lastRenderedPageBreak/>
        <w:t>выявлять структуру различных типов зданий и характеризовать влияние объѐмов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 на образный характер постройки и еѐ влияние на организацию 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2" w:firstLine="0"/>
        <w:rPr>
          <w:sz w:val="24"/>
        </w:rPr>
      </w:pPr>
      <w:r>
        <w:rPr>
          <w:sz w:val="24"/>
        </w:rPr>
        <w:t>иметь знания и опыт изображения особенностей архитектурно-художественных 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храмовой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городской среды;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характеризовать архитектурные и градостроительные изменения в культуре 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 противоречиях в организации современной городской среды и 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идентичности;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определять понятие «городская среда»; рассматривать и объяснять планировку города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знать различные виды планировки города; иметь опыт разработки построения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графической схемы;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3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объяснять роль малой архитектуры и архитектурного дизайна в установке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архитектурой,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«проживании»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иметь представление о задачах соотношения функционального и образного в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чѐм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дизайна;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 человека;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 действий;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 объяснять,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идеалы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 деятельности;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2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функциональные особенности современной одежды с традиционными функциями 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прошлых эпох;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before="1"/>
        <w:ind w:right="130" w:firstLine="0"/>
        <w:rPr>
          <w:sz w:val="24"/>
        </w:rPr>
      </w:pPr>
      <w:r>
        <w:rPr>
          <w:sz w:val="24"/>
        </w:rPr>
        <w:t>иметь опыт выполнения практических творческих эскизов по теме «Дизайн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одежды», создания эскизов молодѐжной одежды для разных жизненных задач (спортивной,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 и др.);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4" w:firstLine="0"/>
        <w:jc w:val="left"/>
        <w:rPr>
          <w:b/>
          <w:sz w:val="24"/>
        </w:rPr>
      </w:pPr>
      <w:r>
        <w:rPr>
          <w:sz w:val="24"/>
        </w:rPr>
        <w:t>различать задачи искусства театрального грима и бытового макияжа; иметь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имидж-дизайне,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20"/>
          <w:sz w:val="24"/>
        </w:rPr>
        <w:t xml:space="preserve"> </w:t>
      </w:r>
      <w:r>
        <w:rPr>
          <w:sz w:val="24"/>
        </w:rPr>
        <w:t>бытовании;</w:t>
      </w:r>
      <w:r>
        <w:rPr>
          <w:spacing w:val="22"/>
          <w:sz w:val="24"/>
        </w:rPr>
        <w:t xml:space="preserve"> </w:t>
      </w:r>
      <w:r>
        <w:rPr>
          <w:sz w:val="24"/>
        </w:rPr>
        <w:t>иметь</w:t>
      </w:r>
      <w:r>
        <w:rPr>
          <w:spacing w:val="24"/>
          <w:sz w:val="24"/>
        </w:rPr>
        <w:t xml:space="preserve"> </w:t>
      </w:r>
      <w:r>
        <w:rPr>
          <w:sz w:val="24"/>
        </w:rPr>
        <w:t>опыт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4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макияжа</w:t>
      </w:r>
      <w:r>
        <w:rPr>
          <w:spacing w:val="43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опыт</w:t>
      </w:r>
      <w:r>
        <w:rPr>
          <w:spacing w:val="44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44"/>
          <w:sz w:val="24"/>
        </w:rPr>
        <w:t xml:space="preserve"> </w:t>
      </w:r>
      <w:r>
        <w:rPr>
          <w:sz w:val="24"/>
        </w:rPr>
        <w:t>макияжа;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 границы применения макияжа и стилистики причѐски в повседневном быту.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«Изображение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синтетических,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экранных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видах искусства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1000" w:left="460" w:header="0" w:footer="808" w:gutter="0"/>
          <w:cols w:space="720"/>
        </w:sectPr>
      </w:pPr>
    </w:p>
    <w:p w:rsidR="004E2DF4" w:rsidRDefault="00E8718E">
      <w:pPr>
        <w:spacing w:before="68" w:line="274" w:lineRule="exact"/>
        <w:ind w:left="672"/>
        <w:jc w:val="both"/>
        <w:rPr>
          <w:b/>
          <w:sz w:val="24"/>
        </w:rPr>
      </w:pPr>
      <w:r>
        <w:rPr>
          <w:b/>
          <w:sz w:val="24"/>
        </w:rPr>
        <w:lastRenderedPageBreak/>
        <w:t>художественная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фотография»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вариативный</w:t>
      </w:r>
      <w:r>
        <w:rPr>
          <w:b/>
          <w:sz w:val="24"/>
        </w:rPr>
        <w:t>):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знать о синтетической природе — коллективности творческого процесса в 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line="242" w:lineRule="auto"/>
        <w:ind w:right="137" w:firstLine="0"/>
        <w:rPr>
          <w:b/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 творчества и их развитии параллельно с традиционными видами искусства.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Художник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искусство театра: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line="237" w:lineRule="auto"/>
        <w:ind w:right="140" w:firstLine="0"/>
        <w:rPr>
          <w:sz w:val="24"/>
        </w:rPr>
      </w:pPr>
      <w:r>
        <w:rPr>
          <w:sz w:val="24"/>
        </w:rPr>
        <w:t>иметь представление об истории развития театра и жанровом многообразии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костюмом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спектакля;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2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художников-постановщиков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отечественного искусства (эскизы костюмов и декораций в творчестве К. Коровина,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Билибина, А.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Головина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иметь практический опыт создания эскизов оформления спектакля по выбранной пьесе;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спектакля;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1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режиссѐра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актѐра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одушевления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куклы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2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 явлений жизни.</w:t>
      </w:r>
    </w:p>
    <w:p w:rsidR="004E2DF4" w:rsidRDefault="00E8718E">
      <w:pPr>
        <w:pStyle w:val="1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5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запечатления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зримых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образах;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уметь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«длительность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экспозиции»,</w:t>
      </w:r>
      <w:r>
        <w:rPr>
          <w:spacing w:val="-3"/>
          <w:sz w:val="24"/>
        </w:rPr>
        <w:t xml:space="preserve"> </w:t>
      </w:r>
      <w:r>
        <w:rPr>
          <w:sz w:val="24"/>
        </w:rPr>
        <w:t>«выдержка»,</w:t>
      </w:r>
      <w:r>
        <w:rPr>
          <w:spacing w:val="-2"/>
          <w:sz w:val="24"/>
        </w:rPr>
        <w:t xml:space="preserve"> </w:t>
      </w:r>
      <w:r>
        <w:rPr>
          <w:sz w:val="24"/>
        </w:rPr>
        <w:t>«диафрагма»;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 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редакторов;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2" w:firstLine="0"/>
        <w:rPr>
          <w:sz w:val="24"/>
        </w:rPr>
      </w:pPr>
      <w:r>
        <w:rPr>
          <w:sz w:val="24"/>
        </w:rPr>
        <w:t>уметь объяснять значение фотографий «Родиноведения» С. М. Прокудина-Горского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фотографирования;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 фотографии;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2" w:firstLine="0"/>
        <w:rPr>
          <w:sz w:val="24"/>
        </w:rPr>
      </w:pPr>
      <w:r>
        <w:rPr>
          <w:sz w:val="24"/>
        </w:rPr>
        <w:t>иметь опыт применения знаний о художественно-образных критериях к композиции кадра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жизни;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обретать опыт художественного наблюдения жизни, развивая познавательный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миру, к людям;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1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 в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живописной картины,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 и фотоснимка, возможности их одновременного существования и актуальности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культуре;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1" w:firstLine="0"/>
        <w:rPr>
          <w:sz w:val="24"/>
        </w:rPr>
      </w:pP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репортажного</w:t>
      </w:r>
      <w:r>
        <w:rPr>
          <w:spacing w:val="12"/>
          <w:sz w:val="24"/>
        </w:rPr>
        <w:t xml:space="preserve"> </w:t>
      </w:r>
      <w:r>
        <w:rPr>
          <w:sz w:val="24"/>
        </w:rPr>
        <w:t>жанра,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13"/>
          <w:sz w:val="24"/>
        </w:rPr>
        <w:t xml:space="preserve"> </w:t>
      </w:r>
      <w:r>
        <w:rPr>
          <w:sz w:val="24"/>
        </w:rPr>
        <w:t>журналистов-</w:t>
      </w:r>
      <w:r>
        <w:rPr>
          <w:spacing w:val="12"/>
          <w:sz w:val="24"/>
        </w:rPr>
        <w:t xml:space="preserve"> </w:t>
      </w:r>
      <w:r>
        <w:rPr>
          <w:sz w:val="24"/>
        </w:rPr>
        <w:t>фотографов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ХХ</w:t>
      </w:r>
      <w:r>
        <w:rPr>
          <w:spacing w:val="11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иметь представление о фототворчестве А. Родченко, о том, как его фотографии выражают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фотографий.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1000" w:left="460" w:header="0" w:footer="808" w:gutter="0"/>
          <w:cols w:space="720"/>
        </w:sectPr>
      </w:pPr>
    </w:p>
    <w:p w:rsidR="004E2DF4" w:rsidRDefault="00E8718E">
      <w:pPr>
        <w:pStyle w:val="1"/>
        <w:spacing w:before="68"/>
        <w:jc w:val="left"/>
      </w:pPr>
      <w:r>
        <w:lastRenderedPageBreak/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line="274" w:lineRule="exact"/>
        <w:ind w:left="956" w:hanging="28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кино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являясь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 мира;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2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монтаже</w:t>
      </w:r>
      <w:r>
        <w:rPr>
          <w:spacing w:val="23"/>
          <w:sz w:val="24"/>
        </w:rPr>
        <w:t xml:space="preserve"> </w:t>
      </w:r>
      <w:r>
        <w:rPr>
          <w:sz w:val="24"/>
        </w:rPr>
        <w:t>композиционно</w:t>
      </w:r>
      <w:r>
        <w:rPr>
          <w:spacing w:val="24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4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чѐм</w:t>
      </w:r>
      <w:r>
        <w:rPr>
          <w:spacing w:val="47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6"/>
          <w:sz w:val="24"/>
        </w:rPr>
        <w:t xml:space="preserve"> </w:t>
      </w:r>
      <w:r>
        <w:rPr>
          <w:sz w:val="24"/>
        </w:rPr>
        <w:t>художника-постановщика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 съѐмки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spacing w:line="275" w:lineRule="exact"/>
        <w:ind w:left="956" w:hanging="28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6" w:firstLine="0"/>
        <w:rPr>
          <w:sz w:val="24"/>
        </w:rPr>
      </w:pPr>
      <w:r>
        <w:rPr>
          <w:sz w:val="24"/>
        </w:rPr>
        <w:t>приобрести опыт создания видеоролика; осваивать основные этапы создания видеоролика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по 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видеоролика;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понимать различие задач при создании видеороликов разных жанров: видеорепортажа,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короткометражного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рекламы,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клипа, документального фильма;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5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обрести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роликов;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3" w:firstLine="0"/>
        <w:rPr>
          <w:sz w:val="24"/>
        </w:rPr>
      </w:pPr>
      <w:r>
        <w:rPr>
          <w:sz w:val="24"/>
        </w:rPr>
        <w:t>иметь знания по истории мультипликации и уметь приводить примеры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кинематографе;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9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мультфильмах; осознавать многообразие подходов, поэзию и уникальность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образов отечественной мультипликации;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 программе;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8" w:firstLine="0"/>
        <w:rPr>
          <w:sz w:val="24"/>
        </w:rPr>
      </w:pPr>
      <w:r>
        <w:rPr>
          <w:sz w:val="24"/>
        </w:rPr>
        <w:t>иметь опыт совместной творческой коллективной работы по созданию анимационного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фильма.</w:t>
      </w:r>
    </w:p>
    <w:p w:rsidR="004E2DF4" w:rsidRDefault="00E8718E">
      <w:pPr>
        <w:pStyle w:val="1"/>
        <w:spacing w:before="5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телевидении: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left="956" w:hanging="285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создателе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инженере</w:t>
      </w:r>
      <w:r>
        <w:rPr>
          <w:spacing w:val="-3"/>
          <w:sz w:val="24"/>
        </w:rPr>
        <w:t xml:space="preserve"> </w:t>
      </w:r>
      <w:r>
        <w:rPr>
          <w:sz w:val="24"/>
        </w:rPr>
        <w:t>Владимире</w:t>
      </w:r>
      <w:r>
        <w:rPr>
          <w:spacing w:val="-2"/>
          <w:sz w:val="24"/>
        </w:rPr>
        <w:t xml:space="preserve"> </w:t>
      </w:r>
      <w:r>
        <w:rPr>
          <w:sz w:val="24"/>
        </w:rPr>
        <w:t>Зворыкине;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7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иметь представление о многих направлениях деятельности и профессиях художника на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телевидении;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0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43" w:firstLine="0"/>
        <w:rPr>
          <w:sz w:val="24"/>
        </w:rPr>
      </w:pPr>
      <w:r>
        <w:rPr>
          <w:sz w:val="24"/>
        </w:rPr>
        <w:t>понимать образовательные задачи зрительской культуры и необходимость зрительских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</w:p>
    <w:p w:rsidR="004E2DF4" w:rsidRDefault="00E8718E">
      <w:pPr>
        <w:pStyle w:val="a4"/>
        <w:numPr>
          <w:ilvl w:val="0"/>
          <w:numId w:val="98"/>
        </w:numPr>
        <w:tabs>
          <w:tab w:val="left" w:pos="957"/>
        </w:tabs>
        <w:ind w:right="130" w:firstLine="0"/>
        <w:rPr>
          <w:sz w:val="24"/>
        </w:rPr>
      </w:pPr>
      <w:r>
        <w:rPr>
          <w:sz w:val="24"/>
        </w:rPr>
        <w:t>осознавать значение художественной культуры для личностного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самореализации, определять место и роль художественной деятельности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общества.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1000" w:bottom="1020" w:left="460" w:header="0" w:footer="808" w:gutter="0"/>
          <w:cols w:space="720"/>
        </w:sectPr>
      </w:pPr>
    </w:p>
    <w:p w:rsidR="004E2DF4" w:rsidRDefault="00E8718E">
      <w:pPr>
        <w:spacing w:before="70" w:after="19"/>
        <w:ind w:left="672"/>
        <w:rPr>
          <w:b/>
          <w:sz w:val="24"/>
        </w:rPr>
      </w:pPr>
      <w:r>
        <w:rPr>
          <w:b/>
          <w:color w:val="221E1F"/>
          <w:sz w:val="24"/>
        </w:rPr>
        <w:lastRenderedPageBreak/>
        <w:t>2.1.16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МУЗЫКА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3" style="width:484.9pt;height:1.45pt;mso-position-horizontal-relative:char;mso-position-vertical-relative:line" coordsize="9698,29">
            <v:rect id="_x0000_s1054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36" w:firstLine="24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с</w:t>
      </w:r>
      <w:r>
        <w:rPr>
          <w:spacing w:val="1"/>
        </w:rPr>
        <w:t xml:space="preserve"> </w:t>
      </w:r>
      <w:r>
        <w:t>учѐтом:</w:t>
      </w:r>
    </w:p>
    <w:p w:rsidR="004E2DF4" w:rsidRDefault="00E8718E">
      <w:pPr>
        <w:pStyle w:val="a4"/>
        <w:numPr>
          <w:ilvl w:val="0"/>
          <w:numId w:val="44"/>
        </w:numPr>
        <w:tabs>
          <w:tab w:val="left" w:pos="1393"/>
          <w:tab w:val="left" w:pos="1394"/>
        </w:tabs>
        <w:ind w:right="126"/>
        <w:jc w:val="left"/>
        <w:rPr>
          <w:sz w:val="24"/>
        </w:rPr>
      </w:pPr>
      <w:r>
        <w:rPr>
          <w:sz w:val="24"/>
        </w:rPr>
        <w:t>распределѐнных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предмету</w:t>
      </w:r>
    </w:p>
    <w:p w:rsidR="004E2DF4" w:rsidRDefault="00E8718E">
      <w:pPr>
        <w:pStyle w:val="a3"/>
        <w:ind w:left="1393"/>
        <w:jc w:val="left"/>
      </w:pPr>
      <w:r>
        <w:t>«Музыка»;</w:t>
      </w:r>
    </w:p>
    <w:p w:rsidR="004E2DF4" w:rsidRDefault="00E8718E">
      <w:pPr>
        <w:pStyle w:val="a4"/>
        <w:numPr>
          <w:ilvl w:val="0"/>
          <w:numId w:val="44"/>
        </w:numPr>
        <w:tabs>
          <w:tab w:val="left" w:pos="1393"/>
          <w:tab w:val="left" w:pos="1394"/>
        </w:tabs>
        <w:ind w:hanging="361"/>
        <w:jc w:val="left"/>
        <w:rPr>
          <w:sz w:val="24"/>
        </w:rPr>
      </w:pPr>
      <w:r>
        <w:rPr>
          <w:sz w:val="24"/>
        </w:rPr>
        <w:t>Примерной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4E2DF4" w:rsidRDefault="00E8718E">
      <w:pPr>
        <w:pStyle w:val="1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4E2DF4" w:rsidRDefault="00E8718E">
      <w:pPr>
        <w:pStyle w:val="a3"/>
        <w:tabs>
          <w:tab w:val="left" w:pos="1526"/>
          <w:tab w:val="left" w:pos="2677"/>
          <w:tab w:val="left" w:pos="3787"/>
          <w:tab w:val="left" w:pos="4422"/>
          <w:tab w:val="left" w:pos="4831"/>
          <w:tab w:val="left" w:pos="5670"/>
          <w:tab w:val="left" w:pos="6271"/>
          <w:tab w:val="left" w:pos="6618"/>
          <w:tab w:val="left" w:pos="6956"/>
          <w:tab w:val="left" w:pos="7775"/>
          <w:tab w:val="left" w:pos="7902"/>
          <w:tab w:val="left" w:pos="8376"/>
          <w:tab w:val="left" w:pos="9063"/>
          <w:tab w:val="left" w:pos="9520"/>
        </w:tabs>
        <w:ind w:right="133" w:firstLine="240"/>
        <w:jc w:val="right"/>
      </w:pPr>
      <w:r>
        <w:t>Музыка</w:t>
      </w:r>
      <w:r>
        <w:rPr>
          <w:spacing w:val="35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универсальный</w:t>
      </w:r>
      <w:r>
        <w:rPr>
          <w:spacing w:val="36"/>
        </w:rPr>
        <w:t xml:space="preserve"> </w:t>
      </w:r>
      <w:r>
        <w:t>антропологический</w:t>
      </w:r>
      <w:r>
        <w:rPr>
          <w:spacing w:val="36"/>
        </w:rPr>
        <w:t xml:space="preserve"> </w:t>
      </w:r>
      <w:r>
        <w:t>феномен,</w:t>
      </w:r>
      <w:r>
        <w:rPr>
          <w:spacing w:val="36"/>
        </w:rPr>
        <w:t xml:space="preserve"> </w:t>
      </w:r>
      <w:r>
        <w:t>неизменно</w:t>
      </w:r>
      <w:r>
        <w:rPr>
          <w:spacing w:val="33"/>
        </w:rPr>
        <w:t xml:space="preserve"> </w:t>
      </w:r>
      <w:r>
        <w:t>присутствующий</w:t>
      </w:r>
      <w:r>
        <w:rPr>
          <w:spacing w:val="36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всех</w:t>
      </w:r>
      <w:r>
        <w:rPr>
          <w:spacing w:val="26"/>
        </w:rPr>
        <w:t xml:space="preserve"> </w:t>
      </w:r>
      <w:r>
        <w:t>культурах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цивилизациях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3"/>
        </w:rPr>
        <w:t xml:space="preserve"> </w:t>
      </w:r>
      <w:r>
        <w:t>всей</w:t>
      </w:r>
      <w:r>
        <w:rPr>
          <w:spacing w:val="25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человечества.</w:t>
      </w:r>
      <w:r>
        <w:rPr>
          <w:spacing w:val="24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интонационно-выразительные</w:t>
      </w:r>
      <w:r>
        <w:rPr>
          <w:spacing w:val="46"/>
        </w:rPr>
        <w:t xml:space="preserve"> </w:t>
      </w:r>
      <w:r>
        <w:t>средства,</w:t>
      </w:r>
      <w:r>
        <w:rPr>
          <w:spacing w:val="47"/>
        </w:rPr>
        <w:t xml:space="preserve"> </w:t>
      </w:r>
      <w:r>
        <w:t>она</w:t>
      </w:r>
      <w:r>
        <w:rPr>
          <w:spacing w:val="46"/>
        </w:rPr>
        <w:t xml:space="preserve"> </w:t>
      </w:r>
      <w:r>
        <w:t>способна</w:t>
      </w:r>
      <w:r>
        <w:rPr>
          <w:spacing w:val="46"/>
        </w:rPr>
        <w:t xml:space="preserve"> </w:t>
      </w:r>
      <w:r>
        <w:t>порождать</w:t>
      </w:r>
      <w:r>
        <w:rPr>
          <w:spacing w:val="46"/>
        </w:rPr>
        <w:t xml:space="preserve"> </w:t>
      </w:r>
      <w:r>
        <w:t>эстетические</w:t>
      </w:r>
      <w:r>
        <w:rPr>
          <w:spacing w:val="46"/>
        </w:rPr>
        <w:t xml:space="preserve"> </w:t>
      </w:r>
      <w:r>
        <w:t>эмоции,</w:t>
      </w:r>
      <w:r>
        <w:rPr>
          <w:spacing w:val="-57"/>
        </w:rPr>
        <w:t xml:space="preserve"> </w:t>
      </w:r>
      <w:r>
        <w:t>разнообразные</w:t>
      </w:r>
      <w:r>
        <w:rPr>
          <w:spacing w:val="17"/>
        </w:rPr>
        <w:t xml:space="preserve"> </w:t>
      </w:r>
      <w:r>
        <w:t>чувства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мысли,</w:t>
      </w:r>
      <w:r>
        <w:rPr>
          <w:spacing w:val="19"/>
        </w:rPr>
        <w:t xml:space="preserve"> </w:t>
      </w:r>
      <w:r>
        <w:t>яркие</w:t>
      </w:r>
      <w:r>
        <w:rPr>
          <w:spacing w:val="18"/>
        </w:rPr>
        <w:t xml:space="preserve"> </w:t>
      </w:r>
      <w:r>
        <w:t>художественные</w:t>
      </w:r>
      <w:r>
        <w:rPr>
          <w:spacing w:val="18"/>
        </w:rPr>
        <w:t xml:space="preserve"> </w:t>
      </w:r>
      <w:r>
        <w:t>образы,</w:t>
      </w:r>
      <w:r>
        <w:rPr>
          <w:spacing w:val="1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характерны,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одной</w:t>
      </w:r>
      <w:r>
        <w:tab/>
        <w:t>стороны,</w:t>
      </w:r>
      <w:r>
        <w:tab/>
        <w:t>высокий</w:t>
      </w:r>
      <w:r>
        <w:tab/>
        <w:t>уровень</w:t>
      </w:r>
      <w:r>
        <w:tab/>
        <w:t>обобщѐнности,</w:t>
      </w:r>
      <w:r>
        <w:tab/>
        <w:t>с</w:t>
      </w:r>
      <w:r>
        <w:tab/>
        <w:t>другой</w:t>
      </w:r>
      <w:r>
        <w:tab/>
      </w:r>
      <w:r>
        <w:tab/>
        <w:t>—</w:t>
      </w:r>
      <w:r>
        <w:tab/>
        <w:t>глубокая</w:t>
      </w:r>
      <w:r>
        <w:tab/>
      </w:r>
      <w:r>
        <w:rPr>
          <w:spacing w:val="-1"/>
        </w:rPr>
        <w:t>степень</w:t>
      </w:r>
      <w:r>
        <w:rPr>
          <w:spacing w:val="-57"/>
        </w:rPr>
        <w:t xml:space="preserve"> </w:t>
      </w:r>
      <w:r>
        <w:t>психологической</w:t>
      </w:r>
      <w:r>
        <w:tab/>
        <w:t>вовлечѐнности</w:t>
      </w:r>
      <w:r>
        <w:tab/>
        <w:t>личности.</w:t>
      </w:r>
      <w:r>
        <w:tab/>
        <w:t>Эта</w:t>
      </w:r>
      <w:r>
        <w:tab/>
        <w:t>особенность</w:t>
      </w:r>
      <w:r>
        <w:tab/>
        <w:t>открывает</w:t>
      </w:r>
      <w:r>
        <w:tab/>
        <w:t>уникальный</w:t>
      </w:r>
      <w:r>
        <w:rPr>
          <w:spacing w:val="-57"/>
        </w:rPr>
        <w:t xml:space="preserve"> </w:t>
      </w:r>
      <w:r>
        <w:t>потенциал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внутреннего</w:t>
      </w:r>
      <w:r>
        <w:rPr>
          <w:spacing w:val="27"/>
        </w:rPr>
        <w:t xml:space="preserve"> </w:t>
      </w:r>
      <w:r>
        <w:t>мира</w:t>
      </w:r>
      <w:r>
        <w:rPr>
          <w:spacing w:val="26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гармонизации</w:t>
      </w:r>
      <w:r>
        <w:rPr>
          <w:spacing w:val="25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взаимоотношений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самим собой, другими людьми, окружающим миром через занятия музыкальным искусством.</w:t>
      </w:r>
      <w:r>
        <w:rPr>
          <w:spacing w:val="-57"/>
        </w:rPr>
        <w:t xml:space="preserve"> </w:t>
      </w:r>
      <w:r>
        <w:t>Музыка</w:t>
      </w:r>
      <w:r>
        <w:rPr>
          <w:spacing w:val="10"/>
        </w:rPr>
        <w:t xml:space="preserve"> </w:t>
      </w:r>
      <w:r>
        <w:t>действует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невербальном</w:t>
      </w:r>
      <w:r>
        <w:rPr>
          <w:spacing w:val="12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развивает</w:t>
      </w:r>
      <w:r>
        <w:rPr>
          <w:spacing w:val="11"/>
        </w:rPr>
        <w:t xml:space="preserve"> </w:t>
      </w:r>
      <w:r>
        <w:t>такие</w:t>
      </w:r>
      <w:r>
        <w:rPr>
          <w:spacing w:val="10"/>
        </w:rPr>
        <w:t xml:space="preserve"> </w:t>
      </w:r>
      <w:r>
        <w:t>важнейшие</w:t>
      </w:r>
      <w:r>
        <w:rPr>
          <w:spacing w:val="10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-57"/>
        </w:rPr>
        <w:t xml:space="preserve"> </w:t>
      </w:r>
      <w:r>
        <w:t>рефлексия.</w:t>
      </w:r>
      <w:r>
        <w:rPr>
          <w:spacing w:val="7"/>
        </w:rPr>
        <w:t xml:space="preserve"> </w:t>
      </w:r>
      <w:r>
        <w:t>Огромное</w:t>
      </w:r>
      <w:r>
        <w:rPr>
          <w:spacing w:val="8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имеет</w:t>
      </w:r>
      <w:r>
        <w:rPr>
          <w:spacing w:val="7"/>
        </w:rPr>
        <w:t xml:space="preserve"> </w:t>
      </w:r>
      <w:r>
        <w:t>музыка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качестве</w:t>
      </w:r>
      <w:r>
        <w:rPr>
          <w:spacing w:val="10"/>
        </w:rPr>
        <w:t xml:space="preserve"> </w:t>
      </w:r>
      <w:r>
        <w:t>универсального</w:t>
      </w:r>
      <w:r>
        <w:rPr>
          <w:spacing w:val="7"/>
        </w:rPr>
        <w:t xml:space="preserve"> </w:t>
      </w:r>
      <w:r>
        <w:t>языка,</w:t>
      </w:r>
      <w:r>
        <w:rPr>
          <w:spacing w:val="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требующего</w:t>
      </w:r>
      <w:r>
        <w:rPr>
          <w:spacing w:val="4"/>
        </w:rPr>
        <w:t xml:space="preserve"> </w:t>
      </w:r>
      <w:r>
        <w:t>перевода,</w:t>
      </w:r>
      <w:r>
        <w:rPr>
          <w:spacing w:val="4"/>
        </w:rPr>
        <w:t xml:space="preserve"> </w:t>
      </w:r>
      <w:r>
        <w:t>позволяющего</w:t>
      </w:r>
      <w:r>
        <w:rPr>
          <w:spacing w:val="4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способ</w:t>
      </w:r>
      <w:r>
        <w:rPr>
          <w:spacing w:val="4"/>
        </w:rPr>
        <w:t xml:space="preserve"> </w:t>
      </w:r>
      <w:r>
        <w:t>мышления</w:t>
      </w:r>
    </w:p>
    <w:p w:rsidR="004E2DF4" w:rsidRDefault="00E8718E">
      <w:pPr>
        <w:pStyle w:val="a3"/>
      </w:pPr>
      <w:r>
        <w:t>и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4E2DF4" w:rsidRDefault="00E8718E">
      <w:pPr>
        <w:pStyle w:val="a3"/>
        <w:ind w:right="129" w:firstLine="240"/>
      </w:pPr>
      <w:r>
        <w:t>Музыка, являясь эффективным способом коммуникации,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 людей, в том числе является средством сохранения и передачи</w:t>
      </w:r>
      <w:r>
        <w:rPr>
          <w:spacing w:val="1"/>
        </w:rPr>
        <w:t xml:space="preserve"> </w:t>
      </w:r>
      <w:r>
        <w:t>идей и смыслов, рождѐнных в предыдущие века и отражѐнных в народной, духовной музыке,</w:t>
      </w:r>
      <w:r>
        <w:rPr>
          <w:spacing w:val="-57"/>
        </w:rPr>
        <w:t xml:space="preserve"> </w:t>
      </w:r>
      <w:r>
        <w:t>произведениях великих композиторов прошлого. Особое значение приобретает 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-57"/>
        </w:rPr>
        <w:t xml:space="preserve"> </w:t>
      </w:r>
      <w:r>
        <w:t>интонации, мелодии и ритмы являются квинтэссенцией культурного кода, сохраняющего в</w:t>
      </w:r>
      <w:r>
        <w:rPr>
          <w:spacing w:val="1"/>
        </w:rPr>
        <w:t xml:space="preserve"> </w:t>
      </w:r>
      <w:r>
        <w:t>свѐрнутом виде всю систему мировоззрения предков, передаваемую музыкой не только через</w:t>
      </w:r>
      <w:r>
        <w:rPr>
          <w:spacing w:val="-57"/>
        </w:rPr>
        <w:t xml:space="preserve"> </w:t>
      </w:r>
      <w:r>
        <w:t>сознание,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глубоком</w:t>
      </w:r>
      <w:r>
        <w:rPr>
          <w:spacing w:val="2"/>
        </w:rPr>
        <w:t xml:space="preserve"> </w:t>
      </w:r>
      <w:r>
        <w:t>— подсознательном —</w:t>
      </w:r>
      <w:r>
        <w:rPr>
          <w:spacing w:val="2"/>
        </w:rPr>
        <w:t xml:space="preserve"> </w:t>
      </w:r>
      <w:r>
        <w:t>уровне.</w:t>
      </w:r>
    </w:p>
    <w:p w:rsidR="004E2DF4" w:rsidRDefault="00E8718E">
      <w:pPr>
        <w:pStyle w:val="a3"/>
        <w:ind w:right="133" w:firstLine="240"/>
      </w:pPr>
      <w:r>
        <w:t>Музыка — временное искусство. В связи с этим важнейшим вкладом в развитие комплекса</w:t>
      </w:r>
      <w:r>
        <w:rPr>
          <w:spacing w:val="-57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 личности является способность музыки</w:t>
      </w:r>
      <w:r>
        <w:rPr>
          <w:spacing w:val="1"/>
        </w:rPr>
        <w:t xml:space="preserve"> </w:t>
      </w:r>
      <w:r>
        <w:t>развивать чувство 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обогощать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предвидении</w:t>
      </w:r>
      <w:r>
        <w:rPr>
          <w:spacing w:val="-2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сравнении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прошлым.</w:t>
      </w:r>
    </w:p>
    <w:p w:rsidR="004E2DF4" w:rsidRDefault="00E8718E">
      <w:pPr>
        <w:pStyle w:val="a3"/>
        <w:ind w:right="136" w:firstLine="240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ребѐнка,</w:t>
      </w:r>
      <w:r>
        <w:rPr>
          <w:spacing w:val="-57"/>
        </w:rPr>
        <w:t xml:space="preserve"> </w:t>
      </w:r>
      <w:r>
        <w:t>развивает его абстрактное мышление, память и воображение, формирует умения и навыки в</w:t>
      </w:r>
      <w:r>
        <w:rPr>
          <w:spacing w:val="1"/>
        </w:rPr>
        <w:t xml:space="preserve"> </w:t>
      </w:r>
      <w:r>
        <w:t>сфере эмоционального интеллекта, способствует самореализации и самопринятию личности.</w:t>
      </w:r>
      <w:r>
        <w:rPr>
          <w:spacing w:val="1"/>
        </w:rPr>
        <w:t xml:space="preserve"> </w:t>
      </w:r>
      <w:r>
        <w:t>Таким образом музыкальное обучение и воспитание вносит огромный вклад в эстетическое и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ребѐнка, формирование</w:t>
      </w:r>
      <w:r>
        <w:rPr>
          <w:spacing w:val="-2"/>
        </w:rPr>
        <w:t xml:space="preserve"> </w:t>
      </w:r>
      <w:r>
        <w:t>всей системы</w:t>
      </w:r>
      <w:r>
        <w:rPr>
          <w:spacing w:val="-1"/>
        </w:rPr>
        <w:t xml:space="preserve"> </w:t>
      </w:r>
      <w:r>
        <w:t>ценностей.</w:t>
      </w:r>
    </w:p>
    <w:p w:rsidR="004E2DF4" w:rsidRDefault="00E8718E">
      <w:pPr>
        <w:pStyle w:val="1"/>
        <w:spacing w:before="3"/>
      </w:pPr>
      <w:r>
        <w:t>ЦЕЛЬ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</w:p>
    <w:p w:rsidR="004E2DF4" w:rsidRDefault="00E8718E">
      <w:pPr>
        <w:pStyle w:val="a3"/>
        <w:ind w:right="136" w:firstLine="240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развития его психики, эмоциональной и интеллектуальной сфер, творческого потенциала.</w:t>
      </w:r>
      <w:r>
        <w:rPr>
          <w:spacing w:val="1"/>
        </w:rPr>
        <w:t xml:space="preserve"> </w:t>
      </w:r>
      <w:r>
        <w:t>Признание самоценности творческого развития человека, уникального вклада искусства в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 критерии</w:t>
      </w:r>
      <w:r>
        <w:rPr>
          <w:spacing w:val="2"/>
        </w:rPr>
        <w:t xml:space="preserve"> </w:t>
      </w:r>
      <w:r>
        <w:t>утилитарности.</w:t>
      </w:r>
    </w:p>
    <w:p w:rsidR="004E2DF4" w:rsidRDefault="00E8718E">
      <w:pPr>
        <w:pStyle w:val="a3"/>
        <w:ind w:right="130" w:firstLine="240"/>
      </w:pPr>
      <w:r>
        <w:t>Основная цель реализации программы — воспитание музыкальной культуры как части</w:t>
      </w:r>
      <w:r>
        <w:rPr>
          <w:spacing w:val="1"/>
        </w:rPr>
        <w:t xml:space="preserve"> </w:t>
      </w:r>
      <w:r>
        <w:t>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 является личный и коллективный опыт проживания и осознания 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 анализ произведений, моделирование художественно-творческого процесса,</w:t>
      </w:r>
      <w:r>
        <w:rPr>
          <w:spacing w:val="-57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 творчество).</w:t>
      </w:r>
    </w:p>
    <w:p w:rsidR="004E2DF4" w:rsidRDefault="00E8718E">
      <w:pPr>
        <w:pStyle w:val="a3"/>
        <w:ind w:right="140" w:firstLine="240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4E2DF4" w:rsidRDefault="004E2DF4">
      <w:pPr>
        <w:sectPr w:rsidR="004E2DF4">
          <w:footerReference w:type="default" r:id="rId67"/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4"/>
        <w:numPr>
          <w:ilvl w:val="0"/>
          <w:numId w:val="43"/>
        </w:numPr>
        <w:tabs>
          <w:tab w:val="left" w:pos="1216"/>
        </w:tabs>
        <w:spacing w:before="63"/>
        <w:ind w:right="137" w:firstLine="240"/>
        <w:jc w:val="both"/>
        <w:rPr>
          <w:sz w:val="24"/>
        </w:rPr>
      </w:pPr>
      <w:r>
        <w:rPr>
          <w:sz w:val="24"/>
        </w:rPr>
        <w:lastRenderedPageBreak/>
        <w:t>становление системы ценностей обучающихся, развитие целостного миропонимания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4E2DF4" w:rsidRDefault="00E8718E">
      <w:pPr>
        <w:pStyle w:val="a4"/>
        <w:numPr>
          <w:ilvl w:val="0"/>
          <w:numId w:val="43"/>
        </w:numPr>
        <w:tabs>
          <w:tab w:val="left" w:pos="1221"/>
        </w:tabs>
        <w:ind w:right="139" w:firstLine="2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эпох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 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автокоммуникации;</w:t>
      </w:r>
    </w:p>
    <w:p w:rsidR="004E2DF4" w:rsidRDefault="00E8718E">
      <w:pPr>
        <w:pStyle w:val="a4"/>
        <w:numPr>
          <w:ilvl w:val="0"/>
          <w:numId w:val="43"/>
        </w:numPr>
        <w:tabs>
          <w:tab w:val="left" w:pos="1221"/>
        </w:tabs>
        <w:ind w:right="139" w:firstLine="2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интонационно-содержательной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2DF4" w:rsidRDefault="00E8718E">
      <w:pPr>
        <w:pStyle w:val="a3"/>
        <w:ind w:left="913"/>
      </w:pPr>
      <w:r>
        <w:t>Важнейшими</w:t>
      </w:r>
      <w:r>
        <w:rPr>
          <w:spacing w:val="-3"/>
        </w:rPr>
        <w:t xml:space="preserve"> </w:t>
      </w:r>
      <w:r>
        <w:t>задачами изучения</w:t>
      </w:r>
      <w:r>
        <w:rPr>
          <w:spacing w:val="-3"/>
        </w:rPr>
        <w:t xml:space="preserve"> </w:t>
      </w:r>
      <w:r>
        <w:t>предмета «Музыка»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0"/>
          <w:numId w:val="42"/>
        </w:numPr>
        <w:tabs>
          <w:tab w:val="left" w:pos="1207"/>
        </w:tabs>
        <w:spacing w:before="3" w:line="237" w:lineRule="auto"/>
        <w:ind w:right="132" w:firstLine="240"/>
        <w:jc w:val="both"/>
        <w:rPr>
          <w:color w:val="221E1F"/>
          <w:sz w:val="20"/>
        </w:rPr>
      </w:pPr>
      <w:r>
        <w:rPr>
          <w:sz w:val="24"/>
        </w:rPr>
        <w:t>Приобщение к общечеловеческим духовным ценностям через личный 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эмоционально-эстетического переживания.</w:t>
      </w:r>
    </w:p>
    <w:p w:rsidR="004E2DF4" w:rsidRDefault="00E8718E">
      <w:pPr>
        <w:pStyle w:val="a4"/>
        <w:numPr>
          <w:ilvl w:val="0"/>
          <w:numId w:val="42"/>
        </w:numPr>
        <w:tabs>
          <w:tab w:val="left" w:pos="1207"/>
        </w:tabs>
        <w:spacing w:before="1"/>
        <w:ind w:right="137" w:firstLine="240"/>
        <w:jc w:val="both"/>
        <w:rPr>
          <w:color w:val="221E1F"/>
          <w:sz w:val="20"/>
        </w:rPr>
      </w:pPr>
      <w:r>
        <w:rPr>
          <w:sz w:val="24"/>
        </w:rPr>
        <w:t>Осознание социальной функции музыки. Стремление понять закономерности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 специфики еѐ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4E2DF4" w:rsidRDefault="00E8718E">
      <w:pPr>
        <w:pStyle w:val="a4"/>
        <w:numPr>
          <w:ilvl w:val="0"/>
          <w:numId w:val="42"/>
        </w:numPr>
        <w:tabs>
          <w:tab w:val="left" w:pos="1202"/>
        </w:tabs>
        <w:ind w:right="138" w:firstLine="240"/>
        <w:jc w:val="both"/>
        <w:rPr>
          <w:color w:val="221E1F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многообразия.</w:t>
      </w:r>
    </w:p>
    <w:p w:rsidR="004E2DF4" w:rsidRDefault="00E8718E">
      <w:pPr>
        <w:pStyle w:val="a4"/>
        <w:numPr>
          <w:ilvl w:val="0"/>
          <w:numId w:val="42"/>
        </w:numPr>
        <w:tabs>
          <w:tab w:val="left" w:pos="1202"/>
        </w:tabs>
        <w:ind w:right="140" w:firstLine="240"/>
        <w:jc w:val="both"/>
        <w:rPr>
          <w:color w:val="221E1F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искусства. Освоение ключевых элементов музыкального языка,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стилей.</w:t>
      </w:r>
    </w:p>
    <w:p w:rsidR="004E2DF4" w:rsidRDefault="00E8718E">
      <w:pPr>
        <w:pStyle w:val="a4"/>
        <w:numPr>
          <w:ilvl w:val="0"/>
          <w:numId w:val="42"/>
        </w:numPr>
        <w:tabs>
          <w:tab w:val="left" w:pos="1202"/>
        </w:tabs>
        <w:ind w:right="139" w:firstLine="240"/>
        <w:jc w:val="both"/>
        <w:rPr>
          <w:color w:val="221E1F"/>
          <w:sz w:val="20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навыках,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4E2DF4" w:rsidRDefault="00E8718E">
      <w:pPr>
        <w:pStyle w:val="a3"/>
        <w:ind w:right="138" w:firstLine="240"/>
      </w:pPr>
      <w:r>
        <w:rPr>
          <w:color w:val="221E1F"/>
          <w:sz w:val="20"/>
        </w:rPr>
        <w:t>а)</w:t>
      </w:r>
      <w:r>
        <w:rPr>
          <w:color w:val="221E1F"/>
          <w:spacing w:val="1"/>
          <w:sz w:val="20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4E2DF4" w:rsidRDefault="00E8718E">
      <w:pPr>
        <w:pStyle w:val="a3"/>
        <w:spacing w:before="1"/>
        <w:ind w:right="136" w:firstLine="240"/>
      </w:pPr>
      <w:r>
        <w:rPr>
          <w:color w:val="221E1F"/>
          <w:sz w:val="20"/>
        </w:rPr>
        <w:t>б)</w:t>
      </w:r>
      <w:r>
        <w:rPr>
          <w:color w:val="221E1F"/>
          <w:spacing w:val="1"/>
          <w:sz w:val="20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 музыкальных</w:t>
      </w:r>
      <w:r>
        <w:rPr>
          <w:spacing w:val="-1"/>
        </w:rPr>
        <w:t xml:space="preserve"> </w:t>
      </w:r>
      <w:r>
        <w:t>инструментах);</w:t>
      </w:r>
    </w:p>
    <w:p w:rsidR="004E2DF4" w:rsidRDefault="00E8718E">
      <w:pPr>
        <w:pStyle w:val="a3"/>
        <w:ind w:right="142" w:firstLine="240"/>
      </w:pPr>
      <w:r>
        <w:rPr>
          <w:color w:val="221E1F"/>
          <w:sz w:val="20"/>
        </w:rPr>
        <w:t>в)</w:t>
      </w:r>
      <w:r>
        <w:rPr>
          <w:color w:val="221E1F"/>
          <w:spacing w:val="1"/>
          <w:sz w:val="20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2"/>
        </w:rPr>
        <w:t xml:space="preserve"> </w:t>
      </w:r>
      <w:r>
        <w:t>продуктов);</w:t>
      </w:r>
    </w:p>
    <w:p w:rsidR="004E2DF4" w:rsidRDefault="00E8718E">
      <w:pPr>
        <w:pStyle w:val="a3"/>
        <w:ind w:right="136" w:firstLine="240"/>
      </w:pPr>
      <w:r>
        <w:rPr>
          <w:color w:val="221E1F"/>
          <w:sz w:val="20"/>
        </w:rPr>
        <w:t>г)</w:t>
      </w:r>
      <w:r>
        <w:rPr>
          <w:color w:val="221E1F"/>
          <w:spacing w:val="1"/>
          <w:sz w:val="20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6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и др.);</w:t>
      </w:r>
    </w:p>
    <w:p w:rsidR="004E2DF4" w:rsidRDefault="00E8718E">
      <w:pPr>
        <w:pStyle w:val="a3"/>
        <w:ind w:right="138" w:firstLine="240"/>
      </w:pPr>
      <w:r>
        <w:rPr>
          <w:color w:val="221E1F"/>
          <w:sz w:val="20"/>
        </w:rPr>
        <w:t>д)</w:t>
      </w:r>
      <w:r>
        <w:rPr>
          <w:color w:val="221E1F"/>
          <w:spacing w:val="1"/>
          <w:sz w:val="20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представления);</w:t>
      </w:r>
    </w:p>
    <w:p w:rsidR="004E2DF4" w:rsidRDefault="00E8718E">
      <w:pPr>
        <w:pStyle w:val="a3"/>
        <w:ind w:left="913"/>
      </w:pPr>
      <w:r>
        <w:rPr>
          <w:color w:val="221E1F"/>
          <w:sz w:val="20"/>
        </w:rPr>
        <w:t>е)</w:t>
      </w:r>
      <w:r>
        <w:rPr>
          <w:color w:val="221E1F"/>
          <w:spacing w:val="23"/>
          <w:sz w:val="20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4E2DF4" w:rsidRDefault="00E8718E">
      <w:pPr>
        <w:pStyle w:val="a4"/>
        <w:numPr>
          <w:ilvl w:val="0"/>
          <w:numId w:val="42"/>
        </w:numPr>
        <w:tabs>
          <w:tab w:val="left" w:pos="1254"/>
        </w:tabs>
        <w:ind w:right="137" w:firstLine="24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4E2DF4" w:rsidRDefault="00E8718E">
      <w:pPr>
        <w:pStyle w:val="a3"/>
        <w:spacing w:before="1"/>
        <w:ind w:right="133" w:firstLine="240"/>
      </w:pPr>
      <w:r>
        <w:t>Программа составлена на основе модульного принципа построения учебного материала и</w:t>
      </w:r>
      <w:r>
        <w:rPr>
          <w:spacing w:val="1"/>
        </w:rPr>
        <w:t xml:space="preserve"> </w:t>
      </w:r>
      <w:r>
        <w:t>допускает вариативный подход к очерѐдности изучения модулей, принципам компоновки</w:t>
      </w:r>
      <w:r>
        <w:rPr>
          <w:spacing w:val="1"/>
        </w:rPr>
        <w:t xml:space="preserve"> </w:t>
      </w:r>
      <w:r>
        <w:t>учебных тем, форм и методов освоения</w:t>
      </w:r>
      <w:r>
        <w:rPr>
          <w:spacing w:val="-1"/>
        </w:rPr>
        <w:t xml:space="preserve"> </w:t>
      </w:r>
      <w:r>
        <w:t>содержания.</w:t>
      </w:r>
    </w:p>
    <w:p w:rsidR="004E2DF4" w:rsidRDefault="00E8718E">
      <w:pPr>
        <w:pStyle w:val="a3"/>
        <w:ind w:right="138" w:firstLine="240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начального образования и непрерывность изучения предмета и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«Искусство»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всего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4E2DF4" w:rsidRDefault="004E2DF4">
      <w:pPr>
        <w:sectPr w:rsidR="004E2DF4">
          <w:pgSz w:w="11910" w:h="16850"/>
          <w:pgMar w:top="780" w:right="1000" w:bottom="460" w:left="46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956"/>
        <w:jc w:val="left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4E2DF4" w:rsidRDefault="00E8718E">
      <w:pPr>
        <w:pStyle w:val="a3"/>
        <w:ind w:left="956" w:right="3529"/>
        <w:jc w:val="left"/>
      </w:pPr>
      <w:r>
        <w:t>модуль № 2 «Народное музыкальное творчество России»;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4E2DF4" w:rsidRDefault="00E8718E">
      <w:pPr>
        <w:pStyle w:val="a3"/>
        <w:ind w:left="956" w:right="4253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4E2DF4" w:rsidRDefault="00E8718E">
      <w:pPr>
        <w:pStyle w:val="a3"/>
        <w:ind w:left="956" w:right="169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4E2DF4" w:rsidRDefault="00E8718E">
      <w:pPr>
        <w:pStyle w:val="a3"/>
        <w:ind w:left="956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 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4E2DF4" w:rsidRDefault="00E8718E">
      <w:pPr>
        <w:pStyle w:val="1"/>
        <w:spacing w:before="3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4E2DF4" w:rsidRDefault="00E8718E">
      <w:pPr>
        <w:pStyle w:val="a3"/>
        <w:ind w:right="137" w:firstLine="240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 образования учебный предмет «Музыка» входит в предметную область «Искусство»,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преподаѐтся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включительно.</w:t>
      </w:r>
    </w:p>
    <w:p w:rsidR="004E2DF4" w:rsidRDefault="00E8718E">
      <w:pPr>
        <w:pStyle w:val="a3"/>
        <w:ind w:right="133" w:firstLine="240"/>
      </w:pP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6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образцом при составлении рабочих программ по предмету. Образовательная организация</w:t>
      </w:r>
      <w:r>
        <w:rPr>
          <w:spacing w:val="1"/>
        </w:rPr>
        <w:t xml:space="preserve"> </w:t>
      </w:r>
      <w:r>
        <w:t>может выбрать один из них либо самостоятельно разработать и утвердить иной вариант</w:t>
      </w:r>
      <w:r>
        <w:rPr>
          <w:spacing w:val="1"/>
        </w:rPr>
        <w:t xml:space="preserve"> </w:t>
      </w:r>
      <w:r>
        <w:t>тематического планирования, в том числе с учѐтом возможностей внеурочной и 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 При этом необходимо руководствоваться принципом регулярности занятий и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51"/>
        </w:rPr>
        <w:t xml:space="preserve"> </w:t>
      </w:r>
      <w:r>
        <w:t>учебной</w:t>
      </w:r>
      <w:r>
        <w:rPr>
          <w:spacing w:val="50"/>
        </w:rPr>
        <w:t xml:space="preserve"> </w:t>
      </w:r>
      <w:r>
        <w:t>нагрузки,</w:t>
      </w:r>
      <w:r>
        <w:rPr>
          <w:spacing w:val="48"/>
        </w:rPr>
        <w:t xml:space="preserve"> </w:t>
      </w:r>
      <w:r>
        <w:t>которая</w:t>
      </w:r>
      <w:r>
        <w:rPr>
          <w:spacing w:val="49"/>
        </w:rPr>
        <w:t xml:space="preserve"> </w:t>
      </w:r>
      <w:r>
        <w:t>должна</w:t>
      </w:r>
      <w:r>
        <w:rPr>
          <w:spacing w:val="47"/>
        </w:rPr>
        <w:t xml:space="preserve"> </w:t>
      </w:r>
      <w:r>
        <w:t>составлять</w:t>
      </w:r>
      <w:r>
        <w:rPr>
          <w:spacing w:val="50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академического</w:t>
      </w:r>
      <w:r>
        <w:rPr>
          <w:spacing w:val="-58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неделю.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— 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136 часов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34 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год).</w:t>
      </w:r>
    </w:p>
    <w:p w:rsidR="004E2DF4" w:rsidRDefault="00E8718E">
      <w:pPr>
        <w:pStyle w:val="a3"/>
        <w:ind w:right="130" w:firstLine="240"/>
      </w:pPr>
      <w:r>
        <w:t>При разработке рабочей программы по предмету «Музыка» образовательная организация</w:t>
      </w:r>
      <w:r>
        <w:rPr>
          <w:spacing w:val="1"/>
        </w:rPr>
        <w:t xml:space="preserve"> </w:t>
      </w:r>
      <w:r>
        <w:t>вправе использовать возможности сетевого взаимодействия, в том числе с 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 сферы (театры, музеи, творческие союзы). Вариативные модули могут</w:t>
      </w:r>
      <w:r>
        <w:rPr>
          <w:spacing w:val="1"/>
        </w:rPr>
        <w:t xml:space="preserve"> </w:t>
      </w:r>
      <w:r>
        <w:t>быть реализованы за</w:t>
      </w:r>
      <w:r>
        <w:rPr>
          <w:spacing w:val="-1"/>
        </w:rPr>
        <w:t xml:space="preserve"> </w:t>
      </w:r>
      <w:r>
        <w:t>счѐт часов внеурочной деятельности.</w:t>
      </w:r>
    </w:p>
    <w:p w:rsidR="004E2DF4" w:rsidRDefault="00E8718E">
      <w:pPr>
        <w:pStyle w:val="a3"/>
        <w:ind w:right="133" w:firstLine="24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участие в исследовательских и творческих проектах, в том числе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межпредметных</w:t>
      </w:r>
      <w:r>
        <w:rPr>
          <w:spacing w:val="118"/>
        </w:rPr>
        <w:t xml:space="preserve"> </w:t>
      </w:r>
      <w:r>
        <w:t>связях</w:t>
      </w:r>
      <w:r>
        <w:rPr>
          <w:spacing w:val="118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такими</w:t>
      </w:r>
      <w:r>
        <w:rPr>
          <w:spacing w:val="116"/>
        </w:rPr>
        <w:t xml:space="preserve"> </w:t>
      </w:r>
      <w:r>
        <w:t>дисциплинами</w:t>
      </w:r>
      <w:r>
        <w:rPr>
          <w:spacing w:val="117"/>
        </w:rPr>
        <w:t xml:space="preserve"> </w:t>
      </w:r>
      <w:r>
        <w:t>образовательной</w:t>
      </w:r>
      <w:r>
        <w:rPr>
          <w:spacing w:val="117"/>
        </w:rPr>
        <w:t xml:space="preserve"> </w:t>
      </w:r>
      <w:r>
        <w:t>программы,</w:t>
      </w:r>
      <w:r>
        <w:rPr>
          <w:spacing w:val="116"/>
        </w:rPr>
        <w:t xml:space="preserve"> </w:t>
      </w:r>
      <w:r>
        <w:t>как</w:t>
      </w:r>
    </w:p>
    <w:p w:rsidR="004E2DF4" w:rsidRDefault="00E8718E">
      <w:pPr>
        <w:pStyle w:val="a3"/>
      </w:pPr>
      <w:r>
        <w:t>«Изобразительное</w:t>
      </w:r>
      <w:r>
        <w:rPr>
          <w:spacing w:val="29"/>
        </w:rPr>
        <w:t xml:space="preserve"> </w:t>
      </w:r>
      <w:r>
        <w:t>искусство»,</w:t>
      </w:r>
      <w:r>
        <w:rPr>
          <w:spacing w:val="37"/>
        </w:rPr>
        <w:t xml:space="preserve"> </w:t>
      </w:r>
      <w:r>
        <w:t>«Литература»,</w:t>
      </w:r>
      <w:r>
        <w:rPr>
          <w:spacing w:val="35"/>
        </w:rPr>
        <w:t xml:space="preserve"> </w:t>
      </w:r>
      <w:r>
        <w:t>«География»,</w:t>
      </w:r>
      <w:r>
        <w:rPr>
          <w:spacing w:val="35"/>
        </w:rPr>
        <w:t xml:space="preserve"> </w:t>
      </w:r>
      <w:r>
        <w:t>«История»,</w:t>
      </w:r>
      <w:r>
        <w:rPr>
          <w:spacing w:val="36"/>
        </w:rPr>
        <w:t xml:space="preserve"> </w:t>
      </w:r>
      <w:r>
        <w:t>«Обществознание»,</w:t>
      </w:r>
    </w:p>
    <w:p w:rsidR="004E2DF4" w:rsidRDefault="00E8718E">
      <w:pPr>
        <w:pStyle w:val="a3"/>
      </w:pP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spacing w:before="8"/>
        <w:ind w:left="0"/>
        <w:jc w:val="left"/>
        <w:rPr>
          <w:sz w:val="19"/>
        </w:rPr>
      </w:pPr>
    </w:p>
    <w:p w:rsidR="004E2DF4" w:rsidRDefault="00E8718E">
      <w:pPr>
        <w:ind w:left="1174" w:right="636"/>
        <w:jc w:val="center"/>
        <w:rPr>
          <w:rFonts w:ascii="Calibri"/>
        </w:rPr>
      </w:pPr>
      <w:r>
        <w:rPr>
          <w:rFonts w:ascii="Calibri"/>
        </w:rPr>
        <w:t>312</w:t>
      </w:r>
    </w:p>
    <w:p w:rsidR="004E2DF4" w:rsidRDefault="004E2DF4">
      <w:pPr>
        <w:jc w:val="center"/>
        <w:rPr>
          <w:rFonts w:ascii="Calibri"/>
        </w:rPr>
        <w:sectPr w:rsidR="004E2DF4">
          <w:footerReference w:type="default" r:id="rId68"/>
          <w:pgSz w:w="11910" w:h="16850"/>
          <w:pgMar w:top="780" w:right="1000" w:bottom="280" w:left="460" w:header="0" w:footer="0" w:gutter="0"/>
          <w:cols w:space="720"/>
        </w:sectPr>
      </w:pPr>
    </w:p>
    <w:p w:rsidR="004E2DF4" w:rsidRDefault="00E8718E">
      <w:pPr>
        <w:pStyle w:val="1"/>
        <w:spacing w:before="70" w:after="19" w:line="240" w:lineRule="auto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4E2DF4" w:rsidRDefault="000B0D15">
      <w:pPr>
        <w:pStyle w:val="a3"/>
        <w:spacing w:line="28" w:lineRule="exact"/>
        <w:ind w:left="6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484.9pt;height:1.45pt;mso-position-horizontal-relative:char;mso-position-vertical-relative:line" coordsize="9698,29">
            <v:rect id="_x0000_s1052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right="129" w:firstLine="240"/>
      </w:pPr>
      <w:r>
        <w:t>Каждый модуль состоит из нескольких тематических блоков, рассчитанных на 3—6 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</w:t>
      </w:r>
      <w:r>
        <w:rPr>
          <w:spacing w:val="1"/>
        </w:rPr>
        <w:t xml:space="preserve"> </w:t>
      </w:r>
      <w:r>
        <w:t>тематического планирования они имеют буквенную маркировку (А, Б, В, Г). 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опущены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блоки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данный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освоен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4E2DF4" w:rsidRDefault="00E8718E">
      <w:pPr>
        <w:pStyle w:val="a3"/>
        <w:ind w:right="130" w:firstLine="240"/>
      </w:pPr>
      <w:r>
        <w:t>Вариативная</w:t>
      </w:r>
      <w:r>
        <w:rPr>
          <w:spacing w:val="19"/>
        </w:rPr>
        <w:t xml:space="preserve"> </w:t>
      </w:r>
      <w:r>
        <w:t>компоновка</w:t>
      </w:r>
      <w:r>
        <w:rPr>
          <w:spacing w:val="19"/>
        </w:rPr>
        <w:t xml:space="preserve"> </w:t>
      </w:r>
      <w:r>
        <w:t>тематических</w:t>
      </w:r>
      <w:r>
        <w:rPr>
          <w:spacing w:val="21"/>
        </w:rPr>
        <w:t xml:space="preserve"> </w:t>
      </w:r>
      <w:r>
        <w:t>блоков</w:t>
      </w:r>
      <w:r>
        <w:rPr>
          <w:spacing w:val="19"/>
        </w:rPr>
        <w:t xml:space="preserve"> </w:t>
      </w:r>
      <w:r>
        <w:t>позволяет</w:t>
      </w:r>
      <w:r>
        <w:rPr>
          <w:spacing w:val="20"/>
        </w:rPr>
        <w:t xml:space="preserve"> </w:t>
      </w:r>
      <w:r>
        <w:t>существенно</w:t>
      </w:r>
      <w:r>
        <w:rPr>
          <w:spacing w:val="19"/>
        </w:rPr>
        <w:t xml:space="preserve"> </w:t>
      </w:r>
      <w:r>
        <w:t>расширить</w:t>
      </w:r>
      <w:r>
        <w:rPr>
          <w:spacing w:val="18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и виды деятельности за счѐт внеурочных и внеклассных мероприятий — посещений 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таком случае количество часов, отводимых на изучение данной темы, увеличивается за счѐт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 внеурочной деятельности образовательной организации (п. 25.3 ФГОС ООО). Виды</w:t>
      </w:r>
      <w:r>
        <w:rPr>
          <w:spacing w:val="1"/>
        </w:rPr>
        <w:t xml:space="preserve"> </w:t>
      </w:r>
      <w:r>
        <w:t>деятельности, которые может использовать в том числе (но не исключительно) учитель для</w:t>
      </w:r>
      <w:r>
        <w:rPr>
          <w:spacing w:val="1"/>
        </w:rPr>
        <w:t xml:space="preserve"> </w:t>
      </w:r>
      <w:r>
        <w:t>планирования внеурочной, внеклассной работы, обозначены в подразделе «На выбор или</w:t>
      </w:r>
      <w:r>
        <w:rPr>
          <w:spacing w:val="1"/>
        </w:rPr>
        <w:t xml:space="preserve"> </w:t>
      </w:r>
      <w:r>
        <w:t>факультативно».</w:t>
      </w: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spacing w:before="7"/>
        <w:ind w:left="0"/>
        <w:jc w:val="left"/>
        <w:rPr>
          <w:sz w:val="17"/>
        </w:rPr>
      </w:pPr>
    </w:p>
    <w:p w:rsidR="004E2DF4" w:rsidRDefault="00E8718E">
      <w:pPr>
        <w:ind w:left="1174" w:right="636"/>
        <w:jc w:val="center"/>
        <w:rPr>
          <w:rFonts w:ascii="Calibri"/>
        </w:rPr>
      </w:pPr>
      <w:r>
        <w:rPr>
          <w:rFonts w:ascii="Calibri"/>
        </w:rPr>
        <w:t>313</w:t>
      </w:r>
    </w:p>
    <w:p w:rsidR="004E2DF4" w:rsidRDefault="004E2DF4">
      <w:pPr>
        <w:jc w:val="center"/>
        <w:rPr>
          <w:rFonts w:ascii="Calibri"/>
        </w:rPr>
        <w:sectPr w:rsidR="004E2DF4">
          <w:footerReference w:type="default" r:id="rId69"/>
          <w:pgSz w:w="11910" w:h="16850"/>
          <w:pgMar w:top="780" w:right="1000" w:bottom="0" w:left="460" w:header="0" w:footer="0" w:gutter="0"/>
          <w:cols w:space="720"/>
        </w:sectPr>
      </w:pPr>
    </w:p>
    <w:p w:rsidR="004E2DF4" w:rsidRDefault="00E8718E">
      <w:pPr>
        <w:pStyle w:val="1"/>
        <w:spacing w:before="62" w:line="240" w:lineRule="auto"/>
        <w:ind w:left="779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 моего</w:t>
      </w:r>
      <w:r>
        <w:rPr>
          <w:spacing w:val="-1"/>
        </w:rPr>
        <w:t xml:space="preserve"> </w:t>
      </w:r>
      <w:r>
        <w:t>края»</w:t>
      </w:r>
    </w:p>
    <w:p w:rsidR="004E2DF4" w:rsidRDefault="004E2DF4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534"/>
        <w:gridCol w:w="2766"/>
        <w:gridCol w:w="8733"/>
      </w:tblGrid>
      <w:tr w:rsidR="004E2DF4">
        <w:trPr>
          <w:trHeight w:val="457"/>
        </w:trPr>
        <w:tc>
          <w:tcPr>
            <w:tcW w:w="1760" w:type="dxa"/>
          </w:tcPr>
          <w:p w:rsidR="004E2DF4" w:rsidRDefault="00E8718E">
            <w:pPr>
              <w:pStyle w:val="TableParagraph"/>
              <w:spacing w:line="230" w:lineRule="exact"/>
              <w:ind w:left="107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 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534" w:type="dxa"/>
          </w:tcPr>
          <w:p w:rsidR="004E2DF4" w:rsidRDefault="00E8718E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</w:p>
        </w:tc>
        <w:tc>
          <w:tcPr>
            <w:tcW w:w="2766" w:type="dxa"/>
          </w:tcPr>
          <w:p w:rsidR="004E2DF4" w:rsidRDefault="00E8718E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8733" w:type="dxa"/>
          </w:tcPr>
          <w:p w:rsidR="004E2DF4" w:rsidRDefault="00E8718E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4E2DF4">
        <w:trPr>
          <w:trHeight w:val="1149"/>
        </w:trPr>
        <w:tc>
          <w:tcPr>
            <w:tcW w:w="1760" w:type="dxa"/>
          </w:tcPr>
          <w:p w:rsidR="004E2DF4" w:rsidRDefault="00E8718E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4E2DF4" w:rsidRDefault="00E8718E">
            <w:pPr>
              <w:pStyle w:val="TableParagraph"/>
              <w:ind w:left="268" w:right="279"/>
              <w:rPr>
                <w:sz w:val="20"/>
              </w:rPr>
            </w:pPr>
            <w:r>
              <w:rPr>
                <w:sz w:val="20"/>
              </w:rPr>
              <w:t>3—4 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534" w:type="dxa"/>
          </w:tcPr>
          <w:p w:rsidR="004E2DF4" w:rsidRDefault="00E8718E">
            <w:pPr>
              <w:pStyle w:val="TableParagraph"/>
              <w:ind w:left="268" w:right="1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Фольклор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2766" w:type="dxa"/>
          </w:tcPr>
          <w:p w:rsidR="004E2DF4" w:rsidRDefault="00E8718E">
            <w:pPr>
              <w:pStyle w:val="TableParagraph"/>
              <w:ind w:left="267" w:right="102"/>
              <w:rPr>
                <w:sz w:val="20"/>
              </w:rPr>
            </w:pPr>
            <w:r>
              <w:rPr>
                <w:sz w:val="20"/>
              </w:rPr>
              <w:t>Традиционная музыка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отражение жизни народа.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пляски,</w:t>
            </w:r>
          </w:p>
          <w:p w:rsidR="004E2DF4" w:rsidRDefault="00E8718E">
            <w:pPr>
              <w:pStyle w:val="TableParagraph"/>
              <w:spacing w:line="216" w:lineRule="exact"/>
              <w:ind w:left="267"/>
              <w:rPr>
                <w:sz w:val="20"/>
              </w:rPr>
            </w:pPr>
            <w:r>
              <w:rPr>
                <w:sz w:val="20"/>
              </w:rPr>
              <w:t>хороводы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8733" w:type="dxa"/>
          </w:tcPr>
          <w:p w:rsidR="004E2DF4" w:rsidRDefault="00E8718E">
            <w:pPr>
              <w:pStyle w:val="TableParagraph"/>
              <w:spacing w:line="222" w:lineRule="exact"/>
              <w:ind w:left="247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звучанием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аудио-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видеозаписи.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слух:</w:t>
            </w:r>
          </w:p>
          <w:p w:rsidR="004E2DF4" w:rsidRDefault="00E8718E">
            <w:pPr>
              <w:pStyle w:val="TableParagraph"/>
              <w:numPr>
                <w:ilvl w:val="0"/>
                <w:numId w:val="41"/>
              </w:numPr>
              <w:tabs>
                <w:tab w:val="left" w:pos="498"/>
              </w:tabs>
              <w:spacing w:line="229" w:lineRule="exact"/>
              <w:ind w:left="497" w:hanging="251"/>
              <w:rPr>
                <w:sz w:val="20"/>
              </w:rPr>
            </w:pPr>
            <w:r>
              <w:rPr>
                <w:sz w:val="20"/>
              </w:rPr>
              <w:t>принадлежности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композиторской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музыке;</w:t>
            </w:r>
          </w:p>
          <w:p w:rsidR="004E2DF4" w:rsidRDefault="00E8718E">
            <w:pPr>
              <w:pStyle w:val="TableParagraph"/>
              <w:numPr>
                <w:ilvl w:val="0"/>
                <w:numId w:val="41"/>
              </w:numPr>
              <w:tabs>
                <w:tab w:val="left" w:pos="498"/>
              </w:tabs>
              <w:ind w:left="497" w:hanging="251"/>
              <w:rPr>
                <w:sz w:val="20"/>
              </w:rPr>
            </w:pPr>
            <w:r>
              <w:rPr>
                <w:sz w:val="20"/>
              </w:rPr>
              <w:t>исполнительского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(вокального,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инструментального,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смешанного);</w:t>
            </w:r>
          </w:p>
          <w:p w:rsidR="004E2DF4" w:rsidRDefault="00E8718E">
            <w:pPr>
              <w:pStyle w:val="TableParagraph"/>
              <w:numPr>
                <w:ilvl w:val="0"/>
                <w:numId w:val="41"/>
              </w:numPr>
              <w:tabs>
                <w:tab w:val="left" w:pos="520"/>
              </w:tabs>
              <w:spacing w:line="230" w:lineRule="atLeast"/>
              <w:ind w:right="205" w:firstLine="0"/>
              <w:rPr>
                <w:sz w:val="20"/>
              </w:rPr>
            </w:pPr>
            <w:r>
              <w:rPr>
                <w:sz w:val="20"/>
              </w:rPr>
              <w:t>жанра,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наигрышей, фольклорных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</w:tr>
      <w:tr w:rsidR="004E2DF4">
        <w:trPr>
          <w:trHeight w:val="1380"/>
        </w:trPr>
        <w:tc>
          <w:tcPr>
            <w:tcW w:w="1760" w:type="dxa"/>
          </w:tcPr>
          <w:p w:rsidR="004E2DF4" w:rsidRDefault="00E8718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4E2DF4" w:rsidRDefault="00E8718E">
            <w:pPr>
              <w:pStyle w:val="TableParagraph"/>
              <w:ind w:left="268" w:right="279"/>
              <w:rPr>
                <w:sz w:val="20"/>
              </w:rPr>
            </w:pPr>
            <w:r>
              <w:rPr>
                <w:sz w:val="20"/>
              </w:rPr>
              <w:t>3—4 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534" w:type="dxa"/>
          </w:tcPr>
          <w:p w:rsidR="004E2DF4" w:rsidRDefault="00E8718E">
            <w:pPr>
              <w:pStyle w:val="TableParagraph"/>
              <w:ind w:left="268" w:right="90"/>
              <w:rPr>
                <w:sz w:val="20"/>
              </w:rPr>
            </w:pPr>
            <w:r>
              <w:rPr>
                <w:spacing w:val="-1"/>
                <w:sz w:val="20"/>
              </w:rPr>
              <w:t>Календарный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2766" w:type="dxa"/>
          </w:tcPr>
          <w:p w:rsidR="004E2DF4" w:rsidRDefault="00E8718E">
            <w:pPr>
              <w:pStyle w:val="TableParagraph"/>
              <w:spacing w:line="223" w:lineRule="exact"/>
              <w:ind w:left="267"/>
              <w:rPr>
                <w:sz w:val="20"/>
              </w:rPr>
            </w:pPr>
            <w:r>
              <w:rPr>
                <w:sz w:val="20"/>
              </w:rPr>
              <w:t>Календарные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обряды,</w:t>
            </w:r>
          </w:p>
          <w:p w:rsidR="004E2DF4" w:rsidRDefault="00E8718E">
            <w:pPr>
              <w:pStyle w:val="TableParagraph"/>
              <w:ind w:left="267" w:right="237"/>
              <w:rPr>
                <w:sz w:val="20"/>
              </w:rPr>
            </w:pPr>
            <w:r>
              <w:rPr>
                <w:sz w:val="20"/>
              </w:rPr>
              <w:t>традиционные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местности (осенние,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зимние, весенние —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учителя)</w:t>
            </w:r>
          </w:p>
        </w:tc>
        <w:tc>
          <w:tcPr>
            <w:tcW w:w="8733" w:type="dxa"/>
          </w:tcPr>
          <w:p w:rsidR="004E2DF4" w:rsidRDefault="00E8718E"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символикой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календарных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обрядов,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традициях.</w:t>
            </w:r>
          </w:p>
          <w:p w:rsidR="004E2DF4" w:rsidRDefault="00E8718E">
            <w:pPr>
              <w:pStyle w:val="TableParagraph"/>
              <w:spacing w:line="229" w:lineRule="exact"/>
              <w:ind w:left="247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танцев.</w:t>
            </w:r>
          </w:p>
          <w:p w:rsidR="004E2DF4" w:rsidRDefault="00E8718E">
            <w:pPr>
              <w:pStyle w:val="TableParagraph"/>
              <w:ind w:left="247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spacing w:line="230" w:lineRule="atLeast"/>
              <w:ind w:left="247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обряда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фрагмента.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гулянии,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улицах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города, посѐлка</w:t>
            </w:r>
          </w:p>
        </w:tc>
      </w:tr>
      <w:tr w:rsidR="004E2DF4">
        <w:trPr>
          <w:trHeight w:val="1379"/>
        </w:trPr>
        <w:tc>
          <w:tcPr>
            <w:tcW w:w="1760" w:type="dxa"/>
          </w:tcPr>
          <w:p w:rsidR="004E2DF4" w:rsidRDefault="00E8718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4E2DF4" w:rsidRDefault="00E8718E">
            <w:pPr>
              <w:pStyle w:val="TableParagraph"/>
              <w:ind w:left="268" w:right="279"/>
              <w:rPr>
                <w:sz w:val="20"/>
              </w:rPr>
            </w:pPr>
            <w:r>
              <w:rPr>
                <w:sz w:val="20"/>
              </w:rPr>
              <w:t>3—4 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534" w:type="dxa"/>
          </w:tcPr>
          <w:p w:rsidR="004E2DF4" w:rsidRDefault="00E8718E">
            <w:pPr>
              <w:pStyle w:val="TableParagraph"/>
              <w:ind w:left="246" w:right="373"/>
              <w:rPr>
                <w:sz w:val="20"/>
              </w:rPr>
            </w:pPr>
            <w:r>
              <w:rPr>
                <w:spacing w:val="-1"/>
                <w:sz w:val="20"/>
              </w:rPr>
              <w:t>Семейный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</w:t>
            </w:r>
          </w:p>
        </w:tc>
        <w:tc>
          <w:tcPr>
            <w:tcW w:w="2766" w:type="dxa"/>
          </w:tcPr>
          <w:p w:rsidR="004E2DF4" w:rsidRDefault="00E8718E">
            <w:pPr>
              <w:pStyle w:val="TableParagraph"/>
              <w:ind w:left="267" w:right="6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Фольклорные </w:t>
            </w:r>
            <w:r>
              <w:rPr>
                <w:sz w:val="20"/>
              </w:rPr>
              <w:t>жанры,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жизнью</w:t>
            </w:r>
          </w:p>
          <w:p w:rsidR="004E2DF4" w:rsidRDefault="00E8718E">
            <w:pPr>
              <w:pStyle w:val="TableParagraph"/>
              <w:ind w:left="267" w:right="106"/>
              <w:rPr>
                <w:sz w:val="20"/>
              </w:rPr>
            </w:pPr>
            <w:r>
              <w:rPr>
                <w:sz w:val="20"/>
              </w:rPr>
              <w:t>человека: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свадебный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обряд,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рекрутские песни, плачи-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причитания</w:t>
            </w:r>
          </w:p>
        </w:tc>
        <w:tc>
          <w:tcPr>
            <w:tcW w:w="8733" w:type="dxa"/>
          </w:tcPr>
          <w:p w:rsidR="004E2DF4" w:rsidRDefault="00E8718E"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фольклорными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звучания.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принадлежности,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символики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</w:p>
          <w:p w:rsidR="004E2DF4" w:rsidRDefault="00E8718E">
            <w:pPr>
              <w:pStyle w:val="TableParagraph"/>
              <w:spacing w:line="229" w:lineRule="exact"/>
              <w:ind w:left="247"/>
              <w:rPr>
                <w:sz w:val="20"/>
              </w:rPr>
            </w:pPr>
            <w:r>
              <w:rPr>
                <w:sz w:val="20"/>
              </w:rPr>
              <w:t>образов.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обрядов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учителя).</w:t>
            </w:r>
          </w:p>
          <w:p w:rsidR="004E2DF4" w:rsidRDefault="00E8718E">
            <w:pPr>
              <w:pStyle w:val="TableParagraph"/>
              <w:spacing w:line="229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обряда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фрагмента.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Исследовательские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4E2DF4" w:rsidRDefault="00E8718E">
            <w:pPr>
              <w:pStyle w:val="TableParagraph"/>
              <w:spacing w:line="217" w:lineRule="exact"/>
              <w:ind w:left="247"/>
              <w:rPr>
                <w:sz w:val="20"/>
              </w:rPr>
            </w:pPr>
            <w:r>
              <w:rPr>
                <w:sz w:val="20"/>
              </w:rPr>
              <w:t>«Жанры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фольклора»</w:t>
            </w:r>
          </w:p>
        </w:tc>
      </w:tr>
      <w:tr w:rsidR="004E2DF4">
        <w:trPr>
          <w:trHeight w:val="2299"/>
        </w:trPr>
        <w:tc>
          <w:tcPr>
            <w:tcW w:w="1760" w:type="dxa"/>
          </w:tcPr>
          <w:p w:rsidR="004E2DF4" w:rsidRDefault="00E8718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4E2DF4" w:rsidRDefault="00E8718E">
            <w:pPr>
              <w:pStyle w:val="TableParagraph"/>
              <w:spacing w:before="1"/>
              <w:ind w:left="268" w:right="279"/>
              <w:rPr>
                <w:sz w:val="20"/>
              </w:rPr>
            </w:pPr>
            <w:r>
              <w:rPr>
                <w:sz w:val="20"/>
              </w:rPr>
              <w:t>3—4 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534" w:type="dxa"/>
          </w:tcPr>
          <w:p w:rsidR="004E2DF4" w:rsidRDefault="00E8718E">
            <w:pPr>
              <w:pStyle w:val="TableParagraph"/>
              <w:ind w:left="246" w:right="435"/>
              <w:rPr>
                <w:sz w:val="20"/>
              </w:rPr>
            </w:pPr>
            <w:r>
              <w:rPr>
                <w:spacing w:val="-1"/>
                <w:sz w:val="20"/>
              </w:rPr>
              <w:t>Наш край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сегодня</w:t>
            </w:r>
          </w:p>
        </w:tc>
        <w:tc>
          <w:tcPr>
            <w:tcW w:w="2766" w:type="dxa"/>
          </w:tcPr>
          <w:p w:rsidR="004E2DF4" w:rsidRDefault="00E8718E">
            <w:pPr>
              <w:pStyle w:val="TableParagraph"/>
              <w:ind w:left="267" w:right="197"/>
              <w:rPr>
                <w:sz w:val="20"/>
              </w:rPr>
            </w:pPr>
            <w:r>
              <w:rPr>
                <w:sz w:val="20"/>
              </w:rPr>
              <w:t>Современная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родного края.</w:t>
            </w:r>
          </w:p>
          <w:p w:rsidR="004E2DF4" w:rsidRDefault="00E8718E">
            <w:pPr>
              <w:pStyle w:val="TableParagraph"/>
              <w:ind w:left="267" w:right="89"/>
              <w:rPr>
                <w:sz w:val="20"/>
              </w:rPr>
            </w:pPr>
            <w:r>
              <w:rPr>
                <w:sz w:val="20"/>
              </w:rPr>
              <w:t>Гимн республики, города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 наличии). Земляки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исполнители,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культуры. Театр,</w:t>
            </w:r>
          </w:p>
          <w:p w:rsidR="004E2DF4" w:rsidRDefault="00E8718E">
            <w:pPr>
              <w:pStyle w:val="TableParagraph"/>
              <w:ind w:left="267" w:right="1230"/>
              <w:rPr>
                <w:sz w:val="20"/>
              </w:rPr>
            </w:pPr>
            <w:r>
              <w:rPr>
                <w:sz w:val="20"/>
              </w:rPr>
              <w:t>филармония,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консерватория</w:t>
            </w:r>
          </w:p>
        </w:tc>
        <w:tc>
          <w:tcPr>
            <w:tcW w:w="8733" w:type="dxa"/>
          </w:tcPr>
          <w:p w:rsidR="004E2DF4" w:rsidRDefault="00E8718E">
            <w:pPr>
              <w:pStyle w:val="TableParagraph"/>
              <w:spacing w:line="223" w:lineRule="exact"/>
              <w:ind w:left="247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</w:p>
          <w:p w:rsidR="004E2DF4" w:rsidRDefault="00E8718E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биографией,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мастеров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</w:p>
          <w:p w:rsidR="004E2DF4" w:rsidRDefault="00E8718E">
            <w:pPr>
              <w:pStyle w:val="TableParagraph"/>
              <w:ind w:left="247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музеев,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концертов;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отзыва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спектакля,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экскурсии.</w:t>
            </w:r>
          </w:p>
          <w:p w:rsidR="004E2DF4" w:rsidRDefault="00E8718E"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Исследовательские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посвящѐнные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(композиторам,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исполнителям, творческим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коллективам).</w:t>
            </w:r>
          </w:p>
          <w:p w:rsidR="004E2DF4" w:rsidRDefault="00E8718E">
            <w:pPr>
              <w:pStyle w:val="TableParagraph"/>
              <w:spacing w:line="230" w:lineRule="atLeast"/>
              <w:ind w:left="247" w:right="132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(сочинение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аранжировок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мелодий;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съѐмка,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монтаж и озвучивание любительского фильма и т. д.), направленные на сохранение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</w:p>
        </w:tc>
      </w:tr>
    </w:tbl>
    <w:p w:rsidR="004E2DF4" w:rsidRDefault="00E8718E">
      <w:pPr>
        <w:spacing w:before="4" w:line="225" w:lineRule="auto"/>
        <w:ind w:left="212"/>
        <w:rPr>
          <w:sz w:val="18"/>
        </w:rPr>
      </w:pPr>
      <w:proofErr w:type="gramStart"/>
      <w:r>
        <w:rPr>
          <w:rFonts w:ascii="Courier New" w:hAnsi="Courier New"/>
          <w:color w:val="221E1F"/>
          <w:sz w:val="18"/>
          <w:vertAlign w:val="superscript"/>
        </w:rPr>
        <w:t>1</w:t>
      </w:r>
      <w:r>
        <w:rPr>
          <w:rFonts w:ascii="Courier New" w:hAnsi="Courier New"/>
          <w:color w:val="221E1F"/>
          <w:spacing w:val="44"/>
          <w:sz w:val="18"/>
        </w:rPr>
        <w:t xml:space="preserve"> </w:t>
      </w:r>
      <w:r>
        <w:rPr>
          <w:sz w:val="18"/>
        </w:rPr>
        <w:t>В</w:t>
      </w:r>
      <w:proofErr w:type="gramEnd"/>
      <w:r>
        <w:rPr>
          <w:spacing w:val="12"/>
          <w:sz w:val="18"/>
        </w:rPr>
        <w:t xml:space="preserve"> </w:t>
      </w:r>
      <w:r>
        <w:rPr>
          <w:sz w:val="18"/>
        </w:rPr>
        <w:t>случае,</w:t>
      </w:r>
      <w:r>
        <w:rPr>
          <w:spacing w:val="13"/>
          <w:sz w:val="18"/>
        </w:rPr>
        <w:t xml:space="preserve"> </w:t>
      </w:r>
      <w:r>
        <w:rPr>
          <w:sz w:val="18"/>
        </w:rPr>
        <w:t>если</w:t>
      </w:r>
      <w:r>
        <w:rPr>
          <w:spacing w:val="12"/>
          <w:sz w:val="18"/>
        </w:rPr>
        <w:t xml:space="preserve"> </w:t>
      </w:r>
      <w:r>
        <w:rPr>
          <w:sz w:val="18"/>
        </w:rPr>
        <w:t>в</w:t>
      </w:r>
      <w:r>
        <w:rPr>
          <w:spacing w:val="10"/>
          <w:sz w:val="18"/>
        </w:rPr>
        <w:t xml:space="preserve"> </w:t>
      </w:r>
      <w:r>
        <w:rPr>
          <w:sz w:val="18"/>
        </w:rPr>
        <w:t>начальной</w:t>
      </w:r>
      <w:r>
        <w:rPr>
          <w:spacing w:val="12"/>
          <w:sz w:val="18"/>
        </w:rPr>
        <w:t xml:space="preserve"> </w:t>
      </w:r>
      <w:r>
        <w:rPr>
          <w:sz w:val="18"/>
        </w:rPr>
        <w:t>школе</w:t>
      </w:r>
      <w:r>
        <w:rPr>
          <w:spacing w:val="15"/>
          <w:sz w:val="18"/>
        </w:rPr>
        <w:t xml:space="preserve"> </w:t>
      </w:r>
      <w:r>
        <w:rPr>
          <w:sz w:val="18"/>
        </w:rPr>
        <w:t>тематический</w:t>
      </w:r>
      <w:r>
        <w:rPr>
          <w:spacing w:val="12"/>
          <w:sz w:val="18"/>
        </w:rPr>
        <w:t xml:space="preserve"> </w:t>
      </w:r>
      <w:r>
        <w:rPr>
          <w:sz w:val="18"/>
        </w:rPr>
        <w:t>материал</w:t>
      </w:r>
      <w:r>
        <w:rPr>
          <w:spacing w:val="11"/>
          <w:sz w:val="18"/>
        </w:rPr>
        <w:t xml:space="preserve"> </w:t>
      </w:r>
      <w:r>
        <w:rPr>
          <w:sz w:val="18"/>
        </w:rPr>
        <w:t>по</w:t>
      </w:r>
      <w:r>
        <w:rPr>
          <w:spacing w:val="13"/>
          <w:sz w:val="18"/>
        </w:rPr>
        <w:t xml:space="preserve"> </w:t>
      </w:r>
      <w:r>
        <w:rPr>
          <w:sz w:val="18"/>
        </w:rPr>
        <w:t>блокам</w:t>
      </w:r>
      <w:r>
        <w:rPr>
          <w:spacing w:val="11"/>
          <w:sz w:val="18"/>
        </w:rPr>
        <w:t xml:space="preserve"> </w:t>
      </w:r>
      <w:r>
        <w:rPr>
          <w:sz w:val="18"/>
        </w:rPr>
        <w:t>1</w:t>
      </w:r>
      <w:r>
        <w:rPr>
          <w:spacing w:val="13"/>
          <w:sz w:val="18"/>
        </w:rPr>
        <w:t xml:space="preserve"> </w:t>
      </w:r>
      <w:r>
        <w:rPr>
          <w:sz w:val="18"/>
        </w:rPr>
        <w:t>и</w:t>
      </w:r>
      <w:r>
        <w:rPr>
          <w:spacing w:val="12"/>
          <w:sz w:val="18"/>
        </w:rPr>
        <w:t xml:space="preserve"> </w:t>
      </w:r>
      <w:r>
        <w:rPr>
          <w:sz w:val="18"/>
        </w:rPr>
        <w:t>2</w:t>
      </w:r>
      <w:r>
        <w:rPr>
          <w:spacing w:val="12"/>
          <w:sz w:val="18"/>
        </w:rPr>
        <w:t xml:space="preserve"> </w:t>
      </w:r>
      <w:r>
        <w:rPr>
          <w:sz w:val="18"/>
        </w:rPr>
        <w:t>уже</w:t>
      </w:r>
      <w:r>
        <w:rPr>
          <w:spacing w:val="12"/>
          <w:sz w:val="18"/>
        </w:rPr>
        <w:t xml:space="preserve"> </w:t>
      </w:r>
      <w:r>
        <w:rPr>
          <w:sz w:val="18"/>
        </w:rPr>
        <w:t>был</w:t>
      </w:r>
      <w:r>
        <w:rPr>
          <w:spacing w:val="11"/>
          <w:sz w:val="18"/>
        </w:rPr>
        <w:t xml:space="preserve"> </w:t>
      </w:r>
      <w:r>
        <w:rPr>
          <w:sz w:val="18"/>
        </w:rPr>
        <w:t>освоен</w:t>
      </w:r>
      <w:r>
        <w:rPr>
          <w:spacing w:val="12"/>
          <w:sz w:val="18"/>
        </w:rPr>
        <w:t xml:space="preserve"> </w:t>
      </w:r>
      <w:r>
        <w:rPr>
          <w:sz w:val="18"/>
        </w:rPr>
        <w:t>на</w:t>
      </w:r>
      <w:r>
        <w:rPr>
          <w:spacing w:val="11"/>
          <w:sz w:val="18"/>
        </w:rPr>
        <w:t xml:space="preserve"> </w:t>
      </w:r>
      <w:r>
        <w:rPr>
          <w:sz w:val="18"/>
        </w:rPr>
        <w:t>достаточном</w:t>
      </w:r>
      <w:r>
        <w:rPr>
          <w:spacing w:val="11"/>
          <w:sz w:val="18"/>
        </w:rPr>
        <w:t xml:space="preserve"> </w:t>
      </w:r>
      <w:r>
        <w:rPr>
          <w:sz w:val="18"/>
        </w:rPr>
        <w:t>уровне,</w:t>
      </w:r>
      <w:r>
        <w:rPr>
          <w:spacing w:val="13"/>
          <w:sz w:val="18"/>
        </w:rPr>
        <w:t xml:space="preserve"> </w:t>
      </w:r>
      <w:r>
        <w:rPr>
          <w:sz w:val="18"/>
        </w:rPr>
        <w:t>целесообразно</w:t>
      </w:r>
      <w:r>
        <w:rPr>
          <w:spacing w:val="11"/>
          <w:sz w:val="18"/>
        </w:rPr>
        <w:t xml:space="preserve"> </w:t>
      </w:r>
      <w:r>
        <w:rPr>
          <w:sz w:val="18"/>
        </w:rPr>
        <w:t>повторить</w:t>
      </w:r>
      <w:r>
        <w:rPr>
          <w:spacing w:val="12"/>
          <w:sz w:val="18"/>
        </w:rPr>
        <w:t xml:space="preserve"> </w:t>
      </w:r>
      <w:r>
        <w:rPr>
          <w:sz w:val="18"/>
        </w:rPr>
        <w:t>его</w:t>
      </w:r>
      <w:r>
        <w:rPr>
          <w:spacing w:val="11"/>
          <w:sz w:val="18"/>
        </w:rPr>
        <w:t xml:space="preserve"> </w:t>
      </w:r>
      <w:r>
        <w:rPr>
          <w:sz w:val="18"/>
        </w:rPr>
        <w:t>сокращѐнно</w:t>
      </w:r>
      <w:r>
        <w:rPr>
          <w:spacing w:val="13"/>
          <w:sz w:val="18"/>
        </w:rPr>
        <w:t xml:space="preserve"> </w:t>
      </w:r>
      <w:r>
        <w:rPr>
          <w:sz w:val="18"/>
        </w:rPr>
        <w:t>и</w:t>
      </w:r>
      <w:r>
        <w:rPr>
          <w:spacing w:val="11"/>
          <w:sz w:val="18"/>
        </w:rPr>
        <w:t xml:space="preserve"> </w:t>
      </w:r>
      <w:r>
        <w:rPr>
          <w:sz w:val="18"/>
        </w:rPr>
        <w:t>увеличить</w:t>
      </w:r>
      <w:r>
        <w:rPr>
          <w:spacing w:val="12"/>
          <w:sz w:val="18"/>
        </w:rPr>
        <w:t xml:space="preserve"> </w:t>
      </w:r>
      <w:r>
        <w:rPr>
          <w:sz w:val="18"/>
        </w:rPr>
        <w:t>количество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-1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2"/>
          <w:sz w:val="18"/>
        </w:rPr>
        <w:t xml:space="preserve"> </w:t>
      </w:r>
      <w:r>
        <w:rPr>
          <w:sz w:val="18"/>
        </w:rPr>
        <w:t>тематических</w:t>
      </w:r>
      <w:r>
        <w:rPr>
          <w:spacing w:val="-2"/>
          <w:sz w:val="18"/>
        </w:rPr>
        <w:t xml:space="preserve"> </w:t>
      </w:r>
      <w:r>
        <w:rPr>
          <w:sz w:val="18"/>
        </w:rPr>
        <w:t>блоков.</w:t>
      </w:r>
    </w:p>
    <w:p w:rsidR="004E2DF4" w:rsidRDefault="00E8718E">
      <w:pPr>
        <w:spacing w:before="2"/>
        <w:ind w:left="212"/>
        <w:rPr>
          <w:sz w:val="18"/>
        </w:rPr>
      </w:pPr>
      <w:r>
        <w:rPr>
          <w:rFonts w:ascii="Courier New" w:hAnsi="Courier New"/>
          <w:color w:val="221E1F"/>
          <w:sz w:val="18"/>
          <w:vertAlign w:val="superscript"/>
        </w:rPr>
        <w:t>2</w:t>
      </w:r>
      <w:r>
        <w:rPr>
          <w:rFonts w:ascii="Courier New" w:hAnsi="Courier New"/>
          <w:color w:val="221E1F"/>
          <w:spacing w:val="42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выборе</w:t>
      </w:r>
      <w:r>
        <w:rPr>
          <w:spacing w:val="-3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тематического</w:t>
      </w:r>
      <w:r>
        <w:rPr>
          <w:spacing w:val="-1"/>
          <w:sz w:val="18"/>
        </w:rPr>
        <w:t xml:space="preserve"> </w:t>
      </w:r>
      <w:r>
        <w:rPr>
          <w:sz w:val="18"/>
        </w:rPr>
        <w:t>блока</w:t>
      </w:r>
      <w:r>
        <w:rPr>
          <w:spacing w:val="-3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-2"/>
          <w:sz w:val="18"/>
        </w:rPr>
        <w:t xml:space="preserve"> </w:t>
      </w:r>
      <w:r>
        <w:rPr>
          <w:sz w:val="18"/>
        </w:rPr>
        <w:t>включать</w:t>
      </w:r>
      <w:r>
        <w:rPr>
          <w:spacing w:val="-2"/>
          <w:sz w:val="18"/>
        </w:rPr>
        <w:t xml:space="preserve"> </w:t>
      </w:r>
      <w:r>
        <w:rPr>
          <w:sz w:val="18"/>
        </w:rPr>
        <w:t>его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тематическое</w:t>
      </w:r>
      <w:r>
        <w:rPr>
          <w:spacing w:val="-4"/>
          <w:sz w:val="18"/>
        </w:rPr>
        <w:t xml:space="preserve"> </w:t>
      </w:r>
      <w:r>
        <w:rPr>
          <w:sz w:val="18"/>
        </w:rPr>
        <w:t>планирование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четверти,</w:t>
      </w:r>
      <w:r>
        <w:rPr>
          <w:spacing w:val="-1"/>
          <w:sz w:val="18"/>
        </w:rPr>
        <w:t xml:space="preserve"> </w:t>
      </w:r>
      <w:r>
        <w:rPr>
          <w:sz w:val="18"/>
        </w:rPr>
        <w:t>соответствующей</w:t>
      </w:r>
      <w:r>
        <w:rPr>
          <w:spacing w:val="-3"/>
          <w:sz w:val="18"/>
        </w:rPr>
        <w:t xml:space="preserve"> </w:t>
      </w:r>
      <w:r>
        <w:rPr>
          <w:sz w:val="18"/>
        </w:rPr>
        <w:t>конкретному</w:t>
      </w:r>
      <w:r>
        <w:rPr>
          <w:spacing w:val="-6"/>
          <w:sz w:val="18"/>
        </w:rPr>
        <w:t xml:space="preserve"> </w:t>
      </w:r>
      <w:r>
        <w:rPr>
          <w:sz w:val="18"/>
        </w:rPr>
        <w:t>календарному</w:t>
      </w:r>
      <w:r>
        <w:rPr>
          <w:spacing w:val="-7"/>
          <w:sz w:val="18"/>
        </w:rPr>
        <w:t xml:space="preserve"> </w:t>
      </w:r>
      <w:r>
        <w:rPr>
          <w:sz w:val="18"/>
        </w:rPr>
        <w:t>сезону.</w:t>
      </w:r>
    </w:p>
    <w:p w:rsidR="004E2DF4" w:rsidRDefault="004E2DF4">
      <w:pPr>
        <w:rPr>
          <w:sz w:val="18"/>
        </w:rPr>
        <w:sectPr w:rsidR="004E2DF4">
          <w:footerReference w:type="default" r:id="rId70"/>
          <w:pgSz w:w="16850" w:h="11910" w:orient="landscape"/>
          <w:pgMar w:top="780" w:right="900" w:bottom="280" w:left="920" w:header="0" w:footer="0" w:gutter="0"/>
          <w:cols w:space="720"/>
        </w:sectPr>
      </w:pPr>
    </w:p>
    <w:p w:rsidR="004E2DF4" w:rsidRDefault="00E8718E">
      <w:pPr>
        <w:pStyle w:val="1"/>
        <w:spacing w:before="102" w:after="4" w:line="240" w:lineRule="auto"/>
        <w:ind w:left="779"/>
        <w:jc w:val="left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</w:t>
      </w:r>
      <w:r>
        <w:rPr>
          <w:vertAlign w:val="superscript"/>
        </w:rPr>
        <w:t>1</w:t>
      </w: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2578"/>
        <w:gridCol w:w="3180"/>
        <w:gridCol w:w="7169"/>
      </w:tblGrid>
      <w:tr w:rsidR="004E2DF4">
        <w:trPr>
          <w:trHeight w:val="688"/>
        </w:trPr>
        <w:tc>
          <w:tcPr>
            <w:tcW w:w="1296" w:type="dxa"/>
          </w:tcPr>
          <w:p w:rsidR="004E2DF4" w:rsidRDefault="00E8718E">
            <w:pPr>
              <w:pStyle w:val="TableParagraph"/>
              <w:ind w:left="110" w:right="345"/>
              <w:rPr>
                <w:b/>
                <w:sz w:val="20"/>
              </w:rPr>
            </w:pPr>
            <w:r>
              <w:rPr>
                <w:b/>
                <w:color w:val="221E1F"/>
                <w:spacing w:val="-1"/>
                <w:sz w:val="20"/>
              </w:rPr>
              <w:t>№ блока,</w:t>
            </w:r>
            <w:r>
              <w:rPr>
                <w:b/>
                <w:color w:val="221E1F"/>
                <w:spacing w:val="-47"/>
                <w:sz w:val="20"/>
              </w:rPr>
              <w:t xml:space="preserve"> </w:t>
            </w:r>
            <w:r>
              <w:rPr>
                <w:b/>
                <w:color w:val="221E1F"/>
                <w:sz w:val="20"/>
              </w:rPr>
              <w:t>кол-во</w:t>
            </w:r>
          </w:p>
          <w:p w:rsidR="004E2DF4" w:rsidRDefault="00E8718E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E1F"/>
                <w:sz w:val="20"/>
              </w:rPr>
              <w:t>часов</w:t>
            </w:r>
          </w:p>
        </w:tc>
        <w:tc>
          <w:tcPr>
            <w:tcW w:w="2578" w:type="dxa"/>
          </w:tcPr>
          <w:p w:rsidR="004E2DF4" w:rsidRDefault="00E8718E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E1F"/>
                <w:sz w:val="20"/>
              </w:rPr>
              <w:t>Темы</w:t>
            </w:r>
          </w:p>
        </w:tc>
        <w:tc>
          <w:tcPr>
            <w:tcW w:w="3180" w:type="dxa"/>
          </w:tcPr>
          <w:p w:rsidR="004E2DF4" w:rsidRDefault="00E8718E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color w:val="221E1F"/>
                <w:sz w:val="20"/>
              </w:rPr>
              <w:t>Содержание</w:t>
            </w:r>
          </w:p>
        </w:tc>
        <w:tc>
          <w:tcPr>
            <w:tcW w:w="7169" w:type="dxa"/>
          </w:tcPr>
          <w:p w:rsidR="004E2DF4" w:rsidRDefault="00E8718E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E1F"/>
                <w:sz w:val="20"/>
              </w:rPr>
              <w:t>Виды</w:t>
            </w:r>
            <w:r>
              <w:rPr>
                <w:b/>
                <w:color w:val="221E1F"/>
                <w:spacing w:val="-5"/>
                <w:sz w:val="20"/>
              </w:rPr>
              <w:t xml:space="preserve"> </w:t>
            </w:r>
            <w:r>
              <w:rPr>
                <w:b/>
                <w:color w:val="221E1F"/>
                <w:sz w:val="20"/>
              </w:rPr>
              <w:t>деятельности</w:t>
            </w:r>
            <w:r>
              <w:rPr>
                <w:b/>
                <w:color w:val="221E1F"/>
                <w:spacing w:val="-4"/>
                <w:sz w:val="20"/>
              </w:rPr>
              <w:t xml:space="preserve"> </w:t>
            </w:r>
            <w:r>
              <w:rPr>
                <w:b/>
                <w:color w:val="221E1F"/>
                <w:sz w:val="20"/>
              </w:rPr>
              <w:t>обучающихся</w:t>
            </w:r>
          </w:p>
        </w:tc>
      </w:tr>
      <w:tr w:rsidR="004E2DF4">
        <w:trPr>
          <w:trHeight w:val="1841"/>
        </w:trPr>
        <w:tc>
          <w:tcPr>
            <w:tcW w:w="1296" w:type="dxa"/>
          </w:tcPr>
          <w:p w:rsidR="004E2DF4" w:rsidRDefault="00E8718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4E2DF4" w:rsidRDefault="00E8718E">
            <w:pPr>
              <w:pStyle w:val="TableParagraph"/>
              <w:ind w:left="110" w:right="43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2578" w:type="dxa"/>
          </w:tcPr>
          <w:p w:rsidR="004E2DF4" w:rsidRDefault="00E8718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3180" w:type="dxa"/>
          </w:tcPr>
          <w:p w:rsidR="004E2DF4" w:rsidRDefault="00E8718E">
            <w:pPr>
              <w:pStyle w:val="TableParagraph"/>
              <w:ind w:left="107" w:right="110"/>
              <w:rPr>
                <w:sz w:val="20"/>
              </w:rPr>
            </w:pPr>
            <w:r>
              <w:rPr>
                <w:sz w:val="20"/>
              </w:rPr>
              <w:t xml:space="preserve">Богатство и разнообразие </w:t>
            </w:r>
            <w:proofErr w:type="gramStart"/>
            <w:r>
              <w:rPr>
                <w:sz w:val="20"/>
              </w:rPr>
              <w:t>фоль-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клорных</w:t>
            </w:r>
            <w:proofErr w:type="gramEnd"/>
            <w:r>
              <w:rPr>
                <w:sz w:val="20"/>
              </w:rPr>
              <w:t xml:space="preserve"> традиций народов нашей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4E2DF4" w:rsidRDefault="00E8718E">
            <w:pPr>
              <w:pStyle w:val="TableParagraph"/>
              <w:ind w:left="107" w:right="329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соседей,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7169" w:type="dxa"/>
          </w:tcPr>
          <w:p w:rsidR="004E2DF4" w:rsidRDefault="00E8718E">
            <w:pPr>
              <w:pStyle w:val="TableParagraph"/>
              <w:ind w:left="110" w:right="243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звучанием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образцов близких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далѐких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аудио-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видеозаписи.</w:t>
            </w:r>
          </w:p>
          <w:p w:rsidR="004E2DF4" w:rsidRDefault="00E8718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слух:</w:t>
            </w:r>
          </w:p>
          <w:p w:rsidR="004E2DF4" w:rsidRDefault="00E8718E">
            <w:pPr>
              <w:pStyle w:val="TableParagraph"/>
              <w:numPr>
                <w:ilvl w:val="0"/>
                <w:numId w:val="40"/>
              </w:numPr>
              <w:tabs>
                <w:tab w:val="left" w:pos="555"/>
              </w:tabs>
              <w:spacing w:line="236" w:lineRule="exact"/>
              <w:ind w:hanging="205"/>
              <w:rPr>
                <w:sz w:val="20"/>
              </w:rPr>
            </w:pPr>
            <w:r>
              <w:rPr>
                <w:sz w:val="20"/>
              </w:rPr>
              <w:t>принадлежности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композиторской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музыке;</w:t>
            </w:r>
          </w:p>
          <w:p w:rsidR="004E2DF4" w:rsidRDefault="00E8718E">
            <w:pPr>
              <w:pStyle w:val="TableParagraph"/>
              <w:numPr>
                <w:ilvl w:val="0"/>
                <w:numId w:val="40"/>
              </w:numPr>
              <w:tabs>
                <w:tab w:val="left" w:pos="555"/>
              </w:tabs>
              <w:spacing w:line="230" w:lineRule="exact"/>
              <w:ind w:hanging="205"/>
              <w:rPr>
                <w:sz w:val="20"/>
              </w:rPr>
            </w:pPr>
            <w:r>
              <w:rPr>
                <w:sz w:val="20"/>
              </w:rPr>
              <w:t>исполнительского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(вокального,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инструментального,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смешанного);</w:t>
            </w:r>
          </w:p>
          <w:p w:rsidR="004E2DF4" w:rsidRDefault="00E8718E">
            <w:pPr>
              <w:pStyle w:val="TableParagraph"/>
              <w:numPr>
                <w:ilvl w:val="0"/>
                <w:numId w:val="40"/>
              </w:numPr>
              <w:tabs>
                <w:tab w:val="left" w:pos="555"/>
              </w:tabs>
              <w:spacing w:line="229" w:lineRule="exact"/>
              <w:ind w:hanging="205"/>
              <w:rPr>
                <w:sz w:val="20"/>
              </w:rPr>
            </w:pPr>
            <w:r>
              <w:rPr>
                <w:sz w:val="20"/>
              </w:rPr>
              <w:t>жанра,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4E2DF4" w:rsidRDefault="00E8718E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танцев,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</w:p>
          <w:p w:rsidR="004E2DF4" w:rsidRDefault="00E8718E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наигрышей,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  <w:tr w:rsidR="004E2DF4">
        <w:trPr>
          <w:trHeight w:val="2529"/>
        </w:trPr>
        <w:tc>
          <w:tcPr>
            <w:tcW w:w="1296" w:type="dxa"/>
          </w:tcPr>
          <w:p w:rsidR="004E2DF4" w:rsidRDefault="00E8718E">
            <w:pPr>
              <w:pStyle w:val="TableParagraph"/>
              <w:spacing w:line="223" w:lineRule="exact"/>
              <w:ind w:left="249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4E2DF4" w:rsidRDefault="00E8718E">
            <w:pPr>
              <w:pStyle w:val="TableParagraph"/>
              <w:ind w:left="249" w:right="291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2578" w:type="dxa"/>
          </w:tcPr>
          <w:p w:rsidR="004E2DF4" w:rsidRDefault="00E8718E">
            <w:pPr>
              <w:pStyle w:val="TableParagraph"/>
              <w:spacing w:line="223" w:lineRule="exact"/>
              <w:ind w:left="249"/>
              <w:rPr>
                <w:sz w:val="20"/>
              </w:rPr>
            </w:pPr>
            <w:r>
              <w:rPr>
                <w:sz w:val="20"/>
              </w:rPr>
              <w:t>Фольклорные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</w:p>
        </w:tc>
        <w:tc>
          <w:tcPr>
            <w:tcW w:w="3180" w:type="dxa"/>
          </w:tcPr>
          <w:p w:rsidR="004E2DF4" w:rsidRDefault="00E8718E">
            <w:pPr>
              <w:pStyle w:val="TableParagraph"/>
              <w:ind w:left="247" w:right="148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фольклоре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 России: лирика, эпос,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танец</w:t>
            </w:r>
          </w:p>
        </w:tc>
        <w:tc>
          <w:tcPr>
            <w:tcW w:w="7169" w:type="dxa"/>
          </w:tcPr>
          <w:p w:rsidR="004E2DF4" w:rsidRDefault="00E8718E">
            <w:pPr>
              <w:pStyle w:val="TableParagraph"/>
              <w:ind w:left="249" w:right="701" w:firstLine="21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со звучанием фольклора разных регионов России в аудио-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видеозаписи. Аутентичная манера исполнения. Выявление характерных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ритмов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звучании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  <w:p w:rsidR="004E2DF4" w:rsidRDefault="00E8718E">
            <w:pPr>
              <w:pStyle w:val="TableParagraph"/>
              <w:ind w:left="249" w:firstLine="21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сравнении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танцевальных,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лирических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4E2DF4" w:rsidRDefault="00E8718E">
            <w:pPr>
              <w:pStyle w:val="TableParagraph"/>
              <w:ind w:left="249" w:firstLine="21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сказаний.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Двигательная, ритмическая, интонационная импровизация в характере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танцев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песен.</w:t>
            </w:r>
          </w:p>
          <w:p w:rsidR="004E2DF4" w:rsidRDefault="00E8718E">
            <w:pPr>
              <w:pStyle w:val="TableParagraph"/>
              <w:ind w:left="391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spacing w:line="228" w:lineRule="exact"/>
              <w:ind w:left="249" w:firstLine="21"/>
              <w:rPr>
                <w:sz w:val="20"/>
              </w:rPr>
            </w:pPr>
            <w:r>
              <w:rPr>
                <w:sz w:val="20"/>
              </w:rPr>
              <w:t>Исследовательские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посвящѐнные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фестиваль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«Народы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4E2DF4">
        <w:trPr>
          <w:trHeight w:val="3221"/>
        </w:trPr>
        <w:tc>
          <w:tcPr>
            <w:tcW w:w="1296" w:type="dxa"/>
          </w:tcPr>
          <w:p w:rsidR="004E2DF4" w:rsidRDefault="00E8718E">
            <w:pPr>
              <w:pStyle w:val="TableParagraph"/>
              <w:spacing w:line="223" w:lineRule="exact"/>
              <w:ind w:left="249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4E2DF4" w:rsidRDefault="00E8718E">
            <w:pPr>
              <w:pStyle w:val="TableParagraph"/>
              <w:ind w:left="249" w:right="291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2578" w:type="dxa"/>
          </w:tcPr>
          <w:p w:rsidR="004E2DF4" w:rsidRDefault="00E8718E">
            <w:pPr>
              <w:pStyle w:val="TableParagraph"/>
              <w:ind w:left="249" w:right="340"/>
              <w:rPr>
                <w:sz w:val="20"/>
              </w:rPr>
            </w:pPr>
            <w:r>
              <w:rPr>
                <w:sz w:val="20"/>
              </w:rPr>
              <w:t>Фольклор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3180" w:type="dxa"/>
          </w:tcPr>
          <w:p w:rsidR="004E2DF4" w:rsidRDefault="00E8718E">
            <w:pPr>
              <w:pStyle w:val="TableParagraph"/>
              <w:ind w:left="247" w:right="311"/>
              <w:rPr>
                <w:sz w:val="20"/>
              </w:rPr>
            </w:pPr>
            <w:r>
              <w:rPr>
                <w:sz w:val="20"/>
              </w:rPr>
              <w:t>Народные истоки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композиторского творчества: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фольклора,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цитаты;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картины родной природы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отражение типичных образов,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важных</w:t>
            </w:r>
          </w:p>
          <w:p w:rsidR="004E2DF4" w:rsidRDefault="00E8718E">
            <w:pPr>
              <w:pStyle w:val="TableParagraph"/>
              <w:ind w:left="247" w:right="337"/>
              <w:rPr>
                <w:sz w:val="20"/>
              </w:rPr>
            </w:pPr>
            <w:r>
              <w:rPr>
                <w:sz w:val="20"/>
              </w:rPr>
              <w:t>исторических событий.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Внутреннее родство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композиторского и 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</w:p>
        </w:tc>
        <w:tc>
          <w:tcPr>
            <w:tcW w:w="7169" w:type="dxa"/>
          </w:tcPr>
          <w:p w:rsidR="004E2DF4" w:rsidRDefault="00E8718E">
            <w:pPr>
              <w:pStyle w:val="TableParagraph"/>
              <w:ind w:left="249" w:firstLine="21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композиторской обработке. Разучивание, исполнение народной песни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обработке.</w:t>
            </w:r>
          </w:p>
          <w:p w:rsidR="004E2DF4" w:rsidRDefault="00E8718E">
            <w:pPr>
              <w:pStyle w:val="TableParagraph"/>
              <w:ind w:left="249" w:right="243"/>
              <w:rPr>
                <w:sz w:val="20"/>
              </w:rPr>
            </w:pPr>
            <w:r>
              <w:rPr>
                <w:sz w:val="20"/>
              </w:rPr>
              <w:t>Знакомство с 2—3 фрагментами крупных сочинений (опера, симфония,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концерт,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вариации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подлинные</w:t>
            </w:r>
          </w:p>
          <w:p w:rsidR="004E2DF4" w:rsidRDefault="00E8718E">
            <w:pPr>
              <w:pStyle w:val="TableParagraph"/>
              <w:ind w:left="249"/>
              <w:rPr>
                <w:i/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мелодии.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принципами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композиторской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фольклорного тематического материала.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На выбор или</w:t>
            </w:r>
          </w:p>
          <w:p w:rsidR="004E2DF4" w:rsidRDefault="00E8718E">
            <w:pPr>
              <w:pStyle w:val="TableParagraph"/>
              <w:spacing w:line="228" w:lineRule="exact"/>
              <w:ind w:left="249"/>
              <w:rPr>
                <w:i/>
                <w:sz w:val="20"/>
              </w:rPr>
            </w:pP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Исследовательские,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раскрывающие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фольклора в творчестве профессиональных композиторов (на примере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традиции).</w:t>
            </w:r>
          </w:p>
          <w:p w:rsidR="004E2DF4" w:rsidRDefault="00E8718E">
            <w:pPr>
              <w:pStyle w:val="TableParagraph"/>
              <w:spacing w:line="229" w:lineRule="exact"/>
              <w:ind w:left="27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концерта,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спектакля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фильма,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телепередачи),</w:t>
            </w:r>
          </w:p>
          <w:p w:rsidR="004E2DF4" w:rsidRDefault="00E8718E">
            <w:pPr>
              <w:pStyle w:val="TableParagraph"/>
              <w:spacing w:line="230" w:lineRule="atLeast"/>
              <w:ind w:left="249" w:right="243"/>
              <w:rPr>
                <w:sz w:val="20"/>
              </w:rPr>
            </w:pPr>
            <w:r>
              <w:rPr>
                <w:sz w:val="20"/>
              </w:rPr>
              <w:t>посвящѐнного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рецензия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просмотра</w:t>
            </w:r>
          </w:p>
        </w:tc>
      </w:tr>
    </w:tbl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0B0D15">
      <w:pPr>
        <w:pStyle w:val="a3"/>
        <w:spacing w:before="1"/>
        <w:ind w:left="0"/>
        <w:jc w:val="left"/>
        <w:rPr>
          <w:b/>
          <w:sz w:val="13"/>
        </w:rPr>
      </w:pPr>
      <w:r>
        <w:pict>
          <v:rect id="_x0000_s1050" style="position:absolute;margin-left:56.65pt;margin-top:9.5pt;width:2in;height:.6pt;z-index:-15694848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0"/>
        <w:ind w:left="495" w:right="413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Изучение тематических блоков данного модуля в календарном планировании целесообразно соотносить с изучением модуля «Музыка моего края», устанавливая смысловые арки, сопоставляя и сравнивая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музыкальный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материал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данных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разделов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программы между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собой.</w:t>
      </w:r>
    </w:p>
    <w:p w:rsidR="004E2DF4" w:rsidRDefault="00E8718E">
      <w:pPr>
        <w:spacing w:before="3" w:line="223" w:lineRule="auto"/>
        <w:ind w:left="495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color w:val="221E1F"/>
          <w:sz w:val="16"/>
        </w:rPr>
        <w:t>При изучении данного тематического материала рекомендуется выбрать не менее трѐх региональныхтрадиций. Одна из которых — музыка ближайших соседей (например, для обучающихся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Нижегородскойобласти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—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чувашский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или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марийский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фольклор,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для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обучающихся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Краснодарского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края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—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музыкаАдыгеи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т.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д.).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Две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другие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культурные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традиции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желательно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выбрать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среди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более</w:t>
      </w:r>
    </w:p>
    <w:p w:rsidR="004E2DF4" w:rsidRDefault="00E8718E">
      <w:pPr>
        <w:spacing w:line="223" w:lineRule="auto"/>
        <w:ind w:left="495" w:right="495"/>
        <w:rPr>
          <w:sz w:val="16"/>
        </w:rPr>
      </w:pPr>
      <w:r>
        <w:rPr>
          <w:color w:val="221E1F"/>
          <w:sz w:val="16"/>
        </w:rPr>
        <w:t>удалѐнныхгеографически, а также по принципу контраста мелодико-ритмических особенностей. Для обучающихсяреспублик Российской Федерации среди культурных традиций обязательно должна быть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представленарусская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народная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музыка.</w:t>
      </w:r>
    </w:p>
    <w:p w:rsidR="004E2DF4" w:rsidRDefault="004E2DF4">
      <w:pPr>
        <w:spacing w:line="223" w:lineRule="auto"/>
        <w:rPr>
          <w:sz w:val="16"/>
        </w:rPr>
        <w:sectPr w:rsidR="004E2DF4">
          <w:footerReference w:type="default" r:id="rId71"/>
          <w:pgSz w:w="16850" w:h="11910" w:orient="landscape"/>
          <w:pgMar w:top="740" w:right="90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34"/>
        <w:gridCol w:w="2055"/>
        <w:gridCol w:w="9100"/>
      </w:tblGrid>
      <w:tr w:rsidR="004E2DF4">
        <w:trPr>
          <w:trHeight w:val="609"/>
        </w:trPr>
        <w:tc>
          <w:tcPr>
            <w:tcW w:w="1272" w:type="dxa"/>
          </w:tcPr>
          <w:p w:rsidR="004E2DF4" w:rsidRDefault="00E8718E">
            <w:pPr>
              <w:pStyle w:val="TableParagraph"/>
              <w:ind w:left="55" w:right="41" w:firstLine="16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334" w:type="dxa"/>
          </w:tcPr>
          <w:p w:rsidR="004E2DF4" w:rsidRDefault="00E8718E">
            <w:pPr>
              <w:pStyle w:val="TableParagraph"/>
              <w:spacing w:line="228" w:lineRule="exact"/>
              <w:ind w:left="410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</w:p>
        </w:tc>
        <w:tc>
          <w:tcPr>
            <w:tcW w:w="2055" w:type="dxa"/>
          </w:tcPr>
          <w:p w:rsidR="004E2DF4" w:rsidRDefault="00E8718E">
            <w:pPr>
              <w:pStyle w:val="TableParagraph"/>
              <w:spacing w:line="228" w:lineRule="exact"/>
              <w:ind w:left="70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9100" w:type="dxa"/>
          </w:tcPr>
          <w:p w:rsidR="004E2DF4" w:rsidRDefault="00E8718E">
            <w:pPr>
              <w:pStyle w:val="TableParagraph"/>
              <w:spacing w:line="228" w:lineRule="exact"/>
              <w:ind w:left="2994" w:right="29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4E2DF4">
        <w:trPr>
          <w:trHeight w:val="2376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2" w:lineRule="exact"/>
              <w:ind w:left="148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4E2DF4" w:rsidRDefault="00E8718E">
            <w:pPr>
              <w:pStyle w:val="TableParagraph"/>
              <w:ind w:left="148" w:right="368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34" w:type="dxa"/>
          </w:tcPr>
          <w:p w:rsidR="004E2DF4" w:rsidRDefault="00E8718E">
            <w:pPr>
              <w:pStyle w:val="TableParagraph"/>
              <w:spacing w:line="237" w:lineRule="auto"/>
              <w:ind w:left="151" w:right="162"/>
              <w:rPr>
                <w:sz w:val="20"/>
              </w:rPr>
            </w:pPr>
            <w:r>
              <w:rPr>
                <w:spacing w:val="-1"/>
                <w:sz w:val="20"/>
              </w:rPr>
              <w:t>На рубежах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</w:p>
        </w:tc>
        <w:tc>
          <w:tcPr>
            <w:tcW w:w="2055" w:type="dxa"/>
          </w:tcPr>
          <w:p w:rsidR="004E2DF4" w:rsidRDefault="00E8718E">
            <w:pPr>
              <w:pStyle w:val="TableParagraph"/>
              <w:spacing w:line="237" w:lineRule="auto"/>
              <w:ind w:left="149" w:right="309"/>
              <w:rPr>
                <w:sz w:val="20"/>
              </w:rPr>
            </w:pPr>
            <w:r>
              <w:rPr>
                <w:sz w:val="20"/>
              </w:rPr>
              <w:t>Взаимное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</w:p>
          <w:p w:rsidR="004E2DF4" w:rsidRDefault="00E8718E">
            <w:pPr>
              <w:pStyle w:val="TableParagraph"/>
              <w:ind w:left="149" w:right="407"/>
              <w:rPr>
                <w:sz w:val="20"/>
              </w:rPr>
            </w:pPr>
            <w:r>
              <w:rPr>
                <w:sz w:val="20"/>
              </w:rPr>
              <w:t>традиций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</w:p>
          <w:p w:rsidR="004E2DF4" w:rsidRDefault="00E8718E">
            <w:pPr>
              <w:pStyle w:val="TableParagraph"/>
              <w:ind w:left="149" w:right="386"/>
              <w:rPr>
                <w:sz w:val="20"/>
              </w:rPr>
            </w:pPr>
            <w:r>
              <w:rPr>
                <w:spacing w:val="-1"/>
                <w:sz w:val="20"/>
              </w:rPr>
              <w:t>Этнографические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экспедиции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E2DF4" w:rsidRDefault="00E8718E">
            <w:pPr>
              <w:pStyle w:val="TableParagraph"/>
              <w:spacing w:line="229" w:lineRule="exact"/>
              <w:ind w:left="149"/>
              <w:rPr>
                <w:sz w:val="20"/>
              </w:rPr>
            </w:pPr>
            <w:r>
              <w:rPr>
                <w:sz w:val="20"/>
              </w:rPr>
              <w:t>фестивали.</w:t>
            </w:r>
          </w:p>
          <w:p w:rsidR="004E2DF4" w:rsidRDefault="00E8718E">
            <w:pPr>
              <w:pStyle w:val="TableParagraph"/>
              <w:ind w:left="149" w:right="18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Современная </w:t>
            </w:r>
            <w:r>
              <w:rPr>
                <w:sz w:val="20"/>
              </w:rPr>
              <w:t>жизнь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</w:p>
        </w:tc>
        <w:tc>
          <w:tcPr>
            <w:tcW w:w="9100" w:type="dxa"/>
          </w:tcPr>
          <w:p w:rsidR="004E2DF4" w:rsidRDefault="00E8718E">
            <w:pPr>
              <w:pStyle w:val="TableParagraph"/>
              <w:spacing w:line="237" w:lineRule="auto"/>
              <w:ind w:left="149" w:right="406" w:firstLine="21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примерами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смешения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пограничных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территориях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смешения.</w:t>
            </w:r>
          </w:p>
          <w:p w:rsidR="004E2DF4" w:rsidRDefault="00E8718E">
            <w:pPr>
              <w:pStyle w:val="TableParagraph"/>
              <w:ind w:left="149" w:right="218" w:firstLine="21"/>
              <w:rPr>
                <w:sz w:val="20"/>
              </w:rPr>
            </w:pPr>
            <w:r>
              <w:rPr>
                <w:sz w:val="20"/>
              </w:rPr>
              <w:t>Изучение творчества и вклада в развитие культуры современных этно-исполнителей, исследователей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традиционного фольклора.</w:t>
            </w:r>
          </w:p>
          <w:p w:rsidR="004E2DF4" w:rsidRDefault="00E8718E">
            <w:pPr>
              <w:pStyle w:val="TableParagraph"/>
              <w:ind w:left="290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этнографической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экспедиции,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посещение/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фестивале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традиционной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</w:tr>
    </w:tbl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spacing w:before="7"/>
        <w:ind w:left="0"/>
        <w:jc w:val="left"/>
        <w:rPr>
          <w:sz w:val="25"/>
        </w:rPr>
      </w:pPr>
    </w:p>
    <w:p w:rsidR="004E2DF4" w:rsidRDefault="00E8718E">
      <w:pPr>
        <w:pStyle w:val="a3"/>
        <w:spacing w:before="129"/>
        <w:ind w:left="188"/>
        <w:jc w:val="left"/>
      </w:pPr>
      <w:proofErr w:type="gramStart"/>
      <w:r>
        <w:rPr>
          <w:vertAlign w:val="superscript"/>
        </w:rPr>
        <w:t>1</w:t>
      </w:r>
      <w:r>
        <w:rPr>
          <w:spacing w:val="-1"/>
        </w:rPr>
        <w:t xml:space="preserve"> </w:t>
      </w:r>
      <w:r>
        <w:t>Например</w:t>
      </w:r>
      <w:proofErr w:type="gramEnd"/>
      <w:r>
        <w:t>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2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4E2DF4" w:rsidRDefault="004E2DF4">
      <w:pPr>
        <w:sectPr w:rsidR="004E2DF4">
          <w:footerReference w:type="default" r:id="rId72"/>
          <w:pgSz w:w="16850" w:h="11910" w:orient="landscape"/>
          <w:pgMar w:top="840" w:right="900" w:bottom="280" w:left="920" w:header="0" w:footer="0" w:gutter="0"/>
          <w:cols w:space="720"/>
        </w:sectPr>
      </w:pPr>
    </w:p>
    <w:p w:rsidR="004E2DF4" w:rsidRDefault="00E8718E">
      <w:pPr>
        <w:pStyle w:val="1"/>
        <w:spacing w:before="102" w:line="240" w:lineRule="auto"/>
        <w:ind w:left="212"/>
        <w:jc w:val="left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vertAlign w:val="superscript"/>
        </w:rPr>
        <w:t>1</w:t>
      </w:r>
    </w:p>
    <w:p w:rsidR="004E2DF4" w:rsidRDefault="004E2DF4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00"/>
        <w:gridCol w:w="2796"/>
        <w:gridCol w:w="8677"/>
      </w:tblGrid>
      <w:tr w:rsidR="004E2DF4">
        <w:trPr>
          <w:trHeight w:val="568"/>
        </w:trPr>
        <w:tc>
          <w:tcPr>
            <w:tcW w:w="1272" w:type="dxa"/>
          </w:tcPr>
          <w:p w:rsidR="004E2DF4" w:rsidRDefault="00E8718E">
            <w:pPr>
              <w:pStyle w:val="TableParagraph"/>
              <w:ind w:left="55" w:right="41" w:firstLine="165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300" w:type="dxa"/>
          </w:tcPr>
          <w:p w:rsidR="004E2DF4" w:rsidRDefault="00E8718E">
            <w:pPr>
              <w:pStyle w:val="TableParagraph"/>
              <w:spacing w:line="228" w:lineRule="exact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</w:p>
        </w:tc>
        <w:tc>
          <w:tcPr>
            <w:tcW w:w="2796" w:type="dxa"/>
          </w:tcPr>
          <w:p w:rsidR="004E2DF4" w:rsidRDefault="00E8718E">
            <w:pPr>
              <w:pStyle w:val="TableParagraph"/>
              <w:spacing w:line="228" w:lineRule="exact"/>
              <w:ind w:left="84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8677" w:type="dxa"/>
          </w:tcPr>
          <w:p w:rsidR="004E2DF4" w:rsidRDefault="00E8718E">
            <w:pPr>
              <w:pStyle w:val="TableParagraph"/>
              <w:spacing w:line="228" w:lineRule="exact"/>
              <w:ind w:left="2784" w:right="27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4E2DF4">
        <w:trPr>
          <w:trHeight w:val="2143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3" w:lineRule="exact"/>
              <w:ind w:left="39" w:right="33"/>
              <w:jc w:val="center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4E2DF4" w:rsidRDefault="00E8718E">
            <w:pPr>
              <w:pStyle w:val="TableParagraph"/>
              <w:ind w:left="39" w:right="36"/>
              <w:jc w:val="center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00" w:type="dxa"/>
          </w:tcPr>
          <w:p w:rsidR="004E2DF4" w:rsidRDefault="00E8718E">
            <w:pPr>
              <w:pStyle w:val="TableParagraph"/>
              <w:ind w:left="124" w:right="108" w:firstLine="1"/>
              <w:jc w:val="center"/>
              <w:rPr>
                <w:sz w:val="20"/>
              </w:rPr>
            </w:pPr>
            <w:r>
              <w:rPr>
                <w:sz w:val="20"/>
              </w:rPr>
              <w:t>Музыка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древнейший</w:t>
            </w:r>
          </w:p>
          <w:p w:rsidR="004E2DF4" w:rsidRDefault="00E8718E">
            <w:pPr>
              <w:pStyle w:val="TableParagraph"/>
              <w:ind w:left="12" w:right="-1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язык </w:t>
            </w:r>
            <w:proofErr w:type="gramStart"/>
            <w:r>
              <w:rPr>
                <w:sz w:val="20"/>
              </w:rPr>
              <w:t>человече-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ства</w:t>
            </w:r>
            <w:proofErr w:type="gramEnd"/>
          </w:p>
        </w:tc>
        <w:tc>
          <w:tcPr>
            <w:tcW w:w="2796" w:type="dxa"/>
          </w:tcPr>
          <w:p w:rsidR="004E2DF4" w:rsidRDefault="00E8718E">
            <w:pPr>
              <w:pStyle w:val="TableParagraph"/>
              <w:ind w:left="159" w:right="140" w:hanging="2"/>
              <w:jc w:val="center"/>
              <w:rPr>
                <w:sz w:val="20"/>
              </w:rPr>
            </w:pPr>
            <w:r>
              <w:rPr>
                <w:sz w:val="20"/>
              </w:rPr>
              <w:t>Археологические находки,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легенды и сказания о музыке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древних. Древняя Греция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колыбель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</w:p>
          <w:p w:rsidR="004E2DF4" w:rsidRDefault="00E8718E">
            <w:pPr>
              <w:pStyle w:val="TableParagraph"/>
              <w:ind w:left="70" w:right="55"/>
              <w:jc w:val="center"/>
              <w:rPr>
                <w:sz w:val="20"/>
              </w:rPr>
            </w:pPr>
            <w:r>
              <w:rPr>
                <w:sz w:val="20"/>
              </w:rPr>
              <w:t>культуры (театр, хор, оркестр,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лады, 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гармонии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8677" w:type="dxa"/>
          </w:tcPr>
          <w:p w:rsidR="004E2DF4" w:rsidRDefault="00E8718E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(реальный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виртуальный)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экспозицией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артефактов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последующий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полученной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  <w:p w:rsidR="004E2DF4" w:rsidRDefault="00E8718E">
            <w:pPr>
              <w:pStyle w:val="TableParagraph"/>
              <w:ind w:left="13" w:right="181"/>
              <w:rPr>
                <w:sz w:val="20"/>
              </w:rPr>
            </w:pPr>
            <w:r>
              <w:rPr>
                <w:sz w:val="20"/>
              </w:rPr>
              <w:t>Импровизация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обряда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(вызывание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дождя,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поклонение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тотемному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п.).</w:t>
            </w:r>
          </w:p>
          <w:p w:rsidR="004E2DF4" w:rsidRDefault="00E8718E">
            <w:pPr>
              <w:pStyle w:val="TableParagraph"/>
              <w:ind w:left="13" w:right="4086"/>
              <w:rPr>
                <w:sz w:val="20"/>
              </w:rPr>
            </w:pPr>
            <w:r>
              <w:rPr>
                <w:sz w:val="20"/>
              </w:rPr>
              <w:t>Озвучивание,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театрализация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легенды/мифа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Квесты,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интеллектуальные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Исследовательские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«Мифы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Греции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XVII—XX веков»</w:t>
            </w:r>
          </w:p>
        </w:tc>
      </w:tr>
      <w:tr w:rsidR="004E2DF4">
        <w:trPr>
          <w:trHeight w:val="1463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3" w:lineRule="exact"/>
              <w:ind w:left="39" w:right="31"/>
              <w:jc w:val="center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4E2DF4" w:rsidRDefault="00E8718E">
            <w:pPr>
              <w:pStyle w:val="TableParagraph"/>
              <w:ind w:left="39" w:right="36"/>
              <w:jc w:val="center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00" w:type="dxa"/>
          </w:tcPr>
          <w:p w:rsidR="004E2DF4" w:rsidRDefault="00E8718E">
            <w:pPr>
              <w:pStyle w:val="TableParagraph"/>
              <w:ind w:left="245" w:right="19" w:hanging="200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</w:p>
        </w:tc>
        <w:tc>
          <w:tcPr>
            <w:tcW w:w="2796" w:type="dxa"/>
          </w:tcPr>
          <w:p w:rsidR="004E2DF4" w:rsidRDefault="00E8718E">
            <w:pPr>
              <w:pStyle w:val="TableParagraph"/>
              <w:ind w:left="70" w:right="51"/>
              <w:jc w:val="center"/>
              <w:rPr>
                <w:sz w:val="20"/>
              </w:rPr>
            </w:pPr>
            <w:r>
              <w:rPr>
                <w:sz w:val="20"/>
              </w:rPr>
              <w:t>Интонации и ритмы, формы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</w:p>
          <w:p w:rsidR="004E2DF4" w:rsidRDefault="00E8718E">
            <w:pPr>
              <w:pStyle w:val="TableParagraph"/>
              <w:ind w:left="70" w:right="4"/>
              <w:jc w:val="center"/>
              <w:rPr>
                <w:sz w:val="20"/>
              </w:rPr>
            </w:pPr>
            <w:r>
              <w:rPr>
                <w:sz w:val="20"/>
              </w:rPr>
              <w:t>фольклора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4E2DF4" w:rsidRDefault="00E8718E">
            <w:pPr>
              <w:pStyle w:val="TableParagraph"/>
              <w:ind w:left="70" w:right="54"/>
              <w:jc w:val="center"/>
              <w:rPr>
                <w:sz w:val="20"/>
              </w:rPr>
            </w:pPr>
            <w:r>
              <w:rPr>
                <w:sz w:val="20"/>
              </w:rPr>
              <w:t>Отражение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фольклора в 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</w:p>
        </w:tc>
        <w:tc>
          <w:tcPr>
            <w:tcW w:w="8677" w:type="dxa"/>
          </w:tcPr>
          <w:p w:rsidR="004E2DF4" w:rsidRDefault="00E8718E">
            <w:pPr>
              <w:pStyle w:val="TableParagraph"/>
              <w:spacing w:line="223" w:lineRule="exact"/>
              <w:ind w:left="181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ритмов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звучании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  <w:p w:rsidR="004E2DF4" w:rsidRDefault="00E8718E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изучаемых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Двигательная,</w:t>
            </w:r>
          </w:p>
          <w:p w:rsidR="004E2DF4" w:rsidRDefault="00E8718E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sz w:val="20"/>
              </w:rPr>
              <w:t>ритмическая,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 рондо)</w:t>
            </w:r>
          </w:p>
        </w:tc>
      </w:tr>
      <w:tr w:rsidR="004E2DF4">
        <w:trPr>
          <w:trHeight w:val="1579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04" w:lineRule="exact"/>
              <w:ind w:left="148"/>
              <w:rPr>
                <w:sz w:val="18"/>
              </w:rPr>
            </w:pPr>
            <w:r>
              <w:rPr>
                <w:sz w:val="18"/>
              </w:rPr>
              <w:t>В) 3—4</w:t>
            </w:r>
          </w:p>
          <w:p w:rsidR="004E2DF4" w:rsidRDefault="00E8718E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00" w:type="dxa"/>
          </w:tcPr>
          <w:p w:rsidR="004E2DF4" w:rsidRDefault="00E8718E">
            <w:pPr>
              <w:pStyle w:val="TableParagraph"/>
              <w:ind w:left="151" w:right="35"/>
              <w:rPr>
                <w:sz w:val="18"/>
              </w:rPr>
            </w:pPr>
            <w:r>
              <w:rPr>
                <w:spacing w:val="-1"/>
                <w:sz w:val="18"/>
              </w:rPr>
              <w:t>Музыкальный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 Азии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Африки</w:t>
            </w:r>
          </w:p>
        </w:tc>
        <w:tc>
          <w:tcPr>
            <w:tcW w:w="2796" w:type="dxa"/>
          </w:tcPr>
          <w:p w:rsidR="004E2DF4" w:rsidRDefault="00E8718E">
            <w:pPr>
              <w:pStyle w:val="TableParagraph"/>
              <w:ind w:left="152" w:right="185"/>
              <w:rPr>
                <w:sz w:val="18"/>
              </w:rPr>
            </w:pPr>
            <w:r>
              <w:rPr>
                <w:sz w:val="18"/>
              </w:rPr>
              <w:t>Африканская музыка — стихия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ритма.</w:t>
            </w:r>
          </w:p>
          <w:p w:rsidR="004E2DF4" w:rsidRDefault="00E8718E">
            <w:pPr>
              <w:pStyle w:val="TableParagraph"/>
              <w:ind w:left="152" w:right="67"/>
              <w:rPr>
                <w:sz w:val="18"/>
              </w:rPr>
            </w:pPr>
            <w:r>
              <w:rPr>
                <w:sz w:val="18"/>
              </w:rPr>
              <w:t>Интонационно-ладовая основа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Азии</w:t>
            </w:r>
            <w:r>
              <w:rPr>
                <w:sz w:val="18"/>
                <w:vertAlign w:val="superscript"/>
              </w:rPr>
              <w:t>1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уникальные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традиции,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инструменты. Представления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</w:p>
        </w:tc>
        <w:tc>
          <w:tcPr>
            <w:tcW w:w="8677" w:type="dxa"/>
          </w:tcPr>
          <w:p w:rsidR="004E2DF4" w:rsidRDefault="00E8718E">
            <w:pPr>
              <w:pStyle w:val="TableParagraph"/>
              <w:ind w:left="152" w:firstLine="21"/>
              <w:rPr>
                <w:sz w:val="18"/>
              </w:rPr>
            </w:pPr>
            <w:r>
              <w:rPr>
                <w:sz w:val="18"/>
              </w:rPr>
              <w:t>Выявление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традиционной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Африки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Азии.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Выявление общего и особенного при сравнении изучаемых образцов азиатского фольклора и фольклора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4E2DF4" w:rsidRDefault="00E8718E">
            <w:pPr>
              <w:pStyle w:val="TableParagraph"/>
              <w:ind w:left="152" w:firstLine="21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танцев.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Коллективные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импровизации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шумовых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4E2DF4" w:rsidRDefault="00E8718E">
            <w:pPr>
              <w:pStyle w:val="TableParagraph"/>
              <w:spacing w:line="207" w:lineRule="exact"/>
              <w:ind w:left="294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4E2DF4" w:rsidRDefault="00E8718E">
            <w:pPr>
              <w:pStyle w:val="TableParagraph"/>
              <w:spacing w:line="207" w:lineRule="exact"/>
              <w:ind w:left="174"/>
              <w:rPr>
                <w:sz w:val="18"/>
              </w:rPr>
            </w:pPr>
            <w:r>
              <w:rPr>
                <w:sz w:val="18"/>
              </w:rPr>
              <w:t>Исследовательские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проекты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«Музыка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Азии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Африки»</w:t>
            </w:r>
          </w:p>
        </w:tc>
      </w:tr>
      <w:tr w:rsidR="004E2DF4">
        <w:trPr>
          <w:trHeight w:val="1067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02" w:lineRule="exact"/>
              <w:ind w:left="148"/>
              <w:rPr>
                <w:sz w:val="18"/>
              </w:rPr>
            </w:pPr>
            <w:r>
              <w:rPr>
                <w:sz w:val="18"/>
              </w:rPr>
              <w:t>Г) 3—4</w:t>
            </w:r>
          </w:p>
          <w:p w:rsidR="004E2DF4" w:rsidRDefault="00E8718E">
            <w:pPr>
              <w:pStyle w:val="TableParagraph"/>
              <w:ind w:left="148" w:right="434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00" w:type="dxa"/>
          </w:tcPr>
          <w:p w:rsidR="004E2DF4" w:rsidRDefault="00E8718E">
            <w:pPr>
              <w:pStyle w:val="TableParagraph"/>
              <w:spacing w:line="256" w:lineRule="auto"/>
              <w:ind w:left="151" w:right="7"/>
              <w:rPr>
                <w:sz w:val="18"/>
              </w:rPr>
            </w:pPr>
            <w:r>
              <w:rPr>
                <w:sz w:val="18"/>
              </w:rPr>
              <w:t>Народная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музыка </w:t>
            </w:r>
            <w:r>
              <w:rPr>
                <w:sz w:val="18"/>
              </w:rPr>
              <w:t>Амери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канского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континента</w:t>
            </w:r>
          </w:p>
        </w:tc>
        <w:tc>
          <w:tcPr>
            <w:tcW w:w="2796" w:type="dxa"/>
          </w:tcPr>
          <w:p w:rsidR="004E2DF4" w:rsidRDefault="00E8718E">
            <w:pPr>
              <w:pStyle w:val="TableParagraph"/>
              <w:ind w:left="152" w:right="49"/>
              <w:rPr>
                <w:sz w:val="18"/>
              </w:rPr>
            </w:pPr>
            <w:r>
              <w:rPr>
                <w:sz w:val="18"/>
              </w:rPr>
              <w:t>Стили и жанры американской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(кантри,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блюз,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спиричуэле, самба, босса-нова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др.). Смешение интонаций и </w:t>
            </w:r>
            <w:proofErr w:type="gramStart"/>
            <w:r>
              <w:rPr>
                <w:sz w:val="18"/>
              </w:rPr>
              <w:t>рит-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мов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различного происхождения</w:t>
            </w:r>
          </w:p>
        </w:tc>
        <w:tc>
          <w:tcPr>
            <w:tcW w:w="8677" w:type="dxa"/>
          </w:tcPr>
          <w:p w:rsidR="004E2DF4" w:rsidRDefault="00E8718E">
            <w:pPr>
              <w:pStyle w:val="TableParagraph"/>
              <w:ind w:left="152" w:right="181" w:firstLine="21"/>
              <w:rPr>
                <w:sz w:val="18"/>
              </w:rPr>
            </w:pPr>
            <w:r>
              <w:rPr>
                <w:sz w:val="18"/>
              </w:rPr>
              <w:t xml:space="preserve">Выявление характерных интонаций и ритмов в звучании американского, </w:t>
            </w:r>
            <w:proofErr w:type="gramStart"/>
            <w:r>
              <w:rPr>
                <w:sz w:val="18"/>
              </w:rPr>
              <w:t>латино-американского</w:t>
            </w:r>
            <w:proofErr w:type="gramEnd"/>
            <w:r>
              <w:rPr>
                <w:sz w:val="18"/>
              </w:rPr>
              <w:t xml:space="preserve"> фольклора,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национальных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истоков.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танцев.</w:t>
            </w:r>
          </w:p>
          <w:p w:rsidR="004E2DF4" w:rsidRDefault="00E8718E"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Индивидуальные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коллективные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стиле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(жанре)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традиции</w:t>
            </w:r>
          </w:p>
        </w:tc>
      </w:tr>
    </w:tbl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0B0D15">
      <w:pPr>
        <w:pStyle w:val="a3"/>
        <w:spacing w:before="5"/>
        <w:ind w:left="0"/>
        <w:jc w:val="left"/>
        <w:rPr>
          <w:b/>
          <w:sz w:val="10"/>
        </w:rPr>
      </w:pPr>
      <w:r>
        <w:pict>
          <v:rect id="_x0000_s1049" style="position:absolute;margin-left:56.65pt;margin-top:7.95pt;width:2in;height:.6pt;z-index:-15694336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3"/>
        <w:ind w:left="640" w:right="823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Изучение тематических блоков данного модуля в календарном планировании целесообразно соотносить с изучением модулей «Музыка моего края» и «Народное музыкальное творчество России»,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устанавливая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смысловые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арки,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сопоставляя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сравнивая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музыкальный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материал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данных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разделов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программы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между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собой.</w:t>
      </w:r>
    </w:p>
    <w:p w:rsidR="004E2DF4" w:rsidRDefault="00E8718E">
      <w:pPr>
        <w:ind w:left="640" w:right="228"/>
        <w:rPr>
          <w:sz w:val="16"/>
        </w:rPr>
      </w:pPr>
      <w:r>
        <w:rPr>
          <w:color w:val="221E1F"/>
          <w:spacing w:val="-1"/>
          <w:sz w:val="16"/>
          <w:vertAlign w:val="superscript"/>
        </w:rPr>
        <w:t>2</w:t>
      </w:r>
      <w:r>
        <w:rPr>
          <w:color w:val="221E1F"/>
          <w:spacing w:val="-14"/>
          <w:sz w:val="16"/>
        </w:rPr>
        <w:t xml:space="preserve"> </w:t>
      </w:r>
      <w:r>
        <w:rPr>
          <w:color w:val="221E1F"/>
          <w:spacing w:val="-1"/>
          <w:sz w:val="16"/>
        </w:rPr>
        <w:t>Для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pacing w:val="-1"/>
          <w:sz w:val="16"/>
        </w:rPr>
        <w:t>изучения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pacing w:val="-1"/>
          <w:sz w:val="16"/>
        </w:rPr>
        <w:t>данной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pacing w:val="-1"/>
          <w:sz w:val="16"/>
        </w:rPr>
        <w:t>темы</w:t>
      </w:r>
      <w:r>
        <w:rPr>
          <w:color w:val="221E1F"/>
          <w:sz w:val="16"/>
        </w:rPr>
        <w:t xml:space="preserve"> </w:t>
      </w:r>
      <w:r>
        <w:rPr>
          <w:color w:val="221E1F"/>
          <w:spacing w:val="-1"/>
          <w:sz w:val="16"/>
        </w:rPr>
        <w:t>рекомендуется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pacing w:val="-1"/>
          <w:sz w:val="16"/>
        </w:rPr>
        <w:t>выбрать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pacing w:val="-1"/>
          <w:sz w:val="16"/>
        </w:rPr>
        <w:t>не менее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pacing w:val="-1"/>
          <w:sz w:val="16"/>
        </w:rPr>
        <w:t>2—3</w:t>
      </w:r>
      <w:r>
        <w:rPr>
          <w:color w:val="221E1F"/>
          <w:sz w:val="16"/>
        </w:rPr>
        <w:t xml:space="preserve"> </w:t>
      </w:r>
      <w:r>
        <w:rPr>
          <w:color w:val="221E1F"/>
          <w:spacing w:val="-1"/>
          <w:sz w:val="16"/>
        </w:rPr>
        <w:t>национальных культур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pacing w:val="-1"/>
          <w:sz w:val="16"/>
        </w:rPr>
        <w:t>из</w:t>
      </w:r>
      <w:r>
        <w:rPr>
          <w:color w:val="221E1F"/>
          <w:sz w:val="16"/>
        </w:rPr>
        <w:t xml:space="preserve"> </w:t>
      </w:r>
      <w:r>
        <w:rPr>
          <w:color w:val="221E1F"/>
          <w:spacing w:val="-1"/>
          <w:sz w:val="16"/>
        </w:rPr>
        <w:t>следующегосписка: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английский,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австрийский,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немецкий,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французский,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итальянский,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испанский,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польский,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— образцами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типичныхинструментов, жанров, стилевых и культурных особенностей (например, испанский фольклор — кастаньеты, фламенко, болеро; польский фольклор — мазурка, полонез; французский фольклор —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рондо, трубадуры;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австрийский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фольклор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—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альпийский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рог,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тирольское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пение, лендлер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и т.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д.).</w:t>
      </w:r>
    </w:p>
    <w:p w:rsidR="004E2DF4" w:rsidRDefault="004E2DF4">
      <w:pPr>
        <w:rPr>
          <w:sz w:val="16"/>
        </w:rPr>
        <w:sectPr w:rsidR="004E2DF4">
          <w:footerReference w:type="default" r:id="rId73"/>
          <w:pgSz w:w="16850" w:h="11910" w:orient="landscape"/>
          <w:pgMar w:top="740" w:right="900" w:bottom="280" w:left="920" w:header="0" w:footer="0" w:gutter="0"/>
          <w:cols w:space="720"/>
        </w:sectPr>
      </w:pPr>
    </w:p>
    <w:p w:rsidR="004E2DF4" w:rsidRDefault="00E8718E">
      <w:pPr>
        <w:pStyle w:val="1"/>
        <w:spacing w:before="118" w:after="4" w:line="240" w:lineRule="auto"/>
        <w:ind w:left="212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«Европейская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</w:t>
      </w:r>
      <w:r>
        <w:rPr>
          <w:vertAlign w:val="superscript"/>
        </w:rPr>
        <w:t>1</w:t>
      </w:r>
    </w:p>
    <w:tbl>
      <w:tblPr>
        <w:tblStyle w:val="TableNormal"/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502"/>
        <w:gridCol w:w="3259"/>
        <w:gridCol w:w="8081"/>
      </w:tblGrid>
      <w:tr w:rsidR="004E2DF4">
        <w:trPr>
          <w:trHeight w:val="606"/>
        </w:trPr>
        <w:tc>
          <w:tcPr>
            <w:tcW w:w="1272" w:type="dxa"/>
          </w:tcPr>
          <w:p w:rsidR="004E2DF4" w:rsidRDefault="00E8718E">
            <w:pPr>
              <w:pStyle w:val="TableParagraph"/>
              <w:spacing w:before="72"/>
              <w:ind w:left="55" w:right="41" w:firstLine="16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502" w:type="dxa"/>
          </w:tcPr>
          <w:p w:rsidR="004E2DF4" w:rsidRDefault="00E8718E">
            <w:pPr>
              <w:pStyle w:val="TableParagraph"/>
              <w:spacing w:line="228" w:lineRule="exact"/>
              <w:ind w:left="494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</w:p>
        </w:tc>
        <w:tc>
          <w:tcPr>
            <w:tcW w:w="3259" w:type="dxa"/>
          </w:tcPr>
          <w:p w:rsidR="004E2DF4" w:rsidRDefault="00E8718E">
            <w:pPr>
              <w:pStyle w:val="TableParagraph"/>
              <w:spacing w:line="228" w:lineRule="exact"/>
              <w:ind w:left="129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8081" w:type="dxa"/>
          </w:tcPr>
          <w:p w:rsidR="004E2DF4" w:rsidRDefault="00E8718E">
            <w:pPr>
              <w:pStyle w:val="TableParagraph"/>
              <w:spacing w:line="228" w:lineRule="exact"/>
              <w:ind w:left="2486" w:right="24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4E2DF4">
        <w:trPr>
          <w:trHeight w:val="3504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4" w:lineRule="exact"/>
              <w:ind w:left="149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2—3</w:t>
            </w:r>
          </w:p>
          <w:p w:rsidR="004E2DF4" w:rsidRDefault="00E8718E">
            <w:pPr>
              <w:pStyle w:val="TableParagraph"/>
              <w:ind w:left="149" w:right="367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502" w:type="dxa"/>
          </w:tcPr>
          <w:p w:rsidR="004E2DF4" w:rsidRDefault="00E8718E">
            <w:pPr>
              <w:pStyle w:val="TableParagraph"/>
              <w:spacing w:line="237" w:lineRule="auto"/>
              <w:ind w:left="148" w:right="71"/>
              <w:rPr>
                <w:sz w:val="20"/>
              </w:rPr>
            </w:pPr>
            <w:r>
              <w:rPr>
                <w:spacing w:val="-1"/>
                <w:sz w:val="20"/>
              </w:rPr>
              <w:t>Национальные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истоки</w:t>
            </w:r>
          </w:p>
          <w:p w:rsidR="004E2DF4" w:rsidRDefault="00E8718E">
            <w:pPr>
              <w:pStyle w:val="TableParagraph"/>
              <w:ind w:left="148" w:right="183"/>
              <w:rPr>
                <w:sz w:val="20"/>
              </w:rPr>
            </w:pPr>
            <w:r>
              <w:rPr>
                <w:spacing w:val="-1"/>
                <w:sz w:val="20"/>
              </w:rPr>
              <w:t>классической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  <w:tc>
          <w:tcPr>
            <w:tcW w:w="3259" w:type="dxa"/>
          </w:tcPr>
          <w:p w:rsidR="004E2DF4" w:rsidRDefault="00E8718E">
            <w:pPr>
              <w:pStyle w:val="TableParagraph"/>
              <w:ind w:left="151" w:right="70"/>
              <w:rPr>
                <w:sz w:val="20"/>
              </w:rPr>
            </w:pPr>
            <w:r>
              <w:rPr>
                <w:sz w:val="20"/>
              </w:rPr>
              <w:t>Национальный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примере творчества Ф. Шопена,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Э. Грига и др. Значение и 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композитора — основоположника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национальной классической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4E2DF4" w:rsidRDefault="00E8718E">
            <w:pPr>
              <w:pStyle w:val="TableParagraph"/>
              <w:ind w:left="149" w:right="473"/>
              <w:rPr>
                <w:sz w:val="20"/>
              </w:rPr>
            </w:pPr>
            <w:r>
              <w:rPr>
                <w:sz w:val="20"/>
              </w:rPr>
              <w:t>Характерные жанры, образы,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8081" w:type="dxa"/>
          </w:tcPr>
          <w:p w:rsidR="004E2DF4" w:rsidRDefault="00E8718E">
            <w:pPr>
              <w:pStyle w:val="TableParagraph"/>
              <w:spacing w:before="134"/>
              <w:ind w:left="152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рассматриваемых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</w:p>
          <w:p w:rsidR="004E2DF4" w:rsidRDefault="00E8718E">
            <w:pPr>
              <w:pStyle w:val="TableParagraph"/>
              <w:spacing w:before="1"/>
              <w:ind w:left="152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ритмов,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умение напеть наиболее яркие интонации, прохлопать ритмические примеры из 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4E2DF4" w:rsidRDefault="00E8718E">
            <w:pPr>
              <w:pStyle w:val="TableParagraph"/>
              <w:spacing w:before="1"/>
              <w:ind w:left="155" w:right="890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сочинѐнного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композитором-классиком (из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данном разделе).</w:t>
            </w:r>
          </w:p>
          <w:p w:rsidR="004E2DF4" w:rsidRDefault="00E8718E">
            <w:pPr>
              <w:pStyle w:val="TableParagraph"/>
              <w:spacing w:line="229" w:lineRule="exact"/>
              <w:ind w:left="155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4E2DF4" w:rsidRDefault="00E8718E">
            <w:pPr>
              <w:pStyle w:val="TableParagraph"/>
              <w:spacing w:before="1"/>
              <w:ind w:left="155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155" w:right="1000"/>
              <w:rPr>
                <w:sz w:val="20"/>
              </w:rPr>
            </w:pPr>
            <w:r>
              <w:rPr>
                <w:sz w:val="20"/>
              </w:rPr>
              <w:t>Исследовательские проекты о творчестве европейских композиторов-классиков,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школ.</w:t>
            </w:r>
          </w:p>
          <w:p w:rsidR="004E2DF4" w:rsidRDefault="00E8718E">
            <w:pPr>
              <w:pStyle w:val="TableParagraph"/>
              <w:spacing w:before="1"/>
              <w:ind w:left="155" w:right="890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фильмов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выдающих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последующим обсуждением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классе.</w:t>
            </w:r>
          </w:p>
          <w:p w:rsidR="004E2DF4" w:rsidRDefault="00E8718E">
            <w:pPr>
              <w:pStyle w:val="TableParagraph"/>
              <w:spacing w:line="228" w:lineRule="exact"/>
              <w:ind w:left="152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балета,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драматического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спектакля</w:t>
            </w:r>
          </w:p>
        </w:tc>
      </w:tr>
      <w:tr w:rsidR="004E2DF4">
        <w:trPr>
          <w:trHeight w:val="3502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2—3</w:t>
            </w:r>
          </w:p>
          <w:p w:rsidR="004E2DF4" w:rsidRDefault="00E8718E">
            <w:pPr>
              <w:pStyle w:val="TableParagraph"/>
              <w:ind w:left="149" w:right="367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502" w:type="dxa"/>
          </w:tcPr>
          <w:p w:rsidR="004E2DF4" w:rsidRDefault="00E8718E">
            <w:pPr>
              <w:pStyle w:val="TableParagraph"/>
              <w:ind w:left="148" w:right="295"/>
              <w:rPr>
                <w:sz w:val="20"/>
              </w:rPr>
            </w:pPr>
            <w:r>
              <w:rPr>
                <w:sz w:val="20"/>
              </w:rPr>
              <w:t>Музыкант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публика</w:t>
            </w:r>
          </w:p>
        </w:tc>
        <w:tc>
          <w:tcPr>
            <w:tcW w:w="3259" w:type="dxa"/>
          </w:tcPr>
          <w:p w:rsidR="004E2DF4" w:rsidRDefault="00E8718E">
            <w:pPr>
              <w:pStyle w:val="TableParagraph"/>
              <w:ind w:left="151" w:right="17" w:firstLine="21"/>
              <w:rPr>
                <w:sz w:val="20"/>
              </w:rPr>
            </w:pPr>
            <w:r>
              <w:rPr>
                <w:sz w:val="20"/>
              </w:rPr>
              <w:t>Кумиры публики (на примере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 В. А. Моцарта, 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Паганини, Ф. Листа и др.)-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Виртуозность.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Талант,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миссия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исполнителя.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публики.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4E2DF4" w:rsidRDefault="00E8718E">
            <w:pPr>
              <w:pStyle w:val="TableParagraph"/>
              <w:ind w:left="151" w:right="361"/>
              <w:rPr>
                <w:sz w:val="20"/>
              </w:rPr>
            </w:pPr>
            <w:r>
              <w:rPr>
                <w:sz w:val="20"/>
              </w:rPr>
              <w:t>слушателя.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слушания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прошлые 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E2DF4" w:rsidRDefault="00E8718E">
            <w:pPr>
              <w:pStyle w:val="TableParagraph"/>
              <w:ind w:left="151" w:right="316"/>
              <w:rPr>
                <w:sz w:val="20"/>
              </w:rPr>
            </w:pPr>
            <w:r>
              <w:rPr>
                <w:sz w:val="20"/>
              </w:rPr>
              <w:t>сегодняРабота с интерактивной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(география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путешествий,</w:t>
            </w:r>
          </w:p>
          <w:p w:rsidR="004E2DF4" w:rsidRDefault="00E8718E">
            <w:pPr>
              <w:pStyle w:val="TableParagraph"/>
              <w:ind w:left="151" w:right="46"/>
              <w:rPr>
                <w:sz w:val="20"/>
              </w:rPr>
            </w:pPr>
            <w:r>
              <w:rPr>
                <w:sz w:val="20"/>
              </w:rPr>
              <w:t>гастролей),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лентой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(имена,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факты, явления, 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произведения).</w:t>
            </w:r>
          </w:p>
          <w:p w:rsidR="004E2DF4" w:rsidRDefault="00E8718E">
            <w:pPr>
              <w:pStyle w:val="TableParagraph"/>
              <w:ind w:left="151" w:right="69" w:firstLine="2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</w:p>
        </w:tc>
        <w:tc>
          <w:tcPr>
            <w:tcW w:w="8081" w:type="dxa"/>
          </w:tcPr>
          <w:p w:rsidR="004E2DF4" w:rsidRDefault="00E8718E">
            <w:pPr>
              <w:pStyle w:val="TableParagraph"/>
              <w:ind w:left="155" w:right="67" w:firstLine="21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виртуозной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Размышление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биографий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 музыкантов — как любимцев публики, так и непонятых современниками.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 на слух мелодий, интонаций, ритмов, элементов музыкального 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изучаемых классических произведений, умение напеть их наиболее яркие ритмо-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</w:p>
          <w:p w:rsidR="004E2DF4" w:rsidRDefault="00E8718E"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4E2DF4" w:rsidRDefault="00E8718E">
            <w:pPr>
              <w:pStyle w:val="TableParagraph"/>
              <w:ind w:left="155" w:firstLine="21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общепринятых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слушания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концертном зале,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театре оперы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балета.</w:t>
            </w:r>
          </w:p>
          <w:p w:rsidR="004E2DF4" w:rsidRDefault="00E8718E">
            <w:pPr>
              <w:pStyle w:val="TableParagraph"/>
              <w:spacing w:line="229" w:lineRule="exact"/>
              <w:ind w:left="176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155" w:right="67" w:firstLine="2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интерактивной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(география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путешествий,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гастролей),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лентой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(имена, факты,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музыкальные произведения).</w:t>
            </w:r>
          </w:p>
          <w:p w:rsidR="004E2DF4" w:rsidRDefault="00E8718E">
            <w:pPr>
              <w:pStyle w:val="TableParagraph"/>
              <w:ind w:left="155" w:right="67" w:firstLine="2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обсуждением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 тематической подборки музыкальных произведений для домашнего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прослушивания</w:t>
            </w:r>
          </w:p>
        </w:tc>
      </w:tr>
    </w:tbl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0B0D15">
      <w:pPr>
        <w:pStyle w:val="a3"/>
        <w:spacing w:before="6"/>
        <w:ind w:left="0"/>
        <w:jc w:val="left"/>
        <w:rPr>
          <w:b/>
          <w:sz w:val="15"/>
        </w:rPr>
      </w:pPr>
      <w:r>
        <w:pict>
          <v:rect id="_x0000_s1048" style="position:absolute;margin-left:56.65pt;margin-top:10.9pt;width:2in;height:.6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1"/>
        <w:ind w:left="212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Изучение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тематических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блоков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данного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модуля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строится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по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принципу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сопоставления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значительных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явлений,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стилей,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образов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на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примере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творчества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крупнейших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композиторов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Западной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Европы.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Однако</w:t>
      </w:r>
    </w:p>
    <w:p w:rsidR="004E2DF4" w:rsidRDefault="00E8718E">
      <w:pPr>
        <w:spacing w:line="183" w:lineRule="exact"/>
        <w:ind w:left="212"/>
        <w:rPr>
          <w:sz w:val="16"/>
        </w:rPr>
      </w:pPr>
      <w:r>
        <w:rPr>
          <w:color w:val="221E1F"/>
          <w:sz w:val="16"/>
        </w:rPr>
        <w:t>биографические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сведения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из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жизни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композиторов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предполагаются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к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использованию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лишь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качестве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контекста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не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должны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подменять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собой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освоение,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постижение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смысла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самих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музыкальных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произведений.</w:t>
      </w:r>
    </w:p>
    <w:p w:rsidR="004E2DF4" w:rsidRDefault="00E8718E">
      <w:pPr>
        <w:ind w:left="212" w:right="266"/>
        <w:rPr>
          <w:sz w:val="16"/>
        </w:rPr>
      </w:pPr>
      <w:r>
        <w:rPr>
          <w:color w:val="221E1F"/>
          <w:sz w:val="16"/>
        </w:rPr>
        <w:t>В календарном планировании данный модуль целесообразно соотносить с изучением модуля «Музыка народов мира», переходя от фольклора той или иной страны к творчеству профессиональных композиторов,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в котором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изученная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национальная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традиция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получила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продолжение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развитие.</w:t>
      </w:r>
    </w:p>
    <w:p w:rsidR="004E2DF4" w:rsidRDefault="004E2DF4">
      <w:pPr>
        <w:rPr>
          <w:sz w:val="16"/>
        </w:rPr>
        <w:sectPr w:rsidR="004E2DF4">
          <w:footerReference w:type="default" r:id="rId74"/>
          <w:pgSz w:w="16850" w:h="11910" w:orient="landscape"/>
          <w:pgMar w:top="1000" w:right="90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10"/>
        <w:gridCol w:w="3807"/>
        <w:gridCol w:w="8082"/>
      </w:tblGrid>
      <w:tr w:rsidR="004E2DF4">
        <w:trPr>
          <w:trHeight w:val="2484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lastRenderedPageBreak/>
              <w:t>5—6</w:t>
            </w:r>
          </w:p>
          <w:p w:rsidR="004E2DF4" w:rsidRDefault="00E8718E">
            <w:pPr>
              <w:pStyle w:val="TableParagraph"/>
              <w:spacing w:before="1"/>
              <w:ind w:left="150" w:right="36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310" w:type="dxa"/>
          </w:tcPr>
          <w:p w:rsidR="004E2DF4" w:rsidRDefault="00E8718E">
            <w:pPr>
              <w:pStyle w:val="TableParagraph"/>
              <w:ind w:left="153" w:right="185" w:firstLine="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зеркало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эпохи</w:t>
            </w:r>
          </w:p>
        </w:tc>
        <w:tc>
          <w:tcPr>
            <w:tcW w:w="3807" w:type="dxa"/>
          </w:tcPr>
          <w:p w:rsidR="004E2DF4" w:rsidRDefault="00E8718E">
            <w:pPr>
              <w:pStyle w:val="TableParagraph"/>
              <w:spacing w:line="223" w:lineRule="exact"/>
              <w:ind w:left="173"/>
              <w:rPr>
                <w:sz w:val="20"/>
              </w:rPr>
            </w:pP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отражение,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</w:p>
          <w:p w:rsidR="004E2DF4" w:rsidRDefault="00E8718E">
            <w:pPr>
              <w:pStyle w:val="TableParagraph"/>
              <w:spacing w:before="1"/>
              <w:ind w:left="151" w:right="81"/>
              <w:rPr>
                <w:sz w:val="20"/>
              </w:rPr>
            </w:pPr>
            <w:r>
              <w:rPr>
                <w:sz w:val="20"/>
              </w:rPr>
              <w:t>стороны — образа жизни, с другой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главных ценностей, идеалов конкретной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эпохи.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барокко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классицизм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</w:p>
          <w:p w:rsidR="004E2DF4" w:rsidRDefault="00E8718E">
            <w:pPr>
              <w:pStyle w:val="TableParagraph"/>
              <w:ind w:left="151" w:right="192"/>
              <w:rPr>
                <w:sz w:val="20"/>
              </w:rPr>
            </w:pPr>
            <w:r>
              <w:rPr>
                <w:sz w:val="20"/>
              </w:rPr>
              <w:t>интонаций,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жанров).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Полифонический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гомофонно-гармонический склад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примере творчества И. С. Баха и Л. ван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Бетховена</w:t>
            </w:r>
          </w:p>
        </w:tc>
        <w:tc>
          <w:tcPr>
            <w:tcW w:w="8082" w:type="dxa"/>
          </w:tcPr>
          <w:p w:rsidR="004E2DF4" w:rsidRDefault="00E8718E"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полифонической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гомофонногармонической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4E2DF4" w:rsidRDefault="00E8718E">
            <w:pPr>
              <w:pStyle w:val="TableParagraph"/>
              <w:spacing w:before="1"/>
              <w:ind w:left="154" w:right="870" w:firstLine="21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вокального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сочинѐнного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композитором-классиком (из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данном разделе).</w:t>
            </w:r>
          </w:p>
          <w:p w:rsidR="004E2DF4" w:rsidRDefault="00E8718E">
            <w:pPr>
              <w:pStyle w:val="TableParagraph"/>
              <w:spacing w:line="228" w:lineRule="exact"/>
              <w:ind w:left="175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вокальных,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ритмических,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канонов.</w:t>
            </w:r>
          </w:p>
          <w:p w:rsidR="004E2DF4" w:rsidRDefault="00E8718E"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4E2DF4" w:rsidRDefault="00E8718E">
            <w:pPr>
              <w:pStyle w:val="TableParagraph"/>
              <w:ind w:left="175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spacing w:before="1"/>
              <w:ind w:left="154" w:firstLine="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барокко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классицизм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живописи,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архитектуры).</w:t>
            </w:r>
          </w:p>
          <w:p w:rsidR="004E2DF4" w:rsidRDefault="00E8718E">
            <w:pPr>
              <w:pStyle w:val="TableParagraph"/>
              <w:ind w:left="154" w:firstLine="21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фильмов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телепередач,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посвящѐнных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барокко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классицизм,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</w:tr>
      <w:tr w:rsidR="004E2DF4">
        <w:trPr>
          <w:trHeight w:val="3170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4—6</w:t>
            </w:r>
          </w:p>
          <w:p w:rsidR="004E2DF4" w:rsidRDefault="00E8718E">
            <w:pPr>
              <w:pStyle w:val="TableParagraph"/>
              <w:spacing w:before="1"/>
              <w:ind w:left="150" w:right="36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310" w:type="dxa"/>
          </w:tcPr>
          <w:p w:rsidR="004E2DF4" w:rsidRDefault="00E8718E">
            <w:pPr>
              <w:pStyle w:val="TableParagraph"/>
              <w:ind w:left="16" w:right="56" w:firstLine="2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</w:p>
        </w:tc>
        <w:tc>
          <w:tcPr>
            <w:tcW w:w="3807" w:type="dxa"/>
          </w:tcPr>
          <w:p w:rsidR="004E2DF4" w:rsidRDefault="00E8718E">
            <w:pPr>
              <w:pStyle w:val="TableParagraph"/>
              <w:spacing w:line="223" w:lineRule="exact"/>
              <w:ind w:left="173"/>
              <w:rPr>
                <w:sz w:val="20"/>
              </w:rPr>
            </w:pPr>
            <w:r>
              <w:rPr>
                <w:sz w:val="20"/>
              </w:rPr>
              <w:t>Героические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  <w:p w:rsidR="004E2DF4" w:rsidRDefault="00E8718E">
            <w:pPr>
              <w:pStyle w:val="TableParagraph"/>
              <w:spacing w:before="1"/>
              <w:ind w:left="151" w:right="22"/>
              <w:rPr>
                <w:sz w:val="20"/>
              </w:rPr>
            </w:pPr>
            <w:r>
              <w:rPr>
                <w:sz w:val="20"/>
              </w:rPr>
              <w:t>Лирический герой 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произведения. Судьба человека — судьба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человечества (на примере творчества 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 Бетховена, Ф. Шуберта и др.). Стили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классицизм и романтизм (круг 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жанров)</w:t>
            </w:r>
          </w:p>
        </w:tc>
        <w:tc>
          <w:tcPr>
            <w:tcW w:w="8082" w:type="dxa"/>
          </w:tcPr>
          <w:p w:rsidR="004E2DF4" w:rsidRDefault="00E8718E"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композиторов-</w:t>
            </w:r>
          </w:p>
          <w:p w:rsidR="004E2DF4" w:rsidRDefault="00E8718E">
            <w:pPr>
              <w:pStyle w:val="TableParagraph"/>
              <w:spacing w:before="1"/>
              <w:ind w:left="154"/>
              <w:rPr>
                <w:sz w:val="20"/>
              </w:rPr>
            </w:pPr>
            <w:r>
              <w:rPr>
                <w:sz w:val="20"/>
              </w:rPr>
              <w:t>романтиков,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Сопереживание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идентификация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лирическим героем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4E2DF4" w:rsidRDefault="00E8718E">
            <w:pPr>
              <w:pStyle w:val="TableParagraph"/>
              <w:ind w:left="154" w:right="24" w:firstLine="21"/>
              <w:rPr>
                <w:sz w:val="20"/>
              </w:rPr>
            </w:pPr>
            <w:r>
              <w:rPr>
                <w:sz w:val="20"/>
              </w:rPr>
              <w:t>Узнавание на слух мелодий, интонаций, ритмов, элементов музыкального языка изучаемых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умение напеть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ритмо-интонации.</w:t>
            </w:r>
          </w:p>
          <w:p w:rsidR="004E2DF4" w:rsidRDefault="00E8718E">
            <w:pPr>
              <w:pStyle w:val="TableParagraph"/>
              <w:ind w:left="154" w:right="225" w:firstLine="21"/>
              <w:rPr>
                <w:i/>
                <w:sz w:val="20"/>
              </w:rPr>
            </w:pPr>
            <w:r>
              <w:rPr>
                <w:sz w:val="20"/>
              </w:rPr>
              <w:t>Разучивание, исполнение не менее одного вокального произведения, сочинѐнного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композитором-классиком, художественная интерпретация его музыкального образа.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 викторина на знание музыки, названий и авторов изученных произведений.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или факультативно</w:t>
            </w:r>
          </w:p>
          <w:p w:rsidR="004E2DF4" w:rsidRDefault="00E8718E">
            <w:pPr>
              <w:pStyle w:val="TableParagraph"/>
              <w:ind w:left="154" w:firstLine="21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импровизация;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созвучное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композитора.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</w:p>
          <w:p w:rsidR="004E2DF4" w:rsidRDefault="00E8718E">
            <w:pPr>
              <w:pStyle w:val="TableParagraph"/>
              <w:ind w:left="154" w:right="94"/>
              <w:rPr>
                <w:sz w:val="20"/>
              </w:rPr>
            </w:pPr>
            <w:r>
              <w:rPr>
                <w:sz w:val="20"/>
              </w:rPr>
              <w:t>классицизм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романтизм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(только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живописи,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 д.)</w:t>
            </w:r>
          </w:p>
        </w:tc>
      </w:tr>
      <w:tr w:rsidR="004E2DF4">
        <w:trPr>
          <w:trHeight w:val="3825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Д)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4E2DF4" w:rsidRDefault="00E8718E">
            <w:pPr>
              <w:pStyle w:val="TableParagraph"/>
              <w:ind w:left="150" w:right="36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10" w:type="dxa"/>
          </w:tcPr>
          <w:p w:rsidR="004E2DF4" w:rsidRDefault="00E8718E">
            <w:pPr>
              <w:pStyle w:val="TableParagraph"/>
              <w:ind w:left="16" w:right="100" w:firstLine="19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драматургия</w:t>
            </w:r>
          </w:p>
        </w:tc>
        <w:tc>
          <w:tcPr>
            <w:tcW w:w="3807" w:type="dxa"/>
          </w:tcPr>
          <w:p w:rsidR="004E2DF4" w:rsidRDefault="00E8718E">
            <w:pPr>
              <w:pStyle w:val="TableParagraph"/>
              <w:spacing w:line="223" w:lineRule="exact"/>
              <w:ind w:left="173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образов.</w:t>
            </w:r>
          </w:p>
          <w:p w:rsidR="004E2DF4" w:rsidRDefault="00E8718E"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</w:p>
          <w:p w:rsidR="004E2DF4" w:rsidRDefault="00E8718E">
            <w:pPr>
              <w:pStyle w:val="TableParagraph"/>
              <w:spacing w:before="1"/>
              <w:ind w:left="151" w:right="29"/>
              <w:rPr>
                <w:sz w:val="20"/>
              </w:rPr>
            </w:pPr>
            <w:r>
              <w:rPr>
                <w:sz w:val="20"/>
              </w:rPr>
              <w:t>музыкального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контраст,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разработка.</w:t>
            </w:r>
          </w:p>
          <w:p w:rsidR="004E2DF4" w:rsidRDefault="00E8718E">
            <w:pPr>
              <w:pStyle w:val="TableParagraph"/>
              <w:ind w:left="151" w:right="799" w:firstLine="21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</w:p>
        </w:tc>
        <w:tc>
          <w:tcPr>
            <w:tcW w:w="8082" w:type="dxa"/>
          </w:tcPr>
          <w:p w:rsidR="004E2DF4" w:rsidRDefault="00E8718E">
            <w:pPr>
              <w:pStyle w:val="TableParagraph"/>
              <w:ind w:left="154" w:firstLine="21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логики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слышать,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запоминать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</w:p>
          <w:p w:rsidR="004E2DF4" w:rsidRDefault="00E8718E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настроений,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развѐртывании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драматургии.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Узнавание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 вариантов,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видоизменѐнных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</w:p>
          <w:p w:rsidR="004E2DF4" w:rsidRDefault="00E8718E">
            <w:pPr>
              <w:pStyle w:val="TableParagraph"/>
              <w:ind w:left="154" w:right="870" w:firstLine="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(буквенной,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цифровой)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4E2DF4" w:rsidRDefault="00E8718E">
            <w:pPr>
              <w:pStyle w:val="TableParagraph"/>
              <w:ind w:left="154" w:right="599" w:firstLine="21"/>
              <w:rPr>
                <w:sz w:val="20"/>
              </w:rPr>
            </w:pPr>
            <w:r>
              <w:rPr>
                <w:sz w:val="20"/>
              </w:rPr>
              <w:t>Разучивание, исполнение не менее одного вокального произведения, сочинѐнного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композитором-классиком,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интерпретация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развитии.</w:t>
            </w:r>
          </w:p>
          <w:p w:rsidR="004E2DF4" w:rsidRDefault="00E8718E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4E2DF4" w:rsidRDefault="00E8718E">
            <w:pPr>
              <w:pStyle w:val="TableParagraph"/>
              <w:ind w:left="175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154" w:firstLine="2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присутствуют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крупные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симфонические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4E2DF4" w:rsidRDefault="00E8718E">
            <w:pPr>
              <w:pStyle w:val="TableParagraph"/>
              <w:ind w:left="154" w:firstLine="21"/>
              <w:rPr>
                <w:sz w:val="20"/>
              </w:rPr>
            </w:pPr>
            <w:r>
              <w:rPr>
                <w:sz w:val="20"/>
              </w:rPr>
              <w:t>Создание сюжета любительского фильма (в том числе в жанре теневого театра,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мультфильма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драматургии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композиторов-классиков</w:t>
            </w:r>
          </w:p>
        </w:tc>
      </w:tr>
    </w:tbl>
    <w:p w:rsidR="004E2DF4" w:rsidRDefault="004E2DF4">
      <w:pPr>
        <w:rPr>
          <w:sz w:val="20"/>
        </w:rPr>
        <w:sectPr w:rsidR="004E2DF4">
          <w:footerReference w:type="default" r:id="rId75"/>
          <w:pgSz w:w="16850" w:h="11910" w:orient="landscape"/>
          <w:pgMar w:top="840" w:right="90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10"/>
        <w:gridCol w:w="3807"/>
        <w:gridCol w:w="8082"/>
      </w:tblGrid>
      <w:tr w:rsidR="004E2DF4">
        <w:trPr>
          <w:trHeight w:val="3845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lastRenderedPageBreak/>
              <w:t>Е) 4—6</w:t>
            </w:r>
          </w:p>
          <w:p w:rsidR="004E2DF4" w:rsidRDefault="00E8718E">
            <w:pPr>
              <w:pStyle w:val="TableParagraph"/>
              <w:spacing w:before="1"/>
              <w:ind w:left="150" w:right="36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310" w:type="dxa"/>
          </w:tcPr>
          <w:p w:rsidR="004E2DF4" w:rsidRDefault="00E8718E">
            <w:pPr>
              <w:pStyle w:val="TableParagraph"/>
              <w:ind w:left="36" w:right="38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</w:p>
        </w:tc>
        <w:tc>
          <w:tcPr>
            <w:tcW w:w="3807" w:type="dxa"/>
          </w:tcPr>
          <w:p w:rsidR="004E2DF4" w:rsidRDefault="00E8718E">
            <w:pPr>
              <w:pStyle w:val="TableParagraph"/>
              <w:spacing w:line="223" w:lineRule="exact"/>
              <w:ind w:left="173"/>
              <w:rPr>
                <w:sz w:val="20"/>
              </w:rPr>
            </w:pPr>
            <w:r>
              <w:rPr>
                <w:sz w:val="20"/>
              </w:rPr>
              <w:t>Стиль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</w:p>
          <w:p w:rsidR="004E2DF4" w:rsidRDefault="00E8718E">
            <w:pPr>
              <w:pStyle w:val="TableParagraph"/>
              <w:spacing w:before="1"/>
              <w:ind w:left="151" w:right="-2"/>
              <w:rPr>
                <w:sz w:val="20"/>
              </w:rPr>
            </w:pPr>
            <w:r>
              <w:rPr>
                <w:sz w:val="20"/>
              </w:rPr>
              <w:t>идеалов, круга образов, драматургических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приѐмов,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музыкального языка. (На</w:t>
            </w:r>
          </w:p>
          <w:p w:rsidR="004E2DF4" w:rsidRDefault="00E8718E">
            <w:pPr>
              <w:pStyle w:val="TableParagraph"/>
              <w:ind w:left="151" w:right="383"/>
              <w:rPr>
                <w:sz w:val="20"/>
              </w:rPr>
            </w:pPr>
            <w:r>
              <w:rPr>
                <w:sz w:val="20"/>
              </w:rPr>
              <w:t>примере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Моцарта,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Дебюсси,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 Шѐнберга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8082" w:type="dxa"/>
          </w:tcPr>
          <w:p w:rsidR="004E2DF4" w:rsidRDefault="00E8718E">
            <w:pPr>
              <w:pStyle w:val="TableParagraph"/>
              <w:ind w:left="154" w:firstLine="21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проявлениях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(стиль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композитора, национальный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стиль эпохи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 д.).</w:t>
            </w:r>
          </w:p>
          <w:p w:rsidR="004E2DF4" w:rsidRDefault="00E8718E">
            <w:pPr>
              <w:pStyle w:val="TableParagraph"/>
              <w:ind w:left="154" w:firstLine="21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2—3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барокко,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классицизма,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романтизма,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импрессионизма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(подлинных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стилизованных).</w:t>
            </w:r>
          </w:p>
          <w:p w:rsidR="004E2DF4" w:rsidRDefault="00E8718E"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звучании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незнакомого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произведения:</w:t>
            </w:r>
          </w:p>
          <w:p w:rsidR="004E2DF4" w:rsidRDefault="00E8718E">
            <w:pPr>
              <w:pStyle w:val="TableParagraph"/>
              <w:numPr>
                <w:ilvl w:val="0"/>
                <w:numId w:val="39"/>
              </w:numPr>
              <w:tabs>
                <w:tab w:val="left" w:pos="436"/>
              </w:tabs>
              <w:spacing w:line="236" w:lineRule="exact"/>
              <w:ind w:left="435" w:hanging="184"/>
              <w:rPr>
                <w:sz w:val="20"/>
              </w:rPr>
            </w:pPr>
            <w:r>
              <w:rPr>
                <w:sz w:val="20"/>
              </w:rPr>
              <w:t>принадлежности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стилей;</w:t>
            </w:r>
          </w:p>
          <w:p w:rsidR="004E2DF4" w:rsidRDefault="00E8718E">
            <w:pPr>
              <w:pStyle w:val="TableParagraph"/>
              <w:numPr>
                <w:ilvl w:val="0"/>
                <w:numId w:val="39"/>
              </w:numPr>
              <w:tabs>
                <w:tab w:val="left" w:pos="436"/>
              </w:tabs>
              <w:spacing w:line="230" w:lineRule="auto"/>
              <w:ind w:right="1069" w:firstLine="240"/>
              <w:rPr>
                <w:sz w:val="20"/>
              </w:rPr>
            </w:pPr>
            <w:r>
              <w:rPr>
                <w:sz w:val="20"/>
              </w:rPr>
              <w:t>исполнительского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исполнителей,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инструментов);</w:t>
            </w:r>
          </w:p>
          <w:p w:rsidR="004E2DF4" w:rsidRDefault="00E8718E">
            <w:pPr>
              <w:pStyle w:val="TableParagraph"/>
              <w:numPr>
                <w:ilvl w:val="0"/>
                <w:numId w:val="39"/>
              </w:numPr>
              <w:tabs>
                <w:tab w:val="left" w:pos="436"/>
              </w:tabs>
              <w:spacing w:line="235" w:lineRule="exact"/>
              <w:ind w:left="435" w:hanging="184"/>
              <w:rPr>
                <w:sz w:val="20"/>
              </w:rPr>
            </w:pPr>
            <w:r>
              <w:rPr>
                <w:sz w:val="20"/>
              </w:rPr>
              <w:t>жанра,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образов;</w:t>
            </w:r>
          </w:p>
          <w:p w:rsidR="004E2DF4" w:rsidRDefault="00E8718E">
            <w:pPr>
              <w:pStyle w:val="TableParagraph"/>
              <w:numPr>
                <w:ilvl w:val="0"/>
                <w:numId w:val="39"/>
              </w:numPr>
              <w:tabs>
                <w:tab w:val="left" w:pos="436"/>
              </w:tabs>
              <w:spacing w:line="235" w:lineRule="auto"/>
              <w:ind w:right="683" w:firstLine="240"/>
              <w:rPr>
                <w:sz w:val="20"/>
              </w:rPr>
            </w:pPr>
            <w:r>
              <w:rPr>
                <w:sz w:val="20"/>
              </w:rPr>
              <w:t>способа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формах (гомофония, полифония, повтор, контраст, соотношение разделов и частей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4E2DF4" w:rsidRDefault="00E8718E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4E2DF4" w:rsidRDefault="00E8718E">
            <w:pPr>
              <w:pStyle w:val="TableParagraph"/>
              <w:spacing w:line="229" w:lineRule="exact"/>
              <w:ind w:left="175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154" w:right="24" w:firstLine="21"/>
              <w:rPr>
                <w:sz w:val="20"/>
              </w:rPr>
            </w:pPr>
            <w:r>
              <w:rPr>
                <w:sz w:val="20"/>
              </w:rPr>
              <w:t>Исследовательские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посвящѐнные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эстетике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особенностям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 века</w:t>
            </w:r>
          </w:p>
        </w:tc>
      </w:tr>
    </w:tbl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spacing w:before="10"/>
        <w:ind w:left="0"/>
        <w:jc w:val="left"/>
        <w:rPr>
          <w:sz w:val="16"/>
        </w:rPr>
      </w:pPr>
    </w:p>
    <w:p w:rsidR="004E2DF4" w:rsidRDefault="00E8718E">
      <w:pPr>
        <w:pStyle w:val="1"/>
        <w:spacing w:before="130" w:after="4" w:line="240" w:lineRule="auto"/>
        <w:ind w:left="21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</w:t>
      </w:r>
      <w:r>
        <w:rPr>
          <w:vertAlign w:val="superscript"/>
        </w:rPr>
        <w:t>1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1330"/>
        <w:gridCol w:w="3803"/>
        <w:gridCol w:w="8083"/>
      </w:tblGrid>
      <w:tr w:rsidR="004E2DF4">
        <w:trPr>
          <w:trHeight w:val="609"/>
        </w:trPr>
        <w:tc>
          <w:tcPr>
            <w:tcW w:w="1258" w:type="dxa"/>
          </w:tcPr>
          <w:p w:rsidR="004E2DF4" w:rsidRDefault="00E8718E">
            <w:pPr>
              <w:pStyle w:val="TableParagraph"/>
              <w:ind w:left="47" w:right="3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330" w:type="dxa"/>
          </w:tcPr>
          <w:p w:rsidR="004E2DF4" w:rsidRDefault="00E8718E">
            <w:pPr>
              <w:pStyle w:val="TableParagraph"/>
              <w:spacing w:line="228" w:lineRule="exact"/>
              <w:ind w:left="419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</w:p>
        </w:tc>
        <w:tc>
          <w:tcPr>
            <w:tcW w:w="3803" w:type="dxa"/>
          </w:tcPr>
          <w:p w:rsidR="004E2DF4" w:rsidRDefault="00E8718E">
            <w:pPr>
              <w:pStyle w:val="TableParagraph"/>
              <w:spacing w:line="228" w:lineRule="exact"/>
              <w:ind w:left="1334" w:right="1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8083" w:type="dxa"/>
          </w:tcPr>
          <w:p w:rsidR="004E2DF4" w:rsidRDefault="00E8718E">
            <w:pPr>
              <w:pStyle w:val="TableParagraph"/>
              <w:spacing w:line="228" w:lineRule="exact"/>
              <w:ind w:left="2493" w:right="24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4E2DF4">
        <w:trPr>
          <w:trHeight w:val="2541"/>
        </w:trPr>
        <w:tc>
          <w:tcPr>
            <w:tcW w:w="1258" w:type="dxa"/>
          </w:tcPr>
          <w:p w:rsidR="004E2DF4" w:rsidRDefault="00E8718E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4E2DF4" w:rsidRDefault="00E8718E">
            <w:pPr>
              <w:pStyle w:val="TableParagraph"/>
              <w:ind w:left="150" w:right="352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30" w:type="dxa"/>
          </w:tcPr>
          <w:p w:rsidR="004E2DF4" w:rsidRDefault="00E8718E"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sz w:val="20"/>
              </w:rPr>
              <w:t>Образы</w:t>
            </w:r>
          </w:p>
          <w:p w:rsidR="004E2DF4" w:rsidRDefault="00E8718E">
            <w:pPr>
              <w:pStyle w:val="TableParagraph"/>
              <w:ind w:left="153"/>
              <w:rPr>
                <w:sz w:val="20"/>
              </w:rPr>
            </w:pPr>
            <w:r>
              <w:rPr>
                <w:spacing w:val="-1"/>
                <w:sz w:val="20"/>
              </w:rPr>
              <w:t>родной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</w:p>
        </w:tc>
        <w:tc>
          <w:tcPr>
            <w:tcW w:w="3803" w:type="dxa"/>
          </w:tcPr>
          <w:p w:rsidR="004E2DF4" w:rsidRDefault="00E8718E">
            <w:pPr>
              <w:pStyle w:val="TableParagraph"/>
              <w:ind w:left="153" w:right="142" w:firstLine="21"/>
              <w:rPr>
                <w:sz w:val="20"/>
              </w:rPr>
            </w:pPr>
            <w:r>
              <w:rPr>
                <w:sz w:val="20"/>
              </w:rPr>
              <w:t>Вокальная музыка на стихи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программные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инструментальные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произведения, посвящѐнные картинам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русской природы,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народного быта,</w:t>
            </w:r>
          </w:p>
          <w:p w:rsidR="004E2DF4" w:rsidRDefault="00E8718E">
            <w:pPr>
              <w:pStyle w:val="TableParagraph"/>
              <w:ind w:left="153" w:right="25"/>
              <w:rPr>
                <w:sz w:val="20"/>
              </w:rPr>
            </w:pPr>
            <w:r>
              <w:rPr>
                <w:sz w:val="20"/>
              </w:rPr>
              <w:t>сказкам,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легендам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 И. Глинки, С. В. Рахманинова, В. 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Гаврилина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8083" w:type="dxa"/>
          </w:tcPr>
          <w:p w:rsidR="004E2DF4" w:rsidRDefault="00E8718E">
            <w:pPr>
              <w:pStyle w:val="TableParagraph"/>
              <w:ind w:left="152" w:right="115" w:firstLine="21"/>
              <w:rPr>
                <w:sz w:val="20"/>
              </w:rPr>
            </w:pPr>
            <w:r>
              <w:rPr>
                <w:sz w:val="20"/>
              </w:rPr>
              <w:t>Повторение, обобщение опыта слушания, проживания, анализа музыки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мелодичности,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широты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дыхания,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интонационной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фольклору.</w:t>
            </w:r>
          </w:p>
          <w:p w:rsidR="004E2DF4" w:rsidRDefault="00E8718E">
            <w:pPr>
              <w:pStyle w:val="TableParagraph"/>
              <w:ind w:left="152" w:right="115" w:firstLine="21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вокального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сочинѐнного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классиком.</w:t>
            </w:r>
          </w:p>
          <w:p w:rsidR="004E2DF4" w:rsidRDefault="00E8718E">
            <w:pPr>
              <w:pStyle w:val="TableParagraph"/>
              <w:spacing w:line="228" w:lineRule="exact"/>
              <w:ind w:left="173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4E2DF4" w:rsidRDefault="00E8718E">
            <w:pPr>
              <w:pStyle w:val="TableParagraph"/>
              <w:ind w:left="173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прослушанных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4E2DF4" w:rsidRDefault="00E8718E">
            <w:pPr>
              <w:pStyle w:val="TableParagraph"/>
              <w:ind w:left="152" w:right="115" w:firstLine="2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входят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</w:tr>
    </w:tbl>
    <w:p w:rsidR="004E2DF4" w:rsidRDefault="004E2DF4">
      <w:pPr>
        <w:rPr>
          <w:sz w:val="20"/>
        </w:rPr>
        <w:sectPr w:rsidR="004E2DF4">
          <w:footerReference w:type="default" r:id="rId76"/>
          <w:pgSz w:w="16850" w:h="11910" w:orient="landscape"/>
          <w:pgMar w:top="840" w:right="900" w:bottom="1100" w:left="920" w:header="0" w:footer="908" w:gutter="0"/>
          <w:pgNumType w:start="32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1325"/>
        <w:gridCol w:w="3802"/>
        <w:gridCol w:w="8082"/>
      </w:tblGrid>
      <w:tr w:rsidR="004E2DF4">
        <w:trPr>
          <w:trHeight w:val="607"/>
        </w:trPr>
        <w:tc>
          <w:tcPr>
            <w:tcW w:w="1263" w:type="dxa"/>
          </w:tcPr>
          <w:p w:rsidR="004E2DF4" w:rsidRDefault="00E8718E">
            <w:pPr>
              <w:pStyle w:val="TableParagraph"/>
              <w:ind w:left="376" w:right="-10" w:hanging="36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блока, 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325" w:type="dxa"/>
          </w:tcPr>
          <w:p w:rsidR="004E2DF4" w:rsidRDefault="00E8718E">
            <w:pPr>
              <w:pStyle w:val="TableParagraph"/>
              <w:spacing w:line="228" w:lineRule="exact"/>
              <w:ind w:left="405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</w:p>
        </w:tc>
        <w:tc>
          <w:tcPr>
            <w:tcW w:w="3802" w:type="dxa"/>
          </w:tcPr>
          <w:p w:rsidR="004E2DF4" w:rsidRDefault="00E8718E">
            <w:pPr>
              <w:pStyle w:val="TableParagraph"/>
              <w:spacing w:line="228" w:lineRule="exact"/>
              <w:ind w:left="156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8082" w:type="dxa"/>
          </w:tcPr>
          <w:p w:rsidR="004E2DF4" w:rsidRDefault="00E8718E">
            <w:pPr>
              <w:pStyle w:val="TableParagraph"/>
              <w:spacing w:line="228" w:lineRule="exact"/>
              <w:ind w:left="2474" w:right="24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4E2DF4">
        <w:trPr>
          <w:trHeight w:val="2656"/>
        </w:trPr>
        <w:tc>
          <w:tcPr>
            <w:tcW w:w="1263" w:type="dxa"/>
          </w:tcPr>
          <w:p w:rsidR="004E2DF4" w:rsidRDefault="00E8718E">
            <w:pPr>
              <w:pStyle w:val="TableParagraph"/>
              <w:spacing w:line="224" w:lineRule="exact"/>
              <w:ind w:left="172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4—6</w:t>
            </w:r>
          </w:p>
          <w:p w:rsidR="004E2DF4" w:rsidRDefault="00E8718E">
            <w:pPr>
              <w:pStyle w:val="TableParagraph"/>
              <w:ind w:left="150" w:right="357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325" w:type="dxa"/>
          </w:tcPr>
          <w:p w:rsidR="004E2DF4" w:rsidRDefault="00E8718E">
            <w:pPr>
              <w:pStyle w:val="TableParagraph"/>
              <w:ind w:left="150" w:right="107" w:firstLine="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Золотой </w:t>
            </w:r>
            <w:r>
              <w:rPr>
                <w:sz w:val="20"/>
              </w:rPr>
              <w:t>век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3802" w:type="dxa"/>
          </w:tcPr>
          <w:p w:rsidR="004E2DF4" w:rsidRDefault="00E8718E">
            <w:pPr>
              <w:pStyle w:val="TableParagraph"/>
              <w:spacing w:line="237" w:lineRule="auto"/>
              <w:ind w:left="150" w:right="57" w:firstLine="21"/>
              <w:rPr>
                <w:sz w:val="20"/>
              </w:rPr>
            </w:pPr>
            <w:r>
              <w:rPr>
                <w:sz w:val="20"/>
              </w:rPr>
              <w:t>Светская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салоны,</w:t>
            </w:r>
          </w:p>
          <w:p w:rsidR="004E2DF4" w:rsidRDefault="00E8718E">
            <w:pPr>
              <w:pStyle w:val="TableParagraph"/>
              <w:ind w:left="150" w:right="157"/>
              <w:rPr>
                <w:sz w:val="20"/>
              </w:rPr>
            </w:pPr>
            <w:r>
              <w:rPr>
                <w:sz w:val="20"/>
              </w:rPr>
              <w:t>домашнее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музицирование,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западным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искусством,</w:t>
            </w:r>
          </w:p>
          <w:p w:rsidR="004E2DF4" w:rsidRDefault="00E8718E">
            <w:pPr>
              <w:pStyle w:val="TableParagraph"/>
              <w:ind w:left="150" w:right="87"/>
              <w:rPr>
                <w:sz w:val="20"/>
              </w:rPr>
            </w:pPr>
            <w:r>
              <w:rPr>
                <w:sz w:val="20"/>
              </w:rPr>
              <w:t xml:space="preserve">появление своих гениев. Синтез </w:t>
            </w:r>
            <w:proofErr w:type="gramStart"/>
            <w:r>
              <w:rPr>
                <w:sz w:val="20"/>
              </w:rPr>
              <w:t>западно-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</w:p>
          <w:p w:rsidR="004E2DF4" w:rsidRDefault="00E8718E">
            <w:pPr>
              <w:pStyle w:val="TableParagraph"/>
              <w:ind w:left="150" w:right="35"/>
              <w:rPr>
                <w:sz w:val="20"/>
              </w:rPr>
            </w:pPr>
            <w:r>
              <w:rPr>
                <w:sz w:val="20"/>
              </w:rPr>
              <w:t>интонаций, настроений, образов 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примере творчества М. И. Глинки, П. 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Чайковского,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Римского-Корсакова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8082" w:type="dxa"/>
          </w:tcPr>
          <w:p w:rsidR="004E2DF4" w:rsidRDefault="00E8718E">
            <w:pPr>
              <w:pStyle w:val="TableParagraph"/>
              <w:spacing w:line="237" w:lineRule="auto"/>
              <w:ind w:left="153" w:firstLine="21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шедеврами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4E2DF4" w:rsidRDefault="00E8718E">
            <w:pPr>
              <w:pStyle w:val="TableParagraph"/>
              <w:ind w:left="153" w:right="870" w:firstLine="21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вокального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лирического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характера, сочинѐнного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русским композитором-классиком.</w:t>
            </w:r>
          </w:p>
          <w:p w:rsidR="004E2DF4" w:rsidRDefault="00E8718E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4E2DF4" w:rsidRDefault="00E8718E">
            <w:pPr>
              <w:pStyle w:val="TableParagraph"/>
              <w:ind w:left="17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153" w:right="225" w:firstLine="21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телепередач,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посвящѐнных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  <w:p w:rsidR="004E2DF4" w:rsidRDefault="00E8718E">
            <w:pPr>
              <w:pStyle w:val="TableParagraph"/>
              <w:ind w:left="153" w:right="884" w:firstLine="21"/>
              <w:rPr>
                <w:sz w:val="20"/>
              </w:rPr>
            </w:pPr>
            <w:r>
              <w:rPr>
                <w:sz w:val="20"/>
              </w:rPr>
              <w:t>Создание любительского фильма, радиопередачи, театрализованной музыкально-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композиции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XIX века.</w:t>
            </w:r>
          </w:p>
          <w:p w:rsidR="004E2DF4" w:rsidRDefault="00E8718E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костюмированного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салона</w:t>
            </w:r>
          </w:p>
        </w:tc>
      </w:tr>
      <w:tr w:rsidR="004E2DF4">
        <w:trPr>
          <w:trHeight w:val="2654"/>
        </w:trPr>
        <w:tc>
          <w:tcPr>
            <w:tcW w:w="1263" w:type="dxa"/>
          </w:tcPr>
          <w:p w:rsidR="004E2DF4" w:rsidRDefault="00E8718E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В) 4—6</w:t>
            </w:r>
          </w:p>
          <w:p w:rsidR="004E2DF4" w:rsidRDefault="00E8718E">
            <w:pPr>
              <w:pStyle w:val="TableParagraph"/>
              <w:ind w:left="150" w:right="357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325" w:type="dxa"/>
          </w:tcPr>
          <w:p w:rsidR="004E2DF4" w:rsidRDefault="00E8718E">
            <w:pPr>
              <w:pStyle w:val="TableParagraph"/>
              <w:ind w:left="150" w:right="388" w:firstLine="21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страны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</w:p>
          <w:p w:rsidR="004E2DF4" w:rsidRDefault="00E8718E">
            <w:pPr>
              <w:pStyle w:val="TableParagraph"/>
              <w:ind w:left="150" w:right="69"/>
              <w:rPr>
                <w:sz w:val="20"/>
              </w:rPr>
            </w:pPr>
            <w:r>
              <w:rPr>
                <w:w w:val="95"/>
                <w:sz w:val="20"/>
              </w:rPr>
              <w:t>композиторо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3802" w:type="dxa"/>
          </w:tcPr>
          <w:p w:rsidR="004E2DF4" w:rsidRDefault="00E8718E">
            <w:pPr>
              <w:pStyle w:val="TableParagraph"/>
              <w:ind w:left="150" w:right="114" w:firstLine="21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E2DF4" w:rsidRDefault="00E8718E">
            <w:pPr>
              <w:pStyle w:val="TableParagraph"/>
              <w:ind w:left="150" w:right="232"/>
              <w:rPr>
                <w:sz w:val="20"/>
              </w:rPr>
            </w:pPr>
            <w:r>
              <w:rPr>
                <w:sz w:val="20"/>
              </w:rPr>
              <w:t>симфонических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 (на примере сочинений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 — членов «Могучей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кучки»,</w:t>
            </w:r>
          </w:p>
          <w:p w:rsidR="004E2DF4" w:rsidRDefault="00E8718E">
            <w:pPr>
              <w:pStyle w:val="TableParagraph"/>
              <w:spacing w:line="229" w:lineRule="exact"/>
              <w:ind w:left="172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Прокофьева,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Свиридова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8082" w:type="dxa"/>
          </w:tcPr>
          <w:p w:rsidR="004E2DF4" w:rsidRDefault="00E8718E">
            <w:pPr>
              <w:pStyle w:val="TableParagraph"/>
              <w:spacing w:before="55"/>
              <w:ind w:left="153" w:firstLine="21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шедеврами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XIX—XX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идеи,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пафоса.</w:t>
            </w:r>
          </w:p>
          <w:p w:rsidR="004E2DF4" w:rsidRDefault="00E8718E">
            <w:pPr>
              <w:pStyle w:val="TableParagraph"/>
              <w:spacing w:before="1"/>
              <w:ind w:left="153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патриотического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сочинѐнного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русским композитором-классиком.</w:t>
            </w:r>
          </w:p>
          <w:p w:rsidR="004E2DF4" w:rsidRDefault="00E8718E">
            <w:pPr>
              <w:pStyle w:val="TableParagraph"/>
              <w:spacing w:line="228" w:lineRule="exact"/>
              <w:ind w:left="174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4E2DF4" w:rsidRDefault="00E8718E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4E2DF4" w:rsidRDefault="00E8718E">
            <w:pPr>
              <w:pStyle w:val="TableParagraph"/>
              <w:spacing w:before="1"/>
              <w:ind w:left="17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spacing w:before="1"/>
              <w:ind w:left="174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телепередач,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посвящѐнных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творчеству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  <w:p w:rsidR="004E2DF4" w:rsidRDefault="00E8718E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«Могучая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кучка».</w:t>
            </w:r>
          </w:p>
          <w:p w:rsidR="004E2DF4" w:rsidRDefault="00E8718E">
            <w:pPr>
              <w:pStyle w:val="TableParagraph"/>
              <w:spacing w:before="1"/>
              <w:ind w:left="153" w:firstLine="21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видеозаписи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фильма, основанного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сочинениях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русских композиторов</w:t>
            </w:r>
          </w:p>
        </w:tc>
      </w:tr>
      <w:tr w:rsidR="004E2DF4">
        <w:trPr>
          <w:trHeight w:val="2133"/>
        </w:trPr>
        <w:tc>
          <w:tcPr>
            <w:tcW w:w="1263" w:type="dxa"/>
          </w:tcPr>
          <w:p w:rsidR="004E2DF4" w:rsidRDefault="00E8718E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4E2DF4" w:rsidRDefault="00E8718E">
            <w:pPr>
              <w:pStyle w:val="TableParagraph"/>
              <w:ind w:left="150" w:right="357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25" w:type="dxa"/>
          </w:tcPr>
          <w:p w:rsidR="004E2DF4" w:rsidRDefault="00E8718E">
            <w:pPr>
              <w:pStyle w:val="TableParagraph"/>
              <w:ind w:left="150" w:right="424" w:firstLine="2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балет</w:t>
            </w:r>
          </w:p>
        </w:tc>
        <w:tc>
          <w:tcPr>
            <w:tcW w:w="3802" w:type="dxa"/>
          </w:tcPr>
          <w:p w:rsidR="004E2DF4" w:rsidRDefault="00E8718E">
            <w:pPr>
              <w:pStyle w:val="TableParagraph"/>
              <w:ind w:left="150" w:right="853" w:firstLine="21"/>
              <w:rPr>
                <w:sz w:val="20"/>
              </w:rPr>
            </w:pPr>
            <w:r>
              <w:rPr>
                <w:sz w:val="20"/>
              </w:rPr>
              <w:t>Мировая слава русского балета.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</w:p>
          <w:p w:rsidR="004E2DF4" w:rsidRDefault="00E8718E">
            <w:pPr>
              <w:pStyle w:val="TableParagraph"/>
              <w:ind w:left="150" w:right="315"/>
              <w:rPr>
                <w:sz w:val="20"/>
              </w:rPr>
            </w:pPr>
            <w:r>
              <w:rPr>
                <w:sz w:val="20"/>
              </w:rPr>
              <w:t>Чайковский, С. С. Прокофьев, И. 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Стравинский,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Щедрин),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балетмей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стеров, артистов балета. Дягилевские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сезоны</w:t>
            </w:r>
          </w:p>
        </w:tc>
        <w:tc>
          <w:tcPr>
            <w:tcW w:w="8082" w:type="dxa"/>
          </w:tcPr>
          <w:p w:rsidR="004E2DF4" w:rsidRDefault="00E8718E">
            <w:pPr>
              <w:pStyle w:val="TableParagraph"/>
              <w:ind w:left="153" w:firstLine="21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шедеврами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балетной музыки.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балетных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спектаклей,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гастролях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трупп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рубежом.</w:t>
            </w:r>
          </w:p>
          <w:p w:rsidR="004E2DF4" w:rsidRDefault="00E8718E">
            <w:pPr>
              <w:pStyle w:val="TableParagraph"/>
              <w:ind w:left="153" w:firstLine="2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балетного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спектакля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видеозаписи).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спектакля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целом.</w:t>
            </w:r>
          </w:p>
          <w:p w:rsidR="004E2DF4" w:rsidRDefault="00E8718E">
            <w:pPr>
              <w:pStyle w:val="TableParagraph"/>
              <w:ind w:left="17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153" w:firstLine="21"/>
              <w:rPr>
                <w:sz w:val="20"/>
              </w:rPr>
            </w:pPr>
            <w:r>
              <w:rPr>
                <w:sz w:val="20"/>
              </w:rPr>
              <w:t>Исследовательские проекты, посвящѐнные истории создания знаменитых балетов,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биографии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балерин,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танцовщиков,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балетмейстеров.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Съѐмки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любительского</w:t>
            </w:r>
          </w:p>
          <w:p w:rsidR="004E2DF4" w:rsidRDefault="00E8718E">
            <w:pPr>
              <w:pStyle w:val="TableParagraph"/>
              <w:ind w:left="153" w:right="89"/>
              <w:rPr>
                <w:sz w:val="20"/>
              </w:rPr>
            </w:pPr>
            <w:r>
              <w:rPr>
                <w:sz w:val="20"/>
              </w:rPr>
              <w:t>фильма (в технике теневого, кукольного театра, мультипликации и т. и.) на музыку какого-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(фрагменты)</w:t>
            </w:r>
          </w:p>
        </w:tc>
      </w:tr>
    </w:tbl>
    <w:p w:rsidR="004E2DF4" w:rsidRDefault="004E2DF4">
      <w:pPr>
        <w:rPr>
          <w:sz w:val="20"/>
        </w:rPr>
        <w:sectPr w:rsidR="004E2DF4">
          <w:pgSz w:w="16850" w:h="11910" w:orient="landscape"/>
          <w:pgMar w:top="1100" w:right="900" w:bottom="1160" w:left="920" w:header="0" w:footer="908" w:gutter="0"/>
          <w:cols w:space="720"/>
        </w:sect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ind w:left="0"/>
        <w:jc w:val="left"/>
        <w:rPr>
          <w:b/>
          <w:sz w:val="17"/>
        </w:rPr>
      </w:pPr>
    </w:p>
    <w:p w:rsidR="004E2DF4" w:rsidRDefault="000B0D15">
      <w:pPr>
        <w:pStyle w:val="a3"/>
        <w:spacing w:before="130" w:after="8"/>
        <w:ind w:left="212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55.9pt;margin-top:-229.85pt;width:724.35pt;height:234.9pt;z-index:15764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58"/>
                    <w:gridCol w:w="1325"/>
                    <w:gridCol w:w="3807"/>
                    <w:gridCol w:w="8082"/>
                  </w:tblGrid>
                  <w:tr w:rsidR="00DF123C">
                    <w:trPr>
                      <w:trHeight w:val="427"/>
                    </w:trPr>
                    <w:tc>
                      <w:tcPr>
                        <w:tcW w:w="1258" w:type="dxa"/>
                      </w:tcPr>
                      <w:p w:rsidR="00DF123C" w:rsidRDefault="00DF123C">
                        <w:pPr>
                          <w:pStyle w:val="TableParagraph"/>
                          <w:spacing w:before="15" w:line="230" w:lineRule="atLeast"/>
                          <w:ind w:left="47" w:right="35" w:firstLine="16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№ блока,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кол-во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часов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DF123C" w:rsidRDefault="00DF123C">
                        <w:pPr>
                          <w:pStyle w:val="TableParagraph"/>
                          <w:spacing w:before="35"/>
                          <w:ind w:left="6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Темы</w:t>
                        </w:r>
                      </w:p>
                    </w:tc>
                    <w:tc>
                      <w:tcPr>
                        <w:tcW w:w="3807" w:type="dxa"/>
                      </w:tcPr>
                      <w:p w:rsidR="00DF123C" w:rsidRDefault="00DF123C">
                        <w:pPr>
                          <w:pStyle w:val="TableParagraph"/>
                          <w:spacing w:before="35"/>
                          <w:ind w:left="1330" w:right="13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Содержание</w:t>
                        </w:r>
                      </w:p>
                    </w:tc>
                    <w:tc>
                      <w:tcPr>
                        <w:tcW w:w="8082" w:type="dxa"/>
                      </w:tcPr>
                      <w:p w:rsidR="00DF123C" w:rsidRDefault="00DF123C">
                        <w:pPr>
                          <w:pStyle w:val="TableParagraph"/>
                          <w:spacing w:before="35"/>
                          <w:ind w:left="2473" w:right="247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Виды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деятельности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обучающихся</w:t>
                        </w:r>
                      </w:p>
                    </w:tc>
                  </w:tr>
                  <w:tr w:rsidR="00DF123C">
                    <w:trPr>
                      <w:trHeight w:val="1585"/>
                    </w:trPr>
                    <w:tc>
                      <w:tcPr>
                        <w:tcW w:w="1258" w:type="dxa"/>
                      </w:tcPr>
                      <w:p w:rsidR="00DF123C" w:rsidRDefault="00DF123C">
                        <w:pPr>
                          <w:pStyle w:val="TableParagraph"/>
                          <w:spacing w:line="213" w:lineRule="exact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Д)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3—4</w:t>
                        </w:r>
                      </w:p>
                      <w:p w:rsidR="00DF123C" w:rsidRDefault="00DF123C">
                        <w:pPr>
                          <w:pStyle w:val="TableParagraph"/>
                          <w:ind w:left="150" w:right="35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учебных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часа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DF123C" w:rsidRDefault="00DF123C">
                        <w:pPr>
                          <w:pStyle w:val="TableParagraph"/>
                          <w:spacing w:line="213" w:lineRule="exact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Русская</w:t>
                        </w:r>
                      </w:p>
                      <w:p w:rsidR="00DF123C" w:rsidRDefault="00DF123C">
                        <w:pPr>
                          <w:pStyle w:val="TableParagraph"/>
                          <w:ind w:left="153" w:right="6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исполнитель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ская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школа</w:t>
                        </w:r>
                      </w:p>
                    </w:tc>
                    <w:tc>
                      <w:tcPr>
                        <w:tcW w:w="3807" w:type="dxa"/>
                      </w:tcPr>
                      <w:p w:rsidR="00DF123C" w:rsidRDefault="00DF123C">
                        <w:pPr>
                          <w:pStyle w:val="TableParagraph"/>
                          <w:spacing w:before="110"/>
                          <w:ind w:left="153" w:right="159" w:firstLine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Творчество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выдающихся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отечественных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исполнителей (С. Рихтер, Л. Коган, М.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Ростропович, Е. </w:t>
                        </w:r>
                        <w:proofErr w:type="gramStart"/>
                        <w:r>
                          <w:rPr>
                            <w:sz w:val="20"/>
                          </w:rPr>
                          <w:t>Мравин- ский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и др.)-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Консерватории в Москве и Санкт-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Петербурге, родном городе. Конкурс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имени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П. И.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Чайковского</w:t>
                        </w:r>
                      </w:p>
                    </w:tc>
                    <w:tc>
                      <w:tcPr>
                        <w:tcW w:w="8082" w:type="dxa"/>
                      </w:tcPr>
                      <w:p w:rsidR="00DF123C" w:rsidRDefault="00DF123C">
                        <w:pPr>
                          <w:pStyle w:val="TableParagraph"/>
                          <w:spacing w:line="213" w:lineRule="exact"/>
                          <w:ind w:left="1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Слушание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одних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произведений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исполнении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музыкантов,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оценка</w:t>
                        </w:r>
                      </w:p>
                      <w:p w:rsidR="00DF123C" w:rsidRDefault="00DF123C">
                        <w:pPr>
                          <w:pStyle w:val="TableParagraph"/>
                          <w:ind w:left="153" w:right="3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особенностей интерпретации. Создание домашней фоно- и видеотеки из понравившихся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произведений.</w:t>
                        </w:r>
                      </w:p>
                      <w:p w:rsidR="00DF123C" w:rsidRDefault="00DF123C">
                        <w:pPr>
                          <w:pStyle w:val="TableParagraph"/>
                          <w:spacing w:line="228" w:lineRule="exact"/>
                          <w:ind w:left="1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Дискуссия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тему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«Исполнитель —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соавтор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композитора».</w:t>
                        </w:r>
                      </w:p>
                      <w:p w:rsidR="00DF123C" w:rsidRDefault="00DF123C">
                        <w:pPr>
                          <w:pStyle w:val="TableParagraph"/>
                          <w:spacing w:before="1"/>
                          <w:ind w:left="17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выбор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или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факультативно</w:t>
                        </w:r>
                      </w:p>
                      <w:p w:rsidR="00DF123C" w:rsidRDefault="00DF123C">
                        <w:pPr>
                          <w:pStyle w:val="TableParagraph"/>
                          <w:spacing w:line="230" w:lineRule="atLeast"/>
                          <w:ind w:left="153" w:firstLine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Исследовательские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проекты,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посвящѐнные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биографиям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известных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отечественных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исполнителей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классической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музыки</w:t>
                        </w:r>
                      </w:p>
                    </w:tc>
                  </w:tr>
                  <w:tr w:rsidR="00DF123C">
                    <w:trPr>
                      <w:trHeight w:val="2590"/>
                    </w:trPr>
                    <w:tc>
                      <w:tcPr>
                        <w:tcW w:w="1258" w:type="dxa"/>
                      </w:tcPr>
                      <w:p w:rsidR="00DF123C" w:rsidRDefault="00DF123C">
                        <w:pPr>
                          <w:pStyle w:val="TableParagraph"/>
                          <w:spacing w:before="24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Е) 3—4</w:t>
                        </w:r>
                      </w:p>
                      <w:p w:rsidR="00DF123C" w:rsidRDefault="00DF123C">
                        <w:pPr>
                          <w:pStyle w:val="TableParagraph"/>
                          <w:spacing w:before="1"/>
                          <w:ind w:left="150" w:right="35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учебных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часа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DF123C" w:rsidRDefault="00DF123C">
                        <w:pPr>
                          <w:pStyle w:val="TableParagraph"/>
                          <w:spacing w:before="24"/>
                          <w:ind w:left="153" w:right="273" w:firstLine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Русская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музыка </w:t>
                        </w:r>
                        <w:r>
                          <w:rPr>
                            <w:sz w:val="20"/>
                          </w:rPr>
                          <w:t>—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взгляд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будущее</w:t>
                        </w:r>
                      </w:p>
                    </w:tc>
                    <w:tc>
                      <w:tcPr>
                        <w:tcW w:w="3807" w:type="dxa"/>
                      </w:tcPr>
                      <w:p w:rsidR="00DF123C" w:rsidRDefault="00DF123C">
                        <w:pPr>
                          <w:pStyle w:val="TableParagraph"/>
                        </w:pPr>
                      </w:p>
                      <w:p w:rsidR="00DF123C" w:rsidRDefault="00DF123C">
                        <w:pPr>
                          <w:pStyle w:val="TableParagraph"/>
                        </w:pPr>
                      </w:p>
                      <w:p w:rsidR="00DF123C" w:rsidRDefault="00DF123C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DF123C" w:rsidRDefault="00DF123C">
                        <w:pPr>
                          <w:pStyle w:val="TableParagraph"/>
                          <w:ind w:left="153" w:right="374" w:firstLine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Идея светомузыки. Мистерии А. Н.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Скрябина. Терменвокс, синтезатор Е.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Мурзина,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электронная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музыка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мере творчества А. Г. Шнитке, Э. Н.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Артемьева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др.)</w:t>
                        </w:r>
                      </w:p>
                    </w:tc>
                    <w:tc>
                      <w:tcPr>
                        <w:tcW w:w="8082" w:type="dxa"/>
                      </w:tcPr>
                      <w:p w:rsidR="00DF123C" w:rsidRDefault="00DF123C">
                        <w:pPr>
                          <w:pStyle w:val="TableParagraph"/>
                          <w:spacing w:before="156"/>
                          <w:ind w:left="1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музыкой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отечественных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композиторов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XX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века,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эстетическими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:rsidR="00DF123C" w:rsidRDefault="00DF123C">
                        <w:pPr>
                          <w:pStyle w:val="TableParagraph"/>
                          <w:spacing w:before="1"/>
                          <w:ind w:left="153" w:right="8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технологическими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идеями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расширению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возможностей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средств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музыкального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искусства.</w:t>
                        </w:r>
                      </w:p>
                      <w:p w:rsidR="00DF123C" w:rsidRDefault="00DF123C">
                        <w:pPr>
                          <w:pStyle w:val="TableParagraph"/>
                          <w:spacing w:before="1"/>
                          <w:ind w:left="153" w:firstLine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Слушание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образцов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электронной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музыки.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Дискуссия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значении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технических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средств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создании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современной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музыки.</w:t>
                        </w:r>
                      </w:p>
                      <w:p w:rsidR="00DF123C" w:rsidRDefault="00DF123C">
                        <w:pPr>
                          <w:pStyle w:val="TableParagraph"/>
                          <w:spacing w:before="1"/>
                          <w:ind w:left="17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выбор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или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факультативно</w:t>
                        </w:r>
                      </w:p>
                      <w:p w:rsidR="00DF123C" w:rsidRDefault="00DF123C">
                        <w:pPr>
                          <w:pStyle w:val="TableParagraph"/>
                          <w:spacing w:before="17" w:line="247" w:lineRule="auto"/>
                          <w:ind w:left="153" w:firstLine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Исследовательские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проекты,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посвящѐнные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развитию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музыкальной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электроники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России.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Импровизация, сочинение музыки с помощью цифровых устройств, программных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продуктов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электронных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гаджетов</w:t>
                        </w:r>
                      </w:p>
                    </w:tc>
                  </w:tr>
                </w:tbl>
                <w:p w:rsidR="00DF123C" w:rsidRDefault="00DF123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E8718E">
        <w:t>Модуль</w:t>
      </w:r>
      <w:r w:rsidR="00E8718E">
        <w:rPr>
          <w:spacing w:val="-3"/>
        </w:rPr>
        <w:t xml:space="preserve"> </w:t>
      </w:r>
      <w:r w:rsidR="00E8718E">
        <w:t>№</w:t>
      </w:r>
      <w:r w:rsidR="00E8718E">
        <w:rPr>
          <w:spacing w:val="-4"/>
        </w:rPr>
        <w:t xml:space="preserve"> </w:t>
      </w:r>
      <w:r w:rsidR="00E8718E">
        <w:t>6</w:t>
      </w:r>
      <w:r w:rsidR="00E8718E">
        <w:rPr>
          <w:spacing w:val="2"/>
        </w:rPr>
        <w:t xml:space="preserve"> </w:t>
      </w:r>
      <w:r w:rsidR="00E8718E">
        <w:t>«Образы</w:t>
      </w:r>
      <w:r w:rsidR="00E8718E">
        <w:rPr>
          <w:spacing w:val="-3"/>
        </w:rPr>
        <w:t xml:space="preserve"> </w:t>
      </w:r>
      <w:r w:rsidR="00E8718E">
        <w:t>русской</w:t>
      </w:r>
      <w:r w:rsidR="00E8718E">
        <w:rPr>
          <w:spacing w:val="-3"/>
        </w:rPr>
        <w:t xml:space="preserve"> </w:t>
      </w:r>
      <w:r w:rsidR="00E8718E">
        <w:t>и</w:t>
      </w:r>
      <w:r w:rsidR="00E8718E">
        <w:rPr>
          <w:spacing w:val="-2"/>
        </w:rPr>
        <w:t xml:space="preserve"> </w:t>
      </w:r>
      <w:r w:rsidR="00E8718E">
        <w:t>европейской</w:t>
      </w:r>
      <w:r w:rsidR="00E8718E">
        <w:rPr>
          <w:spacing w:val="-3"/>
        </w:rPr>
        <w:t xml:space="preserve"> </w:t>
      </w:r>
      <w:r w:rsidR="00E8718E">
        <w:t>духовной</w:t>
      </w:r>
      <w:r w:rsidR="00E8718E">
        <w:rPr>
          <w:spacing w:val="-2"/>
        </w:rPr>
        <w:t xml:space="preserve"> </w:t>
      </w:r>
      <w:r w:rsidR="00E8718E">
        <w:t>музыки»</w:t>
      </w:r>
      <w:r w:rsidR="00E8718E">
        <w:rPr>
          <w:vertAlign w:val="superscript"/>
        </w:rPr>
        <w:t>1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24"/>
        <w:gridCol w:w="3792"/>
        <w:gridCol w:w="8082"/>
      </w:tblGrid>
      <w:tr w:rsidR="004E2DF4">
        <w:trPr>
          <w:trHeight w:val="609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56" w:lineRule="auto"/>
              <w:ind w:left="55" w:right="41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324" w:type="dxa"/>
          </w:tcPr>
          <w:p w:rsidR="004E2DF4" w:rsidRDefault="00E8718E">
            <w:pPr>
              <w:pStyle w:val="TableParagraph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</w:p>
        </w:tc>
        <w:tc>
          <w:tcPr>
            <w:tcW w:w="3792" w:type="dxa"/>
          </w:tcPr>
          <w:p w:rsidR="004E2DF4" w:rsidRDefault="00E8718E">
            <w:pPr>
              <w:pStyle w:val="TableParagraph"/>
              <w:ind w:left="1334" w:right="12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8082" w:type="dxa"/>
          </w:tcPr>
          <w:p w:rsidR="004E2DF4" w:rsidRDefault="00E8718E">
            <w:pPr>
              <w:pStyle w:val="TableParagraph"/>
              <w:ind w:left="2485" w:right="2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4E2DF4">
        <w:trPr>
          <w:trHeight w:val="3329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5" w:lineRule="exact"/>
              <w:ind w:left="172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4E2DF4" w:rsidRDefault="00E8718E">
            <w:pPr>
              <w:pStyle w:val="TableParagraph"/>
              <w:spacing w:before="15" w:line="256" w:lineRule="auto"/>
              <w:ind w:left="150" w:right="36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24" w:type="dxa"/>
          </w:tcPr>
          <w:p w:rsidR="004E2DF4" w:rsidRDefault="00E8718E">
            <w:pPr>
              <w:pStyle w:val="TableParagraph"/>
              <w:spacing w:line="256" w:lineRule="auto"/>
              <w:ind w:left="153" w:right="241" w:firstLine="21"/>
              <w:jc w:val="both"/>
              <w:rPr>
                <w:sz w:val="20"/>
              </w:rPr>
            </w:pPr>
            <w:r>
              <w:rPr>
                <w:sz w:val="20"/>
              </w:rPr>
              <w:t>Храмовый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синтез </w:t>
            </w:r>
            <w:proofErr w:type="gramStart"/>
            <w:r>
              <w:rPr>
                <w:sz w:val="20"/>
              </w:rPr>
              <w:t>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кусств</w:t>
            </w:r>
            <w:proofErr w:type="gramEnd"/>
          </w:p>
        </w:tc>
        <w:tc>
          <w:tcPr>
            <w:tcW w:w="3792" w:type="dxa"/>
          </w:tcPr>
          <w:p w:rsidR="004E2DF4" w:rsidRDefault="00E8718E">
            <w:pPr>
              <w:pStyle w:val="TableParagraph"/>
              <w:spacing w:line="254" w:lineRule="auto"/>
              <w:ind w:left="154" w:right="64" w:firstLine="21"/>
              <w:jc w:val="both"/>
              <w:rPr>
                <w:sz w:val="24"/>
              </w:rPr>
            </w:pPr>
            <w:r>
              <w:rPr>
                <w:sz w:val="20"/>
              </w:rPr>
              <w:t>Музыка православного и католического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богослужения (колокола, пение а capella 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органа).</w:t>
            </w:r>
          </w:p>
          <w:p w:rsidR="004E2DF4" w:rsidRDefault="00E8718E">
            <w:pPr>
              <w:pStyle w:val="TableParagraph"/>
              <w:spacing w:line="256" w:lineRule="auto"/>
              <w:ind w:left="154" w:right="593"/>
              <w:rPr>
                <w:sz w:val="24"/>
              </w:rPr>
            </w:pPr>
            <w:r>
              <w:rPr>
                <w:sz w:val="24"/>
              </w:rPr>
              <w:t>Основные жанры, 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Христа, Богородицы,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Воскресения</w:t>
            </w:r>
          </w:p>
        </w:tc>
        <w:tc>
          <w:tcPr>
            <w:tcW w:w="8082" w:type="dxa"/>
          </w:tcPr>
          <w:p w:rsidR="004E2DF4" w:rsidRDefault="00E8718E">
            <w:pPr>
              <w:pStyle w:val="TableParagraph"/>
              <w:spacing w:line="247" w:lineRule="exact"/>
              <w:ind w:left="176"/>
            </w:pPr>
            <w:r>
              <w:t>Повторение,</w:t>
            </w:r>
            <w:r>
              <w:rPr>
                <w:spacing w:val="-2"/>
              </w:rPr>
              <w:t xml:space="preserve"> </w:t>
            </w:r>
            <w:r>
              <w:t>обобщение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систематизация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христианской</w:t>
            </w:r>
            <w:r>
              <w:rPr>
                <w:spacing w:val="-1"/>
              </w:rPr>
              <w:t xml:space="preserve"> </w:t>
            </w:r>
            <w:r>
              <w:t>культуре</w:t>
            </w:r>
          </w:p>
          <w:p w:rsidR="004E2DF4" w:rsidRDefault="00E8718E">
            <w:pPr>
              <w:pStyle w:val="TableParagraph"/>
              <w:spacing w:before="1"/>
              <w:ind w:left="155"/>
            </w:pPr>
            <w:r>
              <w:t>западноевропейской</w:t>
            </w:r>
            <w:r>
              <w:rPr>
                <w:spacing w:val="-4"/>
              </w:rPr>
              <w:t xml:space="preserve"> </w:t>
            </w:r>
            <w:r>
              <w:t>традиции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русского</w:t>
            </w:r>
            <w:r>
              <w:rPr>
                <w:spacing w:val="-3"/>
              </w:rPr>
              <w:t xml:space="preserve"> </w:t>
            </w:r>
            <w:r>
              <w:t>православия,</w:t>
            </w:r>
            <w:r>
              <w:rPr>
                <w:spacing w:val="-3"/>
              </w:rPr>
              <w:t xml:space="preserve"> </w:t>
            </w:r>
            <w:r>
              <w:t>полученных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уроках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ОРКСЭ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школе.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единства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  <w:r>
              <w:rPr>
                <w:spacing w:val="-2"/>
              </w:rPr>
              <w:t xml:space="preserve"> </w:t>
            </w:r>
            <w:r>
              <w:t>со словом,</w:t>
            </w:r>
          </w:p>
          <w:p w:rsidR="004E2DF4" w:rsidRDefault="00E8718E">
            <w:pPr>
              <w:pStyle w:val="TableParagraph"/>
              <w:ind w:left="155" w:right="67"/>
            </w:pPr>
            <w:r>
              <w:t>живописью, скульптурой, архитектурой как сочетания разных проявлений единого</w:t>
            </w:r>
            <w:r>
              <w:rPr>
                <w:spacing w:val="-52"/>
              </w:rPr>
              <w:t xml:space="preserve"> </w:t>
            </w:r>
            <w:r>
              <w:t>мировоззрения,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1"/>
              </w:rPr>
              <w:t xml:space="preserve"> </w:t>
            </w:r>
            <w:r>
              <w:t>идеи христианства.</w:t>
            </w:r>
          </w:p>
          <w:p w:rsidR="004E2DF4" w:rsidRDefault="00E8718E">
            <w:pPr>
              <w:pStyle w:val="TableParagraph"/>
              <w:ind w:left="155" w:right="461" w:firstLine="21"/>
            </w:pPr>
            <w:r>
              <w:t>Определение сходства и различия элементов разных видов искусства (музыки,</w:t>
            </w:r>
            <w:r>
              <w:rPr>
                <w:spacing w:val="-52"/>
              </w:rPr>
              <w:t xml:space="preserve"> </w:t>
            </w:r>
            <w:r>
              <w:t>живописи,</w:t>
            </w:r>
            <w:r>
              <w:rPr>
                <w:spacing w:val="-1"/>
              </w:rPr>
              <w:t xml:space="preserve"> </w:t>
            </w:r>
            <w:r>
              <w:t>архитектуры),</w:t>
            </w:r>
            <w:r>
              <w:rPr>
                <w:spacing w:val="-3"/>
              </w:rPr>
              <w:t xml:space="preserve"> </w:t>
            </w:r>
            <w:r>
              <w:t>относящихся:</w:t>
            </w:r>
          </w:p>
          <w:p w:rsidR="004E2DF4" w:rsidRDefault="00E8718E">
            <w:pPr>
              <w:pStyle w:val="TableParagraph"/>
              <w:spacing w:line="253" w:lineRule="exact"/>
              <w:ind w:left="176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русской</w:t>
            </w:r>
            <w:r>
              <w:rPr>
                <w:spacing w:val="-2"/>
              </w:rPr>
              <w:t xml:space="preserve"> </w:t>
            </w:r>
            <w:r>
              <w:t>православной</w:t>
            </w:r>
            <w:r>
              <w:rPr>
                <w:spacing w:val="-2"/>
              </w:rPr>
              <w:t xml:space="preserve"> </w:t>
            </w:r>
            <w:r>
              <w:t>традиции;</w:t>
            </w:r>
          </w:p>
          <w:p w:rsidR="004E2DF4" w:rsidRDefault="00E8718E">
            <w:pPr>
              <w:pStyle w:val="TableParagraph"/>
              <w:ind w:left="176" w:right="3594"/>
            </w:pPr>
            <w:r>
              <w:t>западноевропейской христианской традиции;</w:t>
            </w:r>
            <w:r>
              <w:rPr>
                <w:spacing w:val="-52"/>
              </w:rPr>
              <w:t xml:space="preserve"> </w:t>
            </w:r>
            <w:r>
              <w:t>другим</w:t>
            </w:r>
            <w:r>
              <w:rPr>
                <w:spacing w:val="-2"/>
              </w:rPr>
              <w:t xml:space="preserve"> </w:t>
            </w:r>
            <w:r>
              <w:t>конфессиям</w:t>
            </w:r>
            <w:r>
              <w:rPr>
                <w:spacing w:val="-3"/>
              </w:rPr>
              <w:t xml:space="preserve"> </w:t>
            </w:r>
            <w:r>
              <w:t>(по выбору</w:t>
            </w:r>
            <w:r>
              <w:rPr>
                <w:spacing w:val="-3"/>
              </w:rPr>
              <w:t xml:space="preserve"> </w:t>
            </w:r>
            <w:r>
              <w:t>учителя).</w:t>
            </w:r>
          </w:p>
          <w:p w:rsidR="004E2DF4" w:rsidRDefault="00E8718E">
            <w:pPr>
              <w:pStyle w:val="TableParagraph"/>
              <w:ind w:left="155" w:right="654" w:firstLine="21"/>
              <w:rPr>
                <w:i/>
                <w:sz w:val="24"/>
              </w:rPr>
            </w:pPr>
            <w:r>
              <w:t>Исполнение вокальных произведений, связанных с религиозной традицией,</w:t>
            </w:r>
            <w:r>
              <w:rPr>
                <w:spacing w:val="1"/>
              </w:rPr>
              <w:t xml:space="preserve"> </w:t>
            </w:r>
            <w:r>
              <w:t xml:space="preserve">перекликающихся с ней по тематике. Посещение концерта духовной </w:t>
            </w:r>
            <w:proofErr w:type="gramStart"/>
            <w:r>
              <w:t>музыки</w:t>
            </w:r>
            <w:r>
              <w:rPr>
                <w:spacing w:val="-53"/>
              </w:rPr>
              <w:t xml:space="preserve"> </w:t>
            </w:r>
            <w:r>
              <w:rPr>
                <w:i/>
                <w:sz w:val="24"/>
              </w:rPr>
              <w:t>На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</w:p>
        </w:tc>
      </w:tr>
    </w:tbl>
    <w:p w:rsidR="004E2DF4" w:rsidRDefault="000B0D15">
      <w:pPr>
        <w:pStyle w:val="a3"/>
        <w:spacing w:before="4"/>
        <w:ind w:left="0"/>
        <w:jc w:val="left"/>
        <w:rPr>
          <w:sz w:val="15"/>
        </w:rPr>
      </w:pPr>
      <w:r>
        <w:pict>
          <v:rect id="_x0000_s1046" style="position:absolute;margin-left:56.65pt;margin-top:10.8pt;width:2in;height:.6pt;z-index:-1569331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E2DF4" w:rsidRDefault="00E8718E">
      <w:pPr>
        <w:spacing w:before="81"/>
        <w:ind w:left="495" w:right="646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Изучение тематических блоков данного модуля перекликается с модулями «Европейская классическая музыка» и «Русская классическая музыка». В календарном планировании допускается сочетание,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сращивание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его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тематических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блоков с логикой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изучения творческого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наследия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великих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композиторов, таких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как И.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С.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Бах,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В. А. Моцарт, П.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И. Чайковский,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С.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В. Рахманинов и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др.</w:t>
      </w:r>
    </w:p>
    <w:p w:rsidR="004E2DF4" w:rsidRDefault="00E8718E">
      <w:pPr>
        <w:spacing w:before="1"/>
        <w:ind w:left="495" w:right="1036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color w:val="221E1F"/>
          <w:sz w:val="16"/>
        </w:rPr>
        <w:t>Уточнение различий между музыкой католической и протестантской церкви зависит от уровня подготовки обучающихся (как по музыке, так и по ОРКСЭ) и может быть раскрыто позднее или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факультативнопо усмотрению учителя. Также на усмотрение учителя данный перечень может быть дополнен образцамиисламской, буддийской культуры, иудаизма в зависимости от особенностей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конкретного учебного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заведения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религиозных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верований,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распространѐнных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данном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регионе.</w:t>
      </w:r>
    </w:p>
    <w:p w:rsidR="004E2DF4" w:rsidRDefault="004E2DF4">
      <w:pPr>
        <w:rPr>
          <w:sz w:val="16"/>
        </w:rPr>
        <w:sectPr w:rsidR="004E2DF4">
          <w:footerReference w:type="default" r:id="rId77"/>
          <w:pgSz w:w="16850" w:h="11910" w:orient="landscape"/>
          <w:pgMar w:top="840" w:right="900" w:bottom="720" w:left="920" w:header="0" w:footer="524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24"/>
        <w:gridCol w:w="3650"/>
        <w:gridCol w:w="8223"/>
      </w:tblGrid>
      <w:tr w:rsidR="004E2DF4">
        <w:trPr>
          <w:trHeight w:val="607"/>
        </w:trPr>
        <w:tc>
          <w:tcPr>
            <w:tcW w:w="1272" w:type="dxa"/>
          </w:tcPr>
          <w:p w:rsidR="004E2DF4" w:rsidRDefault="00E8718E">
            <w:pPr>
              <w:pStyle w:val="TableParagraph"/>
              <w:ind w:left="273" w:right="128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  <w:tc>
          <w:tcPr>
            <w:tcW w:w="1324" w:type="dxa"/>
          </w:tcPr>
          <w:p w:rsidR="004E2DF4" w:rsidRDefault="00E8718E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650" w:type="dxa"/>
          </w:tcPr>
          <w:p w:rsidR="004E2DF4" w:rsidRDefault="00E8718E">
            <w:pPr>
              <w:pStyle w:val="TableParagraph"/>
              <w:spacing w:line="273" w:lineRule="exact"/>
              <w:ind w:left="139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223" w:type="dxa"/>
          </w:tcPr>
          <w:p w:rsidR="004E2DF4" w:rsidRDefault="00E8718E">
            <w:pPr>
              <w:pStyle w:val="TableParagraph"/>
              <w:spacing w:line="273" w:lineRule="exact"/>
              <w:ind w:left="2251" w:right="2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E2DF4">
        <w:trPr>
          <w:trHeight w:val="3676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4—6</w:t>
            </w:r>
          </w:p>
          <w:p w:rsidR="004E2DF4" w:rsidRDefault="00E8718E">
            <w:pPr>
              <w:pStyle w:val="TableParagraph"/>
              <w:ind w:left="150" w:right="212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324" w:type="dxa"/>
          </w:tcPr>
          <w:p w:rsidR="004E2DF4" w:rsidRDefault="00E8718E">
            <w:pPr>
              <w:pStyle w:val="TableParagraph"/>
              <w:ind w:left="153" w:right="59" w:firstLine="2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3650" w:type="dxa"/>
          </w:tcPr>
          <w:p w:rsidR="004E2DF4" w:rsidRDefault="00E8718E">
            <w:pPr>
              <w:pStyle w:val="TableParagraph"/>
              <w:ind w:left="154" w:right="115" w:firstLine="21"/>
            </w:pPr>
            <w:r>
              <w:t>Европейская музыка религиозной</w:t>
            </w:r>
            <w:r>
              <w:rPr>
                <w:spacing w:val="1"/>
              </w:rPr>
              <w:t xml:space="preserve"> </w:t>
            </w:r>
            <w:r>
              <w:t>традиции (григорианский хорал,</w:t>
            </w:r>
            <w:r>
              <w:rPr>
                <w:spacing w:val="1"/>
              </w:rPr>
              <w:t xml:space="preserve"> </w:t>
            </w:r>
            <w:r>
              <w:t>изобретение нотной записи Гвидо</w:t>
            </w:r>
            <w:r>
              <w:rPr>
                <w:spacing w:val="1"/>
              </w:rPr>
              <w:t xml:space="preserve"> </w:t>
            </w:r>
            <w:r>
              <w:t>д’Ареццо, протестантский хорал).</w:t>
            </w:r>
            <w:r>
              <w:rPr>
                <w:spacing w:val="1"/>
              </w:rPr>
              <w:t xml:space="preserve"> </w:t>
            </w:r>
            <w:r>
              <w:t>Русская музыка религиозной</w:t>
            </w:r>
            <w:r>
              <w:rPr>
                <w:spacing w:val="1"/>
              </w:rPr>
              <w:t xml:space="preserve"> </w:t>
            </w:r>
            <w:r>
              <w:t>традиции (</w:t>
            </w:r>
            <w:proofErr w:type="gramStart"/>
            <w:r>
              <w:t>знамен- ный</w:t>
            </w:r>
            <w:proofErr w:type="gramEnd"/>
            <w:r>
              <w:t xml:space="preserve"> распев,</w:t>
            </w:r>
            <w:r>
              <w:rPr>
                <w:spacing w:val="1"/>
              </w:rPr>
              <w:t xml:space="preserve"> </w:t>
            </w:r>
            <w:r>
              <w:t>крюковая</w:t>
            </w:r>
            <w:r>
              <w:rPr>
                <w:spacing w:val="-3"/>
              </w:rPr>
              <w:t xml:space="preserve"> </w:t>
            </w:r>
            <w:r>
              <w:t>запись,</w:t>
            </w:r>
            <w:r>
              <w:rPr>
                <w:spacing w:val="-2"/>
              </w:rPr>
              <w:t xml:space="preserve"> </w:t>
            </w:r>
            <w:r>
              <w:t>партесное</w:t>
            </w:r>
            <w:r>
              <w:rPr>
                <w:spacing w:val="-2"/>
              </w:rPr>
              <w:t xml:space="preserve"> </w:t>
            </w:r>
            <w:r>
              <w:t>пение).</w:t>
            </w:r>
          </w:p>
          <w:p w:rsidR="004E2DF4" w:rsidRDefault="00E8718E">
            <w:pPr>
              <w:pStyle w:val="TableParagraph"/>
              <w:ind w:left="154" w:right="169"/>
            </w:pPr>
            <w:r>
              <w:t>Полифония в западной и русской</w:t>
            </w:r>
            <w:r>
              <w:rPr>
                <w:spacing w:val="1"/>
              </w:rPr>
              <w:t xml:space="preserve"> </w:t>
            </w:r>
            <w:r>
              <w:t>духовной музыке. Жанры: кантата,</w:t>
            </w:r>
            <w:r>
              <w:rPr>
                <w:spacing w:val="-52"/>
              </w:rPr>
              <w:t xml:space="preserve"> </w:t>
            </w:r>
            <w:r>
              <w:t>духовный</w:t>
            </w:r>
            <w:r>
              <w:rPr>
                <w:spacing w:val="-1"/>
              </w:rPr>
              <w:t xml:space="preserve"> </w:t>
            </w:r>
            <w:r>
              <w:t>концерт, реквием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</w:tc>
        <w:tc>
          <w:tcPr>
            <w:tcW w:w="8223" w:type="dxa"/>
          </w:tcPr>
          <w:p w:rsidR="004E2DF4" w:rsidRDefault="00E8718E">
            <w:pPr>
              <w:pStyle w:val="TableParagraph"/>
              <w:ind w:left="153" w:right="417" w:firstLine="21"/>
            </w:pPr>
            <w:r>
              <w:t>Знакомство с историей возникновения нотной записи. Сравнение нотаций</w:t>
            </w:r>
            <w:r>
              <w:rPr>
                <w:spacing w:val="1"/>
              </w:rPr>
              <w:t xml:space="preserve"> </w:t>
            </w:r>
            <w:r>
              <w:t>религиозной музыки разных традиций (григорианский хорал, знаменный распев,</w:t>
            </w:r>
            <w:r>
              <w:rPr>
                <w:spacing w:val="-52"/>
              </w:rPr>
              <w:t xml:space="preserve"> </w:t>
            </w:r>
            <w:r>
              <w:t>современные</w:t>
            </w:r>
            <w:r>
              <w:rPr>
                <w:spacing w:val="-1"/>
              </w:rPr>
              <w:t xml:space="preserve"> </w:t>
            </w:r>
            <w:r>
              <w:t>ноты).</w:t>
            </w:r>
          </w:p>
          <w:p w:rsidR="004E2DF4" w:rsidRDefault="00E8718E">
            <w:pPr>
              <w:pStyle w:val="TableParagraph"/>
              <w:ind w:left="153" w:right="848" w:firstLine="21"/>
            </w:pPr>
            <w:r>
              <w:t>Знакомство с образцами (фрагментами) средневековых церковных распевов</w:t>
            </w:r>
            <w:r>
              <w:rPr>
                <w:spacing w:val="-52"/>
              </w:rPr>
              <w:t xml:space="preserve"> </w:t>
            </w:r>
            <w:r>
              <w:t>(одноголосие).</w:t>
            </w:r>
          </w:p>
          <w:p w:rsidR="004E2DF4" w:rsidRDefault="00E8718E">
            <w:pPr>
              <w:pStyle w:val="TableParagraph"/>
              <w:spacing w:line="252" w:lineRule="exact"/>
              <w:ind w:left="174"/>
            </w:pPr>
            <w:r>
              <w:t>Слушание</w:t>
            </w:r>
            <w:r>
              <w:rPr>
                <w:spacing w:val="-4"/>
              </w:rPr>
              <w:t xml:space="preserve"> </w:t>
            </w:r>
            <w:r>
              <w:t>духовной</w:t>
            </w:r>
            <w:r>
              <w:rPr>
                <w:spacing w:val="-4"/>
              </w:rPr>
              <w:t xml:space="preserve"> </w:t>
            </w:r>
            <w:r>
              <w:t>музыки.</w:t>
            </w:r>
            <w:r>
              <w:rPr>
                <w:spacing w:val="-3"/>
              </w:rPr>
              <w:t xml:space="preserve"> </w:t>
            </w: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слух:</w:t>
            </w:r>
          </w:p>
          <w:p w:rsidR="004E2DF4" w:rsidRDefault="00E8718E">
            <w:pPr>
              <w:pStyle w:val="TableParagraph"/>
              <w:numPr>
                <w:ilvl w:val="0"/>
                <w:numId w:val="38"/>
              </w:numPr>
              <w:tabs>
                <w:tab w:val="left" w:pos="430"/>
              </w:tabs>
              <w:spacing w:line="257" w:lineRule="exact"/>
              <w:ind w:left="429" w:hanging="256"/>
            </w:pPr>
            <w:r>
              <w:t>состава</w:t>
            </w:r>
            <w:r>
              <w:rPr>
                <w:spacing w:val="-2"/>
              </w:rPr>
              <w:t xml:space="preserve"> </w:t>
            </w:r>
            <w:r>
              <w:t>исполнителей;</w:t>
            </w:r>
          </w:p>
          <w:p w:rsidR="004E2DF4" w:rsidRDefault="00E8718E">
            <w:pPr>
              <w:pStyle w:val="TableParagraph"/>
              <w:numPr>
                <w:ilvl w:val="0"/>
                <w:numId w:val="38"/>
              </w:numPr>
              <w:tabs>
                <w:tab w:val="left" w:pos="430"/>
              </w:tabs>
              <w:spacing w:line="254" w:lineRule="exact"/>
              <w:ind w:left="429" w:hanging="256"/>
            </w:pPr>
            <w:r>
              <w:t>типа</w:t>
            </w:r>
            <w:r>
              <w:rPr>
                <w:spacing w:val="-2"/>
              </w:rPr>
              <w:t xml:space="preserve"> </w:t>
            </w:r>
            <w:r>
              <w:t>фактуры</w:t>
            </w:r>
            <w:r>
              <w:rPr>
                <w:spacing w:val="-2"/>
              </w:rPr>
              <w:t xml:space="preserve"> </w:t>
            </w:r>
            <w:r>
              <w:t>(хоральный</w:t>
            </w:r>
            <w:r>
              <w:rPr>
                <w:spacing w:val="-5"/>
              </w:rPr>
              <w:t xml:space="preserve"> </w:t>
            </w:r>
            <w:r>
              <w:t>склад,</w:t>
            </w:r>
            <w:r>
              <w:rPr>
                <w:spacing w:val="-1"/>
              </w:rPr>
              <w:t xml:space="preserve"> </w:t>
            </w:r>
            <w:r>
              <w:t>полифония);</w:t>
            </w:r>
          </w:p>
          <w:p w:rsidR="004E2DF4" w:rsidRDefault="00E8718E">
            <w:pPr>
              <w:pStyle w:val="TableParagraph"/>
              <w:ind w:left="153" w:right="537" w:firstLine="21"/>
              <w:rPr>
                <w:i/>
              </w:rPr>
            </w:pPr>
            <w:r>
              <w:t xml:space="preserve">принадлежности к русской или западноевропейской религиозной традиции.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4E2DF4" w:rsidRDefault="00E8718E">
            <w:pPr>
              <w:pStyle w:val="TableParagraph"/>
              <w:numPr>
                <w:ilvl w:val="0"/>
                <w:numId w:val="38"/>
              </w:numPr>
              <w:tabs>
                <w:tab w:val="left" w:pos="430"/>
              </w:tabs>
              <w:spacing w:line="237" w:lineRule="auto"/>
              <w:ind w:right="290" w:firstLine="21"/>
            </w:pPr>
            <w:r>
              <w:t>Работа с интерактивной картой, лентой времени с указанием географических и</w:t>
            </w:r>
            <w:r>
              <w:rPr>
                <w:spacing w:val="-52"/>
              </w:rPr>
              <w:t xml:space="preserve"> </w:t>
            </w:r>
            <w:r>
              <w:t>исторических особенностей распространения различных явлений, стилей, жанров,</w:t>
            </w:r>
            <w:r>
              <w:rPr>
                <w:spacing w:val="-52"/>
              </w:rPr>
              <w:t xml:space="preserve"> </w:t>
            </w:r>
            <w:r>
              <w:t>связанных с развитием религиозной музыки. Исследовательские и творческие</w:t>
            </w:r>
            <w:r>
              <w:rPr>
                <w:spacing w:val="1"/>
              </w:rPr>
              <w:t xml:space="preserve"> </w:t>
            </w:r>
            <w:r>
              <w:t>проекты,</w:t>
            </w:r>
            <w:r>
              <w:rPr>
                <w:spacing w:val="-3"/>
              </w:rPr>
              <w:t xml:space="preserve"> </w:t>
            </w:r>
            <w:r>
              <w:t>посвящѐнные</w:t>
            </w:r>
            <w:r>
              <w:rPr>
                <w:spacing w:val="-1"/>
              </w:rPr>
              <w:t xml:space="preserve"> </w:t>
            </w:r>
            <w:r>
              <w:t>отдельным</w:t>
            </w:r>
            <w:r>
              <w:rPr>
                <w:spacing w:val="-3"/>
              </w:rPr>
              <w:t xml:space="preserve"> </w:t>
            </w:r>
            <w:r>
              <w:t>произведениям</w:t>
            </w:r>
            <w:r>
              <w:rPr>
                <w:spacing w:val="-4"/>
              </w:rPr>
              <w:t xml:space="preserve"> </w:t>
            </w:r>
            <w:r>
              <w:t>духовной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</w:tr>
      <w:tr w:rsidR="004E2DF4">
        <w:trPr>
          <w:trHeight w:val="2083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В) 3—4</w:t>
            </w:r>
          </w:p>
          <w:p w:rsidR="004E2DF4" w:rsidRDefault="00E8718E">
            <w:pPr>
              <w:pStyle w:val="TableParagraph"/>
              <w:ind w:left="150" w:right="36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24" w:type="dxa"/>
          </w:tcPr>
          <w:p w:rsidR="004E2DF4" w:rsidRDefault="00E8718E">
            <w:pPr>
              <w:pStyle w:val="TableParagraph"/>
              <w:ind w:left="153" w:right="20" w:firstLine="21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</w:p>
          <w:p w:rsidR="004E2DF4" w:rsidRDefault="00E8718E">
            <w:pPr>
              <w:pStyle w:val="TableParagraph"/>
              <w:ind w:left="153" w:right="38"/>
              <w:rPr>
                <w:sz w:val="20"/>
              </w:rPr>
            </w:pPr>
            <w:r>
              <w:rPr>
                <w:spacing w:val="-1"/>
                <w:sz w:val="20"/>
              </w:rPr>
              <w:t>богослужени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3650" w:type="dxa"/>
          </w:tcPr>
          <w:p w:rsidR="004E2DF4" w:rsidRDefault="00E8718E">
            <w:pPr>
              <w:pStyle w:val="TableParagraph"/>
              <w:ind w:left="154" w:right="115" w:firstLine="21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предназначение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4E2DF4" w:rsidRDefault="00E8718E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Многочастные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4E2DF4" w:rsidRDefault="00E8718E">
            <w:pPr>
              <w:pStyle w:val="TableParagraph"/>
              <w:ind w:left="154" w:right="426"/>
              <w:rPr>
                <w:sz w:val="20"/>
              </w:rPr>
            </w:pPr>
            <w:r>
              <w:rPr>
                <w:sz w:val="20"/>
              </w:rPr>
              <w:t>канонические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тексты: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католическая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месса, православная литургия,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всенощное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бдение</w:t>
            </w:r>
          </w:p>
        </w:tc>
        <w:tc>
          <w:tcPr>
            <w:tcW w:w="8223" w:type="dxa"/>
          </w:tcPr>
          <w:p w:rsidR="004E2DF4" w:rsidRDefault="00E8718E">
            <w:pPr>
              <w:pStyle w:val="TableParagraph"/>
              <w:ind w:left="153" w:right="417" w:firstLine="21"/>
              <w:rPr>
                <w:sz w:val="20"/>
              </w:rPr>
            </w:pPr>
            <w:r>
              <w:rPr>
                <w:sz w:val="20"/>
              </w:rPr>
              <w:t>Знакомство с одним (более полно) или несколькими (фрагментарно) произведениями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религиозным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каноном.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 изучаемых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духовных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4E2DF4" w:rsidRDefault="00E8718E">
            <w:pPr>
              <w:pStyle w:val="TableParagraph"/>
              <w:ind w:left="153" w:right="707" w:firstLine="21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авторов.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образов.</w:t>
            </w:r>
          </w:p>
          <w:p w:rsidR="004E2DF4" w:rsidRDefault="00E8718E">
            <w:pPr>
              <w:pStyle w:val="TableParagraph"/>
              <w:ind w:left="153" w:right="643" w:firstLine="21"/>
              <w:jc w:val="both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терминологии,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примерами из соответствующей традиции, формулировкой собственного отношения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рассуждениями,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аргументацией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</w:p>
        </w:tc>
      </w:tr>
      <w:tr w:rsidR="004E2DF4">
        <w:trPr>
          <w:trHeight w:val="1795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4" w:lineRule="exact"/>
              <w:ind w:left="172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4E2DF4" w:rsidRDefault="00E8718E">
            <w:pPr>
              <w:pStyle w:val="TableParagraph"/>
              <w:ind w:left="150" w:right="36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24" w:type="dxa"/>
          </w:tcPr>
          <w:p w:rsidR="004E2DF4" w:rsidRDefault="00E8718E">
            <w:pPr>
              <w:pStyle w:val="TableParagraph"/>
              <w:spacing w:line="237" w:lineRule="auto"/>
              <w:ind w:left="153" w:right="25" w:firstLine="21"/>
              <w:rPr>
                <w:sz w:val="20"/>
              </w:rPr>
            </w:pPr>
            <w:r>
              <w:rPr>
                <w:spacing w:val="-1"/>
                <w:sz w:val="20"/>
              </w:rPr>
              <w:t>Религиозные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E2DF4" w:rsidRDefault="00E8718E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E2DF4" w:rsidRDefault="00E8718E">
            <w:pPr>
              <w:pStyle w:val="TableParagraph"/>
              <w:ind w:left="153" w:right="43"/>
              <w:rPr>
                <w:sz w:val="20"/>
              </w:rPr>
            </w:pPr>
            <w:r>
              <w:rPr>
                <w:spacing w:val="-1"/>
                <w:sz w:val="20"/>
              </w:rPr>
              <w:t>современной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</w:tc>
        <w:tc>
          <w:tcPr>
            <w:tcW w:w="3650" w:type="dxa"/>
          </w:tcPr>
          <w:p w:rsidR="004E2DF4" w:rsidRDefault="00E8718E">
            <w:pPr>
              <w:pStyle w:val="TableParagraph"/>
              <w:ind w:left="154" w:right="27" w:firstLine="21"/>
              <w:rPr>
                <w:sz w:val="20"/>
              </w:rPr>
            </w:pPr>
            <w:r>
              <w:rPr>
                <w:sz w:val="20"/>
              </w:rPr>
              <w:t>Сохранение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сегодня. Переосмысление религиозной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 в творчестве композиторов XX—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XXI веков. Религиозная тематика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поп-культуры</w:t>
            </w:r>
          </w:p>
        </w:tc>
        <w:tc>
          <w:tcPr>
            <w:tcW w:w="8223" w:type="dxa"/>
          </w:tcPr>
          <w:p w:rsidR="004E2DF4" w:rsidRDefault="00E8718E">
            <w:pPr>
              <w:pStyle w:val="TableParagraph"/>
              <w:ind w:left="153" w:firstLine="21"/>
              <w:rPr>
                <w:sz w:val="20"/>
              </w:rPr>
            </w:pPr>
            <w:r>
              <w:rPr>
                <w:sz w:val="20"/>
              </w:rPr>
              <w:t>Сопоставление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тенденций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переосмысления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религиозной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XX—XXI веков. Исполнение музыки духовного содержания, сочинѐнной современными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композиторами.</w:t>
            </w:r>
          </w:p>
          <w:p w:rsidR="004E2DF4" w:rsidRDefault="00E8718E">
            <w:pPr>
              <w:pStyle w:val="TableParagraph"/>
              <w:spacing w:line="229" w:lineRule="exact"/>
              <w:ind w:left="17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174" w:right="417"/>
              <w:rPr>
                <w:sz w:val="20"/>
              </w:rPr>
            </w:pPr>
            <w:r>
              <w:rPr>
                <w:sz w:val="20"/>
              </w:rPr>
              <w:t>Исследовательские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«Музыка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</w:tbl>
    <w:p w:rsidR="004E2DF4" w:rsidRDefault="004E2DF4">
      <w:pPr>
        <w:rPr>
          <w:sz w:val="20"/>
        </w:rPr>
        <w:sectPr w:rsidR="004E2DF4">
          <w:pgSz w:w="16850" w:h="11910" w:orient="landscape"/>
          <w:pgMar w:top="1100" w:right="900" w:bottom="720" w:left="920" w:header="0" w:footer="524" w:gutter="0"/>
          <w:cols w:space="720"/>
        </w:sectPr>
      </w:pPr>
    </w:p>
    <w:p w:rsidR="004E2DF4" w:rsidRDefault="00E8718E">
      <w:pPr>
        <w:pStyle w:val="1"/>
        <w:spacing w:before="102" w:after="4" w:line="240" w:lineRule="auto"/>
        <w:ind w:left="212"/>
        <w:jc w:val="left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искусства»</w:t>
      </w:r>
      <w:r>
        <w:rPr>
          <w:vertAlign w:val="superscript"/>
        </w:rPr>
        <w:t>1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34"/>
        <w:gridCol w:w="4066"/>
        <w:gridCol w:w="7513"/>
      </w:tblGrid>
      <w:tr w:rsidR="004E2DF4">
        <w:trPr>
          <w:trHeight w:val="607"/>
        </w:trPr>
        <w:tc>
          <w:tcPr>
            <w:tcW w:w="1272" w:type="dxa"/>
          </w:tcPr>
          <w:p w:rsidR="004E2DF4" w:rsidRDefault="00E8718E">
            <w:pPr>
              <w:pStyle w:val="TableParagraph"/>
              <w:ind w:left="55" w:right="41" w:firstLine="165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334" w:type="dxa"/>
          </w:tcPr>
          <w:p w:rsidR="004E2DF4" w:rsidRDefault="00E8718E">
            <w:pPr>
              <w:pStyle w:val="TableParagraph"/>
              <w:spacing w:line="228" w:lineRule="exact"/>
              <w:ind w:left="410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</w:p>
        </w:tc>
        <w:tc>
          <w:tcPr>
            <w:tcW w:w="4066" w:type="dxa"/>
          </w:tcPr>
          <w:p w:rsidR="004E2DF4" w:rsidRDefault="00E8718E">
            <w:pPr>
              <w:pStyle w:val="TableParagraph"/>
              <w:spacing w:line="228" w:lineRule="exact"/>
              <w:ind w:left="17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7513" w:type="dxa"/>
          </w:tcPr>
          <w:p w:rsidR="004E2DF4" w:rsidRDefault="00E8718E">
            <w:pPr>
              <w:pStyle w:val="TableParagraph"/>
              <w:spacing w:line="228" w:lineRule="exact"/>
              <w:ind w:left="2203" w:right="2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4E2DF4">
        <w:trPr>
          <w:trHeight w:val="2769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4" w:lineRule="exact"/>
              <w:ind w:left="172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4E2DF4" w:rsidRDefault="00E8718E">
            <w:pPr>
              <w:pStyle w:val="TableParagraph"/>
              <w:ind w:left="150" w:right="36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34" w:type="dxa"/>
          </w:tcPr>
          <w:p w:rsidR="004E2DF4" w:rsidRDefault="00E8718E">
            <w:pPr>
              <w:pStyle w:val="TableParagraph"/>
              <w:spacing w:line="237" w:lineRule="auto"/>
              <w:ind w:left="153" w:right="333"/>
              <w:rPr>
                <w:sz w:val="20"/>
              </w:rPr>
            </w:pPr>
            <w:r>
              <w:rPr>
                <w:spacing w:val="-1"/>
                <w:sz w:val="20"/>
              </w:rPr>
              <w:t>Камерная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4066" w:type="dxa"/>
          </w:tcPr>
          <w:p w:rsidR="004E2DF4" w:rsidRDefault="00E8718E">
            <w:pPr>
              <w:pStyle w:val="TableParagraph"/>
              <w:ind w:left="151" w:right="148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камерной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вокальной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(песня,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романс, вокализ и др.). Инструментальная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миниатюра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(вальс,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ноктюрн, прелюдия,</w:t>
            </w:r>
          </w:p>
          <w:p w:rsidR="004E2DF4" w:rsidRDefault="00E8718E">
            <w:pPr>
              <w:pStyle w:val="TableParagraph"/>
              <w:ind w:left="151" w:right="234"/>
              <w:rPr>
                <w:sz w:val="20"/>
              </w:rPr>
            </w:pPr>
            <w:r>
              <w:rPr>
                <w:sz w:val="20"/>
              </w:rPr>
              <w:t>каприс и др.). Одночастная, двухчастная,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трѐхчастная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ре-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призная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Куплетная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</w:p>
        </w:tc>
        <w:tc>
          <w:tcPr>
            <w:tcW w:w="7513" w:type="dxa"/>
          </w:tcPr>
          <w:p w:rsidR="004E2DF4" w:rsidRDefault="00E8718E">
            <w:pPr>
              <w:pStyle w:val="TableParagraph"/>
              <w:spacing w:line="237" w:lineRule="auto"/>
              <w:ind w:left="154" w:firstLine="21"/>
              <w:rPr>
                <w:sz w:val="20"/>
              </w:rPr>
            </w:pPr>
            <w:r>
              <w:rPr>
                <w:sz w:val="20"/>
              </w:rPr>
              <w:t>Слушание музыкальных произведений изучаемых жанров, (зарубежных и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композиторов);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образа.</w:t>
            </w:r>
          </w:p>
          <w:p w:rsidR="004E2DF4" w:rsidRDefault="00E8718E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</w:p>
          <w:p w:rsidR="004E2DF4" w:rsidRDefault="00E8718E"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жанров.</w:t>
            </w:r>
          </w:p>
          <w:p w:rsidR="004E2DF4" w:rsidRDefault="00E8718E">
            <w:pPr>
              <w:pStyle w:val="TableParagraph"/>
              <w:ind w:left="176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154" w:firstLine="21"/>
              <w:rPr>
                <w:sz w:val="20"/>
              </w:rPr>
            </w:pPr>
            <w:r>
              <w:rPr>
                <w:sz w:val="20"/>
              </w:rPr>
              <w:t>Импровизация,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(вокализ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вальс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трѐхдольный метр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и.).</w:t>
            </w:r>
          </w:p>
          <w:p w:rsidR="004E2DF4" w:rsidRDefault="00E8718E">
            <w:pPr>
              <w:pStyle w:val="TableParagraph"/>
              <w:spacing w:line="229" w:lineRule="exact"/>
              <w:ind w:left="154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:rsidR="004E2DF4" w:rsidRDefault="00E8718E">
            <w:pPr>
              <w:pStyle w:val="TableParagraph"/>
              <w:ind w:left="154" w:right="155"/>
              <w:rPr>
                <w:sz w:val="20"/>
              </w:rPr>
            </w:pPr>
            <w:r>
              <w:rPr>
                <w:sz w:val="20"/>
              </w:rPr>
              <w:t>Выражение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камерной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миниатюры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устный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рисунок,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пластический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этюд</w:t>
            </w:r>
          </w:p>
        </w:tc>
      </w:tr>
      <w:tr w:rsidR="004E2DF4">
        <w:trPr>
          <w:trHeight w:val="2313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4—6</w:t>
            </w:r>
          </w:p>
          <w:p w:rsidR="004E2DF4" w:rsidRDefault="00E8718E">
            <w:pPr>
              <w:pStyle w:val="TableParagraph"/>
              <w:ind w:left="150" w:right="36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часаов</w:t>
            </w:r>
          </w:p>
        </w:tc>
        <w:tc>
          <w:tcPr>
            <w:tcW w:w="1334" w:type="dxa"/>
          </w:tcPr>
          <w:p w:rsidR="004E2DF4" w:rsidRDefault="00E8718E">
            <w:pPr>
              <w:pStyle w:val="TableParagraph"/>
              <w:ind w:left="153" w:right="14" w:firstLine="21"/>
              <w:rPr>
                <w:sz w:val="20"/>
              </w:rPr>
            </w:pPr>
            <w:r>
              <w:rPr>
                <w:spacing w:val="-1"/>
                <w:sz w:val="20"/>
              </w:rPr>
              <w:t>Циклические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 и</w:t>
            </w:r>
          </w:p>
          <w:p w:rsidR="004E2DF4" w:rsidRDefault="00E8718E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жанры</w:t>
            </w:r>
          </w:p>
        </w:tc>
        <w:tc>
          <w:tcPr>
            <w:tcW w:w="4066" w:type="dxa"/>
          </w:tcPr>
          <w:p w:rsidR="004E2DF4" w:rsidRDefault="00E8718E">
            <w:pPr>
              <w:pStyle w:val="TableParagraph"/>
              <w:ind w:left="151" w:right="800" w:firstLine="21"/>
              <w:rPr>
                <w:sz w:val="20"/>
              </w:rPr>
            </w:pPr>
            <w:r>
              <w:rPr>
                <w:sz w:val="20"/>
              </w:rPr>
              <w:t>Сюита,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цикл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миниатюр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(вокальных,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инструментальных).</w:t>
            </w:r>
          </w:p>
          <w:p w:rsidR="004E2DF4" w:rsidRDefault="00E8718E"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Принцип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контраста.</w:t>
            </w:r>
          </w:p>
          <w:p w:rsidR="004E2DF4" w:rsidRDefault="00E8718E">
            <w:pPr>
              <w:pStyle w:val="TableParagraph"/>
              <w:spacing w:line="229" w:lineRule="exact"/>
              <w:ind w:left="173"/>
              <w:rPr>
                <w:sz w:val="20"/>
              </w:rPr>
            </w:pPr>
            <w:r>
              <w:rPr>
                <w:sz w:val="20"/>
              </w:rPr>
              <w:t>Прелюдия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фуга.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Соната,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концерт:</w:t>
            </w:r>
          </w:p>
          <w:p w:rsidR="004E2DF4" w:rsidRDefault="00E8718E">
            <w:pPr>
              <w:pStyle w:val="TableParagraph"/>
              <w:ind w:left="151" w:right="136"/>
              <w:rPr>
                <w:sz w:val="20"/>
              </w:rPr>
            </w:pPr>
            <w:r>
              <w:rPr>
                <w:sz w:val="20"/>
              </w:rPr>
              <w:t>трѐхчастная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контраст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разработочный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7513" w:type="dxa"/>
          </w:tcPr>
          <w:p w:rsidR="004E2DF4" w:rsidRDefault="00E8718E">
            <w:pPr>
              <w:pStyle w:val="TableParagraph"/>
              <w:spacing w:line="223" w:lineRule="exact"/>
              <w:ind w:left="17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циклом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миниатюр.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</w:p>
          <w:p w:rsidR="004E2DF4" w:rsidRDefault="00E8718E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художественного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замысла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небольшого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  <w:p w:rsidR="004E2DF4" w:rsidRDefault="00E8718E">
            <w:pPr>
              <w:pStyle w:val="TableParagraph"/>
              <w:spacing w:before="1"/>
              <w:ind w:left="154" w:right="155" w:firstLine="21"/>
              <w:rPr>
                <w:sz w:val="20"/>
              </w:rPr>
            </w:pPr>
            <w:r>
              <w:rPr>
                <w:sz w:val="20"/>
              </w:rPr>
              <w:t>Знакомство со строением сонатной формы. Определение на слух основных партий-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 классических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сонат.</w:t>
            </w:r>
          </w:p>
          <w:p w:rsidR="004E2DF4" w:rsidRDefault="00E8718E">
            <w:pPr>
              <w:pStyle w:val="TableParagraph"/>
              <w:spacing w:line="228" w:lineRule="exact"/>
              <w:ind w:left="176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spacing w:before="1"/>
              <w:ind w:left="176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виртуального).</w:t>
            </w:r>
          </w:p>
          <w:p w:rsidR="004E2DF4" w:rsidRDefault="00E8718E">
            <w:pPr>
              <w:pStyle w:val="TableParagraph"/>
              <w:ind w:left="154" w:firstLine="21"/>
              <w:rPr>
                <w:sz w:val="20"/>
              </w:rPr>
            </w:pPr>
            <w:r>
              <w:rPr>
                <w:sz w:val="20"/>
              </w:rPr>
              <w:t>Предварительное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(сколько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называются, когда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звучать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аплодисменты).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Последующее</w:t>
            </w:r>
          </w:p>
          <w:p w:rsidR="004E2DF4" w:rsidRDefault="00E8718E">
            <w:pPr>
              <w:pStyle w:val="TableParagraph"/>
              <w:spacing w:before="1" w:line="229" w:lineRule="exact"/>
              <w:ind w:left="154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рецензии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концерт</w:t>
            </w:r>
          </w:p>
        </w:tc>
      </w:tr>
      <w:tr w:rsidR="004E2DF4">
        <w:trPr>
          <w:trHeight w:val="3052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В) 4—6</w:t>
            </w:r>
          </w:p>
          <w:p w:rsidR="004E2DF4" w:rsidRDefault="00E8718E">
            <w:pPr>
              <w:pStyle w:val="TableParagraph"/>
              <w:ind w:left="150" w:right="36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334" w:type="dxa"/>
          </w:tcPr>
          <w:p w:rsidR="004E2DF4" w:rsidRDefault="00E8718E">
            <w:pPr>
              <w:pStyle w:val="TableParagraph"/>
              <w:ind w:left="153" w:right="51" w:firstLine="21"/>
              <w:rPr>
                <w:sz w:val="20"/>
              </w:rPr>
            </w:pPr>
            <w:r>
              <w:rPr>
                <w:spacing w:val="-1"/>
                <w:sz w:val="20"/>
              </w:rPr>
              <w:t>Симфоничес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4066" w:type="dxa"/>
          </w:tcPr>
          <w:p w:rsidR="004E2DF4" w:rsidRDefault="00E8718E">
            <w:pPr>
              <w:pStyle w:val="TableParagraph"/>
              <w:ind w:left="151" w:right="723" w:firstLine="21"/>
              <w:rPr>
                <w:sz w:val="20"/>
              </w:rPr>
            </w:pPr>
            <w:r>
              <w:rPr>
                <w:sz w:val="20"/>
              </w:rPr>
              <w:t>Одночастные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симфонические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(увертюра,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картина).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Симфония</w:t>
            </w:r>
          </w:p>
        </w:tc>
        <w:tc>
          <w:tcPr>
            <w:tcW w:w="7513" w:type="dxa"/>
          </w:tcPr>
          <w:p w:rsidR="004E2DF4" w:rsidRDefault="00E8718E">
            <w:pPr>
              <w:pStyle w:val="TableParagraph"/>
              <w:ind w:left="154" w:firstLine="21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симфонической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увертюры,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4-частной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симфонии.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(пропевание,</w:t>
            </w:r>
          </w:p>
          <w:p w:rsidR="004E2DF4" w:rsidRDefault="00E8718E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графическая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фиксация,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интонирование),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развѐртывания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повествования.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Образно-тематический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конспект.</w:t>
            </w:r>
          </w:p>
          <w:p w:rsidR="004E2DF4" w:rsidRDefault="00E8718E"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(вокализация,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пластическое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графическое</w:t>
            </w:r>
          </w:p>
          <w:p w:rsidR="004E2DF4" w:rsidRDefault="00E8718E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моделирование,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музицирование)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симфонической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Слушание целиком 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симфонического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4E2DF4" w:rsidRDefault="00E8718E">
            <w:pPr>
              <w:pStyle w:val="TableParagraph"/>
              <w:spacing w:line="229" w:lineRule="exact"/>
              <w:ind w:left="176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виртуального)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симфонической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4E2DF4" w:rsidRDefault="00E8718E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Предварительное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(сколько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называются, когда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аплодисменты).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Последующее</w:t>
            </w:r>
          </w:p>
          <w:p w:rsidR="004E2DF4" w:rsidRDefault="00E8718E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рецензии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концерт</w:t>
            </w:r>
          </w:p>
        </w:tc>
      </w:tr>
    </w:tbl>
    <w:p w:rsidR="004E2DF4" w:rsidRDefault="004E2DF4">
      <w:pPr>
        <w:rPr>
          <w:sz w:val="20"/>
        </w:rPr>
        <w:sectPr w:rsidR="004E2DF4">
          <w:pgSz w:w="16850" w:h="11910" w:orient="landscape"/>
          <w:pgMar w:top="740" w:right="900" w:bottom="720" w:left="920" w:header="0" w:footer="524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34"/>
        <w:gridCol w:w="3924"/>
        <w:gridCol w:w="7654"/>
      </w:tblGrid>
      <w:tr w:rsidR="004E2DF4">
        <w:trPr>
          <w:trHeight w:val="568"/>
        </w:trPr>
        <w:tc>
          <w:tcPr>
            <w:tcW w:w="1272" w:type="dxa"/>
          </w:tcPr>
          <w:p w:rsidR="004E2DF4" w:rsidRDefault="00E8718E">
            <w:pPr>
              <w:pStyle w:val="TableParagraph"/>
              <w:ind w:left="55" w:right="41" w:firstLine="16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334" w:type="dxa"/>
          </w:tcPr>
          <w:p w:rsidR="004E2DF4" w:rsidRDefault="00E8718E">
            <w:pPr>
              <w:pStyle w:val="TableParagraph"/>
              <w:spacing w:line="228" w:lineRule="exact"/>
              <w:ind w:left="410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</w:p>
        </w:tc>
        <w:tc>
          <w:tcPr>
            <w:tcW w:w="3924" w:type="dxa"/>
          </w:tcPr>
          <w:p w:rsidR="004E2DF4" w:rsidRDefault="00E8718E">
            <w:pPr>
              <w:pStyle w:val="TableParagraph"/>
              <w:spacing w:line="228" w:lineRule="exact"/>
              <w:ind w:left="1386" w:right="13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7654" w:type="dxa"/>
          </w:tcPr>
          <w:p w:rsidR="004E2DF4" w:rsidRDefault="00E8718E">
            <w:pPr>
              <w:pStyle w:val="TableParagraph"/>
              <w:spacing w:line="228" w:lineRule="exact"/>
              <w:ind w:left="2275" w:right="2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4E2DF4">
        <w:trPr>
          <w:trHeight w:val="1009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4—6</w:t>
            </w:r>
          </w:p>
          <w:p w:rsidR="004E2DF4" w:rsidRDefault="00E8718E">
            <w:pPr>
              <w:pStyle w:val="TableParagraph"/>
              <w:ind w:left="150" w:right="36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334" w:type="dxa"/>
          </w:tcPr>
          <w:p w:rsidR="004E2DF4" w:rsidRDefault="00E8718E">
            <w:pPr>
              <w:pStyle w:val="TableParagraph"/>
              <w:ind w:left="153" w:right="32" w:firstLine="21"/>
              <w:rPr>
                <w:sz w:val="20"/>
              </w:rPr>
            </w:pPr>
            <w:r>
              <w:rPr>
                <w:sz w:val="20"/>
              </w:rPr>
              <w:t>Театральные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</w:p>
        </w:tc>
        <w:tc>
          <w:tcPr>
            <w:tcW w:w="3924" w:type="dxa"/>
          </w:tcPr>
          <w:p w:rsidR="004E2DF4" w:rsidRDefault="00E8718E">
            <w:pPr>
              <w:pStyle w:val="TableParagraph"/>
              <w:spacing w:before="154"/>
              <w:ind w:left="151" w:right="687" w:firstLine="21"/>
              <w:rPr>
                <w:sz w:val="20"/>
              </w:rPr>
            </w:pPr>
            <w:r>
              <w:rPr>
                <w:sz w:val="20"/>
              </w:rPr>
              <w:t>Опера, балет. Либретто. 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спектакля: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увертюра,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антракты, финал.</w:t>
            </w:r>
          </w:p>
        </w:tc>
        <w:tc>
          <w:tcPr>
            <w:tcW w:w="7654" w:type="dxa"/>
          </w:tcPr>
          <w:p w:rsidR="004E2DF4" w:rsidRDefault="00E8718E">
            <w:pPr>
              <w:pStyle w:val="TableParagraph"/>
              <w:spacing w:line="223" w:lineRule="exact"/>
              <w:ind w:left="17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отдельными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балетов.</w:t>
            </w:r>
          </w:p>
          <w:p w:rsidR="004E2DF4" w:rsidRDefault="00E8718E"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небольшого хорового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</w:p>
          <w:p w:rsidR="004E2DF4" w:rsidRDefault="00E8718E">
            <w:pPr>
              <w:pStyle w:val="TableParagraph"/>
              <w:spacing w:before="1"/>
              <w:ind w:left="154"/>
              <w:rPr>
                <w:sz w:val="20"/>
              </w:rPr>
            </w:pPr>
            <w:r>
              <w:rPr>
                <w:sz w:val="20"/>
              </w:rPr>
              <w:t>данного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аудио-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видеозаписи.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исполнений.</w:t>
            </w:r>
          </w:p>
        </w:tc>
      </w:tr>
      <w:tr w:rsidR="004E2DF4">
        <w:trPr>
          <w:trHeight w:val="2978"/>
        </w:trPr>
        <w:tc>
          <w:tcPr>
            <w:tcW w:w="1272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3924" w:type="dxa"/>
          </w:tcPr>
          <w:p w:rsidR="004E2DF4" w:rsidRDefault="00E8718E">
            <w:pPr>
              <w:pStyle w:val="TableParagraph"/>
              <w:ind w:left="151" w:right="26" w:firstLine="21"/>
              <w:rPr>
                <w:sz w:val="20"/>
              </w:rPr>
            </w:pPr>
            <w:r>
              <w:rPr>
                <w:sz w:val="20"/>
              </w:rPr>
              <w:t>Массовые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сцены.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сквозное</w:t>
            </w:r>
          </w:p>
          <w:p w:rsidR="004E2DF4" w:rsidRDefault="00E8718E">
            <w:pPr>
              <w:pStyle w:val="TableParagraph"/>
              <w:ind w:left="151" w:right="640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сюжета.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Лейтмотивы.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оркестра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спектакле</w:t>
            </w:r>
          </w:p>
        </w:tc>
        <w:tc>
          <w:tcPr>
            <w:tcW w:w="7654" w:type="dxa"/>
          </w:tcPr>
          <w:p w:rsidR="004E2DF4" w:rsidRDefault="004E2DF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4E2DF4" w:rsidRDefault="00E8718E"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Различение,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слух:</w:t>
            </w:r>
          </w:p>
          <w:p w:rsidR="004E2DF4" w:rsidRDefault="00E8718E">
            <w:pPr>
              <w:pStyle w:val="TableParagraph"/>
              <w:numPr>
                <w:ilvl w:val="0"/>
                <w:numId w:val="37"/>
              </w:numPr>
              <w:tabs>
                <w:tab w:val="left" w:pos="427"/>
              </w:tabs>
              <w:spacing w:line="236" w:lineRule="exact"/>
              <w:ind w:hanging="251"/>
              <w:rPr>
                <w:sz w:val="20"/>
              </w:rPr>
            </w:pPr>
            <w:r>
              <w:rPr>
                <w:sz w:val="20"/>
              </w:rPr>
              <w:t>тембров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певцов;</w:t>
            </w:r>
          </w:p>
          <w:p w:rsidR="004E2DF4" w:rsidRDefault="00E8718E">
            <w:pPr>
              <w:pStyle w:val="TableParagraph"/>
              <w:numPr>
                <w:ilvl w:val="0"/>
                <w:numId w:val="37"/>
              </w:numPr>
              <w:tabs>
                <w:tab w:val="left" w:pos="427"/>
              </w:tabs>
              <w:spacing w:line="230" w:lineRule="exact"/>
              <w:ind w:hanging="251"/>
              <w:rPr>
                <w:sz w:val="20"/>
              </w:rPr>
            </w:pPr>
            <w:r>
              <w:rPr>
                <w:sz w:val="20"/>
              </w:rPr>
              <w:t>оркестровых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инструментов;</w:t>
            </w:r>
          </w:p>
          <w:p w:rsidR="004E2DF4" w:rsidRDefault="00E8718E">
            <w:pPr>
              <w:pStyle w:val="TableParagraph"/>
              <w:numPr>
                <w:ilvl w:val="0"/>
                <w:numId w:val="37"/>
              </w:numPr>
              <w:tabs>
                <w:tab w:val="left" w:pos="427"/>
              </w:tabs>
              <w:spacing w:line="231" w:lineRule="exact"/>
              <w:ind w:hanging="251"/>
              <w:rPr>
                <w:sz w:val="20"/>
              </w:rPr>
            </w:pPr>
            <w:r>
              <w:rPr>
                <w:sz w:val="20"/>
              </w:rPr>
              <w:t>типа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(соло,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дуэт,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д.).</w:t>
            </w:r>
          </w:p>
          <w:p w:rsidR="004E2DF4" w:rsidRDefault="00E8718E">
            <w:pPr>
              <w:pStyle w:val="TableParagraph"/>
              <w:ind w:left="154" w:right="952" w:firstLine="21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  <w:p w:rsidR="004E2DF4" w:rsidRDefault="00E8718E">
            <w:pPr>
              <w:pStyle w:val="TableParagraph"/>
              <w:spacing w:line="228" w:lineRule="exact"/>
              <w:ind w:left="176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</w:p>
          <w:p w:rsidR="004E2DF4" w:rsidRDefault="00E8718E">
            <w:pPr>
              <w:pStyle w:val="TableParagraph"/>
              <w:ind w:left="154" w:firstLine="2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виртуального).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Предварительное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музыкальном спектакле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(сюжет,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E2DF4" w:rsidRDefault="00E8718E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исполнители,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яркие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номера).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Последующее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рецензии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спектакль</w:t>
            </w:r>
          </w:p>
        </w:tc>
      </w:tr>
    </w:tbl>
    <w:p w:rsidR="004E2DF4" w:rsidRDefault="004E2DF4">
      <w:pPr>
        <w:pStyle w:val="a3"/>
        <w:ind w:left="0"/>
        <w:jc w:val="left"/>
        <w:rPr>
          <w:b/>
          <w:sz w:val="20"/>
        </w:rPr>
      </w:pPr>
    </w:p>
    <w:p w:rsidR="004E2DF4" w:rsidRDefault="004E2DF4">
      <w:pPr>
        <w:pStyle w:val="a3"/>
        <w:spacing w:before="5"/>
        <w:ind w:left="0"/>
        <w:jc w:val="left"/>
        <w:rPr>
          <w:b/>
          <w:sz w:val="16"/>
        </w:rPr>
      </w:pPr>
    </w:p>
    <w:p w:rsidR="004E2DF4" w:rsidRDefault="00E8718E">
      <w:pPr>
        <w:spacing w:before="90" w:after="3"/>
        <w:ind w:left="21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«Связь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искусства»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34"/>
        <w:gridCol w:w="3924"/>
        <w:gridCol w:w="7654"/>
      </w:tblGrid>
      <w:tr w:rsidR="004E2DF4">
        <w:trPr>
          <w:trHeight w:val="604"/>
        </w:trPr>
        <w:tc>
          <w:tcPr>
            <w:tcW w:w="1272" w:type="dxa"/>
          </w:tcPr>
          <w:p w:rsidR="004E2DF4" w:rsidRDefault="00E8718E">
            <w:pPr>
              <w:pStyle w:val="TableParagraph"/>
              <w:ind w:left="273" w:right="128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  <w:tc>
          <w:tcPr>
            <w:tcW w:w="1334" w:type="dxa"/>
          </w:tcPr>
          <w:p w:rsidR="004E2DF4" w:rsidRDefault="00E8718E">
            <w:pPr>
              <w:pStyle w:val="TableParagraph"/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924" w:type="dxa"/>
          </w:tcPr>
          <w:p w:rsidR="004E2DF4" w:rsidRDefault="00E8718E">
            <w:pPr>
              <w:pStyle w:val="TableParagraph"/>
              <w:spacing w:line="273" w:lineRule="exact"/>
              <w:ind w:left="153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654" w:type="dxa"/>
          </w:tcPr>
          <w:p w:rsidR="004E2DF4" w:rsidRDefault="00E8718E">
            <w:pPr>
              <w:pStyle w:val="TableParagraph"/>
              <w:spacing w:line="273" w:lineRule="exact"/>
              <w:ind w:left="198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E2DF4">
        <w:trPr>
          <w:trHeight w:val="2596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3—4</w:t>
            </w:r>
          </w:p>
          <w:p w:rsidR="004E2DF4" w:rsidRDefault="00E8718E">
            <w:pPr>
              <w:pStyle w:val="TableParagraph"/>
              <w:ind w:left="150" w:right="212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34" w:type="dxa"/>
          </w:tcPr>
          <w:p w:rsidR="004E2DF4" w:rsidRDefault="00E8718E">
            <w:pPr>
              <w:pStyle w:val="TableParagraph"/>
              <w:ind w:left="153" w:right="23" w:firstLine="21"/>
              <w:rPr>
                <w:sz w:val="24"/>
              </w:rPr>
            </w:pPr>
            <w:r>
              <w:rPr>
                <w:sz w:val="24"/>
              </w:rPr>
              <w:t>Музыка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</w:t>
            </w:r>
          </w:p>
        </w:tc>
        <w:tc>
          <w:tcPr>
            <w:tcW w:w="3924" w:type="dxa"/>
          </w:tcPr>
          <w:p w:rsidR="004E2DF4" w:rsidRDefault="00E8718E">
            <w:pPr>
              <w:pStyle w:val="TableParagraph"/>
              <w:ind w:left="151" w:right="221" w:firstLine="21"/>
              <w:rPr>
                <w:sz w:val="24"/>
              </w:rPr>
            </w:pPr>
            <w:r>
              <w:rPr>
                <w:sz w:val="24"/>
              </w:rPr>
              <w:t>Единство слова и музыки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романс,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кантата,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ноктюрн,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баркарола,</w:t>
            </w:r>
          </w:p>
          <w:p w:rsidR="004E2DF4" w:rsidRDefault="00E8718E">
            <w:pPr>
              <w:pStyle w:val="TableParagraph"/>
              <w:ind w:left="151" w:right="114"/>
              <w:jc w:val="both"/>
              <w:rPr>
                <w:sz w:val="24"/>
              </w:rPr>
            </w:pPr>
            <w:r>
              <w:rPr>
                <w:sz w:val="24"/>
              </w:rPr>
              <w:t>былина и др.). Интонации рассказа,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повествования в инструментальной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(поэма,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баллада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4E2DF4" w:rsidRDefault="00E8718E">
            <w:pPr>
              <w:pStyle w:val="TableParagraph"/>
              <w:ind w:left="151"/>
              <w:jc w:val="both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654" w:type="dxa"/>
          </w:tcPr>
          <w:p w:rsidR="004E2DF4" w:rsidRDefault="00E8718E">
            <w:pPr>
              <w:pStyle w:val="TableParagraph"/>
              <w:ind w:left="154" w:firstLine="21"/>
              <w:rPr>
                <w:sz w:val="24"/>
              </w:rPr>
            </w:pPr>
            <w:r>
              <w:rPr>
                <w:sz w:val="24"/>
              </w:rPr>
              <w:t>Знакомство с образцами вокальной и инструментальной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 сочинение мелодий на основе стихотворных строк,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сочинѐнными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(метод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«Сочинение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сочинѐнного»).</w:t>
            </w:r>
          </w:p>
          <w:p w:rsidR="004E2DF4" w:rsidRDefault="00E8718E">
            <w:pPr>
              <w:pStyle w:val="TableParagraph"/>
              <w:ind w:left="154" w:firstLine="2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впечатлением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4E2DF4" w:rsidRDefault="00E8718E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E2DF4" w:rsidRDefault="00E8718E">
            <w:pPr>
              <w:pStyle w:val="TableParagraph"/>
              <w:ind w:left="154" w:right="952" w:firstLine="21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 музыки, названий и авторов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</w:tbl>
    <w:p w:rsidR="004E2DF4" w:rsidRDefault="004E2DF4">
      <w:pPr>
        <w:rPr>
          <w:sz w:val="24"/>
        </w:rPr>
        <w:sectPr w:rsidR="004E2DF4">
          <w:footerReference w:type="default" r:id="rId78"/>
          <w:pgSz w:w="16850" w:h="11910" w:orient="landscape"/>
          <w:pgMar w:top="840" w:right="900" w:bottom="380" w:left="920" w:header="0" w:footer="186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34"/>
        <w:gridCol w:w="3924"/>
        <w:gridCol w:w="7654"/>
      </w:tblGrid>
      <w:tr w:rsidR="004E2DF4">
        <w:trPr>
          <w:trHeight w:val="2596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46" w:lineRule="exact"/>
              <w:ind w:left="172"/>
            </w:pPr>
            <w:r>
              <w:lastRenderedPageBreak/>
              <w:t>Б) 3—4</w:t>
            </w:r>
          </w:p>
          <w:p w:rsidR="004E2DF4" w:rsidRDefault="00E8718E">
            <w:pPr>
              <w:pStyle w:val="TableParagraph"/>
              <w:ind w:left="150" w:right="28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34" w:type="dxa"/>
          </w:tcPr>
          <w:p w:rsidR="004E2DF4" w:rsidRDefault="00E8718E">
            <w:pPr>
              <w:pStyle w:val="TableParagraph"/>
              <w:ind w:left="153" w:right="212" w:firstLine="21"/>
            </w:pPr>
            <w:r>
              <w:t>Музыка и</w:t>
            </w:r>
            <w:r>
              <w:rPr>
                <w:spacing w:val="-52"/>
              </w:rPr>
              <w:t xml:space="preserve"> </w:t>
            </w:r>
            <w:r>
              <w:t>живопись</w:t>
            </w:r>
          </w:p>
        </w:tc>
        <w:tc>
          <w:tcPr>
            <w:tcW w:w="3924" w:type="dxa"/>
          </w:tcPr>
          <w:p w:rsidR="004E2DF4" w:rsidRDefault="00E8718E">
            <w:pPr>
              <w:pStyle w:val="TableParagraph"/>
              <w:ind w:left="151" w:right="-2" w:firstLine="21"/>
            </w:pPr>
            <w:r>
              <w:t>Выразительные средства музыкального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искусства.</w:t>
            </w:r>
          </w:p>
          <w:p w:rsidR="004E2DF4" w:rsidRDefault="00E8718E">
            <w:pPr>
              <w:pStyle w:val="TableParagraph"/>
              <w:ind w:left="151" w:right="-8"/>
            </w:pPr>
            <w:r>
              <w:t>Аналогии: ритм, композиция, линия —</w:t>
            </w:r>
            <w:r>
              <w:rPr>
                <w:spacing w:val="1"/>
              </w:rPr>
              <w:t xml:space="preserve"> </w:t>
            </w:r>
            <w:r>
              <w:t>мелодия, пятно — созвучие, колорит —</w:t>
            </w:r>
            <w:r>
              <w:rPr>
                <w:spacing w:val="-52"/>
              </w:rPr>
              <w:t xml:space="preserve"> </w:t>
            </w:r>
            <w:r>
              <w:t>тембр, светлотность — динамика и т. д.</w:t>
            </w:r>
            <w:r>
              <w:rPr>
                <w:spacing w:val="-52"/>
              </w:rPr>
              <w:t xml:space="preserve"> </w:t>
            </w:r>
            <w:r>
              <w:t>Программная музыка. Импрессионизм</w:t>
            </w:r>
            <w:r>
              <w:rPr>
                <w:spacing w:val="1"/>
              </w:rPr>
              <w:t xml:space="preserve"> </w:t>
            </w:r>
            <w:r>
              <w:t>(на примере творчества французских</w:t>
            </w:r>
            <w:r>
              <w:rPr>
                <w:spacing w:val="1"/>
              </w:rPr>
              <w:t xml:space="preserve"> </w:t>
            </w:r>
            <w:r>
              <w:t>клавесинистов,</w:t>
            </w:r>
            <w:r>
              <w:rPr>
                <w:spacing w:val="-1"/>
              </w:rPr>
              <w:t xml:space="preserve"> </w:t>
            </w:r>
            <w:r>
              <w:t>К. Дебюсси,</w:t>
            </w:r>
            <w:r>
              <w:rPr>
                <w:spacing w:val="-1"/>
              </w:rPr>
              <w:t xml:space="preserve"> </w:t>
            </w:r>
            <w:r>
              <w:t>А. К.</w:t>
            </w:r>
          </w:p>
          <w:p w:rsidR="004E2DF4" w:rsidRDefault="00E8718E">
            <w:pPr>
              <w:pStyle w:val="TableParagraph"/>
              <w:spacing w:line="252" w:lineRule="exact"/>
              <w:ind w:left="151"/>
            </w:pPr>
            <w:r>
              <w:t>Лядова и др.)</w:t>
            </w:r>
          </w:p>
        </w:tc>
        <w:tc>
          <w:tcPr>
            <w:tcW w:w="7654" w:type="dxa"/>
          </w:tcPr>
          <w:p w:rsidR="004E2DF4" w:rsidRDefault="00E8718E">
            <w:pPr>
              <w:pStyle w:val="TableParagraph"/>
              <w:ind w:left="154" w:right="995" w:firstLine="21"/>
            </w:pPr>
            <w:r>
              <w:t>Знакомство с музыкальными произведениями программной музыки.</w:t>
            </w:r>
            <w:r>
              <w:rPr>
                <w:spacing w:val="-52"/>
              </w:rPr>
              <w:t xml:space="preserve"> </w:t>
            </w:r>
            <w:r>
              <w:t>Выявление</w:t>
            </w:r>
            <w:r>
              <w:rPr>
                <w:spacing w:val="-1"/>
              </w:rPr>
              <w:t xml:space="preserve"> </w:t>
            </w:r>
            <w:r>
              <w:t>интонаций</w:t>
            </w:r>
            <w:r>
              <w:rPr>
                <w:spacing w:val="-1"/>
              </w:rPr>
              <w:t xml:space="preserve"> </w:t>
            </w:r>
            <w:r>
              <w:t>изобразительного характера.</w:t>
            </w:r>
          </w:p>
          <w:p w:rsidR="004E2DF4" w:rsidRDefault="00E8718E">
            <w:pPr>
              <w:pStyle w:val="TableParagraph"/>
              <w:ind w:left="154" w:firstLine="21"/>
            </w:pPr>
            <w:r>
              <w:t>Музыкальная</w:t>
            </w:r>
            <w:r>
              <w:rPr>
                <w:spacing w:val="-3"/>
              </w:rPr>
              <w:t xml:space="preserve"> </w:t>
            </w: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2"/>
              </w:rPr>
              <w:t xml:space="preserve"> </w:t>
            </w:r>
            <w:r>
              <w:t>музыки,</w:t>
            </w:r>
            <w:r>
              <w:rPr>
                <w:spacing w:val="-3"/>
              </w:rPr>
              <w:t xml:space="preserve"> </w:t>
            </w:r>
            <w:r>
              <w:t>названий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авторов</w:t>
            </w:r>
            <w:r>
              <w:rPr>
                <w:spacing w:val="-5"/>
              </w:rPr>
              <w:t xml:space="preserve"> </w:t>
            </w:r>
            <w:r>
              <w:t>изученных</w:t>
            </w:r>
            <w:r>
              <w:rPr>
                <w:spacing w:val="-52"/>
              </w:rPr>
              <w:t xml:space="preserve"> </w:t>
            </w:r>
            <w:r>
              <w:t>произведений.</w:t>
            </w:r>
          </w:p>
          <w:p w:rsidR="004E2DF4" w:rsidRDefault="00E8718E">
            <w:pPr>
              <w:pStyle w:val="TableParagraph"/>
              <w:ind w:left="154" w:right="-4" w:firstLine="21"/>
            </w:pPr>
            <w:r>
              <w:t>Разучивание, исполнение песни с элементами изобразительности. Сочинение к</w:t>
            </w:r>
            <w:r>
              <w:rPr>
                <w:spacing w:val="-53"/>
              </w:rPr>
              <w:t xml:space="preserve"> </w:t>
            </w:r>
            <w:r>
              <w:t>ней</w:t>
            </w:r>
            <w:r>
              <w:rPr>
                <w:spacing w:val="-2"/>
              </w:rPr>
              <w:t xml:space="preserve"> </w:t>
            </w:r>
            <w:r>
              <w:t>ритмического и</w:t>
            </w:r>
            <w:r>
              <w:rPr>
                <w:spacing w:val="-1"/>
              </w:rPr>
              <w:t xml:space="preserve"> </w:t>
            </w:r>
            <w:r>
              <w:t>шумового аккомпанемента с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усиления</w:t>
            </w:r>
          </w:p>
          <w:p w:rsidR="004E2DF4" w:rsidRDefault="00E8718E">
            <w:pPr>
              <w:pStyle w:val="TableParagraph"/>
              <w:ind w:left="154"/>
            </w:pPr>
            <w:r>
              <w:t>изобразительного</w:t>
            </w:r>
            <w:r>
              <w:rPr>
                <w:spacing w:val="-4"/>
              </w:rPr>
              <w:t xml:space="preserve"> </w:t>
            </w:r>
            <w:r>
              <w:t>эффекта.</w:t>
            </w:r>
          </w:p>
          <w:p w:rsidR="004E2DF4" w:rsidRDefault="00E8718E">
            <w:pPr>
              <w:pStyle w:val="TableParagraph"/>
              <w:spacing w:line="252" w:lineRule="exact"/>
              <w:ind w:left="176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 w:rsidR="004E2DF4" w:rsidRDefault="00E8718E">
            <w:pPr>
              <w:pStyle w:val="TableParagraph"/>
              <w:ind w:left="154" w:right="1290" w:firstLine="21"/>
            </w:pPr>
            <w:r>
              <w:t>Рисование под впечатлением от восприятия музыки программно-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характера.</w:t>
            </w:r>
          </w:p>
        </w:tc>
      </w:tr>
      <w:tr w:rsidR="004E2DF4">
        <w:trPr>
          <w:trHeight w:val="3060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47" w:lineRule="exact"/>
              <w:ind w:left="172"/>
            </w:pPr>
            <w:r>
              <w:t>В) 3—4</w:t>
            </w:r>
          </w:p>
          <w:p w:rsidR="004E2DF4" w:rsidRDefault="00E8718E">
            <w:pPr>
              <w:pStyle w:val="TableParagraph"/>
              <w:spacing w:before="1"/>
              <w:ind w:left="150" w:right="28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34" w:type="dxa"/>
          </w:tcPr>
          <w:p w:rsidR="004E2DF4" w:rsidRDefault="00E8718E">
            <w:pPr>
              <w:pStyle w:val="TableParagraph"/>
              <w:spacing w:line="242" w:lineRule="auto"/>
              <w:ind w:left="153" w:right="212" w:firstLine="21"/>
            </w:pPr>
            <w:r>
              <w:t>Музыка и</w:t>
            </w:r>
            <w:r>
              <w:rPr>
                <w:spacing w:val="-52"/>
              </w:rPr>
              <w:t xml:space="preserve"> </w:t>
            </w:r>
            <w:r>
              <w:t>театр</w:t>
            </w:r>
          </w:p>
        </w:tc>
        <w:tc>
          <w:tcPr>
            <w:tcW w:w="3924" w:type="dxa"/>
          </w:tcPr>
          <w:p w:rsidR="004E2DF4" w:rsidRDefault="00E8718E">
            <w:pPr>
              <w:pStyle w:val="TableParagraph"/>
              <w:ind w:left="151" w:right="-11" w:firstLine="21"/>
            </w:pPr>
            <w:r>
              <w:t>Музыка к драматическому спектаклю</w:t>
            </w:r>
            <w:r>
              <w:rPr>
                <w:spacing w:val="1"/>
              </w:rPr>
              <w:t xml:space="preserve"> </w:t>
            </w:r>
            <w:r>
              <w:t>(на примере творчества Э. Грига, Л. ван</w:t>
            </w:r>
            <w:r>
              <w:rPr>
                <w:spacing w:val="-52"/>
              </w:rPr>
              <w:t xml:space="preserve"> </w:t>
            </w:r>
            <w:r>
              <w:t>Бетховена, А. Г.</w:t>
            </w:r>
            <w:r>
              <w:rPr>
                <w:spacing w:val="-3"/>
              </w:rPr>
              <w:t xml:space="preserve"> </w:t>
            </w:r>
            <w:r>
              <w:t>Шнитке,</w:t>
            </w:r>
            <w:r>
              <w:rPr>
                <w:spacing w:val="-2"/>
              </w:rPr>
              <w:t xml:space="preserve"> </w:t>
            </w:r>
            <w:r>
              <w:t>Д. Д.</w:t>
            </w:r>
          </w:p>
          <w:p w:rsidR="004E2DF4" w:rsidRDefault="00E8718E">
            <w:pPr>
              <w:pStyle w:val="TableParagraph"/>
              <w:ind w:left="151" w:right="76"/>
            </w:pPr>
            <w:r>
              <w:t>Шостаковича и др.). Единство музыки,</w:t>
            </w:r>
            <w:r>
              <w:rPr>
                <w:spacing w:val="-52"/>
              </w:rPr>
              <w:t xml:space="preserve"> </w:t>
            </w:r>
            <w:r>
              <w:t>драматургии, сценической живописи,</w:t>
            </w:r>
            <w:r>
              <w:rPr>
                <w:spacing w:val="1"/>
              </w:rPr>
              <w:t xml:space="preserve"> </w:t>
            </w:r>
            <w:r>
              <w:t>хореографии</w:t>
            </w:r>
          </w:p>
        </w:tc>
        <w:tc>
          <w:tcPr>
            <w:tcW w:w="7654" w:type="dxa"/>
          </w:tcPr>
          <w:p w:rsidR="004E2DF4" w:rsidRDefault="00E8718E">
            <w:pPr>
              <w:pStyle w:val="TableParagraph"/>
              <w:spacing w:line="242" w:lineRule="auto"/>
              <w:ind w:left="154" w:right="203" w:firstLine="21"/>
            </w:pPr>
            <w:r>
              <w:t>Знакомство с образцами музыки, созданной отечественными и зарубежными</w:t>
            </w:r>
            <w:r>
              <w:rPr>
                <w:spacing w:val="-52"/>
              </w:rPr>
              <w:t xml:space="preserve"> </w:t>
            </w:r>
            <w:r>
              <w:t>композиторами</w:t>
            </w:r>
            <w:r>
              <w:rPr>
                <w:spacing w:val="-2"/>
              </w:rPr>
              <w:t xml:space="preserve"> </w:t>
            </w:r>
            <w:r>
              <w:t>для драматического театра.</w:t>
            </w:r>
          </w:p>
          <w:p w:rsidR="004E2DF4" w:rsidRDefault="00E8718E">
            <w:pPr>
              <w:pStyle w:val="TableParagraph"/>
              <w:spacing w:line="242" w:lineRule="auto"/>
              <w:ind w:left="154" w:right="816" w:firstLine="21"/>
            </w:pPr>
            <w:r>
              <w:t>Разучивание, исполнение песни из театральной постановки. Просмотр</w:t>
            </w:r>
            <w:r>
              <w:rPr>
                <w:spacing w:val="-52"/>
              </w:rPr>
              <w:t xml:space="preserve"> </w:t>
            </w:r>
            <w:r>
              <w:t>видеозаписи</w:t>
            </w:r>
            <w:r>
              <w:rPr>
                <w:spacing w:val="-2"/>
              </w:rPr>
              <w:t xml:space="preserve"> </w:t>
            </w:r>
            <w:r>
              <w:t>спектакля, в</w:t>
            </w:r>
            <w:r>
              <w:rPr>
                <w:spacing w:val="-5"/>
              </w:rPr>
              <w:t xml:space="preserve"> </w:t>
            </w:r>
            <w:r>
              <w:t>котором</w:t>
            </w:r>
            <w:r>
              <w:rPr>
                <w:spacing w:val="-1"/>
              </w:rPr>
              <w:t xml:space="preserve"> </w:t>
            </w:r>
            <w:r>
              <w:t>звучит</w:t>
            </w:r>
            <w:r>
              <w:rPr>
                <w:spacing w:val="-2"/>
              </w:rPr>
              <w:t xml:space="preserve"> </w:t>
            </w:r>
            <w:r>
              <w:t>данная песня.</w:t>
            </w:r>
          </w:p>
          <w:p w:rsidR="004E2DF4" w:rsidRDefault="00E8718E">
            <w:pPr>
              <w:pStyle w:val="TableParagraph"/>
              <w:ind w:left="154" w:right="295" w:firstLine="21"/>
            </w:pPr>
            <w:r>
              <w:t>Музыкальная викторина на материале изученных фрагментов музыкальных</w:t>
            </w:r>
            <w:r>
              <w:rPr>
                <w:spacing w:val="-52"/>
              </w:rPr>
              <w:t xml:space="preserve"> </w:t>
            </w:r>
            <w:r>
              <w:t>спектаклей.</w:t>
            </w:r>
          </w:p>
          <w:p w:rsidR="004E2DF4" w:rsidRDefault="00E8718E">
            <w:pPr>
              <w:pStyle w:val="TableParagraph"/>
              <w:spacing w:line="252" w:lineRule="exact"/>
              <w:ind w:left="176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 w:rsidR="004E2DF4" w:rsidRDefault="00E8718E">
            <w:pPr>
              <w:pStyle w:val="TableParagraph"/>
              <w:spacing w:line="252" w:lineRule="exact"/>
              <w:ind w:left="176"/>
            </w:pP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музыкального</w:t>
            </w:r>
            <w:r>
              <w:rPr>
                <w:spacing w:val="-1"/>
              </w:rPr>
              <w:t xml:space="preserve"> </w:t>
            </w:r>
            <w:r>
              <w:t>спектакля.</w:t>
            </w:r>
          </w:p>
          <w:p w:rsidR="004E2DF4" w:rsidRDefault="00E8718E">
            <w:pPr>
              <w:pStyle w:val="TableParagraph"/>
              <w:ind w:left="154" w:right="142" w:firstLine="21"/>
              <w:jc w:val="both"/>
            </w:pPr>
            <w:r>
              <w:t>Посещение театра с последующим обсуждением (устно или письменно) роли</w:t>
            </w:r>
            <w:r>
              <w:rPr>
                <w:spacing w:val="-52"/>
              </w:rPr>
              <w:t xml:space="preserve"> </w:t>
            </w:r>
            <w:r>
              <w:t>музыки в данном спектакле. Исследовательские проекты о музыке, созданной</w:t>
            </w:r>
            <w:r>
              <w:rPr>
                <w:spacing w:val="-53"/>
              </w:rPr>
              <w:t xml:space="preserve"> </w:t>
            </w:r>
            <w:r>
              <w:t>отечественными</w:t>
            </w:r>
            <w:r>
              <w:rPr>
                <w:spacing w:val="-3"/>
              </w:rPr>
              <w:t xml:space="preserve"> </w:t>
            </w:r>
            <w:r>
              <w:t>композиторами для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</w:p>
        </w:tc>
      </w:tr>
      <w:tr w:rsidR="004E2DF4">
        <w:trPr>
          <w:trHeight w:val="3057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Г) 3—4</w:t>
            </w:r>
          </w:p>
          <w:p w:rsidR="004E2DF4" w:rsidRDefault="00E8718E">
            <w:pPr>
              <w:pStyle w:val="TableParagraph"/>
              <w:spacing w:line="207" w:lineRule="exact"/>
              <w:ind w:left="150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4" w:type="dxa"/>
          </w:tcPr>
          <w:p w:rsidR="004E2DF4" w:rsidRDefault="00E8718E">
            <w:pPr>
              <w:pStyle w:val="TableParagraph"/>
              <w:ind w:left="153" w:right="71" w:firstLine="21"/>
              <w:rPr>
                <w:sz w:val="18"/>
              </w:rPr>
            </w:pPr>
            <w:r>
              <w:rPr>
                <w:sz w:val="18"/>
              </w:rPr>
              <w:t>Музыка кино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телевидения</w:t>
            </w:r>
          </w:p>
        </w:tc>
        <w:tc>
          <w:tcPr>
            <w:tcW w:w="3924" w:type="dxa"/>
          </w:tcPr>
          <w:p w:rsidR="004E2DF4" w:rsidRDefault="004E2DF4">
            <w:pPr>
              <w:pStyle w:val="TableParagraph"/>
              <w:rPr>
                <w:b/>
                <w:sz w:val="20"/>
              </w:rPr>
            </w:pPr>
          </w:p>
          <w:p w:rsidR="004E2DF4" w:rsidRDefault="004E2DF4">
            <w:pPr>
              <w:pStyle w:val="TableParagraph"/>
              <w:rPr>
                <w:b/>
                <w:sz w:val="20"/>
              </w:rPr>
            </w:pPr>
          </w:p>
          <w:p w:rsidR="004E2DF4" w:rsidRDefault="004E2DF4">
            <w:pPr>
              <w:pStyle w:val="TableParagraph"/>
              <w:rPr>
                <w:b/>
                <w:sz w:val="20"/>
              </w:rPr>
            </w:pPr>
          </w:p>
          <w:p w:rsidR="004E2DF4" w:rsidRDefault="004E2DF4">
            <w:pPr>
              <w:pStyle w:val="TableParagraph"/>
              <w:spacing w:before="5"/>
              <w:rPr>
                <w:b/>
                <w:sz w:val="18"/>
              </w:rPr>
            </w:pPr>
          </w:p>
          <w:p w:rsidR="004E2DF4" w:rsidRDefault="00E8718E">
            <w:pPr>
              <w:pStyle w:val="TableParagraph"/>
              <w:spacing w:line="207" w:lineRule="exact"/>
              <w:ind w:left="173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немом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звуковом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кино.</w:t>
            </w:r>
          </w:p>
          <w:p w:rsidR="004E2DF4" w:rsidRDefault="00E8718E">
            <w:pPr>
              <w:pStyle w:val="TableParagraph"/>
              <w:ind w:left="151" w:right="169"/>
              <w:rPr>
                <w:sz w:val="18"/>
              </w:rPr>
            </w:pPr>
            <w:r>
              <w:rPr>
                <w:sz w:val="18"/>
              </w:rPr>
              <w:t>Внутрикадровая и закадровая музыка. Жанры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фильма- оперы, фильма-балета, фильма-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мюзикла, музыкального мультфильма 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Роджерса,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Лоу,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Гладкова,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А. Шнитке)</w:t>
            </w:r>
          </w:p>
        </w:tc>
        <w:tc>
          <w:tcPr>
            <w:tcW w:w="7654" w:type="dxa"/>
          </w:tcPr>
          <w:p w:rsidR="004E2DF4" w:rsidRDefault="00E8718E">
            <w:pPr>
              <w:pStyle w:val="TableParagraph"/>
              <w:ind w:left="176" w:right="816"/>
              <w:rPr>
                <w:sz w:val="18"/>
              </w:rPr>
            </w:pPr>
            <w:r>
              <w:rPr>
                <w:sz w:val="18"/>
              </w:rPr>
              <w:t>Знакомство с образцами киномузыки отечественных и зарубежных композиторов.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выразительного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эффекта,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создаваемого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музыкой.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песни из фильма.</w:t>
            </w:r>
          </w:p>
          <w:p w:rsidR="004E2DF4" w:rsidRDefault="00E8718E">
            <w:pPr>
              <w:pStyle w:val="TableParagraph"/>
              <w:spacing w:line="205" w:lineRule="exact"/>
              <w:ind w:left="176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4E2DF4" w:rsidRDefault="00E8718E">
            <w:pPr>
              <w:pStyle w:val="TableParagraph"/>
              <w:ind w:left="176" w:right="2802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любительского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фильма.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Переозвучка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мультфильма.</w:t>
            </w:r>
          </w:p>
          <w:p w:rsidR="004E2DF4" w:rsidRDefault="00E8718E">
            <w:pPr>
              <w:pStyle w:val="TableParagraph"/>
              <w:ind w:left="154" w:firstLine="21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фильма-оперы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фильма-балета.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Аналитическое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эссе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ответом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вопрос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чѐм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отличие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видеозаписи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музыкального спектакля 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фильма-оперы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(фильма-балета)?»</w:t>
            </w:r>
          </w:p>
        </w:tc>
      </w:tr>
    </w:tbl>
    <w:p w:rsidR="004E2DF4" w:rsidRDefault="004E2DF4">
      <w:pPr>
        <w:rPr>
          <w:sz w:val="18"/>
        </w:rPr>
        <w:sectPr w:rsidR="004E2DF4">
          <w:pgSz w:w="16850" w:h="11910" w:orient="landscape"/>
          <w:pgMar w:top="840" w:right="900" w:bottom="380" w:left="920" w:header="0" w:footer="186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58"/>
        <w:gridCol w:w="4467"/>
        <w:gridCol w:w="7088"/>
      </w:tblGrid>
      <w:tr w:rsidR="004E2DF4">
        <w:trPr>
          <w:trHeight w:val="758"/>
        </w:trPr>
        <w:tc>
          <w:tcPr>
            <w:tcW w:w="1272" w:type="dxa"/>
          </w:tcPr>
          <w:p w:rsidR="004E2DF4" w:rsidRDefault="00E8718E">
            <w:pPr>
              <w:pStyle w:val="TableParagraph"/>
              <w:ind w:left="177" w:right="168"/>
              <w:jc w:val="center"/>
              <w:rPr>
                <w:b/>
              </w:rPr>
            </w:pPr>
            <w:r>
              <w:rPr>
                <w:b/>
              </w:rPr>
              <w:lastRenderedPageBreak/>
              <w:t>№ 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4E2DF4" w:rsidRDefault="00E8718E">
            <w:pPr>
              <w:pStyle w:val="TableParagraph"/>
              <w:spacing w:line="233" w:lineRule="exact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358" w:type="dxa"/>
          </w:tcPr>
          <w:p w:rsidR="004E2DF4" w:rsidRDefault="00E8718E">
            <w:pPr>
              <w:pStyle w:val="TableParagraph"/>
              <w:spacing w:line="252" w:lineRule="exact"/>
              <w:ind w:left="396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4467" w:type="dxa"/>
          </w:tcPr>
          <w:p w:rsidR="004E2DF4" w:rsidRDefault="00E8718E">
            <w:pPr>
              <w:pStyle w:val="TableParagraph"/>
              <w:spacing w:line="252" w:lineRule="exact"/>
              <w:ind w:left="1603" w:right="1592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7088" w:type="dxa"/>
          </w:tcPr>
          <w:p w:rsidR="004E2DF4" w:rsidRDefault="00E8718E">
            <w:pPr>
              <w:pStyle w:val="TableParagraph"/>
              <w:spacing w:line="252" w:lineRule="exact"/>
              <w:ind w:left="1856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E2DF4">
        <w:trPr>
          <w:trHeight w:val="2529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47" w:lineRule="exact"/>
              <w:ind w:left="172"/>
            </w:pPr>
            <w:r>
              <w:t>А) 3—4</w:t>
            </w:r>
          </w:p>
          <w:p w:rsidR="004E2DF4" w:rsidRDefault="00E8718E">
            <w:pPr>
              <w:pStyle w:val="TableParagraph"/>
              <w:spacing w:before="1"/>
              <w:ind w:left="150" w:right="28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58" w:type="dxa"/>
          </w:tcPr>
          <w:p w:rsidR="004E2DF4" w:rsidRDefault="00E8718E">
            <w:pPr>
              <w:pStyle w:val="TableParagraph"/>
              <w:spacing w:line="247" w:lineRule="exact"/>
              <w:ind w:left="175"/>
            </w:pPr>
            <w:r>
              <w:t>Джаз</w:t>
            </w:r>
          </w:p>
        </w:tc>
        <w:tc>
          <w:tcPr>
            <w:tcW w:w="4467" w:type="dxa"/>
          </w:tcPr>
          <w:p w:rsidR="004E2DF4" w:rsidRDefault="00E8718E">
            <w:pPr>
              <w:pStyle w:val="TableParagraph"/>
              <w:spacing w:line="247" w:lineRule="exact"/>
              <w:ind w:left="173" w:right="-15"/>
            </w:pPr>
            <w:r>
              <w:t>Джаз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основа</w:t>
            </w:r>
            <w:r>
              <w:rPr>
                <w:spacing w:val="-1"/>
              </w:rPr>
              <w:t xml:space="preserve"> </w:t>
            </w:r>
            <w:r>
              <w:t>популярной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  <w:r>
              <w:rPr>
                <w:spacing w:val="-2"/>
              </w:rPr>
              <w:t xml:space="preserve"> </w:t>
            </w:r>
            <w:r>
              <w:t>XX</w:t>
            </w:r>
            <w:r>
              <w:rPr>
                <w:spacing w:val="-1"/>
              </w:rPr>
              <w:t xml:space="preserve"> </w:t>
            </w:r>
            <w:r>
              <w:t>века.</w:t>
            </w:r>
          </w:p>
          <w:p w:rsidR="004E2DF4" w:rsidRDefault="00E8718E">
            <w:pPr>
              <w:pStyle w:val="TableParagraph"/>
              <w:spacing w:before="1"/>
              <w:ind w:left="151" w:right="679"/>
            </w:pPr>
            <w:r>
              <w:t>Особенности джазового языка и стиля</w:t>
            </w:r>
            <w:r>
              <w:rPr>
                <w:spacing w:val="-52"/>
              </w:rPr>
              <w:t xml:space="preserve"> </w:t>
            </w:r>
            <w:r>
              <w:t>(свинг,</w:t>
            </w:r>
            <w:r>
              <w:rPr>
                <w:spacing w:val="-1"/>
              </w:rPr>
              <w:t xml:space="preserve"> </w:t>
            </w:r>
            <w:r>
              <w:t>синкопы,</w:t>
            </w:r>
            <w:r>
              <w:rPr>
                <w:spacing w:val="-1"/>
              </w:rPr>
              <w:t xml:space="preserve"> </w:t>
            </w:r>
            <w:r>
              <w:t>ударные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духовые</w:t>
            </w:r>
          </w:p>
          <w:p w:rsidR="004E2DF4" w:rsidRDefault="00E8718E">
            <w:pPr>
              <w:pStyle w:val="TableParagraph"/>
              <w:ind w:left="151" w:right="285"/>
            </w:pPr>
            <w:r>
              <w:t>инструменты, вопросо-ответная структура</w:t>
            </w:r>
            <w:r>
              <w:rPr>
                <w:spacing w:val="-52"/>
              </w:rPr>
              <w:t xml:space="preserve"> </w:t>
            </w:r>
            <w:r>
              <w:t>мотивов,</w:t>
            </w:r>
            <w:r>
              <w:rPr>
                <w:spacing w:val="-1"/>
              </w:rPr>
              <w:t xml:space="preserve"> </w:t>
            </w:r>
            <w:r>
              <w:t>гармоническая сетка,</w:t>
            </w:r>
          </w:p>
          <w:p w:rsidR="004E2DF4" w:rsidRDefault="00E8718E">
            <w:pPr>
              <w:pStyle w:val="TableParagraph"/>
              <w:ind w:left="151"/>
            </w:pPr>
            <w:r>
              <w:t>импровизация)</w:t>
            </w:r>
          </w:p>
        </w:tc>
        <w:tc>
          <w:tcPr>
            <w:tcW w:w="7088" w:type="dxa"/>
          </w:tcPr>
          <w:p w:rsidR="004E2DF4" w:rsidRDefault="00E8718E">
            <w:pPr>
              <w:pStyle w:val="TableParagraph"/>
              <w:spacing w:line="242" w:lineRule="auto"/>
              <w:ind w:left="154" w:right="222" w:firstLine="21"/>
            </w:pPr>
            <w:r>
              <w:t>Знакомство с различными джазовыми музыкальными композициями и</w:t>
            </w:r>
            <w:r>
              <w:rPr>
                <w:spacing w:val="-52"/>
              </w:rPr>
              <w:t xml:space="preserve"> </w:t>
            </w:r>
            <w:r>
              <w:t>направлениями</w:t>
            </w:r>
            <w:r>
              <w:rPr>
                <w:spacing w:val="-2"/>
              </w:rPr>
              <w:t xml:space="preserve"> </w:t>
            </w:r>
            <w:r>
              <w:t>(регтайм,</w:t>
            </w:r>
            <w:r>
              <w:rPr>
                <w:spacing w:val="-3"/>
              </w:rPr>
              <w:t xml:space="preserve"> </w:t>
            </w:r>
            <w:r>
              <w:t>биг-бэнд, блюз).</w:t>
            </w:r>
          </w:p>
          <w:p w:rsidR="004E2DF4" w:rsidRDefault="00E8718E">
            <w:pPr>
              <w:pStyle w:val="TableParagraph"/>
              <w:spacing w:line="248" w:lineRule="exact"/>
              <w:ind w:left="176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слух:</w:t>
            </w:r>
          </w:p>
          <w:p w:rsidR="004E2DF4" w:rsidRDefault="00E8718E">
            <w:pPr>
              <w:pStyle w:val="TableParagraph"/>
              <w:numPr>
                <w:ilvl w:val="0"/>
                <w:numId w:val="36"/>
              </w:numPr>
              <w:tabs>
                <w:tab w:val="left" w:pos="441"/>
              </w:tabs>
              <w:spacing w:line="256" w:lineRule="exact"/>
              <w:ind w:left="440" w:hanging="265"/>
            </w:pPr>
            <w:r>
              <w:t>принадлежности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джазовой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классической</w:t>
            </w:r>
            <w:r>
              <w:rPr>
                <w:spacing w:val="-3"/>
              </w:rPr>
              <w:t xml:space="preserve"> </w:t>
            </w:r>
            <w:r>
              <w:t>музыке;</w:t>
            </w:r>
          </w:p>
          <w:p w:rsidR="004E2DF4" w:rsidRDefault="00E8718E">
            <w:pPr>
              <w:pStyle w:val="TableParagraph"/>
              <w:numPr>
                <w:ilvl w:val="0"/>
                <w:numId w:val="36"/>
              </w:numPr>
              <w:tabs>
                <w:tab w:val="left" w:pos="441"/>
              </w:tabs>
              <w:spacing w:line="237" w:lineRule="auto"/>
              <w:ind w:right="569" w:firstLine="21"/>
              <w:rPr>
                <w:i/>
              </w:rPr>
            </w:pPr>
            <w:r>
              <w:t>исполнительского</w:t>
            </w:r>
            <w:r>
              <w:rPr>
                <w:spacing w:val="-4"/>
              </w:rPr>
              <w:t xml:space="preserve"> </w:t>
            </w:r>
            <w:r>
              <w:t>состава</w:t>
            </w:r>
            <w:r>
              <w:rPr>
                <w:spacing w:val="-3"/>
              </w:rPr>
              <w:t xml:space="preserve"> </w:t>
            </w:r>
            <w:r>
              <w:t>(манера</w:t>
            </w:r>
            <w:r>
              <w:rPr>
                <w:spacing w:val="-3"/>
              </w:rPr>
              <w:t xml:space="preserve"> </w:t>
            </w:r>
            <w:r>
              <w:t>пения,</w:t>
            </w:r>
            <w:r>
              <w:rPr>
                <w:spacing w:val="-3"/>
              </w:rPr>
              <w:t xml:space="preserve"> </w:t>
            </w:r>
            <w:r>
              <w:t>состав</w:t>
            </w:r>
            <w:r>
              <w:rPr>
                <w:spacing w:val="-4"/>
              </w:rPr>
              <w:t xml:space="preserve"> </w:t>
            </w:r>
            <w:r>
              <w:t>инструментов).</w:t>
            </w:r>
            <w:r>
              <w:rPr>
                <w:spacing w:val="-52"/>
              </w:rPr>
              <w:t xml:space="preserve"> </w:t>
            </w:r>
            <w:r>
              <w:t>Разучивание, исполнение одной из «вечнозелѐных» джазовых тем.</w:t>
            </w:r>
            <w:r>
              <w:rPr>
                <w:spacing w:val="1"/>
              </w:rPr>
              <w:t xml:space="preserve"> </w:t>
            </w:r>
            <w:r>
              <w:t>Элементы ритмической и вокальной импровизации на еѐ основе.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 или факультативно</w:t>
            </w:r>
          </w:p>
          <w:p w:rsidR="004E2DF4" w:rsidRDefault="00E8718E">
            <w:pPr>
              <w:pStyle w:val="TableParagraph"/>
              <w:ind w:left="176"/>
            </w:pPr>
            <w:r>
              <w:t>Сочинение</w:t>
            </w:r>
            <w:r>
              <w:rPr>
                <w:spacing w:val="-2"/>
              </w:rPr>
              <w:t xml:space="preserve"> </w:t>
            </w:r>
            <w:r>
              <w:t>блюза.</w:t>
            </w:r>
          </w:p>
          <w:p w:rsidR="004E2DF4" w:rsidRDefault="00E8718E">
            <w:pPr>
              <w:pStyle w:val="TableParagraph"/>
              <w:spacing w:line="238" w:lineRule="exact"/>
              <w:ind w:left="176"/>
            </w:pPr>
            <w:r>
              <w:t>Посещение</w:t>
            </w:r>
            <w:r>
              <w:rPr>
                <w:spacing w:val="-5"/>
              </w:rPr>
              <w:t xml:space="preserve"> </w:t>
            </w:r>
            <w:r>
              <w:t>концерта</w:t>
            </w:r>
            <w:r>
              <w:rPr>
                <w:spacing w:val="-2"/>
              </w:rPr>
              <w:t xml:space="preserve"> </w:t>
            </w:r>
            <w:r>
              <w:t>джазовой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</w:p>
        </w:tc>
      </w:tr>
      <w:tr w:rsidR="004E2DF4">
        <w:trPr>
          <w:trHeight w:val="2495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47" w:lineRule="exact"/>
              <w:ind w:left="172"/>
            </w:pPr>
            <w:r>
              <w:t>Б) 3—4</w:t>
            </w:r>
          </w:p>
          <w:p w:rsidR="004E2DF4" w:rsidRDefault="00E8718E">
            <w:pPr>
              <w:pStyle w:val="TableParagraph"/>
              <w:spacing w:before="1"/>
              <w:ind w:left="150" w:right="28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58" w:type="dxa"/>
          </w:tcPr>
          <w:p w:rsidR="004E2DF4" w:rsidRDefault="00E8718E">
            <w:pPr>
              <w:pStyle w:val="TableParagraph"/>
              <w:spacing w:line="247" w:lineRule="exact"/>
              <w:ind w:left="175"/>
            </w:pPr>
            <w:r>
              <w:t>Мюзикл</w:t>
            </w:r>
          </w:p>
        </w:tc>
        <w:tc>
          <w:tcPr>
            <w:tcW w:w="4467" w:type="dxa"/>
          </w:tcPr>
          <w:p w:rsidR="004E2DF4" w:rsidRDefault="00E8718E">
            <w:pPr>
              <w:pStyle w:val="TableParagraph"/>
              <w:ind w:left="151" w:right="437" w:firstLine="21"/>
            </w:pPr>
            <w:r>
              <w:t>Особенности жанра. Классика жанра —</w:t>
            </w:r>
            <w:r>
              <w:rPr>
                <w:spacing w:val="1"/>
              </w:rPr>
              <w:t xml:space="preserve"> </w:t>
            </w:r>
            <w:r>
              <w:t>мюзиклы середины XX века (на примере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Ф. Лоу,</w:t>
            </w:r>
            <w:r>
              <w:rPr>
                <w:spacing w:val="-1"/>
              </w:rPr>
              <w:t xml:space="preserve"> </w:t>
            </w:r>
            <w:r>
              <w:t>Р. Роджерса, Э.</w:t>
            </w:r>
            <w:r>
              <w:rPr>
                <w:spacing w:val="-4"/>
              </w:rPr>
              <w:t xml:space="preserve"> </w:t>
            </w:r>
            <w:r>
              <w:t>Л.</w:t>
            </w:r>
          </w:p>
          <w:p w:rsidR="004E2DF4" w:rsidRDefault="00E8718E">
            <w:pPr>
              <w:pStyle w:val="TableParagraph"/>
              <w:ind w:left="151" w:right="202"/>
            </w:pPr>
            <w:proofErr w:type="gramStart"/>
            <w:r>
              <w:t>Уэббера И</w:t>
            </w:r>
            <w:proofErr w:type="gramEnd"/>
            <w:r>
              <w:t xml:space="preserve"> др.). Современные постановки в</w:t>
            </w:r>
            <w:r>
              <w:rPr>
                <w:spacing w:val="-52"/>
              </w:rPr>
              <w:t xml:space="preserve"> </w:t>
            </w:r>
            <w:r>
              <w:t>жанре</w:t>
            </w:r>
            <w:r>
              <w:rPr>
                <w:spacing w:val="-1"/>
              </w:rPr>
              <w:t xml:space="preserve"> </w:t>
            </w:r>
            <w:r>
              <w:t>мюзикла</w:t>
            </w:r>
            <w:r>
              <w:rPr>
                <w:spacing w:val="-1"/>
              </w:rPr>
              <w:t xml:space="preserve"> </w:t>
            </w:r>
            <w:r>
              <w:t>на российской</w:t>
            </w:r>
            <w:r>
              <w:rPr>
                <w:spacing w:val="-1"/>
              </w:rPr>
              <w:t xml:space="preserve"> </w:t>
            </w:r>
            <w:r>
              <w:t>сцене</w:t>
            </w:r>
          </w:p>
        </w:tc>
        <w:tc>
          <w:tcPr>
            <w:tcW w:w="7088" w:type="dxa"/>
          </w:tcPr>
          <w:p w:rsidR="004E2DF4" w:rsidRDefault="00E8718E">
            <w:pPr>
              <w:pStyle w:val="TableParagraph"/>
              <w:spacing w:line="247" w:lineRule="exact"/>
              <w:ind w:left="176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музыкальными</w:t>
            </w:r>
            <w:r>
              <w:rPr>
                <w:spacing w:val="-3"/>
              </w:rPr>
              <w:t xml:space="preserve"> </w:t>
            </w:r>
            <w:r>
              <w:t>произведениями,</w:t>
            </w:r>
            <w:r>
              <w:rPr>
                <w:spacing w:val="-2"/>
              </w:rPr>
              <w:t xml:space="preserve"> </w:t>
            </w:r>
            <w:r>
              <w:t>сочинѐнными</w:t>
            </w:r>
          </w:p>
          <w:p w:rsidR="004E2DF4" w:rsidRDefault="00E8718E">
            <w:pPr>
              <w:pStyle w:val="TableParagraph"/>
              <w:spacing w:before="1"/>
              <w:ind w:left="154" w:right="604"/>
            </w:pPr>
            <w:r>
              <w:t>зарубежными и отечественными композиторами в жанре мюзикла,</w:t>
            </w:r>
            <w:r>
              <w:rPr>
                <w:spacing w:val="-52"/>
              </w:rPr>
              <w:t xml:space="preserve"> </w:t>
            </w:r>
            <w:r>
              <w:t>сравнение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другими</w:t>
            </w:r>
            <w:r>
              <w:rPr>
                <w:spacing w:val="-1"/>
              </w:rPr>
              <w:t xml:space="preserve"> </w:t>
            </w:r>
            <w:r>
              <w:t>театральными</w:t>
            </w:r>
            <w:r>
              <w:rPr>
                <w:spacing w:val="-3"/>
              </w:rPr>
              <w:t xml:space="preserve"> </w:t>
            </w:r>
            <w:r>
              <w:t>жанрами</w:t>
            </w:r>
            <w:r>
              <w:rPr>
                <w:spacing w:val="-2"/>
              </w:rPr>
              <w:t xml:space="preserve"> </w:t>
            </w:r>
            <w:r>
              <w:t>(опера, балет,</w:t>
            </w:r>
          </w:p>
          <w:p w:rsidR="004E2DF4" w:rsidRDefault="00E8718E">
            <w:pPr>
              <w:pStyle w:val="TableParagraph"/>
              <w:spacing w:before="1" w:line="252" w:lineRule="exact"/>
              <w:ind w:left="154"/>
            </w:pPr>
            <w:r>
              <w:t>драматический</w:t>
            </w:r>
            <w:r>
              <w:rPr>
                <w:spacing w:val="-4"/>
              </w:rPr>
              <w:t xml:space="preserve"> </w:t>
            </w:r>
            <w:r>
              <w:t>спектакль).</w:t>
            </w:r>
          </w:p>
          <w:p w:rsidR="004E2DF4" w:rsidRDefault="00E8718E">
            <w:pPr>
              <w:pStyle w:val="TableParagraph"/>
              <w:ind w:left="154" w:right="289" w:firstLine="21"/>
            </w:pPr>
            <w:r>
              <w:t>Анализ рекламных объявлений о премьерах мюзиклов в современных</w:t>
            </w:r>
            <w:r>
              <w:rPr>
                <w:spacing w:val="-52"/>
              </w:rPr>
              <w:t xml:space="preserve"> </w:t>
            </w:r>
            <w:r>
              <w:t>СМИ.</w:t>
            </w:r>
          </w:p>
          <w:p w:rsidR="004E2DF4" w:rsidRDefault="00E8718E">
            <w:pPr>
              <w:pStyle w:val="TableParagraph"/>
              <w:ind w:left="154" w:right="328" w:firstLine="21"/>
              <w:jc w:val="both"/>
            </w:pPr>
            <w:r>
              <w:t>Просмотр видеозаписи одного из мюзиклов, написание собственного</w:t>
            </w:r>
            <w:r>
              <w:rPr>
                <w:spacing w:val="-52"/>
              </w:rPr>
              <w:t xml:space="preserve"> </w:t>
            </w:r>
            <w:r>
              <w:t>рекламного текста для данной постановки. Разучивание и исполнение</w:t>
            </w:r>
            <w:r>
              <w:rPr>
                <w:spacing w:val="-52"/>
              </w:rPr>
              <w:t xml:space="preserve"> </w:t>
            </w:r>
            <w:r>
              <w:t>отдельных</w:t>
            </w:r>
            <w:r>
              <w:rPr>
                <w:spacing w:val="-1"/>
              </w:rPr>
              <w:t xml:space="preserve"> </w:t>
            </w:r>
            <w:r>
              <w:t>номеров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мюзиклов.</w:t>
            </w:r>
          </w:p>
        </w:tc>
      </w:tr>
      <w:tr w:rsidR="004E2DF4">
        <w:trPr>
          <w:trHeight w:val="2405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47" w:lineRule="exact"/>
              <w:ind w:left="172"/>
            </w:pPr>
            <w:r>
              <w:t>В) 3—4</w:t>
            </w:r>
          </w:p>
          <w:p w:rsidR="004E2DF4" w:rsidRDefault="00E8718E">
            <w:pPr>
              <w:pStyle w:val="TableParagraph"/>
              <w:spacing w:before="1"/>
              <w:ind w:left="150" w:right="28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58" w:type="dxa"/>
          </w:tcPr>
          <w:p w:rsidR="004E2DF4" w:rsidRDefault="00E8718E">
            <w:pPr>
              <w:pStyle w:val="TableParagraph"/>
              <w:spacing w:line="242" w:lineRule="auto"/>
              <w:ind w:left="153" w:right="51" w:firstLine="21"/>
            </w:pPr>
            <w:r>
              <w:t>Молодѐжна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  <w:p w:rsidR="004E2DF4" w:rsidRDefault="00E8718E">
            <w:pPr>
              <w:pStyle w:val="TableParagraph"/>
              <w:ind w:left="153" w:right="61"/>
            </w:pPr>
            <w:r>
              <w:t>музыкальна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</w:p>
        </w:tc>
        <w:tc>
          <w:tcPr>
            <w:tcW w:w="4467" w:type="dxa"/>
          </w:tcPr>
          <w:p w:rsidR="004E2DF4" w:rsidRDefault="004E2DF4">
            <w:pPr>
              <w:pStyle w:val="TableParagraph"/>
              <w:rPr>
                <w:b/>
                <w:sz w:val="24"/>
              </w:rPr>
            </w:pPr>
          </w:p>
          <w:p w:rsidR="004E2DF4" w:rsidRDefault="004E2DF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E2DF4" w:rsidRDefault="00E8718E">
            <w:pPr>
              <w:pStyle w:val="TableParagraph"/>
              <w:ind w:left="173"/>
            </w:pPr>
            <w:r>
              <w:t>Направления</w:t>
            </w:r>
            <w:r>
              <w:rPr>
                <w:spacing w:val="-3"/>
              </w:rPr>
              <w:t xml:space="preserve"> </w:t>
            </w:r>
            <w:r>
              <w:t>и стили</w:t>
            </w:r>
            <w:r>
              <w:rPr>
                <w:spacing w:val="-1"/>
              </w:rPr>
              <w:t xml:space="preserve"> </w:t>
            </w:r>
            <w:r>
              <w:t>молодѐжной</w:t>
            </w:r>
          </w:p>
          <w:p w:rsidR="004E2DF4" w:rsidRDefault="00E8718E">
            <w:pPr>
              <w:pStyle w:val="TableParagraph"/>
              <w:spacing w:before="2"/>
              <w:ind w:left="151" w:right="222"/>
            </w:pPr>
            <w:r>
              <w:t>музыкальной культуры XX— XXI веков</w:t>
            </w:r>
            <w:r>
              <w:rPr>
                <w:spacing w:val="1"/>
              </w:rPr>
              <w:t xml:space="preserve"> </w:t>
            </w:r>
            <w:r>
              <w:t>(рок-н-</w:t>
            </w:r>
            <w:r>
              <w:rPr>
                <w:spacing w:val="-5"/>
              </w:rPr>
              <w:t xml:space="preserve"> </w:t>
            </w:r>
            <w:r>
              <w:t>ролл, рок,</w:t>
            </w:r>
            <w:r>
              <w:rPr>
                <w:spacing w:val="-1"/>
              </w:rPr>
              <w:t xml:space="preserve"> </w:t>
            </w:r>
            <w:r>
              <w:t>панк, рэп,</w:t>
            </w:r>
            <w:r>
              <w:rPr>
                <w:spacing w:val="-1"/>
              </w:rPr>
              <w:t xml:space="preserve"> </w:t>
            </w:r>
            <w:r>
              <w:t>хип-хоп 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  <w:p w:rsidR="004E2DF4" w:rsidRDefault="00E8718E">
            <w:pPr>
              <w:pStyle w:val="TableParagraph"/>
              <w:spacing w:before="1"/>
              <w:ind w:left="151" w:right="639"/>
            </w:pPr>
            <w:r>
              <w:t>Социальный и коммерческий контекст</w:t>
            </w:r>
            <w:r>
              <w:rPr>
                <w:spacing w:val="-52"/>
              </w:rPr>
              <w:t xml:space="preserve"> </w:t>
            </w:r>
            <w:r>
              <w:t>массовой</w:t>
            </w:r>
            <w:r>
              <w:rPr>
                <w:spacing w:val="-2"/>
              </w:rPr>
              <w:t xml:space="preserve"> </w:t>
            </w:r>
            <w:r>
              <w:t>музыкальной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</w:tc>
        <w:tc>
          <w:tcPr>
            <w:tcW w:w="7088" w:type="dxa"/>
          </w:tcPr>
          <w:p w:rsidR="004E2DF4" w:rsidRDefault="00E8718E">
            <w:pPr>
              <w:pStyle w:val="TableParagraph"/>
              <w:ind w:left="154" w:right="196" w:firstLine="21"/>
            </w:pPr>
            <w:r>
              <w:t>Знакомство с музыкальными произведениями, ставшими «классикой</w:t>
            </w:r>
            <w:r>
              <w:rPr>
                <w:spacing w:val="1"/>
              </w:rPr>
              <w:t xml:space="preserve"> </w:t>
            </w:r>
            <w:r>
              <w:t>жанра» молодѐжной культуры (группы «Битлз», «Пинк-Флойд», Элвис</w:t>
            </w:r>
            <w:r>
              <w:rPr>
                <w:spacing w:val="-52"/>
              </w:rPr>
              <w:t xml:space="preserve"> </w:t>
            </w:r>
            <w:r>
              <w:t>Пресли,</w:t>
            </w:r>
            <w:r>
              <w:rPr>
                <w:spacing w:val="-1"/>
              </w:rPr>
              <w:t xml:space="preserve"> </w:t>
            </w:r>
            <w:r>
              <w:t>Виктор</w:t>
            </w:r>
            <w:r>
              <w:rPr>
                <w:spacing w:val="-3"/>
              </w:rPr>
              <w:t xml:space="preserve"> </w:t>
            </w:r>
            <w:r>
              <w:t>Цой, Билли Айлиш</w:t>
            </w:r>
            <w:r>
              <w:rPr>
                <w:spacing w:val="-1"/>
              </w:rPr>
              <w:t xml:space="preserve"> </w:t>
            </w:r>
            <w:r>
              <w:t>и др.).</w:t>
            </w:r>
          </w:p>
          <w:p w:rsidR="004E2DF4" w:rsidRDefault="00E8718E">
            <w:pPr>
              <w:pStyle w:val="TableParagraph"/>
              <w:ind w:left="154" w:right="7" w:firstLine="21"/>
            </w:pPr>
            <w:r>
              <w:t>Разучивание и исполнение песни, относящейся к одному из молодѐжных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течений.</w:t>
            </w:r>
          </w:p>
          <w:p w:rsidR="004E2DF4" w:rsidRDefault="00E8718E">
            <w:pPr>
              <w:pStyle w:val="TableParagraph"/>
              <w:ind w:left="176"/>
            </w:pPr>
            <w:r>
              <w:t>Дискуссия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«Современная</w:t>
            </w:r>
            <w:r>
              <w:rPr>
                <w:spacing w:val="-2"/>
              </w:rPr>
              <w:t xml:space="preserve"> </w:t>
            </w:r>
            <w:r>
              <w:t>музыка».</w:t>
            </w:r>
          </w:p>
          <w:p w:rsidR="004E2DF4" w:rsidRDefault="00E8718E">
            <w:pPr>
              <w:pStyle w:val="TableParagraph"/>
              <w:spacing w:line="252" w:lineRule="exact"/>
              <w:ind w:left="176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 w:rsidR="004E2DF4" w:rsidRDefault="00E8718E">
            <w:pPr>
              <w:pStyle w:val="TableParagraph"/>
              <w:spacing w:line="252" w:lineRule="exact"/>
              <w:ind w:left="176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любимой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</w:p>
        </w:tc>
      </w:tr>
    </w:tbl>
    <w:p w:rsidR="004E2DF4" w:rsidRDefault="004E2DF4">
      <w:pPr>
        <w:spacing w:line="252" w:lineRule="exact"/>
        <w:sectPr w:rsidR="004E2DF4">
          <w:pgSz w:w="16850" w:h="11910" w:orient="landscape"/>
          <w:pgMar w:top="1100" w:right="900" w:bottom="380" w:left="920" w:header="0" w:footer="186" w:gutter="0"/>
          <w:cols w:space="720"/>
        </w:sectPr>
      </w:pPr>
    </w:p>
    <w:p w:rsidR="004E2DF4" w:rsidRDefault="00E8718E">
      <w:pPr>
        <w:spacing w:before="70" w:after="30"/>
        <w:ind w:left="19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Модуль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№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9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«Современная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музыка: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основные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жанры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направления»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58"/>
        <w:gridCol w:w="4467"/>
        <w:gridCol w:w="7088"/>
      </w:tblGrid>
      <w:tr w:rsidR="004E2DF4">
        <w:trPr>
          <w:trHeight w:val="2378"/>
        </w:trPr>
        <w:tc>
          <w:tcPr>
            <w:tcW w:w="1272" w:type="dxa"/>
          </w:tcPr>
          <w:p w:rsidR="004E2DF4" w:rsidRDefault="00E8718E">
            <w:pPr>
              <w:pStyle w:val="TableParagraph"/>
              <w:spacing w:line="246" w:lineRule="exact"/>
              <w:ind w:left="172"/>
            </w:pPr>
            <w:r>
              <w:t>Г)</w:t>
            </w:r>
            <w:r>
              <w:rPr>
                <w:spacing w:val="1"/>
              </w:rPr>
              <w:t xml:space="preserve"> </w:t>
            </w:r>
            <w:r>
              <w:t>3—4</w:t>
            </w:r>
          </w:p>
          <w:p w:rsidR="004E2DF4" w:rsidRDefault="00E8718E">
            <w:pPr>
              <w:pStyle w:val="TableParagraph"/>
              <w:ind w:left="150" w:right="28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58" w:type="dxa"/>
          </w:tcPr>
          <w:p w:rsidR="004E2DF4" w:rsidRDefault="00E8718E">
            <w:pPr>
              <w:pStyle w:val="TableParagraph"/>
              <w:ind w:left="153" w:right="162" w:firstLine="21"/>
            </w:pP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цифрового</w:t>
            </w:r>
            <w:r>
              <w:rPr>
                <w:spacing w:val="-52"/>
              </w:rPr>
              <w:t xml:space="preserve"> </w:t>
            </w:r>
            <w:r>
              <w:t>мира</w:t>
            </w:r>
          </w:p>
        </w:tc>
        <w:tc>
          <w:tcPr>
            <w:tcW w:w="4467" w:type="dxa"/>
          </w:tcPr>
          <w:p w:rsidR="004E2DF4" w:rsidRDefault="004E2DF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4E2DF4" w:rsidRDefault="004E2DF4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4E2DF4" w:rsidRDefault="00E8718E">
            <w:pPr>
              <w:pStyle w:val="TableParagraph"/>
              <w:spacing w:line="252" w:lineRule="exact"/>
              <w:ind w:left="173"/>
            </w:pP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повсюду</w:t>
            </w:r>
            <w:r>
              <w:rPr>
                <w:spacing w:val="-3"/>
              </w:rPr>
              <w:t xml:space="preserve"> </w:t>
            </w:r>
            <w:r>
              <w:t>(радио,</w:t>
            </w:r>
            <w:r>
              <w:rPr>
                <w:spacing w:val="-7"/>
              </w:rPr>
              <w:t xml:space="preserve"> </w:t>
            </w:r>
            <w:r>
              <w:t>телевидение,</w:t>
            </w:r>
          </w:p>
          <w:p w:rsidR="004E2DF4" w:rsidRDefault="00E8718E">
            <w:pPr>
              <w:pStyle w:val="TableParagraph"/>
              <w:ind w:left="151" w:right="-12"/>
            </w:pPr>
            <w:r>
              <w:t>Интернет, наушники). Музыка на любой вкус</w:t>
            </w:r>
            <w:r>
              <w:rPr>
                <w:spacing w:val="-52"/>
              </w:rPr>
              <w:t xml:space="preserve"> </w:t>
            </w:r>
            <w:r>
              <w:t>(безграничный выбор, персональные плей-</w:t>
            </w:r>
            <w:r>
              <w:rPr>
                <w:spacing w:val="1"/>
              </w:rPr>
              <w:t xml:space="preserve"> </w:t>
            </w:r>
            <w:r>
              <w:t>листы). Музыкальное творчество в условиях</w:t>
            </w:r>
            <w:r>
              <w:rPr>
                <w:spacing w:val="1"/>
              </w:rPr>
              <w:t xml:space="preserve"> </w:t>
            </w:r>
            <w:r>
              <w:t>цифровой</w:t>
            </w:r>
            <w:r>
              <w:rPr>
                <w:spacing w:val="-1"/>
              </w:rPr>
              <w:t xml:space="preserve"> </w:t>
            </w:r>
            <w:r>
              <w:t>среды</w:t>
            </w:r>
          </w:p>
        </w:tc>
        <w:tc>
          <w:tcPr>
            <w:tcW w:w="7088" w:type="dxa"/>
          </w:tcPr>
          <w:p w:rsidR="004E2DF4" w:rsidRDefault="00E8718E">
            <w:pPr>
              <w:pStyle w:val="TableParagraph"/>
              <w:spacing w:before="44"/>
              <w:ind w:left="154" w:right="76" w:firstLine="21"/>
            </w:pPr>
            <w:r>
              <w:t>Поиск информации о способах сохранения и передачи музыки прежде и</w:t>
            </w:r>
            <w:r>
              <w:rPr>
                <w:spacing w:val="-52"/>
              </w:rPr>
              <w:t xml:space="preserve"> </w:t>
            </w:r>
            <w:r>
              <w:t>сейчас.</w:t>
            </w:r>
          </w:p>
          <w:p w:rsidR="004E2DF4" w:rsidRDefault="00E8718E">
            <w:pPr>
              <w:pStyle w:val="TableParagraph"/>
              <w:spacing w:before="1"/>
              <w:ind w:left="154" w:right="305" w:firstLine="21"/>
            </w:pPr>
            <w:r>
              <w:t>Просмотр музыкального клипа популярного исполнителя. Анализ его</w:t>
            </w:r>
            <w:r>
              <w:rPr>
                <w:spacing w:val="-52"/>
              </w:rPr>
              <w:t xml:space="preserve"> </w:t>
            </w:r>
            <w:r>
              <w:t>художественного</w:t>
            </w:r>
            <w:r>
              <w:rPr>
                <w:spacing w:val="-1"/>
              </w:rPr>
              <w:t xml:space="preserve"> </w:t>
            </w:r>
            <w:r>
              <w:t>образа,</w:t>
            </w:r>
            <w:r>
              <w:rPr>
                <w:spacing w:val="-3"/>
              </w:rPr>
              <w:t xml:space="preserve"> </w:t>
            </w:r>
            <w:r>
              <w:t>стиля, выразительных</w:t>
            </w:r>
            <w:r>
              <w:rPr>
                <w:spacing w:val="-1"/>
              </w:rPr>
              <w:t xml:space="preserve"> </w:t>
            </w:r>
            <w:r>
              <w:t>средств.</w:t>
            </w:r>
          </w:p>
          <w:p w:rsidR="004E2DF4" w:rsidRDefault="00E8718E">
            <w:pPr>
              <w:pStyle w:val="TableParagraph"/>
              <w:spacing w:line="251" w:lineRule="exact"/>
              <w:ind w:left="176"/>
            </w:pPr>
            <w:r>
              <w:t>Разучивание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популярной</w:t>
            </w:r>
            <w:r>
              <w:rPr>
                <w:spacing w:val="-2"/>
              </w:rPr>
              <w:t xml:space="preserve"> </w:t>
            </w:r>
            <w:r>
              <w:t>современной</w:t>
            </w:r>
            <w:r>
              <w:rPr>
                <w:spacing w:val="-3"/>
              </w:rPr>
              <w:t xml:space="preserve"> </w:t>
            </w:r>
            <w:r>
              <w:t>песни.</w:t>
            </w:r>
          </w:p>
          <w:p w:rsidR="004E2DF4" w:rsidRDefault="00E8718E">
            <w:pPr>
              <w:pStyle w:val="TableParagraph"/>
              <w:spacing w:before="1" w:line="252" w:lineRule="exact"/>
              <w:ind w:left="176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 w:rsidR="004E2DF4" w:rsidRDefault="00E8718E">
            <w:pPr>
              <w:pStyle w:val="TableParagraph"/>
              <w:ind w:left="154" w:right="834" w:firstLine="21"/>
            </w:pPr>
            <w:r>
              <w:t>Проведение социального опроса о роли и месте музыки в жизни</w:t>
            </w:r>
            <w:r>
              <w:rPr>
                <w:spacing w:val="-52"/>
              </w:rPr>
              <w:t xml:space="preserve"> </w:t>
            </w:r>
            <w:r>
              <w:t>современного человека.</w:t>
            </w:r>
          </w:p>
          <w:p w:rsidR="004E2DF4" w:rsidRDefault="00E8718E">
            <w:pPr>
              <w:pStyle w:val="TableParagraph"/>
              <w:ind w:left="176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собственного</w:t>
            </w:r>
            <w:r>
              <w:rPr>
                <w:spacing w:val="-5"/>
              </w:rPr>
              <w:t xml:space="preserve"> </w:t>
            </w:r>
            <w:r>
              <w:t>музыкального</w:t>
            </w:r>
            <w:r>
              <w:rPr>
                <w:spacing w:val="-5"/>
              </w:rPr>
              <w:t xml:space="preserve"> </w:t>
            </w:r>
            <w:r>
              <w:t>клипа</w:t>
            </w:r>
          </w:p>
        </w:tc>
      </w:tr>
    </w:tbl>
    <w:p w:rsidR="004E2DF4" w:rsidRDefault="004E2DF4">
      <w:pPr>
        <w:sectPr w:rsidR="004E2DF4">
          <w:pgSz w:w="16850" w:h="11910" w:orient="landscape"/>
          <w:pgMar w:top="780" w:right="900" w:bottom="380" w:left="920" w:header="0" w:footer="186" w:gutter="0"/>
          <w:cols w:space="720"/>
        </w:sectPr>
      </w:pPr>
    </w:p>
    <w:p w:rsidR="004E2DF4" w:rsidRDefault="00E8718E">
      <w:pPr>
        <w:pStyle w:val="1"/>
        <w:spacing w:before="68" w:line="240" w:lineRule="auto"/>
        <w:ind w:left="132" w:right="4531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</w:p>
    <w:p w:rsidR="004E2DF4" w:rsidRDefault="00E8718E">
      <w:pPr>
        <w:spacing w:before="2" w:after="19"/>
        <w:ind w:left="132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E2DF4" w:rsidRDefault="000B0D15">
      <w:pPr>
        <w:pStyle w:val="a3"/>
        <w:spacing w:line="28" w:lineRule="exact"/>
        <w:ind w:left="10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484.9pt;height:1.45pt;mso-position-horizontal-relative:char;mso-position-vertical-relative:line" coordsize="9698,29">
            <v:rect id="_x0000_s1045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left="132" w:right="135" w:firstLine="240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 смысловое единство трѐх групп</w:t>
      </w:r>
      <w:r>
        <w:rPr>
          <w:spacing w:val="60"/>
        </w:rPr>
        <w:t xml:space="preserve"> </w:t>
      </w:r>
      <w:r>
        <w:t>результатов: личностных,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4E2DF4" w:rsidRDefault="00E8718E">
      <w:pPr>
        <w:pStyle w:val="1"/>
        <w:ind w:left="132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3"/>
        <w:ind w:left="132" w:right="136" w:firstLine="240"/>
      </w:pPr>
      <w:r>
        <w:t>Личностные результаты освоения рабочей программы по музыке для основного общего</w:t>
      </w:r>
      <w:r>
        <w:rPr>
          <w:spacing w:val="1"/>
        </w:rPr>
        <w:t xml:space="preserve"> </w:t>
      </w:r>
      <w:r>
        <w:t>образования достигаются во взаимодействии учебной и воспитательной работы,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2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позитивных</w:t>
      </w:r>
      <w:r>
        <w:rPr>
          <w:spacing w:val="-3"/>
        </w:rPr>
        <w:t xml:space="preserve"> </w:t>
      </w:r>
      <w:r>
        <w:t>ценностных ориентаций,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4E2DF4" w:rsidRDefault="00E8718E">
      <w:pPr>
        <w:pStyle w:val="a4"/>
        <w:numPr>
          <w:ilvl w:val="0"/>
          <w:numId w:val="35"/>
        </w:numPr>
        <w:tabs>
          <w:tab w:val="left" w:pos="662"/>
        </w:tabs>
        <w:ind w:hanging="28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E2DF4" w:rsidRDefault="00E8718E">
      <w:pPr>
        <w:pStyle w:val="a3"/>
        <w:ind w:left="132" w:right="131" w:firstLine="24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поли-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 музыкальных символов республик Российской Федерации и других стран мира;</w:t>
      </w:r>
      <w:r>
        <w:rPr>
          <w:spacing w:val="1"/>
        </w:rPr>
        <w:t xml:space="preserve"> </w:t>
      </w:r>
      <w:r>
        <w:t>проявление интереса к освоению музыкальных традиций своего края, музыкальной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музыкальную культуру; интерес к изучению истории отечественной музыкальной 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4E2DF4" w:rsidRDefault="00E8718E">
      <w:pPr>
        <w:pStyle w:val="a4"/>
        <w:numPr>
          <w:ilvl w:val="0"/>
          <w:numId w:val="35"/>
        </w:numPr>
        <w:tabs>
          <w:tab w:val="left" w:pos="671"/>
        </w:tabs>
        <w:ind w:left="670" w:hanging="29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E2DF4" w:rsidRDefault="00E8718E">
      <w:pPr>
        <w:pStyle w:val="a3"/>
        <w:ind w:left="132" w:right="130" w:firstLine="240"/>
      </w:pPr>
      <w:r>
        <w:t>готовность к выполнению обязанностей гражданина и реализации его прав, уважение прав,</w:t>
      </w:r>
      <w:r>
        <w:rPr>
          <w:spacing w:val="-57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самоопределения, отражѐнными в них; активное участие в музыкально-культурной 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в качестве</w:t>
      </w:r>
      <w:r>
        <w:rPr>
          <w:spacing w:val="1"/>
        </w:rPr>
        <w:t xml:space="preserve"> </w:t>
      </w:r>
      <w:r>
        <w:t>участников творческих конкурсов</w:t>
      </w:r>
      <w:r>
        <w:rPr>
          <w:spacing w:val="1"/>
        </w:rPr>
        <w:t xml:space="preserve"> </w:t>
      </w:r>
      <w:r>
        <w:t>и фестивалей, концертов, культурно-</w:t>
      </w:r>
      <w:r>
        <w:rPr>
          <w:spacing w:val="1"/>
        </w:rPr>
        <w:t xml:space="preserve"> </w:t>
      </w:r>
      <w:r>
        <w:t>просветительских акций,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волонтѐра в</w:t>
      </w:r>
      <w:r>
        <w:rPr>
          <w:spacing w:val="-2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праздничных мероприятий.</w:t>
      </w:r>
    </w:p>
    <w:p w:rsidR="004E2DF4" w:rsidRDefault="00E8718E">
      <w:pPr>
        <w:pStyle w:val="a4"/>
        <w:numPr>
          <w:ilvl w:val="0"/>
          <w:numId w:val="35"/>
        </w:numPr>
        <w:tabs>
          <w:tab w:val="left" w:pos="671"/>
        </w:tabs>
        <w:ind w:left="670" w:hanging="298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E2DF4" w:rsidRDefault="00E8718E">
      <w:pPr>
        <w:pStyle w:val="a3"/>
        <w:ind w:left="132" w:right="134" w:firstLine="24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 воспринимать музыкальное искусство с учѐтом моральных и духовных ценностей</w:t>
      </w:r>
      <w:r>
        <w:rPr>
          <w:spacing w:val="-57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эстетики;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2"/>
        </w:rPr>
        <w:t xml:space="preserve"> </w:t>
      </w:r>
      <w:r>
        <w:t>фестивалей, конкурсов.</w:t>
      </w:r>
    </w:p>
    <w:p w:rsidR="004E2DF4" w:rsidRDefault="00E8718E">
      <w:pPr>
        <w:pStyle w:val="a4"/>
        <w:numPr>
          <w:ilvl w:val="0"/>
          <w:numId w:val="35"/>
        </w:numPr>
        <w:tabs>
          <w:tab w:val="left" w:pos="671"/>
        </w:tabs>
        <w:ind w:left="670" w:hanging="298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E2DF4" w:rsidRDefault="00E8718E">
      <w:pPr>
        <w:pStyle w:val="a3"/>
        <w:ind w:left="132" w:right="130" w:firstLine="240"/>
      </w:pPr>
      <w:r>
        <w:t>восприимчивость к различным видам искусства, умение видеть прекрасное в окружающей</w:t>
      </w:r>
      <w:r>
        <w:rPr>
          <w:spacing w:val="1"/>
        </w:rPr>
        <w:t xml:space="preserve"> </w:t>
      </w:r>
      <w:r>
        <w:t>действительности, готовность прислушиваться к природе, людям, самому себе; осознание</w:t>
      </w:r>
      <w:r>
        <w:rPr>
          <w:spacing w:val="1"/>
        </w:rPr>
        <w:t xml:space="preserve"> </w:t>
      </w:r>
      <w:r>
        <w:t>ценности творчества,</w:t>
      </w:r>
      <w:r>
        <w:rPr>
          <w:spacing w:val="1"/>
        </w:rPr>
        <w:t xml:space="preserve"> </w:t>
      </w:r>
      <w:r>
        <w:t>таланта;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музыкального 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 роли этнических культурных</w:t>
      </w:r>
      <w:r>
        <w:rPr>
          <w:spacing w:val="1"/>
        </w:rPr>
        <w:t xml:space="preserve"> </w:t>
      </w:r>
      <w:r>
        <w:t>традиций и народного творчества;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искусства.</w:t>
      </w:r>
    </w:p>
    <w:p w:rsidR="004E2DF4" w:rsidRDefault="00E8718E">
      <w:pPr>
        <w:pStyle w:val="a4"/>
        <w:numPr>
          <w:ilvl w:val="0"/>
          <w:numId w:val="35"/>
        </w:numPr>
        <w:tabs>
          <w:tab w:val="left" w:pos="667"/>
        </w:tabs>
        <w:ind w:left="666" w:hanging="29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4E2DF4" w:rsidRDefault="00E8718E">
      <w:pPr>
        <w:pStyle w:val="a3"/>
        <w:ind w:left="132" w:right="139" w:firstLine="24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 музыки как искусства интонируемого смысла; овладение основными способами</w:t>
      </w:r>
      <w:r>
        <w:rPr>
          <w:spacing w:val="1"/>
        </w:rPr>
        <w:t xml:space="preserve"> </w:t>
      </w:r>
      <w:r>
        <w:t>исследовательской деятельности на звуковом материале самой музыки, а также на материале</w:t>
      </w:r>
      <w:r>
        <w:rPr>
          <w:spacing w:val="-57"/>
        </w:rPr>
        <w:t xml:space="preserve"> </w:t>
      </w:r>
      <w:r>
        <w:t>искусствоведческой, исторической, публицистической информации о различных 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терминологии.</w:t>
      </w:r>
    </w:p>
    <w:p w:rsidR="004E2DF4" w:rsidRDefault="00E8718E">
      <w:pPr>
        <w:pStyle w:val="a4"/>
        <w:numPr>
          <w:ilvl w:val="0"/>
          <w:numId w:val="35"/>
        </w:numPr>
        <w:tabs>
          <w:tab w:val="left" w:pos="662"/>
        </w:tabs>
        <w:ind w:left="132" w:right="136" w:firstLine="24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4E2DF4" w:rsidRDefault="00E8718E">
      <w:pPr>
        <w:pStyle w:val="a3"/>
        <w:ind w:left="132" w:right="138" w:firstLine="240"/>
      </w:pPr>
      <w:r>
        <w:t>осознание ценности жизни с опорой на собственный жизненный опыт и опыт 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искусства;</w:t>
      </w:r>
      <w:r>
        <w:rPr>
          <w:spacing w:val="15"/>
        </w:rPr>
        <w:t xml:space="preserve"> </w:t>
      </w:r>
      <w:r>
        <w:t>соблюдение</w:t>
      </w:r>
      <w:r>
        <w:rPr>
          <w:spacing w:val="13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гигиены,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</w:p>
    <w:p w:rsidR="004E2DF4" w:rsidRDefault="004E2DF4">
      <w:pPr>
        <w:sectPr w:rsidR="004E2DF4">
          <w:footerReference w:type="default" r:id="rId79"/>
          <w:pgSz w:w="11910" w:h="16850"/>
          <w:pgMar w:top="780" w:right="1000" w:bottom="800" w:left="1000" w:header="0" w:footer="604" w:gutter="0"/>
          <w:pgNumType w:start="32"/>
          <w:cols w:space="720"/>
        </w:sectPr>
      </w:pPr>
    </w:p>
    <w:p w:rsidR="004E2DF4" w:rsidRDefault="00E8718E">
      <w:pPr>
        <w:pStyle w:val="a3"/>
        <w:spacing w:before="63"/>
        <w:ind w:left="132" w:right="136"/>
      </w:pPr>
      <w:r>
        <w:lastRenderedPageBreak/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 адекватные интонационные средства для выражения своего состояния, в том</w:t>
      </w:r>
      <w:r>
        <w:rPr>
          <w:spacing w:val="1"/>
        </w:rPr>
        <w:t xml:space="preserve"> </w:t>
      </w:r>
      <w:r>
        <w:t>числе в процессе повседневного общения; сформированность навыков рефлексии, признание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</w:t>
      </w:r>
      <w:r>
        <w:rPr>
          <w:spacing w:val="-1"/>
        </w:rPr>
        <w:t xml:space="preserve"> </w:t>
      </w:r>
      <w:r>
        <w:t>же права</w:t>
      </w:r>
      <w:r>
        <w:rPr>
          <w:spacing w:val="-1"/>
        </w:rPr>
        <w:t xml:space="preserve"> </w:t>
      </w:r>
      <w:r>
        <w:t>другого человека.</w:t>
      </w:r>
    </w:p>
    <w:p w:rsidR="004E2DF4" w:rsidRDefault="00E8718E">
      <w:pPr>
        <w:pStyle w:val="a4"/>
        <w:numPr>
          <w:ilvl w:val="0"/>
          <w:numId w:val="35"/>
        </w:numPr>
        <w:tabs>
          <w:tab w:val="left" w:pos="662"/>
        </w:tabs>
        <w:ind w:hanging="289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4E2DF4" w:rsidRDefault="00E8718E">
      <w:pPr>
        <w:pStyle w:val="a3"/>
        <w:ind w:left="132" w:right="137" w:firstLine="240"/>
      </w:pPr>
      <w:r>
        <w:t>установка на посильное активное участие в</w:t>
      </w:r>
      <w:r>
        <w:rPr>
          <w:spacing w:val="1"/>
        </w:rPr>
        <w:t xml:space="preserve"> </w:t>
      </w:r>
      <w:r>
        <w:t>практической деятельности; трудолюбие в</w:t>
      </w:r>
      <w:r>
        <w:rPr>
          <w:spacing w:val="1"/>
        </w:rPr>
        <w:t xml:space="preserve"> </w:t>
      </w:r>
      <w:r>
        <w:t>учѐбе, настойчивость в достижении поставленных целей; интерес к практическому изучению</w:t>
      </w:r>
      <w:r>
        <w:rPr>
          <w:spacing w:val="-57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4E2DF4" w:rsidRDefault="00E8718E">
      <w:pPr>
        <w:pStyle w:val="a4"/>
        <w:numPr>
          <w:ilvl w:val="0"/>
          <w:numId w:val="35"/>
        </w:numPr>
        <w:tabs>
          <w:tab w:val="left" w:pos="671"/>
        </w:tabs>
        <w:spacing w:line="274" w:lineRule="exact"/>
        <w:ind w:left="670" w:hanging="29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E2DF4" w:rsidRDefault="00E8718E">
      <w:pPr>
        <w:pStyle w:val="a3"/>
        <w:ind w:left="132" w:right="138" w:firstLine="24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музыкального творчества.</w:t>
      </w:r>
    </w:p>
    <w:p w:rsidR="004E2DF4" w:rsidRDefault="00E8718E">
      <w:pPr>
        <w:pStyle w:val="a3"/>
        <w:spacing w:before="1"/>
        <w:ind w:left="132" w:right="137" w:firstLine="240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:rsidR="004E2DF4" w:rsidRDefault="00E8718E">
      <w:pPr>
        <w:pStyle w:val="a3"/>
        <w:ind w:left="132" w:right="135" w:firstLine="240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 в учебной исследовательской и творческой деятельности, а также в 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 другой</w:t>
      </w:r>
      <w:r>
        <w:rPr>
          <w:spacing w:val="-1"/>
        </w:rPr>
        <w:t xml:space="preserve"> </w:t>
      </w:r>
      <w:r>
        <w:t>культурной среды;</w:t>
      </w:r>
    </w:p>
    <w:p w:rsidR="004E2DF4" w:rsidRDefault="00E8718E">
      <w:pPr>
        <w:pStyle w:val="a3"/>
        <w:ind w:left="132" w:right="134" w:firstLine="240"/>
      </w:pPr>
      <w:r>
        <w:t>стремление перенимать опыт, учиться у других людей — как взрослых, так и сверстников,</w:t>
      </w:r>
      <w:r>
        <w:rPr>
          <w:spacing w:val="1"/>
        </w:rPr>
        <w:t xml:space="preserve"> </w:t>
      </w:r>
      <w:r>
        <w:t>в том числе в разнообразных проявлениях творчества, овладения различными навыками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 и других</w:t>
      </w:r>
      <w:r>
        <w:rPr>
          <w:spacing w:val="2"/>
        </w:rPr>
        <w:t xml:space="preserve"> </w:t>
      </w:r>
      <w:r>
        <w:t>видов искусства;</w:t>
      </w:r>
    </w:p>
    <w:p w:rsidR="004E2DF4" w:rsidRDefault="00E8718E">
      <w:pPr>
        <w:pStyle w:val="a3"/>
        <w:ind w:left="132" w:right="135" w:firstLine="240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социума;</w:t>
      </w:r>
    </w:p>
    <w:p w:rsidR="004E2DF4" w:rsidRDefault="00E8718E">
      <w:pPr>
        <w:pStyle w:val="a3"/>
        <w:spacing w:before="1" w:line="242" w:lineRule="auto"/>
        <w:ind w:left="132" w:right="135" w:firstLine="240"/>
        <w:rPr>
          <w:b/>
        </w:rPr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 интонационный и эмоциональный опыт, опыт и навыки</w:t>
      </w:r>
      <w:r>
        <w:rPr>
          <w:spacing w:val="-57"/>
        </w:rPr>
        <w:t xml:space="preserve"> </w:t>
      </w:r>
      <w:r>
        <w:t xml:space="preserve">управления своими </w:t>
      </w:r>
      <w:proofErr w:type="gramStart"/>
      <w:r>
        <w:t>психо-эмоциональными</w:t>
      </w:r>
      <w:proofErr w:type="gramEnd"/>
      <w:r>
        <w:t xml:space="preserve"> ресурсами в стрессовой ситуации, воля к победе.</w:t>
      </w:r>
      <w:r>
        <w:rPr>
          <w:spacing w:val="-57"/>
        </w:rPr>
        <w:t xml:space="preserve"> </w:t>
      </w:r>
      <w:r>
        <w:rPr>
          <w:b/>
        </w:rPr>
        <w:t>МЕТАПРЕДМЕТНЫЕ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</w:p>
    <w:p w:rsidR="004E2DF4" w:rsidRDefault="00E8718E">
      <w:pPr>
        <w:pStyle w:val="a3"/>
        <w:ind w:left="132" w:right="136" w:firstLine="24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формируемые</w:t>
      </w:r>
      <w:r>
        <w:rPr>
          <w:spacing w:val="-1"/>
        </w:rPr>
        <w:t xml:space="preserve"> </w:t>
      </w:r>
      <w:r>
        <w:t>при изучении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«Музыка»:</w:t>
      </w:r>
    </w:p>
    <w:p w:rsidR="004E2DF4" w:rsidRDefault="00E8718E">
      <w:pPr>
        <w:pStyle w:val="a4"/>
        <w:numPr>
          <w:ilvl w:val="0"/>
          <w:numId w:val="34"/>
        </w:numPr>
        <w:tabs>
          <w:tab w:val="left" w:pos="662"/>
        </w:tabs>
        <w:ind w:hanging="28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</w:t>
      </w:r>
    </w:p>
    <w:p w:rsidR="004E2DF4" w:rsidRDefault="00E8718E">
      <w:pPr>
        <w:ind w:left="373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4E2DF4" w:rsidRDefault="00E8718E">
      <w:pPr>
        <w:pStyle w:val="a3"/>
        <w:ind w:left="132" w:right="132" w:firstLine="240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 основания для анализа, сравнения и обобщения отдельных интонаций, мелодий и</w:t>
      </w:r>
      <w:r>
        <w:rPr>
          <w:spacing w:val="1"/>
        </w:rPr>
        <w:t xml:space="preserve"> </w:t>
      </w:r>
      <w:r>
        <w:t>ритмов,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элементов музыкального языка;</w:t>
      </w:r>
    </w:p>
    <w:p w:rsidR="004E2DF4" w:rsidRDefault="00E8718E">
      <w:pPr>
        <w:pStyle w:val="a3"/>
        <w:ind w:left="132" w:right="140" w:firstLine="240"/>
      </w:pPr>
      <w:r>
        <w:t>сопоставлять, сравнивать на основании существенных признаков произведения, жанры и</w:t>
      </w:r>
      <w:r>
        <w:rPr>
          <w:spacing w:val="1"/>
        </w:rPr>
        <w:t xml:space="preserve"> </w:t>
      </w:r>
      <w:r>
        <w:t>стили музыкального и других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4E2DF4" w:rsidRDefault="00E8718E">
      <w:pPr>
        <w:pStyle w:val="a3"/>
        <w:ind w:left="132" w:right="133" w:firstLine="240"/>
      </w:pPr>
      <w:r>
        <w:t>обнаруживать взаимные влияния отдельных видов, жанров и стилей музыки друг на друга,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4E2DF4" w:rsidRDefault="00E8718E">
      <w:pPr>
        <w:pStyle w:val="a3"/>
        <w:ind w:left="132" w:right="138" w:firstLine="238"/>
      </w:pPr>
      <w:r>
        <w:t>выявлять общее и особенное, закономерности и противоречия в комплексе 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стиля;</w:t>
      </w:r>
    </w:p>
    <w:p w:rsidR="004E2DF4" w:rsidRDefault="00E8718E">
      <w:pPr>
        <w:pStyle w:val="a3"/>
        <w:ind w:left="370" w:right="137"/>
      </w:pPr>
      <w:r>
        <w:t>выявлять и характеризовать существенные признаки конкретного музыкального звучания;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обобщать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выводы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проведѐнного</w:t>
      </w:r>
    </w:p>
    <w:p w:rsidR="004E2DF4" w:rsidRDefault="00E8718E">
      <w:pPr>
        <w:pStyle w:val="a3"/>
        <w:ind w:left="132"/>
      </w:pPr>
      <w:r>
        <w:t>слухового</w:t>
      </w:r>
      <w:r>
        <w:rPr>
          <w:spacing w:val="-6"/>
        </w:rPr>
        <w:t xml:space="preserve"> </w:t>
      </w:r>
      <w:r>
        <w:t>наблюдения-исследования.</w:t>
      </w:r>
    </w:p>
    <w:p w:rsidR="004E2DF4" w:rsidRDefault="00E8718E">
      <w:pPr>
        <w:ind w:left="37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4E2DF4" w:rsidRDefault="00E8718E">
      <w:pPr>
        <w:pStyle w:val="a3"/>
        <w:tabs>
          <w:tab w:val="left" w:pos="5601"/>
          <w:tab w:val="left" w:pos="8431"/>
        </w:tabs>
        <w:ind w:left="132" w:right="129" w:firstLine="238"/>
        <w:jc w:val="left"/>
      </w:pPr>
      <w:r>
        <w:t xml:space="preserve">следовать  </w:t>
      </w:r>
      <w:r>
        <w:rPr>
          <w:spacing w:val="16"/>
        </w:rPr>
        <w:t xml:space="preserve"> </w:t>
      </w:r>
      <w:r>
        <w:t xml:space="preserve">внутренним  </w:t>
      </w:r>
      <w:r>
        <w:rPr>
          <w:spacing w:val="12"/>
        </w:rPr>
        <w:t xml:space="preserve"> </w:t>
      </w:r>
      <w:r>
        <w:t xml:space="preserve">слухом  </w:t>
      </w:r>
      <w:r>
        <w:rPr>
          <w:spacing w:val="15"/>
        </w:rPr>
        <w:t xml:space="preserve"> </w:t>
      </w:r>
      <w:r>
        <w:t xml:space="preserve">за  </w:t>
      </w:r>
      <w:r>
        <w:rPr>
          <w:spacing w:val="15"/>
        </w:rPr>
        <w:t xml:space="preserve"> </w:t>
      </w:r>
      <w:r>
        <w:t>развитием</w:t>
      </w:r>
      <w:r>
        <w:tab/>
        <w:t xml:space="preserve">музыкального  </w:t>
      </w:r>
      <w:r>
        <w:rPr>
          <w:spacing w:val="12"/>
        </w:rPr>
        <w:t xml:space="preserve"> </w:t>
      </w:r>
      <w:r>
        <w:t>процесса,</w:t>
      </w:r>
      <w:r>
        <w:tab/>
        <w:t>«наблюдать»</w:t>
      </w:r>
      <w:r>
        <w:rPr>
          <w:spacing w:val="-57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4E2DF4" w:rsidRDefault="00E8718E">
      <w:pPr>
        <w:pStyle w:val="a3"/>
        <w:ind w:left="373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4E2DF4" w:rsidRDefault="00E8718E">
      <w:pPr>
        <w:pStyle w:val="a3"/>
        <w:ind w:left="132" w:firstLine="240"/>
        <w:jc w:val="left"/>
      </w:pPr>
      <w:r>
        <w:t>формулировать</w:t>
      </w:r>
      <w:r>
        <w:rPr>
          <w:spacing w:val="42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фиксирующие</w:t>
      </w:r>
      <w:r>
        <w:rPr>
          <w:spacing w:val="41"/>
        </w:rPr>
        <w:t xml:space="preserve"> </w:t>
      </w:r>
      <w:r>
        <w:t>несоответствие</w:t>
      </w:r>
      <w:r>
        <w:rPr>
          <w:spacing w:val="41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реальным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ситуации, восприятия,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4E2DF4" w:rsidRDefault="004E2DF4">
      <w:pPr>
        <w:sectPr w:rsidR="004E2DF4">
          <w:footerReference w:type="default" r:id="rId80"/>
          <w:pgSz w:w="11910" w:h="16850"/>
          <w:pgMar w:top="780" w:right="1000" w:bottom="800" w:left="1000" w:header="0" w:footer="604" w:gutter="0"/>
          <w:cols w:space="720"/>
        </w:sectPr>
      </w:pPr>
    </w:p>
    <w:p w:rsidR="004E2DF4" w:rsidRDefault="00E8718E">
      <w:pPr>
        <w:pStyle w:val="a3"/>
        <w:spacing w:before="63"/>
        <w:ind w:left="132" w:right="137" w:firstLine="240"/>
      </w:pPr>
      <w:r>
        <w:lastRenderedPageBreak/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задач;</w:t>
      </w:r>
    </w:p>
    <w:p w:rsidR="004E2DF4" w:rsidRDefault="00E8718E">
      <w:pPr>
        <w:pStyle w:val="a3"/>
        <w:ind w:left="132" w:right="134" w:firstLine="24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4E2DF4" w:rsidRDefault="00E8718E">
      <w:pPr>
        <w:pStyle w:val="a3"/>
        <w:ind w:left="132" w:right="139" w:firstLine="24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4E2DF4" w:rsidRDefault="00E8718E">
      <w:pPr>
        <w:ind w:left="373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E2DF4" w:rsidRDefault="00E8718E">
      <w:pPr>
        <w:pStyle w:val="a3"/>
        <w:spacing w:before="3" w:line="237" w:lineRule="auto"/>
        <w:ind w:left="132" w:right="134" w:firstLine="240"/>
      </w:pPr>
      <w:r>
        <w:t>применять различные методы, инструменты и запросы при поиске и отборе информации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4E2DF4" w:rsidRDefault="00E8718E">
      <w:pPr>
        <w:pStyle w:val="a3"/>
        <w:spacing w:before="1"/>
        <w:ind w:left="373"/>
      </w:pPr>
      <w:r>
        <w:t>понимать</w:t>
      </w:r>
      <w:r>
        <w:rPr>
          <w:spacing w:val="-4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записями;</w:t>
      </w:r>
    </w:p>
    <w:p w:rsidR="004E2DF4" w:rsidRDefault="00E8718E">
      <w:pPr>
        <w:pStyle w:val="a3"/>
        <w:ind w:left="132" w:right="140" w:firstLine="240"/>
      </w:pPr>
      <w:r>
        <w:t>использовать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4E2DF4" w:rsidRDefault="00E8718E">
      <w:pPr>
        <w:pStyle w:val="a3"/>
        <w:ind w:left="132" w:right="138" w:firstLine="240"/>
      </w:pPr>
      <w:r>
        <w:t>выбирать, анализировать, интерпретировать, обобщать и систематизировать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 таблицах,</w:t>
      </w:r>
      <w:r>
        <w:rPr>
          <w:spacing w:val="-1"/>
        </w:rPr>
        <w:t xml:space="preserve"> </w:t>
      </w:r>
      <w:r>
        <w:t>схемах;</w:t>
      </w:r>
    </w:p>
    <w:p w:rsidR="004E2DF4" w:rsidRDefault="00E8718E">
      <w:pPr>
        <w:pStyle w:val="a3"/>
        <w:ind w:left="132" w:right="137" w:firstLine="240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4E2DF4" w:rsidRDefault="00E8718E">
      <w:pPr>
        <w:pStyle w:val="a3"/>
        <w:ind w:left="132" w:right="140" w:firstLine="240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4E2DF4" w:rsidRDefault="00E8718E">
      <w:pPr>
        <w:pStyle w:val="a3"/>
        <w:ind w:left="132" w:right="137" w:firstLine="240"/>
      </w:pPr>
      <w:r>
        <w:t>различать тексты информационного и художественного содержания, 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4E2DF4" w:rsidRDefault="00E8718E">
      <w:pPr>
        <w:pStyle w:val="a3"/>
        <w:ind w:left="132" w:right="137" w:firstLine="24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4E2DF4" w:rsidRDefault="00E8718E">
      <w:pPr>
        <w:pStyle w:val="a3"/>
        <w:spacing w:before="1"/>
        <w:ind w:left="132" w:right="134" w:firstLine="24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мышления.</w:t>
      </w:r>
    </w:p>
    <w:p w:rsidR="004E2DF4" w:rsidRDefault="00E8718E">
      <w:pPr>
        <w:pStyle w:val="a4"/>
        <w:numPr>
          <w:ilvl w:val="0"/>
          <w:numId w:val="34"/>
        </w:numPr>
        <w:tabs>
          <w:tab w:val="left" w:pos="662"/>
        </w:tabs>
        <w:ind w:hanging="28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</w:p>
    <w:p w:rsidR="004E2DF4" w:rsidRDefault="00E8718E">
      <w:pPr>
        <w:ind w:left="373"/>
        <w:jc w:val="both"/>
        <w:rPr>
          <w:i/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4E2DF4" w:rsidRDefault="00E8718E">
      <w:pPr>
        <w:pStyle w:val="a3"/>
        <w:ind w:left="132" w:right="137" w:firstLine="240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 содержание музыкального высказывания, понимать ограниченность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передаче смысла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4E2DF4" w:rsidRDefault="00E8718E">
      <w:pPr>
        <w:pStyle w:val="a3"/>
        <w:ind w:left="132" w:right="133" w:firstLine="240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4E2DF4" w:rsidRDefault="00E8718E">
      <w:pPr>
        <w:pStyle w:val="a3"/>
        <w:ind w:left="132" w:right="140" w:firstLine="240"/>
      </w:pPr>
      <w:r>
        <w:t>осознанно пользоваться интонационной выразительностью в обыденной речи, 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 в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4E2DF4" w:rsidRDefault="00E8718E">
      <w:pPr>
        <w:pStyle w:val="a3"/>
        <w:spacing w:before="1"/>
        <w:ind w:left="132" w:right="134" w:firstLine="240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выступления;</w:t>
      </w:r>
    </w:p>
    <w:p w:rsidR="004E2DF4" w:rsidRDefault="00E8718E">
      <w:pPr>
        <w:pStyle w:val="a3"/>
        <w:ind w:left="132" w:right="139" w:firstLine="238"/>
      </w:pPr>
      <w:r>
        <w:t>распознавать</w:t>
      </w:r>
      <w:r>
        <w:rPr>
          <w:spacing w:val="1"/>
        </w:rPr>
        <w:t xml:space="preserve"> </w:t>
      </w:r>
      <w:r>
        <w:t>невербальные средства</w:t>
      </w:r>
      <w:r>
        <w:rPr>
          <w:spacing w:val="1"/>
        </w:rPr>
        <w:t xml:space="preserve"> </w:t>
      </w:r>
      <w:r>
        <w:t>общения (интонация, мимика, жесты),</w:t>
      </w:r>
      <w:r>
        <w:rPr>
          <w:spacing w:val="60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 как полноценные элементы коммуникации, адекватно включаться в соответствующий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общения.</w:t>
      </w:r>
    </w:p>
    <w:p w:rsidR="004E2DF4" w:rsidRDefault="00E8718E">
      <w:pPr>
        <w:ind w:left="370"/>
        <w:jc w:val="both"/>
        <w:rPr>
          <w:i/>
          <w:sz w:val="24"/>
        </w:rPr>
      </w:pPr>
      <w:r>
        <w:rPr>
          <w:i/>
          <w:sz w:val="24"/>
        </w:rPr>
        <w:t>Вербальное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общение:</w:t>
      </w:r>
    </w:p>
    <w:p w:rsidR="004E2DF4" w:rsidRDefault="00E8718E">
      <w:pPr>
        <w:pStyle w:val="a3"/>
        <w:ind w:left="132" w:right="143" w:firstLine="238"/>
      </w:pPr>
      <w:r>
        <w:t>воспринимать и формулировать суждения, выражать эмоции в соответствии с условиями и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4E2DF4" w:rsidRDefault="00E8718E">
      <w:pPr>
        <w:pStyle w:val="a3"/>
        <w:ind w:left="132" w:right="140" w:firstLine="238"/>
      </w:pPr>
      <w:r>
        <w:t>выражать своѐ мнение, в том числе впечатления от общения с музыкальным искусством в</w:t>
      </w:r>
      <w:r>
        <w:rPr>
          <w:spacing w:val="1"/>
        </w:rPr>
        <w:t xml:space="preserve"> </w:t>
      </w:r>
      <w:r>
        <w:t>устных и письменных</w:t>
      </w:r>
      <w:r>
        <w:rPr>
          <w:spacing w:val="2"/>
        </w:rPr>
        <w:t xml:space="preserve"> </w:t>
      </w:r>
      <w:r>
        <w:t>текстах;</w:t>
      </w:r>
    </w:p>
    <w:p w:rsidR="004E2DF4" w:rsidRDefault="00E8718E">
      <w:pPr>
        <w:pStyle w:val="a3"/>
        <w:ind w:left="132" w:right="136" w:firstLine="238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4E2DF4" w:rsidRDefault="00E8718E">
      <w:pPr>
        <w:pStyle w:val="a3"/>
        <w:ind w:left="132" w:right="139" w:firstLine="238"/>
      </w:pPr>
      <w:r>
        <w:t>вести диалог, дискуссию, задавать вопросы по существу обсуждаемой темы, поддерживать</w:t>
      </w:r>
      <w:r>
        <w:rPr>
          <w:spacing w:val="-57"/>
        </w:rPr>
        <w:t xml:space="preserve"> </w:t>
      </w:r>
      <w:r>
        <w:t>благожелательный</w:t>
      </w:r>
      <w:r>
        <w:rPr>
          <w:spacing w:val="-1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4E2DF4" w:rsidRDefault="00E8718E">
      <w:pPr>
        <w:pStyle w:val="a3"/>
        <w:spacing w:before="1"/>
        <w:ind w:left="37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деятельности.</w:t>
      </w:r>
    </w:p>
    <w:p w:rsidR="004E2DF4" w:rsidRDefault="00E8718E">
      <w:pPr>
        <w:ind w:left="37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4E2DF4" w:rsidRDefault="00E8718E">
      <w:pPr>
        <w:pStyle w:val="a3"/>
        <w:ind w:left="132" w:right="137" w:firstLine="23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6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58"/>
        </w:rPr>
        <w:t xml:space="preserve"> </w:t>
      </w:r>
      <w:r>
        <w:t>исполнения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восприятия  музыки</w:t>
      </w:r>
      <w:proofErr w:type="gramEnd"/>
      <w:r>
        <w:t>;</w:t>
      </w:r>
      <w:r>
        <w:rPr>
          <w:spacing w:val="59"/>
        </w:rPr>
        <w:t xml:space="preserve"> </w:t>
      </w:r>
      <w:r>
        <w:t>понимать</w:t>
      </w:r>
      <w:r>
        <w:rPr>
          <w:spacing w:val="59"/>
        </w:rPr>
        <w:t xml:space="preserve"> </w:t>
      </w:r>
      <w:r>
        <w:t>ценность</w:t>
      </w:r>
      <w:r>
        <w:rPr>
          <w:spacing w:val="59"/>
        </w:rPr>
        <w:t xml:space="preserve"> </w:t>
      </w:r>
      <w:r>
        <w:t>такого</w:t>
      </w:r>
    </w:p>
    <w:p w:rsidR="004E2DF4" w:rsidRDefault="004E2DF4">
      <w:pPr>
        <w:sectPr w:rsidR="004E2DF4">
          <w:footerReference w:type="default" r:id="rId81"/>
          <w:pgSz w:w="11910" w:h="16850"/>
          <w:pgMar w:top="780" w:right="1000" w:bottom="760" w:left="1000" w:header="0" w:footer="576" w:gutter="0"/>
          <w:pgNumType w:start="331"/>
          <w:cols w:space="720"/>
        </w:sectPr>
      </w:pPr>
    </w:p>
    <w:p w:rsidR="004E2DF4" w:rsidRDefault="00E8718E">
      <w:pPr>
        <w:pStyle w:val="a3"/>
        <w:spacing w:before="63"/>
        <w:ind w:left="370" w:right="141" w:hanging="239"/>
      </w:pPr>
      <w:r>
        <w:lastRenderedPageBreak/>
        <w:t>социальнопсихологического опыта, экстраполировать его на другие сферы взаимодействия;</w:t>
      </w:r>
      <w:r>
        <w:rPr>
          <w:spacing w:val="1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преимущества</w:t>
      </w:r>
      <w:r>
        <w:rPr>
          <w:spacing w:val="26"/>
        </w:rPr>
        <w:t xml:space="preserve"> </w:t>
      </w:r>
      <w:r>
        <w:t>коллективной,</w:t>
      </w:r>
      <w:r>
        <w:rPr>
          <w:spacing w:val="26"/>
        </w:rPr>
        <w:t xml:space="preserve"> </w:t>
      </w:r>
      <w:r>
        <w:t>групповой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индивидуальной</w:t>
      </w:r>
    </w:p>
    <w:p w:rsidR="004E2DF4" w:rsidRDefault="00E8718E">
      <w:pPr>
        <w:pStyle w:val="a3"/>
        <w:ind w:left="132" w:right="138"/>
      </w:pP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4E2DF4" w:rsidRDefault="00E8718E">
      <w:pPr>
        <w:pStyle w:val="a3"/>
        <w:ind w:left="132" w:right="131" w:firstLine="24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4E2DF4" w:rsidRDefault="00E8718E">
      <w:pPr>
        <w:pStyle w:val="a3"/>
        <w:ind w:left="132" w:right="127" w:firstLine="24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4E2DF4" w:rsidRDefault="00E8718E">
      <w:pPr>
        <w:pStyle w:val="a4"/>
        <w:numPr>
          <w:ilvl w:val="0"/>
          <w:numId w:val="34"/>
        </w:numPr>
        <w:tabs>
          <w:tab w:val="left" w:pos="897"/>
        </w:tabs>
        <w:spacing w:line="274" w:lineRule="exact"/>
        <w:ind w:left="896" w:hanging="52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</w:t>
      </w:r>
    </w:p>
    <w:p w:rsidR="004E2DF4" w:rsidRDefault="00E8718E">
      <w:pPr>
        <w:ind w:left="373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4E2DF4" w:rsidRDefault="00E8718E">
      <w:pPr>
        <w:pStyle w:val="a3"/>
        <w:spacing w:before="1"/>
        <w:ind w:left="132" w:right="136" w:firstLine="240"/>
      </w:pPr>
      <w:r>
        <w:t>ставить перед собой среднесрочные и долгосрочные цели по самосовершенствованию,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цели;</w:t>
      </w:r>
    </w:p>
    <w:p w:rsidR="004E2DF4" w:rsidRDefault="00E8718E">
      <w:pPr>
        <w:pStyle w:val="a3"/>
        <w:ind w:left="132" w:right="136" w:firstLine="240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характера;</w:t>
      </w:r>
    </w:p>
    <w:p w:rsidR="004E2DF4" w:rsidRDefault="00E8718E">
      <w:pPr>
        <w:pStyle w:val="a3"/>
        <w:ind w:left="132" w:right="133" w:firstLine="240"/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 w:rsidR="004E2DF4" w:rsidRDefault="00E8718E">
      <w:pPr>
        <w:pStyle w:val="a3"/>
        <w:ind w:left="370" w:right="139" w:firstLine="2"/>
      </w:pP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1"/>
        </w:rPr>
        <w:t xml:space="preserve"> </w:t>
      </w:r>
      <w:r>
        <w:t>составлять</w:t>
      </w:r>
      <w:r>
        <w:rPr>
          <w:spacing w:val="52"/>
        </w:rPr>
        <w:t xml:space="preserve"> </w:t>
      </w:r>
      <w:r>
        <w:t>алгоритм</w:t>
      </w:r>
      <w:r>
        <w:rPr>
          <w:spacing w:val="52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(или</w:t>
      </w:r>
      <w:r>
        <w:rPr>
          <w:spacing w:val="52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часть),</w:t>
      </w:r>
      <w:r>
        <w:rPr>
          <w:spacing w:val="52"/>
        </w:rPr>
        <w:t xml:space="preserve"> </w:t>
      </w:r>
      <w:r>
        <w:t>выбирать</w:t>
      </w:r>
      <w:r>
        <w:rPr>
          <w:spacing w:val="50"/>
        </w:rPr>
        <w:t xml:space="preserve"> </w:t>
      </w:r>
      <w:r>
        <w:t>способ</w:t>
      </w:r>
    </w:p>
    <w:p w:rsidR="004E2DF4" w:rsidRDefault="00E8718E">
      <w:pPr>
        <w:pStyle w:val="a3"/>
        <w:ind w:left="132" w:right="130"/>
      </w:pP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4E2DF4" w:rsidRDefault="00E8718E">
      <w:pPr>
        <w:pStyle w:val="a3"/>
        <w:spacing w:before="1"/>
        <w:ind w:left="370"/>
        <w:jc w:val="left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себя.</w:t>
      </w:r>
    </w:p>
    <w:p w:rsidR="004E2DF4" w:rsidRDefault="00E8718E">
      <w:pPr>
        <w:ind w:left="370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(рефлексия):</w:t>
      </w:r>
    </w:p>
    <w:p w:rsidR="004E2DF4" w:rsidRDefault="00E8718E">
      <w:pPr>
        <w:pStyle w:val="a3"/>
        <w:ind w:left="370"/>
        <w:jc w:val="left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4E2DF4" w:rsidRDefault="00E8718E">
      <w:pPr>
        <w:pStyle w:val="a3"/>
        <w:ind w:left="37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4E2DF4" w:rsidRDefault="00E8718E">
      <w:pPr>
        <w:pStyle w:val="a3"/>
        <w:ind w:left="132" w:right="145" w:firstLine="238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E2DF4" w:rsidRDefault="00E8718E">
      <w:pPr>
        <w:pStyle w:val="a3"/>
        <w:ind w:left="132" w:right="139" w:firstLine="23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предупреждать их,</w:t>
      </w:r>
      <w:r>
        <w:rPr>
          <w:spacing w:val="-4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приобретѐнному</w:t>
      </w:r>
      <w:r>
        <w:rPr>
          <w:spacing w:val="-9"/>
        </w:rPr>
        <w:t xml:space="preserve"> </w:t>
      </w:r>
      <w:r>
        <w:t>опыту;</w:t>
      </w:r>
    </w:p>
    <w:p w:rsidR="004E2DF4" w:rsidRDefault="00E8718E">
      <w:pPr>
        <w:pStyle w:val="a3"/>
        <w:ind w:left="132" w:right="139" w:firstLine="238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(бодрости),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 и т. д.</w:t>
      </w:r>
    </w:p>
    <w:p w:rsidR="004E2DF4" w:rsidRDefault="00E8718E">
      <w:pPr>
        <w:spacing w:before="1"/>
        <w:ind w:left="370"/>
        <w:jc w:val="both"/>
        <w:rPr>
          <w:i/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интеллект:</w:t>
      </w:r>
    </w:p>
    <w:p w:rsidR="004E2DF4" w:rsidRDefault="00E8718E">
      <w:pPr>
        <w:pStyle w:val="a3"/>
        <w:ind w:left="132" w:right="137" w:firstLine="240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4E2DF4" w:rsidRDefault="00E8718E">
      <w:pPr>
        <w:pStyle w:val="a3"/>
        <w:ind w:left="132" w:right="136" w:firstLine="24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4E2DF4" w:rsidRDefault="00E8718E">
      <w:pPr>
        <w:pStyle w:val="a3"/>
        <w:ind w:left="132" w:right="130" w:firstLine="23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коммуникативно-интонационную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эмоций.</w:t>
      </w:r>
    </w:p>
    <w:p w:rsidR="004E2DF4" w:rsidRDefault="00E8718E">
      <w:pPr>
        <w:ind w:left="370"/>
        <w:jc w:val="both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других:</w:t>
      </w:r>
    </w:p>
    <w:p w:rsidR="004E2DF4" w:rsidRDefault="00E8718E">
      <w:pPr>
        <w:pStyle w:val="a3"/>
        <w:ind w:left="132" w:right="139" w:firstLine="238"/>
      </w:pPr>
      <w:r>
        <w:t>уважительно и осознанно относиться к другому человеку и его мнению, эстетическим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-2"/>
        </w:rPr>
        <w:t xml:space="preserve"> </w:t>
      </w:r>
      <w:r>
        <w:t>и вкусам;</w:t>
      </w:r>
    </w:p>
    <w:p w:rsidR="004E2DF4" w:rsidRDefault="00E8718E">
      <w:pPr>
        <w:pStyle w:val="a3"/>
        <w:ind w:left="132" w:right="143" w:firstLine="238"/>
      </w:pPr>
      <w:r>
        <w:t>признавать</w:t>
      </w:r>
      <w:r>
        <w:rPr>
          <w:spacing w:val="23"/>
        </w:rPr>
        <w:t xml:space="preserve"> </w:t>
      </w:r>
      <w:r>
        <w:t>своѐ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чужое</w:t>
      </w:r>
      <w:r>
        <w:rPr>
          <w:spacing w:val="22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ошибку,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обнаружении</w:t>
      </w:r>
      <w:r>
        <w:rPr>
          <w:spacing w:val="24"/>
        </w:rPr>
        <w:t xml:space="preserve"> </w:t>
      </w:r>
      <w:r>
        <w:t>ошибки</w:t>
      </w:r>
      <w:r>
        <w:rPr>
          <w:spacing w:val="24"/>
        </w:rPr>
        <w:t xml:space="preserve"> </w:t>
      </w:r>
      <w:r>
        <w:t>фокусироваться</w:t>
      </w:r>
      <w:r>
        <w:rPr>
          <w:spacing w:val="23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 самой, 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результатов деятельности;</w:t>
      </w:r>
    </w:p>
    <w:p w:rsidR="004E2DF4" w:rsidRDefault="00E8718E">
      <w:pPr>
        <w:pStyle w:val="a3"/>
        <w:ind w:left="373" w:right="5614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4E2DF4" w:rsidRDefault="00E8718E">
      <w:pPr>
        <w:pStyle w:val="a3"/>
        <w:ind w:left="37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4E2DF4" w:rsidRDefault="00E8718E">
      <w:pPr>
        <w:pStyle w:val="a3"/>
        <w:ind w:left="370"/>
        <w:jc w:val="left"/>
      </w:pPr>
      <w:r>
        <w:t>Овладение</w:t>
      </w:r>
      <w:r>
        <w:rPr>
          <w:spacing w:val="65"/>
        </w:rPr>
        <w:t xml:space="preserve"> </w:t>
      </w:r>
      <w:r>
        <w:t xml:space="preserve">системой  </w:t>
      </w:r>
      <w:r>
        <w:rPr>
          <w:spacing w:val="9"/>
        </w:rPr>
        <w:t xml:space="preserve"> </w:t>
      </w:r>
      <w:r>
        <w:t xml:space="preserve">универсальных  </w:t>
      </w:r>
      <w:r>
        <w:rPr>
          <w:spacing w:val="9"/>
        </w:rPr>
        <w:t xml:space="preserve"> </w:t>
      </w:r>
      <w:r>
        <w:t xml:space="preserve">учебных  </w:t>
      </w:r>
      <w:r>
        <w:rPr>
          <w:spacing w:val="7"/>
        </w:rPr>
        <w:t xml:space="preserve"> </w:t>
      </w:r>
      <w:r>
        <w:t xml:space="preserve">регулятивных  </w:t>
      </w:r>
      <w:r>
        <w:rPr>
          <w:spacing w:val="7"/>
        </w:rPr>
        <w:t xml:space="preserve"> </w:t>
      </w:r>
      <w:r>
        <w:t xml:space="preserve">действий  </w:t>
      </w:r>
      <w:r>
        <w:rPr>
          <w:spacing w:val="7"/>
        </w:rPr>
        <w:t xml:space="preserve"> </w:t>
      </w:r>
      <w:r>
        <w:t>обеспечивает</w:t>
      </w:r>
    </w:p>
    <w:p w:rsidR="004E2DF4" w:rsidRDefault="004E2DF4">
      <w:pPr>
        <w:sectPr w:rsidR="004E2DF4">
          <w:pgSz w:w="11910" w:h="16850"/>
          <w:pgMar w:top="780" w:right="1000" w:bottom="800" w:left="1000" w:header="0" w:footer="576" w:gutter="0"/>
          <w:cols w:space="720"/>
        </w:sectPr>
      </w:pPr>
    </w:p>
    <w:p w:rsidR="004E2DF4" w:rsidRDefault="00E8718E">
      <w:pPr>
        <w:pStyle w:val="a3"/>
        <w:spacing w:before="63"/>
        <w:ind w:left="132" w:right="137"/>
      </w:pPr>
      <w:r>
        <w:lastRenderedPageBreak/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душевного равновесия и т. д.).</w:t>
      </w:r>
    </w:p>
    <w:p w:rsidR="004E2DF4" w:rsidRDefault="00E8718E">
      <w:pPr>
        <w:pStyle w:val="1"/>
        <w:spacing w:before="5"/>
        <w:ind w:left="13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3"/>
        <w:ind w:left="132" w:right="132" w:firstLine="2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 в регулярном общении с музыкальным искусством во всех доступных формах,</w:t>
      </w:r>
      <w:r>
        <w:rPr>
          <w:spacing w:val="1"/>
        </w:rPr>
        <w:t xml:space="preserve"> </w:t>
      </w:r>
      <w:r>
        <w:t>органичном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2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контекст своей жизни.</w:t>
      </w:r>
    </w:p>
    <w:p w:rsidR="004E2DF4" w:rsidRDefault="00E8718E">
      <w:pPr>
        <w:pStyle w:val="a3"/>
        <w:spacing w:line="275" w:lineRule="exact"/>
        <w:ind w:left="373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4E2DF4" w:rsidRDefault="00E8718E">
      <w:pPr>
        <w:pStyle w:val="a4"/>
        <w:numPr>
          <w:ilvl w:val="0"/>
          <w:numId w:val="33"/>
        </w:numPr>
        <w:tabs>
          <w:tab w:val="left" w:pos="755"/>
        </w:tabs>
        <w:ind w:right="138" w:firstLine="240"/>
        <w:rPr>
          <w:sz w:val="24"/>
        </w:rPr>
      </w:pP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неразрывную связь музыки и жизни человека, всего человечества, могут рассуждать на эту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</w:p>
    <w:p w:rsidR="004E2DF4" w:rsidRDefault="00E8718E">
      <w:pPr>
        <w:pStyle w:val="a4"/>
        <w:numPr>
          <w:ilvl w:val="0"/>
          <w:numId w:val="33"/>
        </w:numPr>
        <w:tabs>
          <w:tab w:val="left" w:pos="782"/>
        </w:tabs>
        <w:ind w:right="137" w:firstLine="240"/>
        <w:rPr>
          <w:sz w:val="24"/>
        </w:rPr>
      </w:pPr>
      <w:r>
        <w:rPr>
          <w:sz w:val="24"/>
        </w:rPr>
        <w:t>воспринимают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2"/>
          <w:sz w:val="24"/>
        </w:rPr>
        <w:t xml:space="preserve"> </w:t>
      </w:r>
      <w:r>
        <w:rPr>
          <w:sz w:val="24"/>
        </w:rPr>
        <w:t>гордость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4E2DF4" w:rsidRDefault="00E8718E">
      <w:pPr>
        <w:pStyle w:val="a4"/>
        <w:numPr>
          <w:ilvl w:val="0"/>
          <w:numId w:val="33"/>
        </w:numPr>
        <w:tabs>
          <w:tab w:val="left" w:pos="801"/>
        </w:tabs>
        <w:ind w:right="128" w:firstLine="240"/>
        <w:rPr>
          <w:sz w:val="24"/>
        </w:rPr>
      </w:pP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(разбираются в особенностях музыкальной культуры своего народа, узнают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 родные интонации среди других, стремятся участвовать в исполнении музыки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традиции, понимают ответственность за сохранение и передачу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 культуры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народа);</w:t>
      </w:r>
    </w:p>
    <w:p w:rsidR="004E2DF4" w:rsidRDefault="00E8718E">
      <w:pPr>
        <w:pStyle w:val="a4"/>
        <w:numPr>
          <w:ilvl w:val="0"/>
          <w:numId w:val="33"/>
        </w:numPr>
        <w:tabs>
          <w:tab w:val="left" w:pos="854"/>
        </w:tabs>
        <w:ind w:right="139" w:firstLine="240"/>
        <w:rPr>
          <w:sz w:val="24"/>
        </w:rPr>
      </w:pPr>
      <w:r>
        <w:rPr>
          <w:sz w:val="24"/>
        </w:rPr>
        <w:t>понимают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вкусы и настроения, включѐнного в развитие политического, экономического,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 развития общества.</w:t>
      </w:r>
    </w:p>
    <w:p w:rsidR="004E2DF4" w:rsidRDefault="00E8718E">
      <w:pPr>
        <w:pStyle w:val="a3"/>
        <w:ind w:left="132" w:right="142" w:firstLine="240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модулям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умений.</w:t>
      </w:r>
    </w:p>
    <w:p w:rsidR="004E2DF4" w:rsidRDefault="00E8718E">
      <w:pPr>
        <w:pStyle w:val="1"/>
        <w:spacing w:before="3"/>
        <w:ind w:left="13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 моего</w:t>
      </w:r>
      <w:r>
        <w:rPr>
          <w:spacing w:val="-1"/>
        </w:rPr>
        <w:t xml:space="preserve"> </w:t>
      </w:r>
      <w:r>
        <w:t>края»:</w:t>
      </w:r>
    </w:p>
    <w:p w:rsidR="004E2DF4" w:rsidRDefault="00E8718E">
      <w:pPr>
        <w:pStyle w:val="a3"/>
        <w:spacing w:line="274" w:lineRule="exact"/>
        <w:ind w:left="373"/>
        <w:jc w:val="left"/>
      </w:pPr>
      <w:r>
        <w:t>знать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:rsidR="004E2DF4" w:rsidRDefault="00E8718E">
      <w:pPr>
        <w:pStyle w:val="a3"/>
        <w:ind w:left="132" w:firstLine="240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творчества</w:t>
      </w:r>
      <w:r>
        <w:rPr>
          <w:spacing w:val="30"/>
        </w:rPr>
        <w:t xml:space="preserve"> </w:t>
      </w:r>
      <w:r>
        <w:t>народных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профессиональных</w:t>
      </w:r>
      <w:r>
        <w:rPr>
          <w:spacing w:val="31"/>
        </w:rPr>
        <w:t xml:space="preserve"> </w:t>
      </w:r>
      <w:r>
        <w:t>музыкантов,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4E2DF4" w:rsidRDefault="00E8718E">
      <w:pPr>
        <w:pStyle w:val="a3"/>
        <w:ind w:left="132" w:right="139" w:firstLine="240"/>
        <w:jc w:val="left"/>
      </w:pPr>
      <w:r>
        <w:t>исполнять и оценивать образцы музыкального фольклора и сочинения композиторов своей</w:t>
      </w:r>
      <w:r>
        <w:rPr>
          <w:spacing w:val="-57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4E2DF4" w:rsidRDefault="00E8718E">
      <w:pPr>
        <w:pStyle w:val="1"/>
        <w:spacing w:before="5"/>
        <w:ind w:left="13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России»:</w:t>
      </w:r>
    </w:p>
    <w:p w:rsidR="004E2DF4" w:rsidRDefault="00E8718E">
      <w:pPr>
        <w:pStyle w:val="a3"/>
        <w:ind w:left="132" w:right="135" w:firstLine="24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Кавказа; республик Поволжья, Сибири (не 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4E2DF4" w:rsidRDefault="00E8718E">
      <w:pPr>
        <w:pStyle w:val="a3"/>
        <w:ind w:left="373" w:right="142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принадлежность</w:t>
      </w:r>
      <w:r>
        <w:rPr>
          <w:spacing w:val="6"/>
        </w:rPr>
        <w:t xml:space="preserve"> </w:t>
      </w:r>
      <w:r>
        <w:t>народных</w:t>
      </w:r>
      <w:r>
        <w:rPr>
          <w:spacing w:val="9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инструментов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группам</w:t>
      </w:r>
    </w:p>
    <w:p w:rsidR="004E2DF4" w:rsidRDefault="00E8718E">
      <w:pPr>
        <w:pStyle w:val="a3"/>
        <w:ind w:left="132"/>
      </w:pPr>
      <w:r>
        <w:t>духовых,</w:t>
      </w:r>
      <w:r>
        <w:rPr>
          <w:spacing w:val="-5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ударношумовых</w:t>
      </w:r>
      <w:r>
        <w:rPr>
          <w:spacing w:val="-3"/>
        </w:rPr>
        <w:t xml:space="preserve"> </w:t>
      </w:r>
      <w:r>
        <w:t>инструментов;</w:t>
      </w:r>
    </w:p>
    <w:p w:rsidR="004E2DF4" w:rsidRDefault="00E8718E">
      <w:pPr>
        <w:pStyle w:val="a3"/>
        <w:ind w:left="132" w:right="139" w:firstLine="240"/>
      </w:pPr>
      <w:r>
        <w:t>объяснять на примерах связь устного народного музыкального творчества и деятельности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 в</w:t>
      </w:r>
      <w:r>
        <w:rPr>
          <w:spacing w:val="-2"/>
        </w:rPr>
        <w:t xml:space="preserve"> </w:t>
      </w:r>
      <w:r>
        <w:t>развитии общей</w:t>
      </w:r>
      <w:r>
        <w:rPr>
          <w:spacing w:val="-1"/>
        </w:rPr>
        <w:t xml:space="preserve"> </w:t>
      </w:r>
      <w:r>
        <w:t>культуры страны.</w:t>
      </w:r>
    </w:p>
    <w:p w:rsidR="004E2DF4" w:rsidRDefault="00E8718E">
      <w:pPr>
        <w:pStyle w:val="1"/>
        <w:spacing w:before="3"/>
        <w:ind w:left="13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4E2DF4" w:rsidRDefault="00E8718E">
      <w:pPr>
        <w:pStyle w:val="a3"/>
        <w:ind w:left="132" w:right="132" w:firstLine="24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западно-европейской</w:t>
      </w:r>
      <w:proofErr w:type="gramEnd"/>
      <w:r>
        <w:t>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тради-</w:t>
      </w:r>
      <w:r>
        <w:rPr>
          <w:spacing w:val="-1"/>
        </w:rPr>
        <w:t xml:space="preserve"> </w:t>
      </w:r>
      <w:r>
        <w:t>циям</w:t>
      </w:r>
      <w:r>
        <w:rPr>
          <w:vertAlign w:val="superscript"/>
        </w:rPr>
        <w:t>1</w:t>
      </w:r>
      <w:r>
        <w:t>;</w:t>
      </w:r>
    </w:p>
    <w:p w:rsidR="004E2DF4" w:rsidRDefault="00E8718E">
      <w:pPr>
        <w:pStyle w:val="a3"/>
        <w:ind w:left="373" w:right="142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принадлежность</w:t>
      </w:r>
      <w:r>
        <w:rPr>
          <w:spacing w:val="6"/>
        </w:rPr>
        <w:t xml:space="preserve"> </w:t>
      </w:r>
      <w:r>
        <w:t>народных</w:t>
      </w:r>
      <w:r>
        <w:rPr>
          <w:spacing w:val="9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инструментов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группам</w:t>
      </w:r>
    </w:p>
    <w:p w:rsidR="004E2DF4" w:rsidRDefault="00E8718E">
      <w:pPr>
        <w:pStyle w:val="a3"/>
        <w:ind w:left="132"/>
      </w:pPr>
      <w:r>
        <w:t>духовых,</w:t>
      </w:r>
      <w:r>
        <w:rPr>
          <w:spacing w:val="-5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ударношумовых</w:t>
      </w:r>
      <w:r>
        <w:rPr>
          <w:spacing w:val="-3"/>
        </w:rPr>
        <w:t xml:space="preserve"> </w:t>
      </w:r>
      <w:r>
        <w:t>инструментов;</w:t>
      </w:r>
    </w:p>
    <w:p w:rsidR="004E2DF4" w:rsidRDefault="00E8718E">
      <w:pPr>
        <w:pStyle w:val="a3"/>
        <w:ind w:left="132" w:right="135" w:firstLine="240"/>
      </w:pPr>
      <w:r>
        <w:t>различать на слух и узнавать признаки влияния музыки разных народов мира в сочинениях</w:t>
      </w:r>
      <w:r>
        <w:rPr>
          <w:spacing w:val="-57"/>
        </w:rPr>
        <w:t xml:space="preserve"> </w:t>
      </w:r>
      <w:r>
        <w:t>профессиональных композиторов (из числа изученных культурно-национальных традиций и</w:t>
      </w:r>
      <w:r>
        <w:rPr>
          <w:spacing w:val="1"/>
        </w:rPr>
        <w:t xml:space="preserve"> </w:t>
      </w:r>
      <w:r>
        <w:t>жанров).</w:t>
      </w:r>
    </w:p>
    <w:p w:rsidR="004E2DF4" w:rsidRDefault="00E8718E">
      <w:pPr>
        <w:pStyle w:val="1"/>
        <w:spacing w:before="3"/>
        <w:ind w:left="13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музыка»:</w:t>
      </w:r>
    </w:p>
    <w:p w:rsidR="004E2DF4" w:rsidRDefault="00E8718E">
      <w:pPr>
        <w:pStyle w:val="a3"/>
        <w:spacing w:line="274" w:lineRule="exact"/>
        <w:ind w:left="373"/>
      </w:pPr>
      <w:r>
        <w:t>различать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слух</w:t>
      </w:r>
      <w:r>
        <w:rPr>
          <w:spacing w:val="41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европейских</w:t>
      </w:r>
      <w:r>
        <w:rPr>
          <w:spacing w:val="37"/>
        </w:rPr>
        <w:t xml:space="preserve"> </w:t>
      </w:r>
      <w:r>
        <w:t>композиторов-классиков,</w:t>
      </w:r>
      <w:r>
        <w:rPr>
          <w:spacing w:val="38"/>
        </w:rPr>
        <w:t xml:space="preserve"> </w:t>
      </w:r>
      <w:r>
        <w:t>называть</w:t>
      </w:r>
      <w:r>
        <w:rPr>
          <w:spacing w:val="38"/>
        </w:rPr>
        <w:t xml:space="preserve"> </w:t>
      </w:r>
      <w:r>
        <w:t>автора,</w:t>
      </w:r>
    </w:p>
    <w:p w:rsidR="004E2DF4" w:rsidRDefault="000B0D15">
      <w:pPr>
        <w:pStyle w:val="a3"/>
        <w:spacing w:before="6"/>
        <w:ind w:left="0"/>
        <w:jc w:val="left"/>
        <w:rPr>
          <w:sz w:val="22"/>
        </w:rPr>
      </w:pPr>
      <w:r>
        <w:pict>
          <v:rect id="_x0000_s1043" style="position:absolute;margin-left:56.65pt;margin-top:14.95pt;width:144.05pt;height:.6pt;z-index:-15691776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3"/>
        <w:ind w:left="132" w:right="659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На выбор учителя. Например: Испания, Китай, Индия или: Франция, США, Япония и т. п. — не менее трѐх национальных культур,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значимых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мировом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масштабе.</w:t>
      </w:r>
    </w:p>
    <w:p w:rsidR="004E2DF4" w:rsidRDefault="004E2DF4">
      <w:pPr>
        <w:rPr>
          <w:sz w:val="16"/>
        </w:rPr>
        <w:sectPr w:rsidR="004E2DF4">
          <w:pgSz w:w="11910" w:h="16850"/>
          <w:pgMar w:top="780" w:right="1000" w:bottom="760" w:left="1000" w:header="0" w:footer="576" w:gutter="0"/>
          <w:cols w:space="720"/>
        </w:sectPr>
      </w:pPr>
    </w:p>
    <w:p w:rsidR="004E2DF4" w:rsidRDefault="00E8718E">
      <w:pPr>
        <w:pStyle w:val="a3"/>
        <w:spacing w:before="63"/>
        <w:ind w:left="132"/>
        <w:jc w:val="left"/>
      </w:pPr>
      <w:r>
        <w:lastRenderedPageBreak/>
        <w:t>произведение,</w:t>
      </w:r>
      <w:r>
        <w:rPr>
          <w:spacing w:val="-6"/>
        </w:rPr>
        <w:t xml:space="preserve"> </w:t>
      </w:r>
      <w:r>
        <w:t>исполнительский</w:t>
      </w:r>
      <w:r>
        <w:rPr>
          <w:spacing w:val="-5"/>
        </w:rPr>
        <w:t xml:space="preserve"> </w:t>
      </w:r>
      <w:r>
        <w:t>состав;</w:t>
      </w:r>
    </w:p>
    <w:p w:rsidR="004E2DF4" w:rsidRDefault="00E8718E">
      <w:pPr>
        <w:pStyle w:val="a3"/>
        <w:ind w:left="132" w:firstLine="240"/>
        <w:jc w:val="left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(барокко, классицизм,</w:t>
      </w:r>
      <w:r>
        <w:rPr>
          <w:spacing w:val="-1"/>
        </w:rPr>
        <w:t xml:space="preserve"> </w:t>
      </w:r>
      <w:r>
        <w:t>романтизм, импрессионизм);</w:t>
      </w:r>
    </w:p>
    <w:p w:rsidR="004E2DF4" w:rsidRDefault="00E8718E">
      <w:pPr>
        <w:pStyle w:val="a3"/>
        <w:tabs>
          <w:tab w:val="left" w:pos="2293"/>
          <w:tab w:val="left" w:pos="3931"/>
          <w:tab w:val="left" w:pos="4737"/>
          <w:tab w:val="left" w:pos="5106"/>
          <w:tab w:val="left" w:pos="6909"/>
          <w:tab w:val="left" w:pos="8094"/>
        </w:tabs>
        <w:ind w:left="373" w:right="136"/>
        <w:jc w:val="left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  <w:t>средства,</w:t>
      </w:r>
      <w:r>
        <w:tab/>
      </w:r>
      <w:r>
        <w:rPr>
          <w:spacing w:val="-1"/>
        </w:rPr>
        <w:t>использованные</w:t>
      </w:r>
    </w:p>
    <w:p w:rsidR="004E2DF4" w:rsidRDefault="00E8718E">
      <w:pPr>
        <w:pStyle w:val="a3"/>
        <w:ind w:left="373" w:right="129" w:hanging="241"/>
        <w:jc w:val="left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0"/>
        </w:rPr>
        <w:t xml:space="preserve"> </w:t>
      </w:r>
      <w:r>
        <w:t>творчество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двух</w:t>
      </w:r>
      <w:r>
        <w:rPr>
          <w:spacing w:val="21"/>
        </w:rPr>
        <w:t xml:space="preserve"> </w:t>
      </w:r>
      <w:r>
        <w:t>композиторов-</w:t>
      </w:r>
      <w:r>
        <w:rPr>
          <w:spacing w:val="20"/>
        </w:rPr>
        <w:t xml:space="preserve"> </w:t>
      </w:r>
      <w:r>
        <w:t>классиков,</w:t>
      </w:r>
      <w:r>
        <w:rPr>
          <w:spacing w:val="20"/>
        </w:rPr>
        <w:t xml:space="preserve"> </w:t>
      </w:r>
      <w:r>
        <w:t>приводить</w:t>
      </w:r>
      <w:r>
        <w:rPr>
          <w:spacing w:val="21"/>
        </w:rPr>
        <w:t xml:space="preserve"> </w:t>
      </w:r>
      <w:r>
        <w:t>примеры</w:t>
      </w:r>
    </w:p>
    <w:p w:rsidR="004E2DF4" w:rsidRDefault="00E8718E">
      <w:pPr>
        <w:pStyle w:val="a3"/>
        <w:ind w:left="132"/>
        <w:jc w:val="left"/>
      </w:pP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сочинений.</w:t>
      </w:r>
    </w:p>
    <w:p w:rsidR="004E2DF4" w:rsidRDefault="00E8718E">
      <w:pPr>
        <w:pStyle w:val="1"/>
        <w:spacing w:before="5" w:line="272" w:lineRule="exact"/>
        <w:ind w:left="13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 классическая</w:t>
      </w:r>
      <w:r>
        <w:rPr>
          <w:spacing w:val="-2"/>
        </w:rPr>
        <w:t xml:space="preserve"> </w:t>
      </w:r>
      <w:r>
        <w:t>музыка»:</w:t>
      </w:r>
    </w:p>
    <w:p w:rsidR="004E2DF4" w:rsidRDefault="00E8718E">
      <w:pPr>
        <w:pStyle w:val="a3"/>
        <w:ind w:left="132" w:firstLine="240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композиторов-</w:t>
      </w:r>
      <w:r>
        <w:rPr>
          <w:spacing w:val="25"/>
        </w:rPr>
        <w:t xml:space="preserve"> </w:t>
      </w:r>
      <w:r>
        <w:t>классиков,</w:t>
      </w:r>
      <w:r>
        <w:rPr>
          <w:spacing w:val="25"/>
        </w:rPr>
        <w:t xml:space="preserve"> </w:t>
      </w:r>
      <w:r>
        <w:t>называть</w:t>
      </w:r>
      <w:r>
        <w:rPr>
          <w:spacing w:val="26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4E2DF4" w:rsidRDefault="00E8718E">
      <w:pPr>
        <w:pStyle w:val="a3"/>
        <w:tabs>
          <w:tab w:val="left" w:pos="2293"/>
          <w:tab w:val="left" w:pos="3931"/>
          <w:tab w:val="left" w:pos="4737"/>
          <w:tab w:val="left" w:pos="5106"/>
          <w:tab w:val="left" w:pos="6916"/>
          <w:tab w:val="left" w:pos="8101"/>
        </w:tabs>
        <w:ind w:left="132" w:right="129" w:firstLine="240"/>
        <w:jc w:val="left"/>
      </w:pP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 и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строения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4E2DF4" w:rsidRDefault="00E8718E">
      <w:pPr>
        <w:pStyle w:val="a3"/>
        <w:tabs>
          <w:tab w:val="left" w:pos="1644"/>
          <w:tab w:val="left" w:pos="2049"/>
          <w:tab w:val="left" w:pos="2639"/>
          <w:tab w:val="left" w:pos="3430"/>
          <w:tab w:val="left" w:pos="5150"/>
          <w:tab w:val="left" w:pos="6618"/>
          <w:tab w:val="left" w:pos="7659"/>
          <w:tab w:val="left" w:pos="8951"/>
        </w:tabs>
        <w:ind w:left="132" w:right="139" w:firstLine="240"/>
        <w:jc w:val="left"/>
      </w:pPr>
      <w:r>
        <w:t>исполнять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фрагментарно,</w:t>
      </w:r>
      <w:r>
        <w:tab/>
        <w:t>отдельными</w:t>
      </w:r>
      <w:r>
        <w:tab/>
        <w:t>темами)</w:t>
      </w:r>
      <w:r>
        <w:tab/>
        <w:t>сочинения</w:t>
      </w:r>
      <w:r>
        <w:tab/>
      </w:r>
      <w:r>
        <w:rPr>
          <w:spacing w:val="-1"/>
        </w:rP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4E2DF4" w:rsidRDefault="00E8718E">
      <w:pPr>
        <w:pStyle w:val="a3"/>
        <w:ind w:left="132" w:right="129" w:firstLine="240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отечественных</w:t>
      </w:r>
      <w:r>
        <w:rPr>
          <w:spacing w:val="8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</w:t>
      </w:r>
      <w:r>
        <w:rPr>
          <w:spacing w:val="-2"/>
        </w:rPr>
        <w:t xml:space="preserve"> </w:t>
      </w:r>
      <w:r>
        <w:t>известных сочинений.</w:t>
      </w:r>
    </w:p>
    <w:p w:rsidR="004E2DF4" w:rsidRDefault="00E8718E">
      <w:pPr>
        <w:pStyle w:val="1"/>
        <w:spacing w:before="2" w:line="240" w:lineRule="auto"/>
        <w:ind w:left="132" w:right="4846"/>
        <w:jc w:val="left"/>
      </w:pPr>
      <w:r>
        <w:t>Модуль № 6 «Образы русской и 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музыки»:</w:t>
      </w:r>
    </w:p>
    <w:p w:rsidR="004E2DF4" w:rsidRDefault="00E8718E">
      <w:pPr>
        <w:pStyle w:val="a3"/>
        <w:ind w:left="132" w:firstLine="240"/>
        <w:jc w:val="left"/>
      </w:pPr>
      <w:r>
        <w:t>различать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жанры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русской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европейской</w:t>
      </w:r>
      <w:r>
        <w:rPr>
          <w:spacing w:val="5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музыки;</w:t>
      </w:r>
    </w:p>
    <w:p w:rsidR="004E2DF4" w:rsidRDefault="00E8718E">
      <w:pPr>
        <w:pStyle w:val="a3"/>
        <w:ind w:left="373" w:right="2101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автора.</w:t>
      </w:r>
    </w:p>
    <w:p w:rsidR="004E2DF4" w:rsidRDefault="00E8718E">
      <w:pPr>
        <w:pStyle w:val="1"/>
        <w:spacing w:line="240" w:lineRule="auto"/>
        <w:ind w:left="132" w:right="3902"/>
        <w:jc w:val="left"/>
      </w:pPr>
      <w:r>
        <w:t>Модуль № 7 «Современная музыка: основные жанры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направления»:</w:t>
      </w:r>
    </w:p>
    <w:p w:rsidR="004E2DF4" w:rsidRDefault="00E8718E">
      <w:pPr>
        <w:pStyle w:val="a3"/>
        <w:ind w:left="373" w:right="139"/>
        <w:jc w:val="left"/>
      </w:pPr>
      <w:r>
        <w:t>определять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стили,</w:t>
      </w:r>
      <w:r>
        <w:rPr>
          <w:spacing w:val="4"/>
        </w:rPr>
        <w:t xml:space="preserve"> </w:t>
      </w:r>
      <w:r>
        <w:t>направления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жанры</w:t>
      </w:r>
      <w:r>
        <w:rPr>
          <w:spacing w:val="4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оркестров,</w:t>
      </w:r>
      <w:r>
        <w:rPr>
          <w:spacing w:val="44"/>
        </w:rPr>
        <w:t xml:space="preserve"> </w:t>
      </w:r>
      <w:r>
        <w:t>ансамблей,</w:t>
      </w:r>
      <w:r>
        <w:rPr>
          <w:spacing w:val="44"/>
        </w:rPr>
        <w:t xml:space="preserve"> </w:t>
      </w:r>
      <w:r>
        <w:t>тембры</w:t>
      </w:r>
      <w:r>
        <w:rPr>
          <w:spacing w:val="44"/>
        </w:rPr>
        <w:t xml:space="preserve"> </w:t>
      </w:r>
      <w:r>
        <w:t>музыкальных</w:t>
      </w:r>
    </w:p>
    <w:p w:rsidR="004E2DF4" w:rsidRDefault="00E8718E">
      <w:pPr>
        <w:pStyle w:val="a3"/>
        <w:ind w:left="132"/>
        <w:jc w:val="left"/>
      </w:pPr>
      <w:r>
        <w:t>инструментов,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:rsidR="004E2DF4" w:rsidRDefault="00E8718E">
      <w:pPr>
        <w:pStyle w:val="a3"/>
        <w:ind w:left="373"/>
        <w:jc w:val="left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4E2DF4" w:rsidRDefault="00E8718E">
      <w:pPr>
        <w:pStyle w:val="1"/>
        <w:spacing w:before="1"/>
        <w:ind w:left="13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искусства»:</w:t>
      </w:r>
    </w:p>
    <w:p w:rsidR="004E2DF4" w:rsidRDefault="00E8718E">
      <w:pPr>
        <w:pStyle w:val="a3"/>
        <w:ind w:left="373"/>
        <w:jc w:val="left"/>
      </w:pPr>
      <w:r>
        <w:t>определять стилевые и жанровые параллели между музыкой и другими видами искусств;</w:t>
      </w:r>
      <w:r>
        <w:rPr>
          <w:spacing w:val="1"/>
        </w:rPr>
        <w:t xml:space="preserve"> </w:t>
      </w: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27"/>
        </w:rPr>
        <w:t xml:space="preserve"> </w:t>
      </w:r>
      <w:r>
        <w:t>создавать</w:t>
      </w:r>
      <w:r>
        <w:rPr>
          <w:spacing w:val="28"/>
        </w:rPr>
        <w:t xml:space="preserve"> </w:t>
      </w:r>
      <w:r>
        <w:t>произведения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одном</w:t>
      </w:r>
      <w:r>
        <w:rPr>
          <w:spacing w:val="28"/>
        </w:rPr>
        <w:t xml:space="preserve"> </w:t>
      </w:r>
      <w:r>
        <w:t>виде</w:t>
      </w:r>
      <w:r>
        <w:rPr>
          <w:spacing w:val="27"/>
        </w:rPr>
        <w:t xml:space="preserve"> </w:t>
      </w:r>
      <w:r>
        <w:t>искусства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восприятия</w:t>
      </w:r>
    </w:p>
    <w:p w:rsidR="004E2DF4" w:rsidRDefault="00E8718E">
      <w:pPr>
        <w:pStyle w:val="a3"/>
        <w:ind w:left="132" w:right="130"/>
      </w:pP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 озвучивание картин, кинофрагментов и т. п.) или подбирать 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 из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объясняя логику</w:t>
      </w:r>
      <w:r>
        <w:rPr>
          <w:spacing w:val="-9"/>
        </w:rPr>
        <w:t xml:space="preserve"> </w:t>
      </w:r>
      <w:r>
        <w:t>выбора;</w:t>
      </w:r>
    </w:p>
    <w:p w:rsidR="004E2DF4" w:rsidRDefault="00E8718E">
      <w:pPr>
        <w:pStyle w:val="a3"/>
        <w:ind w:left="132" w:right="140" w:firstLine="240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 исполнителях</w:t>
      </w:r>
      <w:r>
        <w:rPr>
          <w:spacing w:val="1"/>
        </w:rPr>
        <w:t xml:space="preserve"> </w:t>
      </w:r>
      <w:r>
        <w:t>музыкального произведения.</w:t>
      </w:r>
    </w:p>
    <w:p w:rsidR="004E2DF4" w:rsidRDefault="00E8718E">
      <w:pPr>
        <w:pStyle w:val="1"/>
        <w:spacing w:before="3"/>
        <w:ind w:left="13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искусства»:</w:t>
      </w:r>
    </w:p>
    <w:p w:rsidR="004E2DF4" w:rsidRDefault="00E8718E">
      <w:pPr>
        <w:pStyle w:val="a3"/>
        <w:ind w:left="132" w:right="138" w:firstLine="240"/>
      </w:pPr>
      <w:r>
        <w:t>различать и характеризовать жанры музыки (театральные, камерные и 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д.),</w:t>
      </w:r>
      <w:r>
        <w:rPr>
          <w:spacing w:val="-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4E2DF4" w:rsidRDefault="00E8718E">
      <w:pPr>
        <w:pStyle w:val="a3"/>
        <w:ind w:left="373" w:right="137"/>
      </w:pPr>
      <w:r>
        <w:t>рассуждать о круге образов и средствах их воплощения, типичных для данного жанра;</w:t>
      </w:r>
      <w:r>
        <w:rPr>
          <w:spacing w:val="1"/>
        </w:rPr>
        <w:t xml:space="preserve"> </w:t>
      </w:r>
      <w:r>
        <w:t>выразительно</w:t>
      </w:r>
      <w:r>
        <w:rPr>
          <w:spacing w:val="42"/>
        </w:rPr>
        <w:t xml:space="preserve"> </w:t>
      </w:r>
      <w:r>
        <w:t>исполнять</w:t>
      </w:r>
      <w:r>
        <w:rPr>
          <w:spacing w:val="43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фрагменты)</w:t>
      </w:r>
      <w:r>
        <w:rPr>
          <w:spacing w:val="41"/>
        </w:rPr>
        <w:t xml:space="preserve"> </w:t>
      </w:r>
      <w:r>
        <w:t>вокальных,</w:t>
      </w:r>
    </w:p>
    <w:p w:rsidR="004E2DF4" w:rsidRDefault="00E8718E">
      <w:pPr>
        <w:pStyle w:val="a3"/>
        <w:ind w:left="132"/>
      </w:pPr>
      <w:r>
        <w:t>инструментальных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музыкально-театральных</w:t>
      </w:r>
      <w:r>
        <w:rPr>
          <w:spacing w:val="-4"/>
        </w:rPr>
        <w:t xml:space="preserve"> </w:t>
      </w:r>
      <w:r>
        <w:t>жанров.</w:t>
      </w:r>
    </w:p>
    <w:p w:rsidR="004E2DF4" w:rsidRDefault="004E2DF4">
      <w:pPr>
        <w:sectPr w:rsidR="004E2DF4">
          <w:pgSz w:w="11910" w:h="16850"/>
          <w:pgMar w:top="780" w:right="1000" w:bottom="800" w:left="1000" w:header="0" w:footer="576" w:gutter="0"/>
          <w:cols w:space="720"/>
        </w:sectPr>
      </w:pPr>
    </w:p>
    <w:p w:rsidR="004E2DF4" w:rsidRDefault="00E8718E">
      <w:pPr>
        <w:spacing w:before="70" w:after="19"/>
        <w:ind w:left="132"/>
        <w:rPr>
          <w:b/>
          <w:sz w:val="24"/>
        </w:rPr>
      </w:pPr>
      <w:r>
        <w:rPr>
          <w:b/>
          <w:color w:val="221E1F"/>
          <w:sz w:val="24"/>
        </w:rPr>
        <w:lastRenderedPageBreak/>
        <w:t>2.1.17.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ТЕХНОЛОГИЯ</w:t>
      </w:r>
    </w:p>
    <w:p w:rsidR="004E2DF4" w:rsidRDefault="000B0D15">
      <w:pPr>
        <w:pStyle w:val="a3"/>
        <w:spacing w:line="28" w:lineRule="exact"/>
        <w:ind w:left="10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1" style="width:484.9pt;height:1.45pt;mso-position-horizontal-relative:char;mso-position-vertical-relative:line" coordsize="9698,29">
            <v:rect id="_x0000_s1042" style="position:absolute;width:9698;height:29" fillcolor="black" stroked="f"/>
            <w10:anchorlock/>
          </v:group>
        </w:pict>
      </w:r>
    </w:p>
    <w:p w:rsidR="004E2DF4" w:rsidRDefault="00E8718E">
      <w:pPr>
        <w:spacing w:line="250" w:lineRule="exact"/>
        <w:ind w:left="132"/>
        <w:rPr>
          <w:b/>
        </w:rPr>
      </w:pPr>
      <w:r>
        <w:rPr>
          <w:b/>
        </w:rPr>
        <w:t>НАУЧНЫЙ,</w:t>
      </w:r>
      <w:r>
        <w:rPr>
          <w:b/>
          <w:spacing w:val="-7"/>
        </w:rPr>
        <w:t xml:space="preserve"> </w:t>
      </w:r>
      <w:r>
        <w:rPr>
          <w:b/>
        </w:rPr>
        <w:t>ОБЩЕКУЛЬТУРНЫЙ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ОБРАЗОВАТЕЛЬНЫЙ</w:t>
      </w:r>
      <w:r>
        <w:rPr>
          <w:b/>
          <w:spacing w:val="53"/>
        </w:rPr>
        <w:t xml:space="preserve"> </w:t>
      </w:r>
      <w:r>
        <w:rPr>
          <w:b/>
        </w:rPr>
        <w:t>КОНТЕКСТ</w:t>
      </w:r>
      <w:r>
        <w:rPr>
          <w:b/>
          <w:spacing w:val="-5"/>
        </w:rPr>
        <w:t xml:space="preserve"> </w:t>
      </w:r>
      <w:r>
        <w:rPr>
          <w:b/>
        </w:rPr>
        <w:t>ТЕХНОЛОГИИ</w:t>
      </w:r>
    </w:p>
    <w:p w:rsidR="004E2DF4" w:rsidRDefault="00E8718E">
      <w:pPr>
        <w:pStyle w:val="a3"/>
        <w:ind w:left="132" w:right="138" w:firstLine="240"/>
      </w:pPr>
      <w:r>
        <w:t>Фундаментальной задачей общего образования является освоение учащимися 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аспектам,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преобразовательная</w:t>
      </w:r>
      <w:r>
        <w:rPr>
          <w:spacing w:val="-1"/>
        </w:rPr>
        <w:t xml:space="preserve"> </w:t>
      </w:r>
      <w:r>
        <w:t>деятельность человека.</w:t>
      </w:r>
    </w:p>
    <w:p w:rsidR="004E2DF4" w:rsidRDefault="00E8718E">
      <w:pPr>
        <w:pStyle w:val="a3"/>
        <w:ind w:left="132" w:right="134" w:firstLine="240"/>
      </w:pP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целенаправленному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столько,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человечество.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 стала приобретать с развитием машинного производства и связанных с ним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интеллектуальной 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человека.</w:t>
      </w:r>
    </w:p>
    <w:p w:rsidR="004E2DF4" w:rsidRDefault="00E8718E">
      <w:pPr>
        <w:pStyle w:val="a3"/>
        <w:ind w:left="132" w:right="138" w:firstLine="240"/>
      </w:pPr>
      <w:r>
        <w:t>Было</w:t>
      </w:r>
      <w:r>
        <w:rPr>
          <w:spacing w:val="1"/>
        </w:rPr>
        <w:t xml:space="preserve"> </w:t>
      </w:r>
      <w:r>
        <w:t>обосновано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всякая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некоторым методом, причѐм эффективность этого метода непосредственно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окажется</w:t>
      </w:r>
      <w:r>
        <w:rPr>
          <w:spacing w:val="1"/>
        </w:rPr>
        <w:t xml:space="preserve"> </w:t>
      </w:r>
      <w:r>
        <w:t>формализуемым.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основополагающей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сохранило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умножило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значимость 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обществе.</w:t>
      </w:r>
    </w:p>
    <w:p w:rsidR="004E2DF4" w:rsidRDefault="00E8718E">
      <w:pPr>
        <w:pStyle w:val="a3"/>
        <w:ind w:left="132" w:right="134" w:firstLine="240"/>
      </w:pPr>
      <w:r>
        <w:t>Стержнем названной концепции является технология как логическое развитие «метода»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аспектах:</w:t>
      </w:r>
    </w:p>
    <w:p w:rsidR="004E2DF4" w:rsidRDefault="00E8718E">
      <w:pPr>
        <w:pStyle w:val="a3"/>
        <w:ind w:left="373" w:right="137" w:hanging="241"/>
      </w:pPr>
      <w:r>
        <w:t>—процесс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формализован</w:t>
      </w:r>
      <w:r>
        <w:rPr>
          <w:spacing w:val="1"/>
        </w:rPr>
        <w:t xml:space="preserve"> </w:t>
      </w:r>
      <w:r>
        <w:t>настолько,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идентичных результатах;</w:t>
      </w:r>
    </w:p>
    <w:p w:rsidR="004E2DF4" w:rsidRDefault="00E8718E">
      <w:pPr>
        <w:pStyle w:val="a3"/>
        <w:ind w:left="373" w:right="132" w:hanging="241"/>
      </w:pPr>
      <w:r>
        <w:t>—открывается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жизни).</w:t>
      </w:r>
    </w:p>
    <w:p w:rsidR="004E2DF4" w:rsidRDefault="00E8718E">
      <w:pPr>
        <w:pStyle w:val="a3"/>
        <w:ind w:left="132" w:right="141" w:firstLine="240"/>
      </w:pPr>
      <w:r>
        <w:t>Развитие технологии тесно связано с научным знанием. Более того, конечной целью науки</w:t>
      </w:r>
      <w:r>
        <w:rPr>
          <w:spacing w:val="1"/>
        </w:rPr>
        <w:t xml:space="preserve"> </w:t>
      </w:r>
      <w:r>
        <w:t>(начиная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Нового времени)</w:t>
      </w:r>
      <w:r>
        <w:rPr>
          <w:spacing w:val="-1"/>
        </w:rPr>
        <w:t xml:space="preserve"> </w:t>
      </w:r>
      <w:r>
        <w:t>является именно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технологий.</w:t>
      </w:r>
    </w:p>
    <w:p w:rsidR="004E2DF4" w:rsidRDefault="00E8718E">
      <w:pPr>
        <w:pStyle w:val="a3"/>
        <w:ind w:left="373"/>
      </w:pPr>
      <w:r>
        <w:t>В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веке</w:t>
      </w:r>
      <w:r>
        <w:rPr>
          <w:spacing w:val="-3"/>
        </w:rPr>
        <w:t xml:space="preserve"> </w:t>
      </w:r>
      <w:r>
        <w:t>сущность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осмыслена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плоскостях:</w:t>
      </w:r>
    </w:p>
    <w:p w:rsidR="004E2DF4" w:rsidRDefault="00E8718E">
      <w:pPr>
        <w:pStyle w:val="a4"/>
        <w:numPr>
          <w:ilvl w:val="0"/>
          <w:numId w:val="32"/>
        </w:numPr>
        <w:tabs>
          <w:tab w:val="left" w:pos="891"/>
          <w:tab w:val="left" w:pos="892"/>
        </w:tabs>
        <w:ind w:right="137"/>
        <w:jc w:val="left"/>
        <w:rPr>
          <w:sz w:val="24"/>
        </w:rPr>
      </w:pPr>
      <w:r>
        <w:rPr>
          <w:sz w:val="24"/>
        </w:rPr>
        <w:t>были</w:t>
      </w:r>
      <w:r>
        <w:rPr>
          <w:spacing w:val="7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5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6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понятию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3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6"/>
          <w:sz w:val="24"/>
        </w:rPr>
        <w:t xml:space="preserve"> </w:t>
      </w:r>
      <w:r>
        <w:rPr>
          <w:sz w:val="24"/>
        </w:rPr>
        <w:t>всего,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алгоритма;</w:t>
      </w:r>
    </w:p>
    <w:p w:rsidR="004E2DF4" w:rsidRDefault="00E8718E">
      <w:pPr>
        <w:pStyle w:val="a4"/>
        <w:numPr>
          <w:ilvl w:val="0"/>
          <w:numId w:val="32"/>
        </w:numPr>
        <w:tabs>
          <w:tab w:val="left" w:pos="891"/>
          <w:tab w:val="left" w:pos="892"/>
        </w:tabs>
        <w:ind w:hanging="361"/>
        <w:jc w:val="left"/>
        <w:rPr>
          <w:sz w:val="24"/>
        </w:rPr>
      </w:pPr>
      <w:r>
        <w:rPr>
          <w:sz w:val="24"/>
        </w:rPr>
        <w:t>проанализирован</w:t>
      </w:r>
      <w:r>
        <w:rPr>
          <w:spacing w:val="-4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-4"/>
          <w:sz w:val="24"/>
        </w:rPr>
        <w:t xml:space="preserve"> </w:t>
      </w:r>
      <w:r>
        <w:rPr>
          <w:sz w:val="24"/>
        </w:rPr>
        <w:t>зарождающегося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4E2DF4" w:rsidRDefault="00E8718E">
      <w:pPr>
        <w:pStyle w:val="a4"/>
        <w:numPr>
          <w:ilvl w:val="0"/>
          <w:numId w:val="32"/>
        </w:numPr>
        <w:tabs>
          <w:tab w:val="left" w:pos="891"/>
          <w:tab w:val="left" w:pos="892"/>
        </w:tabs>
        <w:ind w:hanging="361"/>
        <w:jc w:val="left"/>
        <w:rPr>
          <w:sz w:val="24"/>
        </w:rPr>
      </w:pPr>
      <w:r>
        <w:rPr>
          <w:sz w:val="24"/>
        </w:rPr>
        <w:t>исследованы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:rsidR="004E2DF4" w:rsidRDefault="00E8718E">
      <w:pPr>
        <w:pStyle w:val="a3"/>
        <w:ind w:left="132" w:right="129" w:firstLine="240"/>
      </w:pPr>
      <w:r>
        <w:t>Информационные технологии, а затем информационные и коммуникационные технологии</w:t>
      </w:r>
      <w:r>
        <w:rPr>
          <w:spacing w:val="1"/>
        </w:rPr>
        <w:t xml:space="preserve"> </w:t>
      </w:r>
      <w:r>
        <w:t>(ИКТ)</w:t>
      </w:r>
      <w:r>
        <w:rPr>
          <w:spacing w:val="1"/>
        </w:rPr>
        <w:t xml:space="preserve"> </w:t>
      </w:r>
      <w:r>
        <w:t>радикальным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изменили</w:t>
      </w:r>
      <w:r>
        <w:rPr>
          <w:spacing w:val="1"/>
        </w:rPr>
        <w:t xml:space="preserve"> </w:t>
      </w:r>
      <w:r>
        <w:t>человеческую</w:t>
      </w:r>
      <w:r>
        <w:rPr>
          <w:spacing w:val="1"/>
        </w:rPr>
        <w:t xml:space="preserve"> </w:t>
      </w:r>
      <w:r>
        <w:t>цивилизацию,</w:t>
      </w:r>
      <w:r>
        <w:rPr>
          <w:spacing w:val="61"/>
        </w:rPr>
        <w:t xml:space="preserve"> </w:t>
      </w:r>
      <w:r>
        <w:t>открыв</w:t>
      </w:r>
      <w:r>
        <w:rPr>
          <w:spacing w:val="-57"/>
        </w:rPr>
        <w:t xml:space="preserve"> </w:t>
      </w:r>
      <w:r>
        <w:t>беспрецедентные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огромных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послужили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общества. На сегодняшний день процесс информатизации приобретает качественно новые</w:t>
      </w:r>
      <w:r>
        <w:rPr>
          <w:spacing w:val="1"/>
        </w:rPr>
        <w:t xml:space="preserve"> </w:t>
      </w:r>
      <w:r>
        <w:t>черты.</w:t>
      </w:r>
      <w:r>
        <w:rPr>
          <w:spacing w:val="1"/>
        </w:rPr>
        <w:t xml:space="preserve"> </w:t>
      </w:r>
      <w:r>
        <w:t>Возникло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«цифровой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информации в важнейшую экономическую категорию, быстрое развитие информационного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облачные,</w:t>
      </w:r>
      <w:r>
        <w:rPr>
          <w:spacing w:val="1"/>
        </w:rPr>
        <w:t xml:space="preserve"> </w:t>
      </w:r>
      <w:r>
        <w:t>аддитивные,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(еѐ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революцией)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прелюдией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масштабной</w:t>
      </w:r>
      <w:r>
        <w:rPr>
          <w:spacing w:val="1"/>
        </w:rPr>
        <w:t xml:space="preserve"> </w:t>
      </w:r>
      <w:r>
        <w:t>четвѐртой</w:t>
      </w:r>
      <w:r>
        <w:rPr>
          <w:spacing w:val="-57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решительным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школьный курс технологии, что было подчѐркнуто в «Концепции преподавания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предметной области</w:t>
      </w:r>
      <w:r>
        <w:rPr>
          <w:spacing w:val="3"/>
        </w:rPr>
        <w:t xml:space="preserve"> </w:t>
      </w:r>
      <w:r>
        <w:t>«Технология»).</w:t>
      </w:r>
    </w:p>
    <w:p w:rsidR="004E2DF4" w:rsidRDefault="004E2DF4">
      <w:pPr>
        <w:pStyle w:val="a3"/>
        <w:spacing w:before="3"/>
        <w:ind w:left="0"/>
        <w:jc w:val="left"/>
      </w:pPr>
    </w:p>
    <w:p w:rsidR="004E2DF4" w:rsidRDefault="00E8718E">
      <w:pPr>
        <w:pStyle w:val="1"/>
        <w:spacing w:line="240" w:lineRule="auto"/>
        <w:ind w:left="132" w:right="937"/>
        <w:jc w:val="left"/>
      </w:pPr>
      <w:r>
        <w:t>ЦЕЛИ И ЗАДАЧИ ИЗУЧЕНИЯ ПРЕДМЕТНОЙ ОБЛАСТИ «ТЕХНОЛОГИЯ» В</w:t>
      </w:r>
      <w:r>
        <w:rPr>
          <w:spacing w:val="-58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</w:p>
    <w:p w:rsidR="004E2DF4" w:rsidRDefault="00E8718E">
      <w:pPr>
        <w:pStyle w:val="a3"/>
        <w:ind w:left="132" w:right="133" w:firstLine="240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приоритетам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E2DF4" w:rsidRDefault="004E2DF4">
      <w:pPr>
        <w:sectPr w:rsidR="004E2DF4">
          <w:footerReference w:type="default" r:id="rId82"/>
          <w:pgSz w:w="11910" w:h="16850"/>
          <w:pgMar w:top="780" w:right="1000" w:bottom="460" w:left="1000" w:header="0" w:footer="270" w:gutter="0"/>
          <w:cols w:space="720"/>
        </w:sectPr>
      </w:pPr>
    </w:p>
    <w:p w:rsidR="004E2DF4" w:rsidRDefault="00E8718E">
      <w:pPr>
        <w:spacing w:before="63"/>
        <w:ind w:left="373"/>
        <w:jc w:val="both"/>
        <w:rPr>
          <w:sz w:val="24"/>
        </w:rPr>
      </w:pPr>
      <w:r>
        <w:rPr>
          <w:b/>
          <w:sz w:val="24"/>
        </w:rPr>
        <w:lastRenderedPageBreak/>
        <w:t>Задачами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овладение</w:t>
      </w:r>
      <w:r>
        <w:rPr>
          <w:spacing w:val="105"/>
          <w:sz w:val="24"/>
        </w:rPr>
        <w:t xml:space="preserve"> </w:t>
      </w:r>
      <w:proofErr w:type="gramStart"/>
      <w:r>
        <w:rPr>
          <w:sz w:val="24"/>
        </w:rPr>
        <w:t xml:space="preserve">знаниями,  </w:t>
      </w:r>
      <w:r>
        <w:rPr>
          <w:spacing w:val="43"/>
          <w:sz w:val="24"/>
        </w:rPr>
        <w:t xml:space="preserve"> </w:t>
      </w:r>
      <w:proofErr w:type="gramEnd"/>
      <w:r>
        <w:rPr>
          <w:sz w:val="24"/>
        </w:rPr>
        <w:t xml:space="preserve">умениями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опытом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предметной  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области</w:t>
      </w:r>
    </w:p>
    <w:p w:rsidR="004E2DF4" w:rsidRDefault="00E8718E">
      <w:pPr>
        <w:pStyle w:val="a3"/>
        <w:ind w:left="132" w:right="142"/>
      </w:pPr>
      <w:r>
        <w:t>«Технология» как необходимым компонентом общей культуры человека цифрового социума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актуальными для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0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материи, энергии и информации в соответствии с поставленными 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 и общественной 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3" w:line="237" w:lineRule="auto"/>
        <w:ind w:right="137" w:firstLine="0"/>
        <w:rPr>
          <w:sz w:val="24"/>
        </w:rPr>
      </w:pPr>
      <w:r>
        <w:rPr>
          <w:sz w:val="24"/>
        </w:rPr>
        <w:t>формирование у обучающихся культуры проектной и 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решений;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1"/>
        <w:ind w:right="140" w:firstLine="0"/>
        <w:rPr>
          <w:sz w:val="24"/>
        </w:rPr>
      </w:pPr>
      <w:r>
        <w:rPr>
          <w:sz w:val="24"/>
        </w:rPr>
        <w:t>формирование у обучающихся навыка использования в трудовой деятельности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программных сервисов,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к будущей профессиональной деятельности, владение методиками оценки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предпочтений.</w:t>
      </w:r>
    </w:p>
    <w:p w:rsidR="004E2DF4" w:rsidRDefault="00E8718E">
      <w:pPr>
        <w:pStyle w:val="a3"/>
        <w:ind w:left="132" w:right="129" w:firstLine="240"/>
      </w:pPr>
      <w:r>
        <w:t>Как</w:t>
      </w:r>
      <w:r>
        <w:rPr>
          <w:spacing w:val="1"/>
        </w:rPr>
        <w:t xml:space="preserve"> </w:t>
      </w:r>
      <w:r>
        <w:t>подчѐркивается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ведущей формой учебной деятельности, направленной на достижение поставленных целей,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цикле: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 конкретной задачи до получения конкретных значимых результатов. Именно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масштабах,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обучающимися на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предметах.</w:t>
      </w:r>
    </w:p>
    <w:p w:rsidR="004E2DF4" w:rsidRDefault="00E8718E">
      <w:pPr>
        <w:pStyle w:val="a3"/>
        <w:spacing w:before="1"/>
        <w:ind w:left="132" w:right="142" w:firstLine="240"/>
      </w:pPr>
      <w:r>
        <w:t>Важно подчеркнуть, что именно в технологии реализуются все аспекты фундаментальной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образования категории</w:t>
      </w:r>
      <w:r>
        <w:rPr>
          <w:spacing w:val="3"/>
        </w:rPr>
        <w:t xml:space="preserve"> </w:t>
      </w:r>
      <w:r>
        <w:t>«знания»,</w:t>
      </w:r>
      <w:r>
        <w:rPr>
          <w:spacing w:val="-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именно: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3"/>
          <w:tab w:val="left" w:pos="854"/>
        </w:tabs>
        <w:ind w:left="853" w:right="140" w:hanging="360"/>
        <w:jc w:val="left"/>
        <w:rPr>
          <w:rFonts w:ascii="Wingdings" w:hAnsi="Wingdings"/>
          <w:sz w:val="24"/>
        </w:rPr>
      </w:pPr>
      <w:r>
        <w:rPr>
          <w:sz w:val="24"/>
        </w:rPr>
        <w:t>понятийное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29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29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 область;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3"/>
          <w:tab w:val="left" w:pos="854"/>
          <w:tab w:val="left" w:pos="2860"/>
          <w:tab w:val="left" w:pos="4995"/>
          <w:tab w:val="left" w:pos="5946"/>
          <w:tab w:val="left" w:pos="6441"/>
          <w:tab w:val="left" w:pos="7388"/>
          <w:tab w:val="left" w:pos="8537"/>
        </w:tabs>
        <w:ind w:left="853" w:right="131" w:hanging="360"/>
        <w:jc w:val="left"/>
        <w:rPr>
          <w:rFonts w:ascii="Wingdings" w:hAnsi="Wingdings"/>
          <w:sz w:val="24"/>
        </w:rPr>
      </w:pPr>
      <w:r>
        <w:rPr>
          <w:sz w:val="24"/>
        </w:rPr>
        <w:t>алгоритмическое</w:t>
      </w:r>
      <w:r>
        <w:rPr>
          <w:sz w:val="24"/>
        </w:rPr>
        <w:tab/>
        <w:t>(технологическое)</w:t>
      </w:r>
      <w:r>
        <w:rPr>
          <w:sz w:val="24"/>
        </w:rPr>
        <w:tab/>
        <w:t>знание</w:t>
      </w:r>
      <w:r>
        <w:rPr>
          <w:sz w:val="24"/>
        </w:rPr>
        <w:tab/>
        <w:t>—</w:t>
      </w:r>
      <w:r>
        <w:rPr>
          <w:sz w:val="24"/>
        </w:rPr>
        <w:tab/>
        <w:t>знание</w:t>
      </w:r>
      <w:r>
        <w:rPr>
          <w:sz w:val="24"/>
        </w:rPr>
        <w:tab/>
        <w:t>методов,</w:t>
      </w:r>
      <w:r>
        <w:rPr>
          <w:sz w:val="24"/>
        </w:rPr>
        <w:tab/>
      </w:r>
      <w:r>
        <w:rPr>
          <w:spacing w:val="-1"/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желаемому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3"/>
          <w:tab w:val="left" w:pos="854"/>
        </w:tabs>
        <w:ind w:left="853" w:right="138" w:hanging="360"/>
        <w:jc w:val="left"/>
        <w:rPr>
          <w:rFonts w:ascii="Wingdings" w:hAnsi="Wingdings"/>
          <w:sz w:val="24"/>
        </w:rPr>
      </w:pPr>
      <w:r>
        <w:rPr>
          <w:sz w:val="24"/>
        </w:rPr>
        <w:t>предметное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59"/>
          <w:sz w:val="24"/>
        </w:rPr>
        <w:t xml:space="preserve"> </w:t>
      </w:r>
      <w:r>
        <w:rPr>
          <w:sz w:val="24"/>
        </w:rPr>
        <w:t>сути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 области;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3"/>
          <w:tab w:val="left" w:pos="854"/>
        </w:tabs>
        <w:ind w:left="853" w:right="137" w:hanging="360"/>
        <w:jc w:val="left"/>
        <w:rPr>
          <w:rFonts w:ascii="Wingdings" w:hAnsi="Wingdings"/>
          <w:sz w:val="24"/>
        </w:rPr>
      </w:pPr>
      <w:r>
        <w:rPr>
          <w:sz w:val="24"/>
        </w:rPr>
        <w:t>методологическое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52"/>
          <w:sz w:val="24"/>
        </w:rPr>
        <w:t xml:space="preserve"> </w:t>
      </w:r>
      <w:r>
        <w:rPr>
          <w:sz w:val="24"/>
        </w:rPr>
        <w:t>—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50"/>
          <w:sz w:val="24"/>
        </w:rPr>
        <w:t xml:space="preserve"> </w:t>
      </w:r>
      <w:r>
        <w:rPr>
          <w:sz w:val="24"/>
        </w:rPr>
        <w:t>общих</w:t>
      </w:r>
      <w:r>
        <w:rPr>
          <w:spacing w:val="50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5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процессов.</w:t>
      </w:r>
    </w:p>
    <w:p w:rsidR="004E2DF4" w:rsidRDefault="00E8718E">
      <w:pPr>
        <w:pStyle w:val="a3"/>
        <w:ind w:left="132" w:firstLine="240"/>
        <w:jc w:val="left"/>
      </w:pPr>
      <w:r>
        <w:t>Как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всякий</w:t>
      </w:r>
      <w:r>
        <w:rPr>
          <w:spacing w:val="22"/>
        </w:rPr>
        <w:t xml:space="preserve"> </w:t>
      </w:r>
      <w:r>
        <w:t>общеобразовательный</w:t>
      </w:r>
      <w:r>
        <w:rPr>
          <w:spacing w:val="22"/>
        </w:rPr>
        <w:t xml:space="preserve"> </w:t>
      </w:r>
      <w:r>
        <w:t>предмет,</w:t>
      </w:r>
      <w:r>
        <w:rPr>
          <w:spacing w:val="26"/>
        </w:rPr>
        <w:t xml:space="preserve"> </w:t>
      </w:r>
      <w:r>
        <w:t>«Технология»</w:t>
      </w:r>
      <w:r>
        <w:rPr>
          <w:spacing w:val="14"/>
        </w:rPr>
        <w:t xml:space="preserve"> </w:t>
      </w:r>
      <w:r>
        <w:t>отражает</w:t>
      </w:r>
      <w:r>
        <w:rPr>
          <w:spacing w:val="22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действительности, которые</w:t>
      </w:r>
      <w:r>
        <w:rPr>
          <w:spacing w:val="-2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4"/>
        </w:tabs>
        <w:spacing w:before="1"/>
        <w:ind w:left="853" w:right="134" w:hanging="360"/>
        <w:rPr>
          <w:rFonts w:ascii="Wingdings" w:hAnsi="Wingdings"/>
          <w:sz w:val="24"/>
        </w:rPr>
      </w:pPr>
      <w:r>
        <w:rPr>
          <w:sz w:val="24"/>
        </w:rPr>
        <w:t>технологизация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столь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масштабной,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интуитивных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"/>
          <w:sz w:val="24"/>
        </w:rPr>
        <w:t xml:space="preserve"> </w:t>
      </w:r>
      <w:r>
        <w:rPr>
          <w:sz w:val="24"/>
        </w:rPr>
        <w:t>явно</w:t>
      </w:r>
      <w:r>
        <w:rPr>
          <w:spacing w:val="7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</w:t>
      </w:r>
    </w:p>
    <w:p w:rsidR="004E2DF4" w:rsidRDefault="00E8718E">
      <w:pPr>
        <w:pStyle w:val="a3"/>
        <w:ind w:left="853" w:right="139"/>
      </w:pPr>
      <w:r>
        <w:t>— необходимо целенаправленное освоение всех этапов технологической цепочки и</w:t>
      </w:r>
      <w:r>
        <w:rPr>
          <w:spacing w:val="1"/>
        </w:rPr>
        <w:t xml:space="preserve"> </w:t>
      </w:r>
      <w:r>
        <w:t>полного цикла решения поставленной задачи. При этом возможны следующие уровни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технологии:</w:t>
      </w:r>
    </w:p>
    <w:p w:rsidR="004E2DF4" w:rsidRDefault="00E8718E">
      <w:pPr>
        <w:pStyle w:val="a3"/>
        <w:ind w:left="841"/>
      </w:pPr>
      <w:r>
        <w:t>—уровень</w:t>
      </w:r>
      <w:r>
        <w:rPr>
          <w:spacing w:val="-3"/>
        </w:rPr>
        <w:t xml:space="preserve"> </w:t>
      </w:r>
      <w:r>
        <w:t>представления;</w:t>
      </w:r>
    </w:p>
    <w:p w:rsidR="004E2DF4" w:rsidRDefault="00E8718E">
      <w:pPr>
        <w:pStyle w:val="a3"/>
        <w:ind w:left="841"/>
      </w:pPr>
      <w:r>
        <w:t>—уровень</w:t>
      </w:r>
      <w:r>
        <w:rPr>
          <w:spacing w:val="-4"/>
        </w:rPr>
        <w:t xml:space="preserve"> </w:t>
      </w:r>
      <w:r>
        <w:t>пользователя;</w:t>
      </w:r>
    </w:p>
    <w:p w:rsidR="004E2DF4" w:rsidRDefault="00E8718E">
      <w:pPr>
        <w:pStyle w:val="a3"/>
        <w:ind w:left="841"/>
      </w:pPr>
      <w:r>
        <w:t>—когнитивно-продуктивный</w:t>
      </w:r>
      <w:r>
        <w:rPr>
          <w:spacing w:val="-5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(создание</w:t>
      </w:r>
      <w:r>
        <w:rPr>
          <w:spacing w:val="-7"/>
        </w:rPr>
        <w:t xml:space="preserve"> </w:t>
      </w:r>
      <w:r>
        <w:t>технологий);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4"/>
        </w:tabs>
        <w:ind w:left="853" w:right="136" w:hanging="360"/>
        <w:rPr>
          <w:rFonts w:ascii="Wingdings" w:hAnsi="Wingdings"/>
          <w:sz w:val="24"/>
        </w:rPr>
      </w:pPr>
      <w:r>
        <w:rPr>
          <w:sz w:val="24"/>
        </w:rPr>
        <w:t>практически вся современная профессиональная деятельность, включая ручной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этих технологий при изготовлении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 задачей 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4"/>
        </w:tabs>
        <w:spacing w:before="1"/>
        <w:ind w:left="853" w:right="131" w:hanging="360"/>
        <w:rPr>
          <w:rFonts w:ascii="Wingdings" w:hAnsi="Wingdings"/>
          <w:sz w:val="24"/>
        </w:rPr>
      </w:pP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феномена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далеко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 влияние на процесс познания, что говорит о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 новых технологий — информационно-когнитивных, нацеленных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учиться.</w:t>
      </w:r>
    </w:p>
    <w:p w:rsidR="004E2DF4" w:rsidRDefault="00E8718E">
      <w:pPr>
        <w:pStyle w:val="a3"/>
        <w:ind w:left="373"/>
      </w:pPr>
      <w:r>
        <w:t>Все</w:t>
      </w:r>
      <w:r>
        <w:rPr>
          <w:spacing w:val="101"/>
        </w:rPr>
        <w:t xml:space="preserve"> </w:t>
      </w:r>
      <w:r>
        <w:t xml:space="preserve">эти  </w:t>
      </w:r>
      <w:r>
        <w:rPr>
          <w:spacing w:val="38"/>
        </w:rPr>
        <w:t xml:space="preserve"> </w:t>
      </w:r>
      <w:r>
        <w:t xml:space="preserve">позиции  </w:t>
      </w:r>
      <w:r>
        <w:rPr>
          <w:spacing w:val="39"/>
        </w:rPr>
        <w:t xml:space="preserve"> </w:t>
      </w:r>
      <w:r>
        <w:t xml:space="preserve">обозначены  </w:t>
      </w:r>
      <w:r>
        <w:rPr>
          <w:spacing w:val="38"/>
        </w:rPr>
        <w:t xml:space="preserve"> </w:t>
      </w:r>
      <w:r>
        <w:t>в</w:t>
      </w:r>
      <w:proofErr w:type="gramStart"/>
      <w:r>
        <w:t xml:space="preserve">  </w:t>
      </w:r>
      <w:r>
        <w:rPr>
          <w:spacing w:val="43"/>
        </w:rPr>
        <w:t xml:space="preserve"> </w:t>
      </w:r>
      <w:r>
        <w:t>«</w:t>
      </w:r>
      <w:proofErr w:type="gramEnd"/>
      <w:r>
        <w:t xml:space="preserve">Концепции  </w:t>
      </w:r>
      <w:r>
        <w:rPr>
          <w:spacing w:val="39"/>
        </w:rPr>
        <w:t xml:space="preserve"> </w:t>
      </w:r>
      <w:r>
        <w:t xml:space="preserve">преподавания  </w:t>
      </w:r>
      <w:r>
        <w:rPr>
          <w:spacing w:val="36"/>
        </w:rPr>
        <w:t xml:space="preserve"> </w:t>
      </w:r>
      <w:r>
        <w:t xml:space="preserve">предметной  </w:t>
      </w:r>
      <w:r>
        <w:rPr>
          <w:spacing w:val="39"/>
        </w:rPr>
        <w:t xml:space="preserve"> </w:t>
      </w:r>
      <w:r>
        <w:t>области</w:t>
      </w:r>
    </w:p>
    <w:p w:rsidR="004E2DF4" w:rsidRDefault="004E2DF4">
      <w:pPr>
        <w:sectPr w:rsidR="004E2DF4">
          <w:pgSz w:w="11910" w:h="16850"/>
          <w:pgMar w:top="780" w:right="1000" w:bottom="460" w:left="100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132" w:right="132"/>
      </w:pPr>
      <w:r>
        <w:lastRenderedPageBreak/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программы».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подчѐркивается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ФГОС,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содержать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принципиальные</w:t>
      </w:r>
      <w:r>
        <w:rPr>
          <w:spacing w:val="-4"/>
        </w:rPr>
        <w:t xml:space="preserve"> </w:t>
      </w:r>
      <w:r>
        <w:t>вызовы.</w:t>
      </w:r>
    </w:p>
    <w:p w:rsidR="004E2DF4" w:rsidRDefault="00E8718E">
      <w:pPr>
        <w:pStyle w:val="a3"/>
        <w:ind w:left="132" w:right="139" w:firstLine="240"/>
      </w:pPr>
      <w:r>
        <w:t>Разумеется,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никак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умаляет</w:t>
      </w:r>
      <w:r>
        <w:rPr>
          <w:spacing w:val="1"/>
        </w:rPr>
        <w:t xml:space="preserve"> </w:t>
      </w:r>
      <w:r>
        <w:t>(скорее,</w:t>
      </w:r>
      <w:r>
        <w:rPr>
          <w:spacing w:val="1"/>
        </w:rPr>
        <w:t xml:space="preserve"> </w:t>
      </w:r>
      <w:r>
        <w:t>увеличивает)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ручного труда для формирования интеллекта и адекватных представлений об окружающем</w:t>
      </w:r>
      <w:r>
        <w:rPr>
          <w:spacing w:val="1"/>
        </w:rPr>
        <w:t xml:space="preserve"> </w:t>
      </w:r>
      <w:r>
        <w:t>мире.</w:t>
      </w:r>
    </w:p>
    <w:p w:rsidR="004E2DF4" w:rsidRDefault="00E8718E">
      <w:pPr>
        <w:pStyle w:val="1"/>
        <w:spacing w:before="5"/>
        <w:ind w:left="132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«ТЕХНОЛОГИЯ»</w:t>
      </w:r>
    </w:p>
    <w:p w:rsidR="004E2DF4" w:rsidRDefault="00E8718E">
      <w:pPr>
        <w:pStyle w:val="a3"/>
        <w:ind w:left="132" w:right="131" w:firstLine="240"/>
      </w:pPr>
      <w:r>
        <w:t>Основной методический принцип современного курса «Технология»: освоение сущности и</w:t>
      </w:r>
      <w:r>
        <w:rPr>
          <w:spacing w:val="-57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разнообразных моделей. В этом случае можно достичь когнитивно-продуктивного 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технологий.</w:t>
      </w:r>
    </w:p>
    <w:p w:rsidR="004E2DF4" w:rsidRDefault="00E8718E">
      <w:pPr>
        <w:pStyle w:val="a3"/>
        <w:spacing w:line="274" w:lineRule="exact"/>
        <w:ind w:left="373"/>
      </w:pPr>
      <w:r>
        <w:t>Современный</w:t>
      </w:r>
      <w:r>
        <w:rPr>
          <w:spacing w:val="-4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построен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модульному</w:t>
      </w:r>
      <w:r>
        <w:rPr>
          <w:spacing w:val="-7"/>
        </w:rPr>
        <w:t xml:space="preserve"> </w:t>
      </w:r>
      <w:r>
        <w:t>принципу.</w:t>
      </w:r>
    </w:p>
    <w:p w:rsidR="004E2DF4" w:rsidRDefault="00E8718E">
      <w:pPr>
        <w:pStyle w:val="a3"/>
        <w:ind w:left="132" w:right="134" w:firstLine="240"/>
      </w:pPr>
      <w:r>
        <w:t>Модульность — ведущий методический принцип построения содержания современных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технологии.</w:t>
      </w:r>
    </w:p>
    <w:p w:rsidR="004E2DF4" w:rsidRDefault="00E8718E">
      <w:pPr>
        <w:pStyle w:val="a3"/>
        <w:ind w:left="373"/>
      </w:pPr>
      <w:r>
        <w:t>Структура</w:t>
      </w:r>
      <w:r>
        <w:rPr>
          <w:spacing w:val="-3"/>
        </w:rPr>
        <w:t xml:space="preserve"> </w:t>
      </w:r>
      <w:r>
        <w:t>модульного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такова.</w:t>
      </w:r>
    </w:p>
    <w:p w:rsidR="004E2DF4" w:rsidRDefault="00E8718E">
      <w:pPr>
        <w:pStyle w:val="1"/>
        <w:spacing w:before="3" w:line="240" w:lineRule="auto"/>
        <w:ind w:left="132"/>
      </w:pPr>
      <w:r>
        <w:t>Инвариантные</w:t>
      </w:r>
      <w:r>
        <w:rPr>
          <w:spacing w:val="-6"/>
        </w:rPr>
        <w:t xml:space="preserve"> </w:t>
      </w:r>
      <w:r>
        <w:t>модули</w:t>
      </w:r>
    </w:p>
    <w:p w:rsidR="004E2DF4" w:rsidRDefault="00E8718E">
      <w:pPr>
        <w:pStyle w:val="2"/>
        <w:spacing w:before="0"/>
        <w:ind w:left="132"/>
      </w:pPr>
      <w:r>
        <w:t>Модуль</w:t>
      </w:r>
      <w:r>
        <w:rPr>
          <w:spacing w:val="-3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технология»</w:t>
      </w:r>
    </w:p>
    <w:p w:rsidR="004E2DF4" w:rsidRDefault="00E8718E">
      <w:pPr>
        <w:pStyle w:val="a3"/>
        <w:ind w:left="132" w:right="135" w:firstLine="240"/>
      </w:pPr>
      <w:r>
        <w:t>В модуле в явном виде содержится сформулированный выше методический принцип 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 на протяжении всего курса «Технология» с 5 по 9 класс. Содержание модуля</w:t>
      </w:r>
      <w:r>
        <w:rPr>
          <w:spacing w:val="-57"/>
        </w:rPr>
        <w:t xml:space="preserve"> </w:t>
      </w:r>
      <w:r>
        <w:t>построено по «восходящему» принципу: от умений реализации имеющихся технологий к их</w:t>
      </w:r>
      <w:r>
        <w:rPr>
          <w:spacing w:val="1"/>
        </w:rPr>
        <w:t xml:space="preserve"> </w:t>
      </w:r>
      <w:r>
        <w:t>оценке и совершенствованию, а от них — к знаниям и умениям, позволяющим создавать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диалектике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творческими</w:t>
      </w:r>
      <w:r>
        <w:rPr>
          <w:spacing w:val="-1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создания значимых 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продуктов.</w:t>
      </w:r>
    </w:p>
    <w:p w:rsidR="004E2DF4" w:rsidRDefault="00E8718E">
      <w:pPr>
        <w:pStyle w:val="a3"/>
        <w:ind w:left="132" w:right="129" w:firstLine="240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 цифрового социума: данные, информация, знание. Трансформация данных в</w:t>
      </w:r>
      <w:r>
        <w:rPr>
          <w:spacing w:val="1"/>
        </w:rPr>
        <w:t xml:space="preserve"> </w:t>
      </w:r>
      <w:r>
        <w:t>информацию и информации в знание в условиях появления феномена «больших данных»</w:t>
      </w:r>
      <w:r>
        <w:rPr>
          <w:spacing w:val="1"/>
        </w:rPr>
        <w:t xml:space="preserve"> </w:t>
      </w:r>
      <w:r>
        <w:t>является одной из значимых и востребованных в профессиональной сфере технологий 4-й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-1"/>
        </w:rPr>
        <w:t xml:space="preserve"> </w:t>
      </w:r>
      <w:r>
        <w:t>революции.</w:t>
      </w:r>
    </w:p>
    <w:p w:rsidR="004E2DF4" w:rsidRDefault="00E8718E">
      <w:pPr>
        <w:pStyle w:val="2"/>
        <w:spacing w:before="3"/>
        <w:ind w:left="132"/>
      </w:pPr>
      <w:r>
        <w:t>Модуль</w:t>
      </w:r>
      <w:r>
        <w:rPr>
          <w:spacing w:val="-4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</w:t>
      </w:r>
    </w:p>
    <w:p w:rsidR="004E2DF4" w:rsidRDefault="00E8718E">
      <w:pPr>
        <w:pStyle w:val="a3"/>
        <w:ind w:left="132" w:right="137" w:firstLine="240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сформулированных в модуле «Производство и технологии». Освоение технологии ведѐтся по</w:t>
      </w:r>
      <w:r>
        <w:rPr>
          <w:spacing w:val="-57"/>
        </w:rPr>
        <w:t xml:space="preserve"> </w:t>
      </w:r>
      <w:r>
        <w:t>единой схеме, которая реализуется во всех без исключения модулях. Разумеется, в 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названной</w:t>
      </w:r>
      <w:r>
        <w:rPr>
          <w:spacing w:val="1"/>
        </w:rPr>
        <w:t xml:space="preserve"> </w:t>
      </w:r>
      <w:r>
        <w:t>схемы.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усиливают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Основная цель данного модуля: освоить умения реализации уже имеющихся технологий.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творчества.</w:t>
      </w:r>
    </w:p>
    <w:p w:rsidR="004E2DF4" w:rsidRDefault="00E8718E">
      <w:pPr>
        <w:pStyle w:val="1"/>
        <w:spacing w:before="4" w:line="240" w:lineRule="auto"/>
        <w:ind w:left="132"/>
      </w:pPr>
      <w:r>
        <w:t>Вариативные</w:t>
      </w:r>
      <w:r>
        <w:rPr>
          <w:spacing w:val="-5"/>
        </w:rPr>
        <w:t xml:space="preserve"> </w:t>
      </w:r>
      <w:r>
        <w:t>модули</w:t>
      </w:r>
    </w:p>
    <w:p w:rsidR="004E2DF4" w:rsidRDefault="00E8718E">
      <w:pPr>
        <w:pStyle w:val="2"/>
        <w:spacing w:before="0"/>
        <w:ind w:left="132"/>
      </w:pPr>
      <w:r>
        <w:t>Модуль</w:t>
      </w:r>
      <w:r>
        <w:rPr>
          <w:spacing w:val="-4"/>
        </w:rPr>
        <w:t xml:space="preserve"> </w:t>
      </w:r>
      <w:r>
        <w:t>«Робототехника»</w:t>
      </w:r>
    </w:p>
    <w:p w:rsidR="004E2DF4" w:rsidRDefault="00E8718E">
      <w:pPr>
        <w:pStyle w:val="a3"/>
        <w:ind w:left="132" w:firstLine="240"/>
        <w:jc w:val="left"/>
        <w:rPr>
          <w:b/>
          <w:i/>
        </w:rPr>
      </w:pPr>
      <w:r>
        <w:t>В</w:t>
      </w:r>
      <w:r>
        <w:rPr>
          <w:spacing w:val="11"/>
        </w:rPr>
        <w:t xml:space="preserve"> </w:t>
      </w:r>
      <w:r>
        <w:t>этом</w:t>
      </w:r>
      <w:r>
        <w:rPr>
          <w:spacing w:val="14"/>
        </w:rPr>
        <w:t xml:space="preserve"> </w:t>
      </w:r>
      <w:r>
        <w:t>модуле</w:t>
      </w:r>
      <w:r>
        <w:rPr>
          <w:spacing w:val="12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полно</w:t>
      </w:r>
      <w:r>
        <w:rPr>
          <w:spacing w:val="13"/>
        </w:rPr>
        <w:t xml:space="preserve"> </w:t>
      </w:r>
      <w:r>
        <w:t>реализуется</w:t>
      </w:r>
      <w:r>
        <w:rPr>
          <w:spacing w:val="13"/>
        </w:rPr>
        <w:t xml:space="preserve"> </w:t>
      </w:r>
      <w:r>
        <w:t>идея</w:t>
      </w:r>
      <w:r>
        <w:rPr>
          <w:spacing w:val="17"/>
        </w:rPr>
        <w:t xml:space="preserve"> </w:t>
      </w:r>
      <w:r>
        <w:t>конвергенции</w:t>
      </w:r>
      <w:r>
        <w:rPr>
          <w:spacing w:val="14"/>
        </w:rPr>
        <w:t xml:space="preserve"> </w:t>
      </w:r>
      <w:r>
        <w:t>материальных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1"/>
        </w:rPr>
        <w:t xml:space="preserve"> </w:t>
      </w:r>
      <w:r>
        <w:t>технологий.</w:t>
      </w:r>
      <w:r>
        <w:rPr>
          <w:spacing w:val="11"/>
        </w:rPr>
        <w:t xml:space="preserve"> </w:t>
      </w:r>
      <w:r>
        <w:t>Важность</w:t>
      </w:r>
      <w:r>
        <w:rPr>
          <w:spacing w:val="11"/>
        </w:rPr>
        <w:t xml:space="preserve"> </w:t>
      </w:r>
      <w:r>
        <w:t>данного</w:t>
      </w:r>
      <w:r>
        <w:rPr>
          <w:spacing w:val="11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заключается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том,</w:t>
      </w:r>
      <w:r>
        <w:rPr>
          <w:spacing w:val="11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нѐм</w:t>
      </w:r>
      <w:r>
        <w:rPr>
          <w:spacing w:val="-57"/>
        </w:rPr>
        <w:t xml:space="preserve"> </w:t>
      </w:r>
      <w:r>
        <w:t>формируются</w:t>
      </w:r>
      <w:r>
        <w:rPr>
          <w:spacing w:val="17"/>
        </w:rPr>
        <w:t xml:space="preserve"> </w:t>
      </w:r>
      <w:r>
        <w:t>навыки</w:t>
      </w:r>
      <w:r>
        <w:rPr>
          <w:spacing w:val="18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когнитивной</w:t>
      </w:r>
      <w:r>
        <w:rPr>
          <w:spacing w:val="16"/>
        </w:rPr>
        <w:t xml:space="preserve"> </w:t>
      </w:r>
      <w:r>
        <w:t>составляющей</w:t>
      </w:r>
      <w:r>
        <w:rPr>
          <w:spacing w:val="17"/>
        </w:rPr>
        <w:t xml:space="preserve"> </w:t>
      </w:r>
      <w:r>
        <w:t>(действиями,</w:t>
      </w:r>
      <w:r>
        <w:rPr>
          <w:spacing w:val="17"/>
        </w:rPr>
        <w:t xml:space="preserve"> </w:t>
      </w:r>
      <w:r>
        <w:t>операциями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этапами), которые в современном цифровом социуме приобретают универсальный характер.</w:t>
      </w:r>
      <w:r>
        <w:rPr>
          <w:spacing w:val="1"/>
        </w:rPr>
        <w:t xml:space="preserve"> </w:t>
      </w:r>
      <w:r>
        <w:rPr>
          <w:b/>
          <w:i/>
        </w:rPr>
        <w:t>Модуль «3D-моделирование,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прототипирование, макетирование»</w:t>
      </w:r>
    </w:p>
    <w:p w:rsidR="004E2DF4" w:rsidRDefault="00E8718E">
      <w:pPr>
        <w:pStyle w:val="a3"/>
        <w:ind w:left="132" w:right="135" w:firstLine="240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 модульного курса технологии: освоение технологии идѐт неразрывно с 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 с процессом познания носит двусторонний характер. С одной стороны, 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</w:t>
      </w:r>
      <w:r>
        <w:rPr>
          <w:spacing w:val="16"/>
        </w:rPr>
        <w:t xml:space="preserve"> </w:t>
      </w:r>
      <w:r>
        <w:t>уже</w:t>
      </w:r>
      <w:r>
        <w:rPr>
          <w:spacing w:val="13"/>
        </w:rPr>
        <w:t xml:space="preserve"> </w:t>
      </w:r>
      <w:r>
        <w:t>выделены,</w:t>
      </w:r>
      <w:r>
        <w:rPr>
          <w:spacing w:val="13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открывает</w:t>
      </w:r>
      <w:r>
        <w:rPr>
          <w:spacing w:val="14"/>
        </w:rPr>
        <w:t xml:space="preserve"> </w:t>
      </w:r>
      <w:r>
        <w:t>возможность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технологический</w:t>
      </w:r>
      <w:r>
        <w:rPr>
          <w:spacing w:val="13"/>
        </w:rPr>
        <w:t xml:space="preserve"> </w:t>
      </w:r>
      <w:r>
        <w:t>подход</w:t>
      </w:r>
    </w:p>
    <w:p w:rsidR="004E2DF4" w:rsidRDefault="004E2DF4">
      <w:pPr>
        <w:sectPr w:rsidR="004E2DF4">
          <w:pgSz w:w="11910" w:h="16850"/>
          <w:pgMar w:top="780" w:right="1000" w:bottom="460" w:left="100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132" w:right="139"/>
      </w:pPr>
      <w:r>
        <w:lastRenderedPageBreak/>
        <w:t>при построении моделей, необходимых для познания объекта. Именно последний подход 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модуле.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 создания технологий.</w:t>
      </w:r>
    </w:p>
    <w:p w:rsidR="004E2DF4" w:rsidRDefault="00E8718E">
      <w:pPr>
        <w:pStyle w:val="2"/>
        <w:ind w:left="132"/>
      </w:pPr>
      <w:r>
        <w:t>Модуль</w:t>
      </w:r>
      <w:r>
        <w:rPr>
          <w:spacing w:val="-5"/>
        </w:rPr>
        <w:t xml:space="preserve"> </w:t>
      </w:r>
      <w:r>
        <w:t>«Компьютерная</w:t>
      </w:r>
      <w:r>
        <w:rPr>
          <w:spacing w:val="-6"/>
        </w:rPr>
        <w:t xml:space="preserve"> </w:t>
      </w:r>
      <w:r>
        <w:t>графика.</w:t>
      </w:r>
      <w:r>
        <w:rPr>
          <w:spacing w:val="-6"/>
        </w:rPr>
        <w:t xml:space="preserve"> </w:t>
      </w:r>
      <w:r>
        <w:t>Черчение»</w:t>
      </w:r>
    </w:p>
    <w:p w:rsidR="004E2DF4" w:rsidRDefault="00E8718E">
      <w:pPr>
        <w:pStyle w:val="a3"/>
        <w:ind w:left="132" w:right="133" w:firstLine="240"/>
      </w:pPr>
      <w:r>
        <w:t>Данный модуль нацелен на решение задач, схожих с задачами, решаемыми в предыдущем</w:t>
      </w:r>
      <w:r>
        <w:rPr>
          <w:spacing w:val="1"/>
        </w:rPr>
        <w:t xml:space="preserve"> </w:t>
      </w:r>
      <w:r>
        <w:t>модуле: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причѐм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осуществляется по вполне определѐнной технологии. Как и предыдущий модуль, 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продуктов техносферы.</w:t>
      </w:r>
    </w:p>
    <w:p w:rsidR="004E2DF4" w:rsidRDefault="00E8718E">
      <w:pPr>
        <w:pStyle w:val="2"/>
        <w:spacing w:before="0"/>
        <w:ind w:left="132"/>
      </w:pPr>
      <w:r>
        <w:t>Модуль</w:t>
      </w:r>
      <w:r>
        <w:rPr>
          <w:spacing w:val="-3"/>
        </w:rPr>
        <w:t xml:space="preserve"> </w:t>
      </w:r>
      <w:r>
        <w:t>«Автоматизированные</w:t>
      </w:r>
      <w:r>
        <w:rPr>
          <w:spacing w:val="-5"/>
        </w:rPr>
        <w:t xml:space="preserve"> </w:t>
      </w:r>
      <w:r>
        <w:t>системы»</w:t>
      </w:r>
    </w:p>
    <w:p w:rsidR="004E2DF4" w:rsidRDefault="00E8718E">
      <w:pPr>
        <w:pStyle w:val="a3"/>
        <w:ind w:left="132" w:right="127" w:firstLine="240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«сверхзадачи»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в данном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проект</w:t>
      </w:r>
      <w:r>
        <w:rPr>
          <w:spacing w:val="4"/>
        </w:rPr>
        <w:t xml:space="preserve"> </w:t>
      </w:r>
      <w:r>
        <w:t>«Школьная фирма»).</w:t>
      </w:r>
    </w:p>
    <w:p w:rsidR="004E2DF4" w:rsidRDefault="00E8718E">
      <w:pPr>
        <w:pStyle w:val="2"/>
        <w:spacing w:before="3"/>
        <w:ind w:left="132"/>
      </w:pPr>
      <w:r>
        <w:t>Модули</w:t>
      </w:r>
      <w:r>
        <w:rPr>
          <w:spacing w:val="-3"/>
        </w:rPr>
        <w:t xml:space="preserve"> </w:t>
      </w:r>
      <w:r>
        <w:t>«Животноводство»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«Растениеводство»</w:t>
      </w:r>
    </w:p>
    <w:p w:rsidR="004E2DF4" w:rsidRDefault="00E8718E">
      <w:pPr>
        <w:pStyle w:val="a3"/>
        <w:ind w:left="132" w:right="133" w:firstLine="240"/>
      </w:pPr>
      <w:r>
        <w:t>Названные модули знакомят учащихся с классическими и современными технологиями 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подвластно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имеет творческий фактор — умение в нужный момент скорректировать технологический</w:t>
      </w:r>
      <w:r>
        <w:rPr>
          <w:spacing w:val="1"/>
        </w:rPr>
        <w:t xml:space="preserve"> </w:t>
      </w:r>
      <w:r>
        <w:t>процесс.</w:t>
      </w:r>
    </w:p>
    <w:p w:rsidR="004E2DF4" w:rsidRDefault="00E8718E">
      <w:pPr>
        <w:pStyle w:val="a3"/>
        <w:ind w:left="132" w:right="135" w:firstLine="240"/>
      </w:pPr>
      <w:r>
        <w:t>Ведущими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являются следующие</w:t>
      </w:r>
      <w:r>
        <w:rPr>
          <w:spacing w:val="-1"/>
        </w:rPr>
        <w:t xml:space="preserve"> </w:t>
      </w:r>
      <w:r>
        <w:t>принципы: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3"/>
          <w:tab w:val="left" w:pos="854"/>
        </w:tabs>
        <w:ind w:left="853" w:right="137" w:hanging="360"/>
        <w:jc w:val="left"/>
        <w:rPr>
          <w:rFonts w:ascii="Wingdings" w:hAnsi="Wingdings"/>
          <w:sz w:val="24"/>
        </w:rPr>
      </w:pPr>
      <w:r>
        <w:rPr>
          <w:sz w:val="24"/>
        </w:rPr>
        <w:t>«двойного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вхождения»</w:t>
      </w:r>
      <w:r>
        <w:rPr>
          <w:sz w:val="24"/>
          <w:vertAlign w:val="superscript"/>
        </w:rPr>
        <w:t>1</w:t>
      </w:r>
      <w:r>
        <w:rPr>
          <w:spacing w:val="31"/>
          <w:sz w:val="24"/>
        </w:rPr>
        <w:t xml:space="preserve"> </w:t>
      </w:r>
      <w:r>
        <w:rPr>
          <w:sz w:val="24"/>
        </w:rPr>
        <w:t>—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9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отдельный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30"/>
          <w:sz w:val="24"/>
        </w:rPr>
        <w:t xml:space="preserve"> </w:t>
      </w:r>
      <w:r>
        <w:rPr>
          <w:sz w:val="24"/>
        </w:rPr>
        <w:t>модуль,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фрагментарно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присутствуют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модулях;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3"/>
          <w:tab w:val="left" w:pos="854"/>
        </w:tabs>
        <w:ind w:left="853" w:right="133" w:hanging="360"/>
        <w:jc w:val="left"/>
        <w:rPr>
          <w:rFonts w:ascii="Wingdings" w:hAnsi="Wingdings"/>
          <w:sz w:val="24"/>
        </w:rPr>
      </w:pPr>
      <w:r>
        <w:rPr>
          <w:sz w:val="24"/>
        </w:rPr>
        <w:t>цикличности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8"/>
          <w:sz w:val="24"/>
        </w:rPr>
        <w:t xml:space="preserve"> </w:t>
      </w:r>
      <w:r>
        <w:rPr>
          <w:sz w:val="24"/>
        </w:rPr>
        <w:t>этапе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9"/>
          <w:sz w:val="24"/>
        </w:rPr>
        <w:t xml:space="preserve"> </w:t>
      </w:r>
      <w:r>
        <w:rPr>
          <w:sz w:val="24"/>
        </w:rPr>
        <w:t>осваиваться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высоком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уровне.</w:t>
      </w:r>
    </w:p>
    <w:p w:rsidR="004E2DF4" w:rsidRDefault="00E8718E">
      <w:pPr>
        <w:pStyle w:val="a3"/>
        <w:ind w:left="373"/>
        <w:jc w:val="left"/>
      </w:pP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3"/>
          <w:tab w:val="left" w:pos="854"/>
          <w:tab w:val="left" w:pos="1165"/>
          <w:tab w:val="left" w:pos="2355"/>
          <w:tab w:val="left" w:pos="2659"/>
          <w:tab w:val="left" w:pos="2692"/>
          <w:tab w:val="left" w:pos="4139"/>
          <w:tab w:val="left" w:pos="4721"/>
          <w:tab w:val="left" w:pos="5438"/>
          <w:tab w:val="left" w:pos="5881"/>
          <w:tab w:val="left" w:pos="7028"/>
          <w:tab w:val="left" w:pos="7685"/>
          <w:tab w:val="left" w:pos="8874"/>
        </w:tabs>
        <w:ind w:left="853" w:right="136" w:hanging="360"/>
        <w:jc w:val="left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z w:val="24"/>
        </w:rPr>
        <w:tab/>
      </w:r>
      <w:r>
        <w:rPr>
          <w:b/>
          <w:sz w:val="24"/>
        </w:rPr>
        <w:t>алгеброй</w:t>
      </w:r>
      <w:r>
        <w:rPr>
          <w:b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>геометрией</w:t>
      </w:r>
      <w:r>
        <w:rPr>
          <w:b/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  <w:t>изучении</w:t>
      </w:r>
      <w:r>
        <w:rPr>
          <w:sz w:val="24"/>
        </w:rPr>
        <w:tab/>
        <w:t>модулей:</w:t>
      </w:r>
      <w:r>
        <w:rPr>
          <w:sz w:val="24"/>
        </w:rPr>
        <w:tab/>
        <w:t>«Компьютерная</w:t>
      </w:r>
      <w:r>
        <w:rPr>
          <w:sz w:val="24"/>
        </w:rPr>
        <w:tab/>
        <w:t>графика.</w:t>
      </w:r>
      <w:r>
        <w:rPr>
          <w:spacing w:val="-57"/>
          <w:sz w:val="24"/>
        </w:rPr>
        <w:t xml:space="preserve"> </w:t>
      </w:r>
      <w:r>
        <w:rPr>
          <w:sz w:val="24"/>
        </w:rPr>
        <w:t>Черчение»,</w:t>
      </w:r>
      <w:r>
        <w:rPr>
          <w:sz w:val="24"/>
        </w:rPr>
        <w:tab/>
      </w:r>
      <w:r>
        <w:rPr>
          <w:sz w:val="24"/>
        </w:rPr>
        <w:tab/>
        <w:t>«3D-моделирование,</w:t>
      </w:r>
      <w:r>
        <w:rPr>
          <w:sz w:val="24"/>
        </w:rPr>
        <w:tab/>
        <w:t>макетирование,</w:t>
      </w:r>
      <w:r>
        <w:rPr>
          <w:sz w:val="24"/>
        </w:rPr>
        <w:tab/>
      </w:r>
      <w:r>
        <w:rPr>
          <w:spacing w:val="-1"/>
          <w:sz w:val="24"/>
        </w:rPr>
        <w:t>прототипирование»,</w:t>
      </w:r>
    </w:p>
    <w:p w:rsidR="004E2DF4" w:rsidRDefault="00E8718E">
      <w:pPr>
        <w:pStyle w:val="a3"/>
        <w:ind w:left="853"/>
        <w:jc w:val="left"/>
      </w:pPr>
      <w:r>
        <w:t>«Автоматизированные</w:t>
      </w:r>
      <w:r>
        <w:rPr>
          <w:spacing w:val="-11"/>
        </w:rPr>
        <w:t xml:space="preserve"> </w:t>
      </w:r>
      <w:r>
        <w:t>системы»;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3"/>
          <w:tab w:val="left" w:pos="854"/>
          <w:tab w:val="left" w:pos="1193"/>
          <w:tab w:val="left" w:pos="2235"/>
          <w:tab w:val="left" w:pos="2846"/>
          <w:tab w:val="left" w:pos="4031"/>
          <w:tab w:val="left" w:pos="5226"/>
          <w:tab w:val="left" w:pos="6530"/>
          <w:tab w:val="left" w:pos="6871"/>
          <w:tab w:val="left" w:pos="8537"/>
        </w:tabs>
        <w:ind w:left="853" w:right="137" w:hanging="360"/>
        <w:jc w:val="left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z w:val="24"/>
        </w:rPr>
        <w:tab/>
      </w:r>
      <w:r>
        <w:rPr>
          <w:b/>
          <w:sz w:val="24"/>
        </w:rPr>
        <w:t>химией</w:t>
      </w:r>
      <w:r>
        <w:rPr>
          <w:b/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  <w:t>освоении</w:t>
      </w:r>
      <w:r>
        <w:rPr>
          <w:sz w:val="24"/>
        </w:rPr>
        <w:tab/>
        <w:t>разделов,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технологиями</w:t>
      </w:r>
      <w:r>
        <w:rPr>
          <w:sz w:val="24"/>
        </w:rPr>
        <w:tab/>
        <w:t>химической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модулях;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3"/>
          <w:tab w:val="left" w:pos="854"/>
        </w:tabs>
        <w:ind w:left="853" w:right="139" w:hanging="360"/>
        <w:jc w:val="left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b/>
          <w:sz w:val="24"/>
        </w:rPr>
        <w:t>биологией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биотехнологий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33"/>
          <w:sz w:val="24"/>
        </w:rPr>
        <w:t xml:space="preserve"> </w:t>
      </w:r>
      <w:r>
        <w:rPr>
          <w:sz w:val="24"/>
        </w:rPr>
        <w:t>модулях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2"/>
          <w:sz w:val="24"/>
        </w:rPr>
        <w:t xml:space="preserve"> </w:t>
      </w:r>
      <w:r>
        <w:rPr>
          <w:sz w:val="24"/>
        </w:rPr>
        <w:t>«Растениеводство»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«Животноводство»;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3"/>
          <w:tab w:val="left" w:pos="854"/>
        </w:tabs>
        <w:ind w:left="853" w:hanging="361"/>
        <w:jc w:val="left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b/>
          <w:sz w:val="24"/>
        </w:rPr>
        <w:t>физикой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8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9"/>
          <w:sz w:val="24"/>
        </w:rPr>
        <w:t xml:space="preserve"> </w:t>
      </w:r>
      <w:r>
        <w:rPr>
          <w:sz w:val="24"/>
        </w:rPr>
        <w:t>машин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4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52"/>
          <w:sz w:val="24"/>
        </w:rPr>
        <w:t xml:space="preserve"> </w:t>
      </w:r>
      <w:r>
        <w:rPr>
          <w:sz w:val="24"/>
        </w:rPr>
        <w:t>«Робототехника»,</w:t>
      </w:r>
    </w:p>
    <w:p w:rsidR="004E2DF4" w:rsidRDefault="00E8718E">
      <w:pPr>
        <w:pStyle w:val="a3"/>
        <w:tabs>
          <w:tab w:val="left" w:pos="3237"/>
          <w:tab w:val="left" w:pos="5093"/>
          <w:tab w:val="left" w:pos="7438"/>
        </w:tabs>
        <w:ind w:left="853" w:right="136"/>
        <w:jc w:val="left"/>
      </w:pPr>
      <w:r>
        <w:t>«3D-моделирование,</w:t>
      </w:r>
      <w:r>
        <w:tab/>
        <w:t>макетирование,</w:t>
      </w:r>
      <w:r>
        <w:tab/>
        <w:t>прототипирование»,</w:t>
      </w:r>
      <w:r>
        <w:tab/>
      </w:r>
      <w:r>
        <w:rPr>
          <w:spacing w:val="-1"/>
        </w:rPr>
        <w:t>«Автоматизированные</w:t>
      </w:r>
      <w:r>
        <w:rPr>
          <w:spacing w:val="-57"/>
        </w:rPr>
        <w:t xml:space="preserve"> </w:t>
      </w:r>
      <w:r>
        <w:t>системы».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4"/>
        </w:tabs>
        <w:ind w:left="853" w:right="136" w:hanging="360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информатикой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4"/>
        </w:tabs>
        <w:ind w:left="853" w:right="134" w:hanging="360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историей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искусством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ремѐсел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инвариантном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технология»;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854"/>
        </w:tabs>
        <w:ind w:left="853" w:right="137" w:hanging="360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обществознанием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техносфера»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инвариантном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3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технология»</w:t>
      </w:r>
    </w:p>
    <w:p w:rsidR="004E2DF4" w:rsidRDefault="00E8718E">
      <w:pPr>
        <w:pStyle w:val="a3"/>
        <w:ind w:left="132" w:right="130" w:firstLine="240"/>
      </w:pPr>
      <w:r>
        <w:t>Освоение учебного предмета «Технология» может осуществляться как в 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организациях-партнѐрах,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6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55"/>
        </w:rPr>
        <w:t xml:space="preserve"> </w:t>
      </w:r>
      <w:r>
        <w:t>комбинатов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технопарков.</w:t>
      </w:r>
      <w:r>
        <w:rPr>
          <w:spacing w:val="55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сетевое</w:t>
      </w:r>
      <w:r>
        <w:rPr>
          <w:spacing w:val="56"/>
        </w:rPr>
        <w:t xml:space="preserve"> </w:t>
      </w:r>
      <w:r>
        <w:t>взаимодействие</w:t>
      </w:r>
      <w:r>
        <w:rPr>
          <w:spacing w:val="54"/>
        </w:rPr>
        <w:t xml:space="preserve"> </w:t>
      </w:r>
      <w:r>
        <w:t>могут</w:t>
      </w:r>
      <w:r>
        <w:rPr>
          <w:spacing w:val="56"/>
        </w:rPr>
        <w:t xml:space="preserve"> </w:t>
      </w:r>
      <w:r>
        <w:t>быть</w:t>
      </w:r>
    </w:p>
    <w:p w:rsidR="004E2DF4" w:rsidRDefault="000B0D15">
      <w:pPr>
        <w:pStyle w:val="a3"/>
        <w:spacing w:before="7"/>
        <w:ind w:left="0"/>
        <w:jc w:val="left"/>
        <w:rPr>
          <w:sz w:val="14"/>
        </w:rPr>
      </w:pPr>
      <w:r>
        <w:pict>
          <v:rect id="_x0000_s1040" style="position:absolute;margin-left:56.65pt;margin-top:10.4pt;width:144.05pt;height:.6pt;z-index:-15690752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1"/>
        <w:ind w:left="132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>Принцип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«двойного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вхождения»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был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сформулирован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обоснован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выдающимся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педагогом,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академиком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РАО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В.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С.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Ледневым.</w:t>
      </w:r>
    </w:p>
    <w:p w:rsidR="004E2DF4" w:rsidRDefault="004E2DF4">
      <w:pPr>
        <w:rPr>
          <w:sz w:val="16"/>
        </w:rPr>
        <w:sectPr w:rsidR="004E2DF4">
          <w:pgSz w:w="11910" w:h="16850"/>
          <w:pgMar w:top="780" w:right="1000" w:bottom="460" w:left="1000" w:header="0" w:footer="270" w:gutter="0"/>
          <w:cols w:space="720"/>
        </w:sectPr>
      </w:pPr>
    </w:p>
    <w:p w:rsidR="004E2DF4" w:rsidRDefault="00E8718E">
      <w:pPr>
        <w:pStyle w:val="a3"/>
        <w:spacing w:before="63"/>
        <w:ind w:left="132" w:right="137"/>
      </w:pPr>
      <w:r>
        <w:lastRenderedPageBreak/>
        <w:t>использованы ресурсы организаций дополнительного образования, центров технологической</w:t>
      </w:r>
      <w:r>
        <w:rPr>
          <w:spacing w:val="-57"/>
        </w:rPr>
        <w:t xml:space="preserve"> </w:t>
      </w:r>
      <w:r>
        <w:t>поддержки образования, «Кванториумов», центров молодѐжного инновационного творчества</w:t>
      </w:r>
      <w:r>
        <w:rPr>
          <w:spacing w:val="-57"/>
        </w:rPr>
        <w:t xml:space="preserve"> </w:t>
      </w:r>
      <w:r>
        <w:t>(ЦМИТ),</w:t>
      </w:r>
      <w:r>
        <w:rPr>
          <w:spacing w:val="-1"/>
        </w:rPr>
        <w:t xml:space="preserve"> </w:t>
      </w:r>
      <w:r>
        <w:t>специализированные</w:t>
      </w:r>
      <w:r>
        <w:rPr>
          <w:spacing w:val="-3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(включая</w:t>
      </w:r>
      <w:r>
        <w:rPr>
          <w:spacing w:val="4"/>
        </w:rPr>
        <w:t xml:space="preserve"> </w:t>
      </w:r>
      <w:r>
        <w:t>WorldSkills)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E2DF4" w:rsidRDefault="00E8718E">
      <w:pPr>
        <w:spacing w:before="7"/>
        <w:ind w:left="132" w:right="4408"/>
        <w:rPr>
          <w:b/>
        </w:rPr>
      </w:pPr>
      <w:r>
        <w:rPr>
          <w:b/>
        </w:rPr>
        <w:t xml:space="preserve">МЕСТО УЧЕБНОГО ПРЕДМЕТА </w:t>
      </w:r>
      <w:r>
        <w:rPr>
          <w:rFonts w:ascii="Arial" w:hAnsi="Arial"/>
          <w:b/>
          <w:sz w:val="20"/>
        </w:rPr>
        <w:t>«</w:t>
      </w:r>
      <w:r>
        <w:rPr>
          <w:b/>
        </w:rPr>
        <w:t>ТЕХНОЛОГИЯ»</w:t>
      </w:r>
      <w:r>
        <w:rPr>
          <w:b/>
          <w:spacing w:val="-5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УЧЕБНОМ</w:t>
      </w:r>
      <w:r>
        <w:rPr>
          <w:b/>
          <w:spacing w:val="-2"/>
        </w:rPr>
        <w:t xml:space="preserve"> </w:t>
      </w:r>
      <w:r>
        <w:rPr>
          <w:b/>
        </w:rPr>
        <w:t>ПЛАНЕ</w:t>
      </w:r>
    </w:p>
    <w:p w:rsidR="004E2DF4" w:rsidRDefault="00E8718E">
      <w:pPr>
        <w:pStyle w:val="a3"/>
        <w:ind w:left="132" w:firstLine="240"/>
        <w:jc w:val="left"/>
      </w:pPr>
      <w:r>
        <w:t>Освоение</w:t>
      </w:r>
      <w:r>
        <w:rPr>
          <w:spacing w:val="48"/>
        </w:rPr>
        <w:t xml:space="preserve"> </w:t>
      </w:r>
      <w:r>
        <w:t>предметной</w:t>
      </w:r>
      <w:r>
        <w:rPr>
          <w:spacing w:val="51"/>
        </w:rPr>
        <w:t xml:space="preserve"> </w:t>
      </w:r>
      <w:r>
        <w:t>области</w:t>
      </w:r>
      <w:r>
        <w:rPr>
          <w:spacing w:val="55"/>
        </w:rPr>
        <w:t xml:space="preserve"> </w:t>
      </w:r>
      <w:r>
        <w:t>«Технология»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основной</w:t>
      </w:r>
      <w:r>
        <w:rPr>
          <w:spacing w:val="51"/>
        </w:rPr>
        <w:t xml:space="preserve"> </w:t>
      </w:r>
      <w:r>
        <w:t>школе</w:t>
      </w:r>
      <w:r>
        <w:rPr>
          <w:spacing w:val="48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5—9</w:t>
      </w:r>
      <w:r>
        <w:rPr>
          <w:spacing w:val="-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 расчѐта: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5—7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 часа</w:t>
      </w:r>
      <w:r>
        <w:rPr>
          <w:spacing w:val="-1"/>
        </w:rPr>
        <w:t xml:space="preserve"> </w:t>
      </w:r>
      <w:r>
        <w:t>в неделю, в</w:t>
      </w:r>
      <w:r>
        <w:rPr>
          <w:spacing w:val="-2"/>
        </w:rPr>
        <w:t xml:space="preserve"> </w:t>
      </w:r>
      <w:r>
        <w:t>8—9 классах</w:t>
      </w:r>
      <w:r>
        <w:rPr>
          <w:spacing w:val="1"/>
        </w:rPr>
        <w:t xml:space="preserve"> </w:t>
      </w:r>
      <w:r>
        <w:t>— 1</w:t>
      </w:r>
      <w:r>
        <w:rPr>
          <w:spacing w:val="-1"/>
        </w:rPr>
        <w:t xml:space="preserve"> </w:t>
      </w:r>
      <w:r>
        <w:t>час.</w:t>
      </w:r>
    </w:p>
    <w:p w:rsidR="004E2DF4" w:rsidRDefault="00E8718E">
      <w:pPr>
        <w:pStyle w:val="a3"/>
        <w:ind w:left="132" w:firstLine="240"/>
        <w:jc w:val="left"/>
      </w:pPr>
      <w:r>
        <w:t>Дополнительно</w:t>
      </w:r>
      <w:r>
        <w:rPr>
          <w:spacing w:val="13"/>
        </w:rPr>
        <w:t xml:space="preserve"> </w:t>
      </w:r>
      <w:r>
        <w:t>рекомендуется</w:t>
      </w:r>
      <w:r>
        <w:rPr>
          <w:spacing w:val="14"/>
        </w:rPr>
        <w:t xml:space="preserve"> </w:t>
      </w:r>
      <w:r>
        <w:t>выделить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счѐт</w:t>
      </w:r>
      <w:r>
        <w:rPr>
          <w:spacing w:val="15"/>
        </w:rPr>
        <w:t xml:space="preserve"> </w:t>
      </w:r>
      <w:r>
        <w:t>внеурочной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классе</w:t>
      </w:r>
      <w:r>
        <w:rPr>
          <w:spacing w:val="23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и в</w:t>
      </w:r>
      <w:r>
        <w:rPr>
          <w:spacing w:val="-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— 2 часа.</w:t>
      </w:r>
    </w:p>
    <w:p w:rsidR="004E2DF4" w:rsidRDefault="004E2DF4">
      <w:pPr>
        <w:sectPr w:rsidR="004E2DF4">
          <w:pgSz w:w="11910" w:h="16850"/>
          <w:pgMar w:top="780" w:right="1000" w:bottom="460" w:left="1000" w:header="0" w:footer="270" w:gutter="0"/>
          <w:cols w:space="720"/>
        </w:sectPr>
      </w:pPr>
    </w:p>
    <w:p w:rsidR="004E2DF4" w:rsidRDefault="000B0D15">
      <w:pPr>
        <w:pStyle w:val="1"/>
        <w:spacing w:before="70" w:line="280" w:lineRule="auto"/>
        <w:ind w:left="132" w:right="6448"/>
        <w:jc w:val="left"/>
      </w:pPr>
      <w:r>
        <w:lastRenderedPageBreak/>
        <w:pict>
          <v:rect id="_x0000_s1039" style="position:absolute;left:0;text-align:left;margin-left:55.2pt;margin-top:18.3pt;width:484.9pt;height:1.45pt;z-index:-24691200;mso-position-horizontal-relative:page" fillcolor="black" stroked="f">
            <w10:wrap anchorx="page"/>
          </v:rect>
        </w:pict>
      </w:r>
      <w:r w:rsidR="00E8718E">
        <w:t>СОДЕРЖАНИЕ ОБУЧЕНИЯ</w:t>
      </w:r>
      <w:r w:rsidR="00E8718E">
        <w:rPr>
          <w:spacing w:val="1"/>
        </w:rPr>
        <w:t xml:space="preserve"> </w:t>
      </w:r>
      <w:r w:rsidR="00E8718E">
        <w:t>ИНВАРИАНТНЫЕ</w:t>
      </w:r>
      <w:r w:rsidR="00E8718E">
        <w:rPr>
          <w:spacing w:val="-13"/>
        </w:rPr>
        <w:t xml:space="preserve"> </w:t>
      </w:r>
      <w:r w:rsidR="00E8718E">
        <w:t>МОДУЛИ</w:t>
      </w:r>
    </w:p>
    <w:p w:rsidR="004E2DF4" w:rsidRDefault="00E8718E">
      <w:pPr>
        <w:spacing w:line="228" w:lineRule="exact"/>
        <w:ind w:left="13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технология»</w:t>
      </w:r>
    </w:p>
    <w:p w:rsidR="004E2DF4" w:rsidRDefault="00E8718E">
      <w:pPr>
        <w:pStyle w:val="1"/>
        <w:spacing w:line="240" w:lineRule="auto"/>
        <w:ind w:left="132"/>
        <w:jc w:val="left"/>
      </w:pPr>
      <w:r>
        <w:t>5-6</w:t>
      </w:r>
      <w:r>
        <w:rPr>
          <w:spacing w:val="-3"/>
        </w:rPr>
        <w:t xml:space="preserve"> </w:t>
      </w:r>
      <w:r>
        <w:t>КЛАССЫ</w:t>
      </w:r>
    </w:p>
    <w:p w:rsidR="004E2DF4" w:rsidRDefault="00E8718E">
      <w:pPr>
        <w:spacing w:line="274" w:lineRule="exact"/>
        <w:ind w:left="373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человека.</w:t>
      </w:r>
    </w:p>
    <w:p w:rsidR="004E2DF4" w:rsidRDefault="00E8718E">
      <w:pPr>
        <w:pStyle w:val="a3"/>
        <w:ind w:left="132" w:right="137" w:firstLine="240"/>
      </w:pPr>
      <w:r>
        <w:t>Технологии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Робот как</w:t>
      </w:r>
      <w:r>
        <w:rPr>
          <w:spacing w:val="-3"/>
        </w:rPr>
        <w:t xml:space="preserve"> </w:t>
      </w:r>
      <w:r>
        <w:t>исполнитель</w:t>
      </w:r>
      <w:r>
        <w:rPr>
          <w:spacing w:val="-2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Робот как</w:t>
      </w:r>
      <w:r>
        <w:rPr>
          <w:spacing w:val="-1"/>
        </w:rPr>
        <w:t xml:space="preserve"> </w:t>
      </w:r>
      <w:r>
        <w:t>механизм.</w:t>
      </w:r>
    </w:p>
    <w:p w:rsidR="004E2DF4" w:rsidRDefault="00E8718E">
      <w:pPr>
        <w:pStyle w:val="1"/>
        <w:spacing w:before="3"/>
        <w:ind w:left="373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механизмы.</w:t>
      </w:r>
    </w:p>
    <w:p w:rsidR="004E2DF4" w:rsidRDefault="00E8718E">
      <w:pPr>
        <w:pStyle w:val="a3"/>
        <w:ind w:left="132" w:right="131" w:firstLine="240"/>
      </w:pPr>
      <w:r>
        <w:t>Двигатели машин. Виды двигателей. Передаточные механизмы. Виды и характеристики</w:t>
      </w:r>
      <w:r>
        <w:rPr>
          <w:spacing w:val="1"/>
        </w:rPr>
        <w:t xml:space="preserve"> </w:t>
      </w:r>
      <w:r>
        <w:t>передаточных механизмов.</w:t>
      </w:r>
    </w:p>
    <w:p w:rsidR="004E2DF4" w:rsidRDefault="00E8718E">
      <w:pPr>
        <w:pStyle w:val="a3"/>
        <w:ind w:left="132" w:right="136" w:firstLine="240"/>
      </w:pPr>
      <w:r>
        <w:t>Механические передачи. Обратная связь. Механические конструкторы. Робототехнические</w:t>
      </w:r>
      <w:r>
        <w:rPr>
          <w:spacing w:val="-57"/>
        </w:rPr>
        <w:t xml:space="preserve"> </w:t>
      </w:r>
      <w:r>
        <w:t>конструкторы.</w:t>
      </w:r>
      <w:r>
        <w:rPr>
          <w:spacing w:val="-1"/>
        </w:rPr>
        <w:t xml:space="preserve"> </w:t>
      </w:r>
      <w:r>
        <w:t>Простые механические</w:t>
      </w:r>
      <w:r>
        <w:rPr>
          <w:spacing w:val="-2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управляемые</w:t>
      </w:r>
      <w:r>
        <w:rPr>
          <w:spacing w:val="-1"/>
        </w:rPr>
        <w:t xml:space="preserve"> </w:t>
      </w:r>
      <w:r>
        <w:t>модели.</w:t>
      </w:r>
    </w:p>
    <w:p w:rsidR="004E2DF4" w:rsidRDefault="00E8718E">
      <w:pPr>
        <w:pStyle w:val="1"/>
        <w:spacing w:before="2"/>
        <w:ind w:left="373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4E2DF4" w:rsidRDefault="00E8718E">
      <w:pPr>
        <w:pStyle w:val="a3"/>
        <w:ind w:left="132" w:right="139" w:firstLine="240"/>
      </w:pPr>
      <w:r>
        <w:t>Технология решения производственных задач в информационной среде как важнейшая</w:t>
      </w:r>
      <w:r>
        <w:rPr>
          <w:spacing w:val="1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4-й</w:t>
      </w:r>
      <w:r>
        <w:rPr>
          <w:spacing w:val="-2"/>
        </w:rPr>
        <w:t xml:space="preserve"> </w:t>
      </w:r>
      <w:r>
        <w:t>промышленной революции.</w:t>
      </w:r>
    </w:p>
    <w:p w:rsidR="004E2DF4" w:rsidRDefault="00E8718E">
      <w:pPr>
        <w:pStyle w:val="a3"/>
        <w:ind w:left="132" w:right="131" w:firstLine="240"/>
      </w:pPr>
      <w:r>
        <w:t>Основные элементы технологии решения задач: чтение описаний и чертежей; введение</w:t>
      </w:r>
      <w:r>
        <w:rPr>
          <w:spacing w:val="1"/>
        </w:rPr>
        <w:t xml:space="preserve"> </w:t>
      </w:r>
      <w:r>
        <w:t>обозначений,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проектирование.</w:t>
      </w:r>
    </w:p>
    <w:p w:rsidR="004E2DF4" w:rsidRDefault="00E8718E">
      <w:pPr>
        <w:pStyle w:val="1"/>
        <w:spacing w:before="3"/>
        <w:ind w:left="373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4E2DF4" w:rsidRDefault="00E8718E">
      <w:pPr>
        <w:pStyle w:val="a3"/>
        <w:ind w:left="132" w:right="135" w:firstLine="240"/>
      </w:pPr>
      <w:r>
        <w:t>Понятие проекта. Проект и алгоритм. Проект и технология. Виды проектов. Творческие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проектом.</w:t>
      </w:r>
      <w:r>
        <w:rPr>
          <w:spacing w:val="-2"/>
        </w:rPr>
        <w:t xml:space="preserve"> </w:t>
      </w:r>
      <w:r>
        <w:t>Компьютерная</w:t>
      </w:r>
      <w:r>
        <w:rPr>
          <w:spacing w:val="-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4E2DF4" w:rsidRDefault="00E8718E">
      <w:pPr>
        <w:pStyle w:val="1"/>
        <w:spacing w:before="3"/>
        <w:ind w:left="373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хозяйства.</w:t>
      </w:r>
    </w:p>
    <w:p w:rsidR="004E2DF4" w:rsidRDefault="00E8718E">
      <w:pPr>
        <w:pStyle w:val="a3"/>
        <w:ind w:left="373" w:right="1817"/>
        <w:jc w:val="left"/>
      </w:pPr>
      <w:r>
        <w:t>Порядок и хаос как фундаментальные характеристики окружающего мира.</w:t>
      </w:r>
      <w:r>
        <w:rPr>
          <w:spacing w:val="-58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доме. Порядок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месте.</w:t>
      </w:r>
    </w:p>
    <w:p w:rsidR="004E2DF4" w:rsidRDefault="00E8718E">
      <w:pPr>
        <w:pStyle w:val="a3"/>
        <w:ind w:left="370"/>
        <w:jc w:val="left"/>
      </w:pPr>
      <w:r>
        <w:t>Создание</w:t>
      </w:r>
      <w:r>
        <w:rPr>
          <w:spacing w:val="-7"/>
        </w:rPr>
        <w:t xml:space="preserve"> </w:t>
      </w:r>
      <w:r>
        <w:t>интерьера</w:t>
      </w:r>
      <w:r>
        <w:rPr>
          <w:spacing w:val="-4"/>
        </w:rPr>
        <w:t xml:space="preserve"> </w:t>
      </w:r>
      <w:r>
        <w:t>квартиры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4E2DF4" w:rsidRDefault="00E8718E">
      <w:pPr>
        <w:pStyle w:val="a3"/>
        <w:ind w:left="132" w:firstLine="238"/>
        <w:jc w:val="left"/>
      </w:pPr>
      <w:r>
        <w:t>Электропроводка.</w:t>
      </w:r>
      <w:r>
        <w:rPr>
          <w:spacing w:val="37"/>
        </w:rPr>
        <w:t xml:space="preserve"> </w:t>
      </w:r>
      <w:r>
        <w:t>Бытовые</w:t>
      </w:r>
      <w:r>
        <w:rPr>
          <w:spacing w:val="35"/>
        </w:rPr>
        <w:t xml:space="preserve"> </w:t>
      </w:r>
      <w:r>
        <w:t>электрические</w:t>
      </w:r>
      <w:r>
        <w:rPr>
          <w:spacing w:val="36"/>
        </w:rPr>
        <w:t xml:space="preserve"> </w:t>
      </w:r>
      <w:r>
        <w:t>приборы.</w:t>
      </w:r>
      <w:r>
        <w:rPr>
          <w:spacing w:val="37"/>
        </w:rPr>
        <w:t xml:space="preserve"> </w:t>
      </w:r>
      <w:r>
        <w:t>Техника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работе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электричеством.</w:t>
      </w:r>
    </w:p>
    <w:p w:rsidR="004E2DF4" w:rsidRDefault="00E8718E">
      <w:pPr>
        <w:pStyle w:val="a3"/>
        <w:ind w:left="132" w:firstLine="240"/>
        <w:jc w:val="left"/>
      </w:pPr>
      <w:r>
        <w:t>Кухня.</w:t>
      </w:r>
      <w:r>
        <w:rPr>
          <w:spacing w:val="42"/>
        </w:rPr>
        <w:t xml:space="preserve"> </w:t>
      </w:r>
      <w:r>
        <w:t>Мебель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бытовая</w:t>
      </w:r>
      <w:r>
        <w:rPr>
          <w:spacing w:val="42"/>
        </w:rPr>
        <w:t xml:space="preserve"> </w:t>
      </w:r>
      <w:r>
        <w:t>техника,</w:t>
      </w:r>
      <w:r>
        <w:rPr>
          <w:spacing w:val="43"/>
        </w:rPr>
        <w:t xml:space="preserve"> </w:t>
      </w:r>
      <w:r>
        <w:t>которая</w:t>
      </w:r>
      <w:r>
        <w:rPr>
          <w:spacing w:val="43"/>
        </w:rPr>
        <w:t xml:space="preserve"> </w:t>
      </w:r>
      <w:r>
        <w:t>используется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кухне.</w:t>
      </w:r>
      <w:r>
        <w:rPr>
          <w:spacing w:val="45"/>
        </w:rPr>
        <w:t xml:space="preserve"> </w:t>
      </w:r>
      <w:r>
        <w:t>Кулинария.</w:t>
      </w:r>
      <w:r>
        <w:rPr>
          <w:spacing w:val="42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питания. 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кухне.</w:t>
      </w:r>
    </w:p>
    <w:p w:rsidR="004E2DF4" w:rsidRDefault="00E8718E">
      <w:pPr>
        <w:pStyle w:val="1"/>
        <w:spacing w:before="3"/>
        <w:ind w:left="373"/>
        <w:jc w:val="left"/>
      </w:pPr>
      <w:r>
        <w:t>Раздел</w:t>
      </w:r>
      <w:r>
        <w:rPr>
          <w:spacing w:val="-3"/>
        </w:rPr>
        <w:t xml:space="preserve"> </w:t>
      </w:r>
      <w:r>
        <w:t>6. Мир</w:t>
      </w:r>
      <w:r>
        <w:rPr>
          <w:spacing w:val="-2"/>
        </w:rPr>
        <w:t xml:space="preserve"> </w:t>
      </w:r>
      <w:r>
        <w:t>профессий.</w:t>
      </w:r>
    </w:p>
    <w:p w:rsidR="004E2DF4" w:rsidRDefault="00E8718E">
      <w:pPr>
        <w:pStyle w:val="a3"/>
        <w:spacing w:line="274" w:lineRule="exact"/>
        <w:ind w:left="373"/>
        <w:jc w:val="left"/>
      </w:pPr>
      <w:r>
        <w:t>Какие</w:t>
      </w:r>
      <w:r>
        <w:rPr>
          <w:spacing w:val="-4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выбрать</w:t>
      </w:r>
      <w:r>
        <w:rPr>
          <w:spacing w:val="-5"/>
        </w:rPr>
        <w:t xml:space="preserve"> </w:t>
      </w:r>
      <w:r>
        <w:t>профессию.</w:t>
      </w:r>
    </w:p>
    <w:p w:rsidR="004E2DF4" w:rsidRDefault="00E8718E">
      <w:pPr>
        <w:pStyle w:val="1"/>
        <w:spacing w:before="4" w:line="240" w:lineRule="auto"/>
        <w:ind w:left="132"/>
        <w:jc w:val="left"/>
      </w:pPr>
      <w:r>
        <w:t>7-9</w:t>
      </w:r>
      <w:r>
        <w:rPr>
          <w:spacing w:val="-3"/>
        </w:rPr>
        <w:t xml:space="preserve"> </w:t>
      </w:r>
      <w:r>
        <w:t>КЛАССЫ</w:t>
      </w:r>
    </w:p>
    <w:p w:rsidR="004E2DF4" w:rsidRDefault="00E8718E">
      <w:pPr>
        <w:spacing w:before="1" w:line="274" w:lineRule="exact"/>
        <w:ind w:left="373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искусство.</w:t>
      </w:r>
    </w:p>
    <w:p w:rsidR="004E2DF4" w:rsidRDefault="00E8718E">
      <w:pPr>
        <w:pStyle w:val="a3"/>
        <w:ind w:left="132" w:right="128" w:firstLine="240"/>
      </w:pPr>
      <w:r>
        <w:t>Эстетическая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эстетика.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высокими</w:t>
      </w:r>
      <w:r>
        <w:rPr>
          <w:spacing w:val="-2"/>
        </w:rPr>
        <w:t xml:space="preserve"> </w:t>
      </w:r>
      <w:r>
        <w:t>эстетическими</w:t>
      </w:r>
      <w:r>
        <w:rPr>
          <w:spacing w:val="-1"/>
        </w:rPr>
        <w:t xml:space="preserve"> </w:t>
      </w:r>
      <w:r>
        <w:t>свойствами.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дизайна.</w:t>
      </w:r>
    </w:p>
    <w:p w:rsidR="004E2DF4" w:rsidRDefault="00E8718E">
      <w:pPr>
        <w:pStyle w:val="a3"/>
        <w:ind w:left="373"/>
      </w:pPr>
      <w:r>
        <w:t>Эстетика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  <w:r>
        <w:rPr>
          <w:spacing w:val="-2"/>
        </w:rPr>
        <w:t xml:space="preserve"> </w:t>
      </w:r>
      <w:r>
        <w:t>Эстетика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</w:t>
      </w:r>
      <w:r>
        <w:rPr>
          <w:spacing w:val="-2"/>
        </w:rPr>
        <w:t xml:space="preserve"> </w:t>
      </w:r>
      <w:r>
        <w:t>жилища.</w:t>
      </w:r>
    </w:p>
    <w:p w:rsidR="004E2DF4" w:rsidRDefault="00E8718E">
      <w:pPr>
        <w:pStyle w:val="a3"/>
        <w:ind w:left="373"/>
      </w:pPr>
      <w:r>
        <w:t>Народные</w:t>
      </w:r>
      <w:r>
        <w:rPr>
          <w:spacing w:val="-4"/>
        </w:rPr>
        <w:t xml:space="preserve"> </w:t>
      </w:r>
      <w:r>
        <w:t>ремѐсла. Народные</w:t>
      </w:r>
      <w:r>
        <w:rPr>
          <w:spacing w:val="-4"/>
        </w:rPr>
        <w:t xml:space="preserve"> </w:t>
      </w:r>
      <w:r>
        <w:t>ремѐсла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России.</w:t>
      </w:r>
    </w:p>
    <w:p w:rsidR="004E2DF4" w:rsidRDefault="00E8718E">
      <w:pPr>
        <w:pStyle w:val="1"/>
        <w:spacing w:before="3"/>
        <w:ind w:left="373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мир.</w:t>
      </w:r>
      <w:r>
        <w:rPr>
          <w:spacing w:val="-2"/>
        </w:rPr>
        <w:t xml:space="preserve"> </w:t>
      </w:r>
      <w:r>
        <w:t>Современная</w:t>
      </w:r>
      <w:r>
        <w:rPr>
          <w:spacing w:val="-6"/>
        </w:rPr>
        <w:t xml:space="preserve"> </w:t>
      </w:r>
      <w:r>
        <w:t>техносфера.</w:t>
      </w:r>
    </w:p>
    <w:p w:rsidR="004E2DF4" w:rsidRDefault="00E8718E">
      <w:pPr>
        <w:pStyle w:val="a3"/>
        <w:ind w:left="132" w:right="133" w:firstLine="240"/>
      </w:pPr>
      <w:r>
        <w:t>Материя, энергия, информация — основные составляющие современной научной картины</w:t>
      </w:r>
      <w:r>
        <w:rPr>
          <w:spacing w:val="1"/>
        </w:rPr>
        <w:t xml:space="preserve"> </w:t>
      </w:r>
      <w:r>
        <w:t>мира и объекты преобразовательной деятельности. Создание технологий как основная задача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науки. История развития</w:t>
      </w:r>
      <w:r>
        <w:rPr>
          <w:spacing w:val="-1"/>
        </w:rPr>
        <w:t xml:space="preserve"> </w:t>
      </w:r>
      <w:r>
        <w:t>технологий.</w:t>
      </w:r>
    </w:p>
    <w:p w:rsidR="004E2DF4" w:rsidRDefault="00E8718E">
      <w:pPr>
        <w:pStyle w:val="a3"/>
        <w:ind w:left="373"/>
      </w:pPr>
      <w:r>
        <w:t>Понятие</w:t>
      </w:r>
      <w:r>
        <w:rPr>
          <w:spacing w:val="-5"/>
        </w:rPr>
        <w:t xml:space="preserve"> </w:t>
      </w:r>
      <w:r>
        <w:t>высокотехнологичных</w:t>
      </w:r>
      <w:r>
        <w:rPr>
          <w:spacing w:val="-2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«Высокие</w:t>
      </w:r>
      <w:r>
        <w:rPr>
          <w:spacing w:val="-4"/>
        </w:rPr>
        <w:t xml:space="preserve"> </w:t>
      </w:r>
      <w:r>
        <w:t>технологии»</w:t>
      </w:r>
      <w:r>
        <w:rPr>
          <w:spacing w:val="-11"/>
        </w:rPr>
        <w:t xml:space="preserve"> </w:t>
      </w:r>
      <w:r>
        <w:t>двойного</w:t>
      </w:r>
      <w:r>
        <w:rPr>
          <w:spacing w:val="-3"/>
        </w:rPr>
        <w:t xml:space="preserve"> </w:t>
      </w:r>
      <w:r>
        <w:t>назначения.</w:t>
      </w:r>
    </w:p>
    <w:p w:rsidR="004E2DF4" w:rsidRDefault="00E8718E">
      <w:pPr>
        <w:pStyle w:val="a3"/>
        <w:ind w:left="132" w:right="137" w:firstLine="240"/>
      </w:pPr>
      <w:r>
        <w:t>Рециклинг-технологии. Разработка и внедрение технологий многократного использования</w:t>
      </w:r>
      <w:r>
        <w:rPr>
          <w:spacing w:val="1"/>
        </w:rPr>
        <w:t xml:space="preserve"> </w:t>
      </w:r>
      <w:r>
        <w:t>материалов, создание новых материалов из промышленных отходов, а также технологий</w:t>
      </w:r>
      <w:r>
        <w:rPr>
          <w:spacing w:val="1"/>
        </w:rPr>
        <w:t xml:space="preserve"> </w:t>
      </w:r>
      <w:r>
        <w:t>безотходного</w:t>
      </w:r>
      <w:r>
        <w:rPr>
          <w:spacing w:val="-4"/>
        </w:rPr>
        <w:t xml:space="preserve"> </w:t>
      </w:r>
      <w:r>
        <w:t>производства.</w:t>
      </w:r>
    </w:p>
    <w:p w:rsidR="004E2DF4" w:rsidRDefault="00E8718E">
      <w:pPr>
        <w:pStyle w:val="a3"/>
        <w:ind w:left="373" w:right="1595"/>
        <w:jc w:val="left"/>
      </w:pPr>
      <w:r>
        <w:t>Ресурсы, технологии и общество. Глобальные технологические проекты.</w:t>
      </w:r>
      <w:r>
        <w:rPr>
          <w:spacing w:val="1"/>
        </w:rPr>
        <w:t xml:space="preserve"> </w:t>
      </w:r>
      <w:r>
        <w:t>Современная техносфера. Проблема взаимодействия природы и техносферы.</w:t>
      </w:r>
      <w:r>
        <w:rPr>
          <w:spacing w:val="-58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4E2DF4" w:rsidRDefault="00E8718E">
      <w:pPr>
        <w:pStyle w:val="1"/>
        <w:spacing w:before="3"/>
        <w:ind w:left="373"/>
        <w:jc w:val="left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4E2DF4" w:rsidRDefault="00E8718E">
      <w:pPr>
        <w:pStyle w:val="a3"/>
        <w:tabs>
          <w:tab w:val="left" w:pos="2212"/>
          <w:tab w:val="left" w:pos="3411"/>
          <w:tab w:val="left" w:pos="4864"/>
          <w:tab w:val="left" w:pos="6430"/>
          <w:tab w:val="left" w:pos="7881"/>
          <w:tab w:val="left" w:pos="9653"/>
        </w:tabs>
        <w:ind w:left="132" w:right="131" w:firstLine="240"/>
        <w:jc w:val="left"/>
      </w:pPr>
      <w:r>
        <w:t>Биотехнологии.</w:t>
      </w:r>
      <w:r>
        <w:tab/>
        <w:t>Лазерные</w:t>
      </w:r>
      <w:r>
        <w:tab/>
        <w:t>технологии.</w:t>
      </w:r>
      <w:r>
        <w:tab/>
        <w:t>Космические</w:t>
      </w:r>
      <w:r>
        <w:tab/>
        <w:t>технологии.</w:t>
      </w:r>
      <w:r>
        <w:tab/>
        <w:t>Представления</w:t>
      </w:r>
      <w:r>
        <w:tab/>
      </w:r>
      <w:r>
        <w:rPr>
          <w:spacing w:val="-2"/>
        </w:rPr>
        <w:t>о</w:t>
      </w:r>
      <w:r>
        <w:rPr>
          <w:spacing w:val="-57"/>
        </w:rPr>
        <w:t xml:space="preserve"> </w:t>
      </w:r>
      <w:r>
        <w:t>нанотехнологиях.</w:t>
      </w:r>
    </w:p>
    <w:p w:rsidR="004E2DF4" w:rsidRDefault="00E8718E">
      <w:pPr>
        <w:pStyle w:val="a3"/>
        <w:ind w:left="373"/>
        <w:jc w:val="left"/>
      </w:pPr>
      <w:r>
        <w:t>Технологии</w:t>
      </w:r>
      <w:r>
        <w:rPr>
          <w:spacing w:val="8"/>
        </w:rPr>
        <w:t xml:space="preserve"> </w:t>
      </w:r>
      <w:r>
        <w:t>4-й</w:t>
      </w:r>
      <w:r>
        <w:rPr>
          <w:spacing w:val="63"/>
        </w:rPr>
        <w:t xml:space="preserve"> </w:t>
      </w:r>
      <w:r>
        <w:t>промышленной</w:t>
      </w:r>
      <w:r>
        <w:rPr>
          <w:spacing w:val="66"/>
        </w:rPr>
        <w:t xml:space="preserve"> </w:t>
      </w:r>
      <w:r>
        <w:t>революции:</w:t>
      </w:r>
      <w:r>
        <w:rPr>
          <w:spacing w:val="64"/>
        </w:rPr>
        <w:t xml:space="preserve"> </w:t>
      </w:r>
      <w:r>
        <w:t>интернет</w:t>
      </w:r>
      <w:r>
        <w:rPr>
          <w:spacing w:val="65"/>
        </w:rPr>
        <w:t xml:space="preserve"> </w:t>
      </w:r>
      <w:r>
        <w:t>вещей,</w:t>
      </w:r>
      <w:r>
        <w:rPr>
          <w:spacing w:val="66"/>
        </w:rPr>
        <w:t xml:space="preserve"> </w:t>
      </w:r>
      <w:r>
        <w:t>дополненная</w:t>
      </w:r>
      <w:r>
        <w:rPr>
          <w:spacing w:val="65"/>
        </w:rPr>
        <w:t xml:space="preserve"> </w:t>
      </w:r>
      <w:r>
        <w:t>реальность,</w:t>
      </w:r>
    </w:p>
    <w:p w:rsidR="004E2DF4" w:rsidRDefault="004E2DF4">
      <w:pPr>
        <w:sectPr w:rsidR="004E2DF4">
          <w:footerReference w:type="default" r:id="rId83"/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a3"/>
        <w:spacing w:before="63"/>
        <w:ind w:left="132" w:right="139"/>
      </w:pPr>
      <w:r>
        <w:lastRenderedPageBreak/>
        <w:t>интеллектуальные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 др.</w:t>
      </w:r>
    </w:p>
    <w:p w:rsidR="004E2DF4" w:rsidRDefault="00E8718E">
      <w:pPr>
        <w:pStyle w:val="a3"/>
        <w:ind w:left="132" w:right="130" w:firstLine="240"/>
      </w:pPr>
      <w:r>
        <w:t>Биотехнологии в решении экологических проблем. Очистка сточных вод. Биоэнергетика.</w:t>
      </w:r>
      <w:r>
        <w:rPr>
          <w:spacing w:val="1"/>
        </w:rPr>
        <w:t xml:space="preserve"> </w:t>
      </w:r>
      <w:r>
        <w:t>Биометаногенез. Проект «Геном человека» и его значение для анализа и предотвращения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Генеалогический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микробов.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микробы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прививки.</w:t>
      </w:r>
      <w:r>
        <w:rPr>
          <w:spacing w:val="1"/>
        </w:rPr>
        <w:t xml:space="preserve"> </w:t>
      </w:r>
      <w:r>
        <w:t>Биодатчики.</w:t>
      </w:r>
      <w:r>
        <w:rPr>
          <w:spacing w:val="1"/>
        </w:rPr>
        <w:t xml:space="preserve"> </w:t>
      </w:r>
      <w:r>
        <w:t>Микробиологическая</w:t>
      </w:r>
      <w:r>
        <w:rPr>
          <w:spacing w:val="-1"/>
        </w:rPr>
        <w:t xml:space="preserve"> </w:t>
      </w:r>
      <w:r>
        <w:t>технология.</w:t>
      </w:r>
    </w:p>
    <w:p w:rsidR="004E2DF4" w:rsidRDefault="00E8718E">
      <w:pPr>
        <w:pStyle w:val="a3"/>
        <w:ind w:left="373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4E2DF4" w:rsidRDefault="00E8718E">
      <w:pPr>
        <w:pStyle w:val="1"/>
        <w:spacing w:before="5" w:line="272" w:lineRule="exact"/>
        <w:ind w:left="373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информационно-когнитивных</w:t>
      </w:r>
      <w:r>
        <w:rPr>
          <w:spacing w:val="-5"/>
        </w:rPr>
        <w:t xml:space="preserve"> </w:t>
      </w:r>
      <w:r>
        <w:t>технологий.</w:t>
      </w:r>
    </w:p>
    <w:p w:rsidR="004E2DF4" w:rsidRDefault="00E8718E">
      <w:pPr>
        <w:pStyle w:val="a3"/>
        <w:spacing w:line="272" w:lineRule="exact"/>
        <w:ind w:left="373"/>
      </w:pPr>
      <w:r>
        <w:t>Знание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фундаментальная</w:t>
      </w:r>
      <w:r>
        <w:rPr>
          <w:spacing w:val="-6"/>
        </w:rPr>
        <w:t xml:space="preserve"> </w:t>
      </w:r>
      <w:r>
        <w:t>производственная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экономическая</w:t>
      </w:r>
      <w:r>
        <w:rPr>
          <w:spacing w:val="-5"/>
        </w:rPr>
        <w:t xml:space="preserve"> </w:t>
      </w:r>
      <w:r>
        <w:t>категория.</w:t>
      </w:r>
    </w:p>
    <w:p w:rsidR="004E2DF4" w:rsidRDefault="00E8718E">
      <w:pPr>
        <w:pStyle w:val="a3"/>
        <w:ind w:left="132" w:right="132" w:firstLine="240"/>
      </w:pPr>
      <w:r>
        <w:t>Информационно-когнитивные технологии как технологии формирования знаний. 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-4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объекты информационно-когнитивных</w:t>
      </w:r>
      <w:r>
        <w:rPr>
          <w:spacing w:val="1"/>
        </w:rPr>
        <w:t xml:space="preserve"> </w:t>
      </w:r>
      <w:r>
        <w:t>технологий.</w:t>
      </w:r>
    </w:p>
    <w:p w:rsidR="004E2DF4" w:rsidRDefault="00E8718E">
      <w:pPr>
        <w:pStyle w:val="a3"/>
        <w:ind w:left="373"/>
      </w:pPr>
      <w:r>
        <w:t>Формализация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4E2DF4" w:rsidRDefault="00E8718E">
      <w:pPr>
        <w:pStyle w:val="1"/>
        <w:spacing w:before="5"/>
        <w:ind w:left="373"/>
      </w:pPr>
      <w:r>
        <w:t>Раздел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управления.</w:t>
      </w:r>
    </w:p>
    <w:p w:rsidR="004E2DF4" w:rsidRDefault="00E8718E">
      <w:pPr>
        <w:pStyle w:val="a3"/>
        <w:ind w:left="132" w:right="132" w:firstLine="240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схемы управления. Начала</w:t>
      </w:r>
      <w:r>
        <w:rPr>
          <w:spacing w:val="-1"/>
        </w:rPr>
        <w:t xml:space="preserve"> </w:t>
      </w:r>
      <w:r>
        <w:t>кибернетики.</w:t>
      </w:r>
    </w:p>
    <w:p w:rsidR="004E2DF4" w:rsidRDefault="00E8718E">
      <w:pPr>
        <w:pStyle w:val="a3"/>
        <w:ind w:left="373"/>
      </w:pPr>
      <w:r>
        <w:t>Самоуправляемые</w:t>
      </w:r>
      <w:r>
        <w:rPr>
          <w:spacing w:val="111"/>
        </w:rPr>
        <w:t xml:space="preserve"> </w:t>
      </w:r>
      <w:r>
        <w:t xml:space="preserve">системы.  </w:t>
      </w:r>
      <w:r>
        <w:rPr>
          <w:spacing w:val="50"/>
        </w:rPr>
        <w:t xml:space="preserve"> </w:t>
      </w:r>
      <w:r>
        <w:t xml:space="preserve">Устойчивость  </w:t>
      </w:r>
      <w:r>
        <w:rPr>
          <w:spacing w:val="52"/>
        </w:rPr>
        <w:t xml:space="preserve"> </w:t>
      </w:r>
      <w:r>
        <w:t xml:space="preserve">систем  </w:t>
      </w:r>
      <w:r>
        <w:rPr>
          <w:spacing w:val="56"/>
        </w:rPr>
        <w:t xml:space="preserve"> </w:t>
      </w:r>
      <w:r>
        <w:t xml:space="preserve">управления.  </w:t>
      </w:r>
      <w:r>
        <w:rPr>
          <w:spacing w:val="51"/>
        </w:rPr>
        <w:t xml:space="preserve"> </w:t>
      </w:r>
      <w:r>
        <w:t xml:space="preserve">Виды  </w:t>
      </w:r>
      <w:r>
        <w:rPr>
          <w:spacing w:val="52"/>
        </w:rPr>
        <w:t xml:space="preserve"> </w:t>
      </w:r>
      <w:r>
        <w:t>равновесия.</w:t>
      </w:r>
    </w:p>
    <w:p w:rsidR="004E2DF4" w:rsidRDefault="00E8718E">
      <w:pPr>
        <w:pStyle w:val="a3"/>
        <w:ind w:left="132"/>
      </w:pPr>
      <w:r>
        <w:t>Устойчивость</w:t>
      </w:r>
      <w:r>
        <w:rPr>
          <w:spacing w:val="-5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:rsidR="004E2DF4" w:rsidRDefault="00E8718E">
      <w:pPr>
        <w:pStyle w:val="1"/>
        <w:spacing w:before="3"/>
        <w:ind w:left="373"/>
      </w:pPr>
      <w:r>
        <w:t>Раздел</w:t>
      </w:r>
      <w:r>
        <w:rPr>
          <w:spacing w:val="-3"/>
        </w:rPr>
        <w:t xml:space="preserve"> </w:t>
      </w:r>
      <w:r>
        <w:t>12. Мир</w:t>
      </w:r>
      <w:r>
        <w:rPr>
          <w:spacing w:val="-2"/>
        </w:rPr>
        <w:t xml:space="preserve"> </w:t>
      </w:r>
      <w:r>
        <w:t>профессий.</w:t>
      </w:r>
    </w:p>
    <w:p w:rsidR="004E2DF4" w:rsidRDefault="00E8718E">
      <w:pPr>
        <w:pStyle w:val="a3"/>
        <w:spacing w:line="274" w:lineRule="exact"/>
        <w:ind w:left="373"/>
      </w:pPr>
      <w:r>
        <w:t>Профессии</w:t>
      </w:r>
      <w:r>
        <w:rPr>
          <w:spacing w:val="36"/>
        </w:rPr>
        <w:t xml:space="preserve"> </w:t>
      </w:r>
      <w:r>
        <w:t>предметной</w:t>
      </w:r>
      <w:r>
        <w:rPr>
          <w:spacing w:val="37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«Природа».</w:t>
      </w:r>
      <w:r>
        <w:rPr>
          <w:spacing w:val="38"/>
        </w:rPr>
        <w:t xml:space="preserve"> </w:t>
      </w:r>
      <w:r>
        <w:t>Профессии</w:t>
      </w:r>
      <w:r>
        <w:rPr>
          <w:spacing w:val="37"/>
        </w:rPr>
        <w:t xml:space="preserve"> </w:t>
      </w:r>
      <w:r>
        <w:t>предметной</w:t>
      </w:r>
      <w:r>
        <w:rPr>
          <w:spacing w:val="37"/>
        </w:rPr>
        <w:t xml:space="preserve"> </w:t>
      </w:r>
      <w:r>
        <w:t>области</w:t>
      </w:r>
      <w:r>
        <w:rPr>
          <w:spacing w:val="37"/>
        </w:rPr>
        <w:t xml:space="preserve"> </w:t>
      </w:r>
      <w:r>
        <w:t>«Техника».</w:t>
      </w:r>
    </w:p>
    <w:p w:rsidR="004E2DF4" w:rsidRDefault="00E8718E">
      <w:pPr>
        <w:pStyle w:val="a3"/>
        <w:ind w:left="132"/>
      </w:pPr>
      <w:r>
        <w:t>Профессии</w:t>
      </w:r>
      <w:r>
        <w:rPr>
          <w:spacing w:val="-6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«Знак».</w:t>
      </w:r>
      <w:r>
        <w:rPr>
          <w:spacing w:val="-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«Человек».</w:t>
      </w:r>
    </w:p>
    <w:p w:rsidR="004E2DF4" w:rsidRDefault="00E8718E">
      <w:pPr>
        <w:pStyle w:val="a3"/>
        <w:ind w:left="373"/>
      </w:pPr>
      <w:r>
        <w:t>Профессии</w:t>
      </w:r>
      <w:r>
        <w:rPr>
          <w:spacing w:val="-6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«Художественный</w:t>
      </w:r>
      <w:r>
        <w:rPr>
          <w:spacing w:val="-5"/>
        </w:rPr>
        <w:t xml:space="preserve"> </w:t>
      </w:r>
      <w:r>
        <w:t>образ».</w:t>
      </w:r>
    </w:p>
    <w:p w:rsidR="004E2DF4" w:rsidRDefault="00E8718E">
      <w:pPr>
        <w:pStyle w:val="1"/>
        <w:spacing w:before="5" w:line="240" w:lineRule="auto"/>
        <w:ind w:left="132" w:right="2337"/>
      </w:pPr>
      <w:r>
        <w:t>Модуль «Технология обработки материалов и пищевых продуктов»</w:t>
      </w:r>
      <w:r>
        <w:rPr>
          <w:spacing w:val="-5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КЛАССЫ</w:t>
      </w:r>
    </w:p>
    <w:p w:rsidR="004E2DF4" w:rsidRDefault="00E8718E">
      <w:pPr>
        <w:spacing w:line="274" w:lineRule="exact"/>
        <w:ind w:left="373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 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технологии: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 материала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изделию.</w:t>
      </w:r>
    </w:p>
    <w:p w:rsidR="004E2DF4" w:rsidRDefault="00E8718E">
      <w:pPr>
        <w:pStyle w:val="a3"/>
        <w:ind w:left="132" w:right="138" w:firstLine="240"/>
      </w:pPr>
      <w:r>
        <w:t>Основные элементы структуры технологии: действия, операции, этапы. Технологическая</w:t>
      </w:r>
      <w:r>
        <w:rPr>
          <w:spacing w:val="1"/>
        </w:rPr>
        <w:t xml:space="preserve"> </w:t>
      </w:r>
      <w:r>
        <w:t>карта.</w:t>
      </w:r>
    </w:p>
    <w:p w:rsidR="004E2DF4" w:rsidRDefault="00E8718E">
      <w:pPr>
        <w:pStyle w:val="a3"/>
        <w:ind w:left="132" w:right="132" w:firstLine="240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составляющие</w:t>
      </w:r>
      <w:r>
        <w:rPr>
          <w:spacing w:val="-57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Технологии и алгоритмы.</w:t>
      </w:r>
    </w:p>
    <w:p w:rsidR="004E2DF4" w:rsidRDefault="00E8718E">
      <w:pPr>
        <w:pStyle w:val="1"/>
        <w:spacing w:before="3"/>
        <w:ind w:left="373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Материалы и</w:t>
      </w:r>
      <w:r>
        <w:rPr>
          <w:spacing w:val="-2"/>
        </w:rPr>
        <w:t xml:space="preserve"> </w:t>
      </w:r>
      <w:r>
        <w:t>их свойства.</w:t>
      </w:r>
    </w:p>
    <w:p w:rsidR="004E2DF4" w:rsidRDefault="00E8718E">
      <w:pPr>
        <w:pStyle w:val="a3"/>
        <w:ind w:left="132" w:right="139" w:firstLine="240"/>
      </w:pPr>
      <w:r>
        <w:t>Сырьѐ и материалы как основы производства. Натуральное, искусственное, синтетическое</w:t>
      </w:r>
      <w:r>
        <w:rPr>
          <w:spacing w:val="1"/>
        </w:rPr>
        <w:t xml:space="preserve"> </w:t>
      </w:r>
      <w:r>
        <w:t>сырьѐ и материалы. Конструкционные материалы. Физические и технологические 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</w:p>
    <w:p w:rsidR="004E2DF4" w:rsidRDefault="00E8718E">
      <w:pPr>
        <w:pStyle w:val="a3"/>
        <w:ind w:left="373" w:right="808"/>
        <w:jc w:val="left"/>
      </w:pPr>
      <w:r>
        <w:t>Бумага и еѐ свойства. Различные изделия из бумаги. Потребность человека в бумаге.</w:t>
      </w:r>
      <w:r>
        <w:rPr>
          <w:spacing w:val="-58"/>
        </w:rPr>
        <w:t xml:space="preserve"> </w:t>
      </w:r>
      <w:r>
        <w:t>Ткань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Изделия из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Виды тканей.</w:t>
      </w:r>
    </w:p>
    <w:p w:rsidR="004E2DF4" w:rsidRDefault="00E8718E">
      <w:pPr>
        <w:pStyle w:val="a3"/>
        <w:ind w:left="373"/>
        <w:jc w:val="left"/>
      </w:pPr>
      <w:r>
        <w:t>Древесина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еѐ</w:t>
      </w:r>
      <w:r>
        <w:rPr>
          <w:spacing w:val="17"/>
        </w:rPr>
        <w:t xml:space="preserve"> </w:t>
      </w:r>
      <w:r>
        <w:t>свойства.</w:t>
      </w:r>
      <w:r>
        <w:rPr>
          <w:spacing w:val="18"/>
        </w:rPr>
        <w:t xml:space="preserve"> </w:t>
      </w:r>
      <w:r>
        <w:t>Древесные</w:t>
      </w:r>
      <w:r>
        <w:rPr>
          <w:spacing w:val="18"/>
        </w:rPr>
        <w:t xml:space="preserve"> </w:t>
      </w:r>
      <w:r>
        <w:t>материалы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применение.</w:t>
      </w:r>
      <w:r>
        <w:rPr>
          <w:spacing w:val="18"/>
        </w:rPr>
        <w:t xml:space="preserve"> </w:t>
      </w:r>
      <w:r>
        <w:t>Изделия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древесины.</w:t>
      </w:r>
    </w:p>
    <w:p w:rsidR="004E2DF4" w:rsidRDefault="00E8718E">
      <w:pPr>
        <w:pStyle w:val="a3"/>
        <w:ind w:left="132"/>
        <w:jc w:val="left"/>
      </w:pPr>
      <w:r>
        <w:t>Потребность</w:t>
      </w:r>
      <w:r>
        <w:rPr>
          <w:spacing w:val="-4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древесине.</w:t>
      </w:r>
      <w:r>
        <w:rPr>
          <w:spacing w:val="-4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лесов.</w:t>
      </w:r>
    </w:p>
    <w:p w:rsidR="004E2DF4" w:rsidRDefault="00E8718E">
      <w:pPr>
        <w:pStyle w:val="a3"/>
        <w:ind w:left="132" w:right="63" w:firstLine="240"/>
        <w:jc w:val="left"/>
      </w:pPr>
      <w:r>
        <w:t>Металлы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свойства.</w:t>
      </w:r>
      <w:r>
        <w:rPr>
          <w:spacing w:val="13"/>
        </w:rPr>
        <w:t xml:space="preserve"> </w:t>
      </w:r>
      <w:r>
        <w:t>Металлические</w:t>
      </w:r>
      <w:r>
        <w:rPr>
          <w:spacing w:val="19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машин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механизмов.</w:t>
      </w:r>
      <w:r>
        <w:rPr>
          <w:spacing w:val="13"/>
        </w:rPr>
        <w:t xml:space="preserve"> </w:t>
      </w:r>
      <w:r>
        <w:t>Тонколистовая</w:t>
      </w:r>
      <w:r>
        <w:rPr>
          <w:spacing w:val="14"/>
        </w:rPr>
        <w:t xml:space="preserve"> </w:t>
      </w:r>
      <w:r>
        <w:t>сталь</w:t>
      </w:r>
      <w:r>
        <w:rPr>
          <w:spacing w:val="-57"/>
        </w:rPr>
        <w:t xml:space="preserve"> </w:t>
      </w:r>
      <w:r>
        <w:t>и проволока.</w:t>
      </w:r>
    </w:p>
    <w:p w:rsidR="004E2DF4" w:rsidRDefault="00E8718E">
      <w:pPr>
        <w:pStyle w:val="a3"/>
        <w:ind w:left="373"/>
        <w:jc w:val="left"/>
      </w:pPr>
      <w:r>
        <w:t>Пластические</w:t>
      </w:r>
      <w:r>
        <w:rPr>
          <w:spacing w:val="-4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(пластмассы)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свойства.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пластмассами.</w:t>
      </w:r>
    </w:p>
    <w:p w:rsidR="004E2DF4" w:rsidRDefault="00E8718E">
      <w:pPr>
        <w:pStyle w:val="a3"/>
        <w:ind w:left="132" w:right="135" w:firstLine="240"/>
        <w:jc w:val="left"/>
      </w:pPr>
      <w:r>
        <w:t>Наноструктуры и их использование в различных технологиях. Природные и синтетические</w:t>
      </w:r>
      <w:r>
        <w:rPr>
          <w:spacing w:val="-57"/>
        </w:rPr>
        <w:t xml:space="preserve"> </w:t>
      </w:r>
      <w:r>
        <w:t>наноструктуры.</w:t>
      </w:r>
    </w:p>
    <w:p w:rsidR="004E2DF4" w:rsidRDefault="00E8718E">
      <w:pPr>
        <w:pStyle w:val="a3"/>
        <w:ind w:left="373"/>
        <w:jc w:val="left"/>
      </w:pPr>
      <w:r>
        <w:t>Композиты</w:t>
      </w:r>
      <w:r>
        <w:rPr>
          <w:spacing w:val="33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нанокомпозиты,</w:t>
      </w:r>
      <w:r>
        <w:rPr>
          <w:spacing w:val="89"/>
        </w:rPr>
        <w:t xml:space="preserve"> </w:t>
      </w:r>
      <w:r>
        <w:t>их</w:t>
      </w:r>
      <w:r>
        <w:rPr>
          <w:spacing w:val="92"/>
        </w:rPr>
        <w:t xml:space="preserve"> </w:t>
      </w:r>
      <w:r>
        <w:t>применение.</w:t>
      </w:r>
      <w:r>
        <w:rPr>
          <w:spacing w:val="92"/>
        </w:rPr>
        <w:t xml:space="preserve"> </w:t>
      </w:r>
      <w:r>
        <w:t>Умные</w:t>
      </w:r>
      <w:r>
        <w:rPr>
          <w:spacing w:val="91"/>
        </w:rPr>
        <w:t xml:space="preserve"> </w:t>
      </w:r>
      <w:r>
        <w:t>материалы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их</w:t>
      </w:r>
      <w:r>
        <w:rPr>
          <w:spacing w:val="92"/>
        </w:rPr>
        <w:t xml:space="preserve"> </w:t>
      </w:r>
      <w:r>
        <w:t>применение.</w:t>
      </w:r>
    </w:p>
    <w:p w:rsidR="004E2DF4" w:rsidRDefault="00E8718E">
      <w:pPr>
        <w:pStyle w:val="a3"/>
        <w:ind w:left="132"/>
        <w:jc w:val="left"/>
      </w:pPr>
      <w:r>
        <w:t>Аллотропные</w:t>
      </w:r>
      <w:r>
        <w:rPr>
          <w:spacing w:val="-7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углерода.</w:t>
      </w:r>
    </w:p>
    <w:p w:rsidR="004E2DF4" w:rsidRDefault="00E8718E">
      <w:pPr>
        <w:pStyle w:val="1"/>
        <w:spacing w:before="3"/>
        <w:ind w:left="373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инструменты.</w:t>
      </w:r>
    </w:p>
    <w:p w:rsidR="004E2DF4" w:rsidRDefault="00E8718E">
      <w:pPr>
        <w:pStyle w:val="a3"/>
        <w:ind w:left="132" w:firstLine="240"/>
        <w:jc w:val="left"/>
      </w:pPr>
      <w:r>
        <w:t>Инструменты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бумагой.</w:t>
      </w:r>
      <w:r>
        <w:rPr>
          <w:spacing w:val="3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 тканью.</w:t>
      </w:r>
      <w:r>
        <w:rPr>
          <w:spacing w:val="3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 Инструменты для работы с</w:t>
      </w:r>
      <w:r>
        <w:rPr>
          <w:spacing w:val="-1"/>
        </w:rPr>
        <w:t xml:space="preserve"> </w:t>
      </w:r>
      <w:r>
        <w:t>металлом.</w:t>
      </w:r>
    </w:p>
    <w:p w:rsidR="004E2DF4" w:rsidRDefault="00E8718E">
      <w:pPr>
        <w:pStyle w:val="a3"/>
        <w:ind w:left="373"/>
        <w:jc w:val="left"/>
      </w:pPr>
      <w:r>
        <w:t>Компьютерные</w:t>
      </w:r>
      <w:r>
        <w:rPr>
          <w:spacing w:val="-7"/>
        </w:rPr>
        <w:t xml:space="preserve"> </w:t>
      </w:r>
      <w:r>
        <w:t>инструменты.</w:t>
      </w:r>
    </w:p>
    <w:p w:rsidR="004E2DF4" w:rsidRDefault="00E8718E">
      <w:pPr>
        <w:pStyle w:val="1"/>
        <w:spacing w:before="3"/>
        <w:ind w:left="373"/>
        <w:jc w:val="left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слагаемые</w:t>
      </w:r>
      <w:r>
        <w:rPr>
          <w:spacing w:val="-2"/>
        </w:rPr>
        <w:t xml:space="preserve"> </w:t>
      </w:r>
      <w:r>
        <w:t>технологии.</w:t>
      </w:r>
    </w:p>
    <w:p w:rsidR="004E2DF4" w:rsidRDefault="00E8718E">
      <w:pPr>
        <w:pStyle w:val="a3"/>
        <w:ind w:left="132" w:right="138" w:firstLine="240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измерений. Действия при работе с бумагой. Действия при работе с тканью. Действия при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древесиной.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тонколистовым</w:t>
      </w:r>
      <w:r>
        <w:rPr>
          <w:spacing w:val="-4"/>
        </w:rPr>
        <w:t xml:space="preserve"> </w:t>
      </w:r>
      <w:r>
        <w:t>металлом.</w:t>
      </w:r>
      <w:r>
        <w:rPr>
          <w:spacing w:val="-3"/>
        </w:rPr>
        <w:t xml:space="preserve"> </w:t>
      </w:r>
      <w:r>
        <w:t>Приготовление</w:t>
      </w:r>
      <w:r>
        <w:rPr>
          <w:spacing w:val="-3"/>
        </w:rPr>
        <w:t xml:space="preserve"> </w:t>
      </w:r>
      <w:r>
        <w:t>пищи.</w:t>
      </w:r>
    </w:p>
    <w:p w:rsidR="004E2DF4" w:rsidRDefault="00E8718E">
      <w:pPr>
        <w:pStyle w:val="a3"/>
        <w:ind w:left="373"/>
      </w:pPr>
      <w:r>
        <w:t>Общность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пищевыми</w:t>
      </w:r>
      <w:r>
        <w:rPr>
          <w:spacing w:val="-4"/>
        </w:rPr>
        <w:t xml:space="preserve"> </w:t>
      </w:r>
      <w:r>
        <w:t>продуктами.</w:t>
      </w:r>
    </w:p>
    <w:p w:rsidR="004E2DF4" w:rsidRDefault="00E8718E">
      <w:pPr>
        <w:pStyle w:val="1"/>
        <w:spacing w:before="2" w:line="240" w:lineRule="auto"/>
        <w:ind w:left="373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материалов.</w:t>
      </w:r>
    </w:p>
    <w:p w:rsidR="004E2DF4" w:rsidRDefault="004E2DF4">
      <w:p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a3"/>
        <w:spacing w:before="63"/>
        <w:ind w:left="132" w:right="135" w:firstLine="240"/>
      </w:pPr>
      <w:r>
        <w:lastRenderedPageBreak/>
        <w:t>Разметка заготовок из древесины, металла, пластмасс. Приѐмы ручной правки заготовок из</w:t>
      </w:r>
      <w:r>
        <w:rPr>
          <w:spacing w:val="-57"/>
        </w:rPr>
        <w:t xml:space="preserve"> </w:t>
      </w:r>
      <w:r>
        <w:t>проволоки</w:t>
      </w:r>
      <w:r>
        <w:rPr>
          <w:spacing w:val="-3"/>
        </w:rPr>
        <w:t xml:space="preserve"> </w:t>
      </w:r>
      <w:r>
        <w:t>и тонколистового металла.</w:t>
      </w:r>
    </w:p>
    <w:p w:rsidR="004E2DF4" w:rsidRDefault="00E8718E">
      <w:pPr>
        <w:pStyle w:val="a3"/>
        <w:ind w:left="373"/>
      </w:pPr>
      <w:r>
        <w:t>Резание</w:t>
      </w:r>
      <w:r>
        <w:rPr>
          <w:spacing w:val="-4"/>
        </w:rPr>
        <w:t xml:space="preserve"> </w:t>
      </w:r>
      <w:r>
        <w:t>заготовок.</w:t>
      </w:r>
    </w:p>
    <w:p w:rsidR="004E2DF4" w:rsidRDefault="00E8718E">
      <w:pPr>
        <w:pStyle w:val="a3"/>
        <w:ind w:left="373"/>
      </w:pPr>
      <w:r>
        <w:t>Строгание</w:t>
      </w:r>
      <w:r>
        <w:rPr>
          <w:spacing w:val="-4"/>
        </w:rPr>
        <w:t xml:space="preserve"> </w:t>
      </w:r>
      <w:r>
        <w:t>заготовок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древесины.</w:t>
      </w:r>
    </w:p>
    <w:p w:rsidR="004E2DF4" w:rsidRDefault="00E8718E">
      <w:pPr>
        <w:pStyle w:val="a3"/>
        <w:ind w:left="132" w:right="137" w:firstLine="238"/>
      </w:pPr>
      <w:r>
        <w:t>Гибка,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проволоки.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заготовках из конструкционных материалов. Соединение деталей из древесины с помощью</w:t>
      </w:r>
      <w:r>
        <w:rPr>
          <w:spacing w:val="1"/>
        </w:rPr>
        <w:t xml:space="preserve"> </w:t>
      </w:r>
      <w:r>
        <w:t>гвоздей,</w:t>
      </w:r>
      <w:r>
        <w:rPr>
          <w:spacing w:val="-1"/>
        </w:rPr>
        <w:t xml:space="preserve"> </w:t>
      </w:r>
      <w:r>
        <w:t>шурупов, клея.</w:t>
      </w:r>
    </w:p>
    <w:p w:rsidR="004E2DF4" w:rsidRDefault="00E8718E">
      <w:pPr>
        <w:pStyle w:val="a3"/>
        <w:ind w:left="373" w:right="873" w:hanging="3"/>
        <w:jc w:val="left"/>
      </w:pPr>
      <w:r>
        <w:t>Сборка изделий из тонколистового металла, проволоки, искусственных материалов.</w:t>
      </w:r>
      <w:r>
        <w:rPr>
          <w:spacing w:val="-58"/>
        </w:rPr>
        <w:t xml:space="preserve"> </w:t>
      </w:r>
      <w:r>
        <w:t>Зачистка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</w:p>
    <w:p w:rsidR="004E2DF4" w:rsidRDefault="00E8718E">
      <w:pPr>
        <w:pStyle w:val="a3"/>
        <w:ind w:left="373"/>
        <w:jc w:val="left"/>
      </w:pPr>
      <w:r>
        <w:t>Изготовление</w:t>
      </w:r>
      <w:r>
        <w:rPr>
          <w:spacing w:val="-6"/>
        </w:rPr>
        <w:t xml:space="preserve"> </w:t>
      </w:r>
      <w:r>
        <w:t>цилиндрических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конических</w:t>
      </w:r>
      <w:r>
        <w:rPr>
          <w:spacing w:val="-2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древесины</w:t>
      </w:r>
      <w:r>
        <w:rPr>
          <w:spacing w:val="-5"/>
        </w:rPr>
        <w:t xml:space="preserve"> </w:t>
      </w:r>
      <w:r>
        <w:t>ручным</w:t>
      </w:r>
      <w:r>
        <w:rPr>
          <w:spacing w:val="-6"/>
        </w:rPr>
        <w:t xml:space="preserve"> </w:t>
      </w:r>
      <w:r>
        <w:t>инструментом.</w:t>
      </w:r>
      <w:r>
        <w:rPr>
          <w:spacing w:val="-57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2"/>
        </w:rPr>
        <w:t xml:space="preserve"> </w:t>
      </w:r>
      <w:r>
        <w:t>материалов.</w:t>
      </w:r>
    </w:p>
    <w:p w:rsidR="004E2DF4" w:rsidRDefault="00E8718E">
      <w:pPr>
        <w:pStyle w:val="a3"/>
        <w:ind w:left="373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работы.</w:t>
      </w:r>
    </w:p>
    <w:p w:rsidR="004E2DF4" w:rsidRDefault="00E8718E">
      <w:pPr>
        <w:pStyle w:val="1"/>
        <w:spacing w:before="3"/>
        <w:ind w:left="373"/>
        <w:jc w:val="left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материалов.</w:t>
      </w:r>
    </w:p>
    <w:p w:rsidR="004E2DF4" w:rsidRDefault="00E8718E">
      <w:pPr>
        <w:pStyle w:val="a3"/>
        <w:ind w:left="132" w:right="135" w:firstLine="240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мастерской.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швейное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57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машине.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выполнения основных</w:t>
      </w:r>
      <w:r>
        <w:rPr>
          <w:spacing w:val="4"/>
        </w:rPr>
        <w:t xml:space="preserve"> </w:t>
      </w:r>
      <w:r>
        <w:t>утюжильных операций.</w:t>
      </w:r>
    </w:p>
    <w:p w:rsidR="004E2DF4" w:rsidRDefault="00E8718E">
      <w:pPr>
        <w:pStyle w:val="a3"/>
        <w:ind w:left="373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4E2DF4" w:rsidRDefault="00E8718E">
      <w:pPr>
        <w:pStyle w:val="a3"/>
        <w:ind w:left="132" w:right="128" w:firstLine="240"/>
      </w:pPr>
      <w:r>
        <w:t>Последовательность изготовления швейного изделия. Моделирование и проектирование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сервисных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машинных</w:t>
      </w:r>
      <w:r>
        <w:rPr>
          <w:spacing w:val="1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кроя.</w:t>
      </w:r>
    </w:p>
    <w:p w:rsidR="004E2DF4" w:rsidRDefault="00E8718E">
      <w:pPr>
        <w:pStyle w:val="a3"/>
        <w:ind w:left="132" w:right="138" w:firstLine="240"/>
      </w:pPr>
      <w:r>
        <w:t>Способы</w:t>
      </w:r>
      <w:r>
        <w:rPr>
          <w:spacing w:val="1"/>
        </w:rPr>
        <w:t xml:space="preserve"> </w:t>
      </w:r>
      <w:r>
        <w:t>настила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Раскладка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соединительных швов.</w:t>
      </w:r>
      <w:r>
        <w:rPr>
          <w:spacing w:val="-3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срезов.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вытачки.</w:t>
      </w:r>
    </w:p>
    <w:p w:rsidR="004E2DF4" w:rsidRDefault="00E8718E">
      <w:pPr>
        <w:pStyle w:val="a3"/>
        <w:ind w:left="132" w:right="136" w:firstLine="240"/>
      </w:pPr>
      <w:r>
        <w:t>Понятие о декоративно-прикладном творчестве. Технологии художественной обработки</w:t>
      </w:r>
      <w:r>
        <w:rPr>
          <w:spacing w:val="1"/>
        </w:rPr>
        <w:t xml:space="preserve"> </w:t>
      </w:r>
      <w:r>
        <w:t>текстильных материалов:</w:t>
      </w:r>
      <w:r>
        <w:rPr>
          <w:spacing w:val="-1"/>
        </w:rPr>
        <w:t xml:space="preserve"> </w:t>
      </w:r>
      <w:r>
        <w:t>лоскутное</w:t>
      </w:r>
      <w:r>
        <w:rPr>
          <w:spacing w:val="-1"/>
        </w:rPr>
        <w:t xml:space="preserve"> </w:t>
      </w:r>
      <w:r>
        <w:t>шитьѐ,</w:t>
      </w:r>
      <w:r>
        <w:rPr>
          <w:spacing w:val="-1"/>
        </w:rPr>
        <w:t xml:space="preserve"> </w:t>
      </w:r>
      <w:r>
        <w:t>вышивка</w:t>
      </w:r>
    </w:p>
    <w:p w:rsidR="004E2DF4" w:rsidRDefault="00E8718E">
      <w:pPr>
        <w:pStyle w:val="1"/>
        <w:spacing w:before="3"/>
        <w:ind w:left="373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продуктов.</w:t>
      </w:r>
    </w:p>
    <w:p w:rsidR="004E2DF4" w:rsidRDefault="00E8718E">
      <w:pPr>
        <w:pStyle w:val="a3"/>
        <w:ind w:left="132" w:right="135" w:firstLine="24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кухни.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помещению кухни и столовой, посуде, к обработке пищевых продуктов. Безопасные приѐмы</w:t>
      </w:r>
      <w:r>
        <w:rPr>
          <w:spacing w:val="1"/>
        </w:rPr>
        <w:t xml:space="preserve"> </w:t>
      </w:r>
      <w:r>
        <w:t>работы. Сервировка стола. Правила этикета за столом. Условия хранения продуктов питания.</w:t>
      </w:r>
      <w:r>
        <w:rPr>
          <w:spacing w:val="-57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 w:rsidR="004E2DF4" w:rsidRDefault="00E8718E">
      <w:pPr>
        <w:pStyle w:val="a3"/>
        <w:ind w:left="132" w:right="136" w:firstLine="240"/>
      </w:pPr>
      <w:r>
        <w:t>Приготовление пищи в походных условиях. Утилизация бытовых и пищевых отходов в</w:t>
      </w:r>
      <w:r>
        <w:rPr>
          <w:spacing w:val="1"/>
        </w:rPr>
        <w:t xml:space="preserve"> </w:t>
      </w:r>
      <w:r>
        <w:t>походных</w:t>
      </w:r>
      <w:r>
        <w:rPr>
          <w:spacing w:val="3"/>
        </w:rPr>
        <w:t xml:space="preserve"> </w:t>
      </w:r>
      <w:r>
        <w:t>условиях.</w:t>
      </w:r>
    </w:p>
    <w:p w:rsidR="004E2DF4" w:rsidRDefault="00E8718E">
      <w:pPr>
        <w:pStyle w:val="a3"/>
        <w:ind w:left="132" w:right="139" w:firstLine="240"/>
      </w:pP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походных</w:t>
      </w:r>
      <w:r>
        <w:rPr>
          <w:spacing w:val="1"/>
        </w:rPr>
        <w:t xml:space="preserve"> </w:t>
      </w:r>
      <w:r>
        <w:t>условиях.</w:t>
      </w:r>
    </w:p>
    <w:p w:rsidR="004E2DF4" w:rsidRDefault="00E8718E">
      <w:pPr>
        <w:pStyle w:val="1"/>
        <w:spacing w:before="3" w:line="240" w:lineRule="auto"/>
        <w:ind w:left="132"/>
        <w:jc w:val="left"/>
      </w:pPr>
      <w:r>
        <w:t>7-9</w:t>
      </w:r>
      <w:r>
        <w:rPr>
          <w:spacing w:val="-3"/>
        </w:rPr>
        <w:t xml:space="preserve"> </w:t>
      </w:r>
      <w:r>
        <w:t>КЛАССЫ</w:t>
      </w:r>
    </w:p>
    <w:p w:rsidR="004E2DF4" w:rsidRDefault="00E8718E">
      <w:pPr>
        <w:spacing w:before="1" w:line="274" w:lineRule="exact"/>
        <w:ind w:left="373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Моделирование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4E2DF4" w:rsidRDefault="00E8718E">
      <w:pPr>
        <w:pStyle w:val="a3"/>
        <w:ind w:left="132" w:firstLine="240"/>
        <w:jc w:val="left"/>
      </w:pPr>
      <w:r>
        <w:t>Понятие</w:t>
      </w:r>
      <w:r>
        <w:rPr>
          <w:spacing w:val="25"/>
        </w:rPr>
        <w:t xml:space="preserve"> </w:t>
      </w:r>
      <w:r>
        <w:t>модели.</w:t>
      </w:r>
      <w:r>
        <w:rPr>
          <w:spacing w:val="26"/>
        </w:rPr>
        <w:t xml:space="preserve"> </w:t>
      </w:r>
      <w:r>
        <w:t>Свойства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параметры</w:t>
      </w:r>
      <w:r>
        <w:rPr>
          <w:spacing w:val="28"/>
        </w:rPr>
        <w:t xml:space="preserve"> </w:t>
      </w:r>
      <w:r>
        <w:t>моделей.</w:t>
      </w:r>
      <w:r>
        <w:rPr>
          <w:spacing w:val="26"/>
        </w:rPr>
        <w:t xml:space="preserve"> </w:t>
      </w:r>
      <w:r>
        <w:t>Общая</w:t>
      </w:r>
      <w:r>
        <w:rPr>
          <w:spacing w:val="26"/>
        </w:rPr>
        <w:t xml:space="preserve"> </w:t>
      </w:r>
      <w:r>
        <w:t>схема</w:t>
      </w:r>
      <w:r>
        <w:rPr>
          <w:spacing w:val="27"/>
        </w:rPr>
        <w:t xml:space="preserve"> </w:t>
      </w:r>
      <w:r>
        <w:t>построения</w:t>
      </w:r>
      <w:r>
        <w:rPr>
          <w:spacing w:val="26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Адекватность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моделируемому</w:t>
      </w:r>
      <w:r>
        <w:rPr>
          <w:spacing w:val="-7"/>
        </w:rPr>
        <w:t xml:space="preserve"> </w:t>
      </w:r>
      <w:r>
        <w:t>объекту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моделирования.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модели.</w:t>
      </w:r>
    </w:p>
    <w:p w:rsidR="004E2DF4" w:rsidRDefault="00E8718E">
      <w:pPr>
        <w:pStyle w:val="a3"/>
        <w:ind w:left="373"/>
        <w:jc w:val="left"/>
      </w:pPr>
      <w:r>
        <w:t>Модели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модели.</w:t>
      </w:r>
    </w:p>
    <w:p w:rsidR="004E2DF4" w:rsidRDefault="00E8718E">
      <w:pPr>
        <w:pStyle w:val="1"/>
        <w:spacing w:before="2"/>
        <w:ind w:left="373"/>
        <w:jc w:val="left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модели.</w:t>
      </w:r>
    </w:p>
    <w:p w:rsidR="004E2DF4" w:rsidRDefault="00E8718E">
      <w:pPr>
        <w:pStyle w:val="a3"/>
        <w:spacing w:line="274" w:lineRule="exact"/>
        <w:ind w:left="373"/>
        <w:jc w:val="left"/>
      </w:pPr>
      <w:r>
        <w:t>Как</w:t>
      </w:r>
      <w:r>
        <w:rPr>
          <w:spacing w:val="-1"/>
        </w:rPr>
        <w:t xml:space="preserve"> </w:t>
      </w:r>
      <w:r>
        <w:t>устроены</w:t>
      </w:r>
      <w:r>
        <w:rPr>
          <w:spacing w:val="-2"/>
        </w:rPr>
        <w:t xml:space="preserve"> </w:t>
      </w:r>
      <w:r>
        <w:t>машины.</w:t>
      </w:r>
    </w:p>
    <w:p w:rsidR="004E2DF4" w:rsidRDefault="00E8718E">
      <w:pPr>
        <w:pStyle w:val="a3"/>
        <w:ind w:left="132" w:right="129" w:firstLine="240"/>
        <w:jc w:val="left"/>
      </w:pPr>
      <w:r>
        <w:t>Конструирование</w:t>
      </w:r>
      <w:r>
        <w:rPr>
          <w:spacing w:val="7"/>
        </w:rPr>
        <w:t xml:space="preserve"> </w:t>
      </w:r>
      <w:r>
        <w:t>машин.</w:t>
      </w:r>
      <w:r>
        <w:rPr>
          <w:spacing w:val="8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сборке</w:t>
      </w:r>
      <w:r>
        <w:rPr>
          <w:spacing w:val="7"/>
        </w:rPr>
        <w:t xml:space="preserve"> </w:t>
      </w:r>
      <w:r>
        <w:t>модели</w:t>
      </w:r>
      <w:r>
        <w:rPr>
          <w:spacing w:val="9"/>
        </w:rPr>
        <w:t xml:space="preserve"> </w:t>
      </w:r>
      <w:r>
        <w:t>машины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конструктора.</w:t>
      </w:r>
    </w:p>
    <w:p w:rsidR="004E2DF4" w:rsidRDefault="00E8718E">
      <w:pPr>
        <w:pStyle w:val="a3"/>
        <w:ind w:left="373" w:right="1878"/>
        <w:jc w:val="left"/>
      </w:pPr>
      <w:r>
        <w:t>Простейшие механизмы как базовые элементы многообразия механизмов.</w:t>
      </w:r>
      <w:r>
        <w:rPr>
          <w:spacing w:val="-57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реализованные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механизмах.</w:t>
      </w:r>
    </w:p>
    <w:p w:rsidR="004E2DF4" w:rsidRDefault="00E8718E">
      <w:pPr>
        <w:pStyle w:val="a3"/>
        <w:ind w:left="373"/>
        <w:jc w:val="left"/>
      </w:pPr>
      <w:r>
        <w:t>Модели</w:t>
      </w:r>
      <w:r>
        <w:rPr>
          <w:spacing w:val="-4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этими</w:t>
      </w:r>
      <w:r>
        <w:rPr>
          <w:spacing w:val="-4"/>
        </w:rPr>
        <w:t xml:space="preserve"> </w:t>
      </w:r>
      <w:r>
        <w:t>механизмами.</w:t>
      </w:r>
    </w:p>
    <w:p w:rsidR="004E2DF4" w:rsidRDefault="00E8718E">
      <w:pPr>
        <w:pStyle w:val="1"/>
        <w:spacing w:before="5"/>
        <w:ind w:left="373"/>
        <w:jc w:val="left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технологии.</w:t>
      </w:r>
    </w:p>
    <w:p w:rsidR="004E2DF4" w:rsidRDefault="00E8718E">
      <w:pPr>
        <w:pStyle w:val="a3"/>
        <w:ind w:left="132" w:right="128" w:firstLine="240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шипового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Технология соединения деталей из древесины шкантами и шурупами в нагель. Технологии</w:t>
      </w:r>
      <w:r>
        <w:rPr>
          <w:spacing w:val="1"/>
        </w:rPr>
        <w:t xml:space="preserve"> </w:t>
      </w:r>
      <w:r>
        <w:t>механической обработки конструкционных материалов. Технология обработки наружных и</w:t>
      </w:r>
      <w:r>
        <w:rPr>
          <w:spacing w:val="1"/>
        </w:rPr>
        <w:t xml:space="preserve"> </w:t>
      </w:r>
      <w:r>
        <w:t>внутренних фасонных поверхностей деталей из древесины. Отделка изделий из древесины.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древесины на</w:t>
      </w:r>
      <w:r>
        <w:rPr>
          <w:spacing w:val="-2"/>
        </w:rPr>
        <w:t xml:space="preserve"> </w:t>
      </w:r>
      <w:r>
        <w:t>токарном</w:t>
      </w:r>
      <w:r>
        <w:rPr>
          <w:spacing w:val="-1"/>
        </w:rPr>
        <w:t xml:space="preserve"> </w:t>
      </w:r>
      <w:r>
        <w:t>станке</w:t>
      </w:r>
    </w:p>
    <w:p w:rsidR="004E2DF4" w:rsidRDefault="00E8718E">
      <w:pPr>
        <w:pStyle w:val="a3"/>
        <w:ind w:left="373"/>
      </w:pPr>
      <w:r>
        <w:t>Обработка</w:t>
      </w:r>
      <w:r>
        <w:rPr>
          <w:spacing w:val="29"/>
        </w:rPr>
        <w:t xml:space="preserve"> </w:t>
      </w:r>
      <w:r>
        <w:t>металлов.</w:t>
      </w:r>
      <w:r>
        <w:rPr>
          <w:spacing w:val="30"/>
        </w:rPr>
        <w:t xml:space="preserve"> </w:t>
      </w:r>
      <w:r>
        <w:t>Технологии</w:t>
      </w:r>
      <w:r>
        <w:rPr>
          <w:spacing w:val="31"/>
        </w:rPr>
        <w:t xml:space="preserve"> </w:t>
      </w:r>
      <w:r>
        <w:t>обработки</w:t>
      </w:r>
      <w:r>
        <w:rPr>
          <w:spacing w:val="26"/>
        </w:rPr>
        <w:t xml:space="preserve"> </w:t>
      </w:r>
      <w:r>
        <w:t>металлов.</w:t>
      </w:r>
      <w:r>
        <w:rPr>
          <w:spacing w:val="31"/>
        </w:rPr>
        <w:t xml:space="preserve"> </w:t>
      </w:r>
      <w:r>
        <w:t>Конструкционная</w:t>
      </w:r>
      <w:r>
        <w:rPr>
          <w:spacing w:val="30"/>
        </w:rPr>
        <w:t xml:space="preserve"> </w:t>
      </w:r>
      <w:r>
        <w:t>сталь.</w:t>
      </w:r>
      <w:r>
        <w:rPr>
          <w:spacing w:val="30"/>
        </w:rPr>
        <w:t xml:space="preserve"> </w:t>
      </w:r>
      <w:r>
        <w:t>Токарно-</w:t>
      </w:r>
    </w:p>
    <w:p w:rsidR="004E2DF4" w:rsidRDefault="004E2DF4">
      <w:p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a3"/>
        <w:spacing w:before="63"/>
        <w:ind w:left="132" w:right="140"/>
      </w:pPr>
      <w:r>
        <w:lastRenderedPageBreak/>
        <w:t>винторезный станок. Изделия из металлопроката. Резьба и резьбовые соединения. 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металлических</w:t>
      </w:r>
      <w:r>
        <w:rPr>
          <w:spacing w:val="-2"/>
        </w:rPr>
        <w:t xml:space="preserve"> </w:t>
      </w:r>
      <w:r>
        <w:t>деталей клеем.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деталей.</w:t>
      </w:r>
    </w:p>
    <w:p w:rsidR="004E2DF4" w:rsidRDefault="00E8718E">
      <w:pPr>
        <w:pStyle w:val="a3"/>
        <w:ind w:left="132" w:right="138" w:firstLine="240"/>
      </w:pP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текстильного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Вязальные</w:t>
      </w:r>
      <w:r>
        <w:rPr>
          <w:spacing w:val="1"/>
        </w:rPr>
        <w:t xml:space="preserve"> </w:t>
      </w:r>
      <w:r>
        <w:t>машины. Основные приѐмы работы на вязальной машине. Использование 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 робототехники 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обработки текстильных материалов.</w:t>
      </w:r>
    </w:p>
    <w:p w:rsidR="004E2DF4" w:rsidRDefault="00E8718E">
      <w:pPr>
        <w:pStyle w:val="a3"/>
        <w:ind w:left="132" w:right="133" w:firstLine="240"/>
      </w:pPr>
      <w:r>
        <w:t>Сырьѐ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Волокна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волокна.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сырьевого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волокна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изготовленных из него материалов. Нетканые материалы из химических волокон. Влияние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поясного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-57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Швы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трикотажа.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производства. Технологии художественной обработки текстильных материалов. Вязание как</w:t>
      </w:r>
      <w:r>
        <w:rPr>
          <w:spacing w:val="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 технологий</w:t>
      </w:r>
      <w:r>
        <w:rPr>
          <w:spacing w:val="-3"/>
        </w:rPr>
        <w:t xml:space="preserve"> </w:t>
      </w:r>
      <w:r>
        <w:t>художественной обработки</w:t>
      </w:r>
      <w:r>
        <w:rPr>
          <w:spacing w:val="-3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</w:p>
    <w:p w:rsidR="004E2DF4" w:rsidRDefault="00E8718E">
      <w:pPr>
        <w:pStyle w:val="a3"/>
        <w:ind w:left="132" w:right="130" w:firstLine="240"/>
      </w:pPr>
      <w:r>
        <w:t>Отрасли и перспективы развития пищевой промышленности. Организация производства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здоровое питание 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Современные технологии обработки пищевых продуктов, тенденции их развития. Влияние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трудовых</w:t>
      </w:r>
      <w:r>
        <w:rPr>
          <w:spacing w:val="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работников.</w:t>
      </w:r>
    </w:p>
    <w:p w:rsidR="004E2DF4" w:rsidRDefault="00E8718E">
      <w:pPr>
        <w:pStyle w:val="1"/>
        <w:spacing w:before="4"/>
        <w:ind w:left="373"/>
      </w:pPr>
      <w:r>
        <w:t>Раздел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когнитивной</w:t>
      </w:r>
      <w:r>
        <w:rPr>
          <w:spacing w:val="-2"/>
        </w:rPr>
        <w:t xml:space="preserve"> </w:t>
      </w:r>
      <w:r>
        <w:t>сфере.</w:t>
      </w:r>
    </w:p>
    <w:p w:rsidR="004E2DF4" w:rsidRDefault="00E8718E">
      <w:pPr>
        <w:pStyle w:val="a3"/>
        <w:ind w:left="132" w:right="129" w:firstLine="240"/>
      </w:pPr>
      <w:r>
        <w:t>Теория решения изобретательских задач (ТРИЗ) и поиск новых технологических решений.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сферы услуг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ТРИЗ.</w:t>
      </w:r>
    </w:p>
    <w:p w:rsidR="004E2DF4" w:rsidRDefault="00E8718E">
      <w:pPr>
        <w:pStyle w:val="a3"/>
        <w:ind w:left="132" w:right="129" w:firstLine="240"/>
      </w:pPr>
      <w:r>
        <w:t>Востребованность системных и когнитивных навыков в современной 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Интеллект-карты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систематизации</w:t>
      </w:r>
      <w:r>
        <w:rPr>
          <w:spacing w:val="6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интеллект-карт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интеллект-карт.</w:t>
      </w:r>
    </w:p>
    <w:p w:rsidR="004E2DF4" w:rsidRDefault="00E8718E">
      <w:pPr>
        <w:pStyle w:val="a3"/>
        <w:ind w:left="132" w:right="132" w:firstLine="240"/>
      </w:pPr>
      <w:r>
        <w:t>Понятие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(объѐм,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разнообразие).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«большими</w:t>
      </w:r>
      <w:r>
        <w:rPr>
          <w:spacing w:val="1"/>
        </w:rPr>
        <w:t xml:space="preserve"> </w:t>
      </w:r>
      <w:r>
        <w:t>данными» как компонент современной профессиональной деятельности. Анализ больших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визуализации.</w:t>
      </w:r>
    </w:p>
    <w:p w:rsidR="004E2DF4" w:rsidRDefault="00E8718E">
      <w:pPr>
        <w:pStyle w:val="1"/>
        <w:spacing w:before="3"/>
        <w:ind w:left="373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человек.</w:t>
      </w:r>
    </w:p>
    <w:p w:rsidR="004E2DF4" w:rsidRDefault="00E8718E">
      <w:pPr>
        <w:pStyle w:val="a3"/>
        <w:ind w:left="132" w:right="134" w:firstLine="240"/>
      </w:pPr>
      <w:r>
        <w:t>Роль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фундаментальная категория для современной профессиональной деятельности. Виды знаний.</w:t>
      </w:r>
      <w:r>
        <w:rPr>
          <w:spacing w:val="-57"/>
        </w:rPr>
        <w:t xml:space="preserve"> </w:t>
      </w:r>
      <w:r>
        <w:t>Метазнания,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4"/>
        </w:rPr>
        <w:t xml:space="preserve"> </w:t>
      </w:r>
      <w:r>
        <w:t>применении</w:t>
      </w:r>
      <w:r>
        <w:rPr>
          <w:spacing w:val="-1"/>
        </w:rPr>
        <w:t xml:space="preserve"> </w:t>
      </w:r>
      <w:r>
        <w:t>и создании</w:t>
      </w:r>
      <w:r>
        <w:rPr>
          <w:spacing w:val="-3"/>
        </w:rPr>
        <w:t xml:space="preserve"> </w:t>
      </w:r>
      <w:r>
        <w:t>современных технологий.</w:t>
      </w:r>
    </w:p>
    <w:p w:rsidR="004E2DF4" w:rsidRDefault="00E8718E">
      <w:pPr>
        <w:pStyle w:val="1"/>
        <w:spacing w:before="3" w:line="240" w:lineRule="auto"/>
        <w:ind w:left="132"/>
      </w:pPr>
      <w:r>
        <w:t>ВАРИАТИВНЫЕ</w:t>
      </w:r>
      <w:r>
        <w:rPr>
          <w:spacing w:val="-3"/>
        </w:rPr>
        <w:t xml:space="preserve"> </w:t>
      </w:r>
      <w:r>
        <w:t>МОДУЛИ</w:t>
      </w:r>
    </w:p>
    <w:p w:rsidR="004E2DF4" w:rsidRDefault="00E8718E">
      <w:pPr>
        <w:ind w:left="132" w:right="6998"/>
        <w:rPr>
          <w:b/>
          <w:sz w:val="24"/>
        </w:rPr>
      </w:pPr>
      <w:r>
        <w:rPr>
          <w:b/>
          <w:sz w:val="24"/>
        </w:rPr>
        <w:t>Модуль «Робототехника»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5-9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</w:t>
      </w:r>
    </w:p>
    <w:p w:rsidR="004E2DF4" w:rsidRDefault="00E8718E">
      <w:pPr>
        <w:pStyle w:val="1"/>
        <w:ind w:left="373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исполнители.</w:t>
      </w:r>
      <w:r>
        <w:rPr>
          <w:spacing w:val="-2"/>
        </w:rPr>
        <w:t xml:space="preserve"> </w:t>
      </w:r>
      <w:r>
        <w:t>Роботы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исполнители.</w:t>
      </w:r>
    </w:p>
    <w:p w:rsidR="004E2DF4" w:rsidRDefault="00E8718E">
      <w:pPr>
        <w:pStyle w:val="a3"/>
        <w:ind w:left="132" w:right="133" w:firstLine="24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достижению цели. Понятие исполнителя. Управление исполнителем: непосредственное или</w:t>
      </w:r>
      <w:r>
        <w:rPr>
          <w:spacing w:val="1"/>
        </w:rPr>
        <w:t xml:space="preserve"> </w:t>
      </w:r>
      <w:r>
        <w:t>согласно плану. Системы исполнителей. Общие представления о технологии. Алгоритмы и</w:t>
      </w:r>
      <w:r>
        <w:rPr>
          <w:spacing w:val="1"/>
        </w:rPr>
        <w:t xml:space="preserve"> </w:t>
      </w:r>
      <w:r>
        <w:t>технологии.</w:t>
      </w:r>
    </w:p>
    <w:p w:rsidR="004E2DF4" w:rsidRDefault="00E8718E">
      <w:pPr>
        <w:pStyle w:val="a3"/>
        <w:ind w:left="373" w:right="2625"/>
        <w:jc w:val="left"/>
      </w:pPr>
      <w:r>
        <w:t>Компьютерный исполнитель. Робот. Система команд исполнителя.</w:t>
      </w:r>
      <w:r>
        <w:rPr>
          <w:spacing w:val="-5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роботов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роботам-механизмам.</w:t>
      </w:r>
    </w:p>
    <w:p w:rsidR="004E2DF4" w:rsidRDefault="00E8718E">
      <w:pPr>
        <w:pStyle w:val="a3"/>
        <w:ind w:left="373"/>
        <w:jc w:val="left"/>
      </w:pPr>
      <w:r>
        <w:t>Система</w:t>
      </w:r>
      <w:r>
        <w:rPr>
          <w:spacing w:val="-4"/>
        </w:rPr>
        <w:t xml:space="preserve"> </w:t>
      </w:r>
      <w:r>
        <w:t>команд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4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механическим</w:t>
      </w:r>
      <w:r>
        <w:rPr>
          <w:spacing w:val="-4"/>
        </w:rPr>
        <w:t xml:space="preserve"> </w:t>
      </w:r>
      <w:r>
        <w:t>роботом.</w:t>
      </w:r>
    </w:p>
    <w:p w:rsidR="004E2DF4" w:rsidRDefault="00E8718E">
      <w:pPr>
        <w:pStyle w:val="a3"/>
        <w:ind w:left="132" w:right="138" w:firstLine="240"/>
      </w:pPr>
      <w:r>
        <w:t>Робототехнические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конструктора.</w:t>
      </w:r>
    </w:p>
    <w:p w:rsidR="004E2DF4" w:rsidRDefault="00E8718E">
      <w:pPr>
        <w:pStyle w:val="1"/>
        <w:spacing w:before="3"/>
        <w:ind w:left="37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Роботы: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управление.</w:t>
      </w:r>
    </w:p>
    <w:p w:rsidR="004E2DF4" w:rsidRDefault="00E8718E">
      <w:pPr>
        <w:pStyle w:val="a3"/>
        <w:spacing w:line="274" w:lineRule="exact"/>
        <w:ind w:left="373"/>
      </w:pPr>
      <w:r>
        <w:t>Общее</w:t>
      </w:r>
      <w:r>
        <w:rPr>
          <w:spacing w:val="-2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робота.</w:t>
      </w:r>
      <w:r>
        <w:rPr>
          <w:spacing w:val="-5"/>
        </w:rPr>
        <w:t xml:space="preserve"> </w:t>
      </w:r>
      <w:r>
        <w:t>Механическая</w:t>
      </w:r>
      <w:r>
        <w:rPr>
          <w:spacing w:val="-4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управления.</w:t>
      </w:r>
    </w:p>
    <w:p w:rsidR="004E2DF4" w:rsidRDefault="00E8718E">
      <w:pPr>
        <w:pStyle w:val="a3"/>
        <w:ind w:left="132" w:right="132" w:firstLine="240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набора,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интерфейса</w:t>
      </w:r>
      <w:r>
        <w:rPr>
          <w:spacing w:val="60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программирования,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роботов.</w:t>
      </w:r>
    </w:p>
    <w:p w:rsidR="004E2DF4" w:rsidRDefault="004E2DF4">
      <w:p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1"/>
        <w:spacing w:before="68"/>
        <w:ind w:left="373"/>
      </w:pPr>
      <w:r>
        <w:lastRenderedPageBreak/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Роботы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производстве.</w:t>
      </w:r>
    </w:p>
    <w:p w:rsidR="004E2DF4" w:rsidRDefault="00E8718E">
      <w:pPr>
        <w:pStyle w:val="a3"/>
        <w:spacing w:line="274" w:lineRule="exact"/>
        <w:ind w:left="373"/>
      </w:pPr>
      <w:r>
        <w:t>Роботы-манипуляторы.</w:t>
      </w:r>
      <w:r>
        <w:rPr>
          <w:spacing w:val="-3"/>
        </w:rPr>
        <w:t xml:space="preserve"> </w:t>
      </w:r>
      <w:r>
        <w:t>Перемещение</w:t>
      </w:r>
      <w:r>
        <w:rPr>
          <w:spacing w:val="-3"/>
        </w:rPr>
        <w:t xml:space="preserve"> </w:t>
      </w:r>
      <w:r>
        <w:t>предмета.</w:t>
      </w:r>
      <w:r>
        <w:rPr>
          <w:spacing w:val="-4"/>
        </w:rPr>
        <w:t xml:space="preserve"> </w:t>
      </w:r>
      <w:r>
        <w:t>Лазерный</w:t>
      </w:r>
      <w:r>
        <w:rPr>
          <w:spacing w:val="-4"/>
        </w:rPr>
        <w:t xml:space="preserve"> </w:t>
      </w:r>
      <w:r>
        <w:t>гравѐр.</w:t>
      </w:r>
      <w:r>
        <w:rPr>
          <w:spacing w:val="-3"/>
        </w:rPr>
        <w:t xml:space="preserve"> </w:t>
      </w:r>
      <w:r>
        <w:t>3D-npuHTep.</w:t>
      </w:r>
    </w:p>
    <w:p w:rsidR="004E2DF4" w:rsidRDefault="00E8718E">
      <w:pPr>
        <w:pStyle w:val="a3"/>
        <w:ind w:left="132" w:right="132" w:firstLine="240"/>
      </w:pPr>
      <w:r>
        <w:t>Производственные линии. Взаимодействие роботов. Понятие о производстве 4.0. Модели</w:t>
      </w:r>
      <w:r>
        <w:rPr>
          <w:spacing w:val="1"/>
        </w:rPr>
        <w:t xml:space="preserve"> </w:t>
      </w:r>
      <w:r>
        <w:t>производственных линий.</w:t>
      </w:r>
    </w:p>
    <w:p w:rsidR="004E2DF4" w:rsidRDefault="00E8718E">
      <w:pPr>
        <w:pStyle w:val="1"/>
        <w:spacing w:before="5"/>
        <w:ind w:left="373"/>
      </w:pPr>
      <w:r>
        <w:t>Раздел</w:t>
      </w:r>
      <w:r>
        <w:rPr>
          <w:spacing w:val="-4"/>
        </w:rPr>
        <w:t xml:space="preserve"> </w:t>
      </w:r>
      <w:r>
        <w:t>4. Робототехнические</w:t>
      </w:r>
      <w:r>
        <w:rPr>
          <w:spacing w:val="-3"/>
        </w:rPr>
        <w:t xml:space="preserve"> </w:t>
      </w:r>
      <w:r>
        <w:t>проекты.</w:t>
      </w:r>
    </w:p>
    <w:p w:rsidR="004E2DF4" w:rsidRDefault="00E8718E">
      <w:pPr>
        <w:pStyle w:val="a3"/>
        <w:ind w:left="132" w:right="130" w:firstLine="240"/>
      </w:pPr>
      <w:r>
        <w:t>Полный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устройства;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57"/>
        </w:rPr>
        <w:t xml:space="preserve"> </w:t>
      </w:r>
      <w:r>
        <w:t>робототехнического устройства (включая использование визуально-программных средств и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2"/>
        </w:rPr>
        <w:t xml:space="preserve"> </w:t>
      </w:r>
      <w:r>
        <w:t>решений);</w:t>
      </w:r>
      <w:r>
        <w:rPr>
          <w:spacing w:val="58"/>
        </w:rPr>
        <w:t xml:space="preserve"> </w:t>
      </w:r>
      <w:r>
        <w:t>определение</w:t>
      </w:r>
      <w:r>
        <w:rPr>
          <w:spacing w:val="58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конечного</w:t>
      </w:r>
      <w:r>
        <w:rPr>
          <w:spacing w:val="59"/>
        </w:rPr>
        <w:t xml:space="preserve"> </w:t>
      </w:r>
      <w:r>
        <w:t>результата:</w:t>
      </w:r>
      <w:r>
        <w:rPr>
          <w:spacing w:val="3"/>
        </w:rPr>
        <w:t xml:space="preserve"> </w:t>
      </w:r>
      <w:r>
        <w:t>что</w:t>
      </w:r>
    </w:p>
    <w:p w:rsidR="004E2DF4" w:rsidRDefault="00E8718E">
      <w:pPr>
        <w:pStyle w:val="a3"/>
        <w:ind w:left="132" w:right="130"/>
      </w:pPr>
      <w:r>
        <w:t>«дано» и что требуется «получить»; разработка алгоритма реализации роботом заданного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реализация алгоритма (включая</w:t>
      </w:r>
      <w:r>
        <w:rPr>
          <w:spacing w:val="1"/>
        </w:rPr>
        <w:t xml:space="preserve"> </w:t>
      </w:r>
      <w:r>
        <w:t>применение визуально-программных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разработку образца-прототипа); тестирование робототехнического изделия; отладка и оценка</w:t>
      </w:r>
      <w:r>
        <w:rPr>
          <w:spacing w:val="-57"/>
        </w:rPr>
        <w:t xml:space="preserve"> </w:t>
      </w:r>
      <w:r>
        <w:t>полноты</w:t>
      </w:r>
      <w:r>
        <w:rPr>
          <w:spacing w:val="-4"/>
        </w:rPr>
        <w:t xml:space="preserve"> </w:t>
      </w:r>
      <w:r>
        <w:t>и точности выполнения задания</w:t>
      </w:r>
      <w:r>
        <w:rPr>
          <w:spacing w:val="-1"/>
        </w:rPr>
        <w:t xml:space="preserve"> </w:t>
      </w:r>
      <w:r>
        <w:t>роботом.</w:t>
      </w:r>
    </w:p>
    <w:p w:rsidR="004E2DF4" w:rsidRDefault="00E8718E">
      <w:pPr>
        <w:pStyle w:val="a3"/>
        <w:ind w:left="373"/>
      </w:pPr>
      <w:r>
        <w:t>Примеры</w:t>
      </w:r>
      <w:r>
        <w:rPr>
          <w:spacing w:val="-3"/>
        </w:rPr>
        <w:t xml:space="preserve"> </w:t>
      </w:r>
      <w:r>
        <w:t>роботов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областей.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ограничения.</w:t>
      </w:r>
    </w:p>
    <w:p w:rsidR="004E2DF4" w:rsidRDefault="00E8718E">
      <w:pPr>
        <w:pStyle w:val="1"/>
        <w:spacing w:before="1"/>
        <w:ind w:left="373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От робототехники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искусственному</w:t>
      </w:r>
      <w:r>
        <w:rPr>
          <w:spacing w:val="-4"/>
        </w:rPr>
        <w:t xml:space="preserve"> </w:t>
      </w:r>
      <w:r>
        <w:t>интеллекту.</w:t>
      </w:r>
    </w:p>
    <w:p w:rsidR="004E2DF4" w:rsidRDefault="00E8718E">
      <w:pPr>
        <w:pStyle w:val="a3"/>
        <w:ind w:left="132" w:right="132" w:firstLine="240"/>
      </w:pPr>
      <w:r>
        <w:t>Жизненный цикл технологии. Понятие о конвергентных технологиях. Робототехника 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конвергентных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роботизации: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 ограничения.</w:t>
      </w:r>
    </w:p>
    <w:p w:rsidR="004E2DF4" w:rsidRDefault="00E8718E">
      <w:pPr>
        <w:pStyle w:val="1"/>
        <w:spacing w:before="2" w:line="240" w:lineRule="auto"/>
        <w:ind w:left="132" w:right="2620"/>
      </w:pPr>
      <w:r>
        <w:t>Модуль «3D-моделирование, макетирование, прототипирование»</w:t>
      </w:r>
      <w:r>
        <w:rPr>
          <w:spacing w:val="-57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КЛАССЫ</w:t>
      </w:r>
    </w:p>
    <w:p w:rsidR="004E2DF4" w:rsidRDefault="00E8718E">
      <w:pPr>
        <w:spacing w:line="274" w:lineRule="exact"/>
        <w:ind w:left="373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технологии.</w:t>
      </w:r>
    </w:p>
    <w:p w:rsidR="004E2DF4" w:rsidRDefault="00E8718E">
      <w:pPr>
        <w:pStyle w:val="a3"/>
        <w:ind w:left="132" w:firstLine="240"/>
        <w:jc w:val="left"/>
      </w:pPr>
      <w:r>
        <w:t>Виды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свойства,</w:t>
      </w:r>
      <w:r>
        <w:rPr>
          <w:spacing w:val="39"/>
        </w:rPr>
        <w:t xml:space="preserve"> </w:t>
      </w:r>
      <w:r>
        <w:t>назначение</w:t>
      </w:r>
      <w:r>
        <w:rPr>
          <w:spacing w:val="40"/>
        </w:rPr>
        <w:t xml:space="preserve"> </w:t>
      </w:r>
      <w:r>
        <w:t>моделей.</w:t>
      </w:r>
      <w:r>
        <w:rPr>
          <w:spacing w:val="40"/>
        </w:rPr>
        <w:t xml:space="preserve"> </w:t>
      </w:r>
      <w:r>
        <w:t>Адекватность</w:t>
      </w:r>
      <w:r>
        <w:rPr>
          <w:spacing w:val="40"/>
        </w:rPr>
        <w:t xml:space="preserve"> </w:t>
      </w:r>
      <w:r>
        <w:t>модели</w:t>
      </w:r>
      <w:r>
        <w:rPr>
          <w:spacing w:val="42"/>
        </w:rPr>
        <w:t xml:space="preserve"> </w:t>
      </w:r>
      <w:r>
        <w:t>моделируемому</w:t>
      </w:r>
      <w:r>
        <w:rPr>
          <w:spacing w:val="36"/>
        </w:rPr>
        <w:t xml:space="preserve"> </w:t>
      </w:r>
      <w:r>
        <w:t>объекту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4E2DF4" w:rsidRDefault="00E8718E">
      <w:pPr>
        <w:pStyle w:val="1"/>
        <w:spacing w:before="3"/>
        <w:ind w:left="373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Визуальные модели.</w:t>
      </w:r>
    </w:p>
    <w:p w:rsidR="004E2DF4" w:rsidRDefault="00E8718E">
      <w:pPr>
        <w:pStyle w:val="a3"/>
        <w:spacing w:line="274" w:lineRule="exact"/>
        <w:ind w:left="373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4E2DF4" w:rsidRDefault="00E8718E">
      <w:pPr>
        <w:pStyle w:val="a3"/>
        <w:ind w:left="373"/>
        <w:jc w:val="left"/>
      </w:pPr>
      <w:r>
        <w:t>Графические</w:t>
      </w:r>
      <w:r>
        <w:rPr>
          <w:spacing w:val="25"/>
        </w:rPr>
        <w:t xml:space="preserve"> </w:t>
      </w:r>
      <w:r>
        <w:t>примитивы</w:t>
      </w:r>
      <w:r>
        <w:rPr>
          <w:spacing w:val="83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3D-моделировании.</w:t>
      </w:r>
      <w:r>
        <w:rPr>
          <w:spacing w:val="85"/>
        </w:rPr>
        <w:t xml:space="preserve"> </w:t>
      </w:r>
      <w:r>
        <w:t>Куб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кубоид.</w:t>
      </w:r>
      <w:r>
        <w:rPr>
          <w:spacing w:val="88"/>
        </w:rPr>
        <w:t xml:space="preserve"> </w:t>
      </w:r>
      <w:r>
        <w:t>Шар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многогранник.</w:t>
      </w:r>
    </w:p>
    <w:p w:rsidR="004E2DF4" w:rsidRDefault="00E8718E">
      <w:pPr>
        <w:pStyle w:val="a3"/>
        <w:ind w:left="132"/>
        <w:jc w:val="left"/>
      </w:pPr>
      <w:r>
        <w:t>Цилиндр,</w:t>
      </w:r>
      <w:r>
        <w:rPr>
          <w:spacing w:val="-6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пирамида.</w:t>
      </w:r>
    </w:p>
    <w:p w:rsidR="004E2DF4" w:rsidRDefault="00E8718E">
      <w:pPr>
        <w:pStyle w:val="a3"/>
        <w:ind w:left="373"/>
        <w:jc w:val="left"/>
      </w:pPr>
      <w:r>
        <w:t>Операции</w:t>
      </w:r>
      <w:r>
        <w:rPr>
          <w:spacing w:val="70"/>
        </w:rPr>
        <w:t xml:space="preserve"> </w:t>
      </w:r>
      <w:r>
        <w:t xml:space="preserve">над  </w:t>
      </w:r>
      <w:r>
        <w:rPr>
          <w:spacing w:val="9"/>
        </w:rPr>
        <w:t xml:space="preserve"> </w:t>
      </w:r>
      <w:r>
        <w:t xml:space="preserve">примитивами.  </w:t>
      </w:r>
      <w:r>
        <w:rPr>
          <w:spacing w:val="8"/>
        </w:rPr>
        <w:t xml:space="preserve"> </w:t>
      </w:r>
      <w:r>
        <w:t xml:space="preserve">Поворот  </w:t>
      </w:r>
      <w:r>
        <w:rPr>
          <w:spacing w:val="9"/>
        </w:rPr>
        <w:t xml:space="preserve"> </w:t>
      </w:r>
      <w:r>
        <w:t xml:space="preserve">тел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пространстве.  </w:t>
      </w:r>
      <w:r>
        <w:rPr>
          <w:spacing w:val="8"/>
        </w:rPr>
        <w:t xml:space="preserve"> </w:t>
      </w:r>
      <w:r>
        <w:t xml:space="preserve">Масштабирование  </w:t>
      </w:r>
      <w:r>
        <w:rPr>
          <w:spacing w:val="7"/>
        </w:rPr>
        <w:t xml:space="preserve"> </w:t>
      </w:r>
      <w:r>
        <w:t>тел.</w:t>
      </w:r>
    </w:p>
    <w:p w:rsidR="004E2DF4" w:rsidRDefault="00E8718E">
      <w:pPr>
        <w:pStyle w:val="a3"/>
        <w:ind w:left="132"/>
        <w:jc w:val="left"/>
      </w:pPr>
      <w:r>
        <w:t>Вычитание,</w:t>
      </w:r>
      <w:r>
        <w:rPr>
          <w:spacing w:val="-4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4E2DF4" w:rsidRDefault="00E8718E">
      <w:pPr>
        <w:pStyle w:val="a3"/>
        <w:ind w:left="373"/>
        <w:jc w:val="left"/>
      </w:pPr>
      <w:r>
        <w:t>Моделирование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объектов.</w:t>
      </w:r>
    </w:p>
    <w:p w:rsidR="004E2DF4" w:rsidRDefault="00E8718E">
      <w:pPr>
        <w:pStyle w:val="a3"/>
        <w:ind w:left="132" w:firstLine="240"/>
        <w:jc w:val="left"/>
      </w:pPr>
      <w:r>
        <w:t>Рендеринг.</w:t>
      </w:r>
      <w:r>
        <w:rPr>
          <w:spacing w:val="26"/>
        </w:rPr>
        <w:t xml:space="preserve"> </w:t>
      </w:r>
      <w:r>
        <w:t>Полигональная</w:t>
      </w:r>
      <w:r>
        <w:rPr>
          <w:spacing w:val="26"/>
        </w:rPr>
        <w:t xml:space="preserve"> </w:t>
      </w:r>
      <w:r>
        <w:t>сетка.</w:t>
      </w:r>
      <w:r>
        <w:rPr>
          <w:spacing w:val="26"/>
        </w:rPr>
        <w:t xml:space="preserve"> </w:t>
      </w:r>
      <w:r>
        <w:t>Диаграмма</w:t>
      </w:r>
      <w:r>
        <w:rPr>
          <w:spacing w:val="28"/>
        </w:rPr>
        <w:t xml:space="preserve"> </w:t>
      </w:r>
      <w:r>
        <w:t>Вронского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еѐ</w:t>
      </w:r>
      <w:r>
        <w:rPr>
          <w:spacing w:val="26"/>
        </w:rPr>
        <w:t xml:space="preserve"> </w:t>
      </w:r>
      <w:r>
        <w:t>особенности.</w:t>
      </w:r>
      <w:r>
        <w:rPr>
          <w:spacing w:val="26"/>
        </w:rPr>
        <w:t xml:space="preserve"> </w:t>
      </w:r>
      <w:r>
        <w:t>Триангуляция</w:t>
      </w:r>
      <w:r>
        <w:rPr>
          <w:spacing w:val="-57"/>
        </w:rPr>
        <w:t xml:space="preserve"> </w:t>
      </w:r>
      <w:r>
        <w:t>Делоне.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осуществляющие</w:t>
      </w:r>
      <w:r>
        <w:rPr>
          <w:spacing w:val="-1"/>
        </w:rPr>
        <w:t xml:space="preserve"> </w:t>
      </w:r>
      <w:r>
        <w:t>рендеринг</w:t>
      </w:r>
      <w:r>
        <w:rPr>
          <w:spacing w:val="-2"/>
        </w:rPr>
        <w:t xml:space="preserve"> </w:t>
      </w:r>
      <w:r>
        <w:t>(рендеры).</w:t>
      </w:r>
    </w:p>
    <w:p w:rsidR="004E2DF4" w:rsidRDefault="00E8718E">
      <w:pPr>
        <w:pStyle w:val="a3"/>
        <w:ind w:left="132" w:firstLine="240"/>
        <w:jc w:val="left"/>
      </w:pPr>
      <w:r>
        <w:t>3D-печать.</w:t>
      </w:r>
      <w:r>
        <w:rPr>
          <w:spacing w:val="22"/>
        </w:rPr>
        <w:t xml:space="preserve"> </w:t>
      </w:r>
      <w:r>
        <w:t>Техника</w:t>
      </w:r>
      <w:r>
        <w:rPr>
          <w:spacing w:val="21"/>
        </w:rPr>
        <w:t xml:space="preserve"> </w:t>
      </w:r>
      <w:r>
        <w:t>безопасности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3D-печати.</w:t>
      </w:r>
      <w:r>
        <w:rPr>
          <w:spacing w:val="22"/>
        </w:rPr>
        <w:t xml:space="preserve"> </w:t>
      </w:r>
      <w:r>
        <w:t>Аддитивные</w:t>
      </w:r>
      <w:r>
        <w:rPr>
          <w:spacing w:val="18"/>
        </w:rPr>
        <w:t xml:space="preserve"> </w:t>
      </w:r>
      <w:r>
        <w:t>технологии.</w:t>
      </w:r>
      <w:r>
        <w:rPr>
          <w:spacing w:val="22"/>
        </w:rPr>
        <w:t xml:space="preserve"> </w:t>
      </w:r>
      <w:r>
        <w:t>Экструдер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Кинематика</w:t>
      </w:r>
      <w:r>
        <w:rPr>
          <w:spacing w:val="2"/>
        </w:rPr>
        <w:t xml:space="preserve"> </w:t>
      </w:r>
      <w:r>
        <w:t>3D^</w:t>
      </w:r>
      <w:r>
        <w:rPr>
          <w:sz w:val="19"/>
        </w:rPr>
        <w:t>PUH</w:t>
      </w:r>
      <w:r>
        <w:t>-</w:t>
      </w:r>
      <w:r>
        <w:rPr>
          <w:spacing w:val="-13"/>
        </w:rPr>
        <w:t xml:space="preserve"> </w:t>
      </w:r>
      <w:r>
        <w:t>тера.</w:t>
      </w:r>
    </w:p>
    <w:p w:rsidR="004E2DF4" w:rsidRDefault="00E8718E">
      <w:pPr>
        <w:pStyle w:val="a3"/>
        <w:ind w:left="132" w:right="129" w:firstLine="240"/>
        <w:jc w:val="left"/>
      </w:pPr>
      <w:r>
        <w:t>Характеристики</w:t>
      </w:r>
      <w:r>
        <w:rPr>
          <w:spacing w:val="38"/>
        </w:rPr>
        <w:t xml:space="preserve"> </w:t>
      </w:r>
      <w:r>
        <w:t>материалов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3D-принтера.</w:t>
      </w:r>
      <w:r>
        <w:rPr>
          <w:spacing w:val="37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настройки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3D-принтере.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 печати.</w:t>
      </w:r>
      <w:r>
        <w:rPr>
          <w:spacing w:val="-3"/>
        </w:rPr>
        <w:t xml:space="preserve"> </w:t>
      </w:r>
      <w:r>
        <w:t>Печать</w:t>
      </w:r>
      <w:r>
        <w:rPr>
          <w:spacing w:val="-1"/>
        </w:rPr>
        <w:t xml:space="preserve"> </w:t>
      </w:r>
      <w:r>
        <w:t>3D-модели.</w:t>
      </w:r>
    </w:p>
    <w:p w:rsidR="004E2DF4" w:rsidRDefault="00E8718E">
      <w:pPr>
        <w:pStyle w:val="a3"/>
        <w:spacing w:before="1"/>
        <w:ind w:left="373"/>
        <w:jc w:val="left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3D-печатью.</w:t>
      </w:r>
    </w:p>
    <w:p w:rsidR="004E2DF4" w:rsidRDefault="00E8718E">
      <w:pPr>
        <w:pStyle w:val="1"/>
        <w:spacing w:before="5"/>
        <w:ind w:left="373"/>
        <w:jc w:val="left"/>
      </w:pPr>
      <w:r>
        <w:t>Раздел</w:t>
      </w:r>
      <w:r>
        <w:rPr>
          <w:spacing w:val="-3"/>
        </w:rPr>
        <w:t xml:space="preserve"> </w:t>
      </w:r>
      <w:r>
        <w:t>3. Создание</w:t>
      </w:r>
      <w:r>
        <w:rPr>
          <w:spacing w:val="-3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средств.</w:t>
      </w:r>
    </w:p>
    <w:p w:rsidR="004E2DF4" w:rsidRDefault="00E8718E">
      <w:pPr>
        <w:pStyle w:val="a3"/>
        <w:spacing w:line="274" w:lineRule="exact"/>
        <w:ind w:left="373"/>
        <w:jc w:val="left"/>
      </w:pPr>
      <w:r>
        <w:t>Компоненты</w:t>
      </w:r>
      <w:r>
        <w:rPr>
          <w:spacing w:val="40"/>
        </w:rPr>
        <w:t xml:space="preserve"> </w:t>
      </w:r>
      <w:r>
        <w:t>технологии</w:t>
      </w:r>
      <w:r>
        <w:rPr>
          <w:spacing w:val="44"/>
        </w:rPr>
        <w:t xml:space="preserve"> </w:t>
      </w:r>
      <w:r>
        <w:t>макетирования:</w:t>
      </w:r>
      <w:r>
        <w:rPr>
          <w:spacing w:val="44"/>
        </w:rPr>
        <w:t xml:space="preserve"> </w:t>
      </w:r>
      <w:r>
        <w:t>выполнение</w:t>
      </w:r>
      <w:r>
        <w:rPr>
          <w:spacing w:val="42"/>
        </w:rPr>
        <w:t xml:space="preserve"> </w:t>
      </w:r>
      <w:r>
        <w:t>развѐртки,</w:t>
      </w:r>
      <w:r>
        <w:rPr>
          <w:spacing w:val="43"/>
        </w:rPr>
        <w:t xml:space="preserve"> </w:t>
      </w:r>
      <w:r>
        <w:t>сборка</w:t>
      </w:r>
      <w:r>
        <w:rPr>
          <w:spacing w:val="42"/>
        </w:rPr>
        <w:t xml:space="preserve"> </w:t>
      </w:r>
      <w:r>
        <w:t>деталей</w:t>
      </w:r>
      <w:r>
        <w:rPr>
          <w:spacing w:val="44"/>
        </w:rPr>
        <w:t xml:space="preserve"> </w:t>
      </w:r>
      <w:r>
        <w:t>макета.</w:t>
      </w:r>
    </w:p>
    <w:p w:rsidR="004E2DF4" w:rsidRDefault="00E8718E">
      <w:pPr>
        <w:pStyle w:val="a3"/>
        <w:ind w:left="132"/>
        <w:jc w:val="left"/>
      </w:pPr>
      <w:r>
        <w:t>Разработка</w:t>
      </w:r>
      <w:r>
        <w:rPr>
          <w:spacing w:val="-5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4E2DF4" w:rsidRDefault="00E8718E">
      <w:pPr>
        <w:pStyle w:val="1"/>
        <w:spacing w:before="5"/>
        <w:ind w:left="373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прототипов.</w:t>
      </w:r>
    </w:p>
    <w:p w:rsidR="004E2DF4" w:rsidRDefault="00E8718E">
      <w:pPr>
        <w:pStyle w:val="a3"/>
        <w:ind w:left="132" w:right="129" w:firstLine="240"/>
        <w:jc w:val="left"/>
      </w:pPr>
      <w:r>
        <w:t>Создание</w:t>
      </w:r>
      <w:r>
        <w:rPr>
          <w:spacing w:val="-1"/>
        </w:rPr>
        <w:t xml:space="preserve"> </w:t>
      </w:r>
      <w:r>
        <w:t>прототипа.</w:t>
      </w:r>
      <w:r>
        <w:rPr>
          <w:spacing w:val="3"/>
        </w:rPr>
        <w:t xml:space="preserve"> </w:t>
      </w:r>
      <w:r>
        <w:t>Исследование</w:t>
      </w:r>
      <w:r>
        <w:rPr>
          <w:spacing w:val="3"/>
        </w:rPr>
        <w:t xml:space="preserve"> </w:t>
      </w:r>
      <w:r>
        <w:t>прототипа.</w:t>
      </w:r>
      <w:r>
        <w:rPr>
          <w:spacing w:val="1"/>
        </w:rPr>
        <w:t xml:space="preserve"> </w:t>
      </w:r>
      <w:r>
        <w:t>Перенос</w:t>
      </w:r>
      <w:r>
        <w:rPr>
          <w:spacing w:val="2"/>
        </w:rPr>
        <w:t xml:space="preserve"> </w:t>
      </w:r>
      <w:r>
        <w:t>выявленных</w:t>
      </w:r>
      <w:r>
        <w:rPr>
          <w:spacing w:val="5"/>
        </w:rPr>
        <w:t xml:space="preserve"> </w:t>
      </w:r>
      <w:r>
        <w:t>свойств</w:t>
      </w:r>
      <w:r>
        <w:rPr>
          <w:spacing w:val="3"/>
        </w:rPr>
        <w:t xml:space="preserve"> </w:t>
      </w:r>
      <w:r>
        <w:t>прототипа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объекты.</w:t>
      </w:r>
    </w:p>
    <w:p w:rsidR="004E2DF4" w:rsidRDefault="00E8718E">
      <w:pPr>
        <w:pStyle w:val="1"/>
        <w:spacing w:before="2" w:line="240" w:lineRule="auto"/>
        <w:ind w:left="132" w:right="4827"/>
        <w:jc w:val="left"/>
      </w:pPr>
      <w:r>
        <w:t>Модуль «Компьютерная графика. Черчение»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КЛАССЫ</w:t>
      </w:r>
    </w:p>
    <w:p w:rsidR="004E2DF4" w:rsidRDefault="00E8718E">
      <w:pPr>
        <w:spacing w:line="274" w:lineRule="exact"/>
        <w:ind w:left="373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свойства.</w:t>
      </w:r>
    </w:p>
    <w:p w:rsidR="004E2DF4" w:rsidRDefault="00E8718E">
      <w:pPr>
        <w:pStyle w:val="a3"/>
        <w:spacing w:line="274" w:lineRule="exact"/>
        <w:ind w:left="373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4E2DF4" w:rsidRDefault="00E8718E">
      <w:pPr>
        <w:pStyle w:val="a3"/>
        <w:ind w:left="132" w:right="139" w:firstLine="240"/>
      </w:pPr>
      <w:r>
        <w:t>Математические,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моделей.</w:t>
      </w:r>
      <w:r>
        <w:rPr>
          <w:spacing w:val="-4"/>
        </w:rPr>
        <w:t xml:space="preserve"> </w:t>
      </w:r>
      <w:r>
        <w:t>Количественная и</w:t>
      </w:r>
      <w:r>
        <w:rPr>
          <w:spacing w:val="-1"/>
        </w:rPr>
        <w:t xml:space="preserve"> </w:t>
      </w:r>
      <w:r>
        <w:t>качественная оценка</w:t>
      </w:r>
      <w:r>
        <w:rPr>
          <w:spacing w:val="-2"/>
        </w:rPr>
        <w:t xml:space="preserve"> </w:t>
      </w:r>
      <w:r>
        <w:t>модели.</w:t>
      </w:r>
    </w:p>
    <w:p w:rsidR="004E2DF4" w:rsidRDefault="00E8718E">
      <w:pPr>
        <w:pStyle w:val="1"/>
        <w:spacing w:before="5" w:line="240" w:lineRule="auto"/>
        <w:ind w:left="132" w:right="140" w:firstLine="240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Черчение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объекта.</w:t>
      </w:r>
    </w:p>
    <w:p w:rsidR="004E2DF4" w:rsidRDefault="00E8718E">
      <w:pPr>
        <w:pStyle w:val="a3"/>
        <w:ind w:left="132" w:right="137" w:firstLine="240"/>
      </w:pPr>
      <w:r>
        <w:t>Виды инженерных объектов: сооружения, транспортные средства, линии коммуникаций.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аппараты,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Инженерные</w:t>
      </w:r>
      <w:r>
        <w:rPr>
          <w:spacing w:val="11"/>
        </w:rPr>
        <w:t xml:space="preserve"> </w:t>
      </w:r>
      <w:r>
        <w:t>качества:</w:t>
      </w:r>
      <w:r>
        <w:rPr>
          <w:spacing w:val="13"/>
        </w:rPr>
        <w:t xml:space="preserve"> </w:t>
      </w:r>
      <w:r>
        <w:t>прочность,</w:t>
      </w:r>
      <w:r>
        <w:rPr>
          <w:spacing w:val="14"/>
        </w:rPr>
        <w:t xml:space="preserve"> </w:t>
      </w:r>
      <w:r>
        <w:t>устойчивость,</w:t>
      </w:r>
      <w:r>
        <w:rPr>
          <w:spacing w:val="12"/>
        </w:rPr>
        <w:t xml:space="preserve"> </w:t>
      </w:r>
      <w:r>
        <w:t>динамичность,</w:t>
      </w:r>
      <w:r>
        <w:rPr>
          <w:spacing w:val="10"/>
        </w:rPr>
        <w:t xml:space="preserve"> </w:t>
      </w:r>
      <w:r>
        <w:t>габаритные</w:t>
      </w:r>
      <w:r>
        <w:rPr>
          <w:spacing w:val="11"/>
        </w:rPr>
        <w:t xml:space="preserve"> </w:t>
      </w:r>
      <w:r>
        <w:t>размеры,</w:t>
      </w:r>
    </w:p>
    <w:p w:rsidR="004E2DF4" w:rsidRDefault="004E2DF4">
      <w:p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a3"/>
        <w:spacing w:before="63"/>
        <w:ind w:left="132" w:right="135"/>
      </w:pPr>
      <w:r>
        <w:lastRenderedPageBreak/>
        <w:t>технические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эксплуатационные,</w:t>
      </w:r>
      <w:r>
        <w:rPr>
          <w:spacing w:val="1"/>
        </w:rPr>
        <w:t xml:space="preserve"> </w:t>
      </w:r>
      <w:r>
        <w:t>потребительские,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инженерным</w:t>
      </w:r>
      <w:r>
        <w:rPr>
          <w:spacing w:val="-3"/>
        </w:rPr>
        <w:t xml:space="preserve"> </w:t>
      </w:r>
      <w:r>
        <w:t>объектам.</w:t>
      </w:r>
    </w:p>
    <w:p w:rsidR="004E2DF4" w:rsidRDefault="00E8718E">
      <w:pPr>
        <w:pStyle w:val="a3"/>
        <w:ind w:left="132" w:right="133" w:firstLine="24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проектах.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Классическое</w:t>
      </w:r>
      <w:r>
        <w:rPr>
          <w:spacing w:val="1"/>
        </w:rPr>
        <w:t xml:space="preserve"> </w:t>
      </w:r>
      <w:r>
        <w:t>черчение.</w:t>
      </w:r>
      <w:r>
        <w:rPr>
          <w:spacing w:val="1"/>
        </w:rPr>
        <w:t xml:space="preserve"> </w:t>
      </w:r>
      <w:r>
        <w:t>Чертѐж.</w:t>
      </w:r>
      <w:r>
        <w:rPr>
          <w:spacing w:val="1"/>
        </w:rPr>
        <w:t xml:space="preserve"> </w:t>
      </w:r>
      <w:r>
        <w:t>Набросок.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стандартах.</w:t>
      </w:r>
      <w:r>
        <w:rPr>
          <w:spacing w:val="1"/>
        </w:rPr>
        <w:t xml:space="preserve"> </w:t>
      </w:r>
      <w:r>
        <w:t>Знакомство с системой ЕСКД, ГОСТ, форматами. Основная надпись чертежа. Масштабы.</w:t>
      </w:r>
      <w:r>
        <w:rPr>
          <w:spacing w:val="1"/>
        </w:rPr>
        <w:t xml:space="preserve"> </w:t>
      </w:r>
      <w:r>
        <w:t>Линии.</w:t>
      </w:r>
      <w:r>
        <w:rPr>
          <w:spacing w:val="-1"/>
        </w:rPr>
        <w:t xml:space="preserve"> </w:t>
      </w:r>
      <w:r>
        <w:t>Шрифты. Размеры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проецировании.</w:t>
      </w:r>
    </w:p>
    <w:p w:rsidR="004E2DF4" w:rsidRDefault="00E8718E">
      <w:pPr>
        <w:pStyle w:val="a3"/>
        <w:ind w:left="373"/>
      </w:pPr>
      <w:r>
        <w:t>Практическая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чертежей.</w:t>
      </w:r>
    </w:p>
    <w:p w:rsidR="004E2DF4" w:rsidRDefault="00E8718E">
      <w:pPr>
        <w:pStyle w:val="1"/>
        <w:spacing w:before="5"/>
        <w:ind w:left="373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чертежей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программных средах.</w:t>
      </w:r>
    </w:p>
    <w:p w:rsidR="004E2DF4" w:rsidRDefault="00E8718E">
      <w:pPr>
        <w:pStyle w:val="a3"/>
        <w:ind w:left="132" w:right="128" w:firstLine="240"/>
      </w:pPr>
      <w:r>
        <w:t>Применение программного обеспечения для создания проектной документации: моделей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чертежей.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Включение системы. Создание и виды документов, интерфейс окна</w:t>
      </w:r>
      <w:r>
        <w:rPr>
          <w:spacing w:val="1"/>
        </w:rPr>
        <w:t xml:space="preserve"> </w:t>
      </w:r>
      <w:r>
        <w:t>«Чертѐж», 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окном.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примитивы.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 и трансформация графических объектов. Сложные 3D-модели и сборочные</w:t>
      </w:r>
      <w:r>
        <w:rPr>
          <w:spacing w:val="1"/>
        </w:rPr>
        <w:t xml:space="preserve"> </w:t>
      </w:r>
      <w:r>
        <w:t>чертежи.</w:t>
      </w:r>
    </w:p>
    <w:p w:rsidR="004E2DF4" w:rsidRDefault="00E8718E">
      <w:pPr>
        <w:pStyle w:val="a3"/>
        <w:spacing w:line="274" w:lineRule="exact"/>
        <w:ind w:left="373"/>
      </w:pP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3D-модели.</w:t>
      </w:r>
    </w:p>
    <w:p w:rsidR="004E2DF4" w:rsidRDefault="00E8718E">
      <w:pPr>
        <w:pStyle w:val="a3"/>
        <w:ind w:left="132" w:right="135" w:firstLine="240"/>
      </w:pPr>
      <w:r>
        <w:t>Интерфейс окна «Деталь». Дерево модели. Система 3D-koop- динат в окне «Деталь» и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«Эскиз».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эскизам.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6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4E2DF4" w:rsidRDefault="00E8718E">
      <w:pPr>
        <w:pStyle w:val="a3"/>
        <w:ind w:left="132" w:right="138" w:firstLine="240"/>
      </w:pP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заданиям: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чертежу;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размерам;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</w:t>
      </w:r>
    </w:p>
    <w:p w:rsidR="004E2DF4" w:rsidRDefault="00E8718E">
      <w:pPr>
        <w:pStyle w:val="1"/>
        <w:spacing w:before="3"/>
        <w:ind w:left="373"/>
      </w:pPr>
      <w:r>
        <w:t>Раздел</w:t>
      </w:r>
      <w:r>
        <w:rPr>
          <w:spacing w:val="-3"/>
        </w:rPr>
        <w:t xml:space="preserve"> </w:t>
      </w:r>
      <w:r>
        <w:t>4. Разработка</w:t>
      </w:r>
      <w:r>
        <w:rPr>
          <w:spacing w:val="-5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инженерного</w:t>
      </w:r>
      <w:r>
        <w:rPr>
          <w:spacing w:val="-2"/>
        </w:rPr>
        <w:t xml:space="preserve"> </w:t>
      </w:r>
      <w:r>
        <w:t>объекта.</w:t>
      </w:r>
    </w:p>
    <w:p w:rsidR="004E2DF4" w:rsidRDefault="00E8718E">
      <w:pPr>
        <w:pStyle w:val="a3"/>
        <w:ind w:left="132" w:right="133" w:firstLine="240"/>
      </w:pP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презентации.</w:t>
      </w:r>
    </w:p>
    <w:p w:rsidR="004E2DF4" w:rsidRDefault="00E8718E">
      <w:pPr>
        <w:pStyle w:val="1"/>
        <w:spacing w:before="3" w:line="240" w:lineRule="auto"/>
        <w:ind w:left="132" w:right="5246"/>
      </w:pPr>
      <w:r>
        <w:t>Модуль «Автоматизированные системы»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КЛАССЫ</w:t>
      </w:r>
    </w:p>
    <w:p w:rsidR="004E2DF4" w:rsidRDefault="00E8718E">
      <w:pPr>
        <w:spacing w:line="271" w:lineRule="exact"/>
        <w:ind w:left="373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 Управление.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sz w:val="24"/>
        </w:rPr>
        <w:t>.</w:t>
      </w:r>
    </w:p>
    <w:p w:rsidR="004E2DF4" w:rsidRDefault="00E8718E">
      <w:pPr>
        <w:pStyle w:val="a3"/>
        <w:ind w:left="132" w:right="135" w:firstLine="240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системы на</w:t>
      </w:r>
      <w:r>
        <w:rPr>
          <w:spacing w:val="-2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2"/>
        </w:rPr>
        <w:t xml:space="preserve"> </w:t>
      </w:r>
      <w:r>
        <w:t>эффекты.</w:t>
      </w:r>
    </w:p>
    <w:p w:rsidR="004E2DF4" w:rsidRDefault="00E8718E">
      <w:pPr>
        <w:pStyle w:val="1"/>
        <w:spacing w:before="5"/>
        <w:ind w:left="373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системами.</w:t>
      </w:r>
    </w:p>
    <w:p w:rsidR="004E2DF4" w:rsidRDefault="00E8718E">
      <w:pPr>
        <w:pStyle w:val="a3"/>
        <w:spacing w:line="274" w:lineRule="exact"/>
        <w:ind w:left="373"/>
      </w:pPr>
      <w:r>
        <w:t>Механические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связи.</w:t>
      </w:r>
      <w:r>
        <w:rPr>
          <w:spacing w:val="-4"/>
        </w:rPr>
        <w:t xml:space="preserve"> </w:t>
      </w:r>
      <w:r>
        <w:t>Регулятор</w:t>
      </w:r>
      <w:r>
        <w:rPr>
          <w:spacing w:val="-4"/>
        </w:rPr>
        <w:t xml:space="preserve"> </w:t>
      </w:r>
      <w:r>
        <w:t>Уатта.</w:t>
      </w:r>
    </w:p>
    <w:p w:rsidR="004E2DF4" w:rsidRDefault="00E8718E">
      <w:pPr>
        <w:pStyle w:val="a3"/>
        <w:ind w:left="132" w:right="131" w:firstLine="240"/>
      </w:pPr>
      <w:r>
        <w:t>Понятие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 Примеры.</w:t>
      </w:r>
    </w:p>
    <w:p w:rsidR="004E2DF4" w:rsidRDefault="00E8718E">
      <w:pPr>
        <w:pStyle w:val="a3"/>
        <w:ind w:left="373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:rsidR="004E2DF4" w:rsidRDefault="00E8718E">
      <w:pPr>
        <w:pStyle w:val="a3"/>
        <w:ind w:left="132" w:right="140" w:firstLine="240"/>
      </w:pPr>
      <w:r>
        <w:t>Реализация данных эффектов в технических системах. Управление системами в условиях</w:t>
      </w:r>
      <w:r>
        <w:rPr>
          <w:spacing w:val="1"/>
        </w:rPr>
        <w:t xml:space="preserve"> </w:t>
      </w:r>
      <w:r>
        <w:t>нестабильности.</w:t>
      </w:r>
    </w:p>
    <w:p w:rsidR="004E2DF4" w:rsidRDefault="00E8718E">
      <w:pPr>
        <w:pStyle w:val="a3"/>
        <w:ind w:left="132" w:right="133" w:firstLine="240"/>
      </w:pPr>
      <w:r>
        <w:t>Современное производство. Виды роботов. Робот — манипулятор — ключевой элемент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робота-манипулятора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производственным</w:t>
      </w:r>
      <w:r>
        <w:rPr>
          <w:spacing w:val="-3"/>
        </w:rPr>
        <w:t xml:space="preserve"> </w:t>
      </w:r>
      <w:r>
        <w:t>оборудованием.</w:t>
      </w:r>
    </w:p>
    <w:p w:rsidR="004E2DF4" w:rsidRDefault="00E8718E">
      <w:pPr>
        <w:pStyle w:val="1"/>
        <w:spacing w:before="5"/>
        <w:ind w:left="373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Элементная</w:t>
      </w:r>
      <w:r>
        <w:rPr>
          <w:spacing w:val="-2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автоматизированных</w:t>
      </w:r>
      <w:r>
        <w:rPr>
          <w:spacing w:val="-3"/>
        </w:rPr>
        <w:t xml:space="preserve"> </w:t>
      </w:r>
      <w:r>
        <w:t>систем.</w:t>
      </w:r>
    </w:p>
    <w:p w:rsidR="004E2DF4" w:rsidRDefault="00E8718E">
      <w:pPr>
        <w:pStyle w:val="a3"/>
        <w:ind w:left="132" w:right="132" w:firstLine="24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-57"/>
        </w:rPr>
        <w:t xml:space="preserve"> </w:t>
      </w:r>
      <w:r>
        <w:t>Техника безопасности при работе с электрическими приборами. Макетная плата. Соединение</w:t>
      </w:r>
      <w:r>
        <w:rPr>
          <w:spacing w:val="-57"/>
        </w:rPr>
        <w:t xml:space="preserve"> </w:t>
      </w:r>
      <w:r>
        <w:t>проводников.</w:t>
      </w:r>
      <w:r>
        <w:rPr>
          <w:spacing w:val="-3"/>
        </w:rPr>
        <w:t xml:space="preserve"> </w:t>
      </w:r>
      <w:r>
        <w:t>Электрическая</w:t>
      </w:r>
      <w:r>
        <w:rPr>
          <w:spacing w:val="-2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электрическая</w:t>
      </w:r>
      <w:r>
        <w:rPr>
          <w:spacing w:val="-2"/>
        </w:rPr>
        <w:t xml:space="preserve"> </w:t>
      </w:r>
      <w:r>
        <w:t>схема.</w:t>
      </w:r>
      <w:r>
        <w:rPr>
          <w:spacing w:val="-3"/>
        </w:rPr>
        <w:t xml:space="preserve"> </w:t>
      </w:r>
      <w:r>
        <w:t>Резистор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диод.</w:t>
      </w:r>
      <w:r>
        <w:rPr>
          <w:spacing w:val="-2"/>
        </w:rPr>
        <w:t xml:space="preserve"> </w:t>
      </w:r>
      <w:r>
        <w:t>Потенциометр.</w:t>
      </w:r>
    </w:p>
    <w:p w:rsidR="004E2DF4" w:rsidRDefault="00E8718E">
      <w:pPr>
        <w:pStyle w:val="a3"/>
        <w:ind w:left="132" w:right="128" w:firstLine="240"/>
      </w:pPr>
      <w:r>
        <w:t>Электроэнергетика.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расстоянии.</w:t>
      </w:r>
    </w:p>
    <w:p w:rsidR="004E2DF4" w:rsidRDefault="004E2DF4">
      <w:p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a3"/>
        <w:spacing w:before="63"/>
        <w:ind w:left="132" w:right="139" w:firstLine="240"/>
      </w:pPr>
      <w:r>
        <w:lastRenderedPageBreak/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электротехники.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Аналоговая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схемотехника.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микроконтроллера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сборке</w:t>
      </w:r>
      <w:r>
        <w:rPr>
          <w:spacing w:val="-1"/>
        </w:rPr>
        <w:t xml:space="preserve"> </w:t>
      </w:r>
      <w:r>
        <w:t>схем.</w:t>
      </w:r>
      <w:r>
        <w:rPr>
          <w:spacing w:val="4"/>
        </w:rPr>
        <w:t xml:space="preserve"> </w:t>
      </w:r>
      <w:r>
        <w:t>Фоторезистор.</w:t>
      </w:r>
    </w:p>
    <w:p w:rsidR="004E2DF4" w:rsidRDefault="00E8718E">
      <w:pPr>
        <w:tabs>
          <w:tab w:val="left" w:pos="1626"/>
          <w:tab w:val="left" w:pos="1801"/>
          <w:tab w:val="left" w:pos="2907"/>
          <w:tab w:val="left" w:pos="3408"/>
          <w:tab w:val="left" w:pos="4571"/>
          <w:tab w:val="left" w:pos="6120"/>
          <w:tab w:val="left" w:pos="6344"/>
          <w:tab w:val="left" w:pos="8130"/>
          <w:tab w:val="left" w:pos="8548"/>
        </w:tabs>
        <w:spacing w:before="5"/>
        <w:ind w:left="132" w:right="138" w:firstLine="240"/>
        <w:jc w:val="right"/>
        <w:rPr>
          <w:sz w:val="24"/>
        </w:rPr>
      </w:pPr>
      <w:r>
        <w:rPr>
          <w:b/>
          <w:sz w:val="24"/>
        </w:rPr>
        <w:t>Раздел 4. Управление социально-экономическими системами. Предпринимательство.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Сущность</w:t>
      </w:r>
      <w:r>
        <w:rPr>
          <w:sz w:val="24"/>
        </w:rPr>
        <w:tab/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z w:val="24"/>
        </w:rPr>
        <w:tab/>
        <w:t>предпринимательства.</w:t>
      </w:r>
      <w:r>
        <w:rPr>
          <w:sz w:val="24"/>
        </w:rPr>
        <w:tab/>
      </w:r>
      <w:r>
        <w:rPr>
          <w:sz w:val="24"/>
        </w:rPr>
        <w:tab/>
        <w:t>Корпоративная</w:t>
      </w:r>
      <w:r>
        <w:rPr>
          <w:sz w:val="24"/>
        </w:rPr>
        <w:tab/>
      </w:r>
      <w:r>
        <w:rPr>
          <w:sz w:val="24"/>
        </w:rPr>
        <w:tab/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Предпринимательская</w:t>
      </w:r>
      <w:r>
        <w:rPr>
          <w:spacing w:val="34"/>
          <w:sz w:val="24"/>
        </w:rPr>
        <w:t xml:space="preserve"> </w:t>
      </w:r>
      <w:r>
        <w:rPr>
          <w:sz w:val="24"/>
        </w:rPr>
        <w:t>этика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7"/>
          <w:sz w:val="24"/>
        </w:rPr>
        <w:t xml:space="preserve"> </w:t>
      </w:r>
      <w:r>
        <w:rPr>
          <w:sz w:val="24"/>
        </w:rPr>
        <w:t>видов</w:t>
      </w:r>
      <w:r>
        <w:rPr>
          <w:spacing w:val="36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z w:val="24"/>
        </w:rPr>
        <w:tab/>
        <w:t>типологии</w:t>
      </w:r>
      <w:r>
        <w:rPr>
          <w:sz w:val="24"/>
        </w:rPr>
        <w:tab/>
        <w:t>коммерческой</w:t>
      </w:r>
      <w:r>
        <w:rPr>
          <w:sz w:val="24"/>
        </w:rPr>
        <w:tab/>
        <w:t>организации.</w:t>
      </w:r>
      <w:r>
        <w:rPr>
          <w:sz w:val="24"/>
        </w:rPr>
        <w:tab/>
        <w:t xml:space="preserve">Сфера  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принятия</w:t>
      </w:r>
      <w:r>
        <w:rPr>
          <w:sz w:val="24"/>
        </w:rPr>
        <w:tab/>
      </w:r>
      <w:r>
        <w:rPr>
          <w:spacing w:val="-1"/>
          <w:sz w:val="24"/>
        </w:rPr>
        <w:t>управленческих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5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55"/>
          <w:sz w:val="24"/>
        </w:rPr>
        <w:t xml:space="preserve"> </w:t>
      </w:r>
      <w:r>
        <w:rPr>
          <w:sz w:val="24"/>
        </w:rPr>
        <w:t>среда</w:t>
      </w:r>
      <w:r>
        <w:rPr>
          <w:spacing w:val="55"/>
          <w:sz w:val="24"/>
        </w:rPr>
        <w:t xml:space="preserve"> </w:t>
      </w:r>
      <w:r>
        <w:rPr>
          <w:sz w:val="24"/>
        </w:rPr>
        <w:t>предпринимательства.</w:t>
      </w:r>
      <w:r>
        <w:rPr>
          <w:spacing w:val="5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4"/>
          <w:sz w:val="24"/>
        </w:rPr>
        <w:t xml:space="preserve"> </w:t>
      </w:r>
      <w:r>
        <w:rPr>
          <w:sz w:val="24"/>
        </w:rPr>
        <w:t>составляющие</w:t>
      </w:r>
    </w:p>
    <w:p w:rsidR="004E2DF4" w:rsidRDefault="00E8718E">
      <w:pPr>
        <w:pStyle w:val="a3"/>
        <w:spacing w:line="271" w:lineRule="exact"/>
        <w:ind w:left="132"/>
      </w:pPr>
      <w:r>
        <w:t>внутренней</w:t>
      </w:r>
      <w:r>
        <w:rPr>
          <w:spacing w:val="-3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товара.</w:t>
      </w:r>
    </w:p>
    <w:p w:rsidR="004E2DF4" w:rsidRDefault="00E8718E">
      <w:pPr>
        <w:pStyle w:val="a3"/>
        <w:ind w:left="132" w:right="130" w:firstLine="240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 предпринимательской тайны. Защита предпринимательской тайны и 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фирмы.</w:t>
      </w:r>
    </w:p>
    <w:p w:rsidR="004E2DF4" w:rsidRDefault="00E8718E">
      <w:pPr>
        <w:pStyle w:val="a3"/>
        <w:ind w:left="132" w:right="129" w:firstLine="240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 Проект «Школьная фирма» как имитационная модель реализации бизнес-идеи.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</w:t>
      </w:r>
      <w:r>
        <w:rPr>
          <w:spacing w:val="1"/>
        </w:rPr>
        <w:t xml:space="preserve"> </w:t>
      </w:r>
      <w:r>
        <w:t>«Школьная</w:t>
      </w:r>
      <w:r>
        <w:rPr>
          <w:spacing w:val="1"/>
        </w:rPr>
        <w:t xml:space="preserve"> </w:t>
      </w:r>
      <w:r>
        <w:t>фирма»: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логотипа</w:t>
      </w:r>
      <w:r>
        <w:rPr>
          <w:spacing w:val="-2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:rsidR="004E2DF4" w:rsidRDefault="00E8718E">
      <w:pPr>
        <w:pStyle w:val="a3"/>
        <w:ind w:left="132" w:right="137" w:firstLine="240"/>
      </w:pPr>
      <w:r>
        <w:t>Система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4E2DF4" w:rsidRDefault="00E8718E">
      <w:pPr>
        <w:pStyle w:val="a3"/>
        <w:ind w:left="132" w:right="136" w:firstLine="240"/>
      </w:pPr>
      <w:r>
        <w:t>Программная поддержка предпринимательской деятельности. Программы для управления</w:t>
      </w:r>
      <w:r>
        <w:rPr>
          <w:spacing w:val="1"/>
        </w:rPr>
        <w:t xml:space="preserve"> </w:t>
      </w:r>
      <w:r>
        <w:t>проектами.</w:t>
      </w:r>
    </w:p>
    <w:p w:rsidR="004E2DF4" w:rsidRDefault="00E8718E">
      <w:pPr>
        <w:pStyle w:val="1"/>
        <w:spacing w:before="3" w:line="240" w:lineRule="auto"/>
        <w:ind w:left="132" w:right="6775"/>
      </w:pPr>
      <w:r>
        <w:t>Модуль «Животноводство»</w:t>
      </w:r>
      <w:r>
        <w:rPr>
          <w:spacing w:val="-57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КЛАССЫ</w:t>
      </w:r>
    </w:p>
    <w:p w:rsidR="004E2DF4" w:rsidRDefault="00E8718E">
      <w:pPr>
        <w:spacing w:line="274" w:lineRule="exact"/>
        <w:ind w:left="373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выращивания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животных.</w:t>
      </w:r>
    </w:p>
    <w:p w:rsidR="004E2DF4" w:rsidRDefault="00E8718E">
      <w:pPr>
        <w:pStyle w:val="a3"/>
        <w:tabs>
          <w:tab w:val="left" w:pos="1685"/>
          <w:tab w:val="left" w:pos="2997"/>
          <w:tab w:val="left" w:pos="4471"/>
          <w:tab w:val="left" w:pos="5740"/>
          <w:tab w:val="left" w:pos="6303"/>
          <w:tab w:val="left" w:pos="7251"/>
          <w:tab w:val="left" w:pos="8380"/>
        </w:tabs>
        <w:ind w:left="132" w:right="140" w:firstLine="240"/>
        <w:jc w:val="left"/>
      </w:pPr>
      <w:r>
        <w:t>Домашние</w:t>
      </w:r>
      <w:r>
        <w:tab/>
        <w:t>животные.</w:t>
      </w:r>
      <w:r>
        <w:tab/>
        <w:t>Приручение</w:t>
      </w:r>
      <w:r>
        <w:tab/>
        <w:t>животных</w:t>
      </w:r>
      <w:r>
        <w:tab/>
        <w:t>как</w:t>
      </w:r>
      <w:r>
        <w:tab/>
        <w:t>фактор</w:t>
      </w:r>
      <w:r>
        <w:tab/>
        <w:t>развития</w:t>
      </w:r>
      <w:r>
        <w:tab/>
      </w:r>
      <w:r>
        <w:rPr>
          <w:spacing w:val="-1"/>
        </w:rP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4E2DF4" w:rsidRDefault="00E8718E">
      <w:pPr>
        <w:pStyle w:val="a3"/>
        <w:ind w:left="373" w:right="659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животных:</w:t>
      </w:r>
      <w:r>
        <w:rPr>
          <w:spacing w:val="-7"/>
        </w:rPr>
        <w:t xml:space="preserve"> </w:t>
      </w:r>
      <w:r>
        <w:t>помещение,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4E2DF4" w:rsidRDefault="00E8718E">
      <w:pPr>
        <w:pStyle w:val="a3"/>
        <w:ind w:left="373"/>
        <w:jc w:val="left"/>
      </w:pP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4E2DF4" w:rsidRDefault="00E8718E">
      <w:pPr>
        <w:pStyle w:val="a3"/>
        <w:ind w:left="373" w:right="2101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4E2DF4" w:rsidRDefault="00E8718E">
      <w:pPr>
        <w:pStyle w:val="a3"/>
        <w:ind w:left="373"/>
        <w:jc w:val="left"/>
      </w:pPr>
      <w:r>
        <w:t>Проблема</w:t>
      </w:r>
      <w:r>
        <w:rPr>
          <w:spacing w:val="-4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</w:p>
    <w:p w:rsidR="004E2DF4" w:rsidRDefault="00E8718E">
      <w:pPr>
        <w:pStyle w:val="1"/>
        <w:spacing w:before="3"/>
        <w:ind w:left="373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Производство животноводческих</w:t>
      </w:r>
      <w:r>
        <w:rPr>
          <w:spacing w:val="-2"/>
        </w:rPr>
        <w:t xml:space="preserve"> </w:t>
      </w:r>
      <w:r>
        <w:t>продуктов.</w:t>
      </w:r>
    </w:p>
    <w:p w:rsidR="004E2DF4" w:rsidRDefault="00E8718E">
      <w:pPr>
        <w:pStyle w:val="a3"/>
        <w:ind w:left="132" w:right="137" w:firstLine="240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4E2DF4" w:rsidRDefault="00E8718E">
      <w:pPr>
        <w:pStyle w:val="a3"/>
        <w:ind w:left="373" w:right="3658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4E2DF4" w:rsidRDefault="00E8718E">
      <w:pPr>
        <w:pStyle w:val="a4"/>
        <w:numPr>
          <w:ilvl w:val="0"/>
          <w:numId w:val="30"/>
        </w:numPr>
        <w:tabs>
          <w:tab w:val="left" w:pos="853"/>
          <w:tab w:val="left" w:pos="854"/>
        </w:tabs>
        <w:ind w:hanging="361"/>
        <w:jc w:val="left"/>
        <w:rPr>
          <w:sz w:val="24"/>
        </w:rPr>
      </w:pPr>
      <w:r>
        <w:rPr>
          <w:sz w:val="24"/>
        </w:rPr>
        <w:t>автоматическое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кормление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4E2DF4" w:rsidRDefault="00E8718E">
      <w:pPr>
        <w:pStyle w:val="a4"/>
        <w:numPr>
          <w:ilvl w:val="0"/>
          <w:numId w:val="30"/>
        </w:numPr>
        <w:tabs>
          <w:tab w:val="left" w:pos="853"/>
          <w:tab w:val="left" w:pos="854"/>
        </w:tabs>
        <w:ind w:hanging="361"/>
        <w:jc w:val="left"/>
        <w:rPr>
          <w:sz w:val="24"/>
        </w:rPr>
      </w:pPr>
      <w:r>
        <w:rPr>
          <w:sz w:val="24"/>
        </w:rPr>
        <w:t>автоматическая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дойка;</w:t>
      </w:r>
    </w:p>
    <w:p w:rsidR="004E2DF4" w:rsidRDefault="00E8718E">
      <w:pPr>
        <w:pStyle w:val="a4"/>
        <w:numPr>
          <w:ilvl w:val="0"/>
          <w:numId w:val="30"/>
        </w:numPr>
        <w:tabs>
          <w:tab w:val="left" w:pos="853"/>
          <w:tab w:val="left" w:pos="854"/>
        </w:tabs>
        <w:ind w:hanging="361"/>
        <w:jc w:val="left"/>
        <w:rPr>
          <w:sz w:val="24"/>
        </w:rPr>
      </w:pPr>
      <w:r>
        <w:rPr>
          <w:sz w:val="24"/>
        </w:rPr>
        <w:t>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4E2DF4" w:rsidRDefault="00E8718E">
      <w:pPr>
        <w:pStyle w:val="a3"/>
        <w:ind w:left="373"/>
        <w:jc w:val="left"/>
      </w:pPr>
      <w:r>
        <w:t>Цифровая «умная»</w:t>
      </w:r>
      <w:r>
        <w:rPr>
          <w:spacing w:val="-9"/>
        </w:rPr>
        <w:t xml:space="preserve"> </w:t>
      </w:r>
      <w:r>
        <w:t>ферма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перспективное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роботизации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животноводстве.</w:t>
      </w:r>
    </w:p>
    <w:p w:rsidR="004E2DF4" w:rsidRDefault="00E8718E">
      <w:pPr>
        <w:pStyle w:val="1"/>
        <w:spacing w:before="4"/>
        <w:ind w:left="373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деятельностью</w:t>
      </w:r>
      <w:r>
        <w:rPr>
          <w:spacing w:val="-2"/>
        </w:rPr>
        <w:t xml:space="preserve"> </w:t>
      </w:r>
      <w:r>
        <w:t>животновода.</w:t>
      </w:r>
    </w:p>
    <w:p w:rsidR="004E2DF4" w:rsidRDefault="00E8718E">
      <w:pPr>
        <w:pStyle w:val="a3"/>
        <w:ind w:left="132" w:right="139" w:firstLine="240"/>
      </w:pPr>
      <w:r>
        <w:t>Зоотехник, зооинженер, ветеринар, оператор птицефабрики, оператор 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4E2DF4" w:rsidRDefault="00E8718E">
      <w:pPr>
        <w:pStyle w:val="1"/>
        <w:spacing w:before="2" w:line="240" w:lineRule="auto"/>
        <w:ind w:left="132" w:right="6797"/>
      </w:pPr>
      <w:r>
        <w:t>Модуль «Растениеводство»</w:t>
      </w:r>
      <w:r>
        <w:rPr>
          <w:spacing w:val="-57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КЛАССЫ</w:t>
      </w:r>
    </w:p>
    <w:p w:rsidR="004E2DF4" w:rsidRDefault="00E8718E">
      <w:pPr>
        <w:spacing w:line="274" w:lineRule="exact"/>
        <w:ind w:left="373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выращивания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культур.</w:t>
      </w:r>
    </w:p>
    <w:p w:rsidR="004E2DF4" w:rsidRDefault="00E8718E">
      <w:pPr>
        <w:pStyle w:val="a3"/>
        <w:ind w:left="132" w:firstLine="240"/>
        <w:jc w:val="left"/>
      </w:pPr>
      <w:r>
        <w:t>Земледелие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поворотный</w:t>
      </w:r>
      <w:r>
        <w:rPr>
          <w:spacing w:val="49"/>
        </w:rPr>
        <w:t xml:space="preserve"> </w:t>
      </w:r>
      <w:r>
        <w:t>пункт</w:t>
      </w:r>
      <w:r>
        <w:rPr>
          <w:spacing w:val="51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человеческой</w:t>
      </w:r>
      <w:r>
        <w:rPr>
          <w:spacing w:val="51"/>
        </w:rPr>
        <w:t xml:space="preserve"> </w:t>
      </w:r>
      <w:r>
        <w:t>цивилизации.</w:t>
      </w:r>
      <w:r>
        <w:rPr>
          <w:spacing w:val="50"/>
        </w:rPr>
        <w:t xml:space="preserve"> </w:t>
      </w:r>
      <w:r>
        <w:t>Земля</w:t>
      </w:r>
      <w:r>
        <w:rPr>
          <w:spacing w:val="5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 человечества.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земледелия.</w:t>
      </w:r>
    </w:p>
    <w:p w:rsidR="004E2DF4" w:rsidRDefault="00E8718E">
      <w:pPr>
        <w:pStyle w:val="a3"/>
        <w:ind w:left="373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4E2DF4" w:rsidRDefault="00E8718E">
      <w:pPr>
        <w:pStyle w:val="a3"/>
        <w:ind w:left="132" w:firstLine="240"/>
        <w:jc w:val="left"/>
      </w:pPr>
      <w:r>
        <w:t>Инструменты</w:t>
      </w:r>
      <w:r>
        <w:rPr>
          <w:spacing w:val="43"/>
        </w:rPr>
        <w:t xml:space="preserve"> </w:t>
      </w:r>
      <w:r>
        <w:t>обработки</w:t>
      </w:r>
      <w:r>
        <w:rPr>
          <w:spacing w:val="44"/>
        </w:rPr>
        <w:t xml:space="preserve"> </w:t>
      </w:r>
      <w:r>
        <w:t>почвы:</w:t>
      </w:r>
      <w:r>
        <w:rPr>
          <w:spacing w:val="44"/>
        </w:rPr>
        <w:t xml:space="preserve"> </w:t>
      </w:r>
      <w:r>
        <w:t>ручные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механизированные.</w:t>
      </w:r>
      <w:r>
        <w:rPr>
          <w:spacing w:val="43"/>
        </w:rPr>
        <w:t xml:space="preserve"> </w:t>
      </w:r>
      <w:r>
        <w:t>Сельскохозяйственная</w:t>
      </w:r>
      <w:r>
        <w:rPr>
          <w:spacing w:val="-57"/>
        </w:rPr>
        <w:t xml:space="preserve"> </w:t>
      </w:r>
      <w:r>
        <w:t>техника.</w:t>
      </w:r>
    </w:p>
    <w:p w:rsidR="004E2DF4" w:rsidRDefault="00E8718E">
      <w:pPr>
        <w:pStyle w:val="a3"/>
        <w:ind w:left="373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4E2DF4" w:rsidRDefault="004E2DF4">
      <w:p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a3"/>
        <w:spacing w:before="63"/>
        <w:ind w:left="373" w:right="2276"/>
        <w:jc w:val="left"/>
      </w:pPr>
      <w:r>
        <w:lastRenderedPageBreak/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4E2DF4" w:rsidRDefault="00E8718E">
      <w:pPr>
        <w:pStyle w:val="a3"/>
        <w:ind w:left="373"/>
        <w:jc w:val="left"/>
      </w:pPr>
      <w:r>
        <w:t>Сбор,</w:t>
      </w:r>
      <w:r>
        <w:rPr>
          <w:spacing w:val="23"/>
        </w:rPr>
        <w:t xml:space="preserve"> </w:t>
      </w:r>
      <w:r>
        <w:t>заготовка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хранение</w:t>
      </w:r>
      <w:r>
        <w:rPr>
          <w:spacing w:val="23"/>
        </w:rPr>
        <w:t xml:space="preserve"> </w:t>
      </w:r>
      <w:r>
        <w:t>полезных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дикорастущих</w:t>
      </w:r>
      <w:r>
        <w:rPr>
          <w:spacing w:val="26"/>
        </w:rPr>
        <w:t xml:space="preserve"> </w:t>
      </w:r>
      <w:r>
        <w:t>растений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плодов.</w:t>
      </w:r>
    </w:p>
    <w:p w:rsidR="004E2DF4" w:rsidRDefault="00E8718E">
      <w:pPr>
        <w:pStyle w:val="a3"/>
        <w:ind w:left="132"/>
        <w:jc w:val="left"/>
      </w:pPr>
      <w:r>
        <w:t>Сбор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заготовка</w:t>
      </w:r>
      <w:r>
        <w:rPr>
          <w:spacing w:val="-3"/>
        </w:rPr>
        <w:t xml:space="preserve"> </w:t>
      </w:r>
      <w:r>
        <w:t>грибов.</w:t>
      </w:r>
      <w:r>
        <w:rPr>
          <w:spacing w:val="-3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безопасности.</w:t>
      </w:r>
    </w:p>
    <w:p w:rsidR="004E2DF4" w:rsidRDefault="00E8718E">
      <w:pPr>
        <w:pStyle w:val="a3"/>
        <w:ind w:left="373"/>
        <w:jc w:val="left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4E2DF4" w:rsidRDefault="00E8718E">
      <w:pPr>
        <w:pStyle w:val="1"/>
        <w:spacing w:before="5"/>
        <w:ind w:left="373"/>
        <w:jc w:val="lef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Сельскохозяйственное</w:t>
      </w:r>
      <w:r>
        <w:rPr>
          <w:spacing w:val="-5"/>
        </w:rPr>
        <w:t xml:space="preserve"> </w:t>
      </w:r>
      <w:r>
        <w:t>производство.</w:t>
      </w:r>
    </w:p>
    <w:p w:rsidR="004E2DF4" w:rsidRDefault="00E8718E">
      <w:pPr>
        <w:pStyle w:val="a3"/>
        <w:ind w:left="132" w:right="129" w:firstLine="240"/>
      </w:pPr>
      <w:r>
        <w:t>Особенности сельскохозяйственного производства: сезонность, природно-климатические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 техники.</w:t>
      </w:r>
    </w:p>
    <w:p w:rsidR="004E2DF4" w:rsidRDefault="00E8718E">
      <w:pPr>
        <w:pStyle w:val="a3"/>
        <w:spacing w:line="274" w:lineRule="exact"/>
        <w:ind w:left="373"/>
      </w:pPr>
      <w:r>
        <w:t>Автоматизация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роботизация</w:t>
      </w:r>
      <w:r>
        <w:rPr>
          <w:spacing w:val="-6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производства:</w:t>
      </w:r>
    </w:p>
    <w:p w:rsidR="004E2DF4" w:rsidRDefault="00E8718E">
      <w:pPr>
        <w:pStyle w:val="a4"/>
        <w:numPr>
          <w:ilvl w:val="0"/>
          <w:numId w:val="30"/>
        </w:numPr>
        <w:tabs>
          <w:tab w:val="left" w:pos="853"/>
          <w:tab w:val="left" w:pos="854"/>
        </w:tabs>
        <w:ind w:hanging="361"/>
        <w:jc w:val="left"/>
        <w:rPr>
          <w:sz w:val="24"/>
        </w:rPr>
      </w:pPr>
      <w:r>
        <w:rPr>
          <w:sz w:val="24"/>
        </w:rPr>
        <w:t>анализаторы</w:t>
      </w:r>
      <w:r>
        <w:rPr>
          <w:spacing w:val="-5"/>
          <w:sz w:val="24"/>
        </w:rPr>
        <w:t xml:space="preserve"> </w:t>
      </w:r>
      <w:r>
        <w:rPr>
          <w:sz w:val="24"/>
        </w:rPr>
        <w:t>почвы</w:t>
      </w:r>
      <w:r>
        <w:rPr>
          <w:spacing w:val="-4"/>
          <w:sz w:val="24"/>
        </w:rPr>
        <w:t xml:space="preserve"> </w:t>
      </w:r>
      <w:r>
        <w:rPr>
          <w:sz w:val="24"/>
        </w:rPr>
        <w:t>cиспользованием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спутниковой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навигации;</w:t>
      </w:r>
    </w:p>
    <w:p w:rsidR="004E2DF4" w:rsidRDefault="00E8718E">
      <w:pPr>
        <w:pStyle w:val="a4"/>
        <w:numPr>
          <w:ilvl w:val="0"/>
          <w:numId w:val="30"/>
        </w:numPr>
        <w:tabs>
          <w:tab w:val="left" w:pos="853"/>
          <w:tab w:val="left" w:pos="854"/>
        </w:tabs>
        <w:ind w:hanging="361"/>
        <w:jc w:val="left"/>
        <w:rPr>
          <w:sz w:val="24"/>
        </w:rPr>
      </w:pPr>
      <w:r>
        <w:rPr>
          <w:sz w:val="24"/>
        </w:rPr>
        <w:t>автоматизация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тепличного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хозяйства;</w:t>
      </w:r>
    </w:p>
    <w:p w:rsidR="004E2DF4" w:rsidRDefault="00E8718E">
      <w:pPr>
        <w:pStyle w:val="a4"/>
        <w:numPr>
          <w:ilvl w:val="0"/>
          <w:numId w:val="30"/>
        </w:numPr>
        <w:tabs>
          <w:tab w:val="left" w:pos="853"/>
          <w:tab w:val="left" w:pos="854"/>
        </w:tabs>
        <w:ind w:hanging="361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3"/>
          <w:sz w:val="24"/>
        </w:rPr>
        <w:t xml:space="preserve"> </w:t>
      </w:r>
      <w:r>
        <w:rPr>
          <w:sz w:val="24"/>
        </w:rPr>
        <w:t>манипуляторов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уборки урожая;</w:t>
      </w:r>
    </w:p>
    <w:p w:rsidR="004E2DF4" w:rsidRDefault="00E8718E">
      <w:pPr>
        <w:pStyle w:val="a4"/>
        <w:numPr>
          <w:ilvl w:val="0"/>
          <w:numId w:val="30"/>
        </w:numPr>
        <w:tabs>
          <w:tab w:val="left" w:pos="853"/>
          <w:tab w:val="left" w:pos="854"/>
        </w:tabs>
        <w:ind w:hanging="361"/>
        <w:jc w:val="left"/>
        <w:rPr>
          <w:sz w:val="24"/>
        </w:rPr>
      </w:pPr>
      <w:r>
        <w:rPr>
          <w:sz w:val="24"/>
        </w:rPr>
        <w:t>внесение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удобрение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азотно-спектральных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датчиков;</w:t>
      </w:r>
    </w:p>
    <w:p w:rsidR="004E2DF4" w:rsidRDefault="00E8718E">
      <w:pPr>
        <w:pStyle w:val="a4"/>
        <w:numPr>
          <w:ilvl w:val="0"/>
          <w:numId w:val="30"/>
        </w:numPr>
        <w:tabs>
          <w:tab w:val="left" w:pos="853"/>
          <w:tab w:val="left" w:pos="854"/>
        </w:tabs>
        <w:ind w:hanging="3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полей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снимков;</w:t>
      </w:r>
    </w:p>
    <w:p w:rsidR="004E2DF4" w:rsidRDefault="00E8718E">
      <w:pPr>
        <w:pStyle w:val="a4"/>
        <w:numPr>
          <w:ilvl w:val="0"/>
          <w:numId w:val="30"/>
        </w:numPr>
        <w:tabs>
          <w:tab w:val="left" w:pos="845"/>
          <w:tab w:val="left" w:pos="847"/>
        </w:tabs>
        <w:ind w:left="846" w:hanging="357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БПЛА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4E2DF4" w:rsidRDefault="00E8718E">
      <w:pPr>
        <w:pStyle w:val="a3"/>
        <w:ind w:left="373"/>
      </w:pPr>
      <w:r>
        <w:t>Генно-модифицированные</w:t>
      </w:r>
      <w:r>
        <w:rPr>
          <w:spacing w:val="-6"/>
        </w:rPr>
        <w:t xml:space="preserve"> </w:t>
      </w:r>
      <w:r>
        <w:t>растения: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аспекты.</w:t>
      </w:r>
    </w:p>
    <w:p w:rsidR="004E2DF4" w:rsidRDefault="00E8718E">
      <w:pPr>
        <w:pStyle w:val="1"/>
        <w:spacing w:before="3"/>
        <w:ind w:left="373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профессии.</w:t>
      </w:r>
    </w:p>
    <w:p w:rsidR="004E2DF4" w:rsidRDefault="00E8718E">
      <w:pPr>
        <w:pStyle w:val="a3"/>
        <w:ind w:left="132" w:right="130" w:firstLine="240"/>
      </w:pPr>
      <w:r>
        <w:t>Профессии в сельском хозяйстве: агроном, агрохимик, агроинженер, тракторист-машинист</w:t>
      </w:r>
      <w:r>
        <w:rPr>
          <w:spacing w:val="-57"/>
        </w:rPr>
        <w:t xml:space="preserve"> </w:t>
      </w:r>
      <w:r>
        <w:t>сельскохозяйственного производства и др. Особенности профессиональной деятельности 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4E2DF4" w:rsidRDefault="004E2DF4">
      <w:p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1"/>
        <w:spacing w:before="68" w:line="240" w:lineRule="auto"/>
        <w:ind w:left="132" w:right="4531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:rsidR="004E2DF4" w:rsidRDefault="00E8718E">
      <w:pPr>
        <w:spacing w:before="2" w:after="19"/>
        <w:ind w:left="132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E2DF4" w:rsidRDefault="000B0D15">
      <w:pPr>
        <w:pStyle w:val="a3"/>
        <w:spacing w:line="28" w:lineRule="exact"/>
        <w:ind w:left="10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7" style="width:484.9pt;height:1.45pt;mso-position-horizontal-relative:char;mso-position-vertical-relative:line" coordsize="9698,29">
            <v:rect id="_x0000_s1038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left="132" w:right="135" w:firstLine="23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результатов.</w:t>
      </w:r>
    </w:p>
    <w:p w:rsidR="004E2DF4" w:rsidRDefault="00E8718E">
      <w:pPr>
        <w:pStyle w:val="1"/>
        <w:ind w:left="132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spacing w:line="274" w:lineRule="exact"/>
        <w:ind w:left="373"/>
        <w:jc w:val="both"/>
        <w:rPr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3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учѐных.</w:t>
      </w:r>
    </w:p>
    <w:p w:rsidR="004E2DF4" w:rsidRDefault="00E8718E">
      <w:pPr>
        <w:ind w:left="132"/>
        <w:jc w:val="both"/>
        <w:rPr>
          <w:sz w:val="24"/>
        </w:rPr>
      </w:pPr>
      <w:r>
        <w:rPr>
          <w:i/>
          <w:sz w:val="24"/>
        </w:rPr>
        <w:t>Гражданское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духовно-нравственное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5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связанных с современными технологиями, в особенности технологиями четвѐртой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3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7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сообществах,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 взрослые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сообщества.</w:t>
      </w:r>
    </w:p>
    <w:p w:rsidR="004E2DF4" w:rsidRDefault="00E8718E">
      <w:pPr>
        <w:ind w:left="132"/>
        <w:jc w:val="both"/>
        <w:rPr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материалов.</w:t>
      </w:r>
    </w:p>
    <w:p w:rsidR="004E2DF4" w:rsidRDefault="00E8718E">
      <w:pPr>
        <w:ind w:left="132"/>
        <w:jc w:val="both"/>
        <w:rPr>
          <w:sz w:val="24"/>
        </w:rPr>
      </w:pPr>
      <w:r>
        <w:rPr>
          <w:i/>
          <w:sz w:val="24"/>
        </w:rPr>
        <w:t>Ценности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8" w:firstLine="0"/>
        <w:rPr>
          <w:sz w:val="24"/>
        </w:rPr>
      </w:pPr>
      <w:r>
        <w:rPr>
          <w:sz w:val="24"/>
        </w:rPr>
        <w:t>развитие интереса к исследовательской деятельности, реализации на практике 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науки.</w:t>
      </w:r>
    </w:p>
    <w:p w:rsidR="004E2DF4" w:rsidRDefault="00E8718E">
      <w:pPr>
        <w:ind w:left="132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1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1" w:firstLine="0"/>
        <w:rPr>
          <w:sz w:val="24"/>
        </w:rPr>
      </w:pPr>
      <w:r>
        <w:rPr>
          <w:sz w:val="24"/>
        </w:rPr>
        <w:t>умение распознавать информационные угрозы и осуществлять защиту личности от этих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угроз.</w:t>
      </w:r>
    </w:p>
    <w:p w:rsidR="004E2DF4" w:rsidRDefault="00E8718E">
      <w:pPr>
        <w:ind w:left="132"/>
        <w:jc w:val="both"/>
        <w:rPr>
          <w:sz w:val="24"/>
        </w:rPr>
      </w:pPr>
      <w:r>
        <w:rPr>
          <w:i/>
          <w:sz w:val="24"/>
        </w:rPr>
        <w:t>Трудовое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 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4E2DF4" w:rsidRDefault="00E8718E">
      <w:pPr>
        <w:ind w:left="132"/>
        <w:jc w:val="both"/>
        <w:rPr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техносферой;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4E2DF4" w:rsidRDefault="00E8718E">
      <w:pPr>
        <w:pStyle w:val="1"/>
        <w:spacing w:before="4"/>
        <w:ind w:left="132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E2DF4" w:rsidRDefault="00E8718E">
      <w:pPr>
        <w:pStyle w:val="a3"/>
        <w:ind w:left="132" w:right="129"/>
        <w:jc w:val="left"/>
      </w:pPr>
      <w:r>
        <w:t>Освоение</w:t>
      </w:r>
      <w:r>
        <w:rPr>
          <w:spacing w:val="18"/>
        </w:rPr>
        <w:t xml:space="preserve"> </w:t>
      </w:r>
      <w:r>
        <w:t>содержания</w:t>
      </w:r>
      <w:r>
        <w:rPr>
          <w:spacing w:val="23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«Технология»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школе</w:t>
      </w:r>
      <w:r>
        <w:rPr>
          <w:spacing w:val="20"/>
        </w:rPr>
        <w:t xml:space="preserve"> </w:t>
      </w:r>
      <w:r>
        <w:t>способствует</w:t>
      </w:r>
      <w:r>
        <w:rPr>
          <w:spacing w:val="21"/>
        </w:rPr>
        <w:t xml:space="preserve"> </w:t>
      </w:r>
      <w:r>
        <w:t>достижению</w:t>
      </w:r>
      <w:r>
        <w:rPr>
          <w:spacing w:val="-57"/>
        </w:rPr>
        <w:t xml:space="preserve"> </w:t>
      </w:r>
      <w:r>
        <w:t>метапредметных результатов,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4E2DF4" w:rsidRDefault="00E8718E">
      <w:pPr>
        <w:pStyle w:val="2"/>
        <w:spacing w:before="3"/>
        <w:ind w:left="132"/>
        <w:jc w:val="lef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</w:t>
      </w:r>
    </w:p>
    <w:p w:rsidR="004E2DF4" w:rsidRDefault="00E8718E">
      <w:pPr>
        <w:spacing w:line="274" w:lineRule="exact"/>
        <w:ind w:left="132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1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5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1560"/>
          <w:tab w:val="left" w:pos="3414"/>
          <w:tab w:val="left" w:pos="3745"/>
          <w:tab w:val="left" w:pos="5680"/>
          <w:tab w:val="left" w:pos="7701"/>
          <w:tab w:val="left" w:pos="8675"/>
          <w:tab w:val="left" w:pos="9644"/>
        </w:tabs>
        <w:ind w:right="131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 xml:space="preserve">противоречия  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  <w:t>данных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относящихся к внешнему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8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 происходящих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техносфере;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3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 инструменты и технологии.</w:t>
      </w:r>
    </w:p>
    <w:p w:rsidR="004E2DF4" w:rsidRDefault="00E8718E">
      <w:pPr>
        <w:spacing w:before="1"/>
        <w:ind w:left="132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63"/>
        <w:ind w:right="138" w:firstLine="0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полноту,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опытным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путѐм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1" w:firstLine="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приближѐнными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3" w:line="237" w:lineRule="auto"/>
        <w:ind w:right="142" w:firstLine="0"/>
        <w:rPr>
          <w:sz w:val="24"/>
        </w:rPr>
      </w:pPr>
      <w:r>
        <w:rPr>
          <w:sz w:val="24"/>
        </w:rPr>
        <w:t>уметь создавать, применять и преобразовывать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1"/>
        <w:ind w:right="137" w:firstLine="0"/>
        <w:rPr>
          <w:sz w:val="24"/>
        </w:rPr>
      </w:pPr>
      <w:r>
        <w:rPr>
          <w:sz w:val="24"/>
        </w:rPr>
        <w:t>уметь оценивать правильность выполнения учебной задачи, собственные возможности еѐ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0" w:firstLine="0"/>
        <w:rPr>
          <w:sz w:val="24"/>
        </w:rPr>
      </w:pPr>
      <w:r>
        <w:rPr>
          <w:sz w:val="24"/>
        </w:rPr>
        <w:t>прогнозировать поведение технической системы, в том числе с учѐтом синергетических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эффектов.</w:t>
      </w:r>
    </w:p>
    <w:p w:rsidR="004E2DF4" w:rsidRDefault="00E8718E">
      <w:pPr>
        <w:ind w:left="132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«большими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данными»;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887" w:firstLine="0"/>
        <w:jc w:val="left"/>
        <w:rPr>
          <w:sz w:val="24"/>
        </w:rPr>
      </w:pPr>
      <w:r>
        <w:rPr>
          <w:sz w:val="24"/>
        </w:rPr>
        <w:t>владеть технологией трансформации данных в информацию, информации в знания.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Овладение универсальными учебными регулятивными действиями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9" w:firstLine="0"/>
        <w:rPr>
          <w:sz w:val="24"/>
        </w:rPr>
      </w:pPr>
      <w:r>
        <w:rPr>
          <w:sz w:val="24"/>
        </w:rPr>
        <w:t>уметь 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выбирать наиболее эффективные способы решения учебных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1"/>
        <w:ind w:right="137" w:firstLine="0"/>
        <w:rPr>
          <w:sz w:val="24"/>
        </w:rPr>
      </w:pPr>
      <w:r>
        <w:rPr>
          <w:sz w:val="24"/>
        </w:rPr>
        <w:t>уметь 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предложенных условий и требований, корректировать свои действия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решение. </w:t>
      </w:r>
      <w:r>
        <w:rPr>
          <w:i/>
          <w:sz w:val="24"/>
        </w:rPr>
        <w:t>Самоконтроль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рефлексия</w:t>
      </w:r>
      <w:r>
        <w:rPr>
          <w:sz w:val="24"/>
        </w:rPr>
        <w:t>):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8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7" w:firstLine="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0" w:firstLine="0"/>
        <w:rPr>
          <w:sz w:val="24"/>
        </w:rPr>
      </w:pPr>
      <w:r>
        <w:rPr>
          <w:sz w:val="24"/>
        </w:rPr>
        <w:t>оценивать соответствие результата цели и условиям и при необходимости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достижения.</w:t>
      </w:r>
    </w:p>
    <w:p w:rsidR="004E2DF4" w:rsidRDefault="00E8718E">
      <w:pPr>
        <w:spacing w:before="1"/>
        <w:ind w:left="132"/>
        <w:jc w:val="both"/>
        <w:rPr>
          <w:sz w:val="24"/>
        </w:rPr>
      </w:pPr>
      <w:r>
        <w:rPr>
          <w:i/>
          <w:sz w:val="24"/>
        </w:rPr>
        <w:t>Принятие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1" w:firstLine="0"/>
        <w:rPr>
          <w:sz w:val="24"/>
        </w:rPr>
      </w:pPr>
      <w:r>
        <w:rPr>
          <w:sz w:val="24"/>
        </w:rPr>
        <w:t>признавать своѐ право на ошибку при решении задач или при реализации проекта, 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 подобные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4E2DF4" w:rsidRDefault="00E8718E">
      <w:pPr>
        <w:pStyle w:val="2"/>
        <w:ind w:left="132"/>
        <w:jc w:val="lef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</w:t>
      </w:r>
    </w:p>
    <w:p w:rsidR="004E2DF4" w:rsidRDefault="00E8718E">
      <w:pPr>
        <w:spacing w:line="274" w:lineRule="exact"/>
        <w:ind w:left="132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сетях.</w:t>
      </w:r>
    </w:p>
    <w:p w:rsidR="004E2DF4" w:rsidRDefault="00E8718E">
      <w:pPr>
        <w:ind w:left="132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3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9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5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5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50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проектной деятельности;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4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42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3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некорректную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аргументацию.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1"/>
        <w:spacing w:before="68"/>
        <w:ind w:left="132"/>
        <w:jc w:val="left"/>
      </w:pP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3"/>
        <w:ind w:left="132"/>
        <w:jc w:val="left"/>
      </w:pP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иметь</w:t>
      </w:r>
      <w:r>
        <w:rPr>
          <w:spacing w:val="2"/>
        </w:rPr>
        <w:t xml:space="preserve"> </w:t>
      </w:r>
      <w:r>
        <w:t>сформированные</w:t>
      </w:r>
      <w:r>
        <w:rPr>
          <w:spacing w:val="60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соотнесѐнные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из модулей.</w:t>
      </w:r>
    </w:p>
    <w:p w:rsidR="004E2DF4" w:rsidRDefault="00E8718E">
      <w:pPr>
        <w:pStyle w:val="1"/>
        <w:spacing w:before="2" w:line="240" w:lineRule="auto"/>
        <w:ind w:left="132" w:right="5606"/>
        <w:jc w:val="left"/>
      </w:pPr>
      <w:r>
        <w:t>Модуль «Производство и технология»</w:t>
      </w:r>
      <w:r>
        <w:rPr>
          <w:spacing w:val="-5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КЛАССЫ: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1" w:lineRule="exact"/>
        <w:ind w:left="416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1"/>
        <w:ind w:left="416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5" w:lineRule="exact"/>
        <w:ind w:left="416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5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18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этапами, операциями, действиями;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1" w:firstLine="0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конструировать,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8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2"/>
          <w:sz w:val="24"/>
        </w:rPr>
        <w:t xml:space="preserve"> </w:t>
      </w:r>
      <w:r>
        <w:rPr>
          <w:sz w:val="24"/>
        </w:rPr>
        <w:t>(древесина,</w:t>
      </w:r>
      <w:r>
        <w:rPr>
          <w:spacing w:val="32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37"/>
          <w:sz w:val="24"/>
        </w:rPr>
        <w:t xml:space="preserve"> </w:t>
      </w:r>
      <w:r>
        <w:rPr>
          <w:sz w:val="24"/>
        </w:rPr>
        <w:t>полимеры,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текстиль,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продукция);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9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47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знаки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4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схемы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1" w:firstLine="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сервисов;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9"/>
          <w:sz w:val="24"/>
        </w:rPr>
        <w:t xml:space="preserve"> </w:t>
      </w:r>
      <w:r>
        <w:rPr>
          <w:sz w:val="24"/>
        </w:rPr>
        <w:t>«биотехнология»;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4"/>
          <w:sz w:val="24"/>
        </w:rPr>
        <w:t xml:space="preserve"> </w:t>
      </w:r>
      <w:r>
        <w:rPr>
          <w:sz w:val="24"/>
        </w:rPr>
        <w:t>воды,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фильтрование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воды;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«биоэнергетика»,</w:t>
      </w:r>
      <w:r>
        <w:rPr>
          <w:spacing w:val="-5"/>
          <w:sz w:val="24"/>
        </w:rPr>
        <w:t xml:space="preserve"> </w:t>
      </w:r>
      <w:r>
        <w:rPr>
          <w:sz w:val="24"/>
        </w:rPr>
        <w:t>«биометаногенез».</w:t>
      </w:r>
    </w:p>
    <w:p w:rsidR="004E2DF4" w:rsidRDefault="00E8718E">
      <w:pPr>
        <w:pStyle w:val="1"/>
        <w:spacing w:before="4"/>
        <w:ind w:left="132"/>
        <w:jc w:val="left"/>
      </w:pPr>
      <w:r>
        <w:t>7-9</w:t>
      </w:r>
      <w:r>
        <w:rPr>
          <w:spacing w:val="-3"/>
        </w:rPr>
        <w:t xml:space="preserve"> </w:t>
      </w:r>
      <w:r>
        <w:t>КЛАССЫ: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4" w:lineRule="exact"/>
        <w:ind w:left="416" w:hanging="285"/>
        <w:rPr>
          <w:sz w:val="24"/>
        </w:rPr>
      </w:pP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4" w:firstLine="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0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4" w:firstLine="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информационно-когнитивными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8" w:firstLine="0"/>
        <w:rPr>
          <w:sz w:val="24"/>
        </w:rPr>
      </w:pP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(древесины,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сплавов,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 питания);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1"/>
        <w:ind w:left="416" w:hanging="285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ограничения;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защищѐнности;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0" w:firstLine="0"/>
        <w:rPr>
          <w:sz w:val="24"/>
        </w:rPr>
      </w:pP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перечислять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ремѐсел;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нанотехнологий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генеалогический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прививок;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1"/>
        <w:ind w:left="416" w:hanging="285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биодатчиков;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генной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инженерии.</w:t>
      </w:r>
    </w:p>
    <w:p w:rsidR="004E2DF4" w:rsidRDefault="00E8718E">
      <w:pPr>
        <w:pStyle w:val="1"/>
        <w:spacing w:before="5" w:line="240" w:lineRule="auto"/>
        <w:ind w:left="132" w:right="4935"/>
      </w:pPr>
      <w:r>
        <w:t>Модуль «Технология обработки материалов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продуктов»</w:t>
      </w:r>
    </w:p>
    <w:p w:rsidR="004E2DF4" w:rsidRDefault="00E8718E">
      <w:pPr>
        <w:spacing w:line="274" w:lineRule="exact"/>
        <w:ind w:left="132"/>
        <w:rPr>
          <w:b/>
          <w:sz w:val="24"/>
        </w:rPr>
      </w:pPr>
      <w:r>
        <w:rPr>
          <w:b/>
          <w:sz w:val="24"/>
        </w:rPr>
        <w:t>5-6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4" w:lineRule="exact"/>
        <w:ind w:left="416" w:hanging="285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4E2DF4">
      <w:pPr>
        <w:spacing w:line="274" w:lineRule="exact"/>
        <w:jc w:val="both"/>
        <w:rPr>
          <w:sz w:val="24"/>
        </w:r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63"/>
        <w:ind w:left="416" w:hanging="285"/>
        <w:jc w:val="left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5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56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3" w:firstLine="0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1767"/>
          <w:tab w:val="left" w:pos="3750"/>
          <w:tab w:val="left" w:pos="4973"/>
          <w:tab w:val="left" w:pos="5333"/>
          <w:tab w:val="left" w:pos="7249"/>
          <w:tab w:val="left" w:pos="8275"/>
        </w:tabs>
        <w:ind w:right="138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технологические</w:t>
      </w:r>
      <w:r>
        <w:rPr>
          <w:sz w:val="24"/>
        </w:rPr>
        <w:tab/>
        <w:t>операции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ручных</w:t>
      </w:r>
      <w:r>
        <w:rPr>
          <w:sz w:val="24"/>
        </w:rPr>
        <w:tab/>
      </w:r>
      <w:r>
        <w:rPr>
          <w:spacing w:val="-1"/>
          <w:sz w:val="24"/>
        </w:rPr>
        <w:t>инструментов,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 оборудования;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3" w:firstLine="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2361"/>
          <w:tab w:val="left" w:pos="4359"/>
          <w:tab w:val="left" w:pos="5592"/>
          <w:tab w:val="left" w:pos="6594"/>
          <w:tab w:val="left" w:pos="7920"/>
        </w:tabs>
        <w:ind w:right="136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технологические</w:t>
      </w:r>
      <w:r>
        <w:rPr>
          <w:sz w:val="24"/>
        </w:rPr>
        <w:tab/>
        <w:t>операции</w:t>
      </w:r>
      <w:r>
        <w:rPr>
          <w:sz w:val="24"/>
        </w:rPr>
        <w:tab/>
        <w:t>ручной</w:t>
      </w:r>
      <w:r>
        <w:rPr>
          <w:sz w:val="24"/>
        </w:rPr>
        <w:tab/>
        <w:t>обработки</w:t>
      </w:r>
      <w:r>
        <w:rPr>
          <w:sz w:val="24"/>
        </w:rPr>
        <w:tab/>
        <w:t>конструкционных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продукты;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1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7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9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блюда;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блюда;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интерьер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2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наноструктур;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наноструктур,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технологиях;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1" w:firstLine="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физическимами</w:t>
      </w:r>
      <w:r>
        <w:rPr>
          <w:spacing w:val="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"/>
          <w:sz w:val="24"/>
        </w:rPr>
        <w:t xml:space="preserve"> </w:t>
      </w:r>
      <w:r>
        <w:rPr>
          <w:sz w:val="24"/>
        </w:rPr>
        <w:t>нанотехнологий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конструирования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материалов.</w:t>
      </w:r>
    </w:p>
    <w:p w:rsidR="004E2DF4" w:rsidRDefault="00E8718E">
      <w:pPr>
        <w:pStyle w:val="1"/>
        <w:spacing w:before="4"/>
        <w:ind w:left="132"/>
        <w:jc w:val="left"/>
      </w:pPr>
      <w:r>
        <w:t>7-9</w:t>
      </w:r>
      <w:r>
        <w:rPr>
          <w:spacing w:val="-3"/>
        </w:rPr>
        <w:t xml:space="preserve"> </w:t>
      </w:r>
      <w:r>
        <w:t>КЛАССЫ: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2" w:firstLine="0"/>
        <w:jc w:val="left"/>
        <w:rPr>
          <w:sz w:val="24"/>
        </w:rPr>
      </w:pPr>
      <w:r>
        <w:rPr>
          <w:sz w:val="24"/>
        </w:rPr>
        <w:t>освоить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9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идеи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59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результатов;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0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данной технологии;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7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устранять допущенные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дефекты;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2597"/>
          <w:tab w:val="left" w:pos="3403"/>
          <w:tab w:val="left" w:pos="3813"/>
          <w:tab w:val="left" w:pos="5249"/>
          <w:tab w:val="left" w:pos="6367"/>
          <w:tab w:val="left" w:pos="7731"/>
          <w:tab w:val="left" w:pos="8141"/>
        </w:tabs>
        <w:ind w:right="136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виды</w:t>
      </w:r>
      <w:r>
        <w:rPr>
          <w:sz w:val="24"/>
        </w:rPr>
        <w:tab/>
        <w:t>и</w:t>
      </w:r>
      <w:r>
        <w:rPr>
          <w:sz w:val="24"/>
        </w:rPr>
        <w:tab/>
        <w:t>назначение</w:t>
      </w:r>
      <w:r>
        <w:rPr>
          <w:sz w:val="24"/>
        </w:rPr>
        <w:tab/>
        <w:t>методов</w:t>
      </w:r>
      <w:r>
        <w:rPr>
          <w:sz w:val="24"/>
        </w:rPr>
        <w:tab/>
        <w:t>получения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1583"/>
          <w:tab w:val="left" w:pos="3133"/>
          <w:tab w:val="left" w:pos="4382"/>
          <w:tab w:val="left" w:pos="6216"/>
          <w:tab w:val="left" w:pos="7180"/>
          <w:tab w:val="left" w:pos="8494"/>
          <w:tab w:val="left" w:pos="9636"/>
        </w:tabs>
        <w:ind w:right="139" w:firstLine="0"/>
        <w:jc w:val="left"/>
        <w:rPr>
          <w:sz w:val="24"/>
        </w:rPr>
      </w:pPr>
      <w:r>
        <w:rPr>
          <w:sz w:val="24"/>
        </w:rPr>
        <w:t>получить</w:t>
      </w:r>
      <w:r>
        <w:rPr>
          <w:sz w:val="24"/>
        </w:rPr>
        <w:tab/>
        <w:t>возможность</w:t>
      </w:r>
      <w:r>
        <w:rPr>
          <w:sz w:val="24"/>
        </w:rPr>
        <w:tab/>
        <w:t>научиться</w:t>
      </w:r>
      <w:r>
        <w:rPr>
          <w:sz w:val="24"/>
        </w:rPr>
        <w:tab/>
        <w:t>конструировать</w:t>
      </w:r>
      <w:r>
        <w:rPr>
          <w:sz w:val="24"/>
        </w:rPr>
        <w:tab/>
        <w:t>модели</w:t>
      </w:r>
      <w:r>
        <w:rPr>
          <w:sz w:val="24"/>
        </w:rPr>
        <w:tab/>
        <w:t>различных</w:t>
      </w:r>
      <w:r>
        <w:rPr>
          <w:sz w:val="24"/>
        </w:rPr>
        <w:tab/>
        <w:t>объектов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продукте;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изобретательских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6" w:firstLine="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4"/>
          <w:sz w:val="24"/>
        </w:rPr>
        <w:t xml:space="preserve"> </w:t>
      </w:r>
      <w:r>
        <w:rPr>
          <w:sz w:val="24"/>
        </w:rPr>
        <w:t>ТРИЗ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63"/>
        <w:ind w:left="416" w:hanging="285"/>
        <w:rPr>
          <w:sz w:val="24"/>
        </w:rPr>
      </w:pPr>
      <w:r>
        <w:rPr>
          <w:sz w:val="24"/>
        </w:rPr>
        <w:lastRenderedPageBreak/>
        <w:t>презентовать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5"/>
          <w:sz w:val="24"/>
        </w:rPr>
        <w:t xml:space="preserve"> </w:t>
      </w:r>
      <w:r>
        <w:rPr>
          <w:sz w:val="24"/>
        </w:rPr>
        <w:t>(продукт);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0" w:firstLine="0"/>
        <w:rPr>
          <w:sz w:val="24"/>
        </w:rPr>
      </w:pPr>
      <w:r>
        <w:rPr>
          <w:sz w:val="24"/>
        </w:rPr>
        <w:t>называть и характеризовать современные и перспективные технологии производства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0" w:firstLine="0"/>
        <w:rPr>
          <w:sz w:val="24"/>
        </w:rPr>
      </w:pPr>
      <w:r>
        <w:rPr>
          <w:sz w:val="24"/>
        </w:rPr>
        <w:t>получить возможность узнать о современных цифровых технологиях, их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материалах;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9" w:firstLine="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«композиты»,</w:t>
      </w:r>
      <w:r>
        <w:rPr>
          <w:spacing w:val="1"/>
          <w:sz w:val="24"/>
        </w:rPr>
        <w:t xml:space="preserve"> </w:t>
      </w:r>
      <w:r>
        <w:rPr>
          <w:sz w:val="24"/>
        </w:rPr>
        <w:t>«нанокомпозиты»,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нанокомпозитов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6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аллотропные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аллотропных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3"/>
          <w:sz w:val="24"/>
        </w:rPr>
        <w:t xml:space="preserve"> </w:t>
      </w:r>
      <w:r>
        <w:rPr>
          <w:sz w:val="24"/>
        </w:rPr>
        <w:t>углерода;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2370"/>
          <w:tab w:val="left" w:pos="3044"/>
          <w:tab w:val="left" w:pos="4481"/>
          <w:tab w:val="left" w:pos="5824"/>
          <w:tab w:val="left" w:pos="6205"/>
          <w:tab w:val="left" w:pos="7750"/>
          <w:tab w:val="left" w:pos="9517"/>
        </w:tabs>
        <w:ind w:right="139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мир</w:t>
      </w:r>
      <w:r>
        <w:rPr>
          <w:sz w:val="24"/>
        </w:rPr>
        <w:tab/>
        <w:t>профессий,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изучаемыми</w:t>
      </w:r>
      <w:r>
        <w:rPr>
          <w:sz w:val="24"/>
        </w:rPr>
        <w:tab/>
        <w:t>технологиями,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2063"/>
          <w:tab w:val="left" w:pos="3675"/>
          <w:tab w:val="left" w:pos="5207"/>
          <w:tab w:val="left" w:pos="6149"/>
          <w:tab w:val="left" w:pos="7393"/>
          <w:tab w:val="left" w:pos="8568"/>
          <w:tab w:val="left" w:pos="9046"/>
        </w:tabs>
        <w:ind w:right="134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изготовление</w:t>
      </w:r>
      <w:r>
        <w:rPr>
          <w:sz w:val="24"/>
        </w:rPr>
        <w:tab/>
        <w:t>субъективно</w:t>
      </w:r>
      <w:r>
        <w:rPr>
          <w:sz w:val="24"/>
        </w:rPr>
        <w:tab/>
        <w:t>нового</w:t>
      </w:r>
      <w:r>
        <w:rPr>
          <w:sz w:val="24"/>
        </w:rPr>
        <w:tab/>
        <w:t>продукта,</w:t>
      </w:r>
      <w:r>
        <w:rPr>
          <w:sz w:val="24"/>
        </w:rPr>
        <w:tab/>
        <w:t>опираясь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общую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схему;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9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4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позиций.</w:t>
      </w:r>
    </w:p>
    <w:p w:rsidR="004E2DF4" w:rsidRDefault="00E8718E">
      <w:pPr>
        <w:pStyle w:val="1"/>
        <w:spacing w:before="4" w:line="240" w:lineRule="auto"/>
        <w:ind w:left="132"/>
        <w:jc w:val="left"/>
      </w:pPr>
      <w:r>
        <w:t>Модуль</w:t>
      </w:r>
      <w:r>
        <w:rPr>
          <w:spacing w:val="-3"/>
        </w:rPr>
        <w:t xml:space="preserve"> </w:t>
      </w:r>
      <w:r>
        <w:t>«Робототехника»</w:t>
      </w:r>
    </w:p>
    <w:p w:rsidR="004E2DF4" w:rsidRDefault="004E2DF4">
      <w:pPr>
        <w:pStyle w:val="a3"/>
        <w:spacing w:before="11"/>
        <w:ind w:left="0"/>
        <w:jc w:val="left"/>
        <w:rPr>
          <w:b/>
          <w:sz w:val="23"/>
        </w:rPr>
      </w:pPr>
    </w:p>
    <w:p w:rsidR="004E2DF4" w:rsidRDefault="00E8718E">
      <w:pPr>
        <w:spacing w:line="274" w:lineRule="exact"/>
        <w:ind w:left="132"/>
        <w:rPr>
          <w:b/>
          <w:sz w:val="24"/>
        </w:rPr>
      </w:pPr>
      <w:r>
        <w:rPr>
          <w:b/>
          <w:sz w:val="24"/>
        </w:rPr>
        <w:t>5-6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4" w:lineRule="exact"/>
        <w:ind w:left="416" w:hanging="2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назначению;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робототехники;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1"/>
        <w:ind w:right="133" w:firstLine="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4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машин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робототехнического конструктора;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9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 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 с помощью робототехнического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7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7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робототехнического продукта.</w:t>
      </w:r>
    </w:p>
    <w:p w:rsidR="004E2DF4" w:rsidRDefault="00E8718E">
      <w:pPr>
        <w:pStyle w:val="1"/>
        <w:numPr>
          <w:ilvl w:val="1"/>
          <w:numId w:val="29"/>
        </w:numPr>
        <w:tabs>
          <w:tab w:val="left" w:pos="513"/>
        </w:tabs>
        <w:spacing w:before="5"/>
        <w:ind w:hanging="381"/>
      </w:pPr>
      <w:r>
        <w:t>КЛАССЫ: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4" w:lineRule="exact"/>
        <w:ind w:left="416" w:hanging="285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робототехнические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2" w:firstLine="0"/>
        <w:jc w:val="left"/>
        <w:rPr>
          <w:sz w:val="24"/>
        </w:rPr>
      </w:pPr>
      <w:r>
        <w:rPr>
          <w:sz w:val="24"/>
        </w:rPr>
        <w:t>программировать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3"/>
          <w:sz w:val="24"/>
        </w:rPr>
        <w:t xml:space="preserve"> </w:t>
      </w:r>
      <w:r>
        <w:rPr>
          <w:sz w:val="24"/>
        </w:rPr>
        <w:t>робота-манипулятора</w:t>
      </w:r>
      <w:r>
        <w:rPr>
          <w:spacing w:val="53"/>
          <w:sz w:val="24"/>
        </w:rPr>
        <w:t xml:space="preserve"> </w:t>
      </w:r>
      <w:r>
        <w:rPr>
          <w:sz w:val="24"/>
        </w:rPr>
        <w:t>со</w:t>
      </w:r>
      <w:r>
        <w:rPr>
          <w:spacing w:val="53"/>
          <w:sz w:val="24"/>
        </w:rPr>
        <w:t xml:space="preserve"> </w:t>
      </w:r>
      <w:r>
        <w:rPr>
          <w:sz w:val="24"/>
        </w:rPr>
        <w:t>сменными</w:t>
      </w:r>
      <w:r>
        <w:rPr>
          <w:spacing w:val="54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программировать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роботизированной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линии;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движущимися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компьютерно-управляемых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роботов-манипуляторов;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изделие;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2370"/>
          <w:tab w:val="left" w:pos="3044"/>
          <w:tab w:val="left" w:pos="4481"/>
          <w:tab w:val="left" w:pos="5824"/>
          <w:tab w:val="left" w:pos="6205"/>
          <w:tab w:val="left" w:pos="7750"/>
          <w:tab w:val="left" w:pos="9517"/>
        </w:tabs>
        <w:ind w:right="139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мир</w:t>
      </w:r>
      <w:r>
        <w:rPr>
          <w:sz w:val="24"/>
        </w:rPr>
        <w:tab/>
        <w:t>профессий,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изучаемыми</w:t>
      </w:r>
      <w:r>
        <w:rPr>
          <w:sz w:val="24"/>
        </w:rPr>
        <w:tab/>
        <w:t>технологиями,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4E2DF4" w:rsidRDefault="00E8718E">
      <w:pPr>
        <w:pStyle w:val="1"/>
        <w:spacing w:before="5" w:line="240" w:lineRule="auto"/>
        <w:ind w:left="132" w:right="4516"/>
        <w:jc w:val="left"/>
      </w:pPr>
      <w:r>
        <w:t>Модуль «3D-моделирование, прототипирование</w:t>
      </w:r>
      <w:r>
        <w:rPr>
          <w:spacing w:val="-57"/>
        </w:rPr>
        <w:t xml:space="preserve"> </w:t>
      </w:r>
      <w:r>
        <w:t>и макетирование»</w:t>
      </w:r>
    </w:p>
    <w:p w:rsidR="004E2DF4" w:rsidRDefault="004E2DF4">
      <w:pPr>
        <w:pStyle w:val="a3"/>
        <w:ind w:left="0"/>
        <w:jc w:val="left"/>
        <w:rPr>
          <w:b/>
        </w:rPr>
      </w:pPr>
    </w:p>
    <w:p w:rsidR="004E2DF4" w:rsidRDefault="00E8718E">
      <w:pPr>
        <w:pStyle w:val="a4"/>
        <w:numPr>
          <w:ilvl w:val="1"/>
          <w:numId w:val="29"/>
        </w:numPr>
        <w:tabs>
          <w:tab w:val="left" w:pos="513"/>
        </w:tabs>
        <w:spacing w:line="274" w:lineRule="exact"/>
        <w:ind w:hanging="381"/>
        <w:rPr>
          <w:b/>
          <w:sz w:val="24"/>
        </w:rPr>
      </w:pPr>
      <w:r>
        <w:rPr>
          <w:b/>
          <w:sz w:val="24"/>
        </w:rPr>
        <w:t>КЛАССЫ: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4" w:lineRule="exact"/>
        <w:ind w:left="416" w:hanging="2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3" w:firstLine="0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3D-моделей,</w:t>
      </w:r>
      <w:r>
        <w:rPr>
          <w:spacing w:val="4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испытания;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3D-модели,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1"/>
        <w:ind w:left="416" w:hanging="28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11"/>
          <w:sz w:val="24"/>
        </w:rPr>
        <w:t xml:space="preserve"> </w:t>
      </w:r>
      <w:r>
        <w:rPr>
          <w:sz w:val="24"/>
        </w:rPr>
        <w:t>и целям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моделирования;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63"/>
        <w:ind w:left="416" w:hanging="285"/>
        <w:jc w:val="left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модернизацию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ЗD-принтера;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лазерного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гравера;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модернизировать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изделие;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развѐртку</w:t>
      </w:r>
      <w:r>
        <w:rPr>
          <w:spacing w:val="-9"/>
          <w:sz w:val="24"/>
        </w:rPr>
        <w:t xml:space="preserve"> </w:t>
      </w:r>
      <w:r>
        <w:rPr>
          <w:sz w:val="24"/>
        </w:rPr>
        <w:t>и 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5" w:lineRule="exact"/>
        <w:ind w:left="416" w:hanging="28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5" w:lineRule="exact"/>
        <w:ind w:left="416" w:hanging="285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документацию;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29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прототипа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модификацию</w:t>
      </w:r>
      <w:r>
        <w:rPr>
          <w:spacing w:val="36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 результата;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2370"/>
          <w:tab w:val="left" w:pos="3044"/>
          <w:tab w:val="left" w:pos="4481"/>
          <w:tab w:val="left" w:pos="5824"/>
          <w:tab w:val="left" w:pos="6205"/>
          <w:tab w:val="left" w:pos="7750"/>
          <w:tab w:val="left" w:pos="9517"/>
        </w:tabs>
        <w:spacing w:before="1"/>
        <w:ind w:right="139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мир</w:t>
      </w:r>
      <w:r>
        <w:rPr>
          <w:sz w:val="24"/>
        </w:rPr>
        <w:tab/>
        <w:t>профессий,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изучаемыми</w:t>
      </w:r>
      <w:r>
        <w:rPr>
          <w:sz w:val="24"/>
        </w:rPr>
        <w:tab/>
        <w:t>технологиями,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4E2DF4" w:rsidRDefault="00E8718E">
      <w:pPr>
        <w:pStyle w:val="1"/>
        <w:spacing w:before="5" w:line="240" w:lineRule="auto"/>
        <w:ind w:left="132"/>
        <w:jc w:val="left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черчение»</w:t>
      </w:r>
    </w:p>
    <w:p w:rsidR="004E2DF4" w:rsidRDefault="004E2DF4">
      <w:pPr>
        <w:pStyle w:val="a3"/>
        <w:ind w:left="0"/>
        <w:jc w:val="left"/>
        <w:rPr>
          <w:b/>
        </w:rPr>
      </w:pPr>
    </w:p>
    <w:p w:rsidR="004E2DF4" w:rsidRDefault="00E8718E">
      <w:pPr>
        <w:spacing w:line="274" w:lineRule="exact"/>
        <w:ind w:left="132"/>
        <w:rPr>
          <w:b/>
          <w:sz w:val="24"/>
        </w:rPr>
      </w:pPr>
      <w:r>
        <w:rPr>
          <w:b/>
          <w:sz w:val="24"/>
        </w:rPr>
        <w:t>8-9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4" w:lineRule="exact"/>
        <w:ind w:left="416" w:hanging="2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1612"/>
          <w:tab w:val="left" w:pos="2476"/>
          <w:tab w:val="left" w:pos="3680"/>
          <w:tab w:val="left" w:pos="5203"/>
          <w:tab w:val="left" w:pos="6785"/>
          <w:tab w:val="left" w:pos="7982"/>
          <w:tab w:val="left" w:pos="8303"/>
          <w:tab w:val="left" w:pos="8771"/>
        </w:tabs>
        <w:ind w:right="138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смысл</w:t>
      </w:r>
      <w:r>
        <w:rPr>
          <w:sz w:val="24"/>
        </w:rPr>
        <w:tab/>
        <w:t>условных</w:t>
      </w:r>
      <w:r>
        <w:rPr>
          <w:sz w:val="24"/>
        </w:rPr>
        <w:tab/>
        <w:t>графических</w:t>
      </w:r>
      <w:r>
        <w:rPr>
          <w:sz w:val="24"/>
        </w:rPr>
        <w:tab/>
        <w:t>обозначений,</w:t>
      </w:r>
      <w:r>
        <w:rPr>
          <w:sz w:val="24"/>
        </w:rPr>
        <w:tab/>
        <w:t>создавать</w:t>
      </w:r>
      <w:r>
        <w:rPr>
          <w:sz w:val="24"/>
        </w:rPr>
        <w:tab/>
        <w:t>с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3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0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0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49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8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4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1"/>
        <w:ind w:left="416" w:hanging="28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расчѐты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чертежам;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0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 автоматизированного 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(САПР);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8" w:firstLine="0"/>
        <w:jc w:val="left"/>
        <w:rPr>
          <w:sz w:val="24"/>
        </w:rPr>
      </w:pPr>
      <w:r>
        <w:rPr>
          <w:sz w:val="24"/>
        </w:rPr>
        <w:t>овладевать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44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 документации;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8" w:firstLine="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8"/>
          <w:sz w:val="24"/>
        </w:rPr>
        <w:t xml:space="preserve"> </w:t>
      </w:r>
      <w:r>
        <w:rPr>
          <w:sz w:val="24"/>
        </w:rPr>
        <w:t>формообразования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3D-модели;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0" w:firstLine="0"/>
        <w:jc w:val="left"/>
        <w:rPr>
          <w:sz w:val="24"/>
        </w:rPr>
      </w:pPr>
      <w:r>
        <w:rPr>
          <w:sz w:val="24"/>
        </w:rPr>
        <w:t>оформлять</w:t>
      </w:r>
      <w:r>
        <w:rPr>
          <w:spacing w:val="44"/>
          <w:sz w:val="24"/>
        </w:rPr>
        <w:t xml:space="preserve"> </w:t>
      </w:r>
      <w:r>
        <w:rPr>
          <w:sz w:val="24"/>
        </w:rPr>
        <w:t>конструкторскую</w:t>
      </w:r>
      <w:r>
        <w:rPr>
          <w:spacing w:val="43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 (САПР);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изделие;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2370"/>
          <w:tab w:val="left" w:pos="3044"/>
          <w:tab w:val="left" w:pos="4481"/>
          <w:tab w:val="left" w:pos="5824"/>
          <w:tab w:val="left" w:pos="6205"/>
          <w:tab w:val="left" w:pos="7750"/>
          <w:tab w:val="left" w:pos="9517"/>
        </w:tabs>
        <w:ind w:right="139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мир</w:t>
      </w:r>
      <w:r>
        <w:rPr>
          <w:sz w:val="24"/>
        </w:rPr>
        <w:tab/>
        <w:t>профессий,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изучаемыми</w:t>
      </w:r>
      <w:r>
        <w:rPr>
          <w:sz w:val="24"/>
        </w:rPr>
        <w:tab/>
        <w:t>технологиями,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4E2DF4" w:rsidRDefault="00E8718E">
      <w:pPr>
        <w:pStyle w:val="1"/>
        <w:spacing w:before="7" w:line="550" w:lineRule="atLeast"/>
        <w:ind w:left="132" w:right="5245"/>
        <w:jc w:val="left"/>
      </w:pPr>
      <w:r>
        <w:t>Модуль «Автоматизированные системы»</w:t>
      </w:r>
      <w:r>
        <w:rPr>
          <w:spacing w:val="-57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КЛАССЫ: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3" w:lineRule="exact"/>
        <w:ind w:left="416" w:hanging="2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1626"/>
          <w:tab w:val="left" w:pos="3219"/>
          <w:tab w:val="left" w:pos="4511"/>
          <w:tab w:val="left" w:pos="6013"/>
          <w:tab w:val="left" w:pos="6878"/>
          <w:tab w:val="left" w:pos="8317"/>
        </w:tabs>
        <w:ind w:right="139" w:firstLine="0"/>
        <w:jc w:val="left"/>
        <w:rPr>
          <w:sz w:val="24"/>
        </w:rPr>
      </w:pPr>
      <w:r>
        <w:rPr>
          <w:sz w:val="24"/>
        </w:rPr>
        <w:t>получить</w:t>
      </w:r>
      <w:r>
        <w:rPr>
          <w:sz w:val="24"/>
        </w:rPr>
        <w:tab/>
        <w:t>возможность</w:t>
      </w:r>
      <w:r>
        <w:rPr>
          <w:sz w:val="24"/>
        </w:rPr>
        <w:tab/>
        <w:t>научиться</w:t>
      </w:r>
      <w:r>
        <w:rPr>
          <w:sz w:val="24"/>
        </w:rPr>
        <w:tab/>
        <w:t>исследовать</w:t>
      </w:r>
      <w:r>
        <w:rPr>
          <w:sz w:val="24"/>
        </w:rPr>
        <w:tab/>
        <w:t>схему</w:t>
      </w:r>
      <w:r>
        <w:rPr>
          <w:sz w:val="24"/>
        </w:rPr>
        <w:tab/>
        <w:t>управления</w:t>
      </w:r>
      <w:r>
        <w:rPr>
          <w:sz w:val="24"/>
        </w:rPr>
        <w:tab/>
      </w:r>
      <w:r>
        <w:rPr>
          <w:spacing w:val="-1"/>
          <w:sz w:val="24"/>
        </w:rPr>
        <w:t>техническими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системами;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1"/>
        <w:ind w:left="416" w:hanging="285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5" w:firstLine="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робота-манипулятора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модулями для 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производственного процесса;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2076"/>
          <w:tab w:val="left" w:pos="3296"/>
          <w:tab w:val="left" w:pos="6163"/>
          <w:tab w:val="left" w:pos="6703"/>
          <w:tab w:val="left" w:pos="8081"/>
          <w:tab w:val="left" w:pos="9417"/>
        </w:tabs>
        <w:ind w:right="134" w:firstLine="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учебным</w:t>
      </w:r>
      <w:r>
        <w:rPr>
          <w:sz w:val="24"/>
        </w:rPr>
        <w:tab/>
        <w:t>роботом-манипулятором</w:t>
      </w:r>
      <w:r>
        <w:rPr>
          <w:sz w:val="24"/>
        </w:rPr>
        <w:tab/>
        <w:t>со</w:t>
      </w:r>
      <w:r>
        <w:rPr>
          <w:sz w:val="24"/>
        </w:rPr>
        <w:tab/>
        <w:t>сменными</w:t>
      </w:r>
      <w:r>
        <w:rPr>
          <w:sz w:val="24"/>
        </w:rPr>
        <w:tab/>
        <w:t>модулями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производственного процесса;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63"/>
        <w:ind w:left="416" w:hanging="285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устройствами;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6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4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«Школьная фирма»);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изделие;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2370"/>
          <w:tab w:val="left" w:pos="3044"/>
          <w:tab w:val="left" w:pos="4481"/>
          <w:tab w:val="left" w:pos="5824"/>
          <w:tab w:val="left" w:pos="6205"/>
          <w:tab w:val="left" w:pos="7750"/>
          <w:tab w:val="left" w:pos="9517"/>
        </w:tabs>
        <w:ind w:right="139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мир</w:t>
      </w:r>
      <w:r>
        <w:rPr>
          <w:sz w:val="24"/>
        </w:rPr>
        <w:tab/>
        <w:t>профессий,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изучаемыми</w:t>
      </w:r>
      <w:r>
        <w:rPr>
          <w:sz w:val="24"/>
        </w:rPr>
        <w:tab/>
        <w:t>технологиями,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электроэнергии;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электроэнергии;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5" w:lineRule="exact"/>
        <w:ind w:left="416" w:hanging="28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схем;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5" w:lineRule="exact"/>
        <w:ind w:left="416" w:hanging="285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схем;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0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схемы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приборах;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1"/>
        <w:ind w:left="416" w:hanging="2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схемотехнику;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программировать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1"/>
          <w:sz w:val="24"/>
        </w:rPr>
        <w:t xml:space="preserve"> </w:t>
      </w:r>
      <w:r>
        <w:rPr>
          <w:sz w:val="24"/>
        </w:rPr>
        <w:t>«умное»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характеристиками;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задачах;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дома.</w:t>
      </w:r>
    </w:p>
    <w:p w:rsidR="004E2DF4" w:rsidRDefault="00E8718E">
      <w:pPr>
        <w:pStyle w:val="1"/>
        <w:spacing w:before="5" w:line="240" w:lineRule="auto"/>
        <w:ind w:left="132"/>
        <w:jc w:val="left"/>
      </w:pPr>
      <w:r>
        <w:t>Модуль</w:t>
      </w:r>
      <w:r>
        <w:rPr>
          <w:spacing w:val="-2"/>
        </w:rPr>
        <w:t xml:space="preserve"> </w:t>
      </w:r>
      <w:r>
        <w:t>«Животноводство»</w:t>
      </w:r>
    </w:p>
    <w:p w:rsidR="004E2DF4" w:rsidRDefault="004E2DF4">
      <w:pPr>
        <w:pStyle w:val="a3"/>
        <w:ind w:left="0"/>
        <w:jc w:val="left"/>
        <w:rPr>
          <w:b/>
        </w:rPr>
      </w:pPr>
    </w:p>
    <w:p w:rsidR="004E2DF4" w:rsidRDefault="00E8718E">
      <w:pPr>
        <w:spacing w:line="274" w:lineRule="exact"/>
        <w:ind w:left="132"/>
        <w:rPr>
          <w:b/>
          <w:sz w:val="24"/>
        </w:rPr>
      </w:pPr>
      <w:r>
        <w:rPr>
          <w:b/>
          <w:sz w:val="24"/>
        </w:rPr>
        <w:t>7-8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4" w:lineRule="exact"/>
        <w:ind w:left="416" w:hanging="2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животноводства;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40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1"/>
        <w:ind w:right="142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36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35"/>
          <w:sz w:val="24"/>
        </w:rPr>
        <w:t xml:space="preserve"> </w:t>
      </w:r>
      <w:r>
        <w:rPr>
          <w:sz w:val="24"/>
        </w:rPr>
        <w:t>цикл</w:t>
      </w:r>
      <w:r>
        <w:rPr>
          <w:spacing w:val="3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35"/>
          <w:sz w:val="24"/>
        </w:rPr>
        <w:t xml:space="preserve"> </w:t>
      </w:r>
      <w:r>
        <w:rPr>
          <w:sz w:val="24"/>
        </w:rPr>
        <w:t>животноводства</w:t>
      </w:r>
      <w:r>
        <w:rPr>
          <w:spacing w:val="3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 условиях;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заболевшим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пораненным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животноводства;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пути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животноводческого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9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мир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2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животноводством,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4E2DF4" w:rsidRDefault="00E8718E">
      <w:pPr>
        <w:pStyle w:val="1"/>
        <w:spacing w:before="5" w:line="240" w:lineRule="auto"/>
        <w:ind w:left="132"/>
        <w:jc w:val="left"/>
      </w:pPr>
      <w:r>
        <w:t>Модуль</w:t>
      </w:r>
      <w:r>
        <w:rPr>
          <w:spacing w:val="-3"/>
        </w:rPr>
        <w:t xml:space="preserve"> </w:t>
      </w:r>
      <w:r>
        <w:t>«Растениеводство»</w:t>
      </w:r>
    </w:p>
    <w:p w:rsidR="004E2DF4" w:rsidRDefault="004E2DF4">
      <w:pPr>
        <w:pStyle w:val="a3"/>
        <w:ind w:left="0"/>
        <w:jc w:val="left"/>
        <w:rPr>
          <w:b/>
        </w:rPr>
      </w:pPr>
    </w:p>
    <w:p w:rsidR="004E2DF4" w:rsidRDefault="00E8718E">
      <w:pPr>
        <w:spacing w:line="274" w:lineRule="exact"/>
        <w:ind w:left="132"/>
        <w:rPr>
          <w:b/>
          <w:sz w:val="24"/>
        </w:rPr>
      </w:pPr>
      <w:r>
        <w:rPr>
          <w:b/>
          <w:sz w:val="24"/>
        </w:rPr>
        <w:t>7-8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КЛАССЫ: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line="274" w:lineRule="exact"/>
        <w:ind w:left="416" w:hanging="2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растениеводства;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  <w:tab w:val="left" w:pos="1718"/>
          <w:tab w:val="left" w:pos="2727"/>
          <w:tab w:val="left" w:pos="4703"/>
          <w:tab w:val="left" w:pos="5418"/>
          <w:tab w:val="left" w:pos="6722"/>
          <w:tab w:val="left" w:pos="7891"/>
        </w:tabs>
        <w:ind w:right="133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полный</w:t>
      </w:r>
      <w:r>
        <w:rPr>
          <w:sz w:val="24"/>
        </w:rPr>
        <w:tab/>
        <w:t>технологический</w:t>
      </w:r>
      <w:r>
        <w:rPr>
          <w:sz w:val="24"/>
        </w:rPr>
        <w:tab/>
        <w:t>цикл</w:t>
      </w:r>
      <w:r>
        <w:rPr>
          <w:sz w:val="24"/>
        </w:rPr>
        <w:tab/>
        <w:t>получения</w:t>
      </w:r>
      <w:r>
        <w:rPr>
          <w:sz w:val="24"/>
        </w:rPr>
        <w:tab/>
        <w:t>наиболее</w:t>
      </w:r>
      <w:r>
        <w:rPr>
          <w:sz w:val="24"/>
        </w:rPr>
        <w:tab/>
      </w:r>
      <w:r>
        <w:rPr>
          <w:spacing w:val="-1"/>
          <w:sz w:val="24"/>
        </w:rPr>
        <w:t>распространѐнной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растениеводческой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почв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назвать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почвы;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1"/>
        <w:ind w:left="416" w:hanging="285"/>
        <w:jc w:val="left"/>
        <w:rPr>
          <w:sz w:val="24"/>
        </w:rPr>
      </w:pPr>
      <w:r>
        <w:rPr>
          <w:sz w:val="24"/>
        </w:rPr>
        <w:t>назвать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грибы;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грибы;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1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2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8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20"/>
          <w:sz w:val="24"/>
        </w:rPr>
        <w:t xml:space="preserve"> </w:t>
      </w:r>
      <w:r>
        <w:rPr>
          <w:sz w:val="24"/>
        </w:rPr>
        <w:t>дикорастущих</w:t>
      </w:r>
      <w:r>
        <w:rPr>
          <w:spacing w:val="20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плодов;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left="416" w:hanging="28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грибов;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spacing w:before="63"/>
        <w:ind w:left="416" w:hanging="285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растениеводстве;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6" w:firstLine="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8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 растениеводства;</w:t>
      </w:r>
    </w:p>
    <w:p w:rsidR="004E2DF4" w:rsidRDefault="00E8718E">
      <w:pPr>
        <w:pStyle w:val="a4"/>
        <w:numPr>
          <w:ilvl w:val="0"/>
          <w:numId w:val="31"/>
        </w:numPr>
        <w:tabs>
          <w:tab w:val="left" w:pos="417"/>
        </w:tabs>
        <w:ind w:right="137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мир</w:t>
      </w:r>
      <w:r>
        <w:rPr>
          <w:spacing w:val="2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растениеводством,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1000" w:bottom="960" w:left="1000" w:header="0" w:footer="762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8"/>
        <w:gridCol w:w="2529"/>
        <w:gridCol w:w="2482"/>
        <w:gridCol w:w="94"/>
        <w:gridCol w:w="2580"/>
        <w:gridCol w:w="132"/>
        <w:gridCol w:w="2305"/>
        <w:gridCol w:w="166"/>
        <w:gridCol w:w="2499"/>
      </w:tblGrid>
      <w:tr w:rsidR="004E2DF4">
        <w:trPr>
          <w:trHeight w:val="444"/>
        </w:trPr>
        <w:tc>
          <w:tcPr>
            <w:tcW w:w="14735" w:type="dxa"/>
            <w:gridSpan w:val="9"/>
          </w:tcPr>
          <w:p w:rsidR="004E2DF4" w:rsidRDefault="00E8718E">
            <w:pPr>
              <w:pStyle w:val="TableParagraph"/>
              <w:spacing w:line="268" w:lineRule="exact"/>
              <w:ind w:left="3876" w:right="385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ИНВАРИАНТНЫЕ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МОДУЛИ+МОДУЛЬ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«РАСТЕНИЕВОДСТВО»</w:t>
            </w:r>
          </w:p>
        </w:tc>
      </w:tr>
      <w:tr w:rsidR="004E2DF4">
        <w:trPr>
          <w:trHeight w:val="443"/>
        </w:trPr>
        <w:tc>
          <w:tcPr>
            <w:tcW w:w="1948" w:type="dxa"/>
          </w:tcPr>
          <w:p w:rsidR="004E2DF4" w:rsidRDefault="00E8718E">
            <w:pPr>
              <w:pStyle w:val="TableParagraph"/>
              <w:spacing w:line="268" w:lineRule="exact"/>
              <w:ind w:left="725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2529" w:type="dxa"/>
          </w:tcPr>
          <w:p w:rsidR="004E2DF4" w:rsidRDefault="00E8718E">
            <w:pPr>
              <w:pStyle w:val="TableParagraph"/>
              <w:spacing w:line="268" w:lineRule="exact"/>
              <w:ind w:left="44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482" w:type="dxa"/>
          </w:tcPr>
          <w:p w:rsidR="004E2DF4" w:rsidRDefault="00E8718E">
            <w:pPr>
              <w:pStyle w:val="TableParagraph"/>
              <w:spacing w:line="268" w:lineRule="exact"/>
              <w:ind w:left="50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674" w:type="dxa"/>
            <w:gridSpan w:val="2"/>
          </w:tcPr>
          <w:p w:rsidR="004E2DF4" w:rsidRDefault="00E8718E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437" w:type="dxa"/>
            <w:gridSpan w:val="2"/>
          </w:tcPr>
          <w:p w:rsidR="004E2DF4" w:rsidRDefault="00E8718E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665" w:type="dxa"/>
            <w:gridSpan w:val="2"/>
          </w:tcPr>
          <w:p w:rsidR="004E2DF4" w:rsidRDefault="00E8718E">
            <w:pPr>
              <w:pStyle w:val="TableParagraph"/>
              <w:spacing w:line="268" w:lineRule="exact"/>
              <w:ind w:left="546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</w:tr>
      <w:tr w:rsidR="004E2DF4">
        <w:trPr>
          <w:trHeight w:val="275"/>
        </w:trPr>
        <w:tc>
          <w:tcPr>
            <w:tcW w:w="194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29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-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</w:p>
        </w:tc>
        <w:tc>
          <w:tcPr>
            <w:tcW w:w="2482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-20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3.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74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7.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37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</w:p>
        </w:tc>
        <w:tc>
          <w:tcPr>
            <w:tcW w:w="2665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11.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</w:tr>
      <w:tr w:rsidR="004E2DF4">
        <w:trPr>
          <w:trHeight w:val="273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2"/>
              <w:rPr>
                <w:sz w:val="24"/>
              </w:rPr>
            </w:pPr>
            <w:r>
              <w:rPr>
                <w:sz w:val="24"/>
              </w:rPr>
              <w:t>Преобразовательная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2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2674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искусство.</w:t>
            </w:r>
          </w:p>
        </w:tc>
        <w:tc>
          <w:tcPr>
            <w:tcW w:w="2437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технологии.</w:t>
            </w:r>
          </w:p>
        </w:tc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управления.</w:t>
            </w:r>
          </w:p>
        </w:tc>
      </w:tr>
      <w:tr w:rsidR="004E2DF4">
        <w:trPr>
          <w:trHeight w:val="278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-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-20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4.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2674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8.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37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10.</w:t>
            </w:r>
          </w:p>
        </w:tc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12.</w:t>
            </w:r>
          </w:p>
        </w:tc>
      </w:tr>
      <w:tr w:rsidR="004E2DF4">
        <w:trPr>
          <w:trHeight w:val="273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2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20"/>
              <w:rPr>
                <w:sz w:val="24"/>
              </w:rPr>
            </w:pPr>
            <w:r>
              <w:rPr>
                <w:sz w:val="24"/>
              </w:rPr>
              <w:t>проектирования.</w:t>
            </w:r>
          </w:p>
        </w:tc>
        <w:tc>
          <w:tcPr>
            <w:tcW w:w="2674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мир.</w:t>
            </w:r>
          </w:p>
        </w:tc>
        <w:tc>
          <w:tcPr>
            <w:tcW w:w="2437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</w:tr>
      <w:tr w:rsidR="004E2DF4">
        <w:trPr>
          <w:trHeight w:val="275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-2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-20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674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техносфера</w:t>
            </w:r>
          </w:p>
        </w:tc>
        <w:tc>
          <w:tcPr>
            <w:tcW w:w="2437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информационнокогнит</w:t>
            </w:r>
          </w:p>
        </w:tc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8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9" w:lineRule="exact"/>
              <w:ind w:left="-20"/>
              <w:rPr>
                <w:sz w:val="24"/>
              </w:rPr>
            </w:pP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</w:tc>
        <w:tc>
          <w:tcPr>
            <w:tcW w:w="2674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6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-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6.</w:t>
            </w:r>
          </w:p>
        </w:tc>
        <w:tc>
          <w:tcPr>
            <w:tcW w:w="2674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326"/>
        </w:trPr>
        <w:tc>
          <w:tcPr>
            <w:tcW w:w="1948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529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68" w:lineRule="exact"/>
              <w:ind w:left="-2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2674" w:type="dxa"/>
            <w:gridSpan w:val="2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437" w:type="dxa"/>
            <w:gridSpan w:val="2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gridSpan w:val="2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</w:tr>
      <w:tr w:rsidR="004E2DF4">
        <w:trPr>
          <w:trHeight w:val="275"/>
        </w:trPr>
        <w:tc>
          <w:tcPr>
            <w:tcW w:w="194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529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-2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1.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</w:tc>
        <w:tc>
          <w:tcPr>
            <w:tcW w:w="2482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-20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5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674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8.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2437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10.</w:t>
            </w:r>
          </w:p>
        </w:tc>
        <w:tc>
          <w:tcPr>
            <w:tcW w:w="2665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 xml:space="preserve">11.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E2DF4">
        <w:trPr>
          <w:trHeight w:val="273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2"/>
              <w:rPr>
                <w:sz w:val="24"/>
              </w:rPr>
            </w:pPr>
            <w:r>
              <w:rPr>
                <w:sz w:val="24"/>
              </w:rPr>
              <w:t>технологии: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20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2674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37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</w:p>
        </w:tc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когнитивной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</w:tr>
      <w:tr w:rsidR="004E2DF4">
        <w:trPr>
          <w:trHeight w:val="275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-2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изделию.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-20"/>
              <w:rPr>
                <w:sz w:val="24"/>
              </w:rPr>
            </w:pPr>
            <w:r>
              <w:rPr>
                <w:sz w:val="24"/>
              </w:rPr>
              <w:t>конструкционных</w:t>
            </w:r>
          </w:p>
        </w:tc>
        <w:tc>
          <w:tcPr>
            <w:tcW w:w="2674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</w:p>
        </w:tc>
        <w:tc>
          <w:tcPr>
            <w:tcW w:w="2437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5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пищевых</w:t>
            </w: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-20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2674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437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362"/>
        </w:trPr>
        <w:tc>
          <w:tcPr>
            <w:tcW w:w="1948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  <w:tc>
          <w:tcPr>
            <w:tcW w:w="2529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674" w:type="dxa"/>
            <w:gridSpan w:val="2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437" w:type="dxa"/>
            <w:gridSpan w:val="2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gridSpan w:val="2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</w:tr>
      <w:tr w:rsidR="004E2DF4">
        <w:trPr>
          <w:trHeight w:val="267"/>
        </w:trPr>
        <w:tc>
          <w:tcPr>
            <w:tcW w:w="194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529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48" w:lineRule="exact"/>
              <w:ind w:left="25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76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6.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712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spacing w:line="248" w:lineRule="exact"/>
              <w:ind w:left="11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471" w:type="dxa"/>
            <w:gridSpan w:val="2"/>
            <w:vMerge w:val="restart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499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12.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4E2DF4">
        <w:trPr>
          <w:trHeight w:val="266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изделия.</w:t>
            </w:r>
          </w:p>
        </w:tc>
        <w:tc>
          <w:tcPr>
            <w:tcW w:w="2576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</w:p>
        </w:tc>
        <w:tc>
          <w:tcPr>
            <w:tcW w:w="2712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</w:tc>
        <w:tc>
          <w:tcPr>
            <w:tcW w:w="2471" w:type="dxa"/>
            <w:gridSpan w:val="2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4E2DF4">
        <w:trPr>
          <w:trHeight w:val="266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2576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  <w:tc>
          <w:tcPr>
            <w:tcW w:w="2712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gridSpan w:val="2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</w:tr>
      <w:tr w:rsidR="004E2DF4">
        <w:trPr>
          <w:trHeight w:val="265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пищевых</w:t>
            </w: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ручные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2576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7.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712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gridSpan w:val="2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</w:tr>
      <w:tr w:rsidR="004E2DF4">
        <w:trPr>
          <w:trHeight w:val="266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</w:tc>
        <w:tc>
          <w:tcPr>
            <w:tcW w:w="2576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</w:tc>
        <w:tc>
          <w:tcPr>
            <w:tcW w:w="2712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gridSpan w:val="2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</w:tr>
      <w:tr w:rsidR="004E2DF4">
        <w:trPr>
          <w:trHeight w:val="265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2576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  <w:tc>
          <w:tcPr>
            <w:tcW w:w="2712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gridSpan w:val="2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</w:tr>
      <w:tr w:rsidR="004E2DF4">
        <w:trPr>
          <w:trHeight w:val="273"/>
        </w:trPr>
        <w:tc>
          <w:tcPr>
            <w:tcW w:w="1948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29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25"/>
              <w:rPr>
                <w:sz w:val="24"/>
              </w:rPr>
            </w:pPr>
            <w:r>
              <w:rPr>
                <w:sz w:val="24"/>
              </w:rPr>
              <w:t>слагаемые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576" w:type="dxa"/>
            <w:gridSpan w:val="2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712" w:type="dxa"/>
            <w:gridSpan w:val="2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471" w:type="dxa"/>
            <w:gridSpan w:val="2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0"/>
        </w:trPr>
        <w:tc>
          <w:tcPr>
            <w:tcW w:w="194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Растениеводство</w:t>
            </w:r>
          </w:p>
        </w:tc>
        <w:tc>
          <w:tcPr>
            <w:tcW w:w="2529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0" w:lineRule="exact"/>
              <w:ind w:left="25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2576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0" w:lineRule="exact"/>
              <w:ind w:left="40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2712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0" w:lineRule="exact"/>
              <w:ind w:left="11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2471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0" w:lineRule="exact"/>
              <w:ind w:left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</w:p>
        </w:tc>
        <w:tc>
          <w:tcPr>
            <w:tcW w:w="2499" w:type="dxa"/>
            <w:vMerge w:val="restart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</w:tr>
      <w:tr w:rsidR="004E2DF4">
        <w:trPr>
          <w:trHeight w:val="263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576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712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11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возделывания</w:t>
            </w:r>
          </w:p>
        </w:tc>
        <w:tc>
          <w:tcPr>
            <w:tcW w:w="2471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11"/>
              <w:rPr>
                <w:sz w:val="24"/>
              </w:rPr>
            </w:pPr>
            <w:r>
              <w:rPr>
                <w:sz w:val="24"/>
              </w:rPr>
              <w:t>Сельскохозяйственное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66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возделывания</w:t>
            </w:r>
          </w:p>
        </w:tc>
        <w:tc>
          <w:tcPr>
            <w:tcW w:w="2576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возделывания</w:t>
            </w:r>
          </w:p>
        </w:tc>
        <w:tc>
          <w:tcPr>
            <w:tcW w:w="2712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471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68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9" w:lineRule="exact"/>
              <w:ind w:left="2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576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9" w:lineRule="exact"/>
              <w:ind w:left="40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712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9" w:lineRule="exact"/>
              <w:ind w:left="11"/>
              <w:rPr>
                <w:sz w:val="24"/>
              </w:rPr>
            </w:pPr>
            <w:r>
              <w:rPr>
                <w:sz w:val="24"/>
              </w:rPr>
              <w:t>культур,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471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9" w:lineRule="exact"/>
              <w:ind w:left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63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(почвы,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2576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40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(выращивание</w:t>
            </w:r>
          </w:p>
        </w:tc>
        <w:tc>
          <w:tcPr>
            <w:tcW w:w="2712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11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дикорастущие</w:t>
            </w:r>
          </w:p>
        </w:tc>
        <w:tc>
          <w:tcPr>
            <w:tcW w:w="2471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11"/>
              <w:rPr>
                <w:sz w:val="24"/>
              </w:rPr>
            </w:pPr>
            <w:r>
              <w:rPr>
                <w:sz w:val="24"/>
              </w:rPr>
              <w:t>Сельскохозяйственные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65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почв,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плодородие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почв,</w:t>
            </w:r>
          </w:p>
        </w:tc>
        <w:tc>
          <w:tcPr>
            <w:tcW w:w="2576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школьном/</w:t>
            </w:r>
          </w:p>
        </w:tc>
        <w:tc>
          <w:tcPr>
            <w:tcW w:w="2712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растения.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</w:p>
        </w:tc>
        <w:tc>
          <w:tcPr>
            <w:tcW w:w="2471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профессии.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66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2576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приусадебном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участке)</w:t>
            </w:r>
          </w:p>
        </w:tc>
        <w:tc>
          <w:tcPr>
            <w:tcW w:w="2712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471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49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66"/>
        </w:trPr>
        <w:tc>
          <w:tcPr>
            <w:tcW w:w="194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почв)</w:t>
            </w:r>
          </w:p>
        </w:tc>
        <w:tc>
          <w:tcPr>
            <w:tcW w:w="2576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дикорастущих</w:t>
            </w:r>
          </w:p>
        </w:tc>
        <w:tc>
          <w:tcPr>
            <w:tcW w:w="2471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49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73"/>
        </w:trPr>
        <w:tc>
          <w:tcPr>
            <w:tcW w:w="1948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29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76" w:type="dxa"/>
            <w:gridSpan w:val="2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712" w:type="dxa"/>
            <w:gridSpan w:val="2"/>
            <w:tcBorders>
              <w:top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растений,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плодов)</w:t>
            </w:r>
          </w:p>
        </w:tc>
        <w:tc>
          <w:tcPr>
            <w:tcW w:w="2471" w:type="dxa"/>
            <w:gridSpan w:val="2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49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</w:tbl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spacing w:before="9"/>
        <w:ind w:left="0"/>
        <w:jc w:val="left"/>
        <w:rPr>
          <w:sz w:val="18"/>
        </w:rPr>
      </w:pPr>
    </w:p>
    <w:p w:rsidR="004E2DF4" w:rsidRDefault="00E8718E">
      <w:pPr>
        <w:spacing w:before="56"/>
        <w:ind w:left="7238" w:right="7516"/>
        <w:jc w:val="center"/>
        <w:rPr>
          <w:rFonts w:ascii="Calibri"/>
        </w:rPr>
      </w:pPr>
      <w:r>
        <w:rPr>
          <w:rFonts w:ascii="Calibri"/>
        </w:rPr>
        <w:t>356</w:t>
      </w:r>
    </w:p>
    <w:p w:rsidR="004E2DF4" w:rsidRDefault="004E2DF4">
      <w:pPr>
        <w:jc w:val="center"/>
        <w:rPr>
          <w:rFonts w:ascii="Calibri"/>
        </w:rPr>
        <w:sectPr w:rsidR="004E2DF4">
          <w:footerReference w:type="default" r:id="rId84"/>
          <w:pgSz w:w="16850" w:h="11910" w:orient="landscape"/>
          <w:pgMar w:top="840" w:right="720" w:bottom="280" w:left="100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2506"/>
        <w:gridCol w:w="2506"/>
        <w:gridCol w:w="2510"/>
        <w:gridCol w:w="2506"/>
        <w:gridCol w:w="2518"/>
      </w:tblGrid>
      <w:tr w:rsidR="004E2DF4">
        <w:trPr>
          <w:trHeight w:val="767"/>
        </w:trPr>
        <w:tc>
          <w:tcPr>
            <w:tcW w:w="14476" w:type="dxa"/>
            <w:gridSpan w:val="6"/>
          </w:tcPr>
          <w:p w:rsidR="004E2DF4" w:rsidRDefault="00E8718E">
            <w:pPr>
              <w:pStyle w:val="TableParagraph"/>
              <w:spacing w:line="268" w:lineRule="exact"/>
              <w:ind w:left="1152"/>
              <w:rPr>
                <w:sz w:val="24"/>
              </w:rPr>
            </w:pPr>
            <w:r>
              <w:rPr>
                <w:sz w:val="24"/>
              </w:rPr>
              <w:lastRenderedPageBreak/>
              <w:t>ИНВАРИАНТНЫЕ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МОДУЛИ+МОДУЛЬ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«3D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-МОДЕЛИРОВАНИЕ,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МАКЕТИРОВАНИЕ,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ПРОТОТИПИРОВАНИЕ»</w:t>
            </w:r>
          </w:p>
        </w:tc>
      </w:tr>
      <w:tr w:rsidR="004E2DF4">
        <w:trPr>
          <w:trHeight w:val="491"/>
        </w:trPr>
        <w:tc>
          <w:tcPr>
            <w:tcW w:w="1930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4E2DF4" w:rsidRDefault="00E8718E">
            <w:pPr>
              <w:pStyle w:val="TableParagraph"/>
              <w:spacing w:line="268" w:lineRule="exact"/>
              <w:ind w:left="45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506" w:type="dxa"/>
          </w:tcPr>
          <w:p w:rsidR="004E2DF4" w:rsidRDefault="00E8718E">
            <w:pPr>
              <w:pStyle w:val="TableParagraph"/>
              <w:spacing w:line="268" w:lineRule="exact"/>
              <w:ind w:left="52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510" w:type="dxa"/>
          </w:tcPr>
          <w:p w:rsidR="004E2DF4" w:rsidRDefault="00E8718E">
            <w:pPr>
              <w:pStyle w:val="TableParagraph"/>
              <w:spacing w:line="268" w:lineRule="exact"/>
              <w:ind w:left="53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506" w:type="dxa"/>
          </w:tcPr>
          <w:p w:rsidR="004E2DF4" w:rsidRDefault="00E8718E">
            <w:pPr>
              <w:pStyle w:val="TableParagraph"/>
              <w:spacing w:line="268" w:lineRule="exact"/>
              <w:ind w:left="52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518" w:type="dxa"/>
          </w:tcPr>
          <w:p w:rsidR="004E2DF4" w:rsidRDefault="00E8718E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</w:tr>
      <w:tr w:rsidR="004E2DF4">
        <w:trPr>
          <w:trHeight w:val="275"/>
        </w:trPr>
        <w:tc>
          <w:tcPr>
            <w:tcW w:w="1930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06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1.</w:t>
            </w:r>
          </w:p>
        </w:tc>
        <w:tc>
          <w:tcPr>
            <w:tcW w:w="2506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3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10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7.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06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9.</w:t>
            </w:r>
          </w:p>
        </w:tc>
        <w:tc>
          <w:tcPr>
            <w:tcW w:w="251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11.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</w:tr>
      <w:tr w:rsidR="004E2DF4">
        <w:trPr>
          <w:trHeight w:val="273"/>
        </w:trPr>
        <w:tc>
          <w:tcPr>
            <w:tcW w:w="1930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Преобразовательная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искусство.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управления.</w:t>
            </w:r>
          </w:p>
        </w:tc>
      </w:tr>
      <w:tr w:rsidR="004E2DF4">
        <w:trPr>
          <w:trHeight w:val="278"/>
        </w:trPr>
        <w:tc>
          <w:tcPr>
            <w:tcW w:w="1930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решения.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 xml:space="preserve">8.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технологии.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12.</w:t>
            </w:r>
          </w:p>
        </w:tc>
      </w:tr>
      <w:tr w:rsidR="004E2DF4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4.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мир.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10.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</w:tr>
      <w:tr w:rsidR="004E2DF4">
        <w:trPr>
          <w:trHeight w:val="273"/>
        </w:trPr>
        <w:tc>
          <w:tcPr>
            <w:tcW w:w="1930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проектирования.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техносфера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Информационнокогнит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6. </w:t>
            </w:r>
            <w:r>
              <w:rPr>
                <w:sz w:val="24"/>
              </w:rPr>
              <w:t>Мир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336"/>
        </w:trPr>
        <w:tc>
          <w:tcPr>
            <w:tcW w:w="1930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профессий.</w:t>
            </w:r>
          </w:p>
        </w:tc>
        <w:tc>
          <w:tcPr>
            <w:tcW w:w="2510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518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</w:tr>
      <w:tr w:rsidR="004E2DF4">
        <w:trPr>
          <w:trHeight w:val="275"/>
        </w:trPr>
        <w:tc>
          <w:tcPr>
            <w:tcW w:w="1930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506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1.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</w:tc>
        <w:tc>
          <w:tcPr>
            <w:tcW w:w="2506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5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510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8.</w:t>
            </w:r>
          </w:p>
        </w:tc>
        <w:tc>
          <w:tcPr>
            <w:tcW w:w="2506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10.</w:t>
            </w:r>
          </w:p>
        </w:tc>
        <w:tc>
          <w:tcPr>
            <w:tcW w:w="251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11.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4E2DF4">
        <w:trPr>
          <w:trHeight w:val="273"/>
        </w:trPr>
        <w:tc>
          <w:tcPr>
            <w:tcW w:w="1930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технологии: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когнитивной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</w:tr>
      <w:tr w:rsidR="004E2DF4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изделию.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конструкционных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пищевых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</w:tr>
      <w:tr w:rsidR="004E2DF4">
        <w:trPr>
          <w:trHeight w:val="305"/>
        </w:trPr>
        <w:tc>
          <w:tcPr>
            <w:tcW w:w="1930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  <w:tc>
          <w:tcPr>
            <w:tcW w:w="2506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506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510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506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518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</w:tr>
    </w:tbl>
    <w:p w:rsidR="004E2DF4" w:rsidRDefault="004E2DF4">
      <w:pPr>
        <w:sectPr w:rsidR="004E2DF4">
          <w:footerReference w:type="default" r:id="rId85"/>
          <w:pgSz w:w="16850" w:h="11910" w:orient="landscape"/>
          <w:pgMar w:top="840" w:right="720" w:bottom="280" w:left="100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2533"/>
        <w:gridCol w:w="2535"/>
        <w:gridCol w:w="2542"/>
        <w:gridCol w:w="2535"/>
        <w:gridCol w:w="2547"/>
      </w:tblGrid>
      <w:tr w:rsidR="004E2DF4">
        <w:trPr>
          <w:trHeight w:val="847"/>
        </w:trPr>
        <w:tc>
          <w:tcPr>
            <w:tcW w:w="14646" w:type="dxa"/>
            <w:gridSpan w:val="6"/>
          </w:tcPr>
          <w:p w:rsidR="004E2DF4" w:rsidRDefault="00E8718E">
            <w:pPr>
              <w:pStyle w:val="TableParagraph"/>
              <w:spacing w:line="223" w:lineRule="exact"/>
              <w:ind w:left="2249" w:right="2245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ИНВАРИАНТНЫЕ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МОДУЛИ+МОДУЛЬ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«3D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-МОДЕЛИРОВАНИЕ,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МАКЕТИРОВАНИЕ,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ПРОТОТИПИРОВАНИЕ»</w:t>
            </w:r>
          </w:p>
        </w:tc>
      </w:tr>
      <w:tr w:rsidR="004E2DF4">
        <w:trPr>
          <w:trHeight w:val="544"/>
        </w:trPr>
        <w:tc>
          <w:tcPr>
            <w:tcW w:w="1954" w:type="dxa"/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33" w:type="dxa"/>
          </w:tcPr>
          <w:p w:rsidR="004E2DF4" w:rsidRDefault="00E8718E">
            <w:pPr>
              <w:pStyle w:val="TableParagraph"/>
              <w:spacing w:line="223" w:lineRule="exact"/>
              <w:ind w:left="60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(34 час)</w:t>
            </w:r>
          </w:p>
        </w:tc>
        <w:tc>
          <w:tcPr>
            <w:tcW w:w="2535" w:type="dxa"/>
          </w:tcPr>
          <w:p w:rsidR="004E2DF4" w:rsidRDefault="00E8718E">
            <w:pPr>
              <w:pStyle w:val="TableParagraph"/>
              <w:spacing w:line="223" w:lineRule="exact"/>
              <w:ind w:left="673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(34 час)</w:t>
            </w:r>
          </w:p>
        </w:tc>
        <w:tc>
          <w:tcPr>
            <w:tcW w:w="2542" w:type="dxa"/>
          </w:tcPr>
          <w:p w:rsidR="004E2DF4" w:rsidRDefault="00E8718E">
            <w:pPr>
              <w:pStyle w:val="TableParagraph"/>
              <w:spacing w:line="223" w:lineRule="exact"/>
              <w:ind w:left="688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(34 час)</w:t>
            </w:r>
          </w:p>
        </w:tc>
        <w:tc>
          <w:tcPr>
            <w:tcW w:w="2535" w:type="dxa"/>
          </w:tcPr>
          <w:p w:rsidR="004E2DF4" w:rsidRDefault="00E8718E">
            <w:pPr>
              <w:pStyle w:val="TableParagraph"/>
              <w:spacing w:line="223" w:lineRule="exact"/>
              <w:ind w:left="67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(17 час)</w:t>
            </w:r>
          </w:p>
        </w:tc>
        <w:tc>
          <w:tcPr>
            <w:tcW w:w="2547" w:type="dxa"/>
          </w:tcPr>
          <w:p w:rsidR="004E2DF4" w:rsidRDefault="00E8718E">
            <w:pPr>
              <w:pStyle w:val="TableParagraph"/>
              <w:spacing w:line="223" w:lineRule="exact"/>
              <w:ind w:left="680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(17 час)</w:t>
            </w:r>
          </w:p>
        </w:tc>
      </w:tr>
      <w:tr w:rsidR="004E2DF4">
        <w:trPr>
          <w:trHeight w:val="222"/>
        </w:trPr>
        <w:tc>
          <w:tcPr>
            <w:tcW w:w="1954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3" w:lineRule="exact"/>
              <w:ind w:left="9"/>
              <w:rPr>
                <w:sz w:val="20"/>
              </w:rPr>
            </w:pPr>
            <w:r>
              <w:rPr>
                <w:sz w:val="20"/>
              </w:rPr>
              <w:t>Технологии</w:t>
            </w:r>
          </w:p>
        </w:tc>
        <w:tc>
          <w:tcPr>
            <w:tcW w:w="2533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3" w:lineRule="exact"/>
              <w:ind w:left="9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2.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535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3" w:lineRule="exact"/>
              <w:ind w:left="11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6.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</w:p>
        </w:tc>
        <w:tc>
          <w:tcPr>
            <w:tcW w:w="2542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3" w:lineRule="exact"/>
              <w:ind w:left="11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9.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2535" w:type="dxa"/>
            <w:vMerge w:val="restart"/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47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3" w:lineRule="exact"/>
              <w:ind w:left="10"/>
              <w:rPr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Раздел</w:t>
            </w:r>
            <w:r>
              <w:rPr>
                <w:b/>
                <w:i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12.</w:t>
            </w:r>
            <w:r>
              <w:rPr>
                <w:b/>
                <w:i/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4E2DF4">
        <w:trPr>
          <w:trHeight w:val="220"/>
        </w:trPr>
        <w:tc>
          <w:tcPr>
            <w:tcW w:w="1954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обработки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изделия.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1"/>
              <w:rPr>
                <w:sz w:val="20"/>
              </w:rPr>
            </w:pPr>
            <w:r>
              <w:rPr>
                <w:sz w:val="20"/>
              </w:rPr>
              <w:t>обработки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текстильных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1"/>
              <w:rPr>
                <w:sz w:val="20"/>
              </w:rPr>
            </w:pPr>
            <w:r>
              <w:rPr>
                <w:sz w:val="20"/>
              </w:rPr>
              <w:t>модели</w:t>
            </w:r>
          </w:p>
        </w:tc>
        <w:tc>
          <w:tcPr>
            <w:tcW w:w="253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</w:tr>
      <w:tr w:rsidR="004E2DF4">
        <w:trPr>
          <w:trHeight w:val="220"/>
        </w:trPr>
        <w:tc>
          <w:tcPr>
            <w:tcW w:w="1954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пищевых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ручные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1"/>
              <w:rPr>
                <w:sz w:val="20"/>
              </w:rPr>
            </w:pPr>
            <w:r>
              <w:rPr>
                <w:sz w:val="20"/>
              </w:rPr>
              <w:t>материалов.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3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</w:tr>
      <w:tr w:rsidR="004E2DF4">
        <w:trPr>
          <w:trHeight w:val="219"/>
        </w:trPr>
        <w:tc>
          <w:tcPr>
            <w:tcW w:w="1954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9"/>
              <w:rPr>
                <w:sz w:val="20"/>
              </w:rPr>
            </w:pPr>
            <w:r>
              <w:rPr>
                <w:sz w:val="20"/>
              </w:rPr>
              <w:t>инструменты.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1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7.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3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</w:tr>
      <w:tr w:rsidR="004E2DF4">
        <w:trPr>
          <w:trHeight w:val="219"/>
        </w:trPr>
        <w:tc>
          <w:tcPr>
            <w:tcW w:w="1954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9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4.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1"/>
              <w:rPr>
                <w:sz w:val="20"/>
              </w:rPr>
            </w:pPr>
            <w:r>
              <w:rPr>
                <w:sz w:val="20"/>
              </w:rPr>
              <w:t>обработки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пищевых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3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</w:tr>
      <w:tr w:rsidR="004E2DF4">
        <w:trPr>
          <w:trHeight w:val="220"/>
        </w:trPr>
        <w:tc>
          <w:tcPr>
            <w:tcW w:w="1954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1" w:lineRule="exact"/>
              <w:ind w:left="9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слагаемые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1" w:lineRule="exact"/>
              <w:ind w:left="11"/>
              <w:rPr>
                <w:sz w:val="20"/>
              </w:rPr>
            </w:pPr>
            <w:r>
              <w:rPr>
                <w:sz w:val="20"/>
              </w:rPr>
              <w:t>продуктов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3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</w:tr>
      <w:tr w:rsidR="004E2DF4">
        <w:trPr>
          <w:trHeight w:val="477"/>
        </w:trPr>
        <w:tc>
          <w:tcPr>
            <w:tcW w:w="1954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33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>
              <w:rPr>
                <w:sz w:val="20"/>
              </w:rPr>
              <w:t>технологии</w:t>
            </w:r>
          </w:p>
        </w:tc>
        <w:tc>
          <w:tcPr>
            <w:tcW w:w="2535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3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</w:tr>
      <w:tr w:rsidR="004E2DF4">
        <w:trPr>
          <w:trHeight w:val="223"/>
        </w:trPr>
        <w:tc>
          <w:tcPr>
            <w:tcW w:w="1954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4" w:lineRule="exact"/>
              <w:ind w:left="9"/>
              <w:rPr>
                <w:sz w:val="20"/>
              </w:rPr>
            </w:pPr>
            <w:r>
              <w:rPr>
                <w:sz w:val="20"/>
              </w:rPr>
              <w:t>3D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моделирование,</w:t>
            </w:r>
          </w:p>
        </w:tc>
        <w:tc>
          <w:tcPr>
            <w:tcW w:w="2533" w:type="dxa"/>
            <w:vMerge w:val="restart"/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35" w:type="dxa"/>
            <w:vMerge w:val="restart"/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4" w:lineRule="exact"/>
              <w:ind w:left="11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1. </w:t>
            </w:r>
            <w:r>
              <w:rPr>
                <w:sz w:val="20"/>
              </w:rPr>
              <w:t>Модели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535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4" w:lineRule="exact"/>
              <w:ind w:left="10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3. </w:t>
            </w: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макетов</w:t>
            </w:r>
          </w:p>
        </w:tc>
        <w:tc>
          <w:tcPr>
            <w:tcW w:w="2547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4" w:lineRule="exact"/>
              <w:ind w:left="10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4.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</w:p>
        </w:tc>
      </w:tr>
      <w:tr w:rsidR="004E2DF4">
        <w:trPr>
          <w:trHeight w:val="219"/>
        </w:trPr>
        <w:tc>
          <w:tcPr>
            <w:tcW w:w="1954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прототипирование,</w:t>
            </w:r>
          </w:p>
        </w:tc>
        <w:tc>
          <w:tcPr>
            <w:tcW w:w="2533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1"/>
              <w:rPr>
                <w:sz w:val="20"/>
              </w:rPr>
            </w:pPr>
            <w:r>
              <w:rPr>
                <w:sz w:val="20"/>
              </w:rPr>
              <w:t>технологии.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программных</w:t>
            </w: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0"/>
              <w:rPr>
                <w:sz w:val="20"/>
              </w:rPr>
            </w:pPr>
            <w:r>
              <w:rPr>
                <w:sz w:val="20"/>
              </w:rPr>
              <w:t>создания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</w:p>
        </w:tc>
      </w:tr>
      <w:tr w:rsidR="004E2DF4">
        <w:trPr>
          <w:trHeight w:val="220"/>
        </w:trPr>
        <w:tc>
          <w:tcPr>
            <w:tcW w:w="1954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макетирование</w:t>
            </w:r>
          </w:p>
        </w:tc>
        <w:tc>
          <w:tcPr>
            <w:tcW w:w="2533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1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Визуальные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z w:val="20"/>
              </w:rPr>
              <w:t>средств</w:t>
            </w: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z w:val="20"/>
              </w:rPr>
              <w:t>прототипов</w:t>
            </w:r>
          </w:p>
        </w:tc>
      </w:tr>
      <w:tr w:rsidR="004E2DF4">
        <w:trPr>
          <w:trHeight w:val="489"/>
        </w:trPr>
        <w:tc>
          <w:tcPr>
            <w:tcW w:w="1954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21" w:lineRule="exact"/>
              <w:ind w:left="11"/>
              <w:rPr>
                <w:sz w:val="20"/>
              </w:rPr>
            </w:pPr>
            <w:r>
              <w:rPr>
                <w:sz w:val="20"/>
              </w:rPr>
              <w:t>модели</w:t>
            </w:r>
          </w:p>
        </w:tc>
        <w:tc>
          <w:tcPr>
            <w:tcW w:w="2535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47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</w:tr>
    </w:tbl>
    <w:p w:rsidR="004E2DF4" w:rsidRDefault="004E2DF4">
      <w:pPr>
        <w:rPr>
          <w:sz w:val="18"/>
        </w:rPr>
        <w:sectPr w:rsidR="004E2DF4">
          <w:footerReference w:type="default" r:id="rId86"/>
          <w:pgSz w:w="16850" w:h="11910" w:orient="landscape"/>
          <w:pgMar w:top="840" w:right="720" w:bottom="280" w:left="100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567"/>
        <w:gridCol w:w="2567"/>
        <w:gridCol w:w="2575"/>
        <w:gridCol w:w="2568"/>
        <w:gridCol w:w="2538"/>
        <w:gridCol w:w="84"/>
      </w:tblGrid>
      <w:tr w:rsidR="004E2DF4">
        <w:trPr>
          <w:trHeight w:val="470"/>
        </w:trPr>
        <w:tc>
          <w:tcPr>
            <w:tcW w:w="14794" w:type="dxa"/>
            <w:gridSpan w:val="6"/>
          </w:tcPr>
          <w:p w:rsidR="004E2DF4" w:rsidRDefault="00E8718E">
            <w:pPr>
              <w:pStyle w:val="TableParagraph"/>
              <w:spacing w:line="268" w:lineRule="exact"/>
              <w:ind w:left="5815" w:right="58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ИНВАРИАНТНЫЕ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  <w:tc>
          <w:tcPr>
            <w:tcW w:w="84" w:type="dxa"/>
            <w:tcBorders>
              <w:top w:val="nil"/>
              <w:bottom w:val="nil"/>
              <w:right w:val="nil"/>
            </w:tcBorders>
          </w:tcPr>
          <w:p w:rsidR="004E2DF4" w:rsidRDefault="004E2DF4">
            <w:pPr>
              <w:pStyle w:val="TableParagraph"/>
            </w:pPr>
          </w:p>
        </w:tc>
      </w:tr>
      <w:tr w:rsidR="004E2DF4">
        <w:trPr>
          <w:trHeight w:val="472"/>
        </w:trPr>
        <w:tc>
          <w:tcPr>
            <w:tcW w:w="1979" w:type="dxa"/>
          </w:tcPr>
          <w:p w:rsidR="004E2DF4" w:rsidRDefault="00E8718E">
            <w:pPr>
              <w:pStyle w:val="TableParagraph"/>
              <w:spacing w:line="270" w:lineRule="exact"/>
              <w:ind w:left="744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2567" w:type="dxa"/>
          </w:tcPr>
          <w:p w:rsidR="004E2DF4" w:rsidRDefault="00E8718E">
            <w:pPr>
              <w:pStyle w:val="TableParagraph"/>
              <w:spacing w:line="270" w:lineRule="exact"/>
              <w:ind w:left="6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класс(</w:t>
            </w:r>
            <w:proofErr w:type="gramEnd"/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2567" w:type="dxa"/>
          </w:tcPr>
          <w:p w:rsidR="004E2DF4" w:rsidRDefault="00E8718E">
            <w:pPr>
              <w:pStyle w:val="TableParagraph"/>
              <w:spacing w:line="270" w:lineRule="exact"/>
              <w:ind w:left="72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класс(</w:t>
            </w:r>
            <w:proofErr w:type="gramEnd"/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2575" w:type="dxa"/>
          </w:tcPr>
          <w:p w:rsidR="004E2DF4" w:rsidRDefault="00E8718E">
            <w:pPr>
              <w:pStyle w:val="TableParagraph"/>
              <w:spacing w:line="270" w:lineRule="exact"/>
              <w:ind w:left="726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класс(</w:t>
            </w:r>
            <w:proofErr w:type="gramEnd"/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2568" w:type="dxa"/>
          </w:tcPr>
          <w:p w:rsidR="004E2DF4" w:rsidRDefault="00E8718E">
            <w:pPr>
              <w:pStyle w:val="TableParagraph"/>
              <w:spacing w:line="270" w:lineRule="exact"/>
              <w:ind w:left="71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класс(</w:t>
            </w:r>
            <w:proofErr w:type="gramEnd"/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2538" w:type="dxa"/>
          </w:tcPr>
          <w:p w:rsidR="004E2DF4" w:rsidRDefault="00E8718E">
            <w:pPr>
              <w:pStyle w:val="TableParagraph"/>
              <w:spacing w:line="270" w:lineRule="exact"/>
              <w:ind w:left="71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класс(</w:t>
            </w:r>
            <w:proofErr w:type="gramEnd"/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4" w:type="dxa"/>
            <w:tcBorders>
              <w:top w:val="nil"/>
              <w:bottom w:val="nil"/>
              <w:right w:val="nil"/>
            </w:tcBorders>
          </w:tcPr>
          <w:p w:rsidR="004E2DF4" w:rsidRDefault="004E2DF4">
            <w:pPr>
              <w:pStyle w:val="TableParagraph"/>
            </w:pPr>
          </w:p>
        </w:tc>
      </w:tr>
      <w:tr w:rsidR="004E2DF4">
        <w:trPr>
          <w:trHeight w:val="275"/>
        </w:trPr>
        <w:tc>
          <w:tcPr>
            <w:tcW w:w="1979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67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</w:p>
        </w:tc>
        <w:tc>
          <w:tcPr>
            <w:tcW w:w="2567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-3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75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-8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7.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6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-18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</w:p>
        </w:tc>
        <w:tc>
          <w:tcPr>
            <w:tcW w:w="253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5" w:lineRule="exact"/>
              <w:ind w:left="-24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84" w:type="dxa"/>
            <w:vMerge w:val="restart"/>
            <w:tcBorders>
              <w:top w:val="nil"/>
              <w:bottom w:val="nil"/>
              <w:right w:val="nil"/>
            </w:tcBorders>
          </w:tcPr>
          <w:p w:rsidR="004E2DF4" w:rsidRDefault="004E2DF4">
            <w:pPr>
              <w:pStyle w:val="TableParagraph"/>
            </w:pPr>
          </w:p>
        </w:tc>
      </w:tr>
      <w:tr w:rsidR="004E2DF4">
        <w:trPr>
          <w:trHeight w:val="273"/>
        </w:trPr>
        <w:tc>
          <w:tcPr>
            <w:tcW w:w="197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Преобразовательная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3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8"/>
              <w:rPr>
                <w:sz w:val="24"/>
              </w:rPr>
            </w:pPr>
            <w:r>
              <w:rPr>
                <w:sz w:val="24"/>
              </w:rPr>
              <w:t>искусство.</w:t>
            </w:r>
          </w:p>
        </w:tc>
        <w:tc>
          <w:tcPr>
            <w:tcW w:w="256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18"/>
              <w:rPr>
                <w:sz w:val="24"/>
              </w:rPr>
            </w:pPr>
            <w:r>
              <w:rPr>
                <w:sz w:val="24"/>
              </w:rPr>
              <w:t>технологии.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24"/>
              <w:rPr>
                <w:sz w:val="24"/>
              </w:rPr>
            </w:pPr>
            <w:r>
              <w:rPr>
                <w:sz w:val="24"/>
              </w:rPr>
              <w:t>управления.</w:t>
            </w:r>
          </w:p>
        </w:tc>
        <w:tc>
          <w:tcPr>
            <w:tcW w:w="84" w:type="dxa"/>
            <w:vMerge/>
            <w:tcBorders>
              <w:top w:val="nil"/>
              <w:bottom w:val="nil"/>
              <w:right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78"/>
        </w:trPr>
        <w:tc>
          <w:tcPr>
            <w:tcW w:w="1979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-3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-8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8.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6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-18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8" w:lineRule="exact"/>
              <w:ind w:left="-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12.</w:t>
            </w:r>
          </w:p>
        </w:tc>
        <w:tc>
          <w:tcPr>
            <w:tcW w:w="84" w:type="dxa"/>
            <w:vMerge/>
            <w:tcBorders>
              <w:top w:val="nil"/>
              <w:bottom w:val="nil"/>
              <w:right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73"/>
        </w:trPr>
        <w:tc>
          <w:tcPr>
            <w:tcW w:w="1979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3"/>
              <w:rPr>
                <w:sz w:val="24"/>
              </w:rPr>
            </w:pPr>
            <w:r>
              <w:rPr>
                <w:sz w:val="24"/>
              </w:rPr>
              <w:t>проектирования.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8"/>
              <w:rPr>
                <w:sz w:val="24"/>
              </w:rPr>
            </w:pPr>
            <w:r>
              <w:rPr>
                <w:sz w:val="24"/>
              </w:rPr>
              <w:t>мир.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</w:p>
        </w:tc>
        <w:tc>
          <w:tcPr>
            <w:tcW w:w="256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18"/>
              <w:rPr>
                <w:sz w:val="24"/>
              </w:rPr>
            </w:pPr>
            <w:r>
              <w:rPr>
                <w:sz w:val="24"/>
              </w:rPr>
              <w:t>информационнокогнити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4" w:lineRule="exact"/>
              <w:ind w:left="-2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84" w:type="dxa"/>
            <w:vMerge/>
            <w:tcBorders>
              <w:top w:val="nil"/>
              <w:bottom w:val="nil"/>
              <w:right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-8"/>
              <w:rPr>
                <w:sz w:val="24"/>
              </w:rPr>
            </w:pPr>
            <w:r>
              <w:rPr>
                <w:sz w:val="24"/>
              </w:rPr>
              <w:t>техносфера</w:t>
            </w:r>
          </w:p>
        </w:tc>
        <w:tc>
          <w:tcPr>
            <w:tcW w:w="256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>
              <w:rPr>
                <w:sz w:val="24"/>
              </w:rPr>
              <w:t>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84" w:type="dxa"/>
            <w:vMerge/>
            <w:tcBorders>
              <w:top w:val="nil"/>
              <w:bottom w:val="nil"/>
              <w:right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78"/>
        </w:trPr>
        <w:tc>
          <w:tcPr>
            <w:tcW w:w="1979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9" w:lineRule="exact"/>
              <w:ind w:left="-3"/>
              <w:rPr>
                <w:sz w:val="24"/>
              </w:rPr>
            </w:pP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6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84" w:type="dxa"/>
            <w:vMerge/>
            <w:tcBorders>
              <w:top w:val="nil"/>
              <w:bottom w:val="nil"/>
              <w:right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-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6.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6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20"/>
              </w:rPr>
            </w:pPr>
          </w:p>
        </w:tc>
        <w:tc>
          <w:tcPr>
            <w:tcW w:w="84" w:type="dxa"/>
            <w:vMerge/>
            <w:tcBorders>
              <w:top w:val="nil"/>
              <w:bottom w:val="nil"/>
              <w:right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780"/>
        </w:trPr>
        <w:tc>
          <w:tcPr>
            <w:tcW w:w="1979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567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567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2575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568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538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84" w:type="dxa"/>
            <w:vMerge/>
            <w:tcBorders>
              <w:top w:val="nil"/>
              <w:bottom w:val="nil"/>
              <w:right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70"/>
        </w:trPr>
        <w:tc>
          <w:tcPr>
            <w:tcW w:w="1979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567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0" w:lineRule="exact"/>
              <w:ind w:left="5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</w:tc>
        <w:tc>
          <w:tcPr>
            <w:tcW w:w="2567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0" w:lineRule="exact"/>
              <w:ind w:left="-3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5.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575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0" w:lineRule="exact"/>
              <w:ind w:left="-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8.</w:t>
            </w:r>
          </w:p>
        </w:tc>
        <w:tc>
          <w:tcPr>
            <w:tcW w:w="256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0" w:lineRule="exact"/>
              <w:ind w:left="-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10.</w:t>
            </w:r>
          </w:p>
        </w:tc>
        <w:tc>
          <w:tcPr>
            <w:tcW w:w="253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50" w:lineRule="exact"/>
              <w:ind w:left="-24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11.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4" w:type="dxa"/>
            <w:vMerge w:val="restart"/>
            <w:tcBorders>
              <w:top w:val="nil"/>
              <w:right w:val="nil"/>
            </w:tcBorders>
          </w:tcPr>
          <w:p w:rsidR="004E2DF4" w:rsidRDefault="004E2DF4">
            <w:pPr>
              <w:pStyle w:val="TableParagraph"/>
            </w:pPr>
          </w:p>
        </w:tc>
      </w:tr>
      <w:tr w:rsidR="004E2DF4">
        <w:trPr>
          <w:trHeight w:val="263"/>
        </w:trPr>
        <w:tc>
          <w:tcPr>
            <w:tcW w:w="197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технологии: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-3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-8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56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-18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4" w:lineRule="exact"/>
              <w:ind w:left="-24"/>
              <w:rPr>
                <w:sz w:val="24"/>
              </w:rPr>
            </w:pPr>
            <w:r>
              <w:rPr>
                <w:sz w:val="24"/>
              </w:rPr>
              <w:t>когнитивной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</w:p>
        </w:tc>
        <w:tc>
          <w:tcPr>
            <w:tcW w:w="84" w:type="dxa"/>
            <w:vMerge/>
            <w:tcBorders>
              <w:top w:val="nil"/>
              <w:right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66"/>
        </w:trPr>
        <w:tc>
          <w:tcPr>
            <w:tcW w:w="197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изделию.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-3"/>
              <w:rPr>
                <w:sz w:val="24"/>
              </w:rPr>
            </w:pPr>
            <w:r>
              <w:rPr>
                <w:sz w:val="24"/>
              </w:rPr>
              <w:t>конструкционных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-8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6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-18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84" w:type="dxa"/>
            <w:vMerge/>
            <w:tcBorders>
              <w:top w:val="nil"/>
              <w:right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66"/>
        </w:trPr>
        <w:tc>
          <w:tcPr>
            <w:tcW w:w="1979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пищевых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-3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-8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</w:p>
        </w:tc>
        <w:tc>
          <w:tcPr>
            <w:tcW w:w="256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46" w:lineRule="exact"/>
              <w:ind w:left="-18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84" w:type="dxa"/>
            <w:vMerge/>
            <w:tcBorders>
              <w:top w:val="nil"/>
              <w:right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722"/>
        </w:trPr>
        <w:tc>
          <w:tcPr>
            <w:tcW w:w="1979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  <w:tc>
          <w:tcPr>
            <w:tcW w:w="2567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567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575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66" w:lineRule="exact"/>
              <w:ind w:left="-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568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538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84" w:type="dxa"/>
            <w:vMerge/>
            <w:tcBorders>
              <w:top w:val="nil"/>
              <w:right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376"/>
        </w:trPr>
        <w:tc>
          <w:tcPr>
            <w:tcW w:w="14878" w:type="dxa"/>
            <w:gridSpan w:val="7"/>
          </w:tcPr>
          <w:p w:rsidR="004E2DF4" w:rsidRDefault="00E8718E">
            <w:pPr>
              <w:pStyle w:val="TableParagraph"/>
              <w:spacing w:line="223" w:lineRule="exact"/>
              <w:ind w:left="6117" w:right="6113"/>
              <w:jc w:val="center"/>
              <w:rPr>
                <w:sz w:val="20"/>
              </w:rPr>
            </w:pPr>
            <w:r>
              <w:rPr>
                <w:sz w:val="20"/>
              </w:rPr>
              <w:t>ИНВАРИАНТНЫЕ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МОДУЛИ</w:t>
            </w:r>
          </w:p>
        </w:tc>
      </w:tr>
      <w:tr w:rsidR="004E2DF4">
        <w:trPr>
          <w:trHeight w:val="369"/>
        </w:trPr>
        <w:tc>
          <w:tcPr>
            <w:tcW w:w="1979" w:type="dxa"/>
          </w:tcPr>
          <w:p w:rsidR="004E2DF4" w:rsidRDefault="00E8718E">
            <w:pPr>
              <w:pStyle w:val="TableParagraph"/>
              <w:spacing w:line="223" w:lineRule="exact"/>
              <w:ind w:left="655"/>
              <w:rPr>
                <w:sz w:val="20"/>
              </w:rPr>
            </w:pPr>
            <w:r>
              <w:rPr>
                <w:sz w:val="20"/>
              </w:rPr>
              <w:t>Модуль</w:t>
            </w:r>
          </w:p>
        </w:tc>
        <w:tc>
          <w:tcPr>
            <w:tcW w:w="2567" w:type="dxa"/>
          </w:tcPr>
          <w:p w:rsidR="004E2DF4" w:rsidRDefault="00E8718E">
            <w:pPr>
              <w:pStyle w:val="TableParagraph"/>
              <w:spacing w:line="223" w:lineRule="exact"/>
              <w:ind w:left="74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34 ч)</w:t>
            </w:r>
          </w:p>
        </w:tc>
        <w:tc>
          <w:tcPr>
            <w:tcW w:w="2567" w:type="dxa"/>
          </w:tcPr>
          <w:p w:rsidR="004E2DF4" w:rsidRDefault="00E8718E">
            <w:pPr>
              <w:pStyle w:val="TableParagraph"/>
              <w:spacing w:line="223" w:lineRule="exact"/>
              <w:ind w:left="873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34 ч)</w:t>
            </w:r>
          </w:p>
        </w:tc>
        <w:tc>
          <w:tcPr>
            <w:tcW w:w="2575" w:type="dxa"/>
          </w:tcPr>
          <w:p w:rsidR="004E2DF4" w:rsidRDefault="00E8718E">
            <w:pPr>
              <w:pStyle w:val="TableParagraph"/>
              <w:spacing w:line="223" w:lineRule="exact"/>
              <w:ind w:left="88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34 ч)</w:t>
            </w:r>
          </w:p>
        </w:tc>
        <w:tc>
          <w:tcPr>
            <w:tcW w:w="2568" w:type="dxa"/>
          </w:tcPr>
          <w:p w:rsidR="004E2DF4" w:rsidRDefault="00E8718E">
            <w:pPr>
              <w:pStyle w:val="TableParagraph"/>
              <w:spacing w:line="223" w:lineRule="exact"/>
              <w:ind w:left="77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17 ч)</w:t>
            </w:r>
          </w:p>
        </w:tc>
        <w:tc>
          <w:tcPr>
            <w:tcW w:w="2622" w:type="dxa"/>
            <w:gridSpan w:val="2"/>
          </w:tcPr>
          <w:p w:rsidR="004E2DF4" w:rsidRDefault="00E8718E">
            <w:pPr>
              <w:pStyle w:val="TableParagraph"/>
              <w:spacing w:line="223" w:lineRule="exact"/>
              <w:ind w:left="902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17 ч)</w:t>
            </w:r>
          </w:p>
        </w:tc>
      </w:tr>
      <w:tr w:rsidR="004E2DF4">
        <w:trPr>
          <w:trHeight w:val="225"/>
        </w:trPr>
        <w:tc>
          <w:tcPr>
            <w:tcW w:w="1979" w:type="dxa"/>
            <w:vMerge w:val="restart"/>
          </w:tcPr>
          <w:p w:rsidR="004E2DF4" w:rsidRDefault="004E2DF4">
            <w:pPr>
              <w:pStyle w:val="TableParagraph"/>
            </w:pPr>
          </w:p>
        </w:tc>
        <w:tc>
          <w:tcPr>
            <w:tcW w:w="2567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5" w:lineRule="exact"/>
              <w:ind w:left="15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2.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567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5" w:lineRule="exact"/>
              <w:ind w:left="24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6.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</w:p>
        </w:tc>
        <w:tc>
          <w:tcPr>
            <w:tcW w:w="2575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5" w:lineRule="exact"/>
              <w:ind w:left="3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9.</w:t>
            </w:r>
          </w:p>
        </w:tc>
        <w:tc>
          <w:tcPr>
            <w:tcW w:w="2568" w:type="dxa"/>
            <w:vMerge w:val="restart"/>
          </w:tcPr>
          <w:p w:rsidR="004E2DF4" w:rsidRDefault="004E2DF4">
            <w:pPr>
              <w:pStyle w:val="TableParagraph"/>
            </w:pPr>
          </w:p>
        </w:tc>
        <w:tc>
          <w:tcPr>
            <w:tcW w:w="2622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5" w:lineRule="exact"/>
              <w:ind w:left="48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12.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4E2DF4">
        <w:trPr>
          <w:trHeight w:val="217"/>
        </w:trPr>
        <w:tc>
          <w:tcPr>
            <w:tcW w:w="197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8" w:lineRule="exact"/>
              <w:ind w:left="15"/>
              <w:rPr>
                <w:sz w:val="20"/>
              </w:rPr>
            </w:pPr>
            <w:r>
              <w:rPr>
                <w:sz w:val="20"/>
              </w:rPr>
              <w:t>изделия.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8" w:lineRule="exact"/>
              <w:ind w:left="24"/>
              <w:rPr>
                <w:sz w:val="20"/>
              </w:rPr>
            </w:pPr>
            <w:r>
              <w:rPr>
                <w:sz w:val="20"/>
              </w:rPr>
              <w:t>обработки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текстильных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8" w:lineRule="exact"/>
              <w:ind w:left="32"/>
              <w:rPr>
                <w:sz w:val="20"/>
              </w:rPr>
            </w:pPr>
            <w:r>
              <w:rPr>
                <w:sz w:val="20"/>
              </w:rPr>
              <w:t>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</w:p>
        </w:tc>
        <w:tc>
          <w:tcPr>
            <w:tcW w:w="2568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gridSpan w:val="2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8" w:lineRule="exact"/>
              <w:ind w:left="48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</w:tr>
      <w:tr w:rsidR="004E2DF4">
        <w:trPr>
          <w:trHeight w:val="220"/>
        </w:trPr>
        <w:tc>
          <w:tcPr>
            <w:tcW w:w="197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5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ручные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24"/>
              <w:rPr>
                <w:sz w:val="20"/>
              </w:rPr>
            </w:pPr>
            <w:r>
              <w:rPr>
                <w:sz w:val="20"/>
              </w:rPr>
              <w:t>материалов.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68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</w:tr>
      <w:tr w:rsidR="004E2DF4">
        <w:trPr>
          <w:trHeight w:val="219"/>
        </w:trPr>
        <w:tc>
          <w:tcPr>
            <w:tcW w:w="197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5"/>
              <w:rPr>
                <w:sz w:val="20"/>
              </w:rPr>
            </w:pPr>
            <w:r>
              <w:rPr>
                <w:sz w:val="20"/>
              </w:rPr>
              <w:t>инструменты.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24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7.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68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</w:tr>
      <w:tr w:rsidR="004E2DF4">
        <w:trPr>
          <w:trHeight w:val="219"/>
        </w:trPr>
        <w:tc>
          <w:tcPr>
            <w:tcW w:w="197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5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4.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24"/>
              <w:rPr>
                <w:sz w:val="20"/>
              </w:rPr>
            </w:pPr>
            <w:r>
              <w:rPr>
                <w:sz w:val="20"/>
              </w:rPr>
              <w:t>обработки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пищевых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68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</w:tr>
      <w:tr w:rsidR="004E2DF4">
        <w:trPr>
          <w:trHeight w:val="220"/>
        </w:trPr>
        <w:tc>
          <w:tcPr>
            <w:tcW w:w="197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1" w:lineRule="exact"/>
              <w:ind w:left="15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слагаемые</w:t>
            </w:r>
          </w:p>
        </w:tc>
        <w:tc>
          <w:tcPr>
            <w:tcW w:w="2567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1" w:lineRule="exact"/>
              <w:ind w:left="24"/>
              <w:rPr>
                <w:sz w:val="20"/>
              </w:rPr>
            </w:pPr>
            <w:r>
              <w:rPr>
                <w:sz w:val="20"/>
              </w:rPr>
              <w:t>продуктов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68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gridSpan w:val="2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</w:tr>
      <w:tr w:rsidR="004E2DF4">
        <w:trPr>
          <w:trHeight w:val="364"/>
        </w:trPr>
        <w:tc>
          <w:tcPr>
            <w:tcW w:w="1979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21" w:lineRule="exact"/>
              <w:ind w:left="15"/>
              <w:rPr>
                <w:sz w:val="20"/>
              </w:rPr>
            </w:pPr>
            <w:r>
              <w:rPr>
                <w:sz w:val="20"/>
              </w:rPr>
              <w:t>технологии</w:t>
            </w:r>
          </w:p>
        </w:tc>
        <w:tc>
          <w:tcPr>
            <w:tcW w:w="2567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575" w:type="dxa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568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gridSpan w:val="2"/>
            <w:tcBorders>
              <w:top w:val="nil"/>
            </w:tcBorders>
          </w:tcPr>
          <w:p w:rsidR="004E2DF4" w:rsidRDefault="004E2DF4">
            <w:pPr>
              <w:pStyle w:val="TableParagraph"/>
            </w:pPr>
          </w:p>
        </w:tc>
      </w:tr>
    </w:tbl>
    <w:p w:rsidR="004E2DF4" w:rsidRDefault="004E2DF4">
      <w:pPr>
        <w:sectPr w:rsidR="004E2DF4">
          <w:footerReference w:type="default" r:id="rId87"/>
          <w:pgSz w:w="16850" w:h="11910" w:orient="landscape"/>
          <w:pgMar w:top="840" w:right="720" w:bottom="280" w:left="100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6"/>
        <w:gridCol w:w="2351"/>
        <w:gridCol w:w="170"/>
        <w:gridCol w:w="2217"/>
        <w:gridCol w:w="266"/>
        <w:gridCol w:w="2128"/>
        <w:gridCol w:w="362"/>
        <w:gridCol w:w="2026"/>
        <w:gridCol w:w="857"/>
        <w:gridCol w:w="1945"/>
        <w:gridCol w:w="555"/>
      </w:tblGrid>
      <w:tr w:rsidR="004E2DF4">
        <w:trPr>
          <w:trHeight w:val="494"/>
        </w:trPr>
        <w:tc>
          <w:tcPr>
            <w:tcW w:w="14753" w:type="dxa"/>
            <w:gridSpan w:val="11"/>
          </w:tcPr>
          <w:p w:rsidR="004E2DF4" w:rsidRDefault="00E8718E">
            <w:pPr>
              <w:pStyle w:val="TableParagraph"/>
              <w:spacing w:line="268" w:lineRule="exact"/>
              <w:ind w:left="5888" w:right="587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ВАРИАТИВНЫЕ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</w:tr>
      <w:tr w:rsidR="004E2DF4">
        <w:trPr>
          <w:trHeight w:val="486"/>
        </w:trPr>
        <w:tc>
          <w:tcPr>
            <w:tcW w:w="1876" w:type="dxa"/>
          </w:tcPr>
          <w:p w:rsidR="004E2DF4" w:rsidRDefault="00E8718E">
            <w:pPr>
              <w:pStyle w:val="TableParagraph"/>
              <w:spacing w:line="26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2521" w:type="dxa"/>
            <w:gridSpan w:val="2"/>
          </w:tcPr>
          <w:p w:rsidR="004E2DF4" w:rsidRDefault="00E8718E">
            <w:pPr>
              <w:pStyle w:val="TableParagraph"/>
              <w:spacing w:line="268" w:lineRule="exact"/>
              <w:ind w:left="62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класс(</w:t>
            </w:r>
            <w:proofErr w:type="gramEnd"/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2483" w:type="dxa"/>
            <w:gridSpan w:val="2"/>
          </w:tcPr>
          <w:p w:rsidR="004E2DF4" w:rsidRDefault="00E8718E">
            <w:pPr>
              <w:pStyle w:val="TableParagraph"/>
              <w:spacing w:line="268" w:lineRule="exact"/>
              <w:ind w:left="70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класс(</w:t>
            </w:r>
            <w:proofErr w:type="gramEnd"/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2490" w:type="dxa"/>
            <w:gridSpan w:val="2"/>
          </w:tcPr>
          <w:p w:rsidR="004E2DF4" w:rsidRDefault="00E8718E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класс(</w:t>
            </w:r>
            <w:proofErr w:type="gramEnd"/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2883" w:type="dxa"/>
            <w:gridSpan w:val="2"/>
          </w:tcPr>
          <w:p w:rsidR="004E2DF4" w:rsidRDefault="00E8718E">
            <w:pPr>
              <w:pStyle w:val="TableParagraph"/>
              <w:spacing w:line="268" w:lineRule="exact"/>
              <w:ind w:left="9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класс(</w:t>
            </w:r>
            <w:proofErr w:type="gramEnd"/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2500" w:type="dxa"/>
            <w:gridSpan w:val="2"/>
          </w:tcPr>
          <w:p w:rsidR="004E2DF4" w:rsidRDefault="00E8718E">
            <w:pPr>
              <w:pStyle w:val="TableParagraph"/>
              <w:spacing w:line="268" w:lineRule="exact"/>
              <w:ind w:left="71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класс(</w:t>
            </w:r>
            <w:proofErr w:type="gramEnd"/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</w:tr>
      <w:tr w:rsidR="004E2DF4">
        <w:trPr>
          <w:trHeight w:val="2208"/>
        </w:trPr>
        <w:tc>
          <w:tcPr>
            <w:tcW w:w="1876" w:type="dxa"/>
          </w:tcPr>
          <w:p w:rsidR="004E2DF4" w:rsidRDefault="00E8718E">
            <w:pPr>
              <w:pStyle w:val="TableParagraph"/>
              <w:spacing w:line="268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Робототехника</w:t>
            </w:r>
          </w:p>
        </w:tc>
        <w:tc>
          <w:tcPr>
            <w:tcW w:w="2521" w:type="dxa"/>
            <w:gridSpan w:val="2"/>
          </w:tcPr>
          <w:p w:rsidR="004E2DF4" w:rsidRDefault="00E8718E">
            <w:pPr>
              <w:pStyle w:val="TableParagraph"/>
              <w:spacing w:line="270" w:lineRule="exact"/>
              <w:ind w:left="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</w:p>
          <w:p w:rsidR="004E2DF4" w:rsidRDefault="00E8718E">
            <w:pPr>
              <w:pStyle w:val="TableParagraph"/>
              <w:ind w:left="48" w:right="241"/>
              <w:rPr>
                <w:sz w:val="24"/>
              </w:rPr>
            </w:pPr>
            <w:r>
              <w:rPr>
                <w:sz w:val="24"/>
              </w:rPr>
              <w:t>Алгоритмы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исполнители. Роботы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исполнители.</w:t>
            </w:r>
          </w:p>
          <w:p w:rsidR="004E2DF4" w:rsidRDefault="004E2DF4">
            <w:pPr>
              <w:pStyle w:val="TableParagraph"/>
              <w:spacing w:before="5"/>
              <w:rPr>
                <w:rFonts w:ascii="Calibri"/>
              </w:rPr>
            </w:pPr>
          </w:p>
          <w:p w:rsidR="004E2DF4" w:rsidRDefault="00E8718E">
            <w:pPr>
              <w:pStyle w:val="TableParagraph"/>
              <w:ind w:left="48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2. </w:t>
            </w:r>
            <w:r>
              <w:rPr>
                <w:sz w:val="24"/>
              </w:rPr>
              <w:t>Роботы:</w:t>
            </w:r>
          </w:p>
          <w:p w:rsidR="004E2DF4" w:rsidRDefault="00E8718E">
            <w:pPr>
              <w:pStyle w:val="TableParagraph"/>
              <w:spacing w:line="270" w:lineRule="atLeast"/>
              <w:ind w:left="48" w:right="49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</w:tc>
        <w:tc>
          <w:tcPr>
            <w:tcW w:w="2483" w:type="dxa"/>
            <w:gridSpan w:val="2"/>
          </w:tcPr>
          <w:p w:rsidR="004E2DF4" w:rsidRDefault="00E8718E">
            <w:pPr>
              <w:pStyle w:val="TableParagraph"/>
              <w:spacing w:line="237" w:lineRule="auto"/>
              <w:ind w:left="12" w:right="1015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3.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производстве.</w:t>
            </w:r>
          </w:p>
          <w:p w:rsidR="004E2DF4" w:rsidRDefault="004E2DF4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4E2DF4" w:rsidRDefault="00E8718E">
            <w:pPr>
              <w:pStyle w:val="TableParagraph"/>
              <w:spacing w:line="237" w:lineRule="auto"/>
              <w:ind w:left="12" w:right="463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4.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Робототехнические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90" w:type="dxa"/>
            <w:gridSpan w:val="2"/>
          </w:tcPr>
          <w:p w:rsidR="004E2DF4" w:rsidRDefault="00E8718E">
            <w:pPr>
              <w:pStyle w:val="TableParagraph"/>
              <w:spacing w:line="237" w:lineRule="auto"/>
              <w:ind w:left="13" w:right="469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(продолжение).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Робототехнические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883" w:type="dxa"/>
            <w:gridSpan w:val="2"/>
          </w:tcPr>
          <w:p w:rsidR="004E2DF4" w:rsidRDefault="00E8718E">
            <w:pPr>
              <w:pStyle w:val="TableParagraph"/>
              <w:ind w:left="15" w:right="30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Раздел 4 </w:t>
            </w:r>
            <w:r>
              <w:rPr>
                <w:sz w:val="24"/>
              </w:rPr>
              <w:t>(продолжение).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Робототехнические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500" w:type="dxa"/>
            <w:gridSpan w:val="2"/>
          </w:tcPr>
          <w:p w:rsidR="004E2DF4" w:rsidRDefault="00E8718E">
            <w:pPr>
              <w:pStyle w:val="TableParagraph"/>
              <w:spacing w:line="270" w:lineRule="exact"/>
              <w:ind w:left="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</w:p>
          <w:p w:rsidR="004E2DF4" w:rsidRDefault="00E8718E">
            <w:pPr>
              <w:pStyle w:val="TableParagraph"/>
              <w:ind w:left="15" w:right="41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</w:t>
            </w:r>
          </w:p>
        </w:tc>
      </w:tr>
      <w:tr w:rsidR="004E2DF4">
        <w:trPr>
          <w:trHeight w:val="1379"/>
        </w:trPr>
        <w:tc>
          <w:tcPr>
            <w:tcW w:w="1876" w:type="dxa"/>
          </w:tcPr>
          <w:p w:rsidR="004E2DF4" w:rsidRDefault="00E8718E">
            <w:pPr>
              <w:pStyle w:val="TableParagraph"/>
              <w:ind w:left="9" w:right="51"/>
              <w:rPr>
                <w:sz w:val="24"/>
              </w:rPr>
            </w:pPr>
            <w:r>
              <w:rPr>
                <w:sz w:val="24"/>
              </w:rPr>
              <w:t>BD-модели-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прототипировани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макетирование</w:t>
            </w:r>
          </w:p>
        </w:tc>
        <w:tc>
          <w:tcPr>
            <w:tcW w:w="2521" w:type="dxa"/>
            <w:gridSpan w:val="2"/>
          </w:tcPr>
          <w:p w:rsidR="004E2DF4" w:rsidRDefault="004E2DF4">
            <w:pPr>
              <w:pStyle w:val="TableParagraph"/>
            </w:pPr>
          </w:p>
        </w:tc>
        <w:tc>
          <w:tcPr>
            <w:tcW w:w="2483" w:type="dxa"/>
            <w:gridSpan w:val="2"/>
          </w:tcPr>
          <w:p w:rsidR="004E2DF4" w:rsidRDefault="004E2DF4">
            <w:pPr>
              <w:pStyle w:val="TableParagraph"/>
            </w:pPr>
          </w:p>
        </w:tc>
        <w:tc>
          <w:tcPr>
            <w:tcW w:w="2490" w:type="dxa"/>
            <w:gridSpan w:val="2"/>
          </w:tcPr>
          <w:p w:rsidR="004E2DF4" w:rsidRDefault="00E8718E">
            <w:pPr>
              <w:pStyle w:val="TableParagraph"/>
              <w:spacing w:line="270" w:lineRule="exact"/>
              <w:ind w:left="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</w:p>
          <w:p w:rsidR="004E2DF4" w:rsidRDefault="00E8718E"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:rsidR="004E2DF4" w:rsidRDefault="004E2DF4">
            <w:pPr>
              <w:pStyle w:val="TableParagraph"/>
              <w:rPr>
                <w:rFonts w:ascii="Calibri"/>
                <w:sz w:val="23"/>
              </w:rPr>
            </w:pPr>
          </w:p>
          <w:p w:rsidR="004E2DF4" w:rsidRDefault="00E8718E">
            <w:pPr>
              <w:pStyle w:val="TableParagraph"/>
              <w:spacing w:line="274" w:lineRule="exact"/>
              <w:ind w:left="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</w:p>
          <w:p w:rsidR="004E2DF4" w:rsidRDefault="00E8718E">
            <w:pPr>
              <w:pStyle w:val="TableParagraph"/>
              <w:spacing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Визуальные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2883" w:type="dxa"/>
            <w:gridSpan w:val="2"/>
          </w:tcPr>
          <w:p w:rsidR="004E2DF4" w:rsidRDefault="00E8718E">
            <w:pPr>
              <w:pStyle w:val="TableParagraph"/>
              <w:spacing w:line="270" w:lineRule="exact"/>
              <w:ind w:left="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</w:p>
          <w:p w:rsidR="004E2DF4" w:rsidRDefault="00E8718E">
            <w:pPr>
              <w:pStyle w:val="TableParagraph"/>
              <w:ind w:left="15" w:right="377"/>
              <w:rPr>
                <w:sz w:val="24"/>
              </w:rPr>
            </w:pPr>
            <w:r>
              <w:rPr>
                <w:sz w:val="24"/>
              </w:rPr>
              <w:t>Создание макетов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программных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500" w:type="dxa"/>
            <w:gridSpan w:val="2"/>
          </w:tcPr>
          <w:p w:rsidR="004E2DF4" w:rsidRDefault="00E8718E">
            <w:pPr>
              <w:pStyle w:val="TableParagraph"/>
              <w:spacing w:line="270" w:lineRule="exact"/>
              <w:ind w:left="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</w:p>
          <w:p w:rsidR="004E2DF4" w:rsidRDefault="00E8718E">
            <w:pPr>
              <w:pStyle w:val="TableParagraph"/>
              <w:ind w:left="15" w:right="90"/>
              <w:rPr>
                <w:sz w:val="24"/>
              </w:rPr>
            </w:pPr>
            <w:r>
              <w:rPr>
                <w:sz w:val="24"/>
              </w:rPr>
              <w:t>Технология создания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прототипов</w:t>
            </w:r>
          </w:p>
        </w:tc>
      </w:tr>
      <w:tr w:rsidR="004E2DF4">
        <w:trPr>
          <w:trHeight w:val="1840"/>
        </w:trPr>
        <w:tc>
          <w:tcPr>
            <w:tcW w:w="1876" w:type="dxa"/>
          </w:tcPr>
          <w:p w:rsidR="004E2DF4" w:rsidRDefault="00E8718E">
            <w:pPr>
              <w:pStyle w:val="TableParagraph"/>
              <w:ind w:left="9" w:right="323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</w:p>
          <w:p w:rsidR="004E2DF4" w:rsidRDefault="00E8718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Черчение</w:t>
            </w:r>
          </w:p>
        </w:tc>
        <w:tc>
          <w:tcPr>
            <w:tcW w:w="2521" w:type="dxa"/>
            <w:gridSpan w:val="2"/>
          </w:tcPr>
          <w:p w:rsidR="004E2DF4" w:rsidRDefault="004E2DF4">
            <w:pPr>
              <w:pStyle w:val="TableParagraph"/>
            </w:pPr>
          </w:p>
        </w:tc>
        <w:tc>
          <w:tcPr>
            <w:tcW w:w="2483" w:type="dxa"/>
            <w:gridSpan w:val="2"/>
          </w:tcPr>
          <w:p w:rsidR="004E2DF4" w:rsidRDefault="004E2DF4">
            <w:pPr>
              <w:pStyle w:val="TableParagraph"/>
            </w:pPr>
          </w:p>
        </w:tc>
        <w:tc>
          <w:tcPr>
            <w:tcW w:w="2490" w:type="dxa"/>
            <w:gridSpan w:val="2"/>
          </w:tcPr>
          <w:p w:rsidR="004E2DF4" w:rsidRDefault="004E2DF4">
            <w:pPr>
              <w:pStyle w:val="TableParagraph"/>
            </w:pPr>
          </w:p>
        </w:tc>
        <w:tc>
          <w:tcPr>
            <w:tcW w:w="2883" w:type="dxa"/>
            <w:gridSpan w:val="2"/>
          </w:tcPr>
          <w:p w:rsidR="004E2DF4" w:rsidRDefault="00E8718E">
            <w:pPr>
              <w:pStyle w:val="TableParagraph"/>
              <w:spacing w:line="270" w:lineRule="exact"/>
              <w:ind w:left="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</w:p>
          <w:p w:rsidR="004E2DF4" w:rsidRDefault="00E8718E">
            <w:pPr>
              <w:pStyle w:val="TableParagraph"/>
              <w:spacing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4E2DF4" w:rsidRDefault="004E2DF4">
            <w:pPr>
              <w:pStyle w:val="TableParagraph"/>
              <w:rPr>
                <w:rFonts w:ascii="Calibri"/>
                <w:sz w:val="23"/>
              </w:rPr>
            </w:pPr>
          </w:p>
          <w:p w:rsidR="004E2DF4" w:rsidRDefault="00E8718E">
            <w:pPr>
              <w:pStyle w:val="TableParagraph"/>
              <w:spacing w:line="274" w:lineRule="exact"/>
              <w:ind w:left="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</w:p>
          <w:p w:rsidR="004E2DF4" w:rsidRDefault="00E8718E">
            <w:pPr>
              <w:pStyle w:val="TableParagraph"/>
              <w:spacing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Черчение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  <w:p w:rsidR="004E2DF4" w:rsidRDefault="00E8718E">
            <w:pPr>
              <w:pStyle w:val="TableParagraph"/>
              <w:spacing w:line="230" w:lineRule="atLeast"/>
              <w:ind w:left="15" w:right="235"/>
              <w:rPr>
                <w:sz w:val="20"/>
              </w:rPr>
            </w:pPr>
            <w:r>
              <w:rPr>
                <w:sz w:val="20"/>
              </w:rPr>
              <w:t>создания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инженерного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2500" w:type="dxa"/>
            <w:gridSpan w:val="2"/>
          </w:tcPr>
          <w:p w:rsidR="004E2DF4" w:rsidRDefault="00E8718E">
            <w:pPr>
              <w:pStyle w:val="TableParagraph"/>
              <w:spacing w:line="270" w:lineRule="exact"/>
              <w:ind w:left="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</w:p>
          <w:p w:rsidR="004E2DF4" w:rsidRDefault="00E8718E">
            <w:pPr>
              <w:pStyle w:val="TableParagraph"/>
              <w:ind w:left="15" w:right="246"/>
              <w:rPr>
                <w:sz w:val="20"/>
              </w:rPr>
            </w:pPr>
            <w:r>
              <w:rPr>
                <w:sz w:val="24"/>
              </w:rPr>
              <w:t>Технология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 средах.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4.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инженерного</w:t>
            </w:r>
          </w:p>
          <w:p w:rsidR="004E2DF4" w:rsidRDefault="00E8718E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объекта</w:t>
            </w:r>
          </w:p>
        </w:tc>
      </w:tr>
      <w:tr w:rsidR="004E2DF4">
        <w:trPr>
          <w:trHeight w:val="501"/>
        </w:trPr>
        <w:tc>
          <w:tcPr>
            <w:tcW w:w="14198" w:type="dxa"/>
            <w:gridSpan w:val="10"/>
          </w:tcPr>
          <w:p w:rsidR="004E2DF4" w:rsidRDefault="00E8718E">
            <w:pPr>
              <w:pStyle w:val="TableParagraph"/>
              <w:spacing w:line="223" w:lineRule="exact"/>
              <w:ind w:left="5854" w:right="5849"/>
              <w:jc w:val="center"/>
              <w:rPr>
                <w:sz w:val="20"/>
              </w:rPr>
            </w:pPr>
            <w:r>
              <w:rPr>
                <w:sz w:val="20"/>
              </w:rPr>
              <w:t>ВАРИАТИВНЫЕ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МОДУЛИ</w:t>
            </w:r>
          </w:p>
        </w:tc>
        <w:tc>
          <w:tcPr>
            <w:tcW w:w="555" w:type="dxa"/>
            <w:vMerge w:val="restart"/>
            <w:tcBorders>
              <w:bottom w:val="nil"/>
              <w:right w:val="nil"/>
            </w:tcBorders>
          </w:tcPr>
          <w:p w:rsidR="004E2DF4" w:rsidRDefault="004E2DF4">
            <w:pPr>
              <w:pStyle w:val="TableParagraph"/>
            </w:pPr>
          </w:p>
        </w:tc>
      </w:tr>
      <w:tr w:rsidR="004E2DF4">
        <w:trPr>
          <w:trHeight w:val="493"/>
        </w:trPr>
        <w:tc>
          <w:tcPr>
            <w:tcW w:w="1876" w:type="dxa"/>
          </w:tcPr>
          <w:p w:rsidR="004E2DF4" w:rsidRDefault="00E8718E">
            <w:pPr>
              <w:pStyle w:val="TableParagraph"/>
              <w:spacing w:line="223" w:lineRule="exact"/>
              <w:ind w:left="583"/>
              <w:rPr>
                <w:sz w:val="20"/>
              </w:rPr>
            </w:pPr>
            <w:r>
              <w:rPr>
                <w:sz w:val="20"/>
              </w:rPr>
              <w:t>Модуль</w:t>
            </w:r>
          </w:p>
        </w:tc>
        <w:tc>
          <w:tcPr>
            <w:tcW w:w="2351" w:type="dxa"/>
          </w:tcPr>
          <w:p w:rsidR="004E2DF4" w:rsidRDefault="00E8718E">
            <w:pPr>
              <w:pStyle w:val="TableParagraph"/>
              <w:spacing w:line="223" w:lineRule="exact"/>
              <w:ind w:left="61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17 ч)</w:t>
            </w:r>
          </w:p>
        </w:tc>
        <w:tc>
          <w:tcPr>
            <w:tcW w:w="2387" w:type="dxa"/>
            <w:gridSpan w:val="2"/>
          </w:tcPr>
          <w:p w:rsidR="004E2DF4" w:rsidRDefault="00E8718E">
            <w:pPr>
              <w:pStyle w:val="TableParagraph"/>
              <w:spacing w:line="223" w:lineRule="exact"/>
              <w:ind w:left="768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17 ч)</w:t>
            </w:r>
          </w:p>
        </w:tc>
        <w:tc>
          <w:tcPr>
            <w:tcW w:w="2394" w:type="dxa"/>
            <w:gridSpan w:val="2"/>
          </w:tcPr>
          <w:p w:rsidR="004E2DF4" w:rsidRDefault="00E8718E">
            <w:pPr>
              <w:pStyle w:val="TableParagraph"/>
              <w:spacing w:line="223" w:lineRule="exact"/>
              <w:ind w:left="772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17 ч)</w:t>
            </w:r>
          </w:p>
        </w:tc>
        <w:tc>
          <w:tcPr>
            <w:tcW w:w="2388" w:type="dxa"/>
            <w:gridSpan w:val="2"/>
          </w:tcPr>
          <w:p w:rsidR="004E2DF4" w:rsidRDefault="00E8718E">
            <w:pPr>
              <w:pStyle w:val="TableParagraph"/>
              <w:spacing w:line="223" w:lineRule="exact"/>
              <w:ind w:left="77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17 ч)</w:t>
            </w:r>
          </w:p>
        </w:tc>
        <w:tc>
          <w:tcPr>
            <w:tcW w:w="2802" w:type="dxa"/>
            <w:gridSpan w:val="2"/>
          </w:tcPr>
          <w:p w:rsidR="004E2DF4" w:rsidRDefault="00E8718E">
            <w:pPr>
              <w:pStyle w:val="TableParagraph"/>
              <w:spacing w:line="223" w:lineRule="exact"/>
              <w:ind w:left="975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17 ч)</w:t>
            </w:r>
          </w:p>
        </w:tc>
        <w:tc>
          <w:tcPr>
            <w:tcW w:w="555" w:type="dxa"/>
            <w:vMerge/>
            <w:tcBorders>
              <w:top w:val="nil"/>
              <w:bottom w:val="nil"/>
              <w:right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1670"/>
        </w:trPr>
        <w:tc>
          <w:tcPr>
            <w:tcW w:w="1876" w:type="dxa"/>
            <w:tcBorders>
              <w:bottom w:val="nil"/>
            </w:tcBorders>
          </w:tcPr>
          <w:p w:rsidR="004E2DF4" w:rsidRDefault="00E8718E">
            <w:pPr>
              <w:pStyle w:val="TableParagraph"/>
              <w:ind w:left="9" w:right="100"/>
              <w:rPr>
                <w:sz w:val="20"/>
              </w:rPr>
            </w:pPr>
            <w:r>
              <w:rPr>
                <w:spacing w:val="-1"/>
                <w:sz w:val="20"/>
              </w:rPr>
              <w:t>Автоматизированны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  <w:tc>
          <w:tcPr>
            <w:tcW w:w="2351" w:type="dxa"/>
            <w:tcBorders>
              <w:bottom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387" w:type="dxa"/>
            <w:gridSpan w:val="2"/>
            <w:tcBorders>
              <w:bottom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394" w:type="dxa"/>
            <w:gridSpan w:val="2"/>
            <w:tcBorders>
              <w:bottom w:val="nil"/>
            </w:tcBorders>
          </w:tcPr>
          <w:p w:rsidR="004E2DF4" w:rsidRDefault="004E2DF4">
            <w:pPr>
              <w:pStyle w:val="TableParagraph"/>
            </w:pPr>
          </w:p>
        </w:tc>
        <w:tc>
          <w:tcPr>
            <w:tcW w:w="2388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ind w:left="14" w:right="416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Раздел 1. </w:t>
            </w:r>
            <w:r>
              <w:rPr>
                <w:sz w:val="20"/>
              </w:rPr>
              <w:t>Управление.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представления.</w:t>
            </w:r>
          </w:p>
          <w:p w:rsidR="004E2DF4" w:rsidRDefault="00E8718E">
            <w:pPr>
              <w:pStyle w:val="TableParagraph"/>
              <w:ind w:left="14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</w:p>
          <w:p w:rsidR="004E2DF4" w:rsidRDefault="00E8718E">
            <w:pPr>
              <w:pStyle w:val="TableParagraph"/>
              <w:ind w:left="14" w:right="96"/>
              <w:jc w:val="both"/>
              <w:rPr>
                <w:sz w:val="20"/>
              </w:rPr>
            </w:pPr>
            <w:r>
              <w:rPr>
                <w:sz w:val="20"/>
              </w:rPr>
              <w:t>техническими системами.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Раздел 3. </w:t>
            </w:r>
            <w:r>
              <w:rPr>
                <w:sz w:val="20"/>
              </w:rPr>
              <w:t>Элементная база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</w:p>
          <w:p w:rsidR="004E2DF4" w:rsidRDefault="00E8718E">
            <w:pPr>
              <w:pStyle w:val="TableParagraph"/>
              <w:spacing w:line="229" w:lineRule="exact"/>
              <w:ind w:left="14"/>
              <w:rPr>
                <w:sz w:val="20"/>
              </w:rPr>
            </w:pPr>
            <w:r>
              <w:rPr>
                <w:sz w:val="20"/>
              </w:rPr>
              <w:t>систем</w:t>
            </w:r>
          </w:p>
        </w:tc>
        <w:tc>
          <w:tcPr>
            <w:tcW w:w="2802" w:type="dxa"/>
            <w:gridSpan w:val="2"/>
            <w:tcBorders>
              <w:bottom w:val="nil"/>
            </w:tcBorders>
          </w:tcPr>
          <w:p w:rsidR="004E2DF4" w:rsidRDefault="00E8718E">
            <w:pPr>
              <w:pStyle w:val="TableParagraph"/>
              <w:spacing w:line="224" w:lineRule="exact"/>
              <w:ind w:left="15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</w:p>
          <w:p w:rsidR="004E2DF4" w:rsidRDefault="00E8718E">
            <w:pPr>
              <w:pStyle w:val="TableParagraph"/>
              <w:ind w:left="15" w:right="322"/>
              <w:rPr>
                <w:sz w:val="20"/>
              </w:rPr>
            </w:pPr>
            <w:r>
              <w:rPr>
                <w:sz w:val="20"/>
              </w:rPr>
              <w:t>социально-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экономическими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системами.</w:t>
            </w:r>
          </w:p>
          <w:p w:rsidR="004E2DF4" w:rsidRDefault="00E8718E">
            <w:pPr>
              <w:pStyle w:val="TableParagraph"/>
              <w:spacing w:before="1"/>
              <w:ind w:left="15"/>
              <w:rPr>
                <w:sz w:val="20"/>
              </w:rPr>
            </w:pPr>
            <w:r>
              <w:rPr>
                <w:sz w:val="20"/>
              </w:rPr>
              <w:t>Предпринимательство</w:t>
            </w:r>
          </w:p>
        </w:tc>
        <w:tc>
          <w:tcPr>
            <w:tcW w:w="555" w:type="dxa"/>
            <w:vMerge/>
            <w:tcBorders>
              <w:top w:val="nil"/>
              <w:bottom w:val="nil"/>
              <w:right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</w:tbl>
    <w:p w:rsidR="004E2DF4" w:rsidRDefault="004E2DF4">
      <w:pPr>
        <w:rPr>
          <w:sz w:val="2"/>
          <w:szCs w:val="2"/>
        </w:rPr>
        <w:sectPr w:rsidR="004E2DF4">
          <w:footerReference w:type="default" r:id="rId88"/>
          <w:pgSz w:w="16850" w:h="11910" w:orient="landscape"/>
          <w:pgMar w:top="840" w:right="720" w:bottom="280" w:left="100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2389"/>
        <w:gridCol w:w="2388"/>
        <w:gridCol w:w="2396"/>
        <w:gridCol w:w="2389"/>
        <w:gridCol w:w="2802"/>
      </w:tblGrid>
      <w:tr w:rsidR="004E2DF4">
        <w:trPr>
          <w:trHeight w:val="1149"/>
        </w:trPr>
        <w:tc>
          <w:tcPr>
            <w:tcW w:w="1839" w:type="dxa"/>
          </w:tcPr>
          <w:p w:rsidR="004E2DF4" w:rsidRDefault="00E8718E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lastRenderedPageBreak/>
              <w:t>Животноводство</w:t>
            </w:r>
          </w:p>
        </w:tc>
        <w:tc>
          <w:tcPr>
            <w:tcW w:w="2389" w:type="dxa"/>
          </w:tcPr>
          <w:p w:rsidR="004E2DF4" w:rsidRDefault="00E8718E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  <w:p w:rsidR="004E2DF4" w:rsidRDefault="00E8718E">
            <w:pPr>
              <w:pStyle w:val="TableParagraph"/>
              <w:spacing w:before="1"/>
              <w:ind w:left="11" w:right="163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выращивания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2388" w:type="dxa"/>
          </w:tcPr>
          <w:p w:rsidR="004E2DF4" w:rsidRDefault="00E8718E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  <w:p w:rsidR="004E2DF4" w:rsidRDefault="00E8718E">
            <w:pPr>
              <w:pStyle w:val="TableParagraph"/>
              <w:spacing w:before="1"/>
              <w:ind w:left="11" w:right="162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выращивания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2396" w:type="dxa"/>
          </w:tcPr>
          <w:p w:rsidR="004E2DF4" w:rsidRDefault="00E8718E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  <w:p w:rsidR="004E2DF4" w:rsidRDefault="00E8718E">
            <w:pPr>
              <w:pStyle w:val="TableParagraph"/>
              <w:spacing w:before="1"/>
              <w:ind w:left="11" w:right="170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выращивания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2389" w:type="dxa"/>
          </w:tcPr>
          <w:p w:rsidR="004E2DF4" w:rsidRDefault="00E8718E">
            <w:pPr>
              <w:pStyle w:val="TableParagraph"/>
              <w:ind w:left="10" w:right="341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животноводческих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продуктов.</w:t>
            </w:r>
          </w:p>
        </w:tc>
        <w:tc>
          <w:tcPr>
            <w:tcW w:w="2802" w:type="dxa"/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</w:tr>
    </w:tbl>
    <w:p w:rsidR="004E2DF4" w:rsidRDefault="004E2DF4">
      <w:pPr>
        <w:rPr>
          <w:sz w:val="18"/>
        </w:rPr>
        <w:sectPr w:rsidR="004E2DF4">
          <w:footerReference w:type="default" r:id="rId89"/>
          <w:pgSz w:w="16850" w:h="11910" w:orient="landscape"/>
          <w:pgMar w:top="840" w:right="720" w:bottom="280" w:left="100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2501"/>
        <w:gridCol w:w="2498"/>
        <w:gridCol w:w="2505"/>
        <w:gridCol w:w="2498"/>
        <w:gridCol w:w="2512"/>
      </w:tblGrid>
      <w:tr w:rsidR="004E2DF4">
        <w:trPr>
          <w:trHeight w:val="429"/>
        </w:trPr>
        <w:tc>
          <w:tcPr>
            <w:tcW w:w="14439" w:type="dxa"/>
            <w:gridSpan w:val="6"/>
          </w:tcPr>
          <w:p w:rsidR="004E2DF4" w:rsidRDefault="00E8718E">
            <w:pPr>
              <w:pStyle w:val="TableParagraph"/>
              <w:spacing w:line="223" w:lineRule="exact"/>
              <w:ind w:left="5977" w:right="596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ВАРИАТИВНЫЕ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МОДУЛИ</w:t>
            </w:r>
          </w:p>
        </w:tc>
      </w:tr>
      <w:tr w:rsidR="004E2DF4">
        <w:trPr>
          <w:trHeight w:val="424"/>
        </w:trPr>
        <w:tc>
          <w:tcPr>
            <w:tcW w:w="1925" w:type="dxa"/>
          </w:tcPr>
          <w:p w:rsidR="004E2DF4" w:rsidRDefault="00E8718E">
            <w:pPr>
              <w:pStyle w:val="TableParagraph"/>
              <w:spacing w:line="223" w:lineRule="exact"/>
              <w:ind w:left="626"/>
              <w:rPr>
                <w:sz w:val="20"/>
              </w:rPr>
            </w:pPr>
            <w:r>
              <w:rPr>
                <w:sz w:val="20"/>
              </w:rPr>
              <w:t>Модуль</w:t>
            </w:r>
          </w:p>
        </w:tc>
        <w:tc>
          <w:tcPr>
            <w:tcW w:w="2501" w:type="dxa"/>
          </w:tcPr>
          <w:p w:rsidR="004E2DF4" w:rsidRDefault="00E8718E">
            <w:pPr>
              <w:pStyle w:val="TableParagraph"/>
              <w:spacing w:line="223" w:lineRule="exact"/>
              <w:ind w:left="70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17 ч)</w:t>
            </w:r>
          </w:p>
        </w:tc>
        <w:tc>
          <w:tcPr>
            <w:tcW w:w="2498" w:type="dxa"/>
          </w:tcPr>
          <w:p w:rsidR="004E2DF4" w:rsidRDefault="00E8718E">
            <w:pPr>
              <w:pStyle w:val="TableParagraph"/>
              <w:spacing w:line="223" w:lineRule="exact"/>
              <w:ind w:left="701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17 ч)</w:t>
            </w:r>
          </w:p>
        </w:tc>
        <w:tc>
          <w:tcPr>
            <w:tcW w:w="2505" w:type="dxa"/>
          </w:tcPr>
          <w:p w:rsidR="004E2DF4" w:rsidRDefault="00E8718E">
            <w:pPr>
              <w:pStyle w:val="TableParagraph"/>
              <w:spacing w:line="223" w:lineRule="exact"/>
              <w:ind w:left="82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17 ч)</w:t>
            </w:r>
          </w:p>
        </w:tc>
        <w:tc>
          <w:tcPr>
            <w:tcW w:w="2498" w:type="dxa"/>
          </w:tcPr>
          <w:p w:rsidR="004E2DF4" w:rsidRDefault="00E8718E">
            <w:pPr>
              <w:pStyle w:val="TableParagraph"/>
              <w:spacing w:line="223" w:lineRule="exact"/>
              <w:ind w:left="825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17 ч)</w:t>
            </w:r>
          </w:p>
        </w:tc>
        <w:tc>
          <w:tcPr>
            <w:tcW w:w="2512" w:type="dxa"/>
          </w:tcPr>
          <w:p w:rsidR="004E2DF4" w:rsidRDefault="00E8718E">
            <w:pPr>
              <w:pStyle w:val="TableParagraph"/>
              <w:spacing w:line="223" w:lineRule="exact"/>
              <w:ind w:left="710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класс(</w:t>
            </w:r>
            <w:proofErr w:type="gramEnd"/>
            <w:r>
              <w:rPr>
                <w:sz w:val="20"/>
              </w:rPr>
              <w:t>17 ч)</w:t>
            </w:r>
          </w:p>
        </w:tc>
      </w:tr>
      <w:tr w:rsidR="004E2DF4">
        <w:trPr>
          <w:trHeight w:val="222"/>
        </w:trPr>
        <w:tc>
          <w:tcPr>
            <w:tcW w:w="1925" w:type="dxa"/>
            <w:vMerge w:val="restart"/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01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3" w:lineRule="exact"/>
              <w:ind w:left="11"/>
              <w:rPr>
                <w:sz w:val="20"/>
              </w:rPr>
            </w:pPr>
            <w:r>
              <w:rPr>
                <w:sz w:val="20"/>
              </w:rPr>
              <w:t>(Приручение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  <w:tc>
          <w:tcPr>
            <w:tcW w:w="249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3" w:lineRule="exact"/>
              <w:ind w:left="10"/>
              <w:rPr>
                <w:sz w:val="20"/>
              </w:rPr>
            </w:pPr>
            <w:r>
              <w:rPr>
                <w:sz w:val="20"/>
              </w:rPr>
              <w:t>(Содержание</w:t>
            </w:r>
          </w:p>
        </w:tc>
        <w:tc>
          <w:tcPr>
            <w:tcW w:w="2505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3" w:lineRule="exact"/>
              <w:ind w:left="10"/>
              <w:rPr>
                <w:sz w:val="20"/>
              </w:rPr>
            </w:pPr>
            <w:r>
              <w:rPr>
                <w:sz w:val="20"/>
              </w:rPr>
              <w:t>(Животные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дома.</w:t>
            </w:r>
          </w:p>
        </w:tc>
        <w:tc>
          <w:tcPr>
            <w:tcW w:w="249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3" w:lineRule="exact"/>
              <w:ind w:left="13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3.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</w:p>
        </w:tc>
        <w:tc>
          <w:tcPr>
            <w:tcW w:w="2512" w:type="dxa"/>
            <w:vMerge w:val="restart"/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</w:tr>
      <w:tr w:rsidR="004E2DF4">
        <w:trPr>
          <w:trHeight w:val="220"/>
        </w:trPr>
        <w:tc>
          <w:tcPr>
            <w:tcW w:w="192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01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1"/>
              <w:rPr>
                <w:sz w:val="20"/>
              </w:rPr>
            </w:pPr>
            <w:r>
              <w:rPr>
                <w:sz w:val="20"/>
              </w:rPr>
              <w:t>фактор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z w:val="20"/>
              </w:rPr>
              <w:t>сельскохозяйственных</w:t>
            </w:r>
          </w:p>
        </w:tc>
        <w:tc>
          <w:tcPr>
            <w:tcW w:w="250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z w:val="20"/>
              </w:rPr>
              <w:t>Забота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3"/>
              <w:rPr>
                <w:sz w:val="20"/>
              </w:rPr>
            </w:pPr>
            <w:r>
              <w:rPr>
                <w:sz w:val="20"/>
              </w:rPr>
              <w:t>связанные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19"/>
        </w:trPr>
        <w:tc>
          <w:tcPr>
            <w:tcW w:w="192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01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1"/>
              <w:rPr>
                <w:sz w:val="20"/>
              </w:rPr>
            </w:pPr>
            <w:r>
              <w:rPr>
                <w:sz w:val="20"/>
              </w:rPr>
              <w:t>человеческой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цивилизации.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0"/>
              <w:rPr>
                <w:sz w:val="20"/>
              </w:rPr>
            </w:pPr>
            <w:r>
              <w:rPr>
                <w:sz w:val="20"/>
              </w:rPr>
              <w:t>животных: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помещение,</w:t>
            </w:r>
          </w:p>
        </w:tc>
        <w:tc>
          <w:tcPr>
            <w:tcW w:w="250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0"/>
              <w:rPr>
                <w:sz w:val="20"/>
              </w:rPr>
            </w:pPr>
            <w:r>
              <w:rPr>
                <w:sz w:val="20"/>
              </w:rPr>
              <w:t>бездомных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3"/>
              <w:rPr>
                <w:sz w:val="20"/>
              </w:rPr>
            </w:pPr>
            <w:r>
              <w:rPr>
                <w:sz w:val="20"/>
              </w:rPr>
              <w:t>животновода</w:t>
            </w: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19"/>
        </w:trPr>
        <w:tc>
          <w:tcPr>
            <w:tcW w:w="192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01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1"/>
              <w:rPr>
                <w:sz w:val="20"/>
              </w:rPr>
            </w:pPr>
            <w:r>
              <w:rPr>
                <w:sz w:val="20"/>
              </w:rPr>
              <w:t>Сельскохозяйственные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0"/>
              <w:rPr>
                <w:sz w:val="20"/>
              </w:rPr>
            </w:pPr>
            <w:r>
              <w:rPr>
                <w:sz w:val="20"/>
              </w:rPr>
              <w:t>оборудование,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уход.</w:t>
            </w:r>
          </w:p>
        </w:tc>
        <w:tc>
          <w:tcPr>
            <w:tcW w:w="250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0"/>
              <w:rPr>
                <w:sz w:val="20"/>
              </w:rPr>
            </w:pPr>
            <w:r>
              <w:rPr>
                <w:sz w:val="20"/>
              </w:rPr>
              <w:t>Проблема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клонирования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20"/>
        </w:trPr>
        <w:tc>
          <w:tcPr>
            <w:tcW w:w="192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01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1"/>
              <w:rPr>
                <w:sz w:val="20"/>
              </w:rPr>
            </w:pPr>
            <w:r>
              <w:rPr>
                <w:sz w:val="20"/>
              </w:rPr>
              <w:t>животные)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z w:val="20"/>
              </w:rPr>
              <w:t>Разведение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250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z w:val="20"/>
              </w:rPr>
              <w:t>живых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20"/>
        </w:trPr>
        <w:tc>
          <w:tcPr>
            <w:tcW w:w="192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01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z w:val="20"/>
              </w:rPr>
              <w:t>Породы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250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этические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309"/>
        </w:trPr>
        <w:tc>
          <w:tcPr>
            <w:tcW w:w="192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501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498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21" w:lineRule="exact"/>
              <w:ind w:left="10"/>
              <w:rPr>
                <w:sz w:val="20"/>
              </w:rPr>
            </w:pPr>
            <w:r>
              <w:rPr>
                <w:sz w:val="20"/>
              </w:rPr>
              <w:t>создание)</w:t>
            </w:r>
          </w:p>
        </w:tc>
        <w:tc>
          <w:tcPr>
            <w:tcW w:w="2505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21" w:lineRule="exact"/>
              <w:ind w:left="10"/>
              <w:rPr>
                <w:sz w:val="20"/>
              </w:rPr>
            </w:pPr>
            <w:r>
              <w:rPr>
                <w:sz w:val="20"/>
              </w:rPr>
              <w:t>проблемы)</w:t>
            </w:r>
          </w:p>
        </w:tc>
        <w:tc>
          <w:tcPr>
            <w:tcW w:w="2498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24"/>
        </w:trPr>
        <w:tc>
          <w:tcPr>
            <w:tcW w:w="1925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Растениеводство</w:t>
            </w:r>
          </w:p>
        </w:tc>
        <w:tc>
          <w:tcPr>
            <w:tcW w:w="2501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5" w:lineRule="exact"/>
              <w:ind w:left="11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</w:tc>
        <w:tc>
          <w:tcPr>
            <w:tcW w:w="249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5" w:lineRule="exact"/>
              <w:ind w:left="10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</w:tc>
        <w:tc>
          <w:tcPr>
            <w:tcW w:w="2505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5" w:lineRule="exact"/>
              <w:ind w:left="10"/>
              <w:rPr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</w:tc>
        <w:tc>
          <w:tcPr>
            <w:tcW w:w="2498" w:type="dxa"/>
            <w:tcBorders>
              <w:bottom w:val="nil"/>
            </w:tcBorders>
          </w:tcPr>
          <w:p w:rsidR="004E2DF4" w:rsidRDefault="00E8718E">
            <w:pPr>
              <w:pStyle w:val="TableParagraph"/>
              <w:spacing w:line="205" w:lineRule="exact"/>
              <w:ind w:left="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2.</w:t>
            </w:r>
          </w:p>
        </w:tc>
        <w:tc>
          <w:tcPr>
            <w:tcW w:w="2512" w:type="dxa"/>
            <w:vMerge w:val="restart"/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</w:tr>
      <w:tr w:rsidR="004E2DF4">
        <w:trPr>
          <w:trHeight w:val="216"/>
        </w:trPr>
        <w:tc>
          <w:tcPr>
            <w:tcW w:w="1925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01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7" w:lineRule="exact"/>
              <w:ind w:left="11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возделывания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7" w:lineRule="exact"/>
              <w:ind w:left="10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возделывания</w:t>
            </w:r>
          </w:p>
        </w:tc>
        <w:tc>
          <w:tcPr>
            <w:tcW w:w="250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7" w:lineRule="exact"/>
              <w:ind w:left="10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возделывания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7" w:lineRule="exact"/>
              <w:ind w:left="13"/>
              <w:rPr>
                <w:sz w:val="20"/>
              </w:rPr>
            </w:pPr>
            <w:r>
              <w:rPr>
                <w:sz w:val="20"/>
              </w:rPr>
              <w:t>Сельскохозяйственное</w:t>
            </w: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20"/>
        </w:trPr>
        <w:tc>
          <w:tcPr>
            <w:tcW w:w="1925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01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1"/>
              <w:rPr>
                <w:sz w:val="20"/>
              </w:rPr>
            </w:pPr>
            <w:r>
              <w:rPr>
                <w:sz w:val="20"/>
              </w:rPr>
              <w:t>сельскохозяйственных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z w:val="20"/>
              </w:rPr>
              <w:t>сельскохозяйственных</w:t>
            </w:r>
          </w:p>
        </w:tc>
        <w:tc>
          <w:tcPr>
            <w:tcW w:w="250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z w:val="20"/>
              </w:rPr>
              <w:t>сельскохозяйственных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3"/>
              <w:rPr>
                <w:sz w:val="20"/>
              </w:rPr>
            </w:pPr>
            <w:r>
              <w:rPr>
                <w:sz w:val="20"/>
              </w:rPr>
              <w:t>производство</w:t>
            </w: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22"/>
        </w:trPr>
        <w:tc>
          <w:tcPr>
            <w:tcW w:w="1925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01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3" w:lineRule="exact"/>
              <w:ind w:left="11"/>
              <w:rPr>
                <w:sz w:val="20"/>
              </w:rPr>
            </w:pPr>
            <w:r>
              <w:rPr>
                <w:sz w:val="20"/>
              </w:rPr>
              <w:t>культур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(почвы,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почв,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3" w:lineRule="exact"/>
              <w:ind w:left="10"/>
              <w:rPr>
                <w:sz w:val="20"/>
              </w:rPr>
            </w:pPr>
            <w:r>
              <w:rPr>
                <w:sz w:val="20"/>
              </w:rPr>
              <w:t>культур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(выращивание</w:t>
            </w:r>
          </w:p>
        </w:tc>
        <w:tc>
          <w:tcPr>
            <w:tcW w:w="250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3" w:lineRule="exact"/>
              <w:ind w:left="10"/>
              <w:rPr>
                <w:sz w:val="20"/>
              </w:rPr>
            </w:pPr>
            <w:r>
              <w:rPr>
                <w:sz w:val="20"/>
              </w:rPr>
              <w:t>культур,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(полезные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3" w:lineRule="exact"/>
              <w:ind w:left="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3.</w:t>
            </w: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18"/>
        </w:trPr>
        <w:tc>
          <w:tcPr>
            <w:tcW w:w="1925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01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8" w:lineRule="exact"/>
              <w:ind w:left="11"/>
              <w:rPr>
                <w:sz w:val="20"/>
              </w:rPr>
            </w:pPr>
            <w:r>
              <w:rPr>
                <w:sz w:val="20"/>
              </w:rPr>
              <w:t>плодородие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почв,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8" w:lineRule="exact"/>
              <w:ind w:left="10"/>
              <w:rPr>
                <w:sz w:val="20"/>
              </w:rPr>
            </w:pPr>
            <w:r>
              <w:rPr>
                <w:sz w:val="20"/>
              </w:rPr>
              <w:t>растений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школьном/</w:t>
            </w:r>
          </w:p>
        </w:tc>
        <w:tc>
          <w:tcPr>
            <w:tcW w:w="250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8" w:lineRule="exact"/>
              <w:ind w:left="10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дикорастущие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8" w:lineRule="exact"/>
              <w:ind w:left="13"/>
              <w:rPr>
                <w:sz w:val="20"/>
              </w:rPr>
            </w:pPr>
            <w:r>
              <w:rPr>
                <w:sz w:val="20"/>
              </w:rPr>
              <w:t>Сельскохозяйственные</w:t>
            </w: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20"/>
        </w:trPr>
        <w:tc>
          <w:tcPr>
            <w:tcW w:w="1925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01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1"/>
              <w:rPr>
                <w:sz w:val="20"/>
              </w:rPr>
            </w:pPr>
            <w:r>
              <w:rPr>
                <w:sz w:val="20"/>
              </w:rPr>
              <w:t>инструменты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z w:val="20"/>
              </w:rPr>
              <w:t>приусадебном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участке)</w:t>
            </w:r>
          </w:p>
        </w:tc>
        <w:tc>
          <w:tcPr>
            <w:tcW w:w="250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z w:val="20"/>
              </w:rPr>
              <w:t>растения.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200" w:lineRule="exact"/>
              <w:ind w:left="13"/>
              <w:rPr>
                <w:sz w:val="20"/>
              </w:rPr>
            </w:pPr>
            <w:r>
              <w:rPr>
                <w:sz w:val="20"/>
              </w:rPr>
              <w:t>профессии</w:t>
            </w: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19"/>
        </w:trPr>
        <w:tc>
          <w:tcPr>
            <w:tcW w:w="1925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01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1"/>
              <w:rPr>
                <w:sz w:val="20"/>
              </w:rPr>
            </w:pPr>
            <w:r>
              <w:rPr>
                <w:sz w:val="20"/>
              </w:rPr>
              <w:t>почв)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0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0"/>
              <w:rPr>
                <w:sz w:val="20"/>
              </w:rPr>
            </w:pPr>
            <w:r>
              <w:rPr>
                <w:sz w:val="20"/>
              </w:rPr>
              <w:t>хранение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19"/>
        </w:trPr>
        <w:tc>
          <w:tcPr>
            <w:tcW w:w="1925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01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05" w:type="dxa"/>
            <w:tcBorders>
              <w:top w:val="nil"/>
              <w:bottom w:val="nil"/>
            </w:tcBorders>
          </w:tcPr>
          <w:p w:rsidR="004E2DF4" w:rsidRDefault="00E8718E">
            <w:pPr>
              <w:pStyle w:val="TableParagraph"/>
              <w:spacing w:line="199" w:lineRule="exact"/>
              <w:ind w:left="10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дикорастущих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4E2DF4" w:rsidRDefault="004E2DF4">
            <w:pPr>
              <w:pStyle w:val="TableParagraph"/>
              <w:rPr>
                <w:sz w:val="14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530"/>
        </w:trPr>
        <w:tc>
          <w:tcPr>
            <w:tcW w:w="1925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01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498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05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21" w:lineRule="exact"/>
              <w:ind w:left="10"/>
              <w:rPr>
                <w:sz w:val="20"/>
              </w:rPr>
            </w:pPr>
            <w:r>
              <w:rPr>
                <w:sz w:val="20"/>
              </w:rPr>
              <w:t>растений,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плодов)</w:t>
            </w:r>
          </w:p>
        </w:tc>
        <w:tc>
          <w:tcPr>
            <w:tcW w:w="2498" w:type="dxa"/>
            <w:tcBorders>
              <w:top w:val="nil"/>
            </w:tcBorders>
          </w:tcPr>
          <w:p w:rsidR="004E2DF4" w:rsidRDefault="004E2DF4">
            <w:pPr>
              <w:pStyle w:val="TableParagraph"/>
              <w:rPr>
                <w:sz w:val="18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</w:tbl>
    <w:p w:rsidR="004E2DF4" w:rsidRDefault="004E2DF4">
      <w:pPr>
        <w:rPr>
          <w:sz w:val="2"/>
          <w:szCs w:val="2"/>
        </w:rPr>
        <w:sectPr w:rsidR="004E2DF4">
          <w:footerReference w:type="default" r:id="rId90"/>
          <w:pgSz w:w="16850" w:h="11910" w:orient="landscape"/>
          <w:pgMar w:top="840" w:right="720" w:bottom="280" w:left="1000" w:header="0" w:footer="0" w:gutter="0"/>
          <w:cols w:space="720"/>
        </w:sectPr>
      </w:pPr>
    </w:p>
    <w:p w:rsidR="004E2DF4" w:rsidRDefault="00E8718E">
      <w:pPr>
        <w:spacing w:before="70" w:after="19"/>
        <w:ind w:left="472"/>
        <w:rPr>
          <w:b/>
          <w:sz w:val="24"/>
        </w:rPr>
      </w:pPr>
      <w:r>
        <w:rPr>
          <w:b/>
          <w:color w:val="221E1F"/>
          <w:sz w:val="24"/>
        </w:rPr>
        <w:lastRenderedPageBreak/>
        <w:t>2.1.18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ФИЗИЧЕСКАЯ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КУЛЬТУРА</w:t>
      </w:r>
    </w:p>
    <w:p w:rsidR="004E2DF4" w:rsidRDefault="000B0D15">
      <w:pPr>
        <w:pStyle w:val="a3"/>
        <w:spacing w:line="28" w:lineRule="exact"/>
        <w:ind w:left="4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5" style="width:484.9pt;height:1.45pt;mso-position-horizontal-relative:char;mso-position-vertical-relative:line" coordsize="9698,29">
            <v:rect id="_x0000_s1036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left="472" w:right="553" w:firstLine="240"/>
      </w:pP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Федеральном 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 обучающихся, представленной в Примерной программе воспитания 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 02.06.2020 г.).</w:t>
      </w:r>
    </w:p>
    <w:p w:rsidR="004E2DF4" w:rsidRDefault="00E8718E">
      <w:pPr>
        <w:pStyle w:val="1"/>
        <w:spacing w:line="240" w:lineRule="auto"/>
        <w:ind w:left="472" w:right="2002"/>
        <w:jc w:val="left"/>
      </w:pPr>
      <w:r>
        <w:t>ОБЩАЯ ХАРАКТЕРИСТИКА УЧЕБНОГО ПРЕДМЕТА «ФИЗИЧЕСКАЯ</w:t>
      </w:r>
      <w:r>
        <w:rPr>
          <w:spacing w:val="-57"/>
        </w:rPr>
        <w:t xml:space="preserve"> </w:t>
      </w:r>
      <w:r>
        <w:t>КУЛЬТУРА»</w:t>
      </w:r>
    </w:p>
    <w:p w:rsidR="004E2DF4" w:rsidRDefault="00E8718E">
      <w:pPr>
        <w:pStyle w:val="a3"/>
        <w:ind w:left="472" w:right="549" w:firstLine="238"/>
      </w:pPr>
      <w:r>
        <w:t>При создании</w:t>
      </w:r>
      <w:r>
        <w:rPr>
          <w:spacing w:val="1"/>
        </w:rPr>
        <w:t xml:space="preserve"> </w:t>
      </w:r>
      <w:r>
        <w:t>рабочей программы учитывались потребности современного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 в учебно-воспитательный</w:t>
      </w:r>
      <w:r>
        <w:rPr>
          <w:spacing w:val="-1"/>
        </w:rPr>
        <w:t xml:space="preserve"> </w:t>
      </w:r>
      <w:r>
        <w:t>процесс.</w:t>
      </w:r>
    </w:p>
    <w:p w:rsidR="004E2DF4" w:rsidRDefault="00E8718E">
      <w:pPr>
        <w:pStyle w:val="a3"/>
        <w:ind w:left="472" w:right="554" w:firstLine="238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сложившееся предназначение учебного предмета «Физическая культура» в качестве средства</w:t>
      </w:r>
      <w:r>
        <w:rPr>
          <w:spacing w:val="-5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 рабочей программой начального среднего общего образования, предусматривает</w:t>
      </w:r>
      <w:r>
        <w:rPr>
          <w:spacing w:val="1"/>
        </w:rPr>
        <w:t xml:space="preserve"> </w:t>
      </w:r>
      <w:r>
        <w:t>возможность активной подготовки обучающихся к выполнению нормативов «Президентских</w:t>
      </w:r>
      <w:r>
        <w:rPr>
          <w:spacing w:val="-57"/>
        </w:rPr>
        <w:t xml:space="preserve"> </w:t>
      </w:r>
      <w:r>
        <w:t>состязаний»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«Всероссийского физкультурно-спортивного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ГТО».</w:t>
      </w:r>
    </w:p>
    <w:p w:rsidR="004E2DF4" w:rsidRDefault="00E8718E">
      <w:pPr>
        <w:pStyle w:val="1"/>
        <w:ind w:left="472"/>
        <w:jc w:val="left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</w:t>
      </w:r>
    </w:p>
    <w:p w:rsidR="004E2DF4" w:rsidRDefault="00E8718E">
      <w:pPr>
        <w:pStyle w:val="a3"/>
        <w:ind w:left="472" w:right="557" w:firstLine="238"/>
      </w:pPr>
      <w:r>
        <w:t>Общей целью школьного образования по физической культуре является 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оптимизации трудовой деятельности и организации активного отдыха. В рабочей программе</w:t>
      </w:r>
      <w:r>
        <w:rPr>
          <w:spacing w:val="1"/>
        </w:rPr>
        <w:t xml:space="preserve"> </w:t>
      </w:r>
      <w:r>
        <w:t>для 5—9 классов данная цель конкретизируется и связывается с формированием устойчивых</w:t>
      </w:r>
      <w:r>
        <w:rPr>
          <w:spacing w:val="1"/>
        </w:rPr>
        <w:t xml:space="preserve"> </w:t>
      </w:r>
      <w:r>
        <w:t>мотивов и потребностей школьников в бережном отношении к своему здоровью, 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и спортом.</w:t>
      </w:r>
    </w:p>
    <w:p w:rsidR="004E2DF4" w:rsidRDefault="00E8718E">
      <w:pPr>
        <w:pStyle w:val="a3"/>
        <w:ind w:left="472" w:right="550" w:firstLine="238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и функциональных возможностей организма обучающихся, 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спосбностей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целенаправленного</w:t>
      </w:r>
      <w:r>
        <w:rPr>
          <w:spacing w:val="-4"/>
        </w:rPr>
        <w:t xml:space="preserve"> </w:t>
      </w:r>
      <w:r>
        <w:t>развития.</w:t>
      </w:r>
    </w:p>
    <w:p w:rsidR="004E2DF4" w:rsidRDefault="00E8718E">
      <w:pPr>
        <w:pStyle w:val="a3"/>
        <w:ind w:left="472" w:right="554" w:firstLine="238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социализации обучающихся на основе осмысления и понимания роли и значения мирового и</w:t>
      </w:r>
      <w:r>
        <w:rPr>
          <w:spacing w:val="1"/>
        </w:rPr>
        <w:t xml:space="preserve"> </w:t>
      </w:r>
      <w:r>
        <w:t>российского олимпийского движения, приобщения к их культурным ценностям, истории и</w:t>
      </w:r>
      <w:r>
        <w:rPr>
          <w:spacing w:val="1"/>
        </w:rPr>
        <w:t xml:space="preserve"> </w:t>
      </w:r>
      <w:r>
        <w:t>современному развитию. В число практических результатов данного направления 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1"/>
        </w:rPr>
        <w:t xml:space="preserve"> </w:t>
      </w:r>
      <w:r>
        <w:t>деятельности.</w:t>
      </w:r>
    </w:p>
    <w:p w:rsidR="004E2DF4" w:rsidRDefault="00E8718E">
      <w:pPr>
        <w:pStyle w:val="a3"/>
        <w:ind w:left="472" w:right="556" w:firstLine="238"/>
      </w:pPr>
      <w:r>
        <w:t>Центральной идеей конструирования учебного содержания и планируемых 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9"/>
        </w:rPr>
        <w:t xml:space="preserve"> </w:t>
      </w:r>
      <w:r>
        <w:t>единства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развитии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физической,</w:t>
      </w:r>
      <w:r>
        <w:rPr>
          <w:spacing w:val="20"/>
        </w:rPr>
        <w:t xml:space="preserve"> </w:t>
      </w:r>
      <w:r>
        <w:t>психической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социальной</w:t>
      </w:r>
      <w:r>
        <w:rPr>
          <w:spacing w:val="19"/>
        </w:rPr>
        <w:t xml:space="preserve"> </w:t>
      </w:r>
      <w:r>
        <w:t>природы.</w:t>
      </w:r>
    </w:p>
    <w:p w:rsidR="004E2DF4" w:rsidRDefault="004E2DF4">
      <w:pPr>
        <w:sectPr w:rsidR="004E2DF4">
          <w:footerReference w:type="default" r:id="rId91"/>
          <w:pgSz w:w="11910" w:h="16850"/>
          <w:pgMar w:top="780" w:right="580" w:bottom="780" w:left="660" w:header="0" w:footer="582" w:gutter="0"/>
          <w:pgNumType w:start="363"/>
          <w:cols w:space="720"/>
        </w:sectPr>
      </w:pPr>
    </w:p>
    <w:p w:rsidR="004E2DF4" w:rsidRDefault="00E8718E">
      <w:pPr>
        <w:pStyle w:val="a3"/>
        <w:spacing w:before="63"/>
        <w:ind w:left="472"/>
      </w:pPr>
      <w:r>
        <w:lastRenderedPageBreak/>
        <w:t>Реализация</w:t>
      </w:r>
      <w:r>
        <w:rPr>
          <w:spacing w:val="47"/>
        </w:rPr>
        <w:t xml:space="preserve"> </w:t>
      </w:r>
      <w:r>
        <w:t>этой</w:t>
      </w:r>
      <w:r>
        <w:rPr>
          <w:spacing w:val="45"/>
        </w:rPr>
        <w:t xml:space="preserve"> </w:t>
      </w:r>
      <w:r>
        <w:t>идеи</w:t>
      </w:r>
      <w:r>
        <w:rPr>
          <w:spacing w:val="45"/>
        </w:rPr>
        <w:t xml:space="preserve"> </w:t>
      </w:r>
      <w:r>
        <w:t>становится</w:t>
      </w:r>
      <w:r>
        <w:rPr>
          <w:spacing w:val="47"/>
        </w:rPr>
        <w:t xml:space="preserve"> </w:t>
      </w:r>
      <w:r>
        <w:t>возможной</w:t>
      </w:r>
      <w:r>
        <w:rPr>
          <w:spacing w:val="52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дисциплины</w:t>
      </w:r>
    </w:p>
    <w:p w:rsidR="004E2DF4" w:rsidRDefault="00E8718E">
      <w:pPr>
        <w:pStyle w:val="a3"/>
        <w:ind w:left="472" w:right="551"/>
      </w:pPr>
      <w:r>
        <w:t>«Физическая культура», которое представляется двигательной деятельностью с еѐ 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4E2DF4" w:rsidRDefault="00E8718E">
      <w:pPr>
        <w:pStyle w:val="a3"/>
        <w:ind w:left="472" w:right="552" w:firstLine="23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4E2DF4" w:rsidRDefault="00E8718E">
      <w:pPr>
        <w:pStyle w:val="a3"/>
        <w:ind w:left="472" w:right="553" w:firstLine="238"/>
      </w:pPr>
      <w:r>
        <w:rPr>
          <w:i/>
        </w:rPr>
        <w:t xml:space="preserve">Инвариантные модули </w:t>
      </w:r>
      <w:r>
        <w:t>включают в себя содержание базовых видов спорта: гимнастика,</w:t>
      </w:r>
      <w:r>
        <w:rPr>
          <w:spacing w:val="1"/>
        </w:rPr>
        <w:t xml:space="preserve"> </w:t>
      </w:r>
      <w:r>
        <w:t>лѐгкая атлетика, зимние виды спорта, спортивные игры. Данные модули в своѐм предметном</w:t>
      </w:r>
      <w:r>
        <w:rPr>
          <w:spacing w:val="1"/>
        </w:rPr>
        <w:t xml:space="preserve"> </w:t>
      </w:r>
      <w:r>
        <w:t>содержании ориентируются на всестороннюю физическую подготовленность обучающихся,</w:t>
      </w:r>
      <w:r>
        <w:rPr>
          <w:spacing w:val="1"/>
        </w:rPr>
        <w:t xml:space="preserve"> </w:t>
      </w:r>
      <w:r>
        <w:t>освоение ими технических действий и физических упражнений, содействующих обогащению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опыта.</w:t>
      </w:r>
    </w:p>
    <w:p w:rsidR="004E2DF4" w:rsidRDefault="00E8718E">
      <w:pPr>
        <w:pStyle w:val="a3"/>
        <w:ind w:left="472" w:right="551" w:firstLine="238"/>
      </w:pPr>
      <w:r>
        <w:rPr>
          <w:i/>
        </w:rPr>
        <w:t>Вариативные модули</w:t>
      </w:r>
      <w:r>
        <w:rPr>
          <w:i/>
          <w:spacing w:val="1"/>
        </w:rPr>
        <w:t xml:space="preserve"> </w:t>
      </w:r>
      <w:r>
        <w:t>объединены в рабочей программе модулем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ГТО,</w:t>
      </w:r>
      <w:r>
        <w:rPr>
          <w:spacing w:val="6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 деятельность.</w:t>
      </w:r>
    </w:p>
    <w:p w:rsidR="004E2DF4" w:rsidRDefault="00E8718E">
      <w:pPr>
        <w:pStyle w:val="a3"/>
        <w:ind w:left="472" w:right="555" w:firstLine="238"/>
      </w:pPr>
      <w:r>
        <w:t>Исходя из интересов обучающихся, традиций конкретного региона или образовательной</w:t>
      </w:r>
      <w:r>
        <w:rPr>
          <w:spacing w:val="1"/>
        </w:rPr>
        <w:t xml:space="preserve"> </w:t>
      </w:r>
      <w:r>
        <w:t>организации, модуль «Спорт» может разрабатываться учителями физической культуры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 В рабочей программе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 модуля,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 подготовки».</w:t>
      </w:r>
    </w:p>
    <w:p w:rsidR="004E2DF4" w:rsidRDefault="00E8718E">
      <w:pPr>
        <w:pStyle w:val="1"/>
        <w:spacing w:before="4" w:line="240" w:lineRule="auto"/>
        <w:ind w:left="472" w:right="1397"/>
        <w:jc w:val="left"/>
      </w:pPr>
      <w:r>
        <w:t>МЕСТО УЧЕБНОГО ПРЕДМЕТА «ФИЗИЧЕСКАЯ КУЛЬТУРА» В УЧЕБНОМ</w:t>
      </w:r>
      <w:r>
        <w:rPr>
          <w:spacing w:val="-57"/>
        </w:rPr>
        <w:t xml:space="preserve"> </w:t>
      </w:r>
      <w:r>
        <w:t>ПЛАНЕ</w:t>
      </w:r>
    </w:p>
    <w:p w:rsidR="004E2DF4" w:rsidRDefault="00E8718E">
      <w:pPr>
        <w:pStyle w:val="a3"/>
        <w:ind w:left="472" w:right="554" w:firstLine="238"/>
      </w:pPr>
      <w:r>
        <w:t>Общий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отведѐнных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 основной школе составляет 510 часов (три часа в неделю в каждом классе). На</w:t>
      </w:r>
      <w:r>
        <w:rPr>
          <w:spacing w:val="1"/>
        </w:rPr>
        <w:t xml:space="preserve"> </w:t>
      </w:r>
      <w:r>
        <w:t>модульный блок «Базовая физическая подготовка» отводится 150 часов из общего объѐма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</w:t>
      </w:r>
      <w:r>
        <w:rPr>
          <w:vertAlign w:val="superscript"/>
        </w:rPr>
        <w:t>1</w:t>
      </w:r>
      <w:r>
        <w:t>.</w:t>
      </w:r>
    </w:p>
    <w:p w:rsidR="004E2DF4" w:rsidRDefault="00E8718E">
      <w:pPr>
        <w:pStyle w:val="a3"/>
        <w:ind w:left="472" w:right="559" w:firstLine="23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 что вариативные модули (не менее 1 часа в неделю с 5 по 9 класс) могут быть</w:t>
      </w:r>
      <w:r>
        <w:rPr>
          <w:spacing w:val="1"/>
        </w:rPr>
        <w:t xml:space="preserve"> </w:t>
      </w:r>
      <w:r>
        <w:t>реализованы во внеурочной деятельности, в том числе в форме сетевого взаимодействия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системы дополнительного образования</w:t>
      </w:r>
      <w:r>
        <w:rPr>
          <w:spacing w:val="-1"/>
        </w:rPr>
        <w:t xml:space="preserve"> </w:t>
      </w:r>
      <w:r>
        <w:t>детей.</w:t>
      </w:r>
    </w:p>
    <w:p w:rsidR="004E2DF4" w:rsidRDefault="00E8718E">
      <w:pPr>
        <w:pStyle w:val="a3"/>
        <w:ind w:left="472" w:right="552" w:firstLine="238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 зафиксированные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основного общего образования и в «Универсальном кодификаторе элементов содержания и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образования».</w:t>
      </w:r>
    </w:p>
    <w:p w:rsidR="004E2DF4" w:rsidRDefault="000B0D15">
      <w:pPr>
        <w:pStyle w:val="1"/>
        <w:spacing w:before="4" w:line="280" w:lineRule="auto"/>
        <w:ind w:left="472" w:right="2079"/>
        <w:jc w:val="left"/>
      </w:pPr>
      <w:r>
        <w:pict>
          <v:rect id="_x0000_s1034" style="position:absolute;left:0;text-align:left;margin-left:55.2pt;margin-top:15.1pt;width:484.9pt;height:1.45pt;z-index:-24689152;mso-position-horizontal-relative:page" fillcolor="black" stroked="f">
            <w10:wrap anchorx="page"/>
          </v:rect>
        </w:pict>
      </w:r>
      <w:r w:rsidR="00E8718E">
        <w:t>СОДЕРЖАНИЕ УЧЕБНОГО ПРЕДМЕТА «ФИЗИЧЕСКАЯ КУЛЬТУРА»</w:t>
      </w:r>
      <w:r w:rsidR="00E8718E">
        <w:rPr>
          <w:spacing w:val="-57"/>
        </w:rPr>
        <w:t xml:space="preserve"> </w:t>
      </w:r>
      <w:r w:rsidR="00E8718E">
        <w:t>5</w:t>
      </w:r>
      <w:r w:rsidR="00E8718E">
        <w:rPr>
          <w:spacing w:val="-1"/>
        </w:rPr>
        <w:t xml:space="preserve"> </w:t>
      </w:r>
      <w:r w:rsidR="00E8718E">
        <w:t>КЛАСС</w:t>
      </w:r>
    </w:p>
    <w:p w:rsidR="004E2DF4" w:rsidRDefault="00E8718E">
      <w:pPr>
        <w:spacing w:line="225" w:lineRule="exact"/>
        <w:ind w:left="713"/>
        <w:jc w:val="both"/>
        <w:rPr>
          <w:sz w:val="24"/>
        </w:rPr>
      </w:pPr>
      <w:r>
        <w:rPr>
          <w:b/>
          <w:sz w:val="24"/>
        </w:rPr>
        <w:t>Знания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0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03"/>
          <w:sz w:val="24"/>
        </w:rPr>
        <w:t xml:space="preserve"> </w:t>
      </w:r>
      <w:r>
        <w:rPr>
          <w:b/>
          <w:sz w:val="24"/>
        </w:rPr>
        <w:t>культуре.</w:t>
      </w:r>
      <w:r>
        <w:rPr>
          <w:b/>
          <w:spacing w:val="10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0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03"/>
          <w:sz w:val="24"/>
        </w:rPr>
        <w:t xml:space="preserve"> </w:t>
      </w:r>
      <w:r>
        <w:rPr>
          <w:sz w:val="24"/>
        </w:rPr>
        <w:t>школе:</w:t>
      </w:r>
      <w:r>
        <w:rPr>
          <w:spacing w:val="103"/>
          <w:sz w:val="24"/>
        </w:rPr>
        <w:t xml:space="preserve"> </w:t>
      </w:r>
      <w:r>
        <w:rPr>
          <w:sz w:val="24"/>
        </w:rPr>
        <w:t>задачи,</w:t>
      </w:r>
    </w:p>
    <w:p w:rsidR="004E2DF4" w:rsidRDefault="00E8718E">
      <w:pPr>
        <w:pStyle w:val="a3"/>
        <w:ind w:left="472" w:right="562"/>
      </w:pPr>
      <w:r>
        <w:t>содержание и формы организации занятий. Система дополнительного обучения физической</w:t>
      </w:r>
      <w:r>
        <w:rPr>
          <w:spacing w:val="1"/>
        </w:rPr>
        <w:t xml:space="preserve"> </w:t>
      </w:r>
      <w:r>
        <w:t>культуре;</w:t>
      </w:r>
      <w:r>
        <w:rPr>
          <w:spacing w:val="-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спортивной 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школе.</w:t>
      </w:r>
    </w:p>
    <w:p w:rsidR="004E2DF4" w:rsidRDefault="00E8718E">
      <w:pPr>
        <w:pStyle w:val="a3"/>
        <w:ind w:left="472" w:right="558" w:firstLine="240"/>
      </w:pPr>
      <w:r>
        <w:t>Физическая культура и здоровый образ жизни: характеристика основных форм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 их 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досуга.</w:t>
      </w:r>
    </w:p>
    <w:p w:rsidR="004E2DF4" w:rsidRDefault="00E8718E">
      <w:pPr>
        <w:pStyle w:val="a3"/>
        <w:ind w:left="472" w:right="557" w:firstLine="240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и правил спортивной борьбы. Расцвет и завершение истории Олимпийских игр</w:t>
      </w:r>
      <w:r>
        <w:rPr>
          <w:spacing w:val="1"/>
        </w:rPr>
        <w:t xml:space="preserve"> </w:t>
      </w:r>
      <w:r>
        <w:t>древности.</w:t>
      </w: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0B0D15">
      <w:pPr>
        <w:pStyle w:val="a3"/>
        <w:spacing w:before="4"/>
        <w:ind w:left="0"/>
        <w:jc w:val="left"/>
        <w:rPr>
          <w:sz w:val="12"/>
        </w:rPr>
      </w:pPr>
      <w:r>
        <w:pict>
          <v:rect id="_x0000_s1033" style="position:absolute;margin-left:56.65pt;margin-top:9.1pt;width:144.05pt;height:.6pt;z-index:-15688704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E8718E">
      <w:pPr>
        <w:spacing w:before="83"/>
        <w:ind w:left="472" w:right="810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>При реализации рабочей программы следует учитывать необходимость дифференцированного подхода в организации занятий с учѐтом</w:t>
      </w:r>
      <w:r>
        <w:rPr>
          <w:spacing w:val="-37"/>
          <w:sz w:val="16"/>
        </w:rPr>
        <w:t xml:space="preserve"> </w:t>
      </w:r>
      <w:r>
        <w:rPr>
          <w:sz w:val="16"/>
        </w:rPr>
        <w:t>состояния</w:t>
      </w:r>
      <w:r>
        <w:rPr>
          <w:spacing w:val="-2"/>
          <w:sz w:val="16"/>
        </w:rPr>
        <w:t xml:space="preserve"> </w:t>
      </w:r>
      <w:r>
        <w:rPr>
          <w:sz w:val="16"/>
        </w:rPr>
        <w:t>здоровья</w:t>
      </w:r>
      <w:r>
        <w:rPr>
          <w:spacing w:val="1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1"/>
          <w:sz w:val="16"/>
        </w:rPr>
        <w:t xml:space="preserve"> </w:t>
      </w:r>
      <w:r>
        <w:rPr>
          <w:sz w:val="16"/>
        </w:rPr>
        <w:t>(лечебной физкультуры).</w:t>
      </w:r>
    </w:p>
    <w:p w:rsidR="004E2DF4" w:rsidRDefault="004E2DF4">
      <w:pPr>
        <w:rPr>
          <w:sz w:val="16"/>
        </w:rPr>
        <w:sectPr w:rsidR="004E2DF4">
          <w:pgSz w:w="11910" w:h="16850"/>
          <w:pgMar w:top="780" w:right="580" w:bottom="88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 w:right="555" w:firstLine="240"/>
      </w:pPr>
      <w:r>
        <w:rPr>
          <w:b/>
        </w:rPr>
        <w:lastRenderedPageBreak/>
        <w:t>Способы</w:t>
      </w:r>
      <w:r>
        <w:rPr>
          <w:b/>
          <w:spacing w:val="1"/>
        </w:rPr>
        <w:t xml:space="preserve"> </w:t>
      </w:r>
      <w:r>
        <w:rPr>
          <w:b/>
        </w:rPr>
        <w:t>самостоятельной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школы, связь с умственной работоспособностью. Составление индивидуального режима дня;</w:t>
      </w:r>
      <w:r>
        <w:rPr>
          <w:spacing w:val="-57"/>
        </w:rPr>
        <w:t xml:space="preserve"> </w:t>
      </w:r>
      <w:r>
        <w:t>определение основных индивидуальных видов деятельности, их временных диапазонов 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</w:p>
    <w:p w:rsidR="004E2DF4" w:rsidRDefault="00E8718E">
      <w:pPr>
        <w:pStyle w:val="a3"/>
        <w:ind w:left="472" w:right="551" w:firstLine="240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 и бытовой деятельности. Способы измерения и оценивания осанки. 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проведения.</w:t>
      </w:r>
    </w:p>
    <w:p w:rsidR="004E2DF4" w:rsidRDefault="00E8718E">
      <w:pPr>
        <w:pStyle w:val="a3"/>
        <w:ind w:left="472" w:right="551" w:firstLine="240"/>
      </w:pP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обуви;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4E2DF4" w:rsidRDefault="00E8718E">
      <w:pPr>
        <w:pStyle w:val="a3"/>
        <w:ind w:left="472" w:right="558" w:firstLine="240"/>
      </w:pPr>
      <w:r>
        <w:t>Оценивание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культуры и спортом.</w:t>
      </w:r>
    </w:p>
    <w:p w:rsidR="004E2DF4" w:rsidRDefault="00E8718E">
      <w:pPr>
        <w:pStyle w:val="a3"/>
        <w:ind w:left="713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4E2DF4" w:rsidRDefault="00E8718E">
      <w:pPr>
        <w:pStyle w:val="a3"/>
        <w:ind w:left="472" w:right="549" w:firstLine="240"/>
      </w:pPr>
      <w:r>
        <w:rPr>
          <w:b/>
        </w:rPr>
        <w:t xml:space="preserve">Физическое совершенствование. </w:t>
      </w:r>
      <w:r>
        <w:rPr>
          <w:b/>
          <w:i/>
        </w:rPr>
        <w:t xml:space="preserve">Физкультурно-оздоровительная деятельность.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Упражнения утренней зарядки и физкультминуток,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60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отягощений.</w:t>
      </w:r>
    </w:p>
    <w:p w:rsidR="004E2DF4" w:rsidRDefault="00E8718E">
      <w:pPr>
        <w:ind w:left="472" w:right="550" w:firstLine="240"/>
        <w:jc w:val="both"/>
        <w:rPr>
          <w:sz w:val="24"/>
        </w:rPr>
      </w:pPr>
      <w:r>
        <w:rPr>
          <w:b/>
          <w:i/>
          <w:sz w:val="24"/>
        </w:rPr>
        <w:t>Спортивно-оздоровительная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4E2DF4" w:rsidRDefault="00E8718E">
      <w:pPr>
        <w:ind w:left="713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«Гимнастика».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60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назад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группировке;</w:t>
      </w:r>
      <w:r>
        <w:rPr>
          <w:spacing w:val="59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60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59"/>
          <w:sz w:val="24"/>
        </w:rPr>
        <w:t xml:space="preserve"> </w:t>
      </w:r>
      <w:r>
        <w:rPr>
          <w:sz w:val="24"/>
        </w:rPr>
        <w:t>ноги</w:t>
      </w:r>
    </w:p>
    <w:p w:rsidR="004E2DF4" w:rsidRDefault="00E8718E">
      <w:pPr>
        <w:pStyle w:val="a3"/>
        <w:ind w:left="472" w:right="557"/>
      </w:pPr>
      <w:r>
        <w:t>«скрестно»;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 козла ноги врозь (мальчики); опорные прыжки на гимнастического козла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</w:t>
      </w:r>
      <w:r>
        <w:rPr>
          <w:spacing w:val="-1"/>
        </w:rPr>
        <w:t xml:space="preserve"> </w:t>
      </w:r>
      <w:r>
        <w:t>(девочки).</w:t>
      </w:r>
    </w:p>
    <w:p w:rsidR="004E2DF4" w:rsidRDefault="00E8718E">
      <w:pPr>
        <w:pStyle w:val="a3"/>
        <w:ind w:left="472" w:right="557" w:firstLine="240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лѐгкие</w:t>
      </w:r>
      <w:r>
        <w:rPr>
          <w:spacing w:val="1"/>
        </w:rPr>
        <w:t xml:space="preserve"> </w:t>
      </w:r>
      <w:r>
        <w:t>подпрыгивания;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r>
        <w:t>перелезание приставным шагом правым и левым боком; лазанье разноимѐнным способом 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 левым</w:t>
      </w:r>
      <w:r>
        <w:rPr>
          <w:spacing w:val="-1"/>
        </w:rPr>
        <w:t xml:space="preserve"> </w:t>
      </w:r>
      <w:r>
        <w:t>боком способом</w:t>
      </w:r>
      <w:r>
        <w:rPr>
          <w:spacing w:val="4"/>
        </w:rPr>
        <w:t xml:space="preserve"> </w:t>
      </w:r>
      <w:r>
        <w:t>«удерживая за</w:t>
      </w:r>
      <w:r>
        <w:rPr>
          <w:spacing w:val="-2"/>
        </w:rPr>
        <w:t xml:space="preserve"> </w:t>
      </w:r>
      <w:r>
        <w:t>плечи».</w:t>
      </w:r>
    </w:p>
    <w:p w:rsidR="004E2DF4" w:rsidRDefault="00E8718E">
      <w:pPr>
        <w:pStyle w:val="a3"/>
        <w:ind w:left="472" w:right="553" w:firstLine="240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«Лѐгкая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 с высокого старта; бег на короткие дистанции с максимальной скоростью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4E2DF4" w:rsidRDefault="00E8718E">
      <w:pPr>
        <w:pStyle w:val="a3"/>
        <w:ind w:left="472" w:right="562" w:firstLine="240"/>
      </w:pPr>
      <w:r>
        <w:t>Метание малого мяча с места в вертикальную неподвижную мишень; метание малого мяча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трѐх</w:t>
      </w:r>
      <w:r>
        <w:rPr>
          <w:spacing w:val="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4E2DF4" w:rsidRDefault="00E8718E">
      <w:pPr>
        <w:pStyle w:val="a3"/>
        <w:ind w:left="472" w:right="555" w:firstLine="240"/>
      </w:pPr>
      <w:r>
        <w:rPr>
          <w:i/>
        </w:rPr>
        <w:t>Модуль</w:t>
      </w:r>
      <w:r>
        <w:rPr>
          <w:i/>
          <w:spacing w:val="12"/>
        </w:rPr>
        <w:t xml:space="preserve"> </w:t>
      </w:r>
      <w:r>
        <w:rPr>
          <w:i/>
        </w:rPr>
        <w:t>«Спортивные</w:t>
      </w:r>
      <w:r>
        <w:rPr>
          <w:i/>
          <w:spacing w:val="10"/>
        </w:rPr>
        <w:t xml:space="preserve"> </w:t>
      </w:r>
      <w:r>
        <w:rPr>
          <w:i/>
        </w:rPr>
        <w:t>игры</w:t>
      </w:r>
      <w:proofErr w:type="gramStart"/>
      <w:r>
        <w:rPr>
          <w:i/>
        </w:rPr>
        <w:t>».</w:t>
      </w:r>
      <w:r>
        <w:rPr>
          <w:u w:val="single"/>
        </w:rPr>
        <w:t>Баскетбол</w:t>
      </w:r>
      <w:proofErr w:type="gramEnd"/>
      <w:r>
        <w:rPr>
          <w:u w:val="single"/>
        </w:rPr>
        <w:t>.</w:t>
      </w:r>
      <w:r>
        <w:rPr>
          <w:spacing w:val="13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мяча</w:t>
      </w:r>
      <w:r>
        <w:rPr>
          <w:spacing w:val="10"/>
        </w:rPr>
        <w:t xml:space="preserve"> </w:t>
      </w:r>
      <w:r>
        <w:t>двумя</w:t>
      </w:r>
      <w:r>
        <w:rPr>
          <w:spacing w:val="12"/>
        </w:rPr>
        <w:t xml:space="preserve"> </w:t>
      </w:r>
      <w:r>
        <w:t>руками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груди,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месте</w:t>
      </w:r>
      <w:r>
        <w:rPr>
          <w:spacing w:val="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 движении; ведение мяча на месте и в движении «по прямой», «по кругу» и «змейкой»;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4E2DF4" w:rsidRDefault="00E8718E">
      <w:pPr>
        <w:pStyle w:val="a3"/>
        <w:ind w:left="472" w:right="563" w:firstLine="240"/>
      </w:pPr>
      <w:r>
        <w:rPr>
          <w:u w:val="single"/>
        </w:rPr>
        <w:t>Волейбол.</w:t>
      </w:r>
      <w:r>
        <w:t xml:space="preserve"> Прямая нижняя подача мяча; приѐм и передача мяча двумя руками снизу и</w:t>
      </w:r>
      <w:r>
        <w:rPr>
          <w:spacing w:val="1"/>
        </w:rPr>
        <w:t xml:space="preserve"> </w:t>
      </w:r>
      <w:r>
        <w:t>сверху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движении; 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мячом.</w:t>
      </w:r>
    </w:p>
    <w:p w:rsidR="004E2DF4" w:rsidRDefault="00E8718E">
      <w:pPr>
        <w:pStyle w:val="a3"/>
        <w:spacing w:before="1"/>
        <w:ind w:left="472" w:right="557" w:firstLine="240"/>
      </w:pPr>
      <w:r>
        <w:rPr>
          <w:u w:val="single"/>
        </w:rPr>
        <w:t>Футбол.</w:t>
      </w:r>
      <w:r>
        <w:t xml:space="preserve"> Удар по неподвижному мячу внутренней стороной стопы с небольшого разбега;</w:t>
      </w:r>
      <w:r>
        <w:rPr>
          <w:spacing w:val="1"/>
        </w:rPr>
        <w:t xml:space="preserve"> </w:t>
      </w:r>
      <w:r>
        <w:t>остановка 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«наступания»;</w:t>
      </w:r>
      <w:r>
        <w:rPr>
          <w:spacing w:val="2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«по прямой»,</w:t>
      </w:r>
      <w:r>
        <w:rPr>
          <w:spacing w:val="6"/>
        </w:rPr>
        <w:t xml:space="preserve"> </w:t>
      </w:r>
      <w:r>
        <w:t>«по кругу»</w:t>
      </w:r>
      <w:r>
        <w:rPr>
          <w:spacing w:val="-1"/>
        </w:rPr>
        <w:t xml:space="preserve"> </w:t>
      </w:r>
      <w:r>
        <w:t>и</w:t>
      </w:r>
    </w:p>
    <w:p w:rsidR="004E2DF4" w:rsidRDefault="00E8718E">
      <w:pPr>
        <w:pStyle w:val="a3"/>
        <w:ind w:left="472"/>
      </w:pPr>
      <w:r>
        <w:t>«змейкой»;</w:t>
      </w:r>
      <w:r>
        <w:rPr>
          <w:spacing w:val="-4"/>
        </w:rPr>
        <w:t xml:space="preserve"> </w:t>
      </w:r>
      <w:r>
        <w:t>обводка</w:t>
      </w:r>
      <w:r>
        <w:rPr>
          <w:spacing w:val="-5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4E2DF4" w:rsidRDefault="00E8718E">
      <w:pPr>
        <w:pStyle w:val="a3"/>
        <w:ind w:left="472" w:right="551" w:firstLine="24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лѐгкой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4E2DF4" w:rsidRDefault="00E8718E">
      <w:pPr>
        <w:pStyle w:val="a3"/>
        <w:ind w:left="472" w:right="555" w:firstLine="240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средств</w:t>
      </w:r>
      <w:r>
        <w:rPr>
          <w:spacing w:val="29"/>
        </w:rPr>
        <w:t xml:space="preserve"> </w:t>
      </w:r>
      <w:r>
        <w:t>базовой</w:t>
      </w:r>
      <w:r>
        <w:rPr>
          <w:spacing w:val="30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подготовки,</w:t>
      </w:r>
      <w:r>
        <w:rPr>
          <w:spacing w:val="30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спорта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оздоровительных</w:t>
      </w:r>
    </w:p>
    <w:p w:rsidR="004E2DF4" w:rsidRDefault="004E2DF4">
      <w:pPr>
        <w:sectPr w:rsidR="004E2DF4">
          <w:pgSz w:w="11910" w:h="16850"/>
          <w:pgMar w:top="780" w:right="580" w:bottom="9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/>
        <w:jc w:val="left"/>
      </w:pPr>
      <w:r>
        <w:lastRenderedPageBreak/>
        <w:t>систем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культурно-этнических</w:t>
      </w:r>
      <w:r>
        <w:rPr>
          <w:spacing w:val="-2"/>
        </w:rPr>
        <w:t xml:space="preserve"> </w:t>
      </w:r>
      <w:r>
        <w:t>игр.</w:t>
      </w:r>
    </w:p>
    <w:p w:rsidR="004E2DF4" w:rsidRDefault="00E8718E">
      <w:pPr>
        <w:pStyle w:val="1"/>
        <w:numPr>
          <w:ilvl w:val="0"/>
          <w:numId w:val="28"/>
        </w:numPr>
        <w:tabs>
          <w:tab w:val="left" w:pos="654"/>
        </w:tabs>
        <w:spacing w:before="5"/>
        <w:ind w:hanging="182"/>
      </w:pPr>
      <w:r>
        <w:t>КЛАСС</w:t>
      </w:r>
    </w:p>
    <w:p w:rsidR="004E2DF4" w:rsidRDefault="00E8718E">
      <w:pPr>
        <w:pStyle w:val="a3"/>
        <w:ind w:left="472" w:right="554" w:firstLine="240"/>
      </w:pPr>
      <w:r>
        <w:rPr>
          <w:b/>
        </w:rPr>
        <w:t>Знания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>культуре.</w:t>
      </w:r>
      <w:r>
        <w:rPr>
          <w:b/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</w:t>
      </w:r>
      <w:r>
        <w:rPr>
          <w:spacing w:val="1"/>
        </w:rPr>
        <w:t xml:space="preserve"> </w:t>
      </w:r>
      <w:r>
        <w:t>Кубертена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первых Олимпийских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современности;</w:t>
      </w:r>
      <w:r>
        <w:rPr>
          <w:spacing w:val="-1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4E2DF4" w:rsidRDefault="00E8718E">
      <w:pPr>
        <w:pStyle w:val="a3"/>
        <w:ind w:left="472" w:right="555" w:firstLine="240"/>
      </w:pP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самостоятельной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 подготовка и еѐ влияние на развитие систем организма, связь с укреплением</w:t>
      </w:r>
      <w:r>
        <w:rPr>
          <w:spacing w:val="1"/>
        </w:rPr>
        <w:t xml:space="preserve"> </w:t>
      </w:r>
      <w:r>
        <w:t>здоровья;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-3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:rsidR="004E2DF4" w:rsidRDefault="00E8718E">
      <w:pPr>
        <w:pStyle w:val="a3"/>
        <w:ind w:left="472" w:right="556" w:firstLine="240"/>
      </w:pPr>
      <w:r>
        <w:t>Правила и способы самостоятельного развития физических качеств. Способы 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 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регистрации их</w:t>
      </w:r>
      <w:r>
        <w:rPr>
          <w:spacing w:val="2"/>
        </w:rPr>
        <w:t xml:space="preserve"> </w:t>
      </w:r>
      <w:r>
        <w:t>результатов.</w:t>
      </w:r>
    </w:p>
    <w:p w:rsidR="004E2DF4" w:rsidRDefault="00E8718E">
      <w:pPr>
        <w:pStyle w:val="a3"/>
        <w:ind w:left="713"/>
      </w:pP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подготовкой.</w:t>
      </w:r>
    </w:p>
    <w:p w:rsidR="004E2DF4" w:rsidRDefault="00E8718E">
      <w:pPr>
        <w:spacing w:before="3" w:line="237" w:lineRule="auto"/>
        <w:ind w:left="472" w:right="551" w:firstLine="240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совершенствование.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Физкультурно-оздоровительная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Правила самостоятельного закаливания организма с помощью воздушных и солнечных ванн,</w:t>
      </w:r>
      <w:r>
        <w:rPr>
          <w:spacing w:val="-57"/>
          <w:sz w:val="24"/>
        </w:rPr>
        <w:t xml:space="preserve"> </w:t>
      </w:r>
      <w:r>
        <w:rPr>
          <w:sz w:val="24"/>
        </w:rPr>
        <w:t>купания в естественных водоѐмах. Правила техники безопасности и гигиены мест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упражнениями.</w:t>
      </w:r>
    </w:p>
    <w:p w:rsidR="004E2DF4" w:rsidRDefault="00E8718E">
      <w:pPr>
        <w:pStyle w:val="a3"/>
        <w:spacing w:before="4"/>
        <w:ind w:left="472" w:right="548" w:firstLine="240"/>
      </w:pPr>
      <w:r>
        <w:t>Оздоровительные комплексы: упражнения для профилактики нарушения зрения во время</w:t>
      </w:r>
      <w:r>
        <w:rPr>
          <w:spacing w:val="1"/>
        </w:rPr>
        <w:t xml:space="preserve"> </w:t>
      </w:r>
      <w:r>
        <w:t>учебных занятий и работы за компьютером; упражнения для физкультпауз, направленных 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:rsidR="004E2DF4" w:rsidRDefault="00E8718E">
      <w:pPr>
        <w:ind w:left="472" w:right="552" w:firstLine="240"/>
        <w:jc w:val="both"/>
        <w:rPr>
          <w:sz w:val="24"/>
        </w:rPr>
      </w:pPr>
      <w:r>
        <w:rPr>
          <w:b/>
          <w:i/>
          <w:sz w:val="24"/>
        </w:rPr>
        <w:t>Спортивно-оздоровительная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«Гимнастика».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Акробатическая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стоек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упражнений.</w:t>
      </w:r>
    </w:p>
    <w:p w:rsidR="004E2DF4" w:rsidRDefault="00E8718E">
      <w:pPr>
        <w:pStyle w:val="a3"/>
        <w:spacing w:before="1"/>
        <w:ind w:left="472" w:right="548" w:firstLine="240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-57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 ритмической гимнастики, разнообразных</w:t>
      </w:r>
      <w:r>
        <w:rPr>
          <w:spacing w:val="60"/>
        </w:rPr>
        <w:t xml:space="preserve"> </w:t>
      </w:r>
      <w:r>
        <w:t>движений руками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танцев</w:t>
      </w:r>
      <w:r>
        <w:rPr>
          <w:spacing w:val="-1"/>
        </w:rPr>
        <w:t xml:space="preserve"> </w:t>
      </w:r>
      <w:r>
        <w:t>(девочки).</w:t>
      </w:r>
    </w:p>
    <w:p w:rsidR="004E2DF4" w:rsidRDefault="00E8718E">
      <w:pPr>
        <w:pStyle w:val="a3"/>
        <w:ind w:left="472" w:right="554" w:firstLine="240"/>
      </w:pP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4E2DF4" w:rsidRDefault="00E8718E">
      <w:pPr>
        <w:pStyle w:val="a3"/>
        <w:ind w:left="472" w:right="554" w:firstLine="240"/>
      </w:pP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 общеразвивающих и сложно-координированных упражнений, передвижений</w:t>
      </w:r>
      <w:r>
        <w:rPr>
          <w:spacing w:val="1"/>
        </w:rPr>
        <w:t xml:space="preserve"> </w:t>
      </w:r>
      <w:r>
        <w:t>шагом и лѐгким бегом, поворотами с разнообразными движениями рук и ног, 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-2"/>
        </w:rPr>
        <w:t xml:space="preserve"> </w:t>
      </w:r>
      <w:r>
        <w:t>поз (девочки).</w:t>
      </w:r>
    </w:p>
    <w:p w:rsidR="004E2DF4" w:rsidRDefault="00E8718E">
      <w:pPr>
        <w:pStyle w:val="a3"/>
        <w:ind w:left="472" w:right="560" w:firstLine="240"/>
      </w:pPr>
      <w:r>
        <w:t>Упражнения на невысокой гимнастической перекладине: висы; упор ноги врозь; перемах</w:t>
      </w:r>
      <w:r>
        <w:rPr>
          <w:spacing w:val="1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 (мальчики).</w:t>
      </w:r>
    </w:p>
    <w:p w:rsidR="004E2DF4" w:rsidRDefault="00E8718E">
      <w:pPr>
        <w:pStyle w:val="a3"/>
        <w:spacing w:before="1"/>
        <w:ind w:left="713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приѐма</w:t>
      </w:r>
      <w:r>
        <w:rPr>
          <w:spacing w:val="-2"/>
        </w:rPr>
        <w:t xml:space="preserve"> </w:t>
      </w:r>
      <w:r>
        <w:t>(мальчики).</w:t>
      </w:r>
    </w:p>
    <w:p w:rsidR="004E2DF4" w:rsidRDefault="00E8718E">
      <w:pPr>
        <w:pStyle w:val="a3"/>
        <w:ind w:left="472" w:right="552" w:firstLine="240"/>
      </w:pPr>
      <w:r>
        <w:rPr>
          <w:i/>
        </w:rPr>
        <w:t>Модуль «Лѐгкая атлетика»</w:t>
      </w:r>
      <w:r>
        <w:t>. Старт с опорой на одну руку и последующим ускорением;</w:t>
      </w:r>
      <w:r>
        <w:rPr>
          <w:spacing w:val="1"/>
        </w:rPr>
        <w:t xml:space="preserve"> </w:t>
      </w:r>
      <w:r>
        <w:t>спринтерский и гладкий равномерный бег по учебной дистанции; ранее разученные беговые</w:t>
      </w:r>
      <w:r>
        <w:rPr>
          <w:spacing w:val="1"/>
        </w:rPr>
        <w:t xml:space="preserve"> </w:t>
      </w:r>
      <w:r>
        <w:t>упражнения.</w:t>
      </w:r>
    </w:p>
    <w:p w:rsidR="004E2DF4" w:rsidRDefault="00E8718E">
      <w:pPr>
        <w:pStyle w:val="a3"/>
        <w:ind w:left="472" w:right="561" w:firstLine="240"/>
      </w:pPr>
      <w:r>
        <w:t>Прыжковые упражнения: прыжок в высоту с разбега способом «перешагивание»; 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прыжковые упражнения 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высоту;</w:t>
      </w:r>
      <w:r>
        <w:rPr>
          <w:spacing w:val="-1"/>
        </w:rPr>
        <w:t xml:space="preserve"> </w:t>
      </w:r>
      <w:r>
        <w:t>напрыгивание и спрыгивание.</w:t>
      </w:r>
    </w:p>
    <w:p w:rsidR="004E2DF4" w:rsidRDefault="00E8718E">
      <w:pPr>
        <w:pStyle w:val="a3"/>
        <w:ind w:left="713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</w:p>
    <w:p w:rsidR="004E2DF4" w:rsidRDefault="00E8718E">
      <w:pPr>
        <w:pStyle w:val="a3"/>
        <w:ind w:left="472" w:right="556" w:firstLine="240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«Спортивные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proofErr w:type="gramStart"/>
      <w:r>
        <w:rPr>
          <w:i/>
        </w:rPr>
        <w:t>».</w:t>
      </w:r>
      <w:r>
        <w:rPr>
          <w:u w:val="single"/>
        </w:rPr>
        <w:t>Баскетбол</w:t>
      </w:r>
      <w:proofErr w:type="gramEnd"/>
      <w:r>
        <w:t>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 в стойке баскетболиста; прыжки вверх толчком одной ногой и 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 ногу; остановка</w:t>
      </w:r>
      <w:r>
        <w:rPr>
          <w:spacing w:val="-1"/>
        </w:rPr>
        <w:t xml:space="preserve"> </w:t>
      </w:r>
      <w:r>
        <w:t>двумя шагами</w:t>
      </w:r>
      <w:r>
        <w:rPr>
          <w:spacing w:val="-1"/>
        </w:rPr>
        <w:t xml:space="preserve"> </w:t>
      </w:r>
      <w:r>
        <w:t>и прыжком.</w:t>
      </w:r>
    </w:p>
    <w:p w:rsidR="004E2DF4" w:rsidRDefault="00E8718E">
      <w:pPr>
        <w:pStyle w:val="a3"/>
        <w:ind w:left="472" w:right="559" w:firstLine="240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4E2DF4" w:rsidRDefault="00E8718E">
      <w:pPr>
        <w:pStyle w:val="a3"/>
        <w:ind w:left="472" w:right="551" w:firstLine="240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4E2DF4" w:rsidRDefault="00E8718E">
      <w:pPr>
        <w:pStyle w:val="a3"/>
        <w:ind w:left="472" w:right="557" w:firstLine="240"/>
      </w:pPr>
      <w:r>
        <w:rPr>
          <w:u w:val="single"/>
        </w:rPr>
        <w:t>Волейбол.</w:t>
      </w:r>
      <w:r>
        <w:t xml:space="preserve"> Приѐм и передача мяча двумя руками снизу в разные зоны площадки команды</w:t>
      </w:r>
      <w:r>
        <w:rPr>
          <w:spacing w:val="1"/>
        </w:rPr>
        <w:t xml:space="preserve"> </w:t>
      </w:r>
      <w:r>
        <w:t>соперника. 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подаче</w:t>
      </w:r>
      <w:r>
        <w:rPr>
          <w:spacing w:val="-2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приѐме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:rsidR="004E2DF4" w:rsidRDefault="004E2DF4">
      <w:pPr>
        <w:sectPr w:rsidR="004E2DF4">
          <w:pgSz w:w="11910" w:h="16850"/>
          <w:pgMar w:top="780" w:right="580" w:bottom="9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 w:right="557" w:firstLine="240"/>
      </w:pPr>
      <w:r>
        <w:rPr>
          <w:u w:val="single"/>
        </w:rPr>
        <w:lastRenderedPageBreak/>
        <w:t>Футбол.</w:t>
      </w:r>
      <w:r>
        <w:t xml:space="preserve"> Удары по катящемуся мячу с разбега. Правила игры и игровая деятельность по</w:t>
      </w:r>
      <w:r>
        <w:rPr>
          <w:spacing w:val="1"/>
        </w:rPr>
        <w:t xml:space="preserve"> </w:t>
      </w:r>
      <w:r>
        <w:t>правилам с использованием разученных технических приѐмов в остановке и передаче мяча,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ведении и обводке.</w:t>
      </w:r>
    </w:p>
    <w:p w:rsidR="004E2DF4" w:rsidRDefault="00E8718E">
      <w:pPr>
        <w:pStyle w:val="a3"/>
        <w:ind w:left="472" w:right="554" w:firstLine="24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лѐгкой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4E2DF4" w:rsidRDefault="00E8718E">
      <w:pPr>
        <w:pStyle w:val="a3"/>
        <w:ind w:left="472" w:right="554" w:firstLine="240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 средств базовой физической подготовки, видов спорта и 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4E2DF4" w:rsidRDefault="00E8718E">
      <w:pPr>
        <w:pStyle w:val="1"/>
        <w:numPr>
          <w:ilvl w:val="0"/>
          <w:numId w:val="28"/>
        </w:numPr>
        <w:tabs>
          <w:tab w:val="left" w:pos="654"/>
        </w:tabs>
        <w:spacing w:before="3"/>
        <w:ind w:hanging="182"/>
        <w:jc w:val="both"/>
      </w:pPr>
      <w:r>
        <w:t>КЛАСС</w:t>
      </w:r>
    </w:p>
    <w:p w:rsidR="004E2DF4" w:rsidRDefault="00E8718E">
      <w:pPr>
        <w:pStyle w:val="a3"/>
        <w:ind w:left="472" w:right="552" w:firstLine="240"/>
      </w:pPr>
      <w:r>
        <w:rPr>
          <w:b/>
        </w:rPr>
        <w:t>Знания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>культуре.</w:t>
      </w:r>
      <w:r>
        <w:rPr>
          <w:b/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дореволюционной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Бутовского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физического воспитания и спорта. Олимпийское движение в СССР и современной России;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олимпийцы.</w:t>
      </w:r>
    </w:p>
    <w:p w:rsidR="004E2DF4" w:rsidRDefault="00E8718E">
      <w:pPr>
        <w:pStyle w:val="a3"/>
        <w:ind w:left="472" w:right="549" w:firstLine="240"/>
      </w:pPr>
      <w:r>
        <w:t>Влияние занятий физической культурой и спортом 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современного человека.</w:t>
      </w:r>
    </w:p>
    <w:p w:rsidR="004E2DF4" w:rsidRDefault="00E8718E">
      <w:pPr>
        <w:pStyle w:val="a3"/>
        <w:ind w:left="472" w:right="555" w:firstLine="240"/>
      </w:pPr>
      <w:r>
        <w:rPr>
          <w:b/>
        </w:rPr>
        <w:t xml:space="preserve">Способы самостоятельной деятельности. </w:t>
      </w:r>
      <w:r>
        <w:t>Правила техники безопасности и гигиены мест</w:t>
      </w:r>
      <w:r>
        <w:rPr>
          <w:spacing w:val="-57"/>
        </w:rPr>
        <w:t xml:space="preserve"> </w:t>
      </w:r>
      <w:r>
        <w:t>занятий в процессе выполнения физических упражнений на открытых площадках. 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 культуре.</w:t>
      </w:r>
    </w:p>
    <w:p w:rsidR="004E2DF4" w:rsidRDefault="00E8718E">
      <w:pPr>
        <w:pStyle w:val="a3"/>
        <w:ind w:left="472" w:right="556" w:firstLine="240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 умения и двигательного навыка. Способы оценивания техники 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4E2DF4" w:rsidRDefault="00E8718E">
      <w:pPr>
        <w:pStyle w:val="a3"/>
        <w:ind w:left="472" w:right="559" w:firstLine="240"/>
      </w:pP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 четверть. Составление плана учебного занятия по самостоятельной 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2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оценивания</w:t>
      </w:r>
      <w:r>
        <w:rPr>
          <w:spacing w:val="12"/>
        </w:rPr>
        <w:t xml:space="preserve"> </w:t>
      </w:r>
      <w:r>
        <w:t>оздоровительного</w:t>
      </w:r>
      <w:r>
        <w:rPr>
          <w:spacing w:val="12"/>
        </w:rPr>
        <w:t xml:space="preserve"> </w:t>
      </w:r>
      <w:r>
        <w:t>эффекта</w:t>
      </w:r>
      <w:r>
        <w:rPr>
          <w:spacing w:val="13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культурой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«индекса</w:t>
      </w:r>
      <w:r>
        <w:rPr>
          <w:spacing w:val="1"/>
        </w:rPr>
        <w:t xml:space="preserve"> </w:t>
      </w:r>
      <w:r>
        <w:t>Кетле»,</w:t>
      </w:r>
      <w:r>
        <w:rPr>
          <w:spacing w:val="1"/>
        </w:rPr>
        <w:t xml:space="preserve"> </w:t>
      </w:r>
      <w:r>
        <w:t>«ортостатической</w:t>
      </w:r>
      <w:r>
        <w:rPr>
          <w:spacing w:val="1"/>
        </w:rPr>
        <w:t xml:space="preserve"> </w:t>
      </w:r>
      <w:r>
        <w:t>пробы»,</w:t>
      </w:r>
      <w:r>
        <w:rPr>
          <w:spacing w:val="1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стандартной</w:t>
      </w:r>
      <w:r>
        <w:rPr>
          <w:spacing w:val="-1"/>
        </w:rPr>
        <w:t xml:space="preserve"> </w:t>
      </w:r>
      <w:r>
        <w:t>нагрузкой».</w:t>
      </w:r>
    </w:p>
    <w:p w:rsidR="004E2DF4" w:rsidRDefault="00E8718E">
      <w:pPr>
        <w:spacing w:before="6" w:line="237" w:lineRule="auto"/>
        <w:ind w:left="472" w:right="551" w:firstLine="240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совершенствование.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Физкультурно-оздоровительная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Оздоровительные комплексы для самостоятельных занятий с добавлением ранее 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упражнений: для профилактики нарушения осанки; дыхательной и зрительной гимнастики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дня.</w:t>
      </w:r>
    </w:p>
    <w:p w:rsidR="004E2DF4" w:rsidRDefault="00E8718E">
      <w:pPr>
        <w:pStyle w:val="a3"/>
        <w:spacing w:before="4"/>
        <w:ind w:left="472" w:right="551" w:firstLine="240"/>
      </w:pPr>
      <w:r>
        <w:rPr>
          <w:b/>
          <w:i/>
        </w:rPr>
        <w:t>Спортивно-оздоровительная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</w:t>
      </w:r>
      <w:r>
        <w:t>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 (девочки). Простейшие акробатические пирамиды в парах и тройках (девочки).</w:t>
      </w:r>
      <w:r>
        <w:rPr>
          <w:spacing w:val="1"/>
        </w:rPr>
        <w:t xml:space="preserve"> </w:t>
      </w:r>
      <w:r>
        <w:t>Стойка на голове с опорой на руки; акробатическая комбинация из разученных упражнений в</w:t>
      </w:r>
      <w:r>
        <w:rPr>
          <w:spacing w:val="-57"/>
        </w:rPr>
        <w:t xml:space="preserve"> </w:t>
      </w:r>
      <w:r>
        <w:t>равновесии,</w:t>
      </w:r>
      <w:r>
        <w:rPr>
          <w:spacing w:val="-1"/>
        </w:rPr>
        <w:t xml:space="preserve"> </w:t>
      </w:r>
      <w:r>
        <w:t>стойках,</w:t>
      </w:r>
      <w:r>
        <w:rPr>
          <w:spacing w:val="-3"/>
        </w:rPr>
        <w:t xml:space="preserve"> </w:t>
      </w:r>
      <w:r>
        <w:t>кувырках</w:t>
      </w:r>
      <w:r>
        <w:rPr>
          <w:spacing w:val="2"/>
        </w:rPr>
        <w:t xml:space="preserve"> </w:t>
      </w:r>
      <w:r>
        <w:t>(мальчики).</w:t>
      </w:r>
    </w:p>
    <w:p w:rsidR="004E2DF4" w:rsidRDefault="00E8718E">
      <w:pPr>
        <w:pStyle w:val="a3"/>
        <w:spacing w:before="1"/>
        <w:ind w:left="472" w:right="554" w:firstLine="240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запрыгивании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поворотами</w:t>
      </w:r>
      <w:r>
        <w:rPr>
          <w:spacing w:val="14"/>
        </w:rPr>
        <w:t xml:space="preserve"> </w:t>
      </w:r>
      <w:r>
        <w:t>разведением</w:t>
      </w:r>
      <w:r>
        <w:rPr>
          <w:spacing w:val="12"/>
        </w:rPr>
        <w:t xml:space="preserve"> </w:t>
      </w:r>
      <w:r>
        <w:t>рук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ног,</w:t>
      </w:r>
      <w:r>
        <w:rPr>
          <w:spacing w:val="13"/>
        </w:rPr>
        <w:t xml:space="preserve"> </w:t>
      </w:r>
      <w:r>
        <w:t>выполняемых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среднем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4E2DF4" w:rsidRDefault="00E8718E">
      <w:pPr>
        <w:pStyle w:val="a3"/>
        <w:ind w:left="472" w:right="556" w:firstLine="240"/>
      </w:pPr>
      <w:r>
        <w:t>Комбинация на гимнастическом бревне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 на статическое и динамическое равновесие (девочки). Комбинация на низкой</w:t>
      </w:r>
      <w:r>
        <w:rPr>
          <w:spacing w:val="1"/>
        </w:rPr>
        <w:t xml:space="preserve"> </w:t>
      </w:r>
      <w:r>
        <w:t>гимнастической перекладине из ранее разученных упражнений в висах, упорах, переворотах</w:t>
      </w:r>
      <w:r>
        <w:rPr>
          <w:spacing w:val="1"/>
        </w:rPr>
        <w:t xml:space="preserve"> </w:t>
      </w:r>
      <w:r>
        <w:t>(мальчики).</w:t>
      </w:r>
      <w:r>
        <w:rPr>
          <w:spacing w:val="-1"/>
        </w:rPr>
        <w:t xml:space="preserve"> </w:t>
      </w:r>
      <w:r>
        <w:t>Лазанье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канату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(мальчики).</w:t>
      </w:r>
    </w:p>
    <w:p w:rsidR="004E2DF4" w:rsidRDefault="00E8718E">
      <w:pPr>
        <w:ind w:left="713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«Лѐгкая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Бег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24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1"/>
          <w:sz w:val="24"/>
        </w:rPr>
        <w:t xml:space="preserve"> </w:t>
      </w:r>
      <w:r>
        <w:rPr>
          <w:sz w:val="24"/>
        </w:rPr>
        <w:t>«наступание»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</w:p>
    <w:p w:rsidR="004E2DF4" w:rsidRDefault="00E8718E">
      <w:pPr>
        <w:pStyle w:val="a3"/>
        <w:ind w:left="472" w:right="551"/>
      </w:pPr>
      <w:r>
        <w:t>«прыжковый бег»; эстафетный бег. Ранее освоенные беговые упражнения с 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</w:p>
    <w:p w:rsidR="004E2DF4" w:rsidRDefault="00E8718E">
      <w:pPr>
        <w:pStyle w:val="a3"/>
        <w:ind w:left="472" w:right="558" w:firstLine="240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мишени.</w:t>
      </w:r>
    </w:p>
    <w:p w:rsidR="004E2DF4" w:rsidRDefault="00E8718E">
      <w:pPr>
        <w:spacing w:before="1"/>
        <w:ind w:left="713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игры</w:t>
      </w:r>
      <w:proofErr w:type="gramStart"/>
      <w:r>
        <w:rPr>
          <w:i/>
          <w:sz w:val="24"/>
        </w:rPr>
        <w:t>».</w:t>
      </w:r>
      <w:r>
        <w:rPr>
          <w:sz w:val="24"/>
          <w:u w:val="single"/>
        </w:rPr>
        <w:t>Баскетбол</w:t>
      </w:r>
      <w:proofErr w:type="gramEnd"/>
      <w:r>
        <w:rPr>
          <w:sz w:val="24"/>
          <w:u w:val="single"/>
        </w:rPr>
        <w:t>.</w:t>
      </w:r>
      <w:r>
        <w:rPr>
          <w:spacing w:val="5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ловля</w:t>
      </w:r>
      <w:r>
        <w:rPr>
          <w:spacing w:val="51"/>
          <w:sz w:val="24"/>
        </w:rPr>
        <w:t xml:space="preserve"> </w:t>
      </w:r>
      <w:r>
        <w:rPr>
          <w:sz w:val="24"/>
        </w:rPr>
        <w:t>мяча</w:t>
      </w:r>
      <w:r>
        <w:rPr>
          <w:spacing w:val="50"/>
          <w:sz w:val="24"/>
        </w:rPr>
        <w:t xml:space="preserve"> </w:t>
      </w:r>
      <w:r>
        <w:rPr>
          <w:sz w:val="24"/>
        </w:rPr>
        <w:t>после</w:t>
      </w:r>
      <w:r>
        <w:rPr>
          <w:spacing w:val="50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пола;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 w:right="558"/>
      </w:pPr>
      <w:r>
        <w:lastRenderedPageBreak/>
        <w:t>бросок в корзину двумя руками снизу и от груди после ведения. Игровая деятельность по</w:t>
      </w:r>
      <w:r>
        <w:rPr>
          <w:spacing w:val="1"/>
        </w:rPr>
        <w:t xml:space="preserve"> </w:t>
      </w:r>
      <w:r>
        <w:t>правилам с использованием ранее разученных технических приѐмов без мяча и с мячом:</w:t>
      </w:r>
      <w:r>
        <w:rPr>
          <w:spacing w:val="1"/>
        </w:rPr>
        <w:t xml:space="preserve"> </w:t>
      </w:r>
      <w:r>
        <w:t>ведение,</w:t>
      </w:r>
      <w:r>
        <w:rPr>
          <w:spacing w:val="-1"/>
        </w:rPr>
        <w:t xml:space="preserve"> </w:t>
      </w:r>
      <w:r>
        <w:t>приѐмы и передачи, броски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4E2DF4" w:rsidRDefault="00E8718E">
      <w:pPr>
        <w:pStyle w:val="a3"/>
        <w:ind w:left="472" w:right="552" w:firstLine="240"/>
      </w:pPr>
      <w:r>
        <w:rPr>
          <w:u w:val="single"/>
        </w:rPr>
        <w:t>Волейбол.</w:t>
      </w:r>
      <w:r>
        <w:t xml:space="preserve"> Верхняя прямая подача мяча в разные зоны площадки соперника; передача мяча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приѐмов.</w:t>
      </w:r>
    </w:p>
    <w:p w:rsidR="004E2DF4" w:rsidRDefault="00E8718E">
      <w:pPr>
        <w:pStyle w:val="a3"/>
        <w:ind w:left="472" w:right="549" w:firstLine="240"/>
      </w:pPr>
      <w:r>
        <w:rPr>
          <w:u w:val="single"/>
        </w:rPr>
        <w:t>Футбол.</w:t>
      </w:r>
      <w:r>
        <w:t xml:space="preserve"> Средние и длинные передачи мяча по прямой и диагонали; тактические 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приѐмов.</w:t>
      </w:r>
    </w:p>
    <w:p w:rsidR="004E2DF4" w:rsidRDefault="00E8718E">
      <w:pPr>
        <w:pStyle w:val="a3"/>
        <w:ind w:left="472" w:right="559" w:firstLine="24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лѐгкой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4E2DF4" w:rsidRDefault="00E8718E">
      <w:pPr>
        <w:pStyle w:val="a3"/>
        <w:ind w:left="472" w:right="555" w:firstLine="240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 средств базовой физической подготовки, видов спорта и 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 игр.</w:t>
      </w:r>
    </w:p>
    <w:p w:rsidR="004E2DF4" w:rsidRDefault="00E8718E">
      <w:pPr>
        <w:pStyle w:val="1"/>
        <w:numPr>
          <w:ilvl w:val="0"/>
          <w:numId w:val="28"/>
        </w:numPr>
        <w:tabs>
          <w:tab w:val="left" w:pos="654"/>
        </w:tabs>
        <w:spacing w:before="4"/>
        <w:ind w:hanging="182"/>
        <w:jc w:val="both"/>
      </w:pPr>
      <w:r>
        <w:t>КЛАСС</w:t>
      </w:r>
    </w:p>
    <w:p w:rsidR="004E2DF4" w:rsidRDefault="00E8718E">
      <w:pPr>
        <w:pStyle w:val="a3"/>
        <w:tabs>
          <w:tab w:val="left" w:pos="1768"/>
          <w:tab w:val="left" w:pos="3965"/>
          <w:tab w:val="left" w:pos="5823"/>
          <w:tab w:val="left" w:pos="7262"/>
          <w:tab w:val="left" w:pos="8298"/>
          <w:tab w:val="left" w:pos="8758"/>
        </w:tabs>
        <w:ind w:left="472" w:right="551" w:firstLine="240"/>
        <w:jc w:val="right"/>
      </w:pPr>
      <w:r>
        <w:rPr>
          <w:b/>
        </w:rPr>
        <w:t>Знания</w:t>
      </w:r>
      <w:r>
        <w:rPr>
          <w:b/>
          <w:spacing w:val="7"/>
        </w:rPr>
        <w:t xml:space="preserve"> </w:t>
      </w:r>
      <w:r>
        <w:rPr>
          <w:b/>
        </w:rPr>
        <w:t>о</w:t>
      </w:r>
      <w:r>
        <w:rPr>
          <w:b/>
          <w:spacing w:val="7"/>
        </w:rPr>
        <w:t xml:space="preserve"> </w:t>
      </w:r>
      <w:r>
        <w:rPr>
          <w:b/>
        </w:rPr>
        <w:t>физической</w:t>
      </w:r>
      <w:r>
        <w:rPr>
          <w:b/>
          <w:spacing w:val="8"/>
        </w:rPr>
        <w:t xml:space="preserve"> </w:t>
      </w:r>
      <w:r>
        <w:rPr>
          <w:b/>
        </w:rPr>
        <w:t>культуре.</w:t>
      </w:r>
      <w:r>
        <w:rPr>
          <w:b/>
          <w:spacing w:val="11"/>
        </w:rPr>
        <w:t xml:space="preserve"> </w:t>
      </w:r>
      <w:r>
        <w:t>Физическая</w:t>
      </w:r>
      <w:r>
        <w:rPr>
          <w:spacing w:val="7"/>
        </w:rPr>
        <w:t xml:space="preserve"> </w:t>
      </w:r>
      <w:r>
        <w:t>культура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современном</w:t>
      </w:r>
      <w:r>
        <w:rPr>
          <w:spacing w:val="6"/>
        </w:rPr>
        <w:t xml:space="preserve"> </w:t>
      </w:r>
      <w:r>
        <w:t>обществе: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направлений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организации.</w:t>
      </w:r>
      <w:r>
        <w:rPr>
          <w:spacing w:val="39"/>
        </w:rPr>
        <w:t xml:space="preserve"> </w:t>
      </w:r>
      <w:r>
        <w:t>Всестороннее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гармоничное</w:t>
      </w:r>
      <w:r>
        <w:rPr>
          <w:spacing w:val="-57"/>
        </w:rPr>
        <w:t xml:space="preserve"> </w:t>
      </w:r>
      <w:r>
        <w:t>физическое развитие. Адаптивная физическая культура, еѐ история и социальная значимость.</w:t>
      </w:r>
      <w:r>
        <w:rPr>
          <w:spacing w:val="-57"/>
        </w:rPr>
        <w:t xml:space="preserve"> </w:t>
      </w:r>
      <w:r>
        <w:rPr>
          <w:b/>
        </w:rPr>
        <w:t>Способы</w:t>
      </w:r>
      <w:r>
        <w:rPr>
          <w:b/>
        </w:rPr>
        <w:tab/>
        <w:t>самостоятельной</w:t>
      </w:r>
      <w:r>
        <w:rPr>
          <w:b/>
        </w:rPr>
        <w:tab/>
        <w:t>деятельности.</w:t>
      </w:r>
      <w:r>
        <w:rPr>
          <w:b/>
        </w:rPr>
        <w:tab/>
      </w:r>
      <w:r>
        <w:t>Коррекция</w:t>
      </w:r>
      <w:r>
        <w:tab/>
        <w:t>осанки</w:t>
      </w:r>
      <w:r>
        <w:tab/>
        <w:t>и</w:t>
      </w:r>
      <w:r>
        <w:tab/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41"/>
        </w:rPr>
        <w:t xml:space="preserve"> </w:t>
      </w:r>
      <w:r>
        <w:t>планов</w:t>
      </w:r>
      <w:r>
        <w:rPr>
          <w:spacing w:val="39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корригирующей</w:t>
      </w:r>
      <w:r>
        <w:rPr>
          <w:spacing w:val="40"/>
        </w:rPr>
        <w:t xml:space="preserve"> </w:t>
      </w:r>
      <w:r>
        <w:t>гимнастикой.</w:t>
      </w:r>
      <w:r>
        <w:rPr>
          <w:spacing w:val="37"/>
        </w:rPr>
        <w:t xml:space="preserve"> </w:t>
      </w:r>
      <w:r>
        <w:t>Коррекция</w:t>
      </w:r>
      <w:r>
        <w:rPr>
          <w:spacing w:val="37"/>
        </w:rPr>
        <w:t xml:space="preserve"> </w:t>
      </w:r>
      <w:r>
        <w:t>избыточной</w:t>
      </w:r>
    </w:p>
    <w:p w:rsidR="004E2DF4" w:rsidRDefault="00E8718E">
      <w:pPr>
        <w:pStyle w:val="a3"/>
        <w:ind w:left="472"/>
      </w:pPr>
      <w:r>
        <w:t>массы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4"/>
        </w:rPr>
        <w:t xml:space="preserve"> </w:t>
      </w:r>
      <w:r>
        <w:t>гимнастикой.</w:t>
      </w:r>
    </w:p>
    <w:p w:rsidR="004E2DF4" w:rsidRDefault="00E8718E">
      <w:pPr>
        <w:pStyle w:val="a3"/>
        <w:ind w:left="472" w:right="556" w:firstLine="238"/>
      </w:pPr>
      <w:r>
        <w:t>Составление планов-конспектов для самостоятельных занятий спортивной 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4E2DF4" w:rsidRDefault="00E8718E">
      <w:pPr>
        <w:spacing w:before="5" w:line="237" w:lineRule="auto"/>
        <w:ind w:left="472" w:right="552" w:firstLine="238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совершенствование.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Физкультурно-оздоровительная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Профилактика перенапряжения систем организма средствами оздоровительной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утомления.</w:t>
      </w:r>
    </w:p>
    <w:p w:rsidR="004E2DF4" w:rsidRDefault="00E8718E">
      <w:pPr>
        <w:spacing w:before="4"/>
        <w:ind w:left="472" w:right="552" w:firstLine="238"/>
        <w:jc w:val="both"/>
        <w:rPr>
          <w:sz w:val="24"/>
        </w:rPr>
      </w:pPr>
      <w:r>
        <w:rPr>
          <w:b/>
          <w:i/>
          <w:sz w:val="24"/>
        </w:rPr>
        <w:t>Спортивно-оздоровительная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«Гимнастика»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 из ранее освоенных упражнений силовой направленности, с увеличивающимся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стойках,</w:t>
      </w:r>
      <w:r>
        <w:rPr>
          <w:spacing w:val="1"/>
          <w:sz w:val="24"/>
        </w:rPr>
        <w:t xml:space="preserve"> </w:t>
      </w:r>
      <w:r>
        <w:rPr>
          <w:sz w:val="24"/>
        </w:rPr>
        <w:t>упорах,</w:t>
      </w:r>
      <w:r>
        <w:rPr>
          <w:spacing w:val="-1"/>
          <w:sz w:val="24"/>
        </w:rPr>
        <w:t xml:space="preserve"> </w:t>
      </w:r>
      <w:r>
        <w:rPr>
          <w:sz w:val="24"/>
        </w:rPr>
        <w:t>кувырках,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1"/>
          <w:sz w:val="24"/>
        </w:rPr>
        <w:t xml:space="preserve"> </w:t>
      </w:r>
      <w:r>
        <w:rPr>
          <w:sz w:val="24"/>
        </w:rPr>
        <w:t>(юноши).</w:t>
      </w:r>
    </w:p>
    <w:p w:rsidR="004E2DF4" w:rsidRDefault="00E8718E">
      <w:pPr>
        <w:pStyle w:val="a3"/>
        <w:ind w:left="472" w:right="558" w:firstLine="238"/>
      </w:pPr>
      <w:r>
        <w:t>Гимнастическая комбинация на гимнастическом бревне из ранее освоенных упражнений с</w:t>
      </w:r>
      <w:r>
        <w:rPr>
          <w:spacing w:val="1"/>
        </w:rPr>
        <w:t xml:space="preserve"> </w:t>
      </w:r>
      <w:r>
        <w:t>увеличивающимся числом технических элементов в прыжках, поворотах и 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 с включением упражнений в упоре на руках, кувырка вперѐд и соскока (юноши).</w:t>
      </w:r>
      <w:r>
        <w:rPr>
          <w:spacing w:val="1"/>
        </w:rPr>
        <w:t xml:space="preserve"> </w:t>
      </w:r>
      <w:r>
        <w:t>Вольные упражнения на базе ранее разученных акробатических упражнений и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4"/>
        </w:rPr>
        <w:t xml:space="preserve"> </w:t>
      </w:r>
      <w:r>
        <w:t>(девушки).</w:t>
      </w:r>
    </w:p>
    <w:p w:rsidR="004E2DF4" w:rsidRDefault="00E8718E">
      <w:pPr>
        <w:spacing w:before="1"/>
        <w:ind w:left="710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«Лѐгкая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109"/>
          <w:sz w:val="24"/>
        </w:rPr>
        <w:t xml:space="preserve"> </w:t>
      </w:r>
      <w:r>
        <w:rPr>
          <w:sz w:val="24"/>
        </w:rPr>
        <w:t>Кроссовый</w:t>
      </w:r>
      <w:r>
        <w:rPr>
          <w:spacing w:val="107"/>
          <w:sz w:val="24"/>
        </w:rPr>
        <w:t xml:space="preserve"> </w:t>
      </w:r>
      <w:r>
        <w:rPr>
          <w:sz w:val="24"/>
        </w:rPr>
        <w:t>бег;</w:t>
      </w:r>
      <w:r>
        <w:rPr>
          <w:spacing w:val="107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07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длину</w:t>
      </w:r>
      <w:r>
        <w:rPr>
          <w:spacing w:val="104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07"/>
          <w:sz w:val="24"/>
        </w:rPr>
        <w:t xml:space="preserve"> </w:t>
      </w:r>
      <w:r>
        <w:rPr>
          <w:sz w:val="24"/>
        </w:rPr>
        <w:t>способом</w:t>
      </w:r>
    </w:p>
    <w:p w:rsidR="004E2DF4" w:rsidRDefault="00E8718E">
      <w:pPr>
        <w:pStyle w:val="a3"/>
        <w:ind w:left="472"/>
        <w:jc w:val="left"/>
      </w:pPr>
      <w:r>
        <w:t>«прогнувшись».</w:t>
      </w:r>
    </w:p>
    <w:p w:rsidR="004E2DF4" w:rsidRDefault="00E8718E">
      <w:pPr>
        <w:pStyle w:val="a3"/>
        <w:ind w:left="472" w:right="559" w:firstLine="238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и средние дистанции) и технических (прыжки и метание спортивного снаряда)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лѐгкой атлетики.</w:t>
      </w:r>
    </w:p>
    <w:p w:rsidR="004E2DF4" w:rsidRDefault="00E8718E">
      <w:pPr>
        <w:pStyle w:val="a3"/>
        <w:ind w:left="472" w:right="552" w:firstLine="238"/>
      </w:pPr>
      <w:r>
        <w:rPr>
          <w:i/>
        </w:rPr>
        <w:t xml:space="preserve">Модуль «Плавание». </w:t>
      </w:r>
      <w:r>
        <w:t>Старт прыжком с тумбочки при плавании кролем на груди; старт из</w:t>
      </w:r>
      <w:r>
        <w:rPr>
          <w:spacing w:val="1"/>
        </w:rPr>
        <w:t xml:space="preserve"> </w:t>
      </w:r>
      <w:r>
        <w:t>воды толчком от стенки бассейна при плавании кролем на спине. Повороты при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 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  <w:r>
        <w:rPr>
          <w:spacing w:val="-2"/>
        </w:rPr>
        <w:t xml:space="preserve"> </w:t>
      </w:r>
      <w:r>
        <w:t>Проплывание учебных</w:t>
      </w:r>
      <w:r>
        <w:rPr>
          <w:spacing w:val="-3"/>
        </w:rPr>
        <w:t xml:space="preserve"> </w:t>
      </w:r>
      <w:r>
        <w:t>дистанций</w:t>
      </w:r>
      <w:r>
        <w:rPr>
          <w:spacing w:val="-3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 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4E2DF4" w:rsidRDefault="00E8718E">
      <w:pPr>
        <w:pStyle w:val="a3"/>
        <w:ind w:left="472" w:right="552" w:firstLine="240"/>
      </w:pPr>
      <w:r>
        <w:rPr>
          <w:i/>
        </w:rPr>
        <w:t>Модуль «Спортивные игры</w:t>
      </w:r>
      <w:proofErr w:type="gramStart"/>
      <w:r>
        <w:rPr>
          <w:i/>
        </w:rPr>
        <w:t>».</w:t>
      </w:r>
      <w:r>
        <w:rPr>
          <w:u w:val="single"/>
        </w:rPr>
        <w:t>Баскетбол</w:t>
      </w:r>
      <w:proofErr w:type="gramEnd"/>
      <w:r>
        <w:rPr>
          <w:u w:val="single"/>
        </w:rPr>
        <w:t>.</w:t>
      </w:r>
      <w:r>
        <w:t xml:space="preserve"> Повороты туловища в правую и левую стороны с</w:t>
      </w:r>
      <w:r>
        <w:rPr>
          <w:spacing w:val="1"/>
        </w:rPr>
        <w:t xml:space="preserve"> </w:t>
      </w:r>
      <w:r>
        <w:t>удержанием мяча двумя руками; передача мяча одной рукой от плеча и снизу; бросок мяча</w:t>
      </w:r>
      <w:r>
        <w:rPr>
          <w:spacing w:val="1"/>
        </w:rPr>
        <w:t xml:space="preserve"> </w:t>
      </w:r>
      <w:r>
        <w:t>двумя 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приѐмов.</w:t>
      </w:r>
    </w:p>
    <w:p w:rsidR="004E2DF4" w:rsidRDefault="00E8718E">
      <w:pPr>
        <w:pStyle w:val="a3"/>
        <w:ind w:left="472" w:right="555" w:firstLine="240"/>
      </w:pPr>
      <w:r>
        <w:rPr>
          <w:u w:val="single"/>
        </w:rPr>
        <w:t>Волейбол.</w:t>
      </w:r>
      <w:r>
        <w:t xml:space="preserve"> Прямой нападающий</w:t>
      </w:r>
      <w:r>
        <w:rPr>
          <w:spacing w:val="1"/>
        </w:rPr>
        <w:t xml:space="preserve"> </w:t>
      </w:r>
      <w:r>
        <w:t>удар; индивидуальное блокирование мяча в прыжке с</w:t>
      </w:r>
      <w:r>
        <w:rPr>
          <w:spacing w:val="1"/>
        </w:rPr>
        <w:t xml:space="preserve"> </w:t>
      </w:r>
      <w:r>
        <w:t>места;</w:t>
      </w:r>
      <w:r>
        <w:rPr>
          <w:spacing w:val="45"/>
        </w:rPr>
        <w:t xml:space="preserve"> </w:t>
      </w:r>
      <w:r>
        <w:t>тактические</w:t>
      </w:r>
      <w:r>
        <w:rPr>
          <w:spacing w:val="44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нападении.</w:t>
      </w:r>
      <w:r>
        <w:rPr>
          <w:spacing w:val="45"/>
        </w:rPr>
        <w:t xml:space="preserve"> </w:t>
      </w:r>
      <w:r>
        <w:t>Игровая</w:t>
      </w:r>
      <w:r>
        <w:rPr>
          <w:spacing w:val="45"/>
        </w:rPr>
        <w:t xml:space="preserve"> </w:t>
      </w:r>
      <w:r>
        <w:t>деятельность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правилам</w:t>
      </w:r>
      <w:r>
        <w:rPr>
          <w:spacing w:val="44"/>
        </w:rPr>
        <w:t xml:space="preserve"> </w:t>
      </w:r>
      <w:r>
        <w:t>с</w:t>
      </w:r>
    </w:p>
    <w:p w:rsidR="004E2DF4" w:rsidRDefault="004E2DF4">
      <w:pPr>
        <w:sectPr w:rsidR="004E2DF4">
          <w:pgSz w:w="11910" w:h="16850"/>
          <w:pgMar w:top="780" w:right="580" w:bottom="9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/>
      </w:pPr>
      <w:r>
        <w:lastRenderedPageBreak/>
        <w:t>использованием</w:t>
      </w:r>
      <w:r>
        <w:rPr>
          <w:spacing w:val="-6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приѐмов.</w:t>
      </w:r>
    </w:p>
    <w:p w:rsidR="004E2DF4" w:rsidRDefault="00E8718E">
      <w:pPr>
        <w:pStyle w:val="a3"/>
        <w:ind w:left="472" w:right="550" w:firstLine="240"/>
      </w:pPr>
      <w:r>
        <w:rPr>
          <w:u w:val="single"/>
        </w:rP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подъѐма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-3"/>
        </w:rPr>
        <w:t xml:space="preserve"> </w:t>
      </w:r>
      <w:r>
        <w:t>футбола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приѐмов</w:t>
      </w:r>
      <w:r>
        <w:rPr>
          <w:spacing w:val="-3"/>
        </w:rPr>
        <w:t xml:space="preserve"> </w:t>
      </w:r>
      <w:r>
        <w:t>(юноши).</w:t>
      </w:r>
    </w:p>
    <w:p w:rsidR="004E2DF4" w:rsidRDefault="00E8718E">
      <w:pPr>
        <w:pStyle w:val="a3"/>
        <w:ind w:left="472" w:right="560" w:firstLine="24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лѐгкой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4E2DF4" w:rsidRDefault="00E8718E">
      <w:pPr>
        <w:pStyle w:val="a3"/>
        <w:ind w:left="472" w:right="555" w:firstLine="240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 средств базовой физической подготовки, видов спорта и 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4E2DF4" w:rsidRDefault="00E8718E">
      <w:pPr>
        <w:pStyle w:val="1"/>
        <w:numPr>
          <w:ilvl w:val="0"/>
          <w:numId w:val="28"/>
        </w:numPr>
        <w:tabs>
          <w:tab w:val="left" w:pos="654"/>
        </w:tabs>
        <w:spacing w:before="3"/>
        <w:ind w:hanging="182"/>
        <w:jc w:val="both"/>
      </w:pPr>
      <w:r>
        <w:t>КЛАСС</w:t>
      </w:r>
    </w:p>
    <w:p w:rsidR="004E2DF4" w:rsidRDefault="00E8718E">
      <w:pPr>
        <w:pStyle w:val="a3"/>
        <w:ind w:left="472" w:right="554" w:firstLine="240"/>
      </w:pPr>
      <w:r>
        <w:rPr>
          <w:b/>
        </w:rPr>
        <w:t xml:space="preserve">Знания о физической культуре. </w:t>
      </w:r>
      <w:r>
        <w:t>Здоровье и здоровый образ жизни, вредные привычки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4E2DF4" w:rsidRDefault="00E8718E">
      <w:pPr>
        <w:pStyle w:val="a3"/>
        <w:ind w:left="472" w:right="556" w:firstLine="240"/>
      </w:pP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самостоятельной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 работоспособности, его правила и приѐмы во время самостоятельных занятий</w:t>
      </w:r>
      <w:r>
        <w:rPr>
          <w:spacing w:val="1"/>
        </w:rPr>
        <w:t xml:space="preserve"> </w:t>
      </w:r>
      <w:r>
        <w:t>физической подготовкой. Банные процедуры как средство укрепления здоровья. 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3"/>
        </w:rPr>
        <w:t xml:space="preserve"> </w:t>
      </w:r>
      <w:r>
        <w:t>время активного</w:t>
      </w:r>
      <w:r>
        <w:rPr>
          <w:spacing w:val="-1"/>
        </w:rPr>
        <w:t xml:space="preserve"> </w:t>
      </w:r>
      <w:r>
        <w:t>отдыха.</w:t>
      </w:r>
    </w:p>
    <w:p w:rsidR="004E2DF4" w:rsidRDefault="00E8718E">
      <w:pPr>
        <w:spacing w:before="5" w:line="237" w:lineRule="auto"/>
        <w:ind w:left="472" w:right="550" w:firstLine="240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совершенствование.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Физкультурно-оздоровительная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Занятия физической культурой и режим питания. Упражнения для снижения избыточной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 тела. Оздоровительные, коррекционные и профилактические мероприятия в 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старшеклассников</w:t>
      </w:r>
    </w:p>
    <w:p w:rsidR="004E2DF4" w:rsidRDefault="00E8718E">
      <w:pPr>
        <w:pStyle w:val="a3"/>
        <w:spacing w:before="5"/>
        <w:ind w:left="472" w:right="549" w:firstLine="240"/>
      </w:pPr>
      <w:r>
        <w:rPr>
          <w:b/>
          <w:i/>
        </w:rPr>
        <w:t>Спортивно-оздоровительная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 с включением длинного кувырка с разбега и кувырка назад в упор, стоя 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 параллельных брусьях, с включением двух кувырков вперѐд с опорой на руки</w:t>
      </w:r>
      <w:r>
        <w:rPr>
          <w:spacing w:val="-57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полушпагата,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-57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 ритмической гимнастики</w:t>
      </w:r>
      <w:r>
        <w:rPr>
          <w:spacing w:val="-1"/>
        </w:rPr>
        <w:t xml:space="preserve"> </w:t>
      </w:r>
      <w:r>
        <w:t>(девушки).</w:t>
      </w:r>
    </w:p>
    <w:p w:rsidR="004E2DF4" w:rsidRDefault="00E8718E">
      <w:pPr>
        <w:pStyle w:val="a3"/>
        <w:ind w:left="472" w:right="555" w:firstLine="240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«Лѐгкая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8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короткие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длинные</w:t>
      </w:r>
      <w:r>
        <w:rPr>
          <w:spacing w:val="7"/>
        </w:rPr>
        <w:t xml:space="preserve"> </w:t>
      </w:r>
      <w:r>
        <w:t>дистанции;</w:t>
      </w:r>
      <w:r>
        <w:rPr>
          <w:spacing w:val="8"/>
        </w:rPr>
        <w:t xml:space="preserve"> </w:t>
      </w:r>
      <w:r>
        <w:t>прыжки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длину</w:t>
      </w:r>
      <w:r>
        <w:rPr>
          <w:spacing w:val="3"/>
        </w:rPr>
        <w:t xml:space="preserve"> </w:t>
      </w:r>
      <w:r>
        <w:t>способами</w:t>
      </w:r>
    </w:p>
    <w:p w:rsidR="004E2DF4" w:rsidRDefault="00E8718E">
      <w:pPr>
        <w:pStyle w:val="a3"/>
        <w:spacing w:before="1"/>
        <w:ind w:left="472" w:right="561"/>
      </w:pPr>
      <w:r>
        <w:t>«прогнувшись» и «согнув ноги»; прыжки в высоту способом «перешагивание». 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метании спортивного снаряда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4E2DF4" w:rsidRDefault="00E8718E">
      <w:pPr>
        <w:pStyle w:val="a3"/>
        <w:ind w:left="472" w:right="554" w:firstLine="240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«Спортивные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proofErr w:type="gramStart"/>
      <w:r>
        <w:rPr>
          <w:i/>
        </w:rPr>
        <w:t>».</w:t>
      </w:r>
      <w:r>
        <w:rPr>
          <w:u w:val="single"/>
        </w:rPr>
        <w:t>Баскетбол</w:t>
      </w:r>
      <w:proofErr w:type="gramEnd"/>
      <w:r>
        <w:rPr>
          <w:u w:val="single"/>
        </w:rPr>
        <w:t>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-1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приѐмы 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ведения.</w:t>
      </w:r>
    </w:p>
    <w:p w:rsidR="004E2DF4" w:rsidRDefault="00E8718E">
      <w:pPr>
        <w:pStyle w:val="a3"/>
        <w:ind w:left="472" w:right="556" w:firstLine="240"/>
      </w:pPr>
      <w:r>
        <w:rPr>
          <w:u w:val="single"/>
        </w:rPr>
        <w:t>Волейбол.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соперника;</w:t>
      </w:r>
      <w:r>
        <w:rPr>
          <w:spacing w:val="-3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блокировка.</w:t>
      </w:r>
    </w:p>
    <w:p w:rsidR="004E2DF4" w:rsidRDefault="00E8718E">
      <w:pPr>
        <w:pStyle w:val="a3"/>
        <w:ind w:left="472" w:right="556" w:firstLine="240"/>
      </w:pPr>
      <w:r>
        <w:rPr>
          <w:u w:val="single"/>
        </w:rPr>
        <w:t>Футбол.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остановки и</w:t>
      </w:r>
      <w:r>
        <w:rPr>
          <w:spacing w:val="3"/>
        </w:rPr>
        <w:t xml:space="preserve"> </w:t>
      </w:r>
      <w:r>
        <w:t>удары по мячу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4E2DF4" w:rsidRDefault="00E8718E">
      <w:pPr>
        <w:pStyle w:val="a3"/>
        <w:ind w:left="472" w:right="551" w:firstLine="24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лѐгкой атлетики и зимних видов спорта;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4E2DF4" w:rsidRDefault="00E8718E">
      <w:pPr>
        <w:pStyle w:val="a3"/>
        <w:ind w:left="472" w:right="559" w:firstLine="240"/>
      </w:pPr>
      <w:r>
        <w:rPr>
          <w:b/>
          <w:i/>
        </w:rPr>
        <w:t xml:space="preserve">Модуль «Спорт». 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 средств базовой физической подготовки, видов спорта и 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4E2DF4" w:rsidRDefault="00E8718E">
      <w:pPr>
        <w:ind w:left="472" w:right="549" w:firstLine="240"/>
        <w:jc w:val="both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вариативного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«Базовая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подготовка».</w:t>
      </w:r>
      <w:r>
        <w:rPr>
          <w:b/>
          <w:spacing w:val="6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отягощѐнных весом собственного тела и с использованием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7"/>
          <w:sz w:val="24"/>
        </w:rPr>
        <w:t xml:space="preserve"> </w:t>
      </w:r>
      <w:r>
        <w:rPr>
          <w:sz w:val="24"/>
        </w:rPr>
        <w:t>(гантелей,</w:t>
      </w:r>
      <w:r>
        <w:rPr>
          <w:spacing w:val="27"/>
          <w:sz w:val="24"/>
        </w:rPr>
        <w:t xml:space="preserve"> </w:t>
      </w:r>
      <w:r>
        <w:rPr>
          <w:sz w:val="24"/>
        </w:rPr>
        <w:t>эспандера,</w:t>
      </w:r>
      <w:r>
        <w:rPr>
          <w:spacing w:val="31"/>
          <w:sz w:val="24"/>
        </w:rPr>
        <w:t xml:space="preserve"> </w:t>
      </w:r>
      <w:r>
        <w:rPr>
          <w:sz w:val="24"/>
        </w:rPr>
        <w:t>набивных</w:t>
      </w:r>
      <w:r>
        <w:rPr>
          <w:spacing w:val="30"/>
          <w:sz w:val="24"/>
        </w:rPr>
        <w:t xml:space="preserve"> </w:t>
      </w:r>
      <w:r>
        <w:rPr>
          <w:sz w:val="24"/>
        </w:rPr>
        <w:t>мячей,</w:t>
      </w:r>
      <w:r>
        <w:rPr>
          <w:spacing w:val="27"/>
          <w:sz w:val="24"/>
        </w:rPr>
        <w:t xml:space="preserve"> </w:t>
      </w:r>
      <w:r>
        <w:rPr>
          <w:sz w:val="24"/>
        </w:rPr>
        <w:t>штанги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т.</w:t>
      </w:r>
      <w:r>
        <w:rPr>
          <w:spacing w:val="26"/>
          <w:sz w:val="24"/>
        </w:rPr>
        <w:t xml:space="preserve"> </w:t>
      </w:r>
      <w:r>
        <w:rPr>
          <w:sz w:val="24"/>
        </w:rPr>
        <w:t>п.).</w:t>
      </w:r>
      <w:r>
        <w:rPr>
          <w:spacing w:val="2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 w:right="548"/>
      </w:pPr>
      <w:r>
        <w:lastRenderedPageBreak/>
        <w:t>тренажѐрных устройствах. Упражнения на гимнастических снарядах (брусьях, перекладинах,</w:t>
      </w:r>
      <w:r>
        <w:rPr>
          <w:spacing w:val="-57"/>
        </w:rPr>
        <w:t xml:space="preserve"> </w:t>
      </w:r>
      <w:r>
        <w:t>гимнастической стенке и т. п.). Броски набивного мяча двумя и одной рукой из положений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(вверх,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 в висе и упоре на руках. Лазанье (по канату, по гимнастической стенке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57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 с 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т. п.).</w:t>
      </w:r>
    </w:p>
    <w:p w:rsidR="004E2DF4" w:rsidRDefault="00E8718E">
      <w:pPr>
        <w:pStyle w:val="a3"/>
        <w:ind w:left="472" w:right="549" w:firstLine="24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скоростных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гимнастическую стенку и без упора). Челночный бег. Бег по разметкам с максимальным</w:t>
      </w:r>
      <w:r>
        <w:rPr>
          <w:spacing w:val="1"/>
        </w:rPr>
        <w:t xml:space="preserve"> </w:t>
      </w:r>
      <w:r>
        <w:t>темпом. Повторный бег с максимальной скоростью и максимальной частотой шагов (10—15</w:t>
      </w:r>
      <w:r>
        <w:rPr>
          <w:spacing w:val="1"/>
        </w:rPr>
        <w:t xml:space="preserve"> </w:t>
      </w:r>
      <w:r>
        <w:t>м). Бег с ускорениями из разных исходных положений. Бег с максимальной скоростью и</w:t>
      </w:r>
      <w:r>
        <w:rPr>
          <w:spacing w:val="1"/>
        </w:rPr>
        <w:t xml:space="preserve"> </w:t>
      </w:r>
      <w:r>
        <w:t>собиранием малых предметов, лежащих на полу и на разной высоте. Стартовые ускорения по</w:t>
      </w:r>
      <w:r>
        <w:rPr>
          <w:spacing w:val="-57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6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-57"/>
        </w:rPr>
        <w:t xml:space="preserve"> </w:t>
      </w:r>
      <w:r>
        <w:t>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 Ведение теннисного мяча ногами с ускорениями по прямой, по кругу, вокруг</w:t>
      </w:r>
      <w:r>
        <w:rPr>
          <w:spacing w:val="1"/>
        </w:rPr>
        <w:t xml:space="preserve"> </w:t>
      </w:r>
      <w:r>
        <w:t>стоек. Прыжки через скакалку на месте и в движении с максимальной частотой прыжков.</w:t>
      </w:r>
      <w:r>
        <w:rPr>
          <w:spacing w:val="1"/>
        </w:rPr>
        <w:t xml:space="preserve"> </w:t>
      </w:r>
      <w:r>
        <w:t>Преодоление полосы препятствий, включающей в себя: прыжки на разную высоту и длину,</w:t>
      </w:r>
      <w:r>
        <w:rPr>
          <w:spacing w:val="1"/>
        </w:rPr>
        <w:t xml:space="preserve"> </w:t>
      </w:r>
      <w:r>
        <w:t>по разметкам; бег с максимальной скоростью в разных направлениях и с преодолением опор</w:t>
      </w:r>
      <w:r>
        <w:rPr>
          <w:spacing w:val="1"/>
        </w:rPr>
        <w:t xml:space="preserve"> </w:t>
      </w:r>
      <w:r>
        <w:t>различной высоты и ширины, повороты, обегание различных предметов 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20"/>
        </w:rPr>
        <w:t xml:space="preserve"> </w:t>
      </w:r>
      <w:r>
        <w:t>мячей,</w:t>
      </w:r>
      <w:r>
        <w:rPr>
          <w:spacing w:val="20"/>
        </w:rPr>
        <w:t xml:space="preserve"> </w:t>
      </w:r>
      <w:r>
        <w:t>лежащих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полу</w:t>
      </w:r>
      <w:r>
        <w:rPr>
          <w:spacing w:val="15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подвешенных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высоте).</w:t>
      </w:r>
      <w:r>
        <w:rPr>
          <w:spacing w:val="20"/>
        </w:rPr>
        <w:t xml:space="preserve"> </w:t>
      </w:r>
      <w:r>
        <w:t>Эстафеты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подвижные</w:t>
      </w:r>
      <w:r>
        <w:rPr>
          <w:spacing w:val="18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 движений.</w:t>
      </w:r>
    </w:p>
    <w:p w:rsidR="004E2DF4" w:rsidRDefault="00E8718E">
      <w:pPr>
        <w:pStyle w:val="a3"/>
        <w:ind w:left="472" w:right="556" w:firstLine="24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выносливости.</w:t>
      </w:r>
      <w:r>
        <w:rPr>
          <w:i/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режимах</w:t>
      </w:r>
      <w:r>
        <w:rPr>
          <w:spacing w:val="-57"/>
        </w:rPr>
        <w:t xml:space="preserve"> </w:t>
      </w:r>
      <w:r>
        <w:t>умеренной и большой интенсивности. Повторный бег и передвижение на лыжах в режимах</w:t>
      </w:r>
      <w:r>
        <w:rPr>
          <w:spacing w:val="1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субмаксимальной</w:t>
      </w:r>
      <w:r>
        <w:rPr>
          <w:spacing w:val="-2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Кроссовый</w:t>
      </w:r>
      <w:r>
        <w:rPr>
          <w:spacing w:val="-2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марш-бросок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лыжах.</w:t>
      </w:r>
    </w:p>
    <w:p w:rsidR="004E2DF4" w:rsidRDefault="00E8718E">
      <w:pPr>
        <w:pStyle w:val="a3"/>
        <w:ind w:left="472" w:right="554" w:firstLine="240"/>
      </w:pPr>
      <w:r>
        <w:rPr>
          <w:i/>
        </w:rPr>
        <w:t xml:space="preserve">Развитие координации движений. </w:t>
      </w:r>
      <w:r>
        <w:t>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 мячом головой. Метание малых и больших мячей в мишень (неподвижную 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 Упражнение на точность дифференцирования мышечных усилий.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4E2DF4" w:rsidRDefault="00E8718E">
      <w:pPr>
        <w:pStyle w:val="a3"/>
        <w:ind w:left="472" w:right="552" w:firstLine="240"/>
      </w:pPr>
      <w:r>
        <w:rPr>
          <w:i/>
        </w:rPr>
        <w:t xml:space="preserve">Развитие гибкости. </w:t>
      </w:r>
      <w:r>
        <w:t>Комплексы общеразвивающих упражнений (активных и пассивных),</w:t>
      </w:r>
      <w:r>
        <w:rPr>
          <w:spacing w:val="1"/>
        </w:rPr>
        <w:t xml:space="preserve"> </w:t>
      </w:r>
      <w:r>
        <w:t>выполняемых с большой амплитудой движений. Упражнения на растяжение и расслабление</w:t>
      </w:r>
      <w:r>
        <w:rPr>
          <w:spacing w:val="1"/>
        </w:rPr>
        <w:t xml:space="preserve"> </w:t>
      </w:r>
      <w:r>
        <w:t>мышц. Специальные упражнения для развития подвижности суставов (полушпагат, 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 палки).</w:t>
      </w:r>
    </w:p>
    <w:p w:rsidR="004E2DF4" w:rsidRDefault="00E8718E">
      <w:pPr>
        <w:ind w:left="472" w:right="549" w:firstLine="240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культурно-этнической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Сюжетно-образные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спорта.</w:t>
      </w:r>
    </w:p>
    <w:p w:rsidR="004E2DF4" w:rsidRDefault="00E8718E">
      <w:pPr>
        <w:pStyle w:val="a3"/>
        <w:ind w:left="472" w:right="553" w:firstLine="240"/>
      </w:pPr>
      <w:r>
        <w:rPr>
          <w:b/>
        </w:rPr>
        <w:t>Специальная</w:t>
      </w:r>
      <w:r>
        <w:rPr>
          <w:b/>
          <w:spacing w:val="1"/>
        </w:rPr>
        <w:t xml:space="preserve"> </w:t>
      </w: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подготовка.</w:t>
      </w:r>
      <w:r>
        <w:rPr>
          <w:b/>
          <w:spacing w:val="1"/>
        </w:rPr>
        <w:t xml:space="preserve"> </w:t>
      </w:r>
      <w:r>
        <w:rPr>
          <w:b/>
          <w:i/>
        </w:rPr>
        <w:t>Модуль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«Гимнастика».</w:t>
      </w:r>
      <w:r>
        <w:rPr>
          <w:b/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гибкости</w:t>
      </w:r>
      <w:r>
        <w:t>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 тазобедренных</w:t>
      </w:r>
      <w:r>
        <w:rPr>
          <w:spacing w:val="1"/>
        </w:rPr>
        <w:t xml:space="preserve"> </w:t>
      </w:r>
      <w:r>
        <w:t>и коленных</w:t>
      </w:r>
      <w:r>
        <w:rPr>
          <w:spacing w:val="1"/>
        </w:rPr>
        <w:t xml:space="preserve"> </w:t>
      </w:r>
      <w:r>
        <w:t>суставов, для</w:t>
      </w:r>
      <w:r>
        <w:rPr>
          <w:spacing w:val="1"/>
        </w:rPr>
        <w:t xml:space="preserve"> </w:t>
      </w:r>
      <w:r>
        <w:t>развития подвижности позвоночного</w:t>
      </w:r>
      <w:r>
        <w:rPr>
          <w:spacing w:val="1"/>
        </w:rPr>
        <w:t xml:space="preserve"> </w:t>
      </w:r>
      <w:r>
        <w:t>столба. Комплексы активных и пассивных упражнений с большой амплитудой 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</w:t>
      </w:r>
      <w:r>
        <w:rPr>
          <w:spacing w:val="-2"/>
        </w:rPr>
        <w:t xml:space="preserve"> </w:t>
      </w:r>
      <w:r>
        <w:t>мост).</w:t>
      </w:r>
    </w:p>
    <w:p w:rsidR="004E2DF4" w:rsidRDefault="00E8718E">
      <w:pPr>
        <w:pStyle w:val="a3"/>
        <w:spacing w:before="1"/>
        <w:ind w:left="472" w:right="552" w:firstLine="24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-57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(вперѐд,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8"/>
        </w:rPr>
        <w:t xml:space="preserve"> </w:t>
      </w:r>
      <w:r>
        <w:t>препятствий</w:t>
      </w:r>
      <w:r>
        <w:rPr>
          <w:spacing w:val="17"/>
        </w:rPr>
        <w:t xml:space="preserve"> </w:t>
      </w:r>
      <w:r>
        <w:t>прыжком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руку,</w:t>
      </w:r>
      <w:r>
        <w:rPr>
          <w:spacing w:val="19"/>
        </w:rPr>
        <w:t xml:space="preserve"> </w:t>
      </w:r>
      <w:r>
        <w:t>безопорным</w:t>
      </w:r>
      <w:r>
        <w:rPr>
          <w:spacing w:val="18"/>
        </w:rPr>
        <w:t xml:space="preserve"> </w:t>
      </w:r>
      <w:r>
        <w:t>прыжком,</w:t>
      </w:r>
      <w:r>
        <w:rPr>
          <w:spacing w:val="19"/>
        </w:rPr>
        <w:t xml:space="preserve"> </w:t>
      </w:r>
      <w:r>
        <w:t>быстрым</w:t>
      </w:r>
    </w:p>
    <w:p w:rsidR="004E2DF4" w:rsidRDefault="004E2DF4">
      <w:pPr>
        <w:sectPr w:rsidR="004E2DF4">
          <w:pgSz w:w="11910" w:h="16850"/>
          <w:pgMar w:top="780" w:right="580" w:bottom="9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 w:right="550"/>
      </w:pPr>
      <w:r>
        <w:lastRenderedPageBreak/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-57"/>
        </w:rPr>
        <w:t xml:space="preserve"> </w:t>
      </w:r>
      <w:r>
        <w:t>мишень, с места и</w:t>
      </w:r>
      <w:r>
        <w:rPr>
          <w:spacing w:val="60"/>
        </w:rPr>
        <w:t xml:space="preserve"> </w:t>
      </w:r>
      <w:r>
        <w:t>с разбега. Касание правой и левой ногой мишеней, подвешенных на</w:t>
      </w:r>
      <w:r>
        <w:rPr>
          <w:spacing w:val="1"/>
        </w:rPr>
        <w:t xml:space="preserve"> </w:t>
      </w:r>
      <w:r>
        <w:t>разной</w:t>
      </w:r>
      <w:r>
        <w:rPr>
          <w:spacing w:val="19"/>
        </w:rPr>
        <w:t xml:space="preserve"> </w:t>
      </w:r>
      <w:r>
        <w:t>высоте,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места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разбега.</w:t>
      </w:r>
      <w:r>
        <w:rPr>
          <w:spacing w:val="20"/>
        </w:rPr>
        <w:t xml:space="preserve"> </w:t>
      </w:r>
      <w:r>
        <w:t>Разнообразные</w:t>
      </w:r>
      <w:r>
        <w:rPr>
          <w:spacing w:val="19"/>
        </w:rPr>
        <w:t xml:space="preserve"> </w:t>
      </w:r>
      <w:r>
        <w:t>прыжки</w:t>
      </w:r>
      <w:r>
        <w:rPr>
          <w:spacing w:val="21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гимнастическую</w:t>
      </w:r>
      <w:r>
        <w:rPr>
          <w:spacing w:val="21"/>
        </w:rPr>
        <w:t xml:space="preserve"> </w:t>
      </w:r>
      <w:r>
        <w:t>скакалку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продвижением.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отталкивания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 w:rsidR="004E2DF4" w:rsidRDefault="00E8718E">
      <w:pPr>
        <w:pStyle w:val="a3"/>
        <w:ind w:left="472" w:right="550" w:firstLine="24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t>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 висе стоя</w:t>
      </w:r>
      <w:r>
        <w:rPr>
          <w:spacing w:val="1"/>
        </w:rPr>
        <w:t xml:space="preserve"> </w:t>
      </w:r>
      <w:r>
        <w:t>(лѐжа) на низкой перекладине (девочки); отжимания в упоре лѐжа с изменяющейся высотой</w:t>
      </w:r>
      <w:r>
        <w:rPr>
          <w:spacing w:val="1"/>
        </w:rPr>
        <w:t xml:space="preserve"> </w:t>
      </w:r>
      <w:r>
        <w:t>опоры для рук и ног; отжимание в упоре на низких брусьях; поднимание ног в висе на</w:t>
      </w:r>
      <w:r>
        <w:rPr>
          <w:spacing w:val="1"/>
        </w:rPr>
        <w:t xml:space="preserve"> </w:t>
      </w:r>
      <w:r>
        <w:t>гимнастической стенке до посильной высоты; из положения лѐжа на гимнастическом 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 сгибание туловища</w:t>
      </w:r>
      <w:r>
        <w:rPr>
          <w:spacing w:val="60"/>
        </w:rPr>
        <w:t xml:space="preserve"> </w:t>
      </w:r>
      <w:r>
        <w:t>с различной амплитудой движений (на животе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 мяча из различных исходных положений; комплексы упражнений избирательного</w:t>
      </w:r>
      <w:r>
        <w:rPr>
          <w:spacing w:val="1"/>
        </w:rPr>
        <w:t xml:space="preserve"> </w:t>
      </w:r>
      <w:r>
        <w:t>воздействия на отдельные мышечные группы (с увеличивающимся темпом движений без</w:t>
      </w:r>
      <w:r>
        <w:rPr>
          <w:spacing w:val="1"/>
        </w:rPr>
        <w:t xml:space="preserve"> </w:t>
      </w:r>
      <w:r>
        <w:t>потери качества выполнения); элементы атлетической гимнастики (по типу «подкачки»);</w:t>
      </w:r>
      <w:r>
        <w:rPr>
          <w:spacing w:val="1"/>
        </w:rPr>
        <w:t xml:space="preserve"> </w:t>
      </w:r>
      <w:r>
        <w:t>приседания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ноге</w:t>
      </w:r>
      <w:r>
        <w:rPr>
          <w:spacing w:val="2"/>
        </w:rPr>
        <w:t xml:space="preserve"> </w:t>
      </w:r>
      <w:r>
        <w:t>«пистолетом»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:rsidR="004E2DF4" w:rsidRDefault="00E8718E">
      <w:pPr>
        <w:pStyle w:val="a3"/>
        <w:ind w:left="472" w:right="553" w:firstLine="240"/>
      </w:pPr>
      <w:r>
        <w:rPr>
          <w:i/>
        </w:rPr>
        <w:t>Развитие выносливости</w:t>
      </w:r>
      <w:r>
        <w:rPr>
          <w:b/>
          <w:i/>
        </w:rPr>
        <w:t xml:space="preserve">. </w:t>
      </w:r>
      <w:r>
        <w:t>Упражнения с непредельными отягощениями, выполняемые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-57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</w:t>
      </w:r>
      <w:r>
        <w:rPr>
          <w:spacing w:val="-1"/>
        </w:rPr>
        <w:t xml:space="preserve"> </w:t>
      </w:r>
      <w:r>
        <w:t>методов.</w:t>
      </w:r>
    </w:p>
    <w:p w:rsidR="004E2DF4" w:rsidRDefault="00E8718E">
      <w:pPr>
        <w:ind w:left="472" w:right="552" w:firstLine="240"/>
        <w:jc w:val="both"/>
        <w:rPr>
          <w:sz w:val="24"/>
        </w:rPr>
      </w:pPr>
      <w:r>
        <w:rPr>
          <w:b/>
          <w:i/>
          <w:sz w:val="24"/>
        </w:rPr>
        <w:t>Модуль «Лѐгкая атлетика»</w:t>
      </w:r>
      <w:r>
        <w:rPr>
          <w:sz w:val="24"/>
        </w:rPr>
        <w:t xml:space="preserve">. </w:t>
      </w:r>
      <w:r>
        <w:rPr>
          <w:i/>
          <w:sz w:val="24"/>
        </w:rPr>
        <w:t xml:space="preserve">Развитие выносливости. </w:t>
      </w:r>
      <w:r>
        <w:rPr>
          <w:sz w:val="24"/>
        </w:rPr>
        <w:t>Бег с максимальной скоростью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повторно-интервального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Бег по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(кроссовый</w:t>
      </w:r>
      <w:r>
        <w:rPr>
          <w:spacing w:val="-2"/>
          <w:sz w:val="24"/>
        </w:rPr>
        <w:t xml:space="preserve"> </w:t>
      </w:r>
      <w:r>
        <w:rPr>
          <w:sz w:val="24"/>
        </w:rPr>
        <w:t>бег).</w:t>
      </w:r>
    </w:p>
    <w:p w:rsidR="004E2DF4" w:rsidRDefault="00E8718E">
      <w:pPr>
        <w:pStyle w:val="a3"/>
        <w:ind w:left="472" w:right="550"/>
      </w:pPr>
      <w:r>
        <w:t>Гладкий бег</w:t>
      </w:r>
      <w:r>
        <w:rPr>
          <w:spacing w:val="1"/>
        </w:rPr>
        <w:t xml:space="preserve"> </w:t>
      </w:r>
      <w:r>
        <w:t>с 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 бег 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 отказа».</w:t>
      </w:r>
    </w:p>
    <w:p w:rsidR="004E2DF4" w:rsidRDefault="00E8718E">
      <w:pPr>
        <w:pStyle w:val="a3"/>
        <w:ind w:left="472" w:right="554" w:firstLine="259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t>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Прыжки в полуприсе- де (на месте, с продвижением в разные стороны). Запрыгивание с</w:t>
      </w:r>
      <w:r>
        <w:rPr>
          <w:spacing w:val="1"/>
        </w:rPr>
        <w:t xml:space="preserve"> </w:t>
      </w:r>
      <w:r>
        <w:t>последующим спрыгиванием. Прыжки в глубину по методу ударной тренировки. Прыжки в</w:t>
      </w:r>
      <w:r>
        <w:rPr>
          <w:spacing w:val="1"/>
        </w:rPr>
        <w:t xml:space="preserve"> </w:t>
      </w:r>
      <w:r>
        <w:t>высоту с продвижением и изменением направлений, поворотами вправо и влево, на правой,</w:t>
      </w:r>
      <w:r>
        <w:rPr>
          <w:spacing w:val="1"/>
        </w:rPr>
        <w:t xml:space="preserve"> </w:t>
      </w:r>
      <w:r>
        <w:t>левой</w:t>
      </w:r>
      <w:r>
        <w:rPr>
          <w:spacing w:val="9"/>
        </w:rPr>
        <w:t xml:space="preserve"> </w:t>
      </w:r>
      <w:r>
        <w:t>ноге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поочерѐдно.</w:t>
      </w:r>
      <w:r>
        <w:rPr>
          <w:spacing w:val="9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препятствиями.</w:t>
      </w:r>
      <w:r>
        <w:rPr>
          <w:spacing w:val="8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горку,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дополнительным</w:t>
      </w:r>
      <w:r>
        <w:rPr>
          <w:spacing w:val="8"/>
        </w:rPr>
        <w:t xml:space="preserve"> </w:t>
      </w:r>
      <w:r>
        <w:t>отягощением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 мышечные группы. Комплексы силовых упражнений по методу круговой</w:t>
      </w:r>
      <w:r>
        <w:rPr>
          <w:spacing w:val="1"/>
        </w:rPr>
        <w:t xml:space="preserve"> </w:t>
      </w:r>
      <w:r>
        <w:t>тренировки.</w:t>
      </w:r>
    </w:p>
    <w:p w:rsidR="004E2DF4" w:rsidRDefault="00E8718E">
      <w:pPr>
        <w:pStyle w:val="a3"/>
        <w:ind w:left="472" w:right="555" w:firstLine="259"/>
      </w:pPr>
      <w:r>
        <w:rPr>
          <w:i/>
        </w:rPr>
        <w:t>Развитие скоростных способностей</w:t>
      </w:r>
      <w:r>
        <w:rPr>
          <w:b/>
          <w:i/>
        </w:rPr>
        <w:t xml:space="preserve">. </w:t>
      </w:r>
      <w:r>
        <w:t>Бег на месте с максимальной скоростью и темпом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дистанции с максимальной скоростью (по прямой, на повороте и со старта).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 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 переходящие 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4E2DF4" w:rsidRDefault="00E8718E">
      <w:pPr>
        <w:pStyle w:val="a3"/>
        <w:ind w:left="472" w:right="553" w:firstLine="259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координации</w:t>
      </w:r>
      <w:r>
        <w:rPr>
          <w:spacing w:val="9"/>
        </w:rPr>
        <w:t xml:space="preserve"> </w:t>
      </w:r>
      <w:r>
        <w:t>(разрабатываются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материала</w:t>
      </w:r>
      <w:r>
        <w:rPr>
          <w:spacing w:val="8"/>
        </w:rPr>
        <w:t xml:space="preserve"> </w:t>
      </w:r>
      <w:r>
        <w:t>модулей</w:t>
      </w:r>
    </w:p>
    <w:p w:rsidR="004E2DF4" w:rsidRDefault="00E8718E">
      <w:pPr>
        <w:pStyle w:val="a3"/>
        <w:ind w:left="472"/>
      </w:pPr>
      <w:r>
        <w:t>«Гимнастика»</w:t>
      </w:r>
      <w:r>
        <w:rPr>
          <w:spacing w:val="-12"/>
        </w:rPr>
        <w:t xml:space="preserve"> </w:t>
      </w:r>
      <w:r>
        <w:t>и «Спортивные</w:t>
      </w:r>
      <w:r>
        <w:rPr>
          <w:spacing w:val="-6"/>
        </w:rPr>
        <w:t xml:space="preserve"> </w:t>
      </w:r>
      <w:r>
        <w:t>игры»).</w:t>
      </w:r>
    </w:p>
    <w:p w:rsidR="004E2DF4" w:rsidRDefault="00E8718E">
      <w:pPr>
        <w:pStyle w:val="a3"/>
        <w:ind w:left="472" w:right="550" w:firstLine="259"/>
      </w:pPr>
      <w:r>
        <w:rPr>
          <w:b/>
          <w:i/>
        </w:rPr>
        <w:t>Модуль</w:t>
      </w:r>
      <w:r>
        <w:rPr>
          <w:b/>
          <w:i/>
          <w:spacing w:val="53"/>
        </w:rPr>
        <w:t xml:space="preserve"> </w:t>
      </w:r>
      <w:r>
        <w:rPr>
          <w:b/>
          <w:i/>
        </w:rPr>
        <w:t>«Спортивные</w:t>
      </w:r>
      <w:r>
        <w:rPr>
          <w:b/>
          <w:i/>
          <w:spacing w:val="53"/>
        </w:rPr>
        <w:t xml:space="preserve"> </w:t>
      </w:r>
      <w:r>
        <w:rPr>
          <w:b/>
          <w:i/>
        </w:rPr>
        <w:t>игры</w:t>
      </w:r>
      <w:proofErr w:type="gramStart"/>
      <w:r>
        <w:rPr>
          <w:b/>
          <w:i/>
        </w:rPr>
        <w:t>»</w:t>
      </w:r>
      <w:r>
        <w:rPr>
          <w:i/>
        </w:rPr>
        <w:t>.</w:t>
      </w:r>
      <w:r>
        <w:rPr>
          <w:u w:val="single"/>
        </w:rPr>
        <w:t>Баскетбол.</w:t>
      </w:r>
      <w:r>
        <w:rPr>
          <w:i/>
        </w:rPr>
        <w:t>Развитие</w:t>
      </w:r>
      <w:proofErr w:type="gramEnd"/>
      <w:r>
        <w:rPr>
          <w:i/>
          <w:spacing w:val="51"/>
        </w:rPr>
        <w:t xml:space="preserve"> </w:t>
      </w:r>
      <w:r>
        <w:rPr>
          <w:i/>
        </w:rPr>
        <w:t>скоростных</w:t>
      </w:r>
      <w:r>
        <w:rPr>
          <w:i/>
          <w:spacing w:val="53"/>
        </w:rPr>
        <w:t xml:space="preserve"> </w:t>
      </w:r>
      <w:r>
        <w:rPr>
          <w:i/>
        </w:rPr>
        <w:t>способностей</w:t>
      </w:r>
      <w:r>
        <w:t>.</w:t>
      </w:r>
      <w:r>
        <w:rPr>
          <w:spacing w:val="54"/>
        </w:rPr>
        <w:t xml:space="preserve"> </w:t>
      </w:r>
      <w:r>
        <w:t>Ходьба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 Ускорения с изменением направления движения. Бег с максимальной частотой</w:t>
      </w:r>
      <w:r>
        <w:rPr>
          <w:spacing w:val="1"/>
        </w:rPr>
        <w:t xml:space="preserve"> </w:t>
      </w:r>
      <w:r>
        <w:t>(темпом)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Выпрыгивание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вперѐд).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 выполнением многоскоков. Передвижения с ускорениями и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45"/>
        </w:rPr>
        <w:t xml:space="preserve"> </w:t>
      </w:r>
      <w:r>
        <w:t>приставными</w:t>
      </w:r>
      <w:r>
        <w:rPr>
          <w:spacing w:val="46"/>
        </w:rPr>
        <w:t xml:space="preserve"> </w:t>
      </w:r>
      <w:r>
        <w:t>шагами</w:t>
      </w:r>
      <w:r>
        <w:rPr>
          <w:spacing w:val="46"/>
        </w:rPr>
        <w:t xml:space="preserve"> </w:t>
      </w:r>
      <w:r>
        <w:t>левым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правым</w:t>
      </w:r>
      <w:r>
        <w:rPr>
          <w:spacing w:val="47"/>
        </w:rPr>
        <w:t xml:space="preserve"> </w:t>
      </w:r>
      <w:r>
        <w:t>боком.</w:t>
      </w:r>
      <w:r>
        <w:rPr>
          <w:spacing w:val="48"/>
        </w:rPr>
        <w:t xml:space="preserve"> </w:t>
      </w:r>
      <w:r>
        <w:t>Ведение</w:t>
      </w:r>
      <w:r>
        <w:rPr>
          <w:spacing w:val="47"/>
        </w:rPr>
        <w:t xml:space="preserve"> </w:t>
      </w:r>
      <w:r>
        <w:t>баскетбольного</w:t>
      </w:r>
      <w:r>
        <w:rPr>
          <w:spacing w:val="45"/>
        </w:rPr>
        <w:t xml:space="preserve"> </w:t>
      </w:r>
      <w:r>
        <w:t>мяча</w:t>
      </w:r>
      <w:r>
        <w:rPr>
          <w:spacing w:val="46"/>
        </w:rPr>
        <w:t xml:space="preserve"> </w:t>
      </w:r>
      <w:r>
        <w:t>с</w:t>
      </w:r>
    </w:p>
    <w:p w:rsidR="004E2DF4" w:rsidRDefault="004E2DF4">
      <w:pPr>
        <w:sectPr w:rsidR="004E2DF4">
          <w:pgSz w:w="11910" w:h="16850"/>
          <w:pgMar w:top="780" w:right="580" w:bottom="9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 w:right="556"/>
      </w:pPr>
      <w:r>
        <w:lastRenderedPageBreak/>
        <w:t>ускорением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максимальной</w:t>
      </w:r>
      <w:r>
        <w:rPr>
          <w:spacing w:val="9"/>
        </w:rPr>
        <w:t xml:space="preserve"> </w:t>
      </w:r>
      <w:r>
        <w:t>скоростью.</w:t>
      </w:r>
      <w:r>
        <w:rPr>
          <w:spacing w:val="12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обеих</w:t>
      </w:r>
      <w:r>
        <w:rPr>
          <w:spacing w:val="11"/>
        </w:rPr>
        <w:t xml:space="preserve"> </w:t>
      </w:r>
      <w:r>
        <w:t>ногах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ноге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и с разбега. Прыжки с поворотами на точность приземления. Передача мяча двумя руками от</w:t>
      </w:r>
      <w:r>
        <w:rPr>
          <w:spacing w:val="-57"/>
        </w:rPr>
        <w:t xml:space="preserve"> </w:t>
      </w:r>
      <w:r>
        <w:t>груди в максимальном темпе при встречном беге в колоннах. Кувырки вперѐд, назад, боком 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 на</w:t>
      </w:r>
      <w:r>
        <w:rPr>
          <w:spacing w:val="-1"/>
        </w:rPr>
        <w:t xml:space="preserve"> </w:t>
      </w:r>
      <w:r>
        <w:t>3—5</w:t>
      </w:r>
      <w:r>
        <w:rPr>
          <w:spacing w:val="-1"/>
        </w:rPr>
        <w:t xml:space="preserve"> </w:t>
      </w:r>
      <w:r>
        <w:t>м. 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4E2DF4" w:rsidRDefault="00E8718E">
      <w:pPr>
        <w:pStyle w:val="a3"/>
        <w:ind w:left="472" w:right="549" w:firstLine="240"/>
      </w:pPr>
      <w:r>
        <w:rPr>
          <w:i/>
        </w:rPr>
        <w:t>Развитие силовых способностей</w:t>
      </w:r>
      <w:r>
        <w:rPr>
          <w:b/>
          <w:i/>
        </w:rPr>
        <w:t xml:space="preserve">. </w:t>
      </w:r>
      <w:r>
        <w:t>Комплексы упражнений с дополнительным отягощением</w:t>
      </w:r>
      <w:r>
        <w:rPr>
          <w:spacing w:val="-57"/>
        </w:rPr>
        <w:t xml:space="preserve"> </w:t>
      </w:r>
      <w:r>
        <w:t>на основные мышечные группы. Ходьба и прыжки в глубоком приседе. Прыжки на одной</w:t>
      </w:r>
      <w:r>
        <w:rPr>
          <w:spacing w:val="1"/>
        </w:rPr>
        <w:t xml:space="preserve"> </w:t>
      </w:r>
      <w:r>
        <w:t>ноге и обеих ногах с продвижением вперед, по кругу, «змейкой», на месте с поворотом на</w:t>
      </w:r>
      <w:r>
        <w:rPr>
          <w:spacing w:val="1"/>
        </w:rPr>
        <w:t xml:space="preserve"> </w:t>
      </w:r>
      <w:r>
        <w:t>180° и 360°. Прыжки через скакалку в максимальном темпе на месте и с передвижением (с</w:t>
      </w:r>
      <w:r>
        <w:rPr>
          <w:spacing w:val="1"/>
        </w:rPr>
        <w:t xml:space="preserve"> </w:t>
      </w:r>
      <w:r>
        <w:t>дополнительным отягощением и без него). Напрыгивание и спрыгивание с 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 многоскоков. Броски набивного мяча из различных исходных положений, с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траекторией</w:t>
      </w:r>
      <w:r>
        <w:rPr>
          <w:spacing w:val="-3"/>
        </w:rPr>
        <w:t xml:space="preserve"> </w:t>
      </w:r>
      <w:r>
        <w:t>полѐта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обеими</w:t>
      </w:r>
      <w:r>
        <w:rPr>
          <w:spacing w:val="-1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полуприседе.</w:t>
      </w:r>
    </w:p>
    <w:p w:rsidR="004E2DF4" w:rsidRDefault="00E8718E">
      <w:pPr>
        <w:pStyle w:val="a3"/>
        <w:ind w:left="472" w:right="550" w:firstLine="240"/>
      </w:pPr>
      <w:r>
        <w:rPr>
          <w:i/>
        </w:rPr>
        <w:t>Развитие выносливости</w:t>
      </w:r>
      <w:r>
        <w:t>. Повторный бег с максимальной скоростью с уменьшающимся</w:t>
      </w:r>
      <w:r>
        <w:rPr>
          <w:spacing w:val="1"/>
        </w:rPr>
        <w:t xml:space="preserve"> </w:t>
      </w:r>
      <w:r>
        <w:t>интервалом отдыха. Гладкий бег по методу непрерывно-интервального упражнения. Гладкий</w:t>
      </w:r>
      <w:r>
        <w:rPr>
          <w:spacing w:val="-57"/>
        </w:rPr>
        <w:t xml:space="preserve"> </w:t>
      </w:r>
      <w:r>
        <w:t>бег в режиме большой и умеренной интенсивности. Игра в баскетбол с увеличивающимся</w:t>
      </w:r>
      <w:r>
        <w:rPr>
          <w:spacing w:val="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времени игры.</w:t>
      </w:r>
    </w:p>
    <w:p w:rsidR="004E2DF4" w:rsidRDefault="00E8718E">
      <w:pPr>
        <w:pStyle w:val="a3"/>
        <w:ind w:left="472" w:right="551" w:firstLine="24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 мишени. Акробатические упражнения (двойные и тройные кувырки вперѐд и</w:t>
      </w:r>
      <w:r>
        <w:rPr>
          <w:spacing w:val="1"/>
        </w:rPr>
        <w:t xml:space="preserve"> </w:t>
      </w:r>
      <w:r>
        <w:t>назад). Бег с «тенью» (повторение движений партнѐра). Бег по гимнастической скамейке, по</w:t>
      </w:r>
      <w:r>
        <w:rPr>
          <w:spacing w:val="1"/>
        </w:rPr>
        <w:t xml:space="preserve"> </w:t>
      </w:r>
      <w:r>
        <w:t>гимнастическому бревну разной высоты. Прыжки по разметкам с изменяющейся амплитудой</w:t>
      </w:r>
      <w:r>
        <w:rPr>
          <w:spacing w:val="-57"/>
        </w:rPr>
        <w:t xml:space="preserve"> </w:t>
      </w:r>
      <w:r>
        <w:t>движений. Броски малого мяча в стену одной (обеими) руками с последующей его ловлей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 и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4E2DF4" w:rsidRDefault="00E8718E">
      <w:pPr>
        <w:pStyle w:val="a3"/>
        <w:ind w:left="472" w:right="551" w:firstLine="240"/>
      </w:pPr>
      <w:r>
        <w:rPr>
          <w:u w:val="single"/>
        </w:rPr>
        <w:t>Футбол.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скоростных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 (по</w:t>
      </w:r>
      <w:r>
        <w:rPr>
          <w:spacing w:val="1"/>
        </w:rPr>
        <w:t xml:space="preserve"> </w:t>
      </w:r>
      <w:r>
        <w:t>свистку, хлопку, заданному сигналу), с ускорениями, «рывками», изменением направления</w:t>
      </w:r>
      <w:r>
        <w:rPr>
          <w:spacing w:val="1"/>
        </w:rPr>
        <w:t xml:space="preserve"> </w:t>
      </w:r>
      <w:r>
        <w:t>передвижения. Бег в максимальном темпе. Бег и ходьба спиной вперѐд с изменением темпа и</w:t>
      </w:r>
      <w:r>
        <w:rPr>
          <w:spacing w:val="-57"/>
        </w:rPr>
        <w:t xml:space="preserve"> </w:t>
      </w:r>
      <w:r>
        <w:t>направления движения (по прямой, по кругу и «змейкой»). Бег с максимальной скоростью с</w:t>
      </w:r>
      <w:r>
        <w:rPr>
          <w:spacing w:val="1"/>
        </w:rPr>
        <w:t xml:space="preserve"> </w:t>
      </w:r>
      <w:r>
        <w:t>поворотами на 180° и 360°. Прыжки через скакалку в максимальном темпе. Прыжки по</w:t>
      </w:r>
      <w:r>
        <w:rPr>
          <w:spacing w:val="1"/>
        </w:rPr>
        <w:t xml:space="preserve"> </w:t>
      </w:r>
      <w:r>
        <w:t>разметкам на правой</w:t>
      </w:r>
      <w:r>
        <w:rPr>
          <w:spacing w:val="1"/>
        </w:rPr>
        <w:t xml:space="preserve"> </w:t>
      </w:r>
      <w:r>
        <w:t>(левой) ноге,</w:t>
      </w:r>
      <w:r>
        <w:rPr>
          <w:spacing w:val="1"/>
        </w:rPr>
        <w:t xml:space="preserve"> </w:t>
      </w:r>
      <w:r>
        <w:t>между 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вперѐд.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вверх на обеих</w:t>
      </w:r>
      <w:r>
        <w:rPr>
          <w:spacing w:val="1"/>
        </w:rPr>
        <w:t xml:space="preserve"> </w:t>
      </w:r>
      <w:r>
        <w:t>ногах и одной ноге с продвижением вперѐд. Удары по мячу в стенку в максимальном темпе.</w:t>
      </w:r>
      <w:r>
        <w:rPr>
          <w:spacing w:val="1"/>
        </w:rPr>
        <w:t xml:space="preserve"> </w:t>
      </w:r>
      <w:r>
        <w:t>Ведение мяча с остановками и ускорениями, «дриблинг» мяча с изменением направления</w:t>
      </w:r>
      <w:r>
        <w:rPr>
          <w:spacing w:val="1"/>
        </w:rPr>
        <w:t xml:space="preserve"> </w:t>
      </w:r>
      <w:r>
        <w:t>движения. Кувырки вперѐд, назад, боком с последующим рывком. Подвижные и 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4E2DF4" w:rsidRDefault="00E8718E">
      <w:pPr>
        <w:pStyle w:val="a3"/>
        <w:ind w:left="472" w:right="553" w:firstLine="240"/>
      </w:pPr>
      <w:r>
        <w:rPr>
          <w:i/>
        </w:rPr>
        <w:t>Развитие силовых способностей</w:t>
      </w:r>
      <w:r>
        <w:rPr>
          <w:b/>
          <w:i/>
        </w:rPr>
        <w:t xml:space="preserve">. </w:t>
      </w:r>
      <w:r>
        <w:t>Комплексы упражнений с дополнительным отягощением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возвышенной опоры с последующим ускорением, прыжком в длину и в высоту. Прыжки на</w:t>
      </w:r>
      <w:r>
        <w:rPr>
          <w:spacing w:val="1"/>
        </w:rPr>
        <w:t xml:space="preserve"> </w:t>
      </w:r>
      <w:r>
        <w:t>обеих ногах</w:t>
      </w:r>
      <w:r>
        <w:rPr>
          <w:spacing w:val="1"/>
        </w:rPr>
        <w:t xml:space="preserve"> </w:t>
      </w:r>
      <w:r>
        <w:t>с дополнительным отягощением (вперѐд, назад, в приседе, с продвижением</w:t>
      </w:r>
      <w:r>
        <w:rPr>
          <w:spacing w:val="1"/>
        </w:rPr>
        <w:t xml:space="preserve"> </w:t>
      </w:r>
      <w:r>
        <w:t>вперѐд).</w:t>
      </w:r>
    </w:p>
    <w:p w:rsidR="004E2DF4" w:rsidRDefault="00E8718E">
      <w:pPr>
        <w:pStyle w:val="a3"/>
        <w:ind w:left="472" w:right="556" w:firstLine="240"/>
      </w:pPr>
      <w:r>
        <w:rPr>
          <w:i/>
        </w:rPr>
        <w:t>Развитие выносливости</w:t>
      </w:r>
      <w:r>
        <w:rPr>
          <w:b/>
          <w:i/>
        </w:rPr>
        <w:t xml:space="preserve">. </w:t>
      </w:r>
      <w:r>
        <w:t>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 с уменьшающимся интервалом отдыха. Повторный бег на короткие дистанции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непрерывно-интервального метода. Передвижение на лыжах в режиме большой и умеренной</w:t>
      </w:r>
      <w:r>
        <w:rPr>
          <w:spacing w:val="1"/>
        </w:rPr>
        <w:t xml:space="preserve"> </w:t>
      </w:r>
      <w:r>
        <w:t>интенсивности.</w:t>
      </w:r>
    </w:p>
    <w:p w:rsidR="004E2DF4" w:rsidRDefault="004E2DF4">
      <w:pPr>
        <w:sectPr w:rsidR="004E2DF4">
          <w:pgSz w:w="11910" w:h="16850"/>
          <w:pgMar w:top="780" w:right="580" w:bottom="900" w:left="660" w:header="0" w:footer="582" w:gutter="0"/>
          <w:cols w:space="720"/>
        </w:sectPr>
      </w:pPr>
    </w:p>
    <w:p w:rsidR="004E2DF4" w:rsidRDefault="00E8718E">
      <w:pPr>
        <w:pStyle w:val="1"/>
        <w:spacing w:before="68" w:line="240" w:lineRule="auto"/>
        <w:ind w:left="472"/>
        <w:jc w:val="left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</w:p>
    <w:p w:rsidR="004E2DF4" w:rsidRDefault="00E8718E">
      <w:pPr>
        <w:spacing w:after="17" w:line="242" w:lineRule="auto"/>
        <w:ind w:left="472" w:right="753"/>
        <w:rPr>
          <w:b/>
          <w:sz w:val="24"/>
        </w:rPr>
      </w:pPr>
      <w:r>
        <w:rPr>
          <w:b/>
          <w:sz w:val="24"/>
        </w:rPr>
        <w:t>УЧЕБНОГО ПРЕДМЕТА «ФИЗИЧЕСКАЯ КУЛЬТУРА» НА УРОВНЕ ОСНОВНОГО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E2DF4" w:rsidRDefault="000B0D15">
      <w:pPr>
        <w:pStyle w:val="a3"/>
        <w:spacing w:line="28" w:lineRule="exact"/>
        <w:ind w:left="4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484.9pt;height:1.45pt;mso-position-horizontal-relative:char;mso-position-vertical-relative:line" coordsize="9698,29">
            <v:rect id="_x0000_s1032" style="position:absolute;width:9698;height:29" fillcolor="black" stroked="f"/>
            <w10:anchorlock/>
          </v:group>
        </w:pict>
      </w:r>
    </w:p>
    <w:p w:rsidR="004E2DF4" w:rsidRDefault="00E8718E">
      <w:pPr>
        <w:pStyle w:val="1"/>
        <w:spacing w:line="271" w:lineRule="exact"/>
        <w:ind w:left="472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0" w:firstLine="0"/>
        <w:rPr>
          <w:rFonts w:ascii="Wingdings" w:hAnsi="Wingdings"/>
          <w:sz w:val="24"/>
        </w:rPr>
      </w:pPr>
      <w:r>
        <w:rPr>
          <w:sz w:val="24"/>
        </w:rPr>
        <w:t>Готовность проявлять интерес к истории и развитию физической культуры и 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спортсменов-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олимпийцев;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1" w:firstLine="0"/>
        <w:rPr>
          <w:rFonts w:ascii="Wingdings" w:hAnsi="Wingdings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49" w:firstLine="0"/>
        <w:rPr>
          <w:rFonts w:ascii="Wingdings" w:hAnsi="Wingdings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досуга;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 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2" w:firstLine="0"/>
        <w:rPr>
          <w:rFonts w:ascii="Wingdings" w:hAnsi="Wingdings"/>
          <w:sz w:val="24"/>
        </w:rPr>
      </w:pPr>
      <w:r>
        <w:rPr>
          <w:sz w:val="24"/>
        </w:rPr>
        <w:t>готовность оказывать первую медицинскую помощь при травмах и ушибах,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1" w:firstLine="0"/>
        <w:rPr>
          <w:rFonts w:ascii="Wingdings" w:hAnsi="Wingdings"/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4" w:firstLine="0"/>
        <w:rPr>
          <w:rFonts w:ascii="Wingdings" w:hAnsi="Wingdings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их показателей;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4" w:firstLine="0"/>
        <w:rPr>
          <w:rFonts w:ascii="Wingdings" w:hAnsi="Wingdings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в его укреплении и длительном сохранении посредством занятий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2" w:firstLine="0"/>
        <w:rPr>
          <w:rFonts w:ascii="Wingdings" w:hAnsi="Wingdings"/>
          <w:sz w:val="24"/>
        </w:rPr>
      </w:pPr>
      <w:r>
        <w:rPr>
          <w:sz w:val="24"/>
        </w:rPr>
        <w:t>осознание необходимости ведения здорового образа жизни как средства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пагубного влияния вредных привычек на физическое, психическое и социальное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способность адаптироваться к стрессовым ситуациям, осуществлять 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готовность соблюдать правила безопасности во время занятий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 проводить гигиенические и профилактические мероприятия по организации 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спортивного инвентаря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 одежды;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1" w:firstLine="0"/>
        <w:rPr>
          <w:rFonts w:ascii="Wingdings" w:hAnsi="Wingdings"/>
          <w:sz w:val="24"/>
        </w:rPr>
      </w:pPr>
      <w:r>
        <w:rPr>
          <w:sz w:val="24"/>
        </w:rPr>
        <w:t>готовность соблюдать правила и требования к организации бивуака во время 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учебных заданий на уроках физической культуры, игровой и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spacing w:line="242" w:lineRule="auto"/>
        <w:ind w:right="559" w:firstLine="0"/>
        <w:jc w:val="left"/>
        <w:rPr>
          <w:rFonts w:ascii="Wingdings" w:hAnsi="Wingdings"/>
          <w:b/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3"/>
          <w:sz w:val="24"/>
        </w:rPr>
        <w:t xml:space="preserve"> </w:t>
      </w:r>
      <w:r>
        <w:rPr>
          <w:sz w:val="24"/>
        </w:rPr>
        <w:t>тренировки,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5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ими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общении со сверстниками, публичных выступлениях и дискуссиях.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4E2DF4" w:rsidRDefault="00E8718E">
      <w:pPr>
        <w:pStyle w:val="2"/>
        <w:spacing w:before="0" w:line="268" w:lineRule="exact"/>
        <w:ind w:left="472"/>
        <w:jc w:val="left"/>
      </w:pPr>
      <w:r>
        <w:t>Универсальные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jc w:val="left"/>
        <w:rPr>
          <w:rFonts w:ascii="Wingdings" w:hAnsi="Wingdings"/>
          <w:sz w:val="24"/>
        </w:rPr>
      </w:pPr>
      <w:r>
        <w:rPr>
          <w:sz w:val="24"/>
        </w:rPr>
        <w:t>проводить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8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9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38"/>
          <w:sz w:val="24"/>
        </w:rPr>
        <w:t xml:space="preserve"> </w:t>
      </w:r>
      <w:r>
        <w:rPr>
          <w:sz w:val="24"/>
        </w:rPr>
        <w:t>игр</w:t>
      </w:r>
      <w:r>
        <w:rPr>
          <w:spacing w:val="38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различия;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jc w:val="left"/>
        <w:rPr>
          <w:rFonts w:ascii="Wingdings" w:hAnsi="Wingdings"/>
          <w:sz w:val="24"/>
        </w:rPr>
      </w:pPr>
      <w:r>
        <w:rPr>
          <w:sz w:val="24"/>
        </w:rPr>
        <w:t>осмысливать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Олимпийскую</w:t>
      </w:r>
      <w:r>
        <w:rPr>
          <w:spacing w:val="50"/>
          <w:sz w:val="24"/>
        </w:rPr>
        <w:t xml:space="preserve"> </w:t>
      </w:r>
      <w:r>
        <w:rPr>
          <w:sz w:val="24"/>
        </w:rPr>
        <w:t>хартию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основополагающий</w:t>
      </w:r>
      <w:r>
        <w:rPr>
          <w:spacing w:val="50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5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jc w:val="left"/>
        <w:rPr>
          <w:rFonts w:ascii="Wingdings" w:hAnsi="Wingdings"/>
          <w:sz w:val="24"/>
        </w:rPr>
      </w:pPr>
      <w:r>
        <w:rPr>
          <w:sz w:val="24"/>
        </w:rPr>
        <w:t>анализировать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влияние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занятий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культурой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спортом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воспитание</w:t>
      </w:r>
    </w:p>
    <w:p w:rsidR="004E2DF4" w:rsidRDefault="004E2DF4">
      <w:pPr>
        <w:rPr>
          <w:rFonts w:ascii="Wingdings" w:hAnsi="Wingdings"/>
          <w:sz w:val="24"/>
        </w:rPr>
        <w:sectPr w:rsidR="004E2DF4">
          <w:pgSz w:w="11910" w:h="16850"/>
          <w:pgMar w:top="780" w:right="580" w:bottom="86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 w:right="552"/>
      </w:pPr>
      <w:r>
        <w:lastRenderedPageBreak/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характеризовать туристские походы как форму активного отдыха, выявлять их 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бивуака;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5" w:firstLine="0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 работоспособности;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2" w:firstLine="0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 причины нарушений, измерять индивидуальную форму и составлять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 выявляемых нарушений;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6" w:firstLine="0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 и спортом;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4" w:firstLine="0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 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травматизма.</w:t>
      </w:r>
    </w:p>
    <w:p w:rsidR="004E2DF4" w:rsidRDefault="00E8718E">
      <w:pPr>
        <w:pStyle w:val="2"/>
        <w:spacing w:before="4"/>
        <w:ind w:left="472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4" w:firstLine="0"/>
        <w:rPr>
          <w:rFonts w:ascii="Wingdings" w:hAnsi="Wingdings"/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самостоятельных занятий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0" w:firstLine="0"/>
        <w:rPr>
          <w:rFonts w:ascii="Wingdings" w:hAnsi="Wingdings"/>
          <w:sz w:val="24"/>
        </w:rPr>
      </w:pPr>
      <w:r>
        <w:rPr>
          <w:sz w:val="24"/>
        </w:rPr>
        <w:t>вести наблюдения за развитием физических качеств, сравнивать их показатели с 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возрастно-половых стандартов, составлять планы занятий на основе определѐнных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4"/>
          <w:sz w:val="24"/>
        </w:rPr>
        <w:t xml:space="preserve"> </w:t>
      </w:r>
      <w:r>
        <w:rPr>
          <w:sz w:val="24"/>
        </w:rPr>
        <w:t>по частоте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образцом;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другими учащимися, сравнивать еѐ с эталонным образцом, выявлять ошибки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2" w:firstLine="0"/>
        <w:rPr>
          <w:rFonts w:ascii="Wingdings" w:hAnsi="Wingdings"/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«иллюстративного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образца»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 рассматривать и моделировать появление ошибок, анализировать 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устранения.</w:t>
      </w:r>
    </w:p>
    <w:p w:rsidR="004E2DF4" w:rsidRDefault="00E8718E">
      <w:pPr>
        <w:pStyle w:val="2"/>
        <w:spacing w:before="3"/>
        <w:ind w:left="47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0" w:firstLine="0"/>
        <w:rPr>
          <w:rFonts w:ascii="Wingdings" w:hAnsi="Wingdings"/>
          <w:sz w:val="24"/>
        </w:rPr>
      </w:pPr>
      <w:r>
        <w:rPr>
          <w:sz w:val="24"/>
        </w:rPr>
        <w:t>составлять и выполнять индивидуальные комплексы физических упражнений с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разучивать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сложно-координированные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снарядах;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1" w:firstLine="0"/>
        <w:rPr>
          <w:rFonts w:ascii="Wingdings" w:hAnsi="Wingdings"/>
          <w:sz w:val="24"/>
        </w:rPr>
      </w:pPr>
      <w:r>
        <w:rPr>
          <w:sz w:val="24"/>
        </w:rPr>
        <w:t>активно взаимодействовать в условиях учебной и игровой деятельности,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 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исправление;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0" w:firstLine="0"/>
        <w:rPr>
          <w:rFonts w:ascii="Wingdings" w:hAnsi="Wingdings"/>
          <w:sz w:val="24"/>
        </w:rPr>
      </w:pPr>
      <w:r>
        <w:rPr>
          <w:sz w:val="24"/>
        </w:rPr>
        <w:t>разучивать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взаимодействуют при совместных тактических действиях в защите и нападении, терпимо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 ошибкам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игроков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 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 соперников;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физической культурой и спортом, применять способы и 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 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 травмы.</w:t>
      </w:r>
    </w:p>
    <w:p w:rsidR="004E2DF4" w:rsidRDefault="004E2DF4">
      <w:pPr>
        <w:jc w:val="both"/>
        <w:rPr>
          <w:rFonts w:ascii="Wingdings" w:hAnsi="Wingdings"/>
          <w:sz w:val="24"/>
        </w:rPr>
        <w:sectPr w:rsidR="004E2DF4">
          <w:pgSz w:w="11910" w:h="16850"/>
          <w:pgMar w:top="780" w:right="580" w:bottom="860" w:left="660" w:header="0" w:footer="582" w:gutter="0"/>
          <w:cols w:space="720"/>
        </w:sectPr>
      </w:pPr>
    </w:p>
    <w:p w:rsidR="004E2DF4" w:rsidRDefault="00E8718E">
      <w:pPr>
        <w:pStyle w:val="1"/>
        <w:spacing w:before="68" w:line="240" w:lineRule="auto"/>
        <w:ind w:left="472"/>
      </w:pP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4E2DF4">
      <w:pPr>
        <w:pStyle w:val="a3"/>
        <w:ind w:left="0"/>
        <w:jc w:val="left"/>
        <w:rPr>
          <w:b/>
        </w:rPr>
      </w:pPr>
    </w:p>
    <w:p w:rsidR="004E2DF4" w:rsidRDefault="00E8718E">
      <w:pPr>
        <w:pStyle w:val="a4"/>
        <w:numPr>
          <w:ilvl w:val="0"/>
          <w:numId w:val="27"/>
        </w:numPr>
        <w:tabs>
          <w:tab w:val="left" w:pos="653"/>
        </w:tabs>
        <w:spacing w:line="274" w:lineRule="exact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4E2DF4" w:rsidRDefault="00E8718E">
      <w:pPr>
        <w:pStyle w:val="a3"/>
        <w:spacing w:line="274" w:lineRule="exact"/>
        <w:ind w:left="47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6" w:firstLine="0"/>
        <w:rPr>
          <w:rFonts w:ascii="Wingdings" w:hAnsi="Wingdings"/>
          <w:sz w:val="24"/>
        </w:rPr>
      </w:pPr>
      <w:r>
        <w:rPr>
          <w:sz w:val="24"/>
        </w:rPr>
        <w:t>выполнять требования безопасности на уроках физической культуры, на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2" w:firstLine="0"/>
        <w:rPr>
          <w:rFonts w:ascii="Wingdings" w:hAnsi="Wingdings"/>
          <w:sz w:val="24"/>
        </w:rPr>
      </w:pPr>
      <w:r>
        <w:rPr>
          <w:sz w:val="24"/>
        </w:rPr>
        <w:t>проводить измерение индивидуальной осанки и сравнивать еѐ показатели со 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комплексы упражнений по коррекции и профилактике еѐ нарушения, 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jc w:val="left"/>
        <w:rPr>
          <w:rFonts w:ascii="Wingdings" w:hAnsi="Wingdings"/>
          <w:sz w:val="24"/>
        </w:rPr>
      </w:pPr>
      <w:r>
        <w:rPr>
          <w:sz w:val="24"/>
        </w:rPr>
        <w:t>осуществлять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43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5"/>
          <w:sz w:val="24"/>
        </w:rPr>
        <w:t xml:space="preserve"> </w:t>
      </w:r>
      <w:r>
        <w:rPr>
          <w:sz w:val="24"/>
        </w:rPr>
        <w:t>время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6" w:firstLine="0"/>
        <w:jc w:val="left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5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телосложения;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jc w:val="left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55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59"/>
          <w:sz w:val="24"/>
        </w:rPr>
        <w:t xml:space="preserve"> </w:t>
      </w:r>
      <w:r>
        <w:rPr>
          <w:sz w:val="24"/>
        </w:rPr>
        <w:t>«ноги</w:t>
      </w:r>
      <w:r>
        <w:rPr>
          <w:spacing w:val="56"/>
          <w:sz w:val="24"/>
        </w:rPr>
        <w:t xml:space="preserve"> </w:t>
      </w:r>
      <w:r>
        <w:rPr>
          <w:sz w:val="24"/>
        </w:rPr>
        <w:t>врозь»</w:t>
      </w:r>
      <w:r>
        <w:rPr>
          <w:spacing w:val="51"/>
          <w:sz w:val="24"/>
        </w:rPr>
        <w:t xml:space="preserve"> </w:t>
      </w:r>
      <w:r>
        <w:rPr>
          <w:sz w:val="24"/>
        </w:rPr>
        <w:t>(мальчики)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способом</w:t>
      </w:r>
    </w:p>
    <w:p w:rsidR="004E2DF4" w:rsidRDefault="00E8718E">
      <w:pPr>
        <w:pStyle w:val="a3"/>
        <w:ind w:left="472"/>
        <w:jc w:val="left"/>
      </w:pPr>
      <w:r>
        <w:t>«напрыгивания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спрыгиванием»</w:t>
      </w:r>
      <w:r>
        <w:rPr>
          <w:spacing w:val="-7"/>
        </w:rPr>
        <w:t xml:space="preserve"> </w:t>
      </w:r>
      <w:r>
        <w:t>(девочки);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6" w:firstLine="0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(мальчики); в передвижениях по гимнастическому бревну ходьбой и приставным шагом 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подпрыгиванием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(девочки);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разноимѐнным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</w:t>
      </w:r>
      <w:r>
        <w:rPr>
          <w:spacing w:val="2"/>
          <w:sz w:val="24"/>
        </w:rPr>
        <w:t xml:space="preserve"> </w:t>
      </w:r>
      <w:r>
        <w:rPr>
          <w:sz w:val="24"/>
        </w:rPr>
        <w:t>и по диагонали;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бег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старта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rPr>
          <w:rFonts w:ascii="Wingdings" w:hAnsi="Wingdings"/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7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2"/>
          <w:sz w:val="24"/>
        </w:rPr>
        <w:t xml:space="preserve"> </w:t>
      </w:r>
      <w:r>
        <w:rPr>
          <w:sz w:val="24"/>
        </w:rPr>
        <w:t>«согнув ноги»;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rPr>
          <w:rFonts w:ascii="Wingdings" w:hAnsi="Wingdings"/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играх:</w:t>
      </w:r>
    </w:p>
    <w:p w:rsidR="004E2DF4" w:rsidRDefault="00E8718E">
      <w:pPr>
        <w:pStyle w:val="a3"/>
        <w:ind w:left="472" w:right="550"/>
        <w:jc w:val="left"/>
      </w:pPr>
      <w:r>
        <w:t>баскетбол</w:t>
      </w:r>
      <w:r>
        <w:rPr>
          <w:spacing w:val="-1"/>
        </w:rPr>
        <w:t xml:space="preserve"> </w:t>
      </w:r>
      <w:r>
        <w:t>(ведение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 приѐм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 руками от груди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движении);</w:t>
      </w:r>
    </w:p>
    <w:p w:rsidR="004E2DF4" w:rsidRDefault="00E8718E">
      <w:pPr>
        <w:pStyle w:val="a3"/>
        <w:ind w:left="472"/>
        <w:jc w:val="left"/>
      </w:pPr>
      <w:r>
        <w:t>волейбол</w:t>
      </w:r>
      <w:r>
        <w:rPr>
          <w:spacing w:val="1"/>
        </w:rPr>
        <w:t xml:space="preserve"> </w:t>
      </w:r>
      <w:r>
        <w:t>(приѐм и</w:t>
      </w:r>
      <w:r>
        <w:rPr>
          <w:spacing w:val="2"/>
        </w:rPr>
        <w:t xml:space="preserve"> </w:t>
      </w:r>
      <w:r>
        <w:t>передача</w:t>
      </w:r>
      <w:r>
        <w:rPr>
          <w:spacing w:val="2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снизу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сверху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 и</w:t>
      </w:r>
      <w:r>
        <w:rPr>
          <w:spacing w:val="2"/>
        </w:rPr>
        <w:t xml:space="preserve"> </w:t>
      </w:r>
      <w:r>
        <w:t>в движении,</w:t>
      </w:r>
      <w:r>
        <w:rPr>
          <w:spacing w:val="1"/>
        </w:rPr>
        <w:t xml:space="preserve"> </w:t>
      </w:r>
      <w:r>
        <w:t>прямая</w:t>
      </w:r>
      <w:r>
        <w:rPr>
          <w:spacing w:val="-57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подача);</w:t>
      </w:r>
    </w:p>
    <w:p w:rsidR="004E2DF4" w:rsidRDefault="00E8718E">
      <w:pPr>
        <w:pStyle w:val="a3"/>
        <w:ind w:left="472" w:right="550"/>
        <w:jc w:val="left"/>
      </w:pPr>
      <w:r>
        <w:t>футбол</w:t>
      </w:r>
      <w:r>
        <w:rPr>
          <w:spacing w:val="27"/>
        </w:rPr>
        <w:t xml:space="preserve"> </w:t>
      </w:r>
      <w:r>
        <w:t>(ведение</w:t>
      </w:r>
      <w:r>
        <w:rPr>
          <w:spacing w:val="25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равномерной</w:t>
      </w:r>
      <w:r>
        <w:rPr>
          <w:spacing w:val="27"/>
        </w:rPr>
        <w:t xml:space="preserve"> </w:t>
      </w:r>
      <w:r>
        <w:t>скоростью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направлениях,</w:t>
      </w:r>
      <w:r>
        <w:rPr>
          <w:spacing w:val="27"/>
        </w:rPr>
        <w:t xml:space="preserve"> </w:t>
      </w:r>
      <w:r>
        <w:t>приѐм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удар по неподвижному</w:t>
      </w:r>
      <w:r>
        <w:rPr>
          <w:spacing w:val="-5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разбега);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jc w:val="left"/>
        <w:rPr>
          <w:rFonts w:ascii="Wingdings" w:hAnsi="Wingdings"/>
          <w:sz w:val="24"/>
        </w:rPr>
      </w:pPr>
      <w:r>
        <w:rPr>
          <w:sz w:val="24"/>
        </w:rPr>
        <w:t>тренироваться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29"/>
          <w:sz w:val="24"/>
        </w:rPr>
        <w:t xml:space="preserve"> </w:t>
      </w:r>
      <w:r>
        <w:rPr>
          <w:sz w:val="24"/>
        </w:rPr>
        <w:t>общефизической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4E2DF4" w:rsidRDefault="00E8718E">
      <w:pPr>
        <w:pStyle w:val="1"/>
        <w:numPr>
          <w:ilvl w:val="0"/>
          <w:numId w:val="27"/>
        </w:numPr>
        <w:tabs>
          <w:tab w:val="left" w:pos="653"/>
        </w:tabs>
        <w:spacing w:before="4"/>
        <w:ind w:hanging="181"/>
      </w:pPr>
      <w:r>
        <w:t>класс</w:t>
      </w:r>
    </w:p>
    <w:p w:rsidR="004E2DF4" w:rsidRDefault="00E8718E">
      <w:pPr>
        <w:pStyle w:val="a3"/>
        <w:spacing w:line="274" w:lineRule="exact"/>
        <w:ind w:left="47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spacing w:before="1"/>
        <w:ind w:right="559" w:firstLine="0"/>
        <w:rPr>
          <w:rFonts w:ascii="Wingdings" w:hAnsi="Wingdings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Пьера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pacing w:val="1"/>
          <w:sz w:val="24"/>
        </w:rPr>
        <w:t xml:space="preserve"> </w:t>
      </w:r>
      <w:r>
        <w:rPr>
          <w:sz w:val="24"/>
        </w:rPr>
        <w:t>Кубертена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девиза,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3" w:firstLine="0"/>
        <w:rPr>
          <w:rFonts w:ascii="Wingdings" w:hAnsi="Wingdings"/>
          <w:sz w:val="24"/>
        </w:rPr>
      </w:pPr>
      <w:r>
        <w:rPr>
          <w:sz w:val="24"/>
        </w:rPr>
        <w:t>измерять индивидуальные показатели физических качеств, определять их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4" w:firstLine="0"/>
        <w:rPr>
          <w:rFonts w:ascii="Wingdings" w:hAnsi="Wingdings"/>
          <w:sz w:val="24"/>
        </w:rPr>
      </w:pPr>
      <w:r>
        <w:rPr>
          <w:sz w:val="24"/>
        </w:rPr>
        <w:t>контролировать режимы физической нагрузки по частоте пульса и степени 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6" w:firstLine="0"/>
        <w:rPr>
          <w:rFonts w:ascii="Wingdings" w:hAnsi="Wingdings"/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1" w:firstLine="0"/>
        <w:rPr>
          <w:rFonts w:ascii="Wingdings" w:hAnsi="Wingdings"/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физкультминуток и физ- культпауз для оптимизации работоспособности и снятия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утомления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spacing w:before="1"/>
        <w:ind w:right="557" w:firstLine="0"/>
        <w:rPr>
          <w:rFonts w:ascii="Wingdings" w:hAnsi="Wingdings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и анализировать выполнение другими учащимися, выявлять ошибки и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устранения;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45" w:firstLine="0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низком</w:t>
      </w:r>
      <w:r>
        <w:rPr>
          <w:spacing w:val="4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стилизованных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сложно-</w:t>
      </w:r>
    </w:p>
    <w:p w:rsidR="004E2DF4" w:rsidRDefault="004E2DF4">
      <w:pPr>
        <w:jc w:val="both"/>
        <w:rPr>
          <w:rFonts w:ascii="Wingdings" w:hAnsi="Wingdings"/>
          <w:sz w:val="24"/>
        </w:rPr>
        <w:sectPr w:rsidR="004E2DF4">
          <w:pgSz w:w="11910" w:h="16850"/>
          <w:pgMar w:top="780" w:right="580" w:bottom="86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/>
      </w:pPr>
      <w:r>
        <w:lastRenderedPageBreak/>
        <w:t>координированных</w:t>
      </w:r>
      <w:r>
        <w:rPr>
          <w:spacing w:val="-3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(девочки);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6" w:firstLine="0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занятиях для развития быстроты и равномерный бег для развития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5" w:firstLine="0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«перешагивание»,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ошибки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играх:</w:t>
      </w:r>
    </w:p>
    <w:p w:rsidR="004E2DF4" w:rsidRDefault="00E8718E">
      <w:pPr>
        <w:pStyle w:val="a3"/>
        <w:tabs>
          <w:tab w:val="left" w:pos="1842"/>
          <w:tab w:val="left" w:pos="3589"/>
          <w:tab w:val="left" w:pos="5038"/>
          <w:tab w:val="left" w:pos="6565"/>
          <w:tab w:val="left" w:pos="7742"/>
          <w:tab w:val="left" w:pos="8100"/>
          <w:tab w:val="left" w:pos="9287"/>
        </w:tabs>
        <w:ind w:left="472" w:right="550"/>
        <w:jc w:val="left"/>
      </w:pPr>
      <w:r>
        <w:t>баскетбол</w:t>
      </w:r>
      <w:r>
        <w:rPr>
          <w:spacing w:val="35"/>
        </w:rPr>
        <w:t xml:space="preserve"> </w:t>
      </w:r>
      <w:r>
        <w:t>(технические</w:t>
      </w:r>
      <w:r>
        <w:rPr>
          <w:spacing w:val="35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мяча;</w:t>
      </w:r>
      <w:r>
        <w:rPr>
          <w:spacing w:val="36"/>
        </w:rPr>
        <w:t xml:space="preserve"> </w:t>
      </w:r>
      <w:r>
        <w:t>броски</w:t>
      </w:r>
      <w:r>
        <w:rPr>
          <w:spacing w:val="36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двумя</w:t>
      </w:r>
      <w:r>
        <w:rPr>
          <w:spacing w:val="35"/>
        </w:rPr>
        <w:t xml:space="preserve"> </w:t>
      </w:r>
      <w:r>
        <w:t>руками</w:t>
      </w:r>
      <w:r>
        <w:rPr>
          <w:spacing w:val="44"/>
        </w:rPr>
        <w:t xml:space="preserve"> </w:t>
      </w:r>
      <w:r>
        <w:t>снизу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груди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места; использование разученных технических действий в условиях игровой деятельности);</w:t>
      </w:r>
      <w:r>
        <w:rPr>
          <w:spacing w:val="1"/>
        </w:rPr>
        <w:t xml:space="preserve"> </w:t>
      </w:r>
      <w:r>
        <w:t>волейбол</w:t>
      </w:r>
      <w:r>
        <w:rPr>
          <w:spacing w:val="40"/>
        </w:rPr>
        <w:t xml:space="preserve"> </w:t>
      </w:r>
      <w:r>
        <w:t>(приѐм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передача</w:t>
      </w:r>
      <w:r>
        <w:rPr>
          <w:spacing w:val="41"/>
        </w:rPr>
        <w:t xml:space="preserve"> </w:t>
      </w:r>
      <w:r>
        <w:t>мяча</w:t>
      </w:r>
      <w:r>
        <w:rPr>
          <w:spacing w:val="38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t>руками</w:t>
      </w:r>
      <w:r>
        <w:rPr>
          <w:spacing w:val="41"/>
        </w:rPr>
        <w:t xml:space="preserve"> </w:t>
      </w:r>
      <w:r>
        <w:t>снизу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сверху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разные</w:t>
      </w:r>
      <w:r>
        <w:rPr>
          <w:spacing w:val="38"/>
        </w:rPr>
        <w:t xml:space="preserve"> </w:t>
      </w:r>
      <w:r>
        <w:t>зоны</w:t>
      </w:r>
      <w:r>
        <w:rPr>
          <w:spacing w:val="40"/>
        </w:rPr>
        <w:t xml:space="preserve"> </w:t>
      </w:r>
      <w:r>
        <w:t>площадки</w:t>
      </w:r>
      <w:r>
        <w:rPr>
          <w:spacing w:val="-57"/>
        </w:rPr>
        <w:t xml:space="preserve"> </w:t>
      </w:r>
      <w:r>
        <w:t>соперника;</w:t>
      </w:r>
      <w:r>
        <w:tab/>
        <w:t>использование</w:t>
      </w:r>
      <w:r>
        <w:tab/>
        <w:t>разученных</w:t>
      </w:r>
      <w:r>
        <w:tab/>
        <w:t>технических</w:t>
      </w:r>
      <w:r>
        <w:tab/>
        <w:t>действий</w:t>
      </w:r>
      <w:r>
        <w:tab/>
        <w:t>в</w:t>
      </w:r>
      <w:r>
        <w:tab/>
        <w:t>условиях</w:t>
      </w:r>
      <w:r>
        <w:tab/>
      </w:r>
      <w:r>
        <w:rPr>
          <w:spacing w:val="-1"/>
        </w:rPr>
        <w:t>игровой</w:t>
      </w:r>
      <w:r>
        <w:rPr>
          <w:spacing w:val="-57"/>
        </w:rPr>
        <w:t xml:space="preserve"> </w:t>
      </w:r>
      <w:r>
        <w:t>деятельности);</w:t>
      </w:r>
    </w:p>
    <w:p w:rsidR="004E2DF4" w:rsidRDefault="00E8718E">
      <w:pPr>
        <w:pStyle w:val="a3"/>
        <w:ind w:left="472" w:right="561"/>
      </w:pP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 удар по катящемуся мячу с разбега; использование 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6" w:firstLine="0"/>
        <w:rPr>
          <w:rFonts w:ascii="Wingdings" w:hAnsi="Wingdings"/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4E2DF4" w:rsidRDefault="00E8718E">
      <w:pPr>
        <w:pStyle w:val="1"/>
        <w:numPr>
          <w:ilvl w:val="0"/>
          <w:numId w:val="27"/>
        </w:numPr>
        <w:tabs>
          <w:tab w:val="left" w:pos="653"/>
        </w:tabs>
        <w:spacing w:before="4"/>
        <w:ind w:hanging="181"/>
        <w:jc w:val="both"/>
      </w:pPr>
      <w:r>
        <w:t>класс</w:t>
      </w:r>
    </w:p>
    <w:p w:rsidR="004E2DF4" w:rsidRDefault="00E8718E">
      <w:pPr>
        <w:pStyle w:val="a3"/>
        <w:spacing w:line="274" w:lineRule="exact"/>
        <w:ind w:left="47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России;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 подготовки при самостоятельном обучении новым физическим 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 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1" w:firstLine="0"/>
        <w:rPr>
          <w:rFonts w:ascii="Wingdings" w:hAnsi="Wingdings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месячном</w:t>
      </w:r>
      <w:r>
        <w:rPr>
          <w:spacing w:val="1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«индекса</w:t>
      </w:r>
      <w:r>
        <w:rPr>
          <w:spacing w:val="1"/>
          <w:sz w:val="24"/>
        </w:rPr>
        <w:t xml:space="preserve"> </w:t>
      </w:r>
      <w:r>
        <w:rPr>
          <w:sz w:val="24"/>
        </w:rPr>
        <w:t>Кетле»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«ортостатической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пробы»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2" w:firstLine="0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</w:t>
      </w:r>
      <w:r>
        <w:rPr>
          <w:spacing w:val="1"/>
          <w:sz w:val="24"/>
        </w:rPr>
        <w:t xml:space="preserve"> </w:t>
      </w:r>
      <w:r>
        <w:rPr>
          <w:sz w:val="24"/>
        </w:rPr>
        <w:t>(юноши)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t>и тройках</w:t>
      </w:r>
      <w:r>
        <w:rPr>
          <w:spacing w:val="2"/>
          <w:sz w:val="24"/>
        </w:rPr>
        <w:t xml:space="preserve"> </w:t>
      </w:r>
      <w:r>
        <w:rPr>
          <w:sz w:val="24"/>
        </w:rPr>
        <w:t>(девушки);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1" w:firstLine="0"/>
        <w:rPr>
          <w:rFonts w:ascii="Wingdings" w:hAnsi="Wingdings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степ-аэро-</w:t>
      </w:r>
      <w:r>
        <w:rPr>
          <w:spacing w:val="1"/>
          <w:sz w:val="24"/>
        </w:rPr>
        <w:t xml:space="preserve"> </w:t>
      </w:r>
      <w:r>
        <w:rPr>
          <w:sz w:val="24"/>
        </w:rPr>
        <w:t>бики,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в ходьбе, прыжках, спрыгивании и запрыгивании с поворотами, разведением рук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ног (девушки);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spacing w:before="1"/>
        <w:ind w:right="560" w:firstLine="0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 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 (юноши);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беговые</w:t>
      </w:r>
      <w:r>
        <w:rPr>
          <w:spacing w:val="2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24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1"/>
          <w:sz w:val="24"/>
        </w:rPr>
        <w:t xml:space="preserve"> </w:t>
      </w:r>
      <w:r>
        <w:rPr>
          <w:sz w:val="24"/>
        </w:rPr>
        <w:t>«наступание»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</w:p>
    <w:p w:rsidR="004E2DF4" w:rsidRDefault="00E8718E">
      <w:pPr>
        <w:pStyle w:val="a3"/>
        <w:ind w:left="472"/>
      </w:pPr>
      <w:r>
        <w:t>«прыжковый</w:t>
      </w:r>
      <w:r>
        <w:rPr>
          <w:spacing w:val="-3"/>
        </w:rPr>
        <w:t xml:space="preserve"> </w:t>
      </w:r>
      <w:r>
        <w:t>бег»,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пересечѐнной</w:t>
      </w:r>
      <w:r>
        <w:rPr>
          <w:spacing w:val="-3"/>
        </w:rPr>
        <w:t xml:space="preserve"> </w:t>
      </w:r>
      <w:r>
        <w:t>местности;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2" w:firstLine="0"/>
        <w:rPr>
          <w:rFonts w:ascii="Wingdings" w:hAnsi="Wingdings"/>
          <w:sz w:val="24"/>
        </w:rPr>
      </w:pPr>
      <w:r>
        <w:rPr>
          <w:sz w:val="24"/>
        </w:rPr>
        <w:t>выполнять метание малого мяча на точность в неподвижную, качающуюся и катящуюся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 мишень;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rPr>
          <w:rFonts w:ascii="Wingdings" w:hAnsi="Wingdings"/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игр:</w:t>
      </w:r>
    </w:p>
    <w:p w:rsidR="004E2DF4" w:rsidRDefault="00E8718E">
      <w:pPr>
        <w:pStyle w:val="a3"/>
        <w:ind w:left="472" w:right="559"/>
      </w:pPr>
      <w:r>
        <w:t>баскетбол (передача и ловля мяча после отскока от пола; броски мяча двумя руками снизу и</w:t>
      </w:r>
      <w:r>
        <w:rPr>
          <w:spacing w:val="1"/>
        </w:rPr>
        <w:t xml:space="preserve"> </w:t>
      </w:r>
      <w:r>
        <w:t>от груди в движении;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4E2DF4" w:rsidRDefault="00E8718E">
      <w:pPr>
        <w:pStyle w:val="a3"/>
        <w:ind w:left="472" w:right="556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4E2DF4" w:rsidRDefault="00E8718E">
      <w:pPr>
        <w:pStyle w:val="a3"/>
        <w:spacing w:before="1"/>
        <w:ind w:left="472" w:right="553"/>
      </w:pPr>
      <w:r>
        <w:t>футбол</w:t>
      </w:r>
      <w:r>
        <w:rPr>
          <w:spacing w:val="1"/>
        </w:rPr>
        <w:t xml:space="preserve"> </w:t>
      </w:r>
      <w:r>
        <w:t>(средние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1" w:firstLine="0"/>
        <w:rPr>
          <w:rFonts w:ascii="Wingdings" w:hAnsi="Wingdings"/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4E2DF4" w:rsidRDefault="004E2DF4">
      <w:pPr>
        <w:jc w:val="both"/>
        <w:rPr>
          <w:rFonts w:ascii="Wingdings" w:hAnsi="Wingdings"/>
          <w:sz w:val="24"/>
        </w:rPr>
        <w:sectPr w:rsidR="004E2DF4">
          <w:pgSz w:w="11910" w:h="16850"/>
          <w:pgMar w:top="780" w:right="580" w:bottom="860" w:left="660" w:header="0" w:footer="582" w:gutter="0"/>
          <w:cols w:space="720"/>
        </w:sectPr>
      </w:pPr>
    </w:p>
    <w:p w:rsidR="004E2DF4" w:rsidRDefault="00E8718E">
      <w:pPr>
        <w:pStyle w:val="1"/>
        <w:numPr>
          <w:ilvl w:val="0"/>
          <w:numId w:val="27"/>
        </w:numPr>
        <w:tabs>
          <w:tab w:val="left" w:pos="653"/>
        </w:tabs>
        <w:spacing w:before="68"/>
        <w:ind w:hanging="181"/>
        <w:jc w:val="both"/>
      </w:pPr>
      <w:r>
        <w:lastRenderedPageBreak/>
        <w:t>класс</w:t>
      </w:r>
    </w:p>
    <w:p w:rsidR="004E2DF4" w:rsidRDefault="00E8718E">
      <w:pPr>
        <w:pStyle w:val="a3"/>
        <w:spacing w:line="274" w:lineRule="exact"/>
        <w:ind w:left="47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0" w:firstLine="0"/>
        <w:rPr>
          <w:rFonts w:ascii="Wingdings" w:hAnsi="Wingdings"/>
          <w:sz w:val="24"/>
        </w:rPr>
      </w:pPr>
      <w:r>
        <w:rPr>
          <w:sz w:val="24"/>
        </w:rPr>
        <w:t>проводить анализ основных направлений развития физической культуры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0" w:firstLine="0"/>
        <w:rPr>
          <w:rFonts w:ascii="Wingdings" w:hAnsi="Wingdings"/>
          <w:sz w:val="24"/>
        </w:rPr>
      </w:pPr>
      <w:r>
        <w:rPr>
          <w:sz w:val="24"/>
        </w:rPr>
        <w:t>анализировать понятие «всестороннее и гармоничное физическое развитие»,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 и спортом;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проводить занятия оздоровительной гимнастикой по коррекции индивидуальной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избыточной массы тела;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2" w:firstLine="0"/>
        <w:rPr>
          <w:rFonts w:ascii="Wingdings" w:hAnsi="Wingdings"/>
          <w:sz w:val="24"/>
        </w:rPr>
      </w:pPr>
      <w:r>
        <w:rPr>
          <w:sz w:val="24"/>
        </w:rPr>
        <w:t>составлять планы занятия спортивной тренировкой, определять их целевое содержание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0" w:firstLine="0"/>
        <w:rPr>
          <w:rFonts w:ascii="Wingdings" w:hAnsi="Wingdings"/>
          <w:sz w:val="24"/>
        </w:rPr>
      </w:pPr>
      <w:r>
        <w:rPr>
          <w:sz w:val="24"/>
        </w:rPr>
        <w:t>выполнять гимнастическую комбинацию на гимнастическом бревне из ранее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(девушки);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1" w:firstLine="0"/>
        <w:rPr>
          <w:rFonts w:ascii="Wingdings" w:hAnsi="Wingdings"/>
          <w:sz w:val="24"/>
        </w:rPr>
      </w:pPr>
      <w:r>
        <w:rPr>
          <w:sz w:val="24"/>
        </w:rPr>
        <w:t>выполнять комбинацию на параллельных брусьях с включением упражнений в упоре 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руках,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кувырка</w:t>
      </w:r>
      <w:r>
        <w:rPr>
          <w:spacing w:val="1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соскока;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с заданным образцом, анализировать ошибки и причины их появления,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устранения (юноши);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0" w:firstLine="0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«прогнувшись»,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предлагать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0" w:firstLine="0"/>
        <w:rPr>
          <w:rFonts w:ascii="Wingdings" w:hAnsi="Wingdings"/>
          <w:sz w:val="24"/>
        </w:rPr>
      </w:pPr>
      <w:r>
        <w:rPr>
          <w:sz w:val="24"/>
        </w:rPr>
        <w:t>выполнять тестовые задания комплекса ГТО в беговых и технических легкоатлетических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к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 одновременным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rPr>
          <w:rFonts w:ascii="Wingdings" w:hAnsi="Wingdings"/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игр:</w:t>
      </w:r>
    </w:p>
    <w:p w:rsidR="004E2DF4" w:rsidRDefault="00E8718E">
      <w:pPr>
        <w:pStyle w:val="a3"/>
        <w:ind w:left="472" w:right="557"/>
      </w:pPr>
      <w:r>
        <w:t>баскетбол (передача мяча одной рукой снизу и от плеча; бросок в корзину двумя и одной</w:t>
      </w:r>
      <w:r>
        <w:rPr>
          <w:spacing w:val="1"/>
        </w:rPr>
        <w:t xml:space="preserve"> </w:t>
      </w:r>
      <w:r>
        <w:t>рукой в прыжке; тактические действия в защите и нападении;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4E2DF4" w:rsidRDefault="00E8718E">
      <w:pPr>
        <w:pStyle w:val="a3"/>
        <w:ind w:left="472" w:right="553"/>
      </w:pPr>
      <w:r>
        <w:t>волейбол (прямой нападающий удар и индивидуальное блокирование мяча в прыжке с места;</w:t>
      </w:r>
      <w:r>
        <w:rPr>
          <w:spacing w:val="-57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4E2DF4" w:rsidRDefault="00E8718E">
      <w:pPr>
        <w:pStyle w:val="a3"/>
        <w:ind w:left="472" w:right="559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 мячу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подъѐма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4E2DF4" w:rsidRDefault="004E2DF4">
      <w:pPr>
        <w:pStyle w:val="a3"/>
        <w:spacing w:before="5"/>
        <w:ind w:left="0"/>
        <w:jc w:val="left"/>
      </w:pPr>
    </w:p>
    <w:p w:rsidR="004E2DF4" w:rsidRDefault="00E8718E">
      <w:pPr>
        <w:pStyle w:val="1"/>
        <w:numPr>
          <w:ilvl w:val="0"/>
          <w:numId w:val="27"/>
        </w:numPr>
        <w:tabs>
          <w:tab w:val="left" w:pos="653"/>
        </w:tabs>
        <w:ind w:hanging="181"/>
        <w:jc w:val="both"/>
      </w:pPr>
      <w:r>
        <w:t>класс</w:t>
      </w:r>
    </w:p>
    <w:p w:rsidR="004E2DF4" w:rsidRDefault="00E8718E">
      <w:pPr>
        <w:pStyle w:val="a3"/>
        <w:spacing w:line="274" w:lineRule="exact"/>
        <w:ind w:left="472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 вредных привычек;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пагубное влияние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производственную деятельность;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sz w:val="24"/>
        </w:rPr>
      </w:pPr>
      <w:r>
        <w:rPr>
          <w:sz w:val="24"/>
        </w:rPr>
        <w:t>понимать пользу туристских подходов как формы организации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организации бивуака;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3" w:firstLine="0"/>
        <w:rPr>
          <w:rFonts w:ascii="Wingdings" w:hAnsi="Wingdings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«профессионально-прикладная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школы;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spacing w:before="1"/>
        <w:ind w:right="553" w:firstLine="0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массажа;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5" w:firstLine="0"/>
        <w:rPr>
          <w:rFonts w:ascii="Wingdings" w:hAnsi="Wingdings"/>
          <w:sz w:val="24"/>
        </w:rPr>
      </w:pPr>
      <w:r>
        <w:rPr>
          <w:sz w:val="24"/>
        </w:rPr>
        <w:t>измерять индивидуальные функциональные резервы организма с помощью проб Штанге,</w:t>
      </w:r>
      <w:r>
        <w:rPr>
          <w:spacing w:val="1"/>
          <w:sz w:val="24"/>
        </w:rPr>
        <w:t xml:space="preserve"> </w:t>
      </w:r>
      <w:r>
        <w:rPr>
          <w:sz w:val="24"/>
        </w:rPr>
        <w:t>Генча,</w:t>
      </w:r>
      <w:r>
        <w:rPr>
          <w:spacing w:val="52"/>
          <w:sz w:val="24"/>
        </w:rPr>
        <w:t xml:space="preserve"> </w:t>
      </w:r>
      <w:r>
        <w:rPr>
          <w:sz w:val="24"/>
        </w:rPr>
        <w:t>«задержки</w:t>
      </w:r>
      <w:r>
        <w:rPr>
          <w:spacing w:val="49"/>
          <w:sz w:val="24"/>
        </w:rPr>
        <w:t xml:space="preserve"> </w:t>
      </w:r>
      <w:r>
        <w:rPr>
          <w:sz w:val="24"/>
        </w:rPr>
        <w:t>дыхания»;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занятий</w:t>
      </w:r>
    </w:p>
    <w:p w:rsidR="004E2DF4" w:rsidRDefault="004E2DF4">
      <w:pPr>
        <w:jc w:val="both"/>
        <w:rPr>
          <w:rFonts w:ascii="Wingdings" w:hAnsi="Wingdings"/>
          <w:sz w:val="24"/>
        </w:rPr>
        <w:sectPr w:rsidR="004E2DF4">
          <w:pgSz w:w="11910" w:h="16850"/>
          <w:pgMar w:top="780" w:right="580" w:bottom="86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/>
      </w:pPr>
      <w:r>
        <w:lastRenderedPageBreak/>
        <w:t>спортивной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профессионально-прикладной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подготовкой;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травм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ушибов,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0" w:firstLine="0"/>
        <w:rPr>
          <w:rFonts w:ascii="Wingdings" w:hAnsi="Wingdings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к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(юноши);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5" w:firstLine="0"/>
        <w:rPr>
          <w:rFonts w:ascii="Wingdings" w:hAnsi="Wingdings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размахивания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соскока</w:t>
      </w:r>
      <w:r>
        <w:rPr>
          <w:spacing w:val="9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способом</w:t>
      </w:r>
    </w:p>
    <w:p w:rsidR="004E2DF4" w:rsidRDefault="00E8718E">
      <w:pPr>
        <w:pStyle w:val="a3"/>
        <w:spacing w:line="275" w:lineRule="exact"/>
        <w:ind w:left="472"/>
      </w:pPr>
      <w:r>
        <w:t>«прогнувшись»</w:t>
      </w:r>
      <w:r>
        <w:rPr>
          <w:spacing w:val="-7"/>
        </w:rPr>
        <w:t xml:space="preserve"> </w:t>
      </w:r>
      <w:r>
        <w:t>(юноши);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составлять и выполнять композицию упражнений черлидинга с построением пирамид,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степ-аэробики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акробатики (девушки);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4" w:firstLine="0"/>
        <w:rPr>
          <w:rFonts w:ascii="Wingdings" w:hAnsi="Wingdings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2"/>
          <w:sz w:val="24"/>
        </w:rPr>
        <w:t xml:space="preserve"> </w:t>
      </w:r>
      <w:r>
        <w:rPr>
          <w:sz w:val="24"/>
        </w:rPr>
        <w:t>(девушки);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49" w:firstLine="0"/>
        <w:rPr>
          <w:rFonts w:ascii="Wingdings" w:hAnsi="Wingdings"/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технической подготовкой к выполнению нормативных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0" w:firstLine="0"/>
        <w:rPr>
          <w:rFonts w:ascii="Wingdings" w:hAnsi="Wingdings"/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 взаимодействовать с игроками своих команд в условиях игровой деятельности,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нападении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4E2DF4" w:rsidRDefault="004E2DF4">
      <w:pPr>
        <w:jc w:val="both"/>
        <w:rPr>
          <w:rFonts w:ascii="Wingdings" w:hAnsi="Wingdings"/>
          <w:sz w:val="24"/>
        </w:rPr>
        <w:sectPr w:rsidR="004E2DF4">
          <w:pgSz w:w="11910" w:h="16850"/>
          <w:pgMar w:top="780" w:right="580" w:bottom="860" w:left="660" w:header="0" w:footer="582" w:gutter="0"/>
          <w:cols w:space="720"/>
        </w:sectPr>
      </w:pPr>
    </w:p>
    <w:p w:rsidR="004E2DF4" w:rsidRDefault="00E8718E">
      <w:pPr>
        <w:spacing w:before="68" w:line="274" w:lineRule="exact"/>
        <w:ind w:left="472"/>
        <w:rPr>
          <w:b/>
          <w:sz w:val="24"/>
        </w:rPr>
      </w:pPr>
      <w:r>
        <w:rPr>
          <w:b/>
          <w:color w:val="221E1F"/>
          <w:sz w:val="24"/>
        </w:rPr>
        <w:lastRenderedPageBreak/>
        <w:t>2.1.20.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ОСНОВЫ</w:t>
      </w:r>
      <w:r>
        <w:rPr>
          <w:b/>
          <w:color w:val="221E1F"/>
          <w:spacing w:val="-5"/>
          <w:sz w:val="24"/>
        </w:rPr>
        <w:t xml:space="preserve"> </w:t>
      </w:r>
      <w:r>
        <w:rPr>
          <w:b/>
          <w:color w:val="221E1F"/>
          <w:sz w:val="24"/>
        </w:rPr>
        <w:t>БЕЗОПАСНОСТИ</w:t>
      </w:r>
      <w:r>
        <w:rPr>
          <w:b/>
          <w:color w:val="221E1F"/>
          <w:spacing w:val="-6"/>
          <w:sz w:val="24"/>
        </w:rPr>
        <w:t xml:space="preserve"> </w:t>
      </w:r>
      <w:r>
        <w:rPr>
          <w:b/>
          <w:color w:val="221E1F"/>
          <w:sz w:val="24"/>
        </w:rPr>
        <w:t>ЖИЗНЕДЕЯТЕЛЬНОСТИ (8-9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КЛАССЫ)</w:t>
      </w:r>
    </w:p>
    <w:p w:rsidR="004E2DF4" w:rsidRDefault="00E8718E">
      <w:pPr>
        <w:pStyle w:val="a3"/>
        <w:ind w:left="472" w:right="549" w:firstLine="24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разработана на основе Концепции преподавания учебного предмета «Основы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ПК-1вн),</w:t>
      </w:r>
      <w:r>
        <w:rPr>
          <w:spacing w:val="1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(утверждѐн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 от 31 мая 2021 г. № 287) с учѐтом распределѐнных по модулям проверяемых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ОБЖ,</w:t>
      </w:r>
      <w:r>
        <w:rPr>
          <w:spacing w:val="-1"/>
        </w:rPr>
        <w:t xml:space="preserve"> </w:t>
      </w:r>
      <w:r>
        <w:t>Примерной программы</w:t>
      </w:r>
      <w:r>
        <w:rPr>
          <w:spacing w:val="-1"/>
        </w:rPr>
        <w:t xml:space="preserve"> </w:t>
      </w:r>
      <w:r>
        <w:t>воспитания.</w:t>
      </w:r>
    </w:p>
    <w:p w:rsidR="004E2DF4" w:rsidRDefault="00E8718E">
      <w:pPr>
        <w:pStyle w:val="a3"/>
        <w:ind w:left="472" w:right="551" w:firstLine="240"/>
      </w:pPr>
      <w:r>
        <w:t>Рабочая программа (далее — Программа) ориентирована на системно-деятельностный и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-1"/>
        </w:rPr>
        <w:t xml:space="preserve"> </w:t>
      </w:r>
      <w:r>
        <w:t>подход в</w:t>
      </w:r>
      <w:r>
        <w:rPr>
          <w:spacing w:val="-3"/>
        </w:rPr>
        <w:t xml:space="preserve"> </w:t>
      </w:r>
      <w:r>
        <w:t>преподавании</w:t>
      </w:r>
      <w:r>
        <w:rPr>
          <w:spacing w:val="-1"/>
        </w:rPr>
        <w:t xml:space="preserve"> </w:t>
      </w:r>
      <w:r>
        <w:t>ОБЖ.</w:t>
      </w:r>
    </w:p>
    <w:p w:rsidR="004E2DF4" w:rsidRDefault="00E8718E">
      <w:pPr>
        <w:pStyle w:val="a3"/>
        <w:ind w:left="472" w:right="550" w:firstLine="240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 модулями (тематическими линиями), обеспечивающими непрерывность изучения</w:t>
      </w:r>
      <w:r>
        <w:rPr>
          <w:spacing w:val="1"/>
        </w:rPr>
        <w:t xml:space="preserve"> </w:t>
      </w:r>
      <w:r>
        <w:t>предмета на уровне основного общего образования и преемственность учебного процесса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образования:</w:t>
      </w:r>
    </w:p>
    <w:p w:rsidR="004E2DF4" w:rsidRDefault="00E8718E">
      <w:pPr>
        <w:pStyle w:val="a3"/>
        <w:ind w:left="713" w:right="81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быту»;</w:t>
      </w:r>
    </w:p>
    <w:p w:rsidR="004E2DF4" w:rsidRDefault="00E8718E">
      <w:pPr>
        <w:pStyle w:val="a3"/>
        <w:ind w:left="713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4E2DF4" w:rsidRDefault="00E8718E">
      <w:pPr>
        <w:pStyle w:val="a3"/>
        <w:ind w:left="713" w:right="4041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4E2DF4" w:rsidRDefault="00E8718E">
      <w:pPr>
        <w:pStyle w:val="a3"/>
        <w:ind w:left="713" w:right="200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социуме»;</w:t>
      </w:r>
    </w:p>
    <w:p w:rsidR="004E2DF4" w:rsidRDefault="00E8718E">
      <w:pPr>
        <w:pStyle w:val="a3"/>
        <w:ind w:left="713" w:right="2809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4E2DF4" w:rsidRDefault="00E8718E">
      <w:pPr>
        <w:pStyle w:val="a3"/>
        <w:ind w:left="472" w:right="559" w:firstLine="24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здоровья населения».</w:t>
      </w:r>
    </w:p>
    <w:p w:rsidR="004E2DF4" w:rsidRDefault="00E8718E">
      <w:pPr>
        <w:pStyle w:val="a3"/>
        <w:ind w:left="472" w:right="550" w:firstLine="240"/>
      </w:pPr>
      <w:r>
        <w:t>В целях обеспечения системного подхода в изучении учебного предмета ОБЖ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 схемы изучения учебных модулей (тематических линий) в парадигме</w:t>
      </w:r>
      <w:r>
        <w:rPr>
          <w:spacing w:val="-57"/>
        </w:rPr>
        <w:t xml:space="preserve"> </w:t>
      </w:r>
      <w:r>
        <w:t xml:space="preserve">безопасной жизнедеятельности: «предвидеть опасность </w:t>
      </w:r>
      <w:r>
        <w:rPr>
          <w:rFonts w:ascii="Wingdings" w:hAnsi="Wingdings"/>
        </w:rPr>
        <w:t></w:t>
      </w:r>
      <w:r>
        <w:t xml:space="preserve">по возможности еѐ избегать </w:t>
      </w:r>
      <w:r>
        <w:rPr>
          <w:rFonts w:ascii="Wingdings" w:hAnsi="Wingdings"/>
        </w:rPr>
        <w:t></w:t>
      </w:r>
      <w:r>
        <w:t>при</w:t>
      </w:r>
      <w:r>
        <w:rPr>
          <w:spacing w:val="1"/>
        </w:rPr>
        <w:t xml:space="preserve"> </w:t>
      </w:r>
      <w:r>
        <w:t>необходимости действовать». Учебный материал систематизирован по сферам возможных</w:t>
      </w:r>
      <w:r>
        <w:rPr>
          <w:spacing w:val="1"/>
        </w:rPr>
        <w:t xml:space="preserve"> </w:t>
      </w:r>
      <w:r>
        <w:t>проявлений рисков и опасностей: помещения и бытовые условия; улица и общественные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каналы;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пр.</w:t>
      </w:r>
    </w:p>
    <w:p w:rsidR="004E2DF4" w:rsidRDefault="00E8718E">
      <w:pPr>
        <w:pStyle w:val="a3"/>
        <w:ind w:left="472" w:right="554" w:firstLine="240"/>
      </w:pPr>
      <w:r>
        <w:t>Программой предусматривается использование практикоориентированных интерактивных</w:t>
      </w:r>
      <w:r>
        <w:rPr>
          <w:spacing w:val="-57"/>
        </w:rPr>
        <w:t xml:space="preserve"> </w:t>
      </w:r>
      <w:r>
        <w:t>форм организации</w:t>
      </w:r>
      <w:r>
        <w:rPr>
          <w:spacing w:val="1"/>
        </w:rPr>
        <w:t xml:space="preserve"> </w:t>
      </w:r>
      <w:r>
        <w:t>учебных занятий с возможностью применения тренажѐрных</w:t>
      </w:r>
      <w:r>
        <w:rPr>
          <w:spacing w:val="1"/>
        </w:rPr>
        <w:t xml:space="preserve"> </w:t>
      </w:r>
      <w:r>
        <w:t>систем 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 занятиях должно быть разумным, компьютер и дистанционные 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обучающихся.</w:t>
      </w:r>
    </w:p>
    <w:p w:rsidR="004E2DF4" w:rsidRDefault="00E8718E">
      <w:pPr>
        <w:pStyle w:val="1"/>
        <w:spacing w:before="3" w:line="240" w:lineRule="auto"/>
        <w:ind w:left="472" w:right="2002"/>
        <w:jc w:val="left"/>
      </w:pPr>
      <w:r>
        <w:t>ОБЩАЯ ХАРАКТЕРИСТИКА</w:t>
      </w:r>
      <w:r>
        <w:rPr>
          <w:spacing w:val="1"/>
        </w:rPr>
        <w:t xml:space="preserve"> </w:t>
      </w:r>
      <w:r>
        <w:t>УЧЕБНОГО ПРЕДМЕТА «ОСНОВЫ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</w:t>
      </w:r>
      <w:r>
        <w:rPr>
          <w:spacing w:val="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8-9</w:t>
      </w:r>
      <w:r>
        <w:rPr>
          <w:spacing w:val="-3"/>
        </w:rPr>
        <w:t xml:space="preserve"> </w:t>
      </w:r>
      <w:r>
        <w:t>КЛАССОВ</w:t>
      </w:r>
    </w:p>
    <w:p w:rsidR="004E2DF4" w:rsidRDefault="00E8718E">
      <w:pPr>
        <w:pStyle w:val="a3"/>
        <w:ind w:left="472" w:right="550" w:firstLine="240"/>
      </w:pPr>
      <w:r>
        <w:t>Появлению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колоссальные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последствиям техногенные катастрофы, произошедшие на территории нашей страны в 80-е</w:t>
      </w:r>
      <w:r>
        <w:rPr>
          <w:spacing w:val="1"/>
        </w:rPr>
        <w:t xml:space="preserve"> </w:t>
      </w:r>
      <w:r>
        <w:t>годы XXстолетия: катастрофа теплохода «Александр Суворов» в результате столкновения с</w:t>
      </w:r>
      <w:r>
        <w:rPr>
          <w:spacing w:val="1"/>
        </w:rPr>
        <w:t xml:space="preserve"> </w:t>
      </w:r>
      <w:r>
        <w:t>пролѐтом</w:t>
      </w:r>
      <w:r>
        <w:rPr>
          <w:spacing w:val="1"/>
        </w:rPr>
        <w:t xml:space="preserve"> </w:t>
      </w:r>
      <w:r>
        <w:t>Ульяновского</w:t>
      </w:r>
      <w:r>
        <w:rPr>
          <w:spacing w:val="1"/>
        </w:rPr>
        <w:t xml:space="preserve"> </w:t>
      </w:r>
      <w:r>
        <w:t>моста через</w:t>
      </w:r>
      <w:r>
        <w:rPr>
          <w:spacing w:val="1"/>
        </w:rPr>
        <w:t xml:space="preserve"> </w:t>
      </w:r>
      <w:r>
        <w:t>Волгу (5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1983</w:t>
      </w:r>
      <w:r>
        <w:rPr>
          <w:spacing w:val="1"/>
        </w:rPr>
        <w:t xml:space="preserve"> </w:t>
      </w:r>
      <w:r>
        <w:t>г.), взрыв</w:t>
      </w:r>
      <w:r>
        <w:rPr>
          <w:spacing w:val="1"/>
        </w:rPr>
        <w:t xml:space="preserve"> </w:t>
      </w:r>
      <w:r>
        <w:t>четвѐртого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реактора на Чернобыльской АЭС (26 апреля 1986 г.), химическая авария с выбросом аммиака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«Азот»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Ионаве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1989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пассажирских поездов под Уфой в результате протечки трубопровода и выброса сжиженной</w:t>
      </w:r>
      <w:r>
        <w:rPr>
          <w:spacing w:val="1"/>
        </w:rPr>
        <w:t xml:space="preserve"> </w:t>
      </w:r>
      <w:r>
        <w:t>газово-бензиновой смеси (3 июня 1989 г.). Государство столкнулось с серьѐзными вызовами,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требовался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ответ.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скорейшего</w:t>
      </w:r>
      <w:r>
        <w:rPr>
          <w:spacing w:val="39"/>
        </w:rPr>
        <w:t xml:space="preserve"> </w:t>
      </w:r>
      <w:r>
        <w:t>внедрения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сознание</w:t>
      </w:r>
      <w:r>
        <w:rPr>
          <w:spacing w:val="39"/>
        </w:rPr>
        <w:t xml:space="preserve"> </w:t>
      </w:r>
      <w:r>
        <w:t>граждан</w:t>
      </w:r>
      <w:r>
        <w:rPr>
          <w:spacing w:val="38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безопасности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 w:right="552"/>
      </w:pPr>
      <w:r>
        <w:lastRenderedPageBreak/>
        <w:t>жизнедеятельности,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 поведения, стремления осознанно соблюдать нормы и правила безопасности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 жизнедеятельности явилось важным и принципиальным достижением как для</w:t>
      </w:r>
      <w:r>
        <w:rPr>
          <w:spacing w:val="1"/>
        </w:rPr>
        <w:t xml:space="preserve"> </w:t>
      </w:r>
      <w:r>
        <w:t>отечественного,</w:t>
      </w:r>
      <w:r>
        <w:rPr>
          <w:spacing w:val="-1"/>
        </w:rPr>
        <w:t xml:space="preserve"> </w:t>
      </w:r>
      <w:r>
        <w:t>так и для</w:t>
      </w:r>
      <w:r>
        <w:rPr>
          <w:spacing w:val="-1"/>
        </w:rPr>
        <w:t xml:space="preserve"> </w:t>
      </w:r>
      <w:r>
        <w:t>мирового образовательного сообщества.</w:t>
      </w:r>
    </w:p>
    <w:p w:rsidR="004E2DF4" w:rsidRDefault="00E8718E">
      <w:pPr>
        <w:pStyle w:val="a3"/>
        <w:ind w:left="472" w:right="551" w:firstLine="24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 природных, техногенных, социальных вызовов и угроз безопасности 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 безопасности, их значение не только для самого человека, но также для общества и</w:t>
      </w:r>
      <w:r>
        <w:rPr>
          <w:spacing w:val="1"/>
        </w:rPr>
        <w:t xml:space="preserve"> </w:t>
      </w:r>
      <w:r>
        <w:t>государства. При этом центральной проблемой безопасности жизнедеятельности остаѐтся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здоровья каждого человека.</w:t>
      </w:r>
    </w:p>
    <w:p w:rsidR="004E2DF4" w:rsidRDefault="00E8718E">
      <w:pPr>
        <w:pStyle w:val="a3"/>
        <w:ind w:left="472" w:right="552" w:firstLine="240"/>
      </w:pPr>
      <w:r>
        <w:t>В данных обстоятельствах колоссальное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 совершенствования учебно-методического обеспечения учебного процесса по</w:t>
      </w:r>
      <w:r>
        <w:rPr>
          <w:spacing w:val="1"/>
        </w:rPr>
        <w:t xml:space="preserve"> </w:t>
      </w:r>
      <w:r>
        <w:t>предмету ОБЖ определяется системообразующими документами в области безопасности:</w:t>
      </w:r>
      <w:r>
        <w:rPr>
          <w:spacing w:val="1"/>
        </w:rPr>
        <w:t xml:space="preserve"> </w:t>
      </w:r>
      <w:r>
        <w:t>Стратегия национальной безопасности Российской Федерации (Указ Президента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646),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 Российской Федерации от 21 июля 2020 г. № 474), Государственная 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26.12.2017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4E2DF4" w:rsidRDefault="00E8718E">
      <w:pPr>
        <w:pStyle w:val="a3"/>
        <w:ind w:left="472" w:right="552" w:firstLine="240"/>
      </w:pPr>
      <w:r>
        <w:t>Современный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взаимосвязанных навыков и умений, формирование компетенций в области 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 предмета ОБЖ является общая теория безопасности, исходя из которой он 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личности, общества и государства, а также актуализировать 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сформировать у</w:t>
      </w:r>
      <w:r>
        <w:rPr>
          <w:spacing w:val="-7"/>
        </w:rPr>
        <w:t xml:space="preserve"> </w:t>
      </w:r>
      <w:r>
        <w:t>них 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жизнедеятельности.</w:t>
      </w:r>
    </w:p>
    <w:p w:rsidR="004E2DF4" w:rsidRDefault="00E8718E">
      <w:pPr>
        <w:pStyle w:val="a3"/>
        <w:ind w:left="472" w:right="549" w:firstLine="240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ОБЖ несколько скорректированы. Он входит в предметную область «Физическая</w:t>
      </w:r>
      <w:r>
        <w:rPr>
          <w:spacing w:val="1"/>
        </w:rPr>
        <w:t xml:space="preserve"> </w:t>
      </w:r>
      <w:r>
        <w:t>культура и основы безопасности жизнедеятельности», является обязательным для 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 базового уровня культуры безопасности жизнедеятельности, что способствует</w:t>
      </w:r>
      <w:r>
        <w:rPr>
          <w:spacing w:val="-57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 конфликтные ситуации, решать сложные вопросы социального характера,</w:t>
      </w:r>
      <w:r>
        <w:rPr>
          <w:spacing w:val="1"/>
        </w:rPr>
        <w:t xml:space="preserve"> </w:t>
      </w:r>
      <w:r>
        <w:t>грамотно вести себя в чрезвычайных ситуациях. Такой подход содействует 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 жизни</w:t>
      </w:r>
      <w:r>
        <w:rPr>
          <w:spacing w:val="1"/>
        </w:rPr>
        <w:t xml:space="preserve"> </w:t>
      </w:r>
      <w:r>
        <w:t>и здоровья человека, формированию</w:t>
      </w:r>
      <w:r>
        <w:rPr>
          <w:spacing w:val="1"/>
        </w:rPr>
        <w:t xml:space="preserve"> </w:t>
      </w:r>
      <w:r>
        <w:t>необходимых для этого волевых и морально-нравственных качеств, предоставляет 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техно-социальной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безопасности.</w:t>
      </w:r>
    </w:p>
    <w:p w:rsidR="004E2DF4" w:rsidRDefault="00E8718E">
      <w:pPr>
        <w:pStyle w:val="1"/>
        <w:spacing w:before="6" w:line="240" w:lineRule="auto"/>
        <w:ind w:left="472"/>
      </w:pPr>
      <w:r>
        <w:t>ЦЕЛЬ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E2DF4" w:rsidRDefault="00E8718E">
      <w:pPr>
        <w:spacing w:line="274" w:lineRule="exact"/>
        <w:ind w:left="472"/>
        <w:jc w:val="both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ЖИЗНЕДЕЯТЕЛЬНОСТИ»</w:t>
      </w:r>
    </w:p>
    <w:p w:rsidR="004E2DF4" w:rsidRDefault="00E8718E">
      <w:pPr>
        <w:pStyle w:val="a3"/>
        <w:ind w:left="472" w:right="551" w:firstLine="24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современными</w:t>
      </w:r>
      <w:r>
        <w:rPr>
          <w:spacing w:val="48"/>
        </w:rPr>
        <w:t xml:space="preserve"> </w:t>
      </w:r>
      <w:r>
        <w:t>потребностями</w:t>
      </w:r>
      <w:r>
        <w:rPr>
          <w:spacing w:val="45"/>
        </w:rPr>
        <w:t xml:space="preserve"> </w:t>
      </w:r>
      <w:r>
        <w:t>личности,</w:t>
      </w:r>
      <w:r>
        <w:rPr>
          <w:spacing w:val="47"/>
        </w:rPr>
        <w:t xml:space="preserve"> </w:t>
      </w:r>
      <w:r>
        <w:t>общества</w:t>
      </w:r>
      <w:r>
        <w:rPr>
          <w:spacing w:val="45"/>
        </w:rPr>
        <w:t xml:space="preserve"> </w:t>
      </w:r>
      <w:r>
        <w:t>и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/>
      </w:pPr>
      <w:r>
        <w:lastRenderedPageBreak/>
        <w:t>государства,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4E2DF4" w:rsidRDefault="00E8718E">
      <w:pPr>
        <w:pStyle w:val="a4"/>
        <w:numPr>
          <w:ilvl w:val="0"/>
          <w:numId w:val="26"/>
        </w:numPr>
        <w:tabs>
          <w:tab w:val="left" w:pos="1069"/>
        </w:tabs>
        <w:ind w:right="552" w:firstLine="240"/>
        <w:rPr>
          <w:sz w:val="24"/>
        </w:rPr>
      </w:pPr>
      <w:r>
        <w:rPr>
          <w:sz w:val="24"/>
        </w:rPr>
        <w:t>способность построения модели индивидуального безопасного поведения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и возможных последствий различных опасных и чрезвычайных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 применять необходимые средства и приемы рационального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проявлении;</w:t>
      </w:r>
    </w:p>
    <w:p w:rsidR="004E2DF4" w:rsidRDefault="00E8718E">
      <w:pPr>
        <w:pStyle w:val="a4"/>
        <w:numPr>
          <w:ilvl w:val="0"/>
          <w:numId w:val="26"/>
        </w:numPr>
        <w:tabs>
          <w:tab w:val="left" w:pos="1062"/>
        </w:tabs>
        <w:ind w:right="559" w:firstLine="240"/>
        <w:rPr>
          <w:sz w:val="24"/>
        </w:rPr>
      </w:pPr>
      <w:r>
        <w:rPr>
          <w:sz w:val="24"/>
        </w:rPr>
        <w:t>сформированность активной жизненной позиции, осознанное понимание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:rsidR="004E2DF4" w:rsidRDefault="00E8718E">
      <w:pPr>
        <w:pStyle w:val="a4"/>
        <w:numPr>
          <w:ilvl w:val="0"/>
          <w:numId w:val="26"/>
        </w:numPr>
        <w:tabs>
          <w:tab w:val="left" w:pos="1095"/>
        </w:tabs>
        <w:ind w:right="552" w:firstLine="24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4E2DF4" w:rsidRDefault="00E8718E">
      <w:pPr>
        <w:pStyle w:val="1"/>
        <w:spacing w:before="3"/>
        <w:ind w:left="472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4E2DF4" w:rsidRDefault="00E8718E">
      <w:pPr>
        <w:pStyle w:val="a3"/>
        <w:ind w:left="472" w:right="550" w:firstLine="24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 для личности, общества и государства предмет может изучаться в</w:t>
      </w:r>
      <w:r>
        <w:rPr>
          <w:spacing w:val="1"/>
        </w:rPr>
        <w:t xml:space="preserve"> </w:t>
      </w:r>
      <w:r>
        <w:t>5—7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 (всего</w:t>
      </w:r>
      <w:r>
        <w:rPr>
          <w:spacing w:val="-2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часа).</w:t>
      </w:r>
    </w:p>
    <w:p w:rsidR="004E2DF4" w:rsidRDefault="00E8718E">
      <w:pPr>
        <w:pStyle w:val="a3"/>
        <w:ind w:left="472" w:right="559" w:firstLine="240"/>
      </w:pPr>
      <w:r>
        <w:t>В 8-9 классах предмет изучается из расчета 1 час в неделю за счет обязательной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(всего</w:t>
      </w:r>
      <w:r>
        <w:rPr>
          <w:spacing w:val="-1"/>
        </w:rPr>
        <w:t xml:space="preserve"> </w:t>
      </w:r>
      <w:r>
        <w:t>68 часов).</w:t>
      </w:r>
    </w:p>
    <w:p w:rsidR="004E2DF4" w:rsidRDefault="00E8718E">
      <w:pPr>
        <w:pStyle w:val="a3"/>
        <w:ind w:left="472" w:right="559" w:firstLine="240"/>
      </w:pPr>
      <w:r>
        <w:t>Организация вправе самостоятельно определять последовательность тематических 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1"/>
        <w:numPr>
          <w:ilvl w:val="1"/>
          <w:numId w:val="34"/>
        </w:numPr>
        <w:tabs>
          <w:tab w:val="left" w:pos="654"/>
        </w:tabs>
        <w:spacing w:before="68" w:line="240" w:lineRule="auto"/>
        <w:ind w:hanging="182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E2DF4" w:rsidRDefault="000B0D15">
      <w:pPr>
        <w:spacing w:before="2" w:line="280" w:lineRule="auto"/>
        <w:ind w:left="472" w:right="3683"/>
        <w:rPr>
          <w:b/>
          <w:sz w:val="24"/>
        </w:rPr>
      </w:pPr>
      <w:r>
        <w:pict>
          <v:rect id="_x0000_s1030" style="position:absolute;left:0;text-align:left;margin-left:55.2pt;margin-top:14.9pt;width:484.9pt;height:1.45pt;z-index:-24688128;mso-position-horizontal-relative:page" fillcolor="black" stroked="f">
            <w10:wrap anchorx="page"/>
          </v:rect>
        </w:pict>
      </w:r>
      <w:r w:rsidR="00E8718E">
        <w:rPr>
          <w:b/>
          <w:sz w:val="24"/>
        </w:rPr>
        <w:t>«ОСНОВЫ БЕЗОПАСНОСТИ ЖИЗНЕДЕЯТЕЛЬНОСТИ»</w:t>
      </w:r>
      <w:r w:rsidR="00E8718E">
        <w:rPr>
          <w:b/>
          <w:spacing w:val="-57"/>
          <w:sz w:val="24"/>
        </w:rPr>
        <w:t xml:space="preserve"> </w:t>
      </w:r>
      <w:r w:rsidR="00E8718E">
        <w:rPr>
          <w:b/>
          <w:sz w:val="24"/>
        </w:rPr>
        <w:t>МОДУЛЬ №</w:t>
      </w:r>
      <w:r w:rsidR="00E8718E">
        <w:rPr>
          <w:b/>
          <w:spacing w:val="-2"/>
          <w:sz w:val="24"/>
        </w:rPr>
        <w:t xml:space="preserve"> </w:t>
      </w:r>
      <w:r w:rsidR="00E8718E">
        <w:rPr>
          <w:b/>
          <w:sz w:val="24"/>
        </w:rPr>
        <w:t>1</w:t>
      </w:r>
      <w:r w:rsidR="00E8718E">
        <w:rPr>
          <w:b/>
          <w:spacing w:val="-1"/>
          <w:sz w:val="24"/>
        </w:rPr>
        <w:t xml:space="preserve"> </w:t>
      </w:r>
      <w:r w:rsidR="00E8718E">
        <w:rPr>
          <w:b/>
          <w:sz w:val="24"/>
        </w:rPr>
        <w:t>«КУЛЬТУРА</w:t>
      </w:r>
      <w:r w:rsidR="00E8718E">
        <w:rPr>
          <w:b/>
          <w:spacing w:val="-1"/>
          <w:sz w:val="24"/>
        </w:rPr>
        <w:t xml:space="preserve"> </w:t>
      </w:r>
      <w:r w:rsidR="00E8718E">
        <w:rPr>
          <w:b/>
          <w:sz w:val="24"/>
        </w:rPr>
        <w:t>БЕЗОПАСНОСТИ</w:t>
      </w:r>
    </w:p>
    <w:p w:rsidR="004E2DF4" w:rsidRDefault="00E8718E">
      <w:pPr>
        <w:pStyle w:val="1"/>
        <w:spacing w:line="226" w:lineRule="exact"/>
        <w:ind w:left="472"/>
        <w:jc w:val="left"/>
      </w:pP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ОБЩЕСТВЕ»:</w:t>
      </w:r>
    </w:p>
    <w:p w:rsidR="004E2DF4" w:rsidRDefault="00E8718E">
      <w:pPr>
        <w:pStyle w:val="a3"/>
        <w:tabs>
          <w:tab w:val="left" w:pos="1646"/>
          <w:tab w:val="left" w:pos="2790"/>
          <w:tab w:val="left" w:pos="4408"/>
          <w:tab w:val="left" w:pos="6351"/>
          <w:tab w:val="left" w:pos="7409"/>
          <w:tab w:val="left" w:pos="8732"/>
        </w:tabs>
        <w:ind w:left="713" w:right="558"/>
        <w:jc w:val="left"/>
      </w:pPr>
      <w:r>
        <w:t>цель и задачи учебного предмета ОБЖ, его ключевые понятия и значение для человека;</w:t>
      </w:r>
      <w:r>
        <w:rPr>
          <w:spacing w:val="1"/>
        </w:rPr>
        <w:t xml:space="preserve"> </w:t>
      </w:r>
      <w:r>
        <w:t>смысл</w:t>
      </w:r>
      <w:r>
        <w:tab/>
        <w:t>понятий</w:t>
      </w:r>
      <w:r>
        <w:tab/>
        <w:t>«опасность»,</w:t>
      </w:r>
      <w:r>
        <w:tab/>
        <w:t>«безопасность»,</w:t>
      </w:r>
      <w:r>
        <w:tab/>
        <w:t>«риск»,</w:t>
      </w:r>
      <w:r>
        <w:tab/>
        <w:t>«культура</w:t>
      </w:r>
      <w:r>
        <w:tab/>
      </w:r>
      <w:r>
        <w:rPr>
          <w:spacing w:val="-1"/>
        </w:rPr>
        <w:t>безопасности</w:t>
      </w:r>
    </w:p>
    <w:p w:rsidR="004E2DF4" w:rsidRDefault="00E8718E">
      <w:pPr>
        <w:pStyle w:val="a3"/>
        <w:ind w:left="472"/>
        <w:jc w:val="left"/>
      </w:pPr>
      <w:r>
        <w:t>жизнедеятельности»;</w:t>
      </w:r>
    </w:p>
    <w:p w:rsidR="004E2DF4" w:rsidRDefault="00E8718E">
      <w:pPr>
        <w:pStyle w:val="a3"/>
        <w:ind w:left="713" w:right="4557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4E2DF4" w:rsidRDefault="00E8718E">
      <w:pPr>
        <w:pStyle w:val="a3"/>
        <w:tabs>
          <w:tab w:val="left" w:pos="1471"/>
          <w:tab w:val="left" w:pos="3183"/>
          <w:tab w:val="left" w:pos="4428"/>
          <w:tab w:val="left" w:pos="5571"/>
          <w:tab w:val="left" w:pos="5933"/>
          <w:tab w:val="left" w:pos="7094"/>
          <w:tab w:val="left" w:pos="8224"/>
          <w:tab w:val="left" w:pos="9977"/>
        </w:tabs>
        <w:ind w:left="472" w:right="558" w:firstLine="240"/>
        <w:jc w:val="left"/>
      </w:pPr>
      <w:r>
        <w:t>виды</w:t>
      </w:r>
      <w:r>
        <w:tab/>
        <w:t>чрезвычайных</w:t>
      </w:r>
      <w:r>
        <w:tab/>
        <w:t>ситуаций,</w:t>
      </w:r>
      <w:r>
        <w:tab/>
        <w:t>сходство</w:t>
      </w:r>
      <w:r>
        <w:tab/>
        <w:t>и</w:t>
      </w:r>
      <w:r>
        <w:tab/>
        <w:t>различия</w:t>
      </w:r>
      <w:r>
        <w:tab/>
        <w:t>опасной,</w:t>
      </w:r>
      <w:r>
        <w:tab/>
        <w:t>экстремальной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ситуаций;</w:t>
      </w:r>
    </w:p>
    <w:p w:rsidR="004E2DF4" w:rsidRDefault="00E8718E">
      <w:pPr>
        <w:pStyle w:val="a3"/>
        <w:ind w:left="713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4E2DF4" w:rsidRDefault="00E8718E">
      <w:pPr>
        <w:pStyle w:val="a3"/>
        <w:ind w:left="472" w:firstLine="240"/>
        <w:jc w:val="left"/>
      </w:pPr>
      <w:r>
        <w:t>механизм</w:t>
      </w:r>
      <w:r>
        <w:rPr>
          <w:spacing w:val="40"/>
        </w:rPr>
        <w:t xml:space="preserve"> </w:t>
      </w:r>
      <w:r>
        <w:t>перерастания</w:t>
      </w:r>
      <w:r>
        <w:rPr>
          <w:spacing w:val="41"/>
        </w:rPr>
        <w:t xml:space="preserve"> </w:t>
      </w:r>
      <w:r>
        <w:t>повседневной</w:t>
      </w:r>
      <w:r>
        <w:rPr>
          <w:spacing w:val="42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чрезвычайную</w:t>
      </w:r>
      <w:r>
        <w:rPr>
          <w:spacing w:val="44"/>
        </w:rPr>
        <w:t xml:space="preserve"> </w:t>
      </w:r>
      <w:r>
        <w:t>ситуацию,</w:t>
      </w:r>
      <w:r>
        <w:rPr>
          <w:spacing w:val="4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4E2DF4" w:rsidRDefault="00E8718E">
      <w:pPr>
        <w:pStyle w:val="1"/>
        <w:spacing w:before="3"/>
        <w:ind w:left="47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3"/>
        </w:rPr>
        <w:t xml:space="preserve"> </w:t>
      </w:r>
      <w:r>
        <w:t>БЫТУ»:</w:t>
      </w:r>
    </w:p>
    <w:p w:rsidR="004E2DF4" w:rsidRDefault="00E8718E">
      <w:pPr>
        <w:pStyle w:val="a3"/>
        <w:spacing w:line="274" w:lineRule="exact"/>
        <w:ind w:left="713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4E2DF4" w:rsidRDefault="00E8718E">
      <w:pPr>
        <w:pStyle w:val="a3"/>
        <w:ind w:left="713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4E2DF4" w:rsidRDefault="00E8718E">
      <w:pPr>
        <w:pStyle w:val="a3"/>
        <w:ind w:left="472" w:firstLine="240"/>
        <w:jc w:val="left"/>
      </w:pPr>
      <w:r>
        <w:t>бытовые</w:t>
      </w:r>
      <w:r>
        <w:rPr>
          <w:spacing w:val="6"/>
        </w:rPr>
        <w:t xml:space="preserve"> </w:t>
      </w:r>
      <w:r>
        <w:t>отравления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возникновения,</w:t>
      </w:r>
      <w:r>
        <w:rPr>
          <w:spacing w:val="8"/>
        </w:rPr>
        <w:t xml:space="preserve"> </w:t>
      </w:r>
      <w:r>
        <w:t>классификация</w:t>
      </w:r>
      <w:r>
        <w:rPr>
          <w:spacing w:val="5"/>
        </w:rPr>
        <w:t xml:space="preserve"> </w:t>
      </w:r>
      <w:r>
        <w:t>ядовитых</w:t>
      </w:r>
      <w:r>
        <w:rPr>
          <w:spacing w:val="8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опасности;</w:t>
      </w:r>
    </w:p>
    <w:p w:rsidR="004E2DF4" w:rsidRDefault="00E8718E">
      <w:pPr>
        <w:pStyle w:val="a3"/>
        <w:ind w:left="713" w:right="3070"/>
        <w:jc w:val="left"/>
      </w:pPr>
      <w:r>
        <w:t>признаки отравления, приѐмы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4E2DF4" w:rsidRDefault="00E8718E">
      <w:pPr>
        <w:pStyle w:val="a3"/>
        <w:ind w:left="472" w:right="810" w:firstLine="240"/>
        <w:jc w:val="left"/>
      </w:pPr>
      <w:r>
        <w:t>бытовые</w:t>
      </w:r>
      <w:r>
        <w:rPr>
          <w:spacing w:val="16"/>
        </w:rPr>
        <w:t xml:space="preserve"> </w:t>
      </w:r>
      <w:r>
        <w:t>травмы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предупреждения,</w:t>
      </w:r>
      <w:r>
        <w:rPr>
          <w:spacing w:val="17"/>
        </w:rPr>
        <w:t xml:space="preserve"> </w:t>
      </w:r>
      <w:r>
        <w:t>приѐмы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оказания</w:t>
      </w:r>
      <w:r>
        <w:rPr>
          <w:spacing w:val="17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помощи;</w:t>
      </w:r>
    </w:p>
    <w:p w:rsidR="004E2DF4" w:rsidRDefault="00E8718E">
      <w:pPr>
        <w:pStyle w:val="a3"/>
        <w:ind w:left="472" w:firstLine="240"/>
        <w:jc w:val="left"/>
      </w:pPr>
      <w:r>
        <w:t>правила</w:t>
      </w:r>
      <w:r>
        <w:rPr>
          <w:spacing w:val="9"/>
        </w:rPr>
        <w:t xml:space="preserve"> </w:t>
      </w:r>
      <w:r>
        <w:t>обращения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газовыми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электрическими</w:t>
      </w:r>
      <w:r>
        <w:rPr>
          <w:spacing w:val="14"/>
        </w:rPr>
        <w:t xml:space="preserve"> </w:t>
      </w:r>
      <w:r>
        <w:t>приборами,</w:t>
      </w:r>
      <w:r>
        <w:rPr>
          <w:spacing w:val="8"/>
        </w:rPr>
        <w:t xml:space="preserve"> </w:t>
      </w:r>
      <w:r>
        <w:t>приѐмы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4E2DF4" w:rsidRDefault="00E8718E">
      <w:pPr>
        <w:pStyle w:val="a3"/>
        <w:spacing w:before="1"/>
        <w:ind w:left="713" w:right="2224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4E2DF4" w:rsidRDefault="00E8718E">
      <w:pPr>
        <w:pStyle w:val="a3"/>
        <w:ind w:left="472" w:right="810" w:firstLine="240"/>
        <w:jc w:val="left"/>
      </w:pPr>
      <w:r>
        <w:t>условия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возникновения</w:t>
      </w:r>
      <w:r>
        <w:rPr>
          <w:spacing w:val="32"/>
        </w:rPr>
        <w:t xml:space="preserve"> </w:t>
      </w:r>
      <w:r>
        <w:t>пожаров,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возможные</w:t>
      </w:r>
      <w:r>
        <w:rPr>
          <w:spacing w:val="31"/>
        </w:rPr>
        <w:t xml:space="preserve"> </w:t>
      </w:r>
      <w:r>
        <w:t>последствия,</w:t>
      </w:r>
      <w:r>
        <w:rPr>
          <w:spacing w:val="32"/>
        </w:rPr>
        <w:t xml:space="preserve"> </w:t>
      </w:r>
      <w:r>
        <w:t>приѐмы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4E2DF4" w:rsidRDefault="00E8718E">
      <w:pPr>
        <w:pStyle w:val="a3"/>
        <w:ind w:left="713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4E2DF4" w:rsidRDefault="00E8718E">
      <w:pPr>
        <w:pStyle w:val="a3"/>
        <w:ind w:left="472" w:firstLine="240"/>
        <w:jc w:val="left"/>
      </w:pPr>
      <w:r>
        <w:t>правила</w:t>
      </w:r>
      <w:r>
        <w:rPr>
          <w:spacing w:val="20"/>
        </w:rPr>
        <w:t xml:space="preserve"> </w:t>
      </w:r>
      <w:r>
        <w:t>вызова</w:t>
      </w:r>
      <w:r>
        <w:rPr>
          <w:spacing w:val="20"/>
        </w:rPr>
        <w:t xml:space="preserve"> </w:t>
      </w:r>
      <w:r>
        <w:t>экстренных</w:t>
      </w:r>
      <w:r>
        <w:rPr>
          <w:spacing w:val="23"/>
        </w:rPr>
        <w:t xml:space="preserve"> </w:t>
      </w:r>
      <w:r>
        <w:t>служб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порядок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ними,</w:t>
      </w:r>
      <w:r>
        <w:rPr>
          <w:spacing w:val="21"/>
        </w:rPr>
        <w:t xml:space="preserve"> </w:t>
      </w:r>
      <w:r>
        <w:t>ответственность</w:t>
      </w:r>
      <w:r>
        <w:rPr>
          <w:spacing w:val="2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сообщения;</w:t>
      </w:r>
    </w:p>
    <w:p w:rsidR="004E2DF4" w:rsidRDefault="00E8718E">
      <w:pPr>
        <w:pStyle w:val="a3"/>
        <w:ind w:left="713" w:right="1397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малознакомыми</w:t>
      </w:r>
      <w:r>
        <w:rPr>
          <w:spacing w:val="-4"/>
        </w:rPr>
        <w:t xml:space="preserve"> </w:t>
      </w:r>
      <w:r>
        <w:t>людьми;</w:t>
      </w:r>
    </w:p>
    <w:p w:rsidR="004E2DF4" w:rsidRDefault="00E8718E">
      <w:pPr>
        <w:pStyle w:val="a3"/>
        <w:ind w:left="472" w:right="550" w:firstLine="240"/>
        <w:jc w:val="left"/>
      </w:pPr>
      <w:r>
        <w:t>меры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предотвращению</w:t>
      </w:r>
      <w:r>
        <w:rPr>
          <w:spacing w:val="46"/>
        </w:rPr>
        <w:t xml:space="preserve"> </w:t>
      </w:r>
      <w:r>
        <w:t>проникновения</w:t>
      </w:r>
      <w:r>
        <w:rPr>
          <w:spacing w:val="46"/>
        </w:rPr>
        <w:t xml:space="preserve"> </w:t>
      </w:r>
      <w:r>
        <w:t>злоумышленников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дом,</w:t>
      </w:r>
      <w:r>
        <w:rPr>
          <w:spacing w:val="48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попытке</w:t>
      </w:r>
      <w:r>
        <w:rPr>
          <w:spacing w:val="-4"/>
        </w:rPr>
        <w:t xml:space="preserve"> </w:t>
      </w:r>
      <w:r>
        <w:t>проникновения 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4E2DF4" w:rsidRDefault="00E8718E">
      <w:pPr>
        <w:pStyle w:val="a3"/>
        <w:spacing w:before="1"/>
        <w:ind w:left="713" w:right="558"/>
        <w:jc w:val="left"/>
      </w:pPr>
      <w:r>
        <w:t>классификация</w:t>
      </w:r>
      <w:r>
        <w:rPr>
          <w:spacing w:val="5"/>
        </w:rPr>
        <w:t xml:space="preserve"> </w:t>
      </w:r>
      <w:r>
        <w:t>аварийных</w:t>
      </w:r>
      <w:r>
        <w:rPr>
          <w:spacing w:val="7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коммунальных</w:t>
      </w:r>
      <w:r>
        <w:rPr>
          <w:spacing w:val="7"/>
        </w:rPr>
        <w:t xml:space="preserve"> </w:t>
      </w:r>
      <w:r>
        <w:t>системах</w:t>
      </w:r>
      <w:r>
        <w:rPr>
          <w:spacing w:val="8"/>
        </w:rPr>
        <w:t xml:space="preserve"> </w:t>
      </w:r>
      <w:r>
        <w:t>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подготовки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возможным</w:t>
      </w:r>
      <w:r>
        <w:rPr>
          <w:spacing w:val="14"/>
        </w:rPr>
        <w:t xml:space="preserve"> </w:t>
      </w:r>
      <w:r>
        <w:t>авариям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коммунальных</w:t>
      </w:r>
      <w:r>
        <w:rPr>
          <w:spacing w:val="17"/>
        </w:rPr>
        <w:t xml:space="preserve"> </w:t>
      </w:r>
      <w:r>
        <w:t>системах,</w:t>
      </w:r>
      <w:r>
        <w:rPr>
          <w:spacing w:val="14"/>
        </w:rPr>
        <w:t xml:space="preserve"> </w:t>
      </w:r>
      <w:r>
        <w:t>порядок</w:t>
      </w:r>
      <w:r>
        <w:rPr>
          <w:spacing w:val="16"/>
        </w:rPr>
        <w:t xml:space="preserve"> </w:t>
      </w:r>
      <w:r>
        <w:t>действий</w:t>
      </w:r>
    </w:p>
    <w:p w:rsidR="004E2DF4" w:rsidRDefault="00E8718E">
      <w:pPr>
        <w:pStyle w:val="a3"/>
        <w:ind w:left="472"/>
        <w:jc w:val="left"/>
      </w:pP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1"/>
        </w:rPr>
        <w:t xml:space="preserve"> </w:t>
      </w:r>
      <w:r>
        <w:t>системах.</w:t>
      </w:r>
    </w:p>
    <w:p w:rsidR="004E2DF4" w:rsidRDefault="00E8718E">
      <w:pPr>
        <w:pStyle w:val="1"/>
        <w:spacing w:before="5"/>
        <w:ind w:left="47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ТРАНСПОРТЕ»:</w:t>
      </w:r>
    </w:p>
    <w:p w:rsidR="004E2DF4" w:rsidRDefault="00E8718E">
      <w:pPr>
        <w:pStyle w:val="a3"/>
        <w:tabs>
          <w:tab w:val="left" w:pos="1739"/>
          <w:tab w:val="left" w:pos="3057"/>
          <w:tab w:val="left" w:pos="4263"/>
          <w:tab w:val="left" w:pos="4594"/>
          <w:tab w:val="left" w:pos="5044"/>
          <w:tab w:val="left" w:pos="6231"/>
          <w:tab w:val="left" w:pos="7248"/>
          <w:tab w:val="left" w:pos="8737"/>
        </w:tabs>
        <w:ind w:left="472" w:right="557" w:firstLine="240"/>
        <w:jc w:val="left"/>
      </w:pPr>
      <w:r>
        <w:t>правила</w:t>
      </w:r>
      <w:r>
        <w:tab/>
        <w:t>дорожного</w:t>
      </w:r>
      <w:r>
        <w:tab/>
        <w:t>движения</w:t>
      </w:r>
      <w:r>
        <w:tab/>
        <w:t>и</w:t>
      </w:r>
      <w:r>
        <w:tab/>
        <w:t>их</w:t>
      </w:r>
      <w:r>
        <w:tab/>
        <w:t>значение,</w:t>
      </w:r>
      <w:r>
        <w:tab/>
        <w:t>условия</w:t>
      </w:r>
      <w:r>
        <w:tab/>
        <w:t>обеспечения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4E2DF4" w:rsidRDefault="00E8718E">
      <w:pPr>
        <w:pStyle w:val="a3"/>
        <w:ind w:left="713"/>
        <w:jc w:val="left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4E2DF4" w:rsidRDefault="00E8718E">
      <w:pPr>
        <w:pStyle w:val="a3"/>
        <w:ind w:left="713" w:right="4041"/>
        <w:jc w:val="left"/>
      </w:pPr>
      <w:r>
        <w:t>«дорожные ловушки» и правила их предупреждения;</w:t>
      </w:r>
      <w:r>
        <w:rPr>
          <w:spacing w:val="1"/>
        </w:rPr>
        <w:t xml:space="preserve"> </w:t>
      </w:r>
      <w:r>
        <w:t>световозвращающие элементы и правила их применения;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 движения</w:t>
      </w:r>
      <w:r>
        <w:rPr>
          <w:spacing w:val="-1"/>
        </w:rPr>
        <w:t xml:space="preserve"> </w:t>
      </w:r>
      <w:r>
        <w:t>для пассажиров;</w:t>
      </w:r>
    </w:p>
    <w:p w:rsidR="004E2DF4" w:rsidRDefault="00E8718E">
      <w:pPr>
        <w:pStyle w:val="a3"/>
        <w:ind w:left="472" w:right="553" w:firstLine="240"/>
      </w:pPr>
      <w:r>
        <w:t>обязанности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ремень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 w:rsidR="004E2DF4" w:rsidRDefault="00E8718E">
      <w:pPr>
        <w:pStyle w:val="a3"/>
        <w:ind w:left="472" w:right="558" w:firstLine="240"/>
      </w:pPr>
      <w:r>
        <w:t>порядок действий пассажиров при различных происшествиях в маршрутных транспортных</w:t>
      </w:r>
      <w:r>
        <w:rPr>
          <w:spacing w:val="-57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4E2DF4" w:rsidRDefault="00E8718E">
      <w:pPr>
        <w:pStyle w:val="a3"/>
        <w:ind w:left="713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4E2DF4" w:rsidRDefault="00E8718E">
      <w:pPr>
        <w:pStyle w:val="a3"/>
        <w:ind w:left="472" w:right="555" w:firstLine="240"/>
      </w:pPr>
      <w:r>
        <w:t>правила дорожного движения для водителя велосипеда и иных индивидуальных 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моноколѐса,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мототранспорта</w:t>
      </w:r>
      <w:r>
        <w:rPr>
          <w:spacing w:val="-2"/>
        </w:rPr>
        <w:t xml:space="preserve"> </w:t>
      </w:r>
      <w:r>
        <w:t>(мопедов и</w:t>
      </w:r>
      <w:r>
        <w:rPr>
          <w:spacing w:val="-1"/>
        </w:rPr>
        <w:t xml:space="preserve"> </w:t>
      </w:r>
      <w:r>
        <w:t>мотоциклов);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713" w:right="3048"/>
        <w:jc w:val="left"/>
      </w:pPr>
      <w:r>
        <w:lastRenderedPageBreak/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4E2DF4" w:rsidRDefault="00E8718E">
      <w:pPr>
        <w:pStyle w:val="a3"/>
        <w:ind w:left="713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4E2DF4" w:rsidRDefault="00E8718E">
      <w:pPr>
        <w:pStyle w:val="a3"/>
        <w:ind w:left="713" w:right="1683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:rsidR="004E2DF4" w:rsidRDefault="00E8718E">
      <w:pPr>
        <w:pStyle w:val="a3"/>
        <w:ind w:left="713"/>
        <w:jc w:val="left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4E2DF4" w:rsidRDefault="00E8718E">
      <w:pPr>
        <w:pStyle w:val="a3"/>
        <w:ind w:left="472" w:firstLine="240"/>
        <w:jc w:val="left"/>
      </w:pP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(подземного,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водного,</w:t>
      </w:r>
      <w:r>
        <w:rPr>
          <w:spacing w:val="-57"/>
        </w:rPr>
        <w:t xml:space="preserve"> </w:t>
      </w:r>
      <w:r>
        <w:t>воздушного);</w:t>
      </w:r>
    </w:p>
    <w:p w:rsidR="004E2DF4" w:rsidRDefault="00E8718E">
      <w:pPr>
        <w:pStyle w:val="a3"/>
        <w:spacing w:before="3" w:line="237" w:lineRule="auto"/>
        <w:ind w:left="472" w:right="550" w:firstLine="240"/>
        <w:jc w:val="left"/>
      </w:pPr>
      <w:r>
        <w:t>обязанности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порядок</w:t>
      </w:r>
      <w:r>
        <w:rPr>
          <w:spacing w:val="6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пассажиров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происшествиях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1"/>
        </w:rPr>
        <w:t xml:space="preserve"> </w:t>
      </w:r>
      <w:r>
        <w:t>актом;</w:t>
      </w:r>
    </w:p>
    <w:p w:rsidR="004E2DF4" w:rsidRDefault="00E8718E">
      <w:pPr>
        <w:pStyle w:val="a3"/>
        <w:spacing w:before="1"/>
        <w:ind w:left="713"/>
        <w:jc w:val="left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оказания;</w:t>
      </w:r>
    </w:p>
    <w:p w:rsidR="004E2DF4" w:rsidRDefault="00E8718E">
      <w:pPr>
        <w:pStyle w:val="a3"/>
        <w:ind w:left="472" w:firstLine="240"/>
        <w:jc w:val="left"/>
      </w:pPr>
      <w:r>
        <w:t>правила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приѐмы</w:t>
      </w:r>
      <w:r>
        <w:rPr>
          <w:spacing w:val="45"/>
        </w:rPr>
        <w:t xml:space="preserve"> </w:t>
      </w:r>
      <w:r>
        <w:t>оказания</w:t>
      </w:r>
      <w:r>
        <w:rPr>
          <w:spacing w:val="45"/>
        </w:rPr>
        <w:t xml:space="preserve"> </w:t>
      </w:r>
      <w:r>
        <w:t>первой</w:t>
      </w:r>
      <w:r>
        <w:rPr>
          <w:spacing w:val="43"/>
        </w:rPr>
        <w:t xml:space="preserve"> </w:t>
      </w:r>
      <w:r>
        <w:t>помощи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травмах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чрезвычайных ситуаций на</w:t>
      </w:r>
      <w:r>
        <w:rPr>
          <w:spacing w:val="-1"/>
        </w:rPr>
        <w:t xml:space="preserve"> </w:t>
      </w:r>
      <w:r>
        <w:t>транспорте.</w:t>
      </w:r>
    </w:p>
    <w:p w:rsidR="004E2DF4" w:rsidRDefault="00E8718E">
      <w:pPr>
        <w:pStyle w:val="1"/>
        <w:spacing w:before="4"/>
        <w:ind w:left="47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МЕСТАХ»:</w:t>
      </w:r>
    </w:p>
    <w:p w:rsidR="004E2DF4" w:rsidRDefault="00E8718E">
      <w:pPr>
        <w:pStyle w:val="a3"/>
        <w:ind w:left="472" w:right="1397" w:firstLine="240"/>
        <w:jc w:val="left"/>
      </w:pP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4E2DF4" w:rsidRDefault="00E8718E">
      <w:pPr>
        <w:pStyle w:val="a3"/>
        <w:ind w:left="713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4E2DF4" w:rsidRDefault="00E8718E">
      <w:pPr>
        <w:pStyle w:val="a3"/>
        <w:ind w:left="472" w:firstLine="240"/>
        <w:jc w:val="left"/>
      </w:pPr>
      <w:r>
        <w:t>массовые</w:t>
      </w:r>
      <w:r>
        <w:rPr>
          <w:spacing w:val="40"/>
        </w:rPr>
        <w:t xml:space="preserve"> </w:t>
      </w:r>
      <w:r>
        <w:t>мероприятия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подготовки</w:t>
      </w:r>
      <w:r>
        <w:rPr>
          <w:spacing w:val="39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ним,</w:t>
      </w:r>
      <w:r>
        <w:rPr>
          <w:spacing w:val="38"/>
        </w:rPr>
        <w:t xml:space="preserve"> </w:t>
      </w:r>
      <w:r>
        <w:t>оборудование</w:t>
      </w:r>
      <w:r>
        <w:rPr>
          <w:spacing w:val="37"/>
        </w:rPr>
        <w:t xml:space="preserve"> </w:t>
      </w:r>
      <w:r>
        <w:t>мест</w:t>
      </w:r>
      <w:r>
        <w:rPr>
          <w:spacing w:val="39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4E2DF4" w:rsidRDefault="00E8718E">
      <w:pPr>
        <w:pStyle w:val="a3"/>
        <w:ind w:left="713" w:right="2223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4E2DF4" w:rsidRDefault="00E8718E">
      <w:pPr>
        <w:pStyle w:val="a3"/>
        <w:ind w:left="713" w:right="2809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4E2DF4" w:rsidRDefault="00E8718E">
      <w:pPr>
        <w:pStyle w:val="a3"/>
        <w:ind w:left="472" w:right="553" w:firstLine="240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4E2DF4" w:rsidRDefault="00E8718E">
      <w:pPr>
        <w:pStyle w:val="a3"/>
        <w:ind w:left="472" w:right="558" w:firstLine="24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совершения</w:t>
      </w:r>
      <w:r>
        <w:rPr>
          <w:spacing w:val="9"/>
        </w:rPr>
        <w:t xml:space="preserve"> </w:t>
      </w:r>
      <w:r>
        <w:t>террористического</w:t>
      </w:r>
      <w:r>
        <w:rPr>
          <w:spacing w:val="10"/>
        </w:rPr>
        <w:t xml:space="preserve"> </w:t>
      </w:r>
      <w:r>
        <w:t>акта,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захвате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 заложников;</w:t>
      </w:r>
    </w:p>
    <w:p w:rsidR="004E2DF4" w:rsidRDefault="00E8718E">
      <w:pPr>
        <w:pStyle w:val="a3"/>
        <w:ind w:left="713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4E2DF4" w:rsidRDefault="00E8718E">
      <w:pPr>
        <w:pStyle w:val="1"/>
        <w:spacing w:before="4"/>
        <w:ind w:left="47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4E2DF4" w:rsidRDefault="00E8718E">
      <w:pPr>
        <w:pStyle w:val="a3"/>
        <w:spacing w:line="274" w:lineRule="exact"/>
        <w:ind w:left="713"/>
        <w:jc w:val="left"/>
      </w:pP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4E2DF4" w:rsidRDefault="00E8718E">
      <w:pPr>
        <w:pStyle w:val="a3"/>
        <w:ind w:left="472" w:right="810" w:firstLine="240"/>
        <w:jc w:val="left"/>
      </w:pPr>
      <w:r>
        <w:t>правила</w:t>
      </w:r>
      <w:r>
        <w:rPr>
          <w:spacing w:val="8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снижения</w:t>
      </w:r>
      <w:r>
        <w:rPr>
          <w:spacing w:val="8"/>
        </w:rPr>
        <w:t xml:space="preserve"> </w:t>
      </w:r>
      <w:r>
        <w:t>риска</w:t>
      </w:r>
      <w:r>
        <w:rPr>
          <w:spacing w:val="7"/>
        </w:rPr>
        <w:t xml:space="preserve"> </w:t>
      </w:r>
      <w:r>
        <w:t>встречи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дикими</w:t>
      </w:r>
      <w:r>
        <w:rPr>
          <w:spacing w:val="18"/>
        </w:rPr>
        <w:t xml:space="preserve"> </w:t>
      </w:r>
      <w:r>
        <w:t>животными,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 встрече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4E2DF4" w:rsidRDefault="00E8718E">
      <w:pPr>
        <w:pStyle w:val="a3"/>
        <w:ind w:left="713" w:right="550"/>
        <w:jc w:val="left"/>
      </w:pPr>
      <w:r>
        <w:t>порядок действий при укусах диких животных, змей, пауков, клещей и насекомых;</w:t>
      </w:r>
      <w:r>
        <w:rPr>
          <w:spacing w:val="1"/>
        </w:rPr>
        <w:t xml:space="preserve"> </w:t>
      </w:r>
      <w:r>
        <w:t>различия</w:t>
      </w:r>
      <w:r>
        <w:rPr>
          <w:spacing w:val="11"/>
        </w:rPr>
        <w:t xml:space="preserve"> </w:t>
      </w:r>
      <w:r>
        <w:t>съедобных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ядовитых</w:t>
      </w:r>
      <w:r>
        <w:rPr>
          <w:spacing w:val="11"/>
        </w:rPr>
        <w:t xml:space="preserve"> </w:t>
      </w:r>
      <w:r>
        <w:t>грибов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растений,</w:t>
      </w:r>
      <w:r>
        <w:rPr>
          <w:spacing w:val="8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поведения,</w:t>
      </w:r>
      <w:r>
        <w:rPr>
          <w:spacing w:val="11"/>
        </w:rPr>
        <w:t xml:space="preserve"> </w:t>
      </w:r>
      <w:r>
        <w:t>необходимые</w:t>
      </w:r>
      <w:r>
        <w:rPr>
          <w:spacing w:val="10"/>
        </w:rPr>
        <w:t xml:space="preserve"> </w:t>
      </w:r>
      <w:r>
        <w:t>для</w:t>
      </w:r>
    </w:p>
    <w:p w:rsidR="004E2DF4" w:rsidRDefault="00E8718E">
      <w:pPr>
        <w:pStyle w:val="a3"/>
        <w:ind w:left="472"/>
        <w:jc w:val="left"/>
      </w:pP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отравления</w:t>
      </w:r>
      <w:r>
        <w:rPr>
          <w:spacing w:val="-3"/>
        </w:rPr>
        <w:t xml:space="preserve"> </w:t>
      </w:r>
      <w:r>
        <w:t>ядовитыми</w:t>
      </w:r>
      <w:r>
        <w:rPr>
          <w:spacing w:val="-3"/>
        </w:rPr>
        <w:t xml:space="preserve"> </w:t>
      </w:r>
      <w:r>
        <w:t>грибами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растениями;</w:t>
      </w:r>
    </w:p>
    <w:p w:rsidR="004E2DF4" w:rsidRDefault="00E8718E">
      <w:pPr>
        <w:pStyle w:val="a3"/>
        <w:spacing w:before="1"/>
        <w:ind w:left="472" w:firstLine="240"/>
        <w:jc w:val="left"/>
      </w:pPr>
      <w:r>
        <w:t>автономные</w:t>
      </w:r>
      <w:r>
        <w:rPr>
          <w:spacing w:val="55"/>
        </w:rPr>
        <w:t xml:space="preserve"> </w:t>
      </w:r>
      <w:r>
        <w:t>условия,</w:t>
      </w:r>
      <w:r>
        <w:rPr>
          <w:spacing w:val="54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опасности,</w:t>
      </w:r>
      <w:r>
        <w:rPr>
          <w:spacing w:val="54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подготовки</w:t>
      </w:r>
      <w:r>
        <w:rPr>
          <w:spacing w:val="56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длительному</w:t>
      </w:r>
      <w:r>
        <w:rPr>
          <w:spacing w:val="-57"/>
        </w:rPr>
        <w:t xml:space="preserve"> </w:t>
      </w:r>
      <w:r>
        <w:t>автономному</w:t>
      </w:r>
      <w:r>
        <w:rPr>
          <w:spacing w:val="-6"/>
        </w:rPr>
        <w:t xml:space="preserve"> </w:t>
      </w:r>
      <w:r>
        <w:t>существованию;</w:t>
      </w:r>
    </w:p>
    <w:p w:rsidR="004E2DF4" w:rsidRDefault="00E8718E">
      <w:pPr>
        <w:pStyle w:val="a3"/>
        <w:ind w:left="710" w:right="2002" w:firstLine="2"/>
        <w:jc w:val="left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4E2DF4" w:rsidRDefault="00E8718E">
      <w:pPr>
        <w:pStyle w:val="a3"/>
        <w:ind w:left="472" w:firstLine="238"/>
        <w:jc w:val="left"/>
      </w:pPr>
      <w:r>
        <w:t>природные</w:t>
      </w:r>
      <w:r>
        <w:rPr>
          <w:spacing w:val="7"/>
        </w:rPr>
        <w:t xml:space="preserve"> </w:t>
      </w:r>
      <w:r>
        <w:t>пожары,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опасности,</w:t>
      </w:r>
      <w:r>
        <w:rPr>
          <w:spacing w:val="8"/>
        </w:rPr>
        <w:t xml:space="preserve"> </w:t>
      </w:r>
      <w:r>
        <w:t>факторы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причины</w:t>
      </w:r>
      <w:r>
        <w:rPr>
          <w:spacing w:val="5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возникновения,</w:t>
      </w:r>
      <w:r>
        <w:rPr>
          <w:spacing w:val="6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нахождении 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природного пожара;</w:t>
      </w:r>
    </w:p>
    <w:p w:rsidR="004E2DF4" w:rsidRDefault="00E8718E">
      <w:pPr>
        <w:pStyle w:val="a3"/>
        <w:ind w:left="713" w:right="550"/>
        <w:jc w:val="left"/>
      </w:pPr>
      <w:r>
        <w:t>устройство гор и классификация горных пород, правила безопасного поведения в горах;</w:t>
      </w:r>
      <w:r>
        <w:rPr>
          <w:spacing w:val="1"/>
        </w:rPr>
        <w:t xml:space="preserve"> </w:t>
      </w:r>
      <w:r>
        <w:t>снежные</w:t>
      </w:r>
      <w:r>
        <w:rPr>
          <w:spacing w:val="57"/>
        </w:rPr>
        <w:t xml:space="preserve"> </w:t>
      </w:r>
      <w:r>
        <w:t>лавины,</w:t>
      </w:r>
      <w:r>
        <w:rPr>
          <w:spacing w:val="58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характеристики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опасности,</w:t>
      </w:r>
      <w:r>
        <w:rPr>
          <w:spacing w:val="59"/>
        </w:rPr>
        <w:t xml:space="preserve"> </w:t>
      </w:r>
      <w:proofErr w:type="gramStart"/>
      <w:r>
        <w:t>порядок  действий</w:t>
      </w:r>
      <w:proofErr w:type="gramEnd"/>
      <w:r>
        <w:rPr>
          <w:spacing w:val="1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попадании</w:t>
      </w:r>
      <w:r>
        <w:rPr>
          <w:spacing w:val="57"/>
        </w:rPr>
        <w:t xml:space="preserve"> </w:t>
      </w:r>
      <w:r>
        <w:t>в</w:t>
      </w:r>
    </w:p>
    <w:p w:rsidR="004E2DF4" w:rsidRDefault="00E8718E">
      <w:pPr>
        <w:pStyle w:val="a3"/>
        <w:ind w:left="472"/>
        <w:jc w:val="left"/>
      </w:pPr>
      <w:r>
        <w:t>лавину;</w:t>
      </w:r>
    </w:p>
    <w:p w:rsidR="004E2DF4" w:rsidRDefault="00E8718E">
      <w:pPr>
        <w:pStyle w:val="a3"/>
        <w:ind w:left="472" w:right="1397" w:firstLine="240"/>
        <w:jc w:val="left"/>
      </w:pPr>
      <w:r>
        <w:t>камнепады,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характеристики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опасности,</w:t>
      </w:r>
      <w:r>
        <w:rPr>
          <w:spacing w:val="6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необходимых</w:t>
      </w:r>
      <w:r>
        <w:rPr>
          <w:spacing w:val="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4E2DF4" w:rsidRDefault="00E8718E">
      <w:pPr>
        <w:pStyle w:val="a3"/>
        <w:ind w:left="713" w:right="810"/>
        <w:jc w:val="left"/>
      </w:pPr>
      <w:r>
        <w:t>сели,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зону</w:t>
      </w:r>
      <w:r>
        <w:rPr>
          <w:spacing w:val="-10"/>
        </w:rPr>
        <w:t xml:space="preserve"> </w:t>
      </w:r>
      <w:r>
        <w:t>селя;</w:t>
      </w:r>
      <w:r>
        <w:rPr>
          <w:spacing w:val="-57"/>
        </w:rPr>
        <w:t xml:space="preserve"> </w:t>
      </w:r>
      <w:r>
        <w:t>оползни,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оползня;</w:t>
      </w:r>
    </w:p>
    <w:p w:rsidR="004E2DF4" w:rsidRDefault="00E8718E">
      <w:pPr>
        <w:pStyle w:val="a3"/>
        <w:ind w:left="472" w:firstLine="240"/>
        <w:jc w:val="left"/>
      </w:pPr>
      <w:r>
        <w:t>общие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водоѐмах,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купания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подготовленных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неподготовленных</w:t>
      </w:r>
      <w:r>
        <w:rPr>
          <w:spacing w:val="1"/>
        </w:rPr>
        <w:t xml:space="preserve"> </w:t>
      </w:r>
      <w:r>
        <w:t>местах;</w:t>
      </w:r>
    </w:p>
    <w:p w:rsidR="004E2DF4" w:rsidRDefault="00E8718E">
      <w:pPr>
        <w:pStyle w:val="a3"/>
        <w:ind w:left="713" w:right="4041"/>
        <w:jc w:val="left"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5"/>
        </w:rPr>
        <w:t xml:space="preserve"> </w:t>
      </w:r>
      <w:r>
        <w:t>тонущего</w:t>
      </w:r>
      <w:r>
        <w:rPr>
          <w:spacing w:val="-3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плавсредствах;</w:t>
      </w:r>
    </w:p>
    <w:p w:rsidR="004E2DF4" w:rsidRDefault="00E8718E">
      <w:pPr>
        <w:pStyle w:val="a3"/>
        <w:ind w:left="713"/>
        <w:jc w:val="left"/>
      </w:pPr>
      <w:r>
        <w:t>правила</w:t>
      </w:r>
      <w:r>
        <w:rPr>
          <w:spacing w:val="3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нахождении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льду,</w:t>
      </w:r>
      <w:r>
        <w:rPr>
          <w:spacing w:val="4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обнаружении</w:t>
      </w:r>
      <w:r>
        <w:rPr>
          <w:spacing w:val="5"/>
        </w:rPr>
        <w:t xml:space="preserve"> </w:t>
      </w:r>
      <w:r>
        <w:t>человека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/>
        <w:jc w:val="left"/>
      </w:pPr>
      <w:r>
        <w:lastRenderedPageBreak/>
        <w:t>в</w:t>
      </w:r>
      <w:r>
        <w:rPr>
          <w:spacing w:val="-2"/>
        </w:rPr>
        <w:t xml:space="preserve"> </w:t>
      </w:r>
      <w:r>
        <w:t>полынье;</w:t>
      </w:r>
    </w:p>
    <w:p w:rsidR="004E2DF4" w:rsidRDefault="00E8718E">
      <w:pPr>
        <w:pStyle w:val="a3"/>
        <w:ind w:left="713"/>
        <w:jc w:val="left"/>
      </w:pPr>
      <w:r>
        <w:t>наводнения,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наводнении;</w:t>
      </w:r>
    </w:p>
    <w:p w:rsidR="004E2DF4" w:rsidRDefault="00E8718E">
      <w:pPr>
        <w:pStyle w:val="a3"/>
        <w:ind w:left="713" w:right="550"/>
        <w:jc w:val="left"/>
      </w:pPr>
      <w:r>
        <w:t>цунами, их характеристики и опасности, порядок действий при нахождении в зоне цунами;</w:t>
      </w:r>
      <w:r>
        <w:rPr>
          <w:spacing w:val="-57"/>
        </w:rPr>
        <w:t xml:space="preserve"> </w:t>
      </w:r>
      <w:r>
        <w:t>ураганы,</w:t>
      </w:r>
      <w:r>
        <w:rPr>
          <w:spacing w:val="28"/>
        </w:rPr>
        <w:t xml:space="preserve"> </w:t>
      </w:r>
      <w:r>
        <w:t>бури,</w:t>
      </w:r>
      <w:r>
        <w:rPr>
          <w:spacing w:val="30"/>
        </w:rPr>
        <w:t xml:space="preserve"> </w:t>
      </w:r>
      <w:r>
        <w:t>смерчи,</w:t>
      </w:r>
      <w:r>
        <w:rPr>
          <w:spacing w:val="31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характеристики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опасности,</w:t>
      </w:r>
      <w:r>
        <w:rPr>
          <w:spacing w:val="29"/>
        </w:rPr>
        <w:t xml:space="preserve"> </w:t>
      </w:r>
      <w:r>
        <w:t>порядок</w:t>
      </w:r>
      <w:r>
        <w:rPr>
          <w:spacing w:val="31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ураганах,</w:t>
      </w:r>
    </w:p>
    <w:p w:rsidR="004E2DF4" w:rsidRDefault="00E8718E">
      <w:pPr>
        <w:pStyle w:val="a3"/>
        <w:ind w:left="472"/>
        <w:jc w:val="left"/>
      </w:pPr>
      <w:r>
        <w:t>бурях и</w:t>
      </w:r>
      <w:r>
        <w:rPr>
          <w:spacing w:val="-2"/>
        </w:rPr>
        <w:t xml:space="preserve"> </w:t>
      </w:r>
      <w:r>
        <w:t>смерчах;</w:t>
      </w:r>
    </w:p>
    <w:p w:rsidR="004E2DF4" w:rsidRDefault="00E8718E">
      <w:pPr>
        <w:pStyle w:val="a3"/>
        <w:ind w:left="713" w:right="550"/>
        <w:jc w:val="left"/>
      </w:pPr>
      <w:r>
        <w:t>грозы, их характеристики и опасности, 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извержения</w:t>
      </w:r>
      <w:r>
        <w:rPr>
          <w:spacing w:val="13"/>
        </w:rPr>
        <w:t xml:space="preserve"> </w:t>
      </w:r>
      <w:r>
        <w:t>вулканов,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характеристики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опасности,</w:t>
      </w:r>
      <w:r>
        <w:rPr>
          <w:spacing w:val="14"/>
        </w:rPr>
        <w:t xml:space="preserve"> </w:t>
      </w:r>
      <w:r>
        <w:t>порядок</w:t>
      </w:r>
      <w:r>
        <w:rPr>
          <w:spacing w:val="14"/>
        </w:rPr>
        <w:t xml:space="preserve"> </w:t>
      </w:r>
      <w:r>
        <w:t>действий</w:t>
      </w:r>
    </w:p>
    <w:p w:rsidR="004E2DF4" w:rsidRDefault="00E8718E">
      <w:pPr>
        <w:pStyle w:val="a3"/>
        <w:ind w:left="472" w:right="810"/>
        <w:jc w:val="left"/>
      </w:pPr>
      <w:r>
        <w:t>при</w:t>
      </w:r>
      <w:r>
        <w:rPr>
          <w:spacing w:val="41"/>
        </w:rPr>
        <w:t xml:space="preserve"> </w:t>
      </w:r>
      <w:r>
        <w:t>землетрясении,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попадании</w:t>
      </w:r>
      <w:r>
        <w:rPr>
          <w:spacing w:val="41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завал,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нахождении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зоне</w:t>
      </w:r>
      <w:r>
        <w:rPr>
          <w:spacing w:val="-57"/>
        </w:rPr>
        <w:t xml:space="preserve"> </w:t>
      </w:r>
      <w:r>
        <w:t>извержения</w:t>
      </w:r>
      <w:r>
        <w:rPr>
          <w:spacing w:val="-1"/>
        </w:rPr>
        <w:t xml:space="preserve"> </w:t>
      </w:r>
      <w:r>
        <w:t>вулкана;</w:t>
      </w:r>
    </w:p>
    <w:p w:rsidR="004E2DF4" w:rsidRDefault="00E8718E">
      <w:pPr>
        <w:pStyle w:val="a3"/>
        <w:tabs>
          <w:tab w:val="left" w:pos="1572"/>
          <w:tab w:val="left" w:pos="2641"/>
          <w:tab w:val="left" w:pos="4005"/>
          <w:tab w:val="left" w:pos="4355"/>
          <w:tab w:val="left" w:pos="6159"/>
          <w:tab w:val="left" w:pos="7468"/>
          <w:tab w:val="left" w:pos="8606"/>
          <w:tab w:val="left" w:pos="9755"/>
        </w:tabs>
        <w:ind w:left="472" w:right="558" w:firstLine="240"/>
        <w:jc w:val="left"/>
      </w:pPr>
      <w:r>
        <w:t>смысл</w:t>
      </w:r>
      <w:r>
        <w:tab/>
        <w:t>понятий</w:t>
      </w:r>
      <w:r>
        <w:tab/>
        <w:t>«экология»</w:t>
      </w:r>
      <w:r>
        <w:tab/>
        <w:t>и</w:t>
      </w:r>
      <w:r>
        <w:tab/>
        <w:t>«экологическая</w:t>
      </w:r>
      <w:r>
        <w:tab/>
        <w:t>культура»,</w:t>
      </w:r>
      <w:r>
        <w:tab/>
        <w:t>значение</w:t>
      </w:r>
      <w:r>
        <w:tab/>
        <w:t>экологии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4E2DF4" w:rsidRDefault="00E8718E">
      <w:pPr>
        <w:pStyle w:val="a3"/>
        <w:ind w:left="713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:rsidR="004E2DF4" w:rsidRDefault="00E8718E">
      <w:pPr>
        <w:pStyle w:val="1"/>
        <w:spacing w:before="3" w:line="240" w:lineRule="auto"/>
        <w:ind w:left="472" w:right="826"/>
        <w:jc w:val="left"/>
      </w:pPr>
      <w:r>
        <w:t>МОДУЛЬ № 6 «ЗДОРОВЬЕ И КАК ЕГО СОХРАНИТЬ. ОСНОВЫ МЕДИЦИНСКИХ</w:t>
      </w:r>
      <w:r>
        <w:rPr>
          <w:spacing w:val="-57"/>
        </w:rPr>
        <w:t xml:space="preserve"> </w:t>
      </w:r>
      <w:r>
        <w:t>ЗНАНИЙ»:</w:t>
      </w:r>
    </w:p>
    <w:p w:rsidR="004E2DF4" w:rsidRDefault="00E8718E">
      <w:pPr>
        <w:pStyle w:val="a3"/>
        <w:ind w:left="472" w:right="561" w:firstLine="240"/>
      </w:pPr>
      <w:r>
        <w:t>смысл понятий</w:t>
      </w:r>
      <w:r>
        <w:rPr>
          <w:spacing w:val="1"/>
        </w:rPr>
        <w:t xml:space="preserve"> </w:t>
      </w:r>
      <w:r>
        <w:t>«здоровье» и</w:t>
      </w:r>
      <w:r>
        <w:rPr>
          <w:spacing w:val="1"/>
        </w:rPr>
        <w:t xml:space="preserve"> </w:t>
      </w:r>
      <w:r>
        <w:t>«здоровый образ жизни», их содержание и значение для</w:t>
      </w:r>
      <w:r>
        <w:rPr>
          <w:spacing w:val="1"/>
        </w:rPr>
        <w:t xml:space="preserve"> </w:t>
      </w:r>
      <w:r>
        <w:t>человека;</w:t>
      </w:r>
    </w:p>
    <w:p w:rsidR="004E2DF4" w:rsidRDefault="00E8718E">
      <w:pPr>
        <w:pStyle w:val="a3"/>
        <w:ind w:left="472" w:right="554" w:firstLine="240"/>
      </w:pPr>
      <w:r>
        <w:t>факторы, влияющие на здоровье человека, опасность вредных привычек 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 мобильные</w:t>
      </w:r>
      <w:r>
        <w:rPr>
          <w:spacing w:val="-3"/>
        </w:rPr>
        <w:t xml:space="preserve"> </w:t>
      </w:r>
      <w:r>
        <w:t>телефоны 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др.));</w:t>
      </w:r>
    </w:p>
    <w:p w:rsidR="004E2DF4" w:rsidRDefault="00E8718E">
      <w:pPr>
        <w:pStyle w:val="a3"/>
        <w:ind w:left="713" w:right="2114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 w:rsidR="004E2DF4" w:rsidRDefault="00E8718E">
      <w:pPr>
        <w:pStyle w:val="a3"/>
        <w:ind w:left="472" w:right="550" w:firstLine="240"/>
        <w:jc w:val="left"/>
      </w:pPr>
      <w:r>
        <w:t>механизм</w:t>
      </w:r>
      <w:r>
        <w:rPr>
          <w:spacing w:val="11"/>
        </w:rPr>
        <w:t xml:space="preserve"> </w:t>
      </w:r>
      <w:r>
        <w:t>распространения</w:t>
      </w:r>
      <w:r>
        <w:rPr>
          <w:spacing w:val="11"/>
        </w:rPr>
        <w:t xml:space="preserve"> </w:t>
      </w:r>
      <w:r>
        <w:t>инфекционных</w:t>
      </w:r>
      <w:r>
        <w:rPr>
          <w:spacing w:val="13"/>
        </w:rPr>
        <w:t xml:space="preserve"> </w:t>
      </w:r>
      <w:r>
        <w:t>заболеваний,</w:t>
      </w:r>
      <w:r>
        <w:rPr>
          <w:spacing w:val="13"/>
        </w:rPr>
        <w:t xml:space="preserve"> </w:t>
      </w:r>
      <w:r>
        <w:t>меры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профилактики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от них;</w:t>
      </w:r>
    </w:p>
    <w:p w:rsidR="004E2DF4" w:rsidRDefault="00E8718E">
      <w:pPr>
        <w:pStyle w:val="a3"/>
        <w:ind w:left="472" w:firstLine="240"/>
        <w:jc w:val="left"/>
      </w:pPr>
      <w:r>
        <w:t>порядок</w:t>
      </w:r>
      <w:r>
        <w:rPr>
          <w:spacing w:val="54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возникновении</w:t>
      </w:r>
      <w:r>
        <w:rPr>
          <w:spacing w:val="54"/>
        </w:rPr>
        <w:t xml:space="preserve"> </w:t>
      </w:r>
      <w:r>
        <w:t>чрезвычайных</w:t>
      </w:r>
      <w:r>
        <w:rPr>
          <w:spacing w:val="55"/>
        </w:rPr>
        <w:t xml:space="preserve"> </w:t>
      </w:r>
      <w:r>
        <w:t>ситуаций</w:t>
      </w:r>
      <w:r>
        <w:rPr>
          <w:spacing w:val="51"/>
        </w:rPr>
        <w:t xml:space="preserve"> </w:t>
      </w:r>
      <w:r>
        <w:t>биолого-социального</w:t>
      </w:r>
      <w:r>
        <w:rPr>
          <w:spacing w:val="-57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(эпидемия, пандемия);</w:t>
      </w:r>
    </w:p>
    <w:p w:rsidR="004E2DF4" w:rsidRDefault="00E8718E">
      <w:pPr>
        <w:pStyle w:val="a3"/>
        <w:ind w:left="472" w:right="810" w:firstLine="240"/>
        <w:jc w:val="left"/>
      </w:pPr>
      <w:r>
        <w:t>мероприятия,</w:t>
      </w:r>
      <w:r>
        <w:rPr>
          <w:spacing w:val="11"/>
        </w:rPr>
        <w:t xml:space="preserve"> </w:t>
      </w:r>
      <w:r>
        <w:t>проводимые</w:t>
      </w:r>
      <w:r>
        <w:rPr>
          <w:spacing w:val="12"/>
        </w:rPr>
        <w:t xml:space="preserve"> </w:t>
      </w:r>
      <w:r>
        <w:t>государством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обеспечению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происхождения;</w:t>
      </w:r>
    </w:p>
    <w:p w:rsidR="004E2DF4" w:rsidRDefault="00E8718E">
      <w:pPr>
        <w:pStyle w:val="a3"/>
        <w:tabs>
          <w:tab w:val="left" w:pos="1806"/>
          <w:tab w:val="left" w:pos="3957"/>
          <w:tab w:val="left" w:pos="5596"/>
          <w:tab w:val="left" w:pos="5989"/>
          <w:tab w:val="left" w:pos="6500"/>
          <w:tab w:val="left" w:pos="8382"/>
          <w:tab w:val="left" w:pos="9529"/>
        </w:tabs>
        <w:ind w:left="472" w:right="556" w:firstLine="240"/>
        <w:jc w:val="left"/>
      </w:pPr>
      <w:r>
        <w:t>понятие</w:t>
      </w:r>
      <w:r>
        <w:tab/>
        <w:t>«неинфекционные</w:t>
      </w:r>
      <w:r>
        <w:tab/>
        <w:t>заболевания»</w:t>
      </w:r>
      <w:r>
        <w:tab/>
        <w:t>и</w:t>
      </w:r>
      <w:r>
        <w:tab/>
        <w:t>их</w:t>
      </w:r>
      <w:r>
        <w:tab/>
        <w:t>классификация,</w:t>
      </w:r>
      <w:r>
        <w:tab/>
        <w:t>факторы</w:t>
      </w:r>
      <w:r>
        <w:tab/>
      </w:r>
      <w:r>
        <w:rPr>
          <w:spacing w:val="-1"/>
        </w:rPr>
        <w:t>риска</w:t>
      </w:r>
      <w:r>
        <w:rPr>
          <w:spacing w:val="-57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4E2DF4" w:rsidRDefault="00E8718E">
      <w:pPr>
        <w:pStyle w:val="a3"/>
        <w:ind w:left="713" w:right="2002"/>
        <w:jc w:val="left"/>
      </w:pPr>
      <w:r>
        <w:t>меры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задачи;</w:t>
      </w:r>
    </w:p>
    <w:p w:rsidR="004E2DF4" w:rsidRDefault="00E8718E">
      <w:pPr>
        <w:pStyle w:val="a3"/>
        <w:ind w:left="472" w:firstLine="240"/>
        <w:jc w:val="left"/>
      </w:pPr>
      <w:r>
        <w:t>понятия «психическое здоровье» и «психологическое благополучие», современные модели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здоровой личности;</w:t>
      </w:r>
    </w:p>
    <w:p w:rsidR="004E2DF4" w:rsidRDefault="00E8718E">
      <w:pPr>
        <w:pStyle w:val="a3"/>
        <w:ind w:left="472" w:firstLine="240"/>
        <w:jc w:val="left"/>
      </w:pPr>
      <w:r>
        <w:t>стресс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влияние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человека,</w:t>
      </w:r>
      <w:r>
        <w:rPr>
          <w:spacing w:val="28"/>
        </w:rPr>
        <w:t xml:space="preserve"> </w:t>
      </w:r>
      <w:r>
        <w:t>меры</w:t>
      </w:r>
      <w:r>
        <w:rPr>
          <w:spacing w:val="28"/>
        </w:rPr>
        <w:t xml:space="preserve"> </w:t>
      </w:r>
      <w:r>
        <w:t>профилактики</w:t>
      </w:r>
      <w:r>
        <w:rPr>
          <w:spacing w:val="29"/>
        </w:rPr>
        <w:t xml:space="preserve"> </w:t>
      </w:r>
      <w:r>
        <w:t>стресса,</w:t>
      </w:r>
      <w:r>
        <w:rPr>
          <w:spacing w:val="28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самоконтроля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4E2DF4" w:rsidRDefault="00E8718E">
      <w:pPr>
        <w:pStyle w:val="a3"/>
        <w:ind w:left="472" w:right="810" w:firstLine="240"/>
        <w:jc w:val="left"/>
      </w:pPr>
      <w:r>
        <w:t>понятие</w:t>
      </w:r>
      <w:r>
        <w:rPr>
          <w:spacing w:val="39"/>
        </w:rPr>
        <w:t xml:space="preserve"> </w:t>
      </w:r>
      <w:r>
        <w:t>«первая</w:t>
      </w:r>
      <w:r>
        <w:rPr>
          <w:spacing w:val="36"/>
        </w:rPr>
        <w:t xml:space="preserve"> </w:t>
      </w:r>
      <w:r>
        <w:t>помощь»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обязанность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оказанию,</w:t>
      </w:r>
      <w:r>
        <w:rPr>
          <w:spacing w:val="38"/>
        </w:rPr>
        <w:t xml:space="preserve"> </w:t>
      </w:r>
      <w:r>
        <w:t>универсальный</w:t>
      </w:r>
      <w:r>
        <w:rPr>
          <w:spacing w:val="36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4E2DF4" w:rsidRDefault="00E8718E">
      <w:pPr>
        <w:pStyle w:val="a3"/>
        <w:ind w:left="713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4E2DF4" w:rsidRDefault="00E8718E">
      <w:pPr>
        <w:pStyle w:val="a3"/>
        <w:ind w:left="472" w:firstLine="240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:rsidR="004E2DF4" w:rsidRDefault="00E8718E">
      <w:pPr>
        <w:pStyle w:val="1"/>
        <w:spacing w:before="2"/>
        <w:ind w:left="47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СОЦИУМЕ»:</w:t>
      </w:r>
    </w:p>
    <w:p w:rsidR="004E2DF4" w:rsidRDefault="00E8718E">
      <w:pPr>
        <w:pStyle w:val="a3"/>
        <w:ind w:left="472" w:firstLine="240"/>
        <w:jc w:val="left"/>
      </w:pPr>
      <w:r>
        <w:t>общение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эффективного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позитивного</w:t>
      </w:r>
      <w:r>
        <w:rPr>
          <w:spacing w:val="-57"/>
        </w:rPr>
        <w:t xml:space="preserve"> </w:t>
      </w:r>
      <w:r>
        <w:t>общения;</w:t>
      </w:r>
    </w:p>
    <w:p w:rsidR="004E2DF4" w:rsidRDefault="00E8718E">
      <w:pPr>
        <w:pStyle w:val="a3"/>
        <w:tabs>
          <w:tab w:val="left" w:pos="1773"/>
          <w:tab w:val="left" w:pos="2166"/>
          <w:tab w:val="left" w:pos="3252"/>
          <w:tab w:val="left" w:pos="4682"/>
          <w:tab w:val="left" w:pos="6576"/>
          <w:tab w:val="left" w:pos="8362"/>
          <w:tab w:val="left" w:pos="8755"/>
        </w:tabs>
        <w:ind w:left="472" w:right="555" w:firstLine="240"/>
        <w:jc w:val="left"/>
      </w:pPr>
      <w:r>
        <w:t>приѐмы</w:t>
      </w:r>
      <w:r>
        <w:tab/>
        <w:t>и</w:t>
      </w:r>
      <w:r>
        <w:tab/>
        <w:t>правила</w:t>
      </w:r>
      <w:r>
        <w:tab/>
        <w:t>безопасной</w:t>
      </w:r>
      <w:r>
        <w:tab/>
        <w:t>межличностной</w:t>
      </w:r>
      <w:r>
        <w:tab/>
        <w:t>коммуникации</w:t>
      </w:r>
      <w:r>
        <w:tab/>
        <w:t>и</w:t>
      </w:r>
      <w:r>
        <w:tab/>
      </w:r>
      <w:r>
        <w:rPr>
          <w:spacing w:val="-1"/>
        </w:rP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4E2DF4" w:rsidRDefault="00E8718E">
      <w:pPr>
        <w:pStyle w:val="a3"/>
        <w:ind w:left="713" w:right="550"/>
        <w:jc w:val="left"/>
      </w:pPr>
      <w:r>
        <w:t>понятие «конфликт» и стадии его развития, факторы и причины развития конфликта;</w:t>
      </w:r>
      <w:r>
        <w:rPr>
          <w:spacing w:val="1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возникновения</w:t>
      </w:r>
      <w:r>
        <w:rPr>
          <w:spacing w:val="10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конфликтов,</w:t>
      </w:r>
      <w:r>
        <w:rPr>
          <w:spacing w:val="10"/>
        </w:rPr>
        <w:t xml:space="preserve"> </w:t>
      </w:r>
      <w:r>
        <w:t>безопасные</w:t>
      </w:r>
    </w:p>
    <w:p w:rsidR="004E2DF4" w:rsidRDefault="00E8718E">
      <w:pPr>
        <w:pStyle w:val="a3"/>
        <w:ind w:left="472"/>
        <w:jc w:val="left"/>
      </w:pPr>
      <w:r>
        <w:t>и</w:t>
      </w:r>
      <w:r>
        <w:rPr>
          <w:spacing w:val="-4"/>
        </w:rPr>
        <w:t xml:space="preserve"> </w:t>
      </w:r>
      <w:r>
        <w:t>эффективные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4E2DF4" w:rsidRDefault="00E8718E">
      <w:pPr>
        <w:pStyle w:val="a3"/>
        <w:ind w:left="472" w:firstLine="238"/>
        <w:jc w:val="left"/>
      </w:pPr>
      <w:r>
        <w:t>правила</w:t>
      </w:r>
      <w:r>
        <w:rPr>
          <w:spacing w:val="27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снижения</w:t>
      </w:r>
      <w:r>
        <w:rPr>
          <w:spacing w:val="28"/>
        </w:rPr>
        <w:t xml:space="preserve"> </w:t>
      </w:r>
      <w:r>
        <w:t>риска</w:t>
      </w:r>
      <w:r>
        <w:rPr>
          <w:spacing w:val="28"/>
        </w:rPr>
        <w:t xml:space="preserve"> </w:t>
      </w:r>
      <w:r>
        <w:t>конфликта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порядок</w:t>
      </w:r>
      <w:r>
        <w:rPr>
          <w:spacing w:val="29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проявлениях;</w:t>
      </w:r>
    </w:p>
    <w:p w:rsidR="004E2DF4" w:rsidRDefault="00E8718E">
      <w:pPr>
        <w:pStyle w:val="a3"/>
        <w:ind w:left="710" w:right="1683"/>
        <w:jc w:val="left"/>
      </w:pPr>
      <w:r>
        <w:t>способ разрешения конфликта с помощью третьей стороны (модератора);</w:t>
      </w:r>
      <w:r>
        <w:rPr>
          <w:spacing w:val="1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конфликта:</w:t>
      </w:r>
      <w:r>
        <w:rPr>
          <w:spacing w:val="-3"/>
        </w:rPr>
        <w:t xml:space="preserve"> </w:t>
      </w:r>
      <w:r>
        <w:t>агрессия,</w:t>
      </w:r>
      <w:r>
        <w:rPr>
          <w:spacing w:val="-3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насилие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буллинг;</w:t>
      </w:r>
    </w:p>
    <w:p w:rsidR="004E2DF4" w:rsidRDefault="00E8718E">
      <w:pPr>
        <w:pStyle w:val="a3"/>
        <w:ind w:left="472" w:firstLine="238"/>
        <w:jc w:val="left"/>
      </w:pPr>
      <w:r>
        <w:t>манипуляции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ходе</w:t>
      </w:r>
      <w:r>
        <w:rPr>
          <w:spacing w:val="56"/>
        </w:rPr>
        <w:t xml:space="preserve"> </w:t>
      </w:r>
      <w:r>
        <w:t>межличностного</w:t>
      </w:r>
      <w:r>
        <w:rPr>
          <w:spacing w:val="55"/>
        </w:rPr>
        <w:t xml:space="preserve"> </w:t>
      </w:r>
      <w:r>
        <w:t>общения,</w:t>
      </w:r>
      <w:r>
        <w:rPr>
          <w:spacing w:val="54"/>
        </w:rPr>
        <w:t xml:space="preserve"> </w:t>
      </w:r>
      <w:r>
        <w:t>приѐмы</w:t>
      </w:r>
      <w:r>
        <w:rPr>
          <w:spacing w:val="56"/>
        </w:rPr>
        <w:t xml:space="preserve"> </w:t>
      </w:r>
      <w:r>
        <w:t>распознавания</w:t>
      </w:r>
      <w:r>
        <w:rPr>
          <w:spacing w:val="55"/>
        </w:rPr>
        <w:t xml:space="preserve"> </w:t>
      </w:r>
      <w:r>
        <w:t>манипуляций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 им;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 w:right="548" w:firstLine="240"/>
      </w:pPr>
      <w:r>
        <w:lastRenderedPageBreak/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 подстрекательство к действиям, которые могут причинить вред жизни и</w:t>
      </w:r>
      <w:r>
        <w:rPr>
          <w:spacing w:val="1"/>
        </w:rPr>
        <w:t xml:space="preserve"> </w:t>
      </w:r>
      <w:r>
        <w:t>здоровью, и вовлечение в преступную, асоциальную или деструктивную деятельность)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 от них;</w:t>
      </w:r>
    </w:p>
    <w:p w:rsidR="004E2DF4" w:rsidRDefault="00E8718E">
      <w:pPr>
        <w:pStyle w:val="a3"/>
        <w:ind w:left="472" w:right="551" w:firstLine="240"/>
      </w:pPr>
      <w:r>
        <w:t>современные молодѐжные увлечения и опасности, связанные с ними, правила безопасного</w:t>
      </w:r>
      <w:r>
        <w:rPr>
          <w:spacing w:val="1"/>
        </w:rPr>
        <w:t xml:space="preserve"> </w:t>
      </w:r>
      <w:r>
        <w:t>поведения;</w:t>
      </w:r>
    </w:p>
    <w:p w:rsidR="004E2DF4" w:rsidRDefault="00E8718E">
      <w:pPr>
        <w:pStyle w:val="a3"/>
        <w:ind w:left="713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4E2DF4" w:rsidRDefault="00E8718E">
      <w:pPr>
        <w:pStyle w:val="1"/>
        <w:spacing w:before="5"/>
        <w:ind w:left="47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ПРОСТРАНСТВЕ»:</w:t>
      </w:r>
    </w:p>
    <w:p w:rsidR="004E2DF4" w:rsidRDefault="00E8718E">
      <w:pPr>
        <w:pStyle w:val="a3"/>
        <w:spacing w:line="237" w:lineRule="auto"/>
        <w:ind w:left="472" w:right="559" w:firstLine="240"/>
      </w:pPr>
      <w:r>
        <w:t>понятие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угроз, положительные</w:t>
      </w:r>
      <w:r>
        <w:rPr>
          <w:spacing w:val="-3"/>
        </w:rPr>
        <w:t xml:space="preserve"> </w:t>
      </w:r>
      <w:r>
        <w:t>возможности цифровой</w:t>
      </w:r>
      <w:r>
        <w:rPr>
          <w:spacing w:val="-1"/>
        </w:rPr>
        <w:t xml:space="preserve"> </w:t>
      </w:r>
      <w:r>
        <w:t>среды;</w:t>
      </w:r>
    </w:p>
    <w:p w:rsidR="004E2DF4" w:rsidRDefault="00E8718E">
      <w:pPr>
        <w:pStyle w:val="a3"/>
        <w:spacing w:before="1"/>
        <w:ind w:left="472" w:right="558" w:firstLine="240"/>
      </w:pPr>
      <w:r>
        <w:t>риски и угрозы при использовании Интернета электронных изделий бытового назначения</w:t>
      </w:r>
      <w:r>
        <w:rPr>
          <w:spacing w:val="1"/>
        </w:rPr>
        <w:t xml:space="preserve"> </w:t>
      </w:r>
      <w:r>
        <w:t>(игровых приставок,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 связи и</w:t>
      </w:r>
      <w:r>
        <w:rPr>
          <w:spacing w:val="-1"/>
        </w:rPr>
        <w:t xml:space="preserve"> </w:t>
      </w:r>
      <w:r>
        <w:t>др.);</w:t>
      </w:r>
    </w:p>
    <w:p w:rsidR="004E2DF4" w:rsidRDefault="00E8718E">
      <w:pPr>
        <w:pStyle w:val="a3"/>
        <w:ind w:left="472" w:right="556" w:firstLine="240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 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4E2DF4" w:rsidRDefault="00E8718E">
      <w:pPr>
        <w:pStyle w:val="a3"/>
        <w:spacing w:before="1"/>
        <w:ind w:left="472" w:right="558" w:firstLine="240"/>
      </w:pPr>
      <w:r>
        <w:t>опасные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приложения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разновидности;</w:t>
      </w:r>
    </w:p>
    <w:p w:rsidR="004E2DF4" w:rsidRDefault="00E8718E">
      <w:pPr>
        <w:pStyle w:val="a3"/>
        <w:ind w:left="472" w:right="558" w:firstLine="240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 ситуаций в</w:t>
      </w:r>
      <w:r>
        <w:rPr>
          <w:spacing w:val="-1"/>
        </w:rPr>
        <w:t xml:space="preserve"> </w:t>
      </w:r>
      <w:r>
        <w:t>цифровой среде;</w:t>
      </w:r>
    </w:p>
    <w:p w:rsidR="004E2DF4" w:rsidRDefault="00E8718E">
      <w:pPr>
        <w:pStyle w:val="a3"/>
        <w:ind w:left="472" w:right="558" w:firstLine="240"/>
      </w:pPr>
      <w:r>
        <w:t>основные виды опасного и запрещѐнного контента в Интернете и его признаки, 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-1"/>
        </w:rPr>
        <w:t xml:space="preserve"> </w:t>
      </w:r>
      <w:r>
        <w:t>опасностей 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Интернета;</w:t>
      </w:r>
    </w:p>
    <w:p w:rsidR="004E2DF4" w:rsidRDefault="00E8718E">
      <w:pPr>
        <w:pStyle w:val="a3"/>
        <w:ind w:left="713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4E2DF4" w:rsidRDefault="00E8718E">
      <w:pPr>
        <w:pStyle w:val="a3"/>
        <w:ind w:left="472" w:right="557" w:firstLine="240"/>
      </w:pPr>
      <w:r>
        <w:t>правила цифрового поведения, необходимого для</w:t>
      </w:r>
      <w:r>
        <w:rPr>
          <w:spacing w:val="1"/>
        </w:rPr>
        <w:t xml:space="preserve"> </w:t>
      </w:r>
      <w:r>
        <w:t>предотвращения рисков 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Интернета</w:t>
      </w:r>
      <w:r>
        <w:rPr>
          <w:spacing w:val="-3"/>
        </w:rPr>
        <w:t xml:space="preserve"> </w:t>
      </w:r>
      <w:r>
        <w:t>(кибербуллинга,</w:t>
      </w:r>
      <w:r>
        <w:rPr>
          <w:spacing w:val="-3"/>
        </w:rPr>
        <w:t xml:space="preserve"> </w:t>
      </w:r>
      <w:r>
        <w:t>вербовки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группы);</w:t>
      </w:r>
    </w:p>
    <w:p w:rsidR="004E2DF4" w:rsidRDefault="00E8718E">
      <w:pPr>
        <w:pStyle w:val="a3"/>
        <w:ind w:left="472" w:right="559" w:firstLine="240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деятельность.</w:t>
      </w:r>
    </w:p>
    <w:p w:rsidR="004E2DF4" w:rsidRDefault="00E8718E">
      <w:pPr>
        <w:pStyle w:val="1"/>
        <w:spacing w:before="5" w:line="240" w:lineRule="auto"/>
        <w:ind w:left="472" w:right="4656"/>
        <w:jc w:val="left"/>
      </w:pPr>
      <w:r>
        <w:t>МОДУЛЬ № 9 «ОСНОВЫ ПРОТИВОДЕЙСТВИЯ</w:t>
      </w:r>
      <w:r>
        <w:rPr>
          <w:spacing w:val="-57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 ТЕРРОРИЗМУ»:</w:t>
      </w:r>
    </w:p>
    <w:p w:rsidR="004E2DF4" w:rsidRDefault="00E8718E">
      <w:pPr>
        <w:pStyle w:val="a3"/>
        <w:ind w:left="472" w:right="563" w:firstLine="238"/>
      </w:pPr>
      <w:r>
        <w:t>понятия</w:t>
      </w:r>
      <w:r>
        <w:rPr>
          <w:spacing w:val="1"/>
        </w:rPr>
        <w:t xml:space="preserve"> </w:t>
      </w:r>
      <w:r>
        <w:t>«экстремизм»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«терроризм»,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4E2DF4" w:rsidRDefault="00E8718E">
      <w:pPr>
        <w:pStyle w:val="a3"/>
        <w:ind w:left="472" w:right="560" w:firstLine="238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4E2DF4" w:rsidRDefault="00E8718E">
      <w:pPr>
        <w:pStyle w:val="a3"/>
        <w:ind w:left="472" w:right="556" w:firstLine="240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еѐ</w:t>
      </w:r>
      <w:r>
        <w:rPr>
          <w:spacing w:val="-2"/>
        </w:rPr>
        <w:t xml:space="preserve"> </w:t>
      </w:r>
      <w:r>
        <w:t>цели;</w:t>
      </w:r>
    </w:p>
    <w:p w:rsidR="004E2DF4" w:rsidRDefault="00E8718E">
      <w:pPr>
        <w:pStyle w:val="a3"/>
        <w:ind w:left="472" w:right="558" w:firstLine="240"/>
      </w:pPr>
      <w:r>
        <w:t>признаки вовлечения в террористическую деятельность, правила антитеррористического</w:t>
      </w:r>
      <w:r>
        <w:rPr>
          <w:spacing w:val="1"/>
        </w:rPr>
        <w:t xml:space="preserve"> </w:t>
      </w:r>
      <w:r>
        <w:t>поведения;</w:t>
      </w:r>
    </w:p>
    <w:p w:rsidR="004E2DF4" w:rsidRDefault="00E8718E">
      <w:pPr>
        <w:pStyle w:val="a3"/>
        <w:ind w:left="472" w:right="559" w:firstLine="240"/>
      </w:pPr>
      <w:r>
        <w:t>признаки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терактов,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обнаружении;</w:t>
      </w:r>
    </w:p>
    <w:p w:rsidR="004E2DF4" w:rsidRDefault="00E8718E">
      <w:pPr>
        <w:pStyle w:val="a3"/>
        <w:ind w:left="713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4E2DF4" w:rsidRDefault="00E8718E">
      <w:pPr>
        <w:pStyle w:val="a3"/>
        <w:ind w:left="472" w:right="555" w:firstLine="24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-57"/>
        </w:rPr>
        <w:t xml:space="preserve"> </w:t>
      </w:r>
      <w:r>
        <w:t>заложников, попадание в заложники, огневой налѐт, наезд транспортного средства, подрыв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 w:rsidR="004E2DF4" w:rsidRDefault="00E8718E">
      <w:pPr>
        <w:pStyle w:val="1"/>
        <w:spacing w:before="1" w:line="240" w:lineRule="auto"/>
        <w:ind w:left="472" w:right="694"/>
        <w:jc w:val="left"/>
      </w:pPr>
      <w:r>
        <w:t>МОДУЛЬ № 10 «ВЗАИМОДЕЙСТВИЕ ЛИЧНОСТИ, ОБЩЕСТВА И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5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НАСЕЛЕНИЯ»:</w:t>
      </w:r>
    </w:p>
    <w:p w:rsidR="004E2DF4" w:rsidRDefault="00E8718E">
      <w:pPr>
        <w:pStyle w:val="a3"/>
        <w:spacing w:line="271" w:lineRule="exact"/>
        <w:ind w:left="713"/>
        <w:jc w:val="left"/>
      </w:pPr>
      <w:r>
        <w:t>классификация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характера;</w:t>
      </w:r>
    </w:p>
    <w:p w:rsidR="004E2DF4" w:rsidRDefault="00E8718E">
      <w:pPr>
        <w:pStyle w:val="a3"/>
        <w:ind w:left="472" w:firstLine="240"/>
        <w:jc w:val="left"/>
      </w:pPr>
      <w:r>
        <w:t>единая</w:t>
      </w:r>
      <w:r>
        <w:rPr>
          <w:spacing w:val="33"/>
        </w:rPr>
        <w:t xml:space="preserve"> </w:t>
      </w:r>
      <w:r>
        <w:t>государственная</w:t>
      </w:r>
      <w:r>
        <w:rPr>
          <w:spacing w:val="33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предупреждения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ликвидации</w:t>
      </w:r>
      <w:r>
        <w:rPr>
          <w:spacing w:val="34"/>
        </w:rPr>
        <w:t xml:space="preserve"> </w:t>
      </w:r>
      <w:r>
        <w:t>чрезвычайных</w:t>
      </w:r>
      <w:r>
        <w:rPr>
          <w:spacing w:val="33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(РСЧС),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задачи, структура,</w:t>
      </w:r>
      <w:r>
        <w:rPr>
          <w:spacing w:val="-1"/>
        </w:rPr>
        <w:t xml:space="preserve"> </w:t>
      </w:r>
      <w:r>
        <w:t>режимы функционирования;</w:t>
      </w:r>
    </w:p>
    <w:p w:rsidR="004E2DF4" w:rsidRDefault="00E8718E">
      <w:pPr>
        <w:pStyle w:val="a3"/>
        <w:ind w:left="472" w:firstLine="240"/>
        <w:jc w:val="left"/>
      </w:pPr>
      <w:r>
        <w:t>государственные</w:t>
      </w:r>
      <w:r>
        <w:rPr>
          <w:spacing w:val="51"/>
        </w:rPr>
        <w:t xml:space="preserve"> </w:t>
      </w:r>
      <w:r>
        <w:t>службы</w:t>
      </w:r>
      <w:r>
        <w:rPr>
          <w:spacing w:val="53"/>
        </w:rPr>
        <w:t xml:space="preserve"> </w:t>
      </w:r>
      <w:r>
        <w:t>обеспечения</w:t>
      </w:r>
      <w:r>
        <w:rPr>
          <w:spacing w:val="53"/>
        </w:rPr>
        <w:t xml:space="preserve"> </w:t>
      </w:r>
      <w:r>
        <w:t>безопасности,</w:t>
      </w:r>
      <w:r>
        <w:rPr>
          <w:spacing w:val="53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сфера</w:t>
      </w:r>
      <w:r>
        <w:rPr>
          <w:spacing w:val="52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ними;</w:t>
      </w:r>
    </w:p>
    <w:p w:rsidR="004E2DF4" w:rsidRDefault="00E8718E">
      <w:pPr>
        <w:pStyle w:val="a3"/>
        <w:spacing w:before="1"/>
        <w:ind w:left="472" w:right="810" w:firstLine="240"/>
        <w:jc w:val="left"/>
      </w:pPr>
      <w:r>
        <w:t>общественные</w:t>
      </w:r>
      <w:r>
        <w:rPr>
          <w:spacing w:val="25"/>
        </w:rPr>
        <w:t xml:space="preserve"> </w:t>
      </w:r>
      <w:r>
        <w:t>институты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место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системе</w:t>
      </w:r>
      <w:r>
        <w:rPr>
          <w:spacing w:val="27"/>
        </w:rPr>
        <w:t xml:space="preserve"> </w:t>
      </w:r>
      <w:r>
        <w:t>обеспечения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7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4E2DF4" w:rsidRDefault="00E8718E">
      <w:pPr>
        <w:pStyle w:val="a3"/>
        <w:ind w:left="472" w:firstLine="240"/>
        <w:jc w:val="left"/>
      </w:pPr>
      <w:r>
        <w:t>права,</w:t>
      </w:r>
      <w:r>
        <w:rPr>
          <w:spacing w:val="3"/>
        </w:rPr>
        <w:t xml:space="preserve"> </w:t>
      </w:r>
      <w:r>
        <w:t>обязанности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граждан</w:t>
      </w:r>
      <w:r>
        <w:rPr>
          <w:spacing w:val="5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чрезвычайных ситуаций;</w:t>
      </w:r>
    </w:p>
    <w:p w:rsidR="004E2DF4" w:rsidRDefault="00E8718E">
      <w:pPr>
        <w:pStyle w:val="a3"/>
        <w:tabs>
          <w:tab w:val="left" w:pos="3062"/>
          <w:tab w:val="left" w:pos="4422"/>
          <w:tab w:val="left" w:pos="5062"/>
          <w:tab w:val="left" w:pos="6180"/>
          <w:tab w:val="left" w:pos="7948"/>
          <w:tab w:val="left" w:pos="8377"/>
        </w:tabs>
        <w:ind w:left="713"/>
        <w:jc w:val="left"/>
      </w:pPr>
      <w:r>
        <w:t>антикоррупционное</w:t>
      </w:r>
      <w:r>
        <w:tab/>
        <w:t>поведение</w:t>
      </w:r>
      <w:r>
        <w:tab/>
        <w:t>как</w:t>
      </w:r>
      <w:r>
        <w:tab/>
        <w:t>элемент</w:t>
      </w:r>
      <w:r>
        <w:tab/>
        <w:t>общественной</w:t>
      </w:r>
      <w:r>
        <w:tab/>
        <w:t>и</w:t>
      </w:r>
      <w:r>
        <w:tab/>
        <w:t>государственной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/>
        <w:jc w:val="left"/>
      </w:pPr>
      <w:r>
        <w:lastRenderedPageBreak/>
        <w:t>безопасности;</w:t>
      </w:r>
    </w:p>
    <w:p w:rsidR="004E2DF4" w:rsidRDefault="00E8718E">
      <w:pPr>
        <w:pStyle w:val="a3"/>
        <w:ind w:left="713" w:right="550"/>
        <w:jc w:val="left"/>
      </w:pPr>
      <w:r>
        <w:t>информирование и оповещение населения о чрезвычайных ситуациях, система ОКСИОН;</w:t>
      </w:r>
      <w:r>
        <w:rPr>
          <w:spacing w:val="1"/>
        </w:rPr>
        <w:t xml:space="preserve"> </w:t>
      </w:r>
      <w:r>
        <w:t>сигнал</w:t>
      </w:r>
      <w:r>
        <w:rPr>
          <w:spacing w:val="36"/>
        </w:rPr>
        <w:t xml:space="preserve"> </w:t>
      </w:r>
      <w:r>
        <w:t>«Внимание</w:t>
      </w:r>
      <w:r>
        <w:rPr>
          <w:spacing w:val="31"/>
        </w:rPr>
        <w:t xml:space="preserve"> </w:t>
      </w:r>
      <w:r>
        <w:t>всем!»,</w:t>
      </w:r>
      <w:r>
        <w:rPr>
          <w:spacing w:val="34"/>
        </w:rPr>
        <w:t xml:space="preserve"> </w:t>
      </w:r>
      <w:r>
        <w:t>порядок</w:t>
      </w:r>
      <w:r>
        <w:rPr>
          <w:spacing w:val="33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населения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получении,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</w:p>
    <w:p w:rsidR="004E2DF4" w:rsidRDefault="00E8718E">
      <w:pPr>
        <w:pStyle w:val="a3"/>
        <w:ind w:left="472"/>
        <w:jc w:val="left"/>
      </w:pP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выбросом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1"/>
        </w:rPr>
        <w:t xml:space="preserve"> </w:t>
      </w:r>
      <w:r>
        <w:t>веществ;</w:t>
      </w:r>
    </w:p>
    <w:p w:rsidR="004E2DF4" w:rsidRDefault="00E8718E">
      <w:pPr>
        <w:pStyle w:val="a3"/>
        <w:ind w:left="472" w:firstLine="240"/>
        <w:jc w:val="left"/>
      </w:pPr>
      <w:r>
        <w:t>средства</w:t>
      </w:r>
      <w:r>
        <w:rPr>
          <w:spacing w:val="55"/>
        </w:rPr>
        <w:t xml:space="preserve"> </w:t>
      </w:r>
      <w:r>
        <w:t>индивидуальной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коллективной</w:t>
      </w:r>
      <w:r>
        <w:rPr>
          <w:spacing w:val="55"/>
        </w:rPr>
        <w:t xml:space="preserve"> </w:t>
      </w:r>
      <w:r>
        <w:t>защиты</w:t>
      </w:r>
      <w:r>
        <w:rPr>
          <w:spacing w:val="56"/>
        </w:rPr>
        <w:t xml:space="preserve"> </w:t>
      </w:r>
      <w:r>
        <w:t>населения,</w:t>
      </w:r>
      <w:r>
        <w:rPr>
          <w:spacing w:val="54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4E2DF4" w:rsidRDefault="00E8718E">
      <w:pPr>
        <w:pStyle w:val="a3"/>
        <w:ind w:left="472" w:firstLine="240"/>
        <w:jc w:val="left"/>
      </w:pPr>
      <w:r>
        <w:t>эвакуация</w:t>
      </w:r>
      <w:r>
        <w:rPr>
          <w:spacing w:val="-1"/>
        </w:rPr>
        <w:t xml:space="preserve"> </w:t>
      </w:r>
      <w:r>
        <w:t>населения в условиях</w:t>
      </w:r>
      <w:r>
        <w:rPr>
          <w:spacing w:val="2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населения при</w:t>
      </w:r>
      <w:r>
        <w:rPr>
          <w:spacing w:val="-57"/>
        </w:rPr>
        <w:t xml:space="preserve"> </w:t>
      </w:r>
      <w:r>
        <w:t>объявлении</w:t>
      </w:r>
      <w:r>
        <w:rPr>
          <w:spacing w:val="-1"/>
        </w:rPr>
        <w:t xml:space="preserve"> </w:t>
      </w:r>
      <w:r>
        <w:t>эвакуации.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1"/>
        <w:numPr>
          <w:ilvl w:val="1"/>
          <w:numId w:val="34"/>
        </w:numPr>
        <w:tabs>
          <w:tab w:val="left" w:pos="714"/>
        </w:tabs>
        <w:spacing w:before="68" w:line="240" w:lineRule="auto"/>
        <w:ind w:left="713" w:hanging="242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ind w:left="472"/>
        <w:rPr>
          <w:b/>
          <w:sz w:val="24"/>
        </w:rPr>
      </w:pP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</w:p>
    <w:p w:rsidR="004E2DF4" w:rsidRDefault="00E8718E">
      <w:pPr>
        <w:pStyle w:val="1"/>
        <w:spacing w:after="17" w:line="242" w:lineRule="auto"/>
        <w:ind w:left="472" w:right="2186"/>
        <w:jc w:val="left"/>
      </w:pPr>
      <w:r>
        <w:t>«ОСНОВЫ БЕЗОПАСНОСТИ ЖИЗНЕДЕЯТЕЛЬНОСТИ» НА УРОВНЕ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4E2DF4" w:rsidRDefault="000B0D15">
      <w:pPr>
        <w:pStyle w:val="a3"/>
        <w:spacing w:line="28" w:lineRule="exact"/>
        <w:ind w:left="44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484.9pt;height:1.45pt;mso-position-horizontal-relative:char;mso-position-vertical-relative:line" coordsize="9698,29">
            <v:rect id="_x0000_s1029" style="position:absolute;width:9698;height:29" fillcolor="black" stroked="f"/>
            <w10:anchorlock/>
          </v:group>
        </w:pict>
      </w:r>
    </w:p>
    <w:p w:rsidR="004E2DF4" w:rsidRDefault="00E8718E">
      <w:pPr>
        <w:pStyle w:val="a3"/>
        <w:ind w:left="472" w:right="552" w:firstLine="240"/>
      </w:pPr>
      <w:r>
        <w:t>Настоящая Программа чѐтко ориентирована на выполнение требований, устанавливаемых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метапред-</w:t>
      </w:r>
      <w:r>
        <w:rPr>
          <w:spacing w:val="1"/>
        </w:rPr>
        <w:t xml:space="preserve"> </w:t>
      </w:r>
      <w:r>
        <w:t>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основной школе.</w:t>
      </w:r>
    </w:p>
    <w:p w:rsidR="004E2DF4" w:rsidRDefault="00E8718E">
      <w:pPr>
        <w:pStyle w:val="1"/>
        <w:ind w:left="472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3"/>
        <w:ind w:left="472" w:right="549" w:firstLine="240"/>
      </w:pPr>
      <w:r>
        <w:t>Личностные результаты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60"/>
        </w:rPr>
        <w:t xml:space="preserve"> </w:t>
      </w:r>
      <w:r>
        <w:t>значимых</w:t>
      </w:r>
      <w:r>
        <w:rPr>
          <w:spacing w:val="60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 инициативе и личностному самоопределению; осмысленному ведению</w:t>
      </w:r>
      <w:r>
        <w:rPr>
          <w:spacing w:val="1"/>
        </w:rPr>
        <w:t xml:space="preserve"> </w:t>
      </w:r>
      <w:r>
        <w:t>здорового и безопасного образа жизни и соблюдению правил экологического поведения; 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 как особого ценностного отношения к себе, к окружающим людям и к жизни в</w:t>
      </w:r>
      <w:r>
        <w:rPr>
          <w:spacing w:val="1"/>
        </w:rPr>
        <w:t xml:space="preserve"> </w:t>
      </w:r>
      <w:r>
        <w:t>целом.</w:t>
      </w:r>
    </w:p>
    <w:p w:rsidR="004E2DF4" w:rsidRDefault="00E8718E">
      <w:pPr>
        <w:pStyle w:val="a3"/>
        <w:ind w:left="472" w:right="555" w:firstLine="240"/>
      </w:pPr>
      <w:r>
        <w:t>Личностные результаты, формируемые в ходе изучения учебного предмета ОБЖ,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 расширение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основе.</w:t>
      </w:r>
    </w:p>
    <w:p w:rsidR="004E2DF4" w:rsidRDefault="00E8718E">
      <w:pPr>
        <w:pStyle w:val="a4"/>
        <w:numPr>
          <w:ilvl w:val="2"/>
          <w:numId w:val="34"/>
        </w:numPr>
        <w:tabs>
          <w:tab w:val="left" w:pos="1002"/>
        </w:tabs>
        <w:spacing w:line="277" w:lineRule="exact"/>
        <w:ind w:hanging="289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4E2DF4" w:rsidRDefault="00E8718E">
      <w:pPr>
        <w:pStyle w:val="a3"/>
        <w:ind w:left="472" w:right="551" w:firstLine="24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поли-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 к достижениям своей Родины — России, к науке, искусству, спорту, технологиям,</w:t>
      </w:r>
      <w:r>
        <w:rPr>
          <w:spacing w:val="-57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4E2DF4" w:rsidRDefault="00E8718E">
      <w:pPr>
        <w:pStyle w:val="a3"/>
        <w:ind w:left="472" w:right="553" w:firstLine="240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— защите</w:t>
      </w:r>
      <w:r>
        <w:rPr>
          <w:spacing w:val="-1"/>
        </w:rPr>
        <w:t xml:space="preserve"> </w:t>
      </w:r>
      <w:r>
        <w:t>Отечества.</w:t>
      </w:r>
    </w:p>
    <w:p w:rsidR="004E2DF4" w:rsidRDefault="00E8718E">
      <w:pPr>
        <w:pStyle w:val="a4"/>
        <w:numPr>
          <w:ilvl w:val="2"/>
          <w:numId w:val="34"/>
        </w:numPr>
        <w:tabs>
          <w:tab w:val="left" w:pos="1011"/>
        </w:tabs>
        <w:spacing w:line="277" w:lineRule="exact"/>
        <w:ind w:left="1010" w:hanging="298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4E2DF4" w:rsidRDefault="00E8718E">
      <w:pPr>
        <w:pStyle w:val="a3"/>
        <w:ind w:left="472" w:right="552" w:firstLine="240"/>
      </w:pPr>
      <w:r>
        <w:t>готовность к выполнению обязанностей гражданина и реализации его прав, уважение прав,</w:t>
      </w:r>
      <w:r>
        <w:rPr>
          <w:spacing w:val="-57"/>
        </w:rPr>
        <w:t xml:space="preserve"> </w:t>
      </w:r>
      <w:r>
        <w:t>свобод и законных интересов других людей; активное участие в жизни семьи,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 и правилах межличностных отношений в поликультурном и многоконфессиональном</w:t>
      </w:r>
      <w:r>
        <w:rPr>
          <w:spacing w:val="-57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 совместной деятельности, стремление к взаимопониманию и 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(волонтѐрство,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 нуждающимся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4E2DF4" w:rsidRDefault="00E8718E">
      <w:pPr>
        <w:pStyle w:val="a3"/>
        <w:ind w:left="472" w:right="559" w:firstLine="240"/>
      </w:pPr>
      <w:r>
        <w:t>сформированность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3"/>
        </w:rPr>
        <w:t xml:space="preserve"> </w:t>
      </w:r>
      <w:r>
        <w:t>и государства;</w:t>
      </w:r>
    </w:p>
    <w:p w:rsidR="004E2DF4" w:rsidRDefault="00E8718E">
      <w:pPr>
        <w:pStyle w:val="a3"/>
        <w:ind w:left="472" w:right="551" w:firstLine="240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 общества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4E2DF4" w:rsidRDefault="00E8718E">
      <w:pPr>
        <w:pStyle w:val="a3"/>
        <w:ind w:left="472" w:right="551" w:firstLine="24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-57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42"/>
        </w:rPr>
        <w:t xml:space="preserve"> </w:t>
      </w:r>
      <w:r>
        <w:t>уважительного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доброжелательного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другому</w:t>
      </w:r>
      <w:r>
        <w:rPr>
          <w:spacing w:val="35"/>
        </w:rPr>
        <w:t xml:space="preserve"> </w:t>
      </w:r>
      <w:r>
        <w:t>человеку,</w:t>
      </w:r>
      <w:r>
        <w:rPr>
          <w:spacing w:val="43"/>
        </w:rPr>
        <w:t xml:space="preserve"> </w:t>
      </w:r>
      <w:r>
        <w:t>его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/>
      </w:pPr>
      <w:r>
        <w:lastRenderedPageBreak/>
        <w:t>мнению,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конструктивному</w:t>
      </w:r>
      <w:r>
        <w:rPr>
          <w:spacing w:val="-7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4E2DF4" w:rsidRDefault="00E8718E">
      <w:pPr>
        <w:pStyle w:val="a4"/>
        <w:numPr>
          <w:ilvl w:val="2"/>
          <w:numId w:val="34"/>
        </w:numPr>
        <w:tabs>
          <w:tab w:val="left" w:pos="1011"/>
        </w:tabs>
        <w:spacing w:line="277" w:lineRule="exact"/>
        <w:ind w:left="1010" w:hanging="298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4E2DF4" w:rsidRDefault="00E8718E">
      <w:pPr>
        <w:pStyle w:val="a3"/>
        <w:ind w:left="472" w:right="554" w:firstLine="24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 оценивать своѐ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 с учѐтом осознания последствий поступков;</w:t>
      </w:r>
      <w:r>
        <w:rPr>
          <w:spacing w:val="-57"/>
        </w:rPr>
        <w:t xml:space="preserve"> </w:t>
      </w: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4E2DF4" w:rsidRDefault="00E8718E">
      <w:pPr>
        <w:pStyle w:val="a3"/>
        <w:ind w:left="472" w:right="557" w:firstLine="240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здоровью</w:t>
      </w:r>
      <w:r>
        <w:rPr>
          <w:spacing w:val="1"/>
        </w:rPr>
        <w:t xml:space="preserve"> </w:t>
      </w:r>
      <w:r>
        <w:t>окружающих;</w:t>
      </w:r>
    </w:p>
    <w:p w:rsidR="004E2DF4" w:rsidRDefault="00E8718E">
      <w:pPr>
        <w:pStyle w:val="a3"/>
        <w:ind w:left="472" w:right="558" w:firstLine="240"/>
      </w:pPr>
      <w:r>
        <w:t>формирование личности безопасного типа, осознанного и ответственного отношения к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людей.</w:t>
      </w:r>
    </w:p>
    <w:p w:rsidR="004E2DF4" w:rsidRDefault="00E8718E">
      <w:pPr>
        <w:pStyle w:val="a4"/>
        <w:numPr>
          <w:ilvl w:val="2"/>
          <w:numId w:val="34"/>
        </w:numPr>
        <w:tabs>
          <w:tab w:val="left" w:pos="1011"/>
        </w:tabs>
        <w:spacing w:line="277" w:lineRule="exact"/>
        <w:ind w:left="1010" w:hanging="298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4E2DF4" w:rsidRDefault="00E8718E">
      <w:pPr>
        <w:pStyle w:val="a3"/>
        <w:ind w:left="472" w:right="560" w:firstLine="240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 прекрасное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4E2DF4" w:rsidRDefault="00E8718E">
      <w:pPr>
        <w:pStyle w:val="a3"/>
        <w:ind w:left="472" w:right="557" w:firstLine="240"/>
      </w:pPr>
      <w:r>
        <w:t>понимание</w:t>
      </w:r>
      <w:r>
        <w:rPr>
          <w:spacing w:val="18"/>
        </w:rPr>
        <w:t xml:space="preserve"> </w:t>
      </w:r>
      <w:r>
        <w:t>взаимозависимости</w:t>
      </w:r>
      <w:r>
        <w:rPr>
          <w:spacing w:val="20"/>
        </w:rPr>
        <w:t xml:space="preserve"> </w:t>
      </w:r>
      <w:r>
        <w:t>счастливого</w:t>
      </w:r>
      <w:r>
        <w:rPr>
          <w:spacing w:val="20"/>
        </w:rPr>
        <w:t xml:space="preserve"> </w:t>
      </w:r>
      <w:r>
        <w:t>юношества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личного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4E2DF4" w:rsidRDefault="00E8718E">
      <w:pPr>
        <w:pStyle w:val="a4"/>
        <w:numPr>
          <w:ilvl w:val="2"/>
          <w:numId w:val="34"/>
        </w:numPr>
        <w:tabs>
          <w:tab w:val="left" w:pos="1007"/>
        </w:tabs>
        <w:spacing w:line="277" w:lineRule="exact"/>
        <w:ind w:left="1006" w:hanging="29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4E2DF4" w:rsidRDefault="00E8718E">
      <w:pPr>
        <w:pStyle w:val="a3"/>
        <w:ind w:left="472" w:right="558" w:firstLine="24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4E2DF4" w:rsidRDefault="00E8718E">
      <w:pPr>
        <w:pStyle w:val="a3"/>
        <w:ind w:left="472" w:right="554" w:firstLine="24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последствий распространѐнных видов опасных и чрезвычайных ситуаций,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 движение, общественные места и социум, природа, коммуникационные связи и</w:t>
      </w:r>
      <w:r>
        <w:rPr>
          <w:spacing w:val="1"/>
        </w:rPr>
        <w:t xml:space="preserve"> </w:t>
      </w:r>
      <w:r>
        <w:t>каналы);</w:t>
      </w:r>
    </w:p>
    <w:p w:rsidR="004E2DF4" w:rsidRDefault="00E8718E">
      <w:pPr>
        <w:pStyle w:val="a3"/>
        <w:ind w:left="472" w:right="552" w:firstLine="24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 решения в опасной (чрезвычайной) ситуации с учѐтом реальных условий и</w:t>
      </w:r>
      <w:r>
        <w:rPr>
          <w:spacing w:val="1"/>
        </w:rPr>
        <w:t xml:space="preserve"> </w:t>
      </w:r>
      <w:r>
        <w:t>возможностей.</w:t>
      </w:r>
    </w:p>
    <w:p w:rsidR="004E2DF4" w:rsidRDefault="00E8718E">
      <w:pPr>
        <w:pStyle w:val="a4"/>
        <w:numPr>
          <w:ilvl w:val="2"/>
          <w:numId w:val="34"/>
        </w:numPr>
        <w:tabs>
          <w:tab w:val="left" w:pos="1002"/>
        </w:tabs>
        <w:spacing w:line="237" w:lineRule="auto"/>
        <w:ind w:left="472" w:right="556" w:firstLine="24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4E2DF4" w:rsidRDefault="00E8718E">
      <w:pPr>
        <w:pStyle w:val="a3"/>
        <w:ind w:left="472" w:right="554" w:firstLine="240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E2DF4" w:rsidRDefault="00E8718E">
      <w:pPr>
        <w:pStyle w:val="a3"/>
        <w:ind w:left="472" w:right="549" w:firstLine="240"/>
      </w:pPr>
      <w:r>
        <w:t>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 режим занятий и отдыха, регулярная физическая активность); осознание</w:t>
      </w:r>
      <w:r>
        <w:rPr>
          <w:spacing w:val="1"/>
        </w:rPr>
        <w:t xml:space="preserve"> </w:t>
      </w:r>
      <w:r>
        <w:t>последствий и неприятие вредных привычек (употребление алкоголя, наркотиков, курение) и</w:t>
      </w:r>
      <w:r>
        <w:rPr>
          <w:spacing w:val="-57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 в том числе навыков безопасного поведения в интернет-среде; способность</w:t>
      </w:r>
      <w:r>
        <w:rPr>
          <w:spacing w:val="1"/>
        </w:rPr>
        <w:t xml:space="preserve"> </w:t>
      </w:r>
      <w:r>
        <w:t>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 условиям, в том числе осмысливая собственный опыт и выстраивая дальнейшие</w:t>
      </w:r>
      <w:r>
        <w:rPr>
          <w:spacing w:val="1"/>
        </w:rPr>
        <w:t xml:space="preserve"> </w:t>
      </w:r>
      <w:r>
        <w:t>цели;</w:t>
      </w:r>
    </w:p>
    <w:p w:rsidR="004E2DF4" w:rsidRDefault="00E8718E">
      <w:pPr>
        <w:pStyle w:val="a3"/>
        <w:ind w:left="71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4E2DF4" w:rsidRDefault="00E8718E">
      <w:pPr>
        <w:pStyle w:val="a3"/>
        <w:ind w:left="472" w:right="560" w:firstLine="238"/>
      </w:pPr>
      <w:r>
        <w:t>умение осознавать эмоциональное состояние своѐ и других, уметь управлять 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4E2DF4" w:rsidRDefault="00E8718E">
      <w:pPr>
        <w:pStyle w:val="a3"/>
        <w:spacing w:before="1"/>
        <w:ind w:left="472" w:right="559" w:firstLine="238"/>
      </w:pPr>
      <w:r>
        <w:t>сформированность</w:t>
      </w:r>
      <w:r>
        <w:rPr>
          <w:spacing w:val="1"/>
        </w:rPr>
        <w:t xml:space="preserve"> </w:t>
      </w:r>
      <w:r>
        <w:t>навыка рефлексии, признание своего права на</w:t>
      </w:r>
      <w:r>
        <w:rPr>
          <w:spacing w:val="1"/>
        </w:rPr>
        <w:t xml:space="preserve"> </w:t>
      </w:r>
      <w:r>
        <w:t>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человека.</w:t>
      </w:r>
    </w:p>
    <w:p w:rsidR="004E2DF4" w:rsidRDefault="00E8718E">
      <w:pPr>
        <w:pStyle w:val="a4"/>
        <w:numPr>
          <w:ilvl w:val="2"/>
          <w:numId w:val="34"/>
        </w:numPr>
        <w:tabs>
          <w:tab w:val="left" w:pos="1182"/>
        </w:tabs>
        <w:spacing w:line="277" w:lineRule="exact"/>
        <w:ind w:left="1181" w:hanging="472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E2DF4" w:rsidRDefault="00E8718E">
      <w:pPr>
        <w:pStyle w:val="a3"/>
        <w:ind w:left="472" w:right="560" w:firstLine="23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7"/>
        </w:rPr>
        <w:t xml:space="preserve"> </w:t>
      </w:r>
      <w:r>
        <w:t>планировать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такого</w:t>
      </w:r>
      <w:r>
        <w:rPr>
          <w:spacing w:val="17"/>
        </w:rPr>
        <w:t xml:space="preserve"> </w:t>
      </w:r>
      <w:r>
        <w:t>рода</w:t>
      </w:r>
      <w:r>
        <w:rPr>
          <w:spacing w:val="15"/>
        </w:rPr>
        <w:t xml:space="preserve"> </w:t>
      </w:r>
      <w:r>
        <w:t>деятельность;</w:t>
      </w:r>
      <w:r>
        <w:rPr>
          <w:spacing w:val="18"/>
        </w:rPr>
        <w:t xml:space="preserve"> </w:t>
      </w:r>
      <w:r>
        <w:t>интерес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 w:right="558"/>
      </w:pPr>
      <w:r>
        <w:lastRenderedPageBreak/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изучаемого предметного знания; осознание важности обучения на протяжении</w:t>
      </w:r>
      <w:r>
        <w:rPr>
          <w:spacing w:val="1"/>
        </w:rPr>
        <w:t xml:space="preserve"> </w:t>
      </w:r>
      <w:r>
        <w:t>всей жизни для успешной профессиональной деятельности и развитие необходимых 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 образования и жизненных планов с учѐтом личных и общественных интересов и</w:t>
      </w:r>
      <w:r>
        <w:rPr>
          <w:spacing w:val="1"/>
        </w:rPr>
        <w:t xml:space="preserve"> </w:t>
      </w:r>
      <w:r>
        <w:t>потребностей;</w:t>
      </w:r>
    </w:p>
    <w:p w:rsidR="004E2DF4" w:rsidRDefault="00E8718E">
      <w:pPr>
        <w:pStyle w:val="a3"/>
        <w:ind w:left="472" w:right="558" w:firstLine="238"/>
      </w:pPr>
      <w:r>
        <w:t>укрепление ответственного отношения к учѐбе,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ситуациях;</w:t>
      </w:r>
    </w:p>
    <w:p w:rsidR="004E2DF4" w:rsidRDefault="00E8718E">
      <w:pPr>
        <w:pStyle w:val="a3"/>
        <w:ind w:left="472" w:right="558" w:firstLine="238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-5"/>
        </w:rPr>
        <w:t xml:space="preserve"> </w:t>
      </w:r>
      <w:r>
        <w:t>пути,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ожогах,</w:t>
      </w:r>
      <w:r>
        <w:rPr>
          <w:spacing w:val="-2"/>
        </w:rPr>
        <w:t xml:space="preserve"> </w:t>
      </w:r>
      <w:r>
        <w:t>отморожениях,</w:t>
      </w:r>
      <w:r>
        <w:rPr>
          <w:spacing w:val="-3"/>
        </w:rPr>
        <w:t xml:space="preserve"> </w:t>
      </w:r>
      <w:r>
        <w:t>отравлениях;</w:t>
      </w:r>
    </w:p>
    <w:p w:rsidR="004E2DF4" w:rsidRDefault="00E8718E">
      <w:pPr>
        <w:pStyle w:val="a3"/>
        <w:ind w:left="472" w:right="556" w:firstLine="238"/>
      </w:pPr>
      <w:r>
        <w:t>установка на овладение знаниями и умениями предупреждения опасных и чрезвычайных</w:t>
      </w:r>
      <w:r>
        <w:rPr>
          <w:spacing w:val="1"/>
        </w:rPr>
        <w:t xml:space="preserve"> </w:t>
      </w:r>
      <w:r>
        <w:t>ситуаций, во время пребывания в различных средах (в помещении, на улице, на природе, в</w:t>
      </w:r>
      <w:r>
        <w:rPr>
          <w:spacing w:val="1"/>
        </w:rPr>
        <w:t xml:space="preserve"> </w:t>
      </w:r>
      <w:r>
        <w:t>общественных местах и на массовых мероприятиях, при коммуникации, при воздействии</w:t>
      </w:r>
      <w:r>
        <w:rPr>
          <w:spacing w:val="1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культурной среды).</w:t>
      </w:r>
    </w:p>
    <w:p w:rsidR="004E2DF4" w:rsidRDefault="00E8718E">
      <w:pPr>
        <w:pStyle w:val="a4"/>
        <w:numPr>
          <w:ilvl w:val="2"/>
          <w:numId w:val="34"/>
        </w:numPr>
        <w:tabs>
          <w:tab w:val="left" w:pos="1182"/>
        </w:tabs>
        <w:spacing w:line="277" w:lineRule="exact"/>
        <w:ind w:left="1181" w:hanging="472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E2DF4" w:rsidRDefault="00E8718E">
      <w:pPr>
        <w:pStyle w:val="a3"/>
        <w:ind w:left="472" w:right="551" w:firstLine="238"/>
      </w:pPr>
      <w:r>
        <w:t>ориентация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применение</w:t>
      </w:r>
      <w:r>
        <w:rPr>
          <w:spacing w:val="8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естественных</w:t>
      </w:r>
      <w:r>
        <w:rPr>
          <w:spacing w:val="10"/>
        </w:rPr>
        <w:t xml:space="preserve"> </w:t>
      </w:r>
      <w:r>
        <w:t>наук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 области окружающей среды, планирования поступков и оценки их возможных последствий</w:t>
      </w:r>
      <w:r>
        <w:rPr>
          <w:spacing w:val="-57"/>
        </w:rPr>
        <w:t xml:space="preserve"> </w:t>
      </w:r>
      <w:r>
        <w:t>для окружающей среды; повышение уровня экологической культуры, осознание глобального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 окружающей среде;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 взаимосвязи природной, технологической и социальной сред; готовность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4E2DF4" w:rsidRDefault="00E8718E">
      <w:pPr>
        <w:pStyle w:val="a3"/>
        <w:ind w:left="472" w:right="558" w:firstLine="240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6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 жизнедеятельности с учѐтом природных, техногенных и социальных рисков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:rsidR="004E2DF4" w:rsidRDefault="00E8718E">
      <w:pPr>
        <w:pStyle w:val="1"/>
        <w:spacing w:before="3"/>
        <w:ind w:left="472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4E2DF4" w:rsidRDefault="00E8718E">
      <w:pPr>
        <w:pStyle w:val="a3"/>
        <w:ind w:left="472" w:right="550" w:firstLine="24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межпредметных понятий (используются в нескольких предметных областях и 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Выражаются в</w:t>
      </w:r>
      <w:r>
        <w:rPr>
          <w:spacing w:val="1"/>
        </w:rPr>
        <w:t xml:space="preserve"> </w:t>
      </w:r>
      <w:r>
        <w:t>готовности к самостоятельному планированию и 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построении индивидуальной образовательной траектории; овладению 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 среде.</w:t>
      </w:r>
    </w:p>
    <w:p w:rsidR="004E2DF4" w:rsidRDefault="00E8718E">
      <w:pPr>
        <w:pStyle w:val="a3"/>
        <w:ind w:left="472" w:right="553" w:firstLine="240"/>
      </w:pP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-57"/>
        </w:rPr>
        <w:t xml:space="preserve"> </w:t>
      </w:r>
      <w:r>
        <w:t>должны отражать:</w:t>
      </w:r>
    </w:p>
    <w:p w:rsidR="004E2DF4" w:rsidRDefault="00E8718E">
      <w:pPr>
        <w:pStyle w:val="a3"/>
        <w:ind w:left="713" w:right="3630"/>
      </w:pPr>
      <w:r>
        <w:t>1. Овладение универсальными познавательными действиями.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4E2DF4" w:rsidRDefault="00E8718E">
      <w:pPr>
        <w:pStyle w:val="a3"/>
        <w:ind w:left="713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4E2DF4" w:rsidRDefault="00E8718E">
      <w:pPr>
        <w:pStyle w:val="a3"/>
        <w:ind w:left="472" w:right="550" w:firstLine="2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4E2DF4" w:rsidRDefault="00E8718E">
      <w:pPr>
        <w:pStyle w:val="a3"/>
        <w:ind w:left="472" w:right="557" w:firstLine="240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4E2DF4" w:rsidRDefault="00E8718E">
      <w:pPr>
        <w:pStyle w:val="a3"/>
        <w:ind w:left="472" w:right="555" w:firstLine="24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4E2DF4" w:rsidRDefault="00E8718E">
      <w:pPr>
        <w:pStyle w:val="a3"/>
        <w:ind w:left="472" w:right="559" w:firstLine="28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60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 гипотезы о</w:t>
      </w:r>
      <w:r>
        <w:rPr>
          <w:spacing w:val="2"/>
        </w:rPr>
        <w:t xml:space="preserve"> </w:t>
      </w:r>
      <w:r>
        <w:t>взаимосвязях;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 w:right="557" w:firstLine="281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 решения, выбирать наиболее подходящий с учѐтом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4E2DF4" w:rsidRDefault="00E8718E">
      <w:pPr>
        <w:pStyle w:val="a3"/>
        <w:ind w:left="754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4E2DF4" w:rsidRDefault="00E8718E">
      <w:pPr>
        <w:pStyle w:val="a3"/>
        <w:ind w:left="472" w:right="549" w:firstLine="281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1"/>
        </w:rPr>
        <w:t xml:space="preserve"> </w:t>
      </w:r>
      <w:r>
        <w:t>жизни;</w:t>
      </w:r>
    </w:p>
    <w:p w:rsidR="004E2DF4" w:rsidRDefault="00E8718E">
      <w:pPr>
        <w:pStyle w:val="a3"/>
        <w:ind w:left="472" w:right="553" w:firstLine="281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4E2DF4" w:rsidRDefault="00E8718E">
      <w:pPr>
        <w:pStyle w:val="a3"/>
        <w:ind w:left="472" w:right="556" w:firstLine="281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связи;</w:t>
      </w:r>
    </w:p>
    <w:p w:rsidR="004E2DF4" w:rsidRDefault="00E8718E">
      <w:pPr>
        <w:pStyle w:val="a3"/>
        <w:ind w:left="472" w:right="549" w:firstLine="281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контекстах.</w:t>
      </w:r>
    </w:p>
    <w:p w:rsidR="004E2DF4" w:rsidRDefault="00E8718E">
      <w:pPr>
        <w:pStyle w:val="a3"/>
        <w:ind w:left="75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4E2DF4" w:rsidRDefault="00E8718E">
      <w:pPr>
        <w:pStyle w:val="a3"/>
        <w:ind w:left="472" w:right="560" w:firstLine="281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 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4E2DF4" w:rsidRDefault="00E8718E">
      <w:pPr>
        <w:pStyle w:val="a3"/>
        <w:ind w:left="472" w:right="561" w:firstLine="281"/>
      </w:pPr>
      <w:r>
        <w:t>выбирать, анализировать, систематизировать и интерпретировать информацию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4E2DF4" w:rsidRDefault="00E8718E">
      <w:pPr>
        <w:pStyle w:val="a3"/>
        <w:ind w:left="472" w:right="560" w:firstLine="281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4E2DF4" w:rsidRDefault="00E8718E">
      <w:pPr>
        <w:pStyle w:val="a3"/>
        <w:ind w:left="472" w:right="558" w:firstLine="28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4E2DF4" w:rsidRDefault="00E8718E">
      <w:pPr>
        <w:pStyle w:val="a3"/>
        <w:ind w:left="472" w:right="552" w:firstLine="281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4E2DF4" w:rsidRDefault="00E8718E">
      <w:pPr>
        <w:pStyle w:val="a3"/>
        <w:ind w:left="754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4E2DF4" w:rsidRDefault="00E8718E">
      <w:pPr>
        <w:pStyle w:val="a3"/>
        <w:ind w:left="472" w:right="557" w:firstLine="281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 обучающихся.</w:t>
      </w:r>
    </w:p>
    <w:p w:rsidR="004E2DF4" w:rsidRDefault="00E8718E">
      <w:pPr>
        <w:pStyle w:val="a3"/>
        <w:ind w:left="713" w:right="3579" w:firstLine="40"/>
      </w:pPr>
      <w:r>
        <w:t>Овладение универсальными коммуникативными действиями.</w:t>
      </w:r>
      <w:r>
        <w:rPr>
          <w:spacing w:val="-57"/>
        </w:rPr>
        <w:t xml:space="preserve"> </w:t>
      </w:r>
      <w:r>
        <w:t>Общение:</w:t>
      </w:r>
    </w:p>
    <w:p w:rsidR="004E2DF4" w:rsidRDefault="00E8718E">
      <w:pPr>
        <w:pStyle w:val="a3"/>
        <w:ind w:left="472" w:right="557" w:firstLine="240"/>
      </w:pPr>
      <w:r>
        <w:t>уверенно высказывать свою точку зрения в устной и письменной речи, выражать эмоции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выстраивать грамотное</w:t>
      </w:r>
      <w:r>
        <w:rPr>
          <w:spacing w:val="-2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смягчения;</w:t>
      </w:r>
    </w:p>
    <w:p w:rsidR="004E2DF4" w:rsidRDefault="00E8718E">
      <w:pPr>
        <w:pStyle w:val="a3"/>
        <w:ind w:left="472" w:right="559" w:firstLine="240"/>
      </w:pPr>
      <w:r>
        <w:t>распознавать невербальные средства общения, понимать значение социальных знаков и</w:t>
      </w:r>
      <w:r>
        <w:rPr>
          <w:spacing w:val="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взгляды;</w:t>
      </w:r>
    </w:p>
    <w:p w:rsidR="004E2DF4" w:rsidRDefault="00E8718E">
      <w:pPr>
        <w:pStyle w:val="a3"/>
        <w:ind w:left="472" w:right="553" w:firstLine="24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E2DF4" w:rsidRDefault="00E8718E">
      <w:pPr>
        <w:pStyle w:val="a3"/>
        <w:ind w:left="472" w:right="559" w:firstLine="24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:rsidR="004E2DF4" w:rsidRDefault="00E8718E">
      <w:pPr>
        <w:pStyle w:val="a3"/>
        <w:ind w:left="472" w:right="551" w:firstLine="24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:rsidR="004E2DF4" w:rsidRDefault="00E8718E">
      <w:pPr>
        <w:pStyle w:val="a3"/>
        <w:ind w:left="713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(сотрудничество):</w:t>
      </w:r>
    </w:p>
    <w:p w:rsidR="004E2DF4" w:rsidRDefault="00E8718E">
      <w:pPr>
        <w:pStyle w:val="a3"/>
        <w:ind w:left="472" w:right="560" w:firstLine="24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задачи;</w:t>
      </w:r>
    </w:p>
    <w:p w:rsidR="004E2DF4" w:rsidRDefault="00E8718E">
      <w:pPr>
        <w:pStyle w:val="a3"/>
        <w:spacing w:before="1"/>
        <w:ind w:left="472" w:right="558" w:firstLine="240"/>
      </w:pPr>
      <w:r>
        <w:t>планировать организацию совместной деятельности (распределять роли и понимать 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4E2DF4" w:rsidRDefault="00E8718E">
      <w:pPr>
        <w:pStyle w:val="a3"/>
        <w:ind w:left="472" w:right="560" w:firstLine="240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партнѐра,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57"/>
        </w:rPr>
        <w:t xml:space="preserve"> </w:t>
      </w:r>
      <w:r>
        <w:t>участниками</w:t>
      </w:r>
      <w:r>
        <w:rPr>
          <w:spacing w:val="56"/>
        </w:rPr>
        <w:t xml:space="preserve"> </w:t>
      </w:r>
      <w:r>
        <w:t>группы</w:t>
      </w:r>
      <w:r>
        <w:rPr>
          <w:spacing w:val="55"/>
        </w:rPr>
        <w:t xml:space="preserve"> </w:t>
      </w:r>
      <w:r>
        <w:t>критериям,</w:t>
      </w:r>
      <w:r>
        <w:rPr>
          <w:spacing w:val="55"/>
        </w:rPr>
        <w:t xml:space="preserve"> </w:t>
      </w:r>
      <w:r>
        <w:t>разделять</w:t>
      </w:r>
      <w:r>
        <w:rPr>
          <w:spacing w:val="56"/>
        </w:rPr>
        <w:t xml:space="preserve"> </w:t>
      </w:r>
      <w:r>
        <w:t>сферу</w:t>
      </w:r>
      <w:r>
        <w:rPr>
          <w:spacing w:val="48"/>
        </w:rPr>
        <w:t xml:space="preserve"> </w:t>
      </w:r>
      <w:r>
        <w:t>ответственности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проявлять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/>
        <w:jc w:val="left"/>
      </w:pPr>
      <w:r>
        <w:lastRenderedPageBreak/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отчѐта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4E2DF4" w:rsidRDefault="00E8718E">
      <w:pPr>
        <w:pStyle w:val="a3"/>
        <w:tabs>
          <w:tab w:val="left" w:pos="2130"/>
          <w:tab w:val="left" w:pos="3399"/>
          <w:tab w:val="left" w:pos="5277"/>
          <w:tab w:val="left" w:pos="7485"/>
          <w:tab w:val="left" w:pos="8734"/>
        </w:tabs>
        <w:ind w:left="472" w:right="562" w:firstLine="240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коммуникативных</w:t>
      </w:r>
      <w:r>
        <w:tab/>
        <w:t>действий</w:t>
      </w:r>
      <w:r>
        <w:tab/>
      </w:r>
      <w:r>
        <w:rPr>
          <w:spacing w:val="-1"/>
        </w:rP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социальных навыков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4E2DF4" w:rsidRDefault="00E8718E">
      <w:pPr>
        <w:pStyle w:val="a3"/>
        <w:ind w:left="713" w:right="2971"/>
        <w:jc w:val="left"/>
      </w:pPr>
      <w:r>
        <w:t>Овладение универсальными учебными регулятивными действиями.</w:t>
      </w:r>
      <w:r>
        <w:rPr>
          <w:spacing w:val="-57"/>
        </w:rPr>
        <w:t xml:space="preserve"> </w:t>
      </w:r>
      <w:r>
        <w:t>Самоорганизация:</w:t>
      </w:r>
    </w:p>
    <w:p w:rsidR="004E2DF4" w:rsidRDefault="00E8718E">
      <w:pPr>
        <w:pStyle w:val="a3"/>
        <w:ind w:left="713"/>
        <w:jc w:val="left"/>
      </w:pPr>
      <w:r>
        <w:t>выявлять проблемные вопросы, требующие решения в жизненных и учебных ситуациях;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36"/>
        </w:rPr>
        <w:t xml:space="preserve"> </w:t>
      </w:r>
      <w:r>
        <w:t>определять</w:t>
      </w:r>
      <w:r>
        <w:rPr>
          <w:spacing w:val="38"/>
        </w:rPr>
        <w:t xml:space="preserve"> </w:t>
      </w:r>
      <w:r>
        <w:t>оптимальный</w:t>
      </w:r>
      <w:r>
        <w:rPr>
          <w:spacing w:val="34"/>
        </w:rPr>
        <w:t xml:space="preserve"> </w:t>
      </w:r>
      <w:r>
        <w:t>вариант</w:t>
      </w:r>
      <w:r>
        <w:rPr>
          <w:spacing w:val="37"/>
        </w:rPr>
        <w:t xml:space="preserve"> </w:t>
      </w:r>
      <w:r>
        <w:t>принятия</w:t>
      </w:r>
      <w:r>
        <w:rPr>
          <w:spacing w:val="37"/>
        </w:rPr>
        <w:t xml:space="preserve"> </w:t>
      </w:r>
      <w:r>
        <w:t>решений,</w:t>
      </w:r>
      <w:r>
        <w:rPr>
          <w:spacing w:val="37"/>
        </w:rPr>
        <w:t xml:space="preserve"> </w:t>
      </w:r>
      <w:r>
        <w:t>самостоятельно</w:t>
      </w:r>
    </w:p>
    <w:p w:rsidR="004E2DF4" w:rsidRDefault="00E8718E">
      <w:pPr>
        <w:pStyle w:val="a3"/>
        <w:ind w:left="472"/>
        <w:jc w:val="left"/>
      </w:pPr>
      <w:r>
        <w:t>составлять</w:t>
      </w:r>
      <w:r>
        <w:rPr>
          <w:spacing w:val="54"/>
        </w:rPr>
        <w:t xml:space="preserve"> </w:t>
      </w:r>
      <w:r>
        <w:t>алгоритм</w:t>
      </w:r>
      <w:r>
        <w:rPr>
          <w:spacing w:val="52"/>
        </w:rPr>
        <w:t xml:space="preserve"> </w:t>
      </w:r>
      <w:r>
        <w:t>(часть</w:t>
      </w:r>
      <w:r>
        <w:rPr>
          <w:spacing w:val="53"/>
        </w:rPr>
        <w:t xml:space="preserve"> </w:t>
      </w:r>
      <w:r>
        <w:t>алгоритма)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</w:t>
      </w:r>
      <w:r>
        <w:rPr>
          <w:spacing w:val="53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собственных возможностей и имеющихся</w:t>
      </w:r>
      <w:r>
        <w:rPr>
          <w:spacing w:val="-1"/>
        </w:rPr>
        <w:t xml:space="preserve"> </w:t>
      </w:r>
      <w:r>
        <w:t>ресурсов;</w:t>
      </w:r>
    </w:p>
    <w:p w:rsidR="004E2DF4" w:rsidRDefault="00E8718E">
      <w:pPr>
        <w:pStyle w:val="a3"/>
        <w:ind w:left="472" w:right="558" w:firstLine="24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корректировать предложенный алгоритм, брать ответственность за принятое</w:t>
      </w:r>
      <w:r>
        <w:rPr>
          <w:spacing w:val="1"/>
        </w:rPr>
        <w:t xml:space="preserve"> </w:t>
      </w:r>
      <w:r>
        <w:t>решение.</w:t>
      </w:r>
    </w:p>
    <w:p w:rsidR="004E2DF4" w:rsidRDefault="00E8718E">
      <w:pPr>
        <w:pStyle w:val="a3"/>
        <w:ind w:left="713"/>
      </w:pPr>
      <w:r>
        <w:t>Самоконтроль</w:t>
      </w:r>
      <w:r>
        <w:rPr>
          <w:spacing w:val="-4"/>
        </w:rPr>
        <w:t xml:space="preserve"> </w:t>
      </w:r>
      <w:r>
        <w:t>(рефлексия):</w:t>
      </w:r>
    </w:p>
    <w:p w:rsidR="004E2DF4" w:rsidRDefault="00E8718E">
      <w:pPr>
        <w:pStyle w:val="a3"/>
        <w:ind w:left="472" w:right="562" w:firstLine="240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 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:rsidR="004E2DF4" w:rsidRDefault="00E8718E">
      <w:pPr>
        <w:pStyle w:val="a3"/>
        <w:ind w:left="472" w:right="556" w:firstLine="240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4E2DF4" w:rsidRDefault="00E8718E">
      <w:pPr>
        <w:pStyle w:val="a3"/>
        <w:ind w:left="713" w:right="4536"/>
      </w:pPr>
      <w:r>
        <w:t>оценивать соответствие результата цели и условиям.</w:t>
      </w:r>
      <w:r>
        <w:rPr>
          <w:spacing w:val="-57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интеллект:</w:t>
      </w:r>
    </w:p>
    <w:p w:rsidR="004E2DF4" w:rsidRDefault="00E8718E">
      <w:pPr>
        <w:pStyle w:val="a3"/>
        <w:ind w:left="472" w:right="558" w:firstLine="240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4E2DF4" w:rsidRDefault="00E8718E">
      <w:pPr>
        <w:pStyle w:val="a3"/>
        <w:ind w:left="472" w:right="561" w:firstLine="240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4E2DF4" w:rsidRDefault="00E8718E">
      <w:pPr>
        <w:pStyle w:val="a3"/>
        <w:ind w:left="713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4E2DF4" w:rsidRDefault="00E8718E">
      <w:pPr>
        <w:pStyle w:val="a3"/>
        <w:ind w:left="472" w:right="562" w:firstLine="240"/>
      </w:pPr>
      <w:r>
        <w:t>осознанно относиться к другому человеку, его мнению, признавать право на ошибку свою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чужую;</w:t>
      </w:r>
    </w:p>
    <w:p w:rsidR="004E2DF4" w:rsidRDefault="00E8718E">
      <w:pPr>
        <w:pStyle w:val="a3"/>
        <w:ind w:left="713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4E2DF4" w:rsidRDefault="00E8718E">
      <w:pPr>
        <w:pStyle w:val="a3"/>
        <w:ind w:left="472" w:right="558" w:firstLine="24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самодисциплины,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поведения).</w:t>
      </w:r>
    </w:p>
    <w:p w:rsidR="004E2DF4" w:rsidRDefault="00E8718E">
      <w:pPr>
        <w:pStyle w:val="1"/>
        <w:spacing w:before="4"/>
        <w:ind w:left="472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E2DF4" w:rsidRDefault="00E8718E">
      <w:pPr>
        <w:pStyle w:val="a3"/>
        <w:ind w:left="472" w:right="552" w:firstLine="2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E2DF4" w:rsidRDefault="00E8718E">
      <w:pPr>
        <w:pStyle w:val="a3"/>
        <w:ind w:left="472" w:right="555" w:firstLine="240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 обучающимися минимума основных ключевых понятий, которые в дальнейшем</w:t>
      </w:r>
      <w:r>
        <w:rPr>
          <w:spacing w:val="1"/>
        </w:rPr>
        <w:t xml:space="preserve"> </w:t>
      </w:r>
      <w:r>
        <w:t>будут использоваться без дополнительных разъяснений, приобретении систематизированных</w:t>
      </w:r>
      <w:r>
        <w:rPr>
          <w:spacing w:val="-57"/>
        </w:rPr>
        <w:t xml:space="preserve"> </w:t>
      </w:r>
      <w:r>
        <w:t>знаний основ комплексной безопасности личности, общества и государства, индивидуальной</w:t>
      </w:r>
      <w:r>
        <w:rPr>
          <w:spacing w:val="-57"/>
        </w:rPr>
        <w:t xml:space="preserve"> </w:t>
      </w:r>
      <w:r>
        <w:t>системы здорового образа жизни, антиэкстремистского мышления и 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4E2DF4" w:rsidRDefault="00E8718E">
      <w:pPr>
        <w:pStyle w:val="a3"/>
        <w:ind w:left="472" w:right="561" w:firstLine="2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</w:t>
      </w:r>
      <w:r>
        <w:rPr>
          <w:spacing w:val="-8"/>
        </w:rPr>
        <w:t xml:space="preserve"> </w:t>
      </w:r>
      <w:r>
        <w:t>должны обеспечивать:</w:t>
      </w:r>
    </w:p>
    <w:p w:rsidR="004E2DF4" w:rsidRDefault="00E8718E">
      <w:pPr>
        <w:pStyle w:val="a3"/>
        <w:ind w:left="713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жизнедеятельности»:</w:t>
      </w:r>
    </w:p>
    <w:p w:rsidR="004E2DF4" w:rsidRDefault="00E8718E">
      <w:pPr>
        <w:pStyle w:val="a4"/>
        <w:numPr>
          <w:ilvl w:val="0"/>
          <w:numId w:val="25"/>
        </w:numPr>
        <w:tabs>
          <w:tab w:val="left" w:pos="1016"/>
        </w:tabs>
        <w:ind w:right="560" w:firstLine="24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умений, системного и комплексного понимания значимости безопасного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опасных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4E2DF4" w:rsidRDefault="00E8718E">
      <w:pPr>
        <w:pStyle w:val="a4"/>
        <w:numPr>
          <w:ilvl w:val="0"/>
          <w:numId w:val="25"/>
        </w:numPr>
        <w:tabs>
          <w:tab w:val="left" w:pos="1016"/>
        </w:tabs>
        <w:ind w:right="556" w:firstLine="240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исключающего употребление наркотиков, алкоголя, курения и нанесения иного вреда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 и здоровью окружающих;</w:t>
      </w:r>
    </w:p>
    <w:p w:rsidR="004E2DF4" w:rsidRDefault="00E8718E">
      <w:pPr>
        <w:pStyle w:val="a4"/>
        <w:numPr>
          <w:ilvl w:val="0"/>
          <w:numId w:val="25"/>
        </w:numPr>
        <w:tabs>
          <w:tab w:val="left" w:pos="1021"/>
        </w:tabs>
        <w:ind w:right="553" w:firstLine="240"/>
        <w:jc w:val="both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4"/>
        <w:numPr>
          <w:ilvl w:val="0"/>
          <w:numId w:val="25"/>
        </w:numPr>
        <w:tabs>
          <w:tab w:val="left" w:pos="1016"/>
        </w:tabs>
        <w:spacing w:before="63"/>
        <w:ind w:right="557" w:firstLine="240"/>
        <w:jc w:val="both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4E2DF4" w:rsidRDefault="00E8718E">
      <w:pPr>
        <w:pStyle w:val="a4"/>
        <w:numPr>
          <w:ilvl w:val="0"/>
          <w:numId w:val="25"/>
        </w:numPr>
        <w:tabs>
          <w:tab w:val="left" w:pos="1016"/>
        </w:tabs>
        <w:ind w:right="558" w:firstLine="24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  <w:r>
        <w:rPr>
          <w:spacing w:val="2"/>
          <w:sz w:val="24"/>
        </w:rPr>
        <w:t xml:space="preserve"> </w:t>
      </w:r>
      <w:r>
        <w:rPr>
          <w:sz w:val="24"/>
        </w:rPr>
        <w:t>—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4E2DF4" w:rsidRDefault="00E8718E">
      <w:pPr>
        <w:pStyle w:val="a4"/>
        <w:numPr>
          <w:ilvl w:val="0"/>
          <w:numId w:val="25"/>
        </w:numPr>
        <w:tabs>
          <w:tab w:val="left" w:pos="1016"/>
        </w:tabs>
        <w:ind w:right="556" w:firstLine="24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4E2DF4" w:rsidRDefault="00E8718E">
      <w:pPr>
        <w:pStyle w:val="a4"/>
        <w:numPr>
          <w:ilvl w:val="0"/>
          <w:numId w:val="25"/>
        </w:numPr>
        <w:tabs>
          <w:tab w:val="left" w:pos="1016"/>
        </w:tabs>
        <w:ind w:right="550" w:firstLine="240"/>
        <w:jc w:val="both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распространѐнных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произойти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средах (бытовые условия, дорожное движение, общественные места и 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:rsidR="004E2DF4" w:rsidRDefault="00E8718E">
      <w:pPr>
        <w:pStyle w:val="a4"/>
        <w:numPr>
          <w:ilvl w:val="0"/>
          <w:numId w:val="25"/>
        </w:numPr>
        <w:tabs>
          <w:tab w:val="left" w:pos="1016"/>
        </w:tabs>
        <w:ind w:right="554" w:firstLine="240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4E2DF4" w:rsidRDefault="00E8718E">
      <w:pPr>
        <w:pStyle w:val="a4"/>
        <w:numPr>
          <w:ilvl w:val="0"/>
          <w:numId w:val="25"/>
        </w:numPr>
        <w:tabs>
          <w:tab w:val="left" w:pos="1016"/>
        </w:tabs>
        <w:ind w:right="551" w:firstLine="240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6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 инородных тел в верхние дыхательные пути, травмах различных областей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отравлениях;</w:t>
      </w:r>
    </w:p>
    <w:p w:rsidR="004E2DF4" w:rsidRDefault="00E8718E">
      <w:pPr>
        <w:pStyle w:val="a4"/>
        <w:numPr>
          <w:ilvl w:val="0"/>
          <w:numId w:val="25"/>
        </w:numPr>
        <w:tabs>
          <w:tab w:val="left" w:pos="1136"/>
        </w:tabs>
        <w:ind w:right="557" w:firstLine="24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учѐтом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4E2DF4" w:rsidRDefault="00E8718E">
      <w:pPr>
        <w:pStyle w:val="a4"/>
        <w:numPr>
          <w:ilvl w:val="0"/>
          <w:numId w:val="25"/>
        </w:numPr>
        <w:tabs>
          <w:tab w:val="left" w:pos="1136"/>
        </w:tabs>
        <w:ind w:right="558" w:firstLine="24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 с учѐтом природных, техногенных и социальных рисков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4E2DF4" w:rsidRDefault="00E8718E">
      <w:pPr>
        <w:pStyle w:val="a4"/>
        <w:numPr>
          <w:ilvl w:val="0"/>
          <w:numId w:val="25"/>
        </w:numPr>
        <w:tabs>
          <w:tab w:val="left" w:pos="1141"/>
        </w:tabs>
        <w:ind w:right="556" w:firstLine="240"/>
        <w:jc w:val="both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социум, 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каналы).</w:t>
      </w:r>
    </w:p>
    <w:p w:rsidR="004E2DF4" w:rsidRDefault="00E8718E">
      <w:pPr>
        <w:pStyle w:val="a3"/>
        <w:ind w:left="472" w:right="551" w:firstLine="240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 посредством включения в</w:t>
      </w:r>
      <w:r>
        <w:rPr>
          <w:spacing w:val="1"/>
        </w:rPr>
        <w:t xml:space="preserve"> </w:t>
      </w:r>
      <w:r>
        <w:t>указанную программу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жизнедеятельности».</w:t>
      </w:r>
    </w:p>
    <w:p w:rsidR="004E2DF4" w:rsidRDefault="00E8718E">
      <w:pPr>
        <w:pStyle w:val="a3"/>
        <w:ind w:left="472" w:right="552" w:firstLine="240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61"/>
        </w:rPr>
        <w:t xml:space="preserve"> </w:t>
      </w:r>
      <w:r>
        <w:t>модулей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4E2DF4" w:rsidRDefault="00E8718E">
      <w:pPr>
        <w:pStyle w:val="a3"/>
        <w:ind w:left="472" w:right="558" w:firstLine="240"/>
      </w:pPr>
      <w:r>
        <w:t>Предлагается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</w:t>
      </w:r>
      <w:r>
        <w:rPr>
          <w:spacing w:val="-1"/>
        </w:rPr>
        <w:t xml:space="preserve"> </w:t>
      </w:r>
      <w:r>
        <w:t>сгруппировать по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модулям:</w:t>
      </w:r>
    </w:p>
    <w:p w:rsidR="004E2DF4" w:rsidRDefault="00E8718E">
      <w:pPr>
        <w:pStyle w:val="1"/>
        <w:spacing w:before="5" w:line="240" w:lineRule="auto"/>
        <w:ind w:left="47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</w:p>
    <w:p w:rsidR="004E2DF4" w:rsidRDefault="00E8718E">
      <w:pPr>
        <w:spacing w:line="274" w:lineRule="exact"/>
        <w:ind w:left="472"/>
        <w:rPr>
          <w:b/>
          <w:sz w:val="24"/>
        </w:rPr>
      </w:pPr>
      <w:r>
        <w:rPr>
          <w:b/>
          <w:sz w:val="24"/>
        </w:rPr>
        <w:t>ЖИЗНЕДЕЯТЕЛЬНОСТИ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ОБЩЕСТВЕ»:</w:t>
      </w:r>
    </w:p>
    <w:p w:rsidR="004E2DF4" w:rsidRDefault="00E8718E">
      <w:pPr>
        <w:pStyle w:val="a3"/>
        <w:ind w:left="472" w:right="561" w:firstLine="240"/>
      </w:pPr>
      <w:r>
        <w:t>объяснять понятия опасной и чрезвычайной ситуации, анализировать, в чѐм их сходство и</w:t>
      </w:r>
      <w:r>
        <w:rPr>
          <w:spacing w:val="1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(виды</w:t>
      </w:r>
      <w:r>
        <w:rPr>
          <w:spacing w:val="-1"/>
        </w:rPr>
        <w:t xml:space="preserve"> </w:t>
      </w:r>
      <w:r>
        <w:t>чрезвычайных ситуаций,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4E2DF4" w:rsidRDefault="00E8718E">
      <w:pPr>
        <w:pStyle w:val="a3"/>
        <w:ind w:left="472" w:right="554" w:firstLine="24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3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ситуациях);</w:t>
      </w:r>
    </w:p>
    <w:p w:rsidR="004E2DF4" w:rsidRDefault="00E8718E">
      <w:pPr>
        <w:pStyle w:val="a3"/>
        <w:ind w:left="472" w:right="559" w:firstLine="24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 ущерба</w:t>
      </w:r>
      <w:r>
        <w:rPr>
          <w:spacing w:val="-1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4E2DF4" w:rsidRDefault="00E8718E">
      <w:pPr>
        <w:pStyle w:val="a3"/>
        <w:ind w:left="472" w:right="549" w:firstLine="240"/>
      </w:pPr>
      <w:r>
        <w:t>классифицировать источники опасности и факторы опасности (природные, физические,</w:t>
      </w:r>
      <w:r>
        <w:rPr>
          <w:spacing w:val="1"/>
        </w:rPr>
        <w:t xml:space="preserve"> </w:t>
      </w:r>
      <w:r>
        <w:t>биологические, химические, психологические, социальные источники опасности</w:t>
      </w:r>
      <w:r>
        <w:rPr>
          <w:spacing w:val="1"/>
        </w:rPr>
        <w:t xml:space="preserve"> </w:t>
      </w:r>
      <w:r>
        <w:t>— люди,</w:t>
      </w:r>
      <w:r>
        <w:rPr>
          <w:spacing w:val="1"/>
        </w:rPr>
        <w:t xml:space="preserve"> </w:t>
      </w:r>
      <w:r>
        <w:t>животные, вирусы и бактерии; вещества, предметы и явления), в том числе техногенного</w:t>
      </w:r>
      <w:r>
        <w:rPr>
          <w:spacing w:val="1"/>
        </w:rPr>
        <w:t xml:space="preserve"> </w:t>
      </w:r>
      <w:r>
        <w:t>происхождения;</w:t>
      </w:r>
    </w:p>
    <w:p w:rsidR="004E2DF4" w:rsidRDefault="00E8718E">
      <w:pPr>
        <w:pStyle w:val="a3"/>
        <w:ind w:left="713"/>
      </w:pPr>
      <w:r>
        <w:t>раскрывать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поведения.</w:t>
      </w:r>
    </w:p>
    <w:p w:rsidR="004E2DF4" w:rsidRDefault="00E8718E">
      <w:pPr>
        <w:pStyle w:val="1"/>
        <w:spacing w:before="3"/>
        <w:ind w:left="47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3"/>
        </w:rPr>
        <w:t xml:space="preserve"> </w:t>
      </w:r>
      <w:r>
        <w:t>БЫТУ»:</w:t>
      </w:r>
    </w:p>
    <w:p w:rsidR="004E2DF4" w:rsidRDefault="00E8718E">
      <w:pPr>
        <w:pStyle w:val="a3"/>
        <w:spacing w:line="274" w:lineRule="exact"/>
        <w:ind w:left="713"/>
        <w:jc w:val="left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4E2DF4" w:rsidRDefault="00E8718E">
      <w:pPr>
        <w:pStyle w:val="a3"/>
        <w:tabs>
          <w:tab w:val="left" w:pos="2943"/>
          <w:tab w:val="left" w:pos="4355"/>
          <w:tab w:val="left" w:pos="5734"/>
          <w:tab w:val="left" w:pos="6178"/>
          <w:tab w:val="left" w:pos="7015"/>
          <w:tab w:val="left" w:pos="9045"/>
        </w:tabs>
        <w:ind w:left="472" w:right="558" w:firstLine="240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>быту</w:t>
      </w:r>
      <w:r>
        <w:tab/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2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медикаменты);</w:t>
      </w:r>
    </w:p>
    <w:p w:rsidR="004E2DF4" w:rsidRDefault="00E8718E">
      <w:pPr>
        <w:pStyle w:val="a3"/>
        <w:ind w:left="713"/>
        <w:jc w:val="left"/>
      </w:pPr>
      <w:r>
        <w:t>знать</w:t>
      </w:r>
      <w:r>
        <w:rPr>
          <w:spacing w:val="-6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безопасности;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 w:right="559" w:firstLine="240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57"/>
        </w:rPr>
        <w:t xml:space="preserve"> </w:t>
      </w:r>
      <w:r>
        <w:t>опасных ситуаций в</w:t>
      </w:r>
      <w:r>
        <w:rPr>
          <w:spacing w:val="-1"/>
        </w:rPr>
        <w:t xml:space="preserve"> </w:t>
      </w:r>
      <w:r>
        <w:t>быту;</w:t>
      </w:r>
    </w:p>
    <w:p w:rsidR="004E2DF4" w:rsidRDefault="00E8718E">
      <w:pPr>
        <w:pStyle w:val="a3"/>
        <w:ind w:left="713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4E2DF4" w:rsidRDefault="00E8718E">
      <w:pPr>
        <w:pStyle w:val="a3"/>
        <w:ind w:left="713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ложные</w:t>
      </w:r>
      <w:r>
        <w:rPr>
          <w:spacing w:val="-5"/>
        </w:rPr>
        <w:t xml:space="preserve"> </w:t>
      </w:r>
      <w:r>
        <w:t>сообщения;</w:t>
      </w:r>
    </w:p>
    <w:p w:rsidR="004E2DF4" w:rsidRDefault="00E8718E">
      <w:pPr>
        <w:pStyle w:val="a3"/>
        <w:ind w:left="472" w:right="550" w:firstLine="24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 электроэнергетические</w:t>
      </w:r>
      <w:r>
        <w:rPr>
          <w:spacing w:val="-1"/>
        </w:rPr>
        <w:t xml:space="preserve"> </w:t>
      </w:r>
      <w:r>
        <w:t>и тепловые</w:t>
      </w:r>
      <w:r>
        <w:rPr>
          <w:spacing w:val="-3"/>
        </w:rPr>
        <w:t xml:space="preserve"> </w:t>
      </w:r>
      <w:r>
        <w:t>сети);</w:t>
      </w:r>
    </w:p>
    <w:p w:rsidR="004E2DF4" w:rsidRDefault="00E8718E">
      <w:pPr>
        <w:pStyle w:val="a3"/>
        <w:ind w:left="713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4E2DF4" w:rsidRDefault="00E8718E">
      <w:pPr>
        <w:pStyle w:val="a3"/>
        <w:spacing w:before="3" w:line="237" w:lineRule="auto"/>
        <w:ind w:left="472" w:right="560" w:firstLine="24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пожаротушения.</w:t>
      </w:r>
    </w:p>
    <w:p w:rsidR="004E2DF4" w:rsidRDefault="00E8718E">
      <w:pPr>
        <w:pStyle w:val="1"/>
        <w:spacing w:before="5"/>
        <w:ind w:left="47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ТРАНСПОРТЕ»:</w:t>
      </w:r>
    </w:p>
    <w:p w:rsidR="004E2DF4" w:rsidRDefault="00E8718E">
      <w:pPr>
        <w:pStyle w:val="a3"/>
        <w:ind w:left="472" w:right="556" w:firstLine="240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4E2DF4" w:rsidRDefault="00E8718E">
      <w:pPr>
        <w:pStyle w:val="a3"/>
        <w:ind w:left="472" w:right="560" w:firstLine="24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4E2DF4" w:rsidRDefault="00E8718E">
      <w:pPr>
        <w:pStyle w:val="a3"/>
        <w:ind w:left="472" w:right="560" w:firstLine="240"/>
      </w:pPr>
      <w:r>
        <w:t>предупреждать возникновение сложных и опасных ситуаций на транспорте, в том 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 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4E2DF4" w:rsidRDefault="00E8718E">
      <w:pPr>
        <w:pStyle w:val="a3"/>
        <w:ind w:left="472" w:right="555" w:firstLine="24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актом.</w:t>
      </w:r>
    </w:p>
    <w:p w:rsidR="004E2DF4" w:rsidRDefault="00E8718E">
      <w:pPr>
        <w:pStyle w:val="1"/>
        <w:spacing w:before="4"/>
        <w:ind w:left="47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МЕСТАХ»:</w:t>
      </w:r>
    </w:p>
    <w:p w:rsidR="004E2DF4" w:rsidRDefault="00E8718E">
      <w:pPr>
        <w:pStyle w:val="a3"/>
        <w:ind w:left="472" w:firstLine="240"/>
        <w:jc w:val="left"/>
      </w:pPr>
      <w:r>
        <w:t>характеризовать потенциальные источники опасности в общественных местах, в том числе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4E2DF4" w:rsidRDefault="00E8718E">
      <w:pPr>
        <w:pStyle w:val="a3"/>
        <w:ind w:left="472" w:right="555" w:firstLine="240"/>
        <w:jc w:val="left"/>
      </w:pPr>
      <w:r>
        <w:t>распознавать и характеризовать ситуации криминогенного и антиобщественного характера</w:t>
      </w:r>
      <w:r>
        <w:rPr>
          <w:spacing w:val="-57"/>
        </w:rPr>
        <w:t xml:space="preserve"> </w:t>
      </w:r>
      <w:r>
        <w:t>(кража,</w:t>
      </w:r>
      <w:r>
        <w:rPr>
          <w:spacing w:val="-1"/>
        </w:rPr>
        <w:t xml:space="preserve"> </w:t>
      </w:r>
      <w:r>
        <w:t>грабѐж, мошенничество,</w:t>
      </w:r>
      <w:r>
        <w:rPr>
          <w:spacing w:val="-1"/>
        </w:rPr>
        <w:t xml:space="preserve"> </w:t>
      </w:r>
      <w:r>
        <w:t>хулиганство, ксенофобия);</w:t>
      </w:r>
    </w:p>
    <w:p w:rsidR="004E2DF4" w:rsidRDefault="00E8718E">
      <w:pPr>
        <w:pStyle w:val="a3"/>
        <w:ind w:left="472" w:right="810" w:firstLine="281"/>
        <w:jc w:val="left"/>
      </w:pP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местах</w:t>
      </w:r>
      <w:r>
        <w:rPr>
          <w:spacing w:val="13"/>
        </w:rPr>
        <w:t xml:space="preserve"> </w:t>
      </w:r>
      <w:r>
        <w:t>массового</w:t>
      </w:r>
      <w:r>
        <w:rPr>
          <w:spacing w:val="10"/>
        </w:rPr>
        <w:t xml:space="preserve"> </w:t>
      </w:r>
      <w:r>
        <w:t>пребывания</w:t>
      </w:r>
      <w:r>
        <w:rPr>
          <w:spacing w:val="11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толпе);</w:t>
      </w:r>
    </w:p>
    <w:p w:rsidR="004E2DF4" w:rsidRDefault="00E8718E">
      <w:pPr>
        <w:pStyle w:val="a3"/>
        <w:ind w:left="754"/>
        <w:jc w:val="left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служб;</w:t>
      </w:r>
    </w:p>
    <w:p w:rsidR="004E2DF4" w:rsidRDefault="00E8718E">
      <w:pPr>
        <w:pStyle w:val="a3"/>
        <w:tabs>
          <w:tab w:val="left" w:pos="2065"/>
          <w:tab w:val="left" w:pos="3579"/>
          <w:tab w:val="left" w:pos="4233"/>
          <w:tab w:val="left" w:pos="5883"/>
          <w:tab w:val="left" w:pos="6274"/>
          <w:tab w:val="left" w:pos="8053"/>
          <w:tab w:val="left" w:pos="9027"/>
        </w:tabs>
        <w:ind w:left="472" w:right="559" w:firstLine="281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обнаружении</w:t>
      </w:r>
      <w:r>
        <w:tab/>
        <w:t>в</w:t>
      </w:r>
      <w:r>
        <w:tab/>
        <w:t>общественных</w:t>
      </w:r>
      <w:r>
        <w:tab/>
        <w:t>местах</w:t>
      </w:r>
      <w:r>
        <w:tab/>
      </w:r>
      <w:r>
        <w:rPr>
          <w:spacing w:val="-1"/>
        </w:rPr>
        <w:t>бесхозных</w:t>
      </w:r>
      <w:r>
        <w:rPr>
          <w:spacing w:val="-57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4E2DF4" w:rsidRDefault="00E8718E">
      <w:pPr>
        <w:pStyle w:val="a3"/>
        <w:ind w:left="754"/>
        <w:jc w:val="left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4E2DF4" w:rsidRDefault="00E8718E">
      <w:pPr>
        <w:pStyle w:val="a3"/>
        <w:ind w:left="472" w:right="810" w:firstLine="281"/>
        <w:jc w:val="left"/>
      </w:pPr>
      <w:r>
        <w:t>безопасно</w:t>
      </w:r>
      <w:r>
        <w:rPr>
          <w:spacing w:val="12"/>
        </w:rPr>
        <w:t xml:space="preserve"> </w:t>
      </w:r>
      <w:r>
        <w:t>действовать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возникновении</w:t>
      </w:r>
      <w:r>
        <w:rPr>
          <w:spacing w:val="11"/>
        </w:rPr>
        <w:t xml:space="preserve"> </w:t>
      </w:r>
      <w:r>
        <w:t>пожара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происшествиях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местах;</w:t>
      </w:r>
    </w:p>
    <w:p w:rsidR="004E2DF4" w:rsidRDefault="00E8718E">
      <w:pPr>
        <w:pStyle w:val="a3"/>
        <w:ind w:left="472" w:firstLine="281"/>
        <w:jc w:val="left"/>
      </w:pPr>
      <w:r>
        <w:t>безопасно</w:t>
      </w:r>
      <w:r>
        <w:rPr>
          <w:spacing w:val="27"/>
        </w:rPr>
        <w:t xml:space="preserve"> </w:t>
      </w:r>
      <w:r>
        <w:t>действовать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условиях</w:t>
      </w:r>
      <w:r>
        <w:rPr>
          <w:spacing w:val="31"/>
        </w:rPr>
        <w:t xml:space="preserve"> </w:t>
      </w:r>
      <w:r>
        <w:t>совершения</w:t>
      </w:r>
      <w:r>
        <w:rPr>
          <w:spacing w:val="28"/>
        </w:rPr>
        <w:t xml:space="preserve"> </w:t>
      </w:r>
      <w:r>
        <w:t>террористического</w:t>
      </w:r>
      <w:r>
        <w:rPr>
          <w:spacing w:val="28"/>
        </w:rPr>
        <w:t xml:space="preserve"> </w:t>
      </w:r>
      <w:r>
        <w:t>акта,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4E2DF4" w:rsidRDefault="00E8718E">
      <w:pPr>
        <w:pStyle w:val="a3"/>
        <w:ind w:left="754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антиобщественного</w:t>
      </w:r>
      <w:r>
        <w:rPr>
          <w:spacing w:val="-5"/>
        </w:rPr>
        <w:t xml:space="preserve"> </w:t>
      </w:r>
      <w:r>
        <w:t>характера.</w:t>
      </w:r>
    </w:p>
    <w:p w:rsidR="004E2DF4" w:rsidRDefault="004E2DF4">
      <w:pPr>
        <w:pStyle w:val="a3"/>
        <w:spacing w:before="3"/>
        <w:ind w:left="0"/>
        <w:jc w:val="left"/>
        <w:rPr>
          <w:sz w:val="22"/>
        </w:rPr>
      </w:pPr>
    </w:p>
    <w:p w:rsidR="004E2DF4" w:rsidRDefault="00E8718E">
      <w:pPr>
        <w:pStyle w:val="1"/>
        <w:ind w:left="47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4E2DF4" w:rsidRDefault="00E8718E">
      <w:pPr>
        <w:pStyle w:val="a3"/>
        <w:ind w:left="472" w:right="557" w:firstLine="28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4E2DF4" w:rsidRDefault="00E8718E">
      <w:pPr>
        <w:pStyle w:val="a3"/>
        <w:ind w:left="472" w:right="558" w:firstLine="281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4E2DF4" w:rsidRDefault="00E8718E">
      <w:pPr>
        <w:pStyle w:val="a3"/>
        <w:ind w:left="754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4E2DF4" w:rsidRDefault="00E8718E">
      <w:pPr>
        <w:pStyle w:val="a3"/>
        <w:ind w:left="754"/>
      </w:pPr>
      <w:r>
        <w:t>объяснять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водоѐмах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года;</w:t>
      </w:r>
    </w:p>
    <w:p w:rsidR="004E2DF4" w:rsidRDefault="00E8718E">
      <w:pPr>
        <w:pStyle w:val="a3"/>
        <w:ind w:left="472" w:right="556" w:firstLine="281"/>
      </w:pPr>
      <w:r>
        <w:t>безопасно действовать в случае возникновения чрезвычайных ситуаций 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 (наводнения, сели, цунами, снежные лавины), природных пожаров (лесные,</w:t>
      </w:r>
      <w:r>
        <w:rPr>
          <w:spacing w:val="1"/>
        </w:rPr>
        <w:t xml:space="preserve"> </w:t>
      </w:r>
      <w:r>
        <w:t>торфяные,</w:t>
      </w:r>
      <w:r>
        <w:rPr>
          <w:spacing w:val="-1"/>
        </w:rPr>
        <w:t xml:space="preserve"> </w:t>
      </w:r>
      <w:r>
        <w:t>степные);</w:t>
      </w:r>
    </w:p>
    <w:p w:rsidR="004E2DF4" w:rsidRDefault="00E8718E">
      <w:pPr>
        <w:pStyle w:val="a3"/>
        <w:ind w:left="754"/>
      </w:pPr>
      <w:r>
        <w:t>характеризовать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3"/>
        </w:rPr>
        <w:t xml:space="preserve"> </w:t>
      </w:r>
      <w:r>
        <w:t>терпящим</w:t>
      </w:r>
      <w:r>
        <w:rPr>
          <w:spacing w:val="-3"/>
        </w:rPr>
        <w:t xml:space="preserve"> </w:t>
      </w:r>
      <w:r>
        <w:t>бедствие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4E2DF4" w:rsidRDefault="00E8718E">
      <w:pPr>
        <w:pStyle w:val="a3"/>
        <w:ind w:left="472" w:right="556" w:firstLine="281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</w:t>
      </w:r>
      <w:r>
        <w:rPr>
          <w:spacing w:val="-1"/>
        </w:rPr>
        <w:t xml:space="preserve"> </w:t>
      </w:r>
      <w:r>
        <w:t>насекомыми,</w:t>
      </w:r>
      <w:r>
        <w:rPr>
          <w:spacing w:val="-1"/>
        </w:rPr>
        <w:t xml:space="preserve"> </w:t>
      </w:r>
      <w:r>
        <w:t>клещами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змеями,</w:t>
      </w:r>
      <w:r>
        <w:rPr>
          <w:spacing w:val="-1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754"/>
      </w:pPr>
      <w:r>
        <w:lastRenderedPageBreak/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помощи.</w:t>
      </w:r>
    </w:p>
    <w:p w:rsidR="004E2DF4" w:rsidRDefault="00E8718E">
      <w:pPr>
        <w:spacing w:before="7"/>
        <w:ind w:left="472" w:right="1605"/>
        <w:rPr>
          <w:b/>
        </w:rPr>
      </w:pPr>
      <w:r>
        <w:rPr>
          <w:b/>
        </w:rPr>
        <w:t>МОДУЛЬ № 6 «ЗДОРОВЬЕ И КАК ЕГО СОХРАНИТЬ. ОСНОВЫ МЕДИЦИНСКИХ</w:t>
      </w:r>
      <w:r>
        <w:rPr>
          <w:b/>
          <w:spacing w:val="-52"/>
        </w:rPr>
        <w:t xml:space="preserve"> </w:t>
      </w:r>
      <w:r>
        <w:rPr>
          <w:b/>
        </w:rPr>
        <w:t>ЗНАНИЙ»:</w:t>
      </w:r>
    </w:p>
    <w:p w:rsidR="004E2DF4" w:rsidRDefault="00E8718E">
      <w:pPr>
        <w:pStyle w:val="a3"/>
        <w:ind w:left="472" w:right="555" w:firstLine="281"/>
      </w:pPr>
      <w:r>
        <w:t>раскрывать смысл понятий здоровья (физического и психического) и здорового образа</w:t>
      </w:r>
      <w:r>
        <w:rPr>
          <w:spacing w:val="1"/>
        </w:rPr>
        <w:t xml:space="preserve"> </w:t>
      </w:r>
      <w:r>
        <w:t>жизни;</w:t>
      </w:r>
    </w:p>
    <w:p w:rsidR="004E2DF4" w:rsidRDefault="00E8718E">
      <w:pPr>
        <w:pStyle w:val="a3"/>
        <w:ind w:left="754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4E2DF4" w:rsidRDefault="00E8718E">
      <w:pPr>
        <w:pStyle w:val="a3"/>
        <w:ind w:left="472" w:right="552" w:firstLine="240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5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благополучия);</w:t>
      </w:r>
    </w:p>
    <w:p w:rsidR="004E2DF4" w:rsidRDefault="00E8718E">
      <w:pPr>
        <w:pStyle w:val="a3"/>
        <w:ind w:left="472" w:right="557" w:firstLine="240"/>
      </w:pPr>
      <w:r>
        <w:t>сформировать негативное отношение к вредным привычкам (табакокурение, 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4E2DF4" w:rsidRDefault="00E8718E">
      <w:pPr>
        <w:pStyle w:val="a3"/>
        <w:ind w:left="713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3"/>
        </w:rPr>
        <w:t xml:space="preserve"> </w:t>
      </w:r>
      <w:r>
        <w:t>заболеваний;</w:t>
      </w:r>
    </w:p>
    <w:p w:rsidR="004E2DF4" w:rsidRDefault="00E8718E">
      <w:pPr>
        <w:pStyle w:val="a3"/>
        <w:ind w:left="472" w:right="548" w:firstLine="24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4E2DF4" w:rsidRDefault="00E8718E">
      <w:pPr>
        <w:pStyle w:val="a3"/>
        <w:ind w:left="472" w:right="557" w:firstLine="24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биологосоциального</w:t>
      </w:r>
      <w:r>
        <w:rPr>
          <w:spacing w:val="-4"/>
        </w:rPr>
        <w:t xml:space="preserve"> </w:t>
      </w:r>
      <w:r>
        <w:t>характера;</w:t>
      </w:r>
    </w:p>
    <w:p w:rsidR="004E2DF4" w:rsidRDefault="00E8718E">
      <w:pPr>
        <w:pStyle w:val="a3"/>
        <w:ind w:left="713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 состояниях.</w:t>
      </w:r>
    </w:p>
    <w:p w:rsidR="004E2DF4" w:rsidRDefault="00E8718E">
      <w:pPr>
        <w:pStyle w:val="1"/>
        <w:ind w:left="47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СОЦИУМЕ»:</w:t>
      </w:r>
    </w:p>
    <w:p w:rsidR="004E2DF4" w:rsidRDefault="00E8718E">
      <w:pPr>
        <w:pStyle w:val="a3"/>
        <w:ind w:left="713" w:right="2275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4E2DF4" w:rsidRDefault="00E8718E">
      <w:pPr>
        <w:pStyle w:val="a3"/>
        <w:ind w:left="472" w:right="558" w:firstLine="240"/>
        <w:jc w:val="right"/>
      </w:pPr>
      <w:r>
        <w:t>характеризовать опасные проявления конфликтов (в том числе насилие, буллинг (травля));</w:t>
      </w:r>
      <w:r>
        <w:rPr>
          <w:spacing w:val="-57"/>
        </w:rPr>
        <w:t xml:space="preserve"> </w:t>
      </w:r>
      <w:r>
        <w:t>приводить примеры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экстремистскую,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иную</w:t>
      </w:r>
      <w:r>
        <w:rPr>
          <w:spacing w:val="29"/>
        </w:rPr>
        <w:t xml:space="preserve"> </w:t>
      </w:r>
      <w:r>
        <w:t>деструктивную</w:t>
      </w:r>
      <w:r>
        <w:rPr>
          <w:spacing w:val="28"/>
        </w:rPr>
        <w:t xml:space="preserve"> </w:t>
      </w:r>
      <w:r>
        <w:t>деятельность,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субкультуры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формируемые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сообщества</w:t>
      </w:r>
      <w:r>
        <w:rPr>
          <w:spacing w:val="5"/>
        </w:rPr>
        <w:t xml:space="preserve"> </w:t>
      </w:r>
      <w:r>
        <w:t>экстремистской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суицидальной</w:t>
      </w:r>
      <w:r>
        <w:rPr>
          <w:spacing w:val="4"/>
        </w:rPr>
        <w:t xml:space="preserve"> </w:t>
      </w:r>
      <w:r>
        <w:t>направленности)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</w:p>
    <w:p w:rsidR="004E2DF4" w:rsidRDefault="00E8718E">
      <w:pPr>
        <w:pStyle w:val="a3"/>
        <w:ind w:left="472"/>
      </w:pPr>
      <w:r>
        <w:t>противостоять</w:t>
      </w:r>
      <w:r>
        <w:rPr>
          <w:spacing w:val="-6"/>
        </w:rPr>
        <w:t xml:space="preserve"> </w:t>
      </w:r>
      <w:r>
        <w:t>манипуляциям;</w:t>
      </w:r>
    </w:p>
    <w:p w:rsidR="004E2DF4" w:rsidRDefault="00E8718E">
      <w:pPr>
        <w:pStyle w:val="a3"/>
        <w:ind w:left="472" w:right="556" w:firstLine="24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 могут</w:t>
      </w:r>
      <w:r>
        <w:rPr>
          <w:spacing w:val="-1"/>
        </w:rPr>
        <w:t xml:space="preserve"> </w:t>
      </w:r>
      <w:r>
        <w:t>иметься преступные</w:t>
      </w:r>
      <w:r>
        <w:rPr>
          <w:spacing w:val="-3"/>
        </w:rPr>
        <w:t xml:space="preserve"> </w:t>
      </w:r>
      <w:r>
        <w:t>намерения);</w:t>
      </w:r>
    </w:p>
    <w:p w:rsidR="004E2DF4" w:rsidRDefault="00E8718E">
      <w:pPr>
        <w:pStyle w:val="a3"/>
        <w:ind w:left="472" w:right="557" w:firstLine="240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друзей;</w:t>
      </w:r>
    </w:p>
    <w:p w:rsidR="004E2DF4" w:rsidRDefault="00E8718E">
      <w:pPr>
        <w:pStyle w:val="a3"/>
        <w:ind w:left="472" w:right="556" w:firstLine="240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 молодѐжных</w:t>
      </w:r>
      <w:r>
        <w:rPr>
          <w:spacing w:val="3"/>
        </w:rPr>
        <w:t xml:space="preserve"> </w:t>
      </w:r>
      <w:r>
        <w:t>увлечений;</w:t>
      </w:r>
    </w:p>
    <w:p w:rsidR="004E2DF4" w:rsidRDefault="00E8718E">
      <w:pPr>
        <w:pStyle w:val="a3"/>
        <w:ind w:left="472" w:right="560" w:firstLine="24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манипуляциях.</w:t>
      </w:r>
    </w:p>
    <w:p w:rsidR="004E2DF4" w:rsidRDefault="00E8718E">
      <w:pPr>
        <w:pStyle w:val="1"/>
        <w:spacing w:line="240" w:lineRule="auto"/>
        <w:ind w:left="472"/>
        <w:jc w:val="left"/>
      </w:pPr>
      <w:r>
        <w:t>МОДУЛЬ 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«БЕЗОПАСНОСТЬ</w:t>
      </w:r>
    </w:p>
    <w:p w:rsidR="004E2DF4" w:rsidRDefault="00E8718E">
      <w:pPr>
        <w:spacing w:line="274" w:lineRule="exact"/>
        <w:ind w:left="472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ПРОСТРАНСТВЕ»:</w:t>
      </w:r>
    </w:p>
    <w:p w:rsidR="004E2DF4" w:rsidRDefault="00E8718E">
      <w:pPr>
        <w:pStyle w:val="a3"/>
        <w:spacing w:line="274" w:lineRule="exact"/>
        <w:ind w:left="713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угроз;</w:t>
      </w:r>
    </w:p>
    <w:p w:rsidR="004E2DF4" w:rsidRDefault="00E8718E">
      <w:pPr>
        <w:pStyle w:val="a3"/>
        <w:spacing w:before="1"/>
        <w:ind w:left="713"/>
      </w:pPr>
      <w:r>
        <w:t>характеризовать</w:t>
      </w:r>
      <w:r>
        <w:rPr>
          <w:spacing w:val="18"/>
        </w:rPr>
        <w:t xml:space="preserve"> </w:t>
      </w:r>
      <w:r>
        <w:t>потенциальные</w:t>
      </w:r>
      <w:r>
        <w:rPr>
          <w:spacing w:val="15"/>
        </w:rPr>
        <w:t xml:space="preserve"> </w:t>
      </w:r>
      <w:r>
        <w:t>риски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угрозы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использовании</w:t>
      </w:r>
      <w:r>
        <w:rPr>
          <w:spacing w:val="15"/>
        </w:rPr>
        <w:t xml:space="preserve"> </w:t>
      </w:r>
      <w:r>
        <w:t>сети</w:t>
      </w:r>
      <w:r>
        <w:rPr>
          <w:spacing w:val="18"/>
        </w:rPr>
        <w:t xml:space="preserve"> </w:t>
      </w:r>
      <w:r>
        <w:t>Интернет</w:t>
      </w:r>
      <w:r>
        <w:rPr>
          <w:spacing w:val="17"/>
        </w:rPr>
        <w:t xml:space="preserve"> </w:t>
      </w:r>
      <w:r>
        <w:t>(далее</w:t>
      </w:r>
    </w:p>
    <w:p w:rsidR="004E2DF4" w:rsidRDefault="00E8718E">
      <w:pPr>
        <w:pStyle w:val="a3"/>
        <w:ind w:left="472" w:right="559"/>
      </w:pPr>
      <w:r>
        <w:t>—</w:t>
      </w:r>
      <w:r>
        <w:rPr>
          <w:spacing w:val="1"/>
        </w:rPr>
        <w:t xml:space="preserve"> </w:t>
      </w:r>
      <w:r>
        <w:t>Интернет),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интернет-</w:t>
      </w:r>
      <w:r>
        <w:rPr>
          <w:spacing w:val="-2"/>
        </w:rPr>
        <w:t xml:space="preserve"> </w:t>
      </w:r>
      <w:r>
        <w:t>сообщества);</w:t>
      </w:r>
    </w:p>
    <w:p w:rsidR="004E2DF4" w:rsidRDefault="00E8718E">
      <w:pPr>
        <w:pStyle w:val="a3"/>
        <w:ind w:left="472" w:right="558" w:firstLine="240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(игровые</w:t>
      </w:r>
      <w:r>
        <w:rPr>
          <w:spacing w:val="-2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мобильные</w:t>
      </w:r>
      <w:r>
        <w:rPr>
          <w:spacing w:val="-3"/>
        </w:rPr>
        <w:t xml:space="preserve"> </w:t>
      </w:r>
      <w:r>
        <w:t>телефоны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4E2DF4" w:rsidRDefault="00E8718E">
      <w:pPr>
        <w:pStyle w:val="a3"/>
        <w:ind w:left="713"/>
      </w:pP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4E2DF4" w:rsidRDefault="00E8718E">
      <w:pPr>
        <w:pStyle w:val="a3"/>
        <w:ind w:left="472" w:right="558" w:firstLine="240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 (например: мошенничество, игромания, деструктивные сообщества в социальных</w:t>
      </w:r>
      <w:r>
        <w:rPr>
          <w:spacing w:val="1"/>
        </w:rPr>
        <w:t xml:space="preserve"> </w:t>
      </w:r>
      <w:r>
        <w:t>сетях).</w:t>
      </w:r>
    </w:p>
    <w:p w:rsidR="004E2DF4" w:rsidRDefault="00E8718E">
      <w:pPr>
        <w:pStyle w:val="1"/>
        <w:spacing w:before="5" w:line="240" w:lineRule="auto"/>
        <w:ind w:left="472" w:right="4656"/>
        <w:jc w:val="left"/>
      </w:pPr>
      <w:r>
        <w:t>МОДУЛЬ № 9 «ОСНОВЫ ПРОТИВОДЕЙСТВИЯ</w:t>
      </w:r>
      <w:r>
        <w:rPr>
          <w:spacing w:val="-57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 ТЕРРОРИЗМУ»:</w:t>
      </w:r>
    </w:p>
    <w:p w:rsidR="004E2DF4" w:rsidRDefault="00E8718E">
      <w:pPr>
        <w:pStyle w:val="a3"/>
        <w:spacing w:line="272" w:lineRule="exact"/>
        <w:ind w:left="713"/>
        <w:jc w:val="left"/>
      </w:pP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экстремизма, терроризма,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последствия;</w:t>
      </w:r>
    </w:p>
    <w:p w:rsidR="004E2DF4" w:rsidRDefault="00E8718E">
      <w:pPr>
        <w:pStyle w:val="a3"/>
        <w:ind w:left="713"/>
        <w:jc w:val="left"/>
      </w:pPr>
      <w:r>
        <w:t>сформировать негативное отношение к экстремистской и террористической деятельности;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организационные</w:t>
      </w:r>
      <w:r>
        <w:rPr>
          <w:spacing w:val="15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противодействия</w:t>
      </w:r>
      <w:r>
        <w:rPr>
          <w:spacing w:val="14"/>
        </w:rPr>
        <w:t xml:space="preserve"> </w:t>
      </w:r>
      <w:r>
        <w:t>терроризму</w:t>
      </w:r>
      <w:r>
        <w:rPr>
          <w:spacing w:val="1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экстремизму</w:t>
      </w:r>
    </w:p>
    <w:p w:rsidR="004E2DF4" w:rsidRDefault="00E8718E">
      <w:pPr>
        <w:pStyle w:val="a3"/>
        <w:ind w:left="472"/>
        <w:jc w:val="left"/>
      </w:pP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4E2DF4" w:rsidRDefault="00E8718E">
      <w:pPr>
        <w:pStyle w:val="a3"/>
        <w:ind w:left="713"/>
        <w:jc w:val="left"/>
      </w:pPr>
      <w:r>
        <w:t>распознавать</w:t>
      </w:r>
      <w:r>
        <w:rPr>
          <w:spacing w:val="-3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4"/>
        </w:rPr>
        <w:t xml:space="preserve"> </w:t>
      </w:r>
      <w:r>
        <w:t>месте;</w:t>
      </w:r>
    </w:p>
    <w:p w:rsidR="004E2DF4" w:rsidRDefault="00E8718E">
      <w:pPr>
        <w:pStyle w:val="a3"/>
        <w:ind w:left="472" w:firstLine="240"/>
        <w:jc w:val="left"/>
      </w:pP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 общественных</w:t>
      </w:r>
      <w:r>
        <w:rPr>
          <w:spacing w:val="2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2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опасных)</w:t>
      </w:r>
      <w:r>
        <w:rPr>
          <w:spacing w:val="-57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 предметов;</w:t>
      </w:r>
    </w:p>
    <w:p w:rsidR="004E2DF4" w:rsidRDefault="004E2DF4">
      <w:pPr>
        <w:sectPr w:rsidR="004E2DF4">
          <w:pgSz w:w="11910" w:h="16850"/>
          <w:pgMar w:top="780" w:right="580" w:bottom="780" w:left="660" w:header="0" w:footer="582" w:gutter="0"/>
          <w:cols w:space="720"/>
        </w:sectPr>
      </w:pPr>
    </w:p>
    <w:p w:rsidR="004E2DF4" w:rsidRDefault="00E8718E">
      <w:pPr>
        <w:pStyle w:val="a3"/>
        <w:spacing w:before="63"/>
        <w:ind w:left="472" w:firstLine="240"/>
        <w:jc w:val="left"/>
      </w:pPr>
      <w:r>
        <w:lastRenderedPageBreak/>
        <w:t>безопасно</w:t>
      </w:r>
      <w:r>
        <w:rPr>
          <w:spacing w:val="32"/>
        </w:rPr>
        <w:t xml:space="preserve"> </w:t>
      </w:r>
      <w:r>
        <w:t>действовать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совершения</w:t>
      </w:r>
      <w:r>
        <w:rPr>
          <w:spacing w:val="33"/>
        </w:rPr>
        <w:t xml:space="preserve"> </w:t>
      </w:r>
      <w:r>
        <w:t>террористического</w:t>
      </w:r>
      <w:r>
        <w:rPr>
          <w:spacing w:val="32"/>
        </w:rPr>
        <w:t xml:space="preserve"> </w:t>
      </w:r>
      <w:r>
        <w:t>акта,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заложников.</w:t>
      </w:r>
    </w:p>
    <w:p w:rsidR="004E2DF4" w:rsidRDefault="00E8718E">
      <w:pPr>
        <w:pStyle w:val="1"/>
        <w:spacing w:before="5" w:line="240" w:lineRule="auto"/>
        <w:ind w:left="472" w:right="694"/>
        <w:jc w:val="left"/>
      </w:pPr>
      <w:r>
        <w:t>МОДУЛЬ № 10 «ВЗАИМОДЕЙСТВИЕ ЛИЧНОСТИ, ОБЩЕСТВА И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НАСЕЛЕНИЯ»:</w:t>
      </w:r>
    </w:p>
    <w:p w:rsidR="004E2DF4" w:rsidRDefault="00E8718E">
      <w:pPr>
        <w:pStyle w:val="a3"/>
        <w:ind w:left="472" w:firstLine="240"/>
        <w:jc w:val="left"/>
      </w:pPr>
      <w:r>
        <w:t>характеризовать</w:t>
      </w:r>
      <w:r>
        <w:rPr>
          <w:spacing w:val="49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общества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государства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обеспечении</w:t>
      </w:r>
      <w:r>
        <w:rPr>
          <w:spacing w:val="49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E2DF4" w:rsidRDefault="00E8718E">
      <w:pPr>
        <w:pStyle w:val="a3"/>
        <w:ind w:left="472" w:right="548" w:firstLine="240"/>
        <w:jc w:val="right"/>
      </w:pPr>
      <w:r>
        <w:t>объяснять</w:t>
      </w:r>
      <w:r>
        <w:rPr>
          <w:spacing w:val="22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государственных</w:t>
      </w:r>
      <w:r>
        <w:rPr>
          <w:spacing w:val="23"/>
        </w:rPr>
        <w:t xml:space="preserve"> </w:t>
      </w:r>
      <w:r>
        <w:t>служб</w:t>
      </w:r>
      <w:r>
        <w:rPr>
          <w:spacing w:val="23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защите</w:t>
      </w:r>
      <w:r>
        <w:rPr>
          <w:spacing w:val="21"/>
        </w:rPr>
        <w:t xml:space="preserve"> </w:t>
      </w:r>
      <w:r>
        <w:t>населения</w:t>
      </w:r>
      <w:r>
        <w:rPr>
          <w:spacing w:val="2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возникновении и ликвидации последствий чрезвычайных ситуаций в современных условиях;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мероприятия,</w:t>
      </w:r>
      <w:r>
        <w:rPr>
          <w:spacing w:val="5"/>
        </w:rPr>
        <w:t xml:space="preserve"> </w:t>
      </w:r>
      <w:r>
        <w:t>проводимые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37"/>
        </w:rPr>
        <w:t xml:space="preserve"> </w:t>
      </w:r>
      <w:r>
        <w:t>безопасности</w:t>
      </w:r>
      <w:r>
        <w:rPr>
          <w:spacing w:val="37"/>
        </w:rPr>
        <w:t xml:space="preserve"> </w:t>
      </w:r>
      <w:r>
        <w:t>населения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угрозе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чрезвычайных</w:t>
      </w:r>
      <w:r>
        <w:rPr>
          <w:spacing w:val="38"/>
        </w:rPr>
        <w:t xml:space="preserve"> </w:t>
      </w:r>
      <w:r>
        <w:t>ситуаций</w:t>
      </w:r>
    </w:p>
    <w:p w:rsidR="004E2DF4" w:rsidRDefault="00E8718E">
      <w:pPr>
        <w:pStyle w:val="a3"/>
        <w:spacing w:line="274" w:lineRule="exact"/>
        <w:ind w:left="472"/>
        <w:jc w:val="left"/>
      </w:pPr>
      <w:r>
        <w:t>различного</w:t>
      </w:r>
      <w:r>
        <w:rPr>
          <w:spacing w:val="-5"/>
        </w:rPr>
        <w:t xml:space="preserve"> </w:t>
      </w:r>
      <w:r>
        <w:t>характера;</w:t>
      </w:r>
    </w:p>
    <w:p w:rsidR="004E2DF4" w:rsidRDefault="00E8718E">
      <w:pPr>
        <w:pStyle w:val="a3"/>
        <w:ind w:left="472" w:right="1397" w:firstLine="240"/>
        <w:jc w:val="left"/>
      </w:pPr>
      <w:r>
        <w:t>объяснять</w:t>
      </w:r>
      <w:r>
        <w:rPr>
          <w:spacing w:val="7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оповещения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эвакуации</w:t>
      </w:r>
      <w:r>
        <w:rPr>
          <w:spacing w:val="9"/>
        </w:rPr>
        <w:t xml:space="preserve"> </w:t>
      </w:r>
      <w:r>
        <w:t>населения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ситуаций;</w:t>
      </w:r>
    </w:p>
    <w:p w:rsidR="004E2DF4" w:rsidRDefault="00E8718E">
      <w:pPr>
        <w:pStyle w:val="a3"/>
        <w:ind w:left="472" w:firstLine="240"/>
        <w:jc w:val="left"/>
      </w:pPr>
      <w:r>
        <w:t>помнить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объяснять</w:t>
      </w:r>
      <w:r>
        <w:rPr>
          <w:spacing w:val="5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граждан</w:t>
      </w:r>
      <w:r>
        <w:rPr>
          <w:spacing w:val="8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времени;</w:t>
      </w:r>
    </w:p>
    <w:p w:rsidR="004E2DF4" w:rsidRDefault="00E8718E">
      <w:pPr>
        <w:pStyle w:val="a3"/>
        <w:ind w:left="472" w:right="1397" w:firstLine="240"/>
        <w:jc w:val="left"/>
      </w:pPr>
      <w:r>
        <w:t>владеть</w:t>
      </w:r>
      <w:r>
        <w:rPr>
          <w:spacing w:val="15"/>
        </w:rPr>
        <w:t xml:space="preserve"> </w:t>
      </w:r>
      <w:r>
        <w:t>правилами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</w:t>
      </w:r>
      <w:r>
        <w:rPr>
          <w:spacing w:val="14"/>
        </w:rPr>
        <w:t xml:space="preserve"> </w:t>
      </w:r>
      <w:r>
        <w:t>действовать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ситуациях;</w:t>
      </w:r>
    </w:p>
    <w:p w:rsidR="004E2DF4" w:rsidRDefault="00E8718E">
      <w:pPr>
        <w:pStyle w:val="a3"/>
        <w:ind w:left="713"/>
        <w:jc w:val="left"/>
      </w:pPr>
      <w:r>
        <w:t>владеть способами антикоррупционного поведения с учѐтом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7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ситуаций.</w:t>
      </w:r>
    </w:p>
    <w:p w:rsidR="004E2DF4" w:rsidRDefault="004E2DF4">
      <w:pPr>
        <w:sectPr w:rsidR="004E2DF4">
          <w:pgSz w:w="11910" w:h="16850"/>
          <w:pgMar w:top="780" w:right="580" w:bottom="800" w:left="660" w:header="0" w:footer="582" w:gutter="0"/>
          <w:cols w:space="720"/>
        </w:sectPr>
      </w:pPr>
    </w:p>
    <w:p w:rsidR="004E2DF4" w:rsidRDefault="00E8718E">
      <w:pPr>
        <w:pStyle w:val="a4"/>
        <w:numPr>
          <w:ilvl w:val="1"/>
          <w:numId w:val="146"/>
        </w:numPr>
        <w:tabs>
          <w:tab w:val="left" w:pos="894"/>
        </w:tabs>
        <w:spacing w:before="68"/>
        <w:ind w:left="472" w:right="569" w:firstLine="0"/>
        <w:jc w:val="both"/>
        <w:rPr>
          <w:b/>
          <w:color w:val="221E1F"/>
          <w:sz w:val="24"/>
        </w:rPr>
      </w:pPr>
      <w:r>
        <w:rPr>
          <w:b/>
          <w:color w:val="221E1F"/>
          <w:sz w:val="24"/>
        </w:rPr>
        <w:lastRenderedPageBreak/>
        <w:t>ПРОГРАММА ФОРМИРОВАНИЯ УНИВЕРСАЛЬНЫХ УЧЕБНЫХ ДЕЙСТВИЙ У</w:t>
      </w:r>
      <w:r>
        <w:rPr>
          <w:b/>
          <w:color w:val="221E1F"/>
          <w:spacing w:val="-57"/>
          <w:sz w:val="24"/>
        </w:rPr>
        <w:t xml:space="preserve"> </w:t>
      </w:r>
      <w:r>
        <w:rPr>
          <w:b/>
          <w:color w:val="221E1F"/>
          <w:sz w:val="24"/>
        </w:rPr>
        <w:t>ОБУЧАЮЩИХСЯ</w:t>
      </w:r>
    </w:p>
    <w:p w:rsidR="004E2DF4" w:rsidRDefault="00E8718E">
      <w:pPr>
        <w:pStyle w:val="a4"/>
        <w:numPr>
          <w:ilvl w:val="2"/>
          <w:numId w:val="146"/>
        </w:numPr>
        <w:tabs>
          <w:tab w:val="left" w:pos="1074"/>
        </w:tabs>
        <w:spacing w:line="274" w:lineRule="exact"/>
        <w:ind w:hanging="602"/>
        <w:jc w:val="both"/>
        <w:rPr>
          <w:b/>
          <w:color w:val="221E1F"/>
          <w:sz w:val="24"/>
        </w:rPr>
      </w:pPr>
      <w:r>
        <w:rPr>
          <w:b/>
          <w:color w:val="221E1F"/>
          <w:sz w:val="24"/>
        </w:rPr>
        <w:t>Целевой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раздел</w:t>
      </w:r>
    </w:p>
    <w:p w:rsidR="004E2DF4" w:rsidRDefault="00E8718E">
      <w:pPr>
        <w:pStyle w:val="a3"/>
        <w:ind w:left="472" w:right="553" w:firstLine="240"/>
      </w:pP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обеспечивать: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5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48" w:hanging="360"/>
        <w:rPr>
          <w:sz w:val="24"/>
        </w:rPr>
      </w:pPr>
      <w:r>
        <w:rPr>
          <w:sz w:val="24"/>
        </w:rPr>
        <w:t xml:space="preserve">формирование </w:t>
      </w:r>
      <w:r>
        <w:rPr>
          <w:i/>
          <w:sz w:val="24"/>
        </w:rPr>
        <w:t xml:space="preserve">опыта </w:t>
      </w:r>
      <w:r>
        <w:rPr>
          <w:sz w:val="24"/>
        </w:rPr>
        <w:t>применения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в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3" w:hanging="36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олимпиадах;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2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49" w:hanging="360"/>
        <w:rPr>
          <w:sz w:val="24"/>
        </w:rPr>
      </w:pPr>
      <w:r>
        <w:rPr>
          <w:sz w:val="24"/>
        </w:rPr>
        <w:t>формирование и развитие компетенций обучающихся в области использования ИКТ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информационной безопасности, умением безопасного </w:t>
      </w:r>
      <w:r>
        <w:rPr>
          <w:i/>
          <w:sz w:val="24"/>
        </w:rPr>
        <w:t xml:space="preserve">использования средств ИКТ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пользования ИКТ;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60" w:hanging="360"/>
        <w:rPr>
          <w:sz w:val="24"/>
        </w:rPr>
      </w:pPr>
      <w:r>
        <w:rPr>
          <w:sz w:val="24"/>
        </w:rPr>
        <w:t>формирование знаний и навыков в области финансовой грамотности и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4E2DF4" w:rsidRDefault="00E8718E">
      <w:pPr>
        <w:pStyle w:val="a3"/>
        <w:ind w:left="472" w:right="553" w:firstLine="24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трактуются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позволяющие решать широкий круг задач в различных предметных областях и</w:t>
      </w:r>
      <w:r>
        <w:rPr>
          <w:spacing w:val="1"/>
        </w:rPr>
        <w:t xml:space="preserve"> </w:t>
      </w:r>
      <w:r>
        <w:t>являющиеся результатами освоения обучающимися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4E2DF4" w:rsidRDefault="00E8718E">
      <w:pPr>
        <w:pStyle w:val="a3"/>
        <w:ind w:left="472" w:right="550" w:firstLine="24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 направленными</w:t>
      </w:r>
      <w:r>
        <w:rPr>
          <w:spacing w:val="-1"/>
        </w:rPr>
        <w:t xml:space="preserve"> </w:t>
      </w:r>
      <w:r>
        <w:t>на: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5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3" w:hanging="36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 условия деятельности и речи, учитывать разные мнения и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и обосновывать свою позицию, задавать вопросы,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действия);</w:t>
      </w:r>
    </w:p>
    <w:p w:rsidR="004E2DF4" w:rsidRDefault="00E8718E">
      <w:pPr>
        <w:pStyle w:val="a3"/>
        <w:ind w:left="472" w:right="555" w:firstLine="240"/>
      </w:pPr>
      <w:r>
        <w:t>включающими способность принимать и сохранять учебную цель и задачу, планировать ее</w:t>
      </w:r>
      <w:r>
        <w:rPr>
          <w:spacing w:val="-57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 в их выполнение, ставить новые учебные задачи, проявлять познавательную</w:t>
      </w:r>
      <w:r>
        <w:rPr>
          <w:spacing w:val="1"/>
        </w:rPr>
        <w:t xml:space="preserve"> </w:t>
      </w:r>
      <w:r>
        <w:t>инициативу в учебном сотрудничестве, осуществлять констатирующий и 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результату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способу</w:t>
      </w:r>
      <w:r>
        <w:rPr>
          <w:spacing w:val="12"/>
        </w:rPr>
        <w:t xml:space="preserve"> </w:t>
      </w:r>
      <w:r>
        <w:t>действия,</w:t>
      </w:r>
      <w:r>
        <w:rPr>
          <w:spacing w:val="17"/>
        </w:rPr>
        <w:t xml:space="preserve"> </w:t>
      </w:r>
      <w:r>
        <w:t>актуальный</w:t>
      </w:r>
      <w:r>
        <w:rPr>
          <w:spacing w:val="18"/>
        </w:rPr>
        <w:t xml:space="preserve"> </w:t>
      </w:r>
      <w:r>
        <w:t>контроль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произвольного</w:t>
      </w:r>
    </w:p>
    <w:p w:rsidR="004E2DF4" w:rsidRDefault="004E2DF4">
      <w:pPr>
        <w:sectPr w:rsidR="004E2DF4">
          <w:footerReference w:type="default" r:id="rId92"/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/>
        <w:jc w:val="left"/>
      </w:pPr>
      <w:r>
        <w:lastRenderedPageBreak/>
        <w:t>внимания</w:t>
      </w:r>
      <w:r>
        <w:rPr>
          <w:spacing w:val="-5"/>
        </w:rPr>
        <w:t xml:space="preserve"> </w:t>
      </w:r>
      <w:r>
        <w:t>(универсальные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действия).</w:t>
      </w:r>
    </w:p>
    <w:p w:rsidR="004E2DF4" w:rsidRDefault="00E8718E">
      <w:pPr>
        <w:pStyle w:val="a4"/>
        <w:numPr>
          <w:ilvl w:val="2"/>
          <w:numId w:val="146"/>
        </w:numPr>
        <w:tabs>
          <w:tab w:val="left" w:pos="1074"/>
        </w:tabs>
        <w:spacing w:before="5"/>
        <w:ind w:hanging="602"/>
        <w:rPr>
          <w:b/>
          <w:color w:val="221E1F"/>
          <w:sz w:val="24"/>
        </w:rPr>
      </w:pPr>
      <w:r>
        <w:rPr>
          <w:b/>
          <w:color w:val="221E1F"/>
          <w:sz w:val="24"/>
        </w:rPr>
        <w:t>Содержательный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раздел</w:t>
      </w:r>
    </w:p>
    <w:p w:rsidR="004E2DF4" w:rsidRDefault="00E8718E">
      <w:pPr>
        <w:ind w:left="472" w:right="5444"/>
        <w:rPr>
          <w:b/>
          <w:sz w:val="24"/>
        </w:rPr>
      </w:pPr>
      <w:r>
        <w:rPr>
          <w:b/>
          <w:sz w:val="24"/>
        </w:rPr>
        <w:t>Описание взаимосвязи УУД с содержанием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предметов</w:t>
      </w:r>
    </w:p>
    <w:p w:rsidR="004E2DF4" w:rsidRDefault="00E8718E">
      <w:pPr>
        <w:pStyle w:val="a3"/>
        <w:ind w:left="472" w:firstLine="240"/>
        <w:jc w:val="left"/>
      </w:pPr>
      <w:r>
        <w:t>Содержание</w:t>
      </w:r>
      <w:r>
        <w:rPr>
          <w:spacing w:val="27"/>
        </w:rPr>
        <w:t xml:space="preserve"> </w:t>
      </w:r>
      <w:r>
        <w:t>основного</w:t>
      </w:r>
      <w:r>
        <w:rPr>
          <w:spacing w:val="28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определяется</w:t>
      </w:r>
      <w:r>
        <w:rPr>
          <w:spacing w:val="27"/>
        </w:rPr>
        <w:t xml:space="preserve"> </w:t>
      </w:r>
      <w:r>
        <w:t>программой</w:t>
      </w:r>
      <w:r>
        <w:rPr>
          <w:spacing w:val="29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Предметное учебное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4E2DF4" w:rsidRDefault="00E8718E">
      <w:pPr>
        <w:pStyle w:val="a3"/>
        <w:ind w:left="472" w:right="550" w:firstLine="240"/>
        <w:jc w:val="left"/>
      </w:pPr>
      <w:r>
        <w:t>Разработанные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всем</w:t>
      </w:r>
      <w:r>
        <w:rPr>
          <w:spacing w:val="6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</w:t>
      </w:r>
      <w:r>
        <w:rPr>
          <w:spacing w:val="4"/>
        </w:rPr>
        <w:t xml:space="preserve"> </w:t>
      </w:r>
      <w:r>
        <w:t>рабочие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(ПРП)</w:t>
      </w:r>
      <w:r>
        <w:rPr>
          <w:spacing w:val="3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определенные</w:t>
      </w:r>
      <w:r>
        <w:rPr>
          <w:spacing w:val="22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ООО</w:t>
      </w:r>
      <w:r>
        <w:rPr>
          <w:spacing w:val="26"/>
        </w:rPr>
        <w:t xml:space="preserve"> </w:t>
      </w:r>
      <w:r>
        <w:t>универсальные</w:t>
      </w:r>
      <w:r>
        <w:rPr>
          <w:spacing w:val="25"/>
        </w:rPr>
        <w:t xml:space="preserve"> </w:t>
      </w:r>
      <w:r>
        <w:t>учебные</w:t>
      </w:r>
      <w:r>
        <w:rPr>
          <w:spacing w:val="23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трех</w:t>
      </w:r>
      <w:r>
        <w:rPr>
          <w:spacing w:val="25"/>
        </w:rPr>
        <w:t xml:space="preserve"> </w:t>
      </w:r>
      <w:r>
        <w:t>своих</w:t>
      </w:r>
      <w:r>
        <w:rPr>
          <w:spacing w:val="24"/>
        </w:rPr>
        <w:t xml:space="preserve"> </w:t>
      </w:r>
      <w:r>
        <w:t>компонентах:</w:t>
      </w:r>
    </w:p>
    <w:p w:rsidR="004E2DF4" w:rsidRDefault="00E8718E">
      <w:pPr>
        <w:pStyle w:val="a3"/>
        <w:spacing w:line="275" w:lineRule="exact"/>
        <w:ind w:left="472"/>
        <w:jc w:val="left"/>
      </w:pPr>
      <w:r>
        <w:t>—как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</w:p>
    <w:p w:rsidR="004E2DF4" w:rsidRDefault="00E8718E">
      <w:pPr>
        <w:pStyle w:val="a3"/>
        <w:ind w:left="713"/>
        <w:jc w:val="left"/>
      </w:pPr>
      <w:r>
        <w:t>«Планируемые</w:t>
      </w:r>
      <w:r>
        <w:rPr>
          <w:spacing w:val="18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образования»;</w:t>
      </w:r>
    </w:p>
    <w:p w:rsidR="004E2DF4" w:rsidRDefault="00E8718E">
      <w:pPr>
        <w:pStyle w:val="a3"/>
        <w:ind w:left="713" w:hanging="241"/>
        <w:jc w:val="left"/>
      </w:pPr>
      <w:r>
        <w:t>—в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содержания;</w:t>
      </w:r>
    </w:p>
    <w:p w:rsidR="004E2DF4" w:rsidRDefault="00E8718E">
      <w:pPr>
        <w:pStyle w:val="a3"/>
        <w:ind w:left="472"/>
        <w:jc w:val="left"/>
      </w:pPr>
      <w:r>
        <w:t>—в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Примерного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4E2DF4" w:rsidRDefault="00E8718E">
      <w:pPr>
        <w:pStyle w:val="a3"/>
        <w:ind w:left="472" w:right="1397" w:firstLine="240"/>
        <w:jc w:val="left"/>
      </w:pPr>
      <w:r>
        <w:t>Ниже</w:t>
      </w:r>
      <w:r>
        <w:rPr>
          <w:spacing w:val="3"/>
        </w:rPr>
        <w:t xml:space="preserve"> </w:t>
      </w:r>
      <w:r>
        <w:t>дается</w:t>
      </w:r>
      <w:r>
        <w:rPr>
          <w:spacing w:val="4"/>
        </w:rPr>
        <w:t xml:space="preserve"> </w:t>
      </w:r>
      <w:r>
        <w:t>описание</w:t>
      </w:r>
      <w:r>
        <w:rPr>
          <w:spacing w:val="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 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4E2DF4" w:rsidRDefault="00E8718E">
      <w:pPr>
        <w:pStyle w:val="1"/>
        <w:spacing w:line="240" w:lineRule="auto"/>
        <w:ind w:left="472"/>
        <w:jc w:val="left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</w:p>
    <w:p w:rsidR="004E2DF4" w:rsidRDefault="00E8718E">
      <w:pPr>
        <w:pStyle w:val="2"/>
        <w:spacing w:before="0" w:line="240" w:lineRule="auto"/>
        <w:ind w:left="713" w:right="3107" w:hanging="241"/>
      </w:pPr>
      <w:r>
        <w:t>Формирование универсальных учебных познавательных действий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логических</w:t>
      </w:r>
      <w:r>
        <w:rPr>
          <w:spacing w:val="-1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4" w:firstLine="0"/>
        <w:rPr>
          <w:rFonts w:ascii="Wingdings" w:hAnsi="Wingdings"/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функциональных разновидностей языка, функционально-смысловых типов речи и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функциональных разновидностей языка, функциональносмысловых типов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0" w:firstLine="0"/>
        <w:rPr>
          <w:rFonts w:ascii="Wingdings" w:hAnsi="Wingdings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разными типами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задачи.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6" w:firstLine="0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гипотезы 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взаимосвязях.</w:t>
      </w:r>
    </w:p>
    <w:p w:rsidR="004E2DF4" w:rsidRDefault="00E8718E">
      <w:pPr>
        <w:pStyle w:val="2"/>
        <w:spacing w:before="1"/>
        <w:ind w:left="472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49" w:firstLine="0"/>
        <w:rPr>
          <w:rFonts w:ascii="Wingdings" w:hAnsi="Wingdings"/>
          <w:sz w:val="24"/>
        </w:rPr>
      </w:pPr>
      <w:r>
        <w:rPr>
          <w:sz w:val="24"/>
        </w:rPr>
        <w:t>Самостоятельно определять и формулировать цели лингвистических мини-исследований,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 инструмент.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6" w:firstLine="0"/>
        <w:rPr>
          <w:rFonts w:ascii="Wingdings" w:hAnsi="Wingdings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гипотезы;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причинно-следственных связей 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48" w:firstLine="0"/>
        <w:rPr>
          <w:rFonts w:ascii="Wingdings" w:hAnsi="Wingdings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виде</w:t>
      </w:r>
    </w:p>
    <w:p w:rsidR="004E2DF4" w:rsidRDefault="004E2DF4">
      <w:pPr>
        <w:jc w:val="both"/>
        <w:rPr>
          <w:rFonts w:ascii="Wingdings" w:hAnsi="Wingdings"/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/>
      </w:pPr>
      <w:r>
        <w:lastRenderedPageBreak/>
        <w:t>электронной</w:t>
      </w:r>
      <w:r>
        <w:rPr>
          <w:spacing w:val="-3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2" w:firstLine="0"/>
        <w:rPr>
          <w:rFonts w:ascii="Wingdings" w:hAnsi="Wingdings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причинно-следственных 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rPr>
          <w:rFonts w:ascii="Wingdings" w:hAnsi="Wingdings"/>
          <w:sz w:val="24"/>
        </w:rPr>
      </w:pPr>
      <w:r>
        <w:rPr>
          <w:sz w:val="24"/>
        </w:rPr>
        <w:t>Овладеть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а также выдвигать предположения об их развитии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 контекстах,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Публично представлять результаты учебного исследования проектной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или во внеурочной деятельности (устный журнал, виртуальная экскурсия, 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стендовый доклад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4E2DF4" w:rsidRDefault="00E8718E">
      <w:pPr>
        <w:pStyle w:val="2"/>
        <w:spacing w:before="3"/>
        <w:ind w:left="47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 информацию, представленную в текстах, таблицах, схемах;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(энциклопедий, словарей, справочников; средств массовой информации,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сжатом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4" w:firstLine="0"/>
        <w:rPr>
          <w:rFonts w:ascii="Wingdings" w:hAnsi="Wingdings"/>
          <w:sz w:val="24"/>
        </w:rPr>
      </w:pPr>
      <w:r>
        <w:rPr>
          <w:sz w:val="24"/>
        </w:rPr>
        <w:t>Использовать различные виды аудирования (выборочное, ознакомительное, детальное) 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(цели);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 и прочитанных текстов различных функциональных разновидностей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 оценивать прочитанный или прослушанный текст с точки зрения использованных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 средств;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5" w:firstLine="0"/>
        <w:rPr>
          <w:rFonts w:ascii="Wingdings" w:hAnsi="Wingdings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текста, необходимой для решения поставленной задачи, и восполнять его 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49" w:firstLine="0"/>
        <w:rPr>
          <w:rFonts w:ascii="Wingdings" w:hAnsi="Wingdings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названию,</w:t>
      </w:r>
      <w:r>
        <w:rPr>
          <w:spacing w:val="60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словам, по первому и последнему абзацу и т. п.), выдвигать предположения о 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 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0" w:firstLine="0"/>
        <w:rPr>
          <w:rFonts w:ascii="Wingdings" w:hAnsi="Wingdings"/>
          <w:sz w:val="24"/>
        </w:rPr>
      </w:pPr>
      <w:r>
        <w:rPr>
          <w:sz w:val="24"/>
        </w:rPr>
        <w:t>Находить и формулировать аргументы, подтверждающую или опровергающую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 текста и собственную точку зрения на проблему текста, в анализируемом тексте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0" w:firstLine="0"/>
        <w:rPr>
          <w:rFonts w:ascii="Wingdings" w:hAnsi="Wingdings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1" w:firstLine="0"/>
        <w:rPr>
          <w:rFonts w:ascii="Wingdings" w:hAnsi="Wingdings"/>
          <w:sz w:val="24"/>
        </w:rPr>
      </w:pPr>
      <w:r>
        <w:rPr>
          <w:sz w:val="24"/>
        </w:rPr>
        <w:t>Оценивать надежность литературной и другой информации по критериям,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4E2DF4" w:rsidRDefault="00E8718E">
      <w:pPr>
        <w:pStyle w:val="2"/>
        <w:spacing w:before="4"/>
        <w:ind w:left="472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1" w:firstLine="0"/>
        <w:rPr>
          <w:rFonts w:ascii="Wingdings" w:hAnsi="Wingdings"/>
          <w:sz w:val="24"/>
        </w:rPr>
      </w:pPr>
      <w:r>
        <w:rPr>
          <w:sz w:val="24"/>
        </w:rPr>
        <w:t>Владеть различными видами монолога и диалога, формулировать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суждения на социально-культурные, нравственно-этические, бытовые,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учебные 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проблеме.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Выражать свою точку зрения и аргументировать ее в диалогах и дискуссиях; сопоставлять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 суждения с суждениями других участников диалога и полилога, обнаруживать различие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собеседников.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Формулировать цель учебной деятельности, планировать ее, осуществлять 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самокоррекцию;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sz w:val="24"/>
        </w:rPr>
      </w:pPr>
      <w:r>
        <w:rPr>
          <w:sz w:val="24"/>
        </w:rPr>
        <w:t>Осуществлять речевую рефлексию (выявлять коммуникативные неудачи и их 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3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4"/>
          <w:sz w:val="24"/>
        </w:rPr>
        <w:t xml:space="preserve"> </w:t>
      </w:r>
      <w:r>
        <w:rPr>
          <w:sz w:val="24"/>
        </w:rPr>
        <w:t>их),</w:t>
      </w:r>
      <w:r>
        <w:rPr>
          <w:spacing w:val="1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8"/>
          <w:sz w:val="24"/>
        </w:rPr>
        <w:t xml:space="preserve"> </w:t>
      </w:r>
      <w:r>
        <w:rPr>
          <w:sz w:val="24"/>
        </w:rPr>
        <w:t>приобретенному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9"/>
          <w:sz w:val="24"/>
        </w:rPr>
        <w:t xml:space="preserve"> </w:t>
      </w:r>
      <w:r>
        <w:rPr>
          <w:sz w:val="24"/>
        </w:rPr>
        <w:t>опыту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корректировать</w:t>
      </w:r>
    </w:p>
    <w:p w:rsidR="004E2DF4" w:rsidRDefault="004E2DF4">
      <w:pPr>
        <w:jc w:val="both"/>
        <w:rPr>
          <w:rFonts w:ascii="Wingdings" w:hAnsi="Wingdings"/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 w:right="564"/>
      </w:pPr>
      <w:r>
        <w:lastRenderedPageBreak/>
        <w:t>собственную речь с учетом целей и условий общения; оценивать соответствие 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4" w:firstLine="0"/>
        <w:rPr>
          <w:rFonts w:ascii="Wingdings" w:hAnsi="Wingdings"/>
          <w:sz w:val="24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общения.</w:t>
      </w:r>
    </w:p>
    <w:p w:rsidR="004E2DF4" w:rsidRDefault="00E8718E">
      <w:pPr>
        <w:pStyle w:val="2"/>
        <w:ind w:left="472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Владеть социокультурными нормами и нормами речевого поведения в актуальных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общения, соблюдать нормы современного русского литературного языка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(жестами,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6" w:firstLine="0"/>
        <w:rPr>
          <w:rFonts w:ascii="Wingdings" w:hAnsi="Wingdings"/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 эксперимента, исследования, проекта; самостоятельно выбирать 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с учетом цели презентации и особенностей аудитории и в соответствии с этим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4E2DF4" w:rsidRDefault="004E2DF4">
      <w:pPr>
        <w:pStyle w:val="a3"/>
        <w:spacing w:before="1"/>
        <w:ind w:left="0"/>
        <w:jc w:val="left"/>
      </w:pPr>
    </w:p>
    <w:p w:rsidR="004E2DF4" w:rsidRDefault="00E8718E">
      <w:pPr>
        <w:pStyle w:val="1"/>
        <w:spacing w:line="240" w:lineRule="auto"/>
        <w:ind w:left="472"/>
      </w:pPr>
      <w:r>
        <w:t>ИНОСТРАННЫЙ</w:t>
      </w:r>
      <w:r>
        <w:rPr>
          <w:spacing w:val="-5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(АНГЛИЙСКИЙ</w:t>
      </w:r>
      <w:r>
        <w:rPr>
          <w:spacing w:val="-6"/>
        </w:rPr>
        <w:t xml:space="preserve"> </w:t>
      </w:r>
      <w:r>
        <w:t>ЯЗЫК)</w:t>
      </w:r>
    </w:p>
    <w:p w:rsidR="004E2DF4" w:rsidRDefault="004E2DF4">
      <w:pPr>
        <w:pStyle w:val="a3"/>
        <w:ind w:left="0"/>
        <w:jc w:val="left"/>
        <w:rPr>
          <w:b/>
        </w:rPr>
      </w:pPr>
    </w:p>
    <w:p w:rsidR="004E2DF4" w:rsidRDefault="00E8718E">
      <w:pPr>
        <w:pStyle w:val="2"/>
        <w:spacing w:before="0" w:line="240" w:lineRule="auto"/>
        <w:ind w:left="472" w:right="3101"/>
      </w:pPr>
      <w:r>
        <w:t>Формирование универсальных учебных познавательных действий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логических</w:t>
      </w:r>
      <w:r>
        <w:rPr>
          <w:spacing w:val="-1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sz w:val="24"/>
        </w:rPr>
      </w:pPr>
      <w:r>
        <w:rPr>
          <w:sz w:val="24"/>
        </w:rPr>
        <w:t>Выявлять признаки и свойства языковых единиц и языковых явлений иностранного 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 алгоритмы.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4" w:firstLine="0"/>
        <w:rPr>
          <w:rFonts w:ascii="Wingdings" w:hAnsi="Wingdings"/>
          <w:sz w:val="24"/>
        </w:rPr>
      </w:pPr>
      <w:r>
        <w:rPr>
          <w:sz w:val="24"/>
        </w:rPr>
        <w:t>Анализировать, устанавливать аналогии, между способами выражения мысли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 языков.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6" w:firstLine="0"/>
        <w:rPr>
          <w:rFonts w:ascii="Wingdings" w:hAnsi="Wingdings"/>
          <w:sz w:val="24"/>
        </w:rPr>
      </w:pPr>
      <w:r>
        <w:rPr>
          <w:sz w:val="24"/>
        </w:rPr>
        <w:t>Сравнивать, упорядочивать, классифицировать языковые единицы и языковые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 высказывания.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2" w:firstLine="0"/>
        <w:rPr>
          <w:rFonts w:ascii="Wingdings" w:hAnsi="Wingdings"/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Использовать информацию, извлеченную из несплошных текстов (таблицы, диаграммы), в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2" w:firstLine="0"/>
        <w:rPr>
          <w:rFonts w:ascii="Wingdings" w:hAnsi="Wingdings"/>
          <w:sz w:val="24"/>
        </w:rPr>
      </w:pPr>
      <w:r>
        <w:rPr>
          <w:sz w:val="24"/>
        </w:rPr>
        <w:t>Выдвигать гипотезы (например, об употреблении глагола-связки в иностранном языке);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свои 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Распознавать свойства и признаки языковых единиц и языковых явлений (например,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0" w:firstLine="0"/>
        <w:rPr>
          <w:rFonts w:ascii="Wingdings" w:hAnsi="Wingdings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клише,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 тексты и т. п.).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rPr>
          <w:rFonts w:ascii="Wingdings" w:hAnsi="Wingdings"/>
          <w:sz w:val="24"/>
        </w:rPr>
      </w:pP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типу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1"/>
          <w:sz w:val="24"/>
        </w:rPr>
        <w:t xml:space="preserve"> </w:t>
      </w:r>
      <w:r>
        <w:rPr>
          <w:sz w:val="24"/>
        </w:rPr>
        <w:t>сплошных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диаграммах).</w:t>
      </w:r>
    </w:p>
    <w:p w:rsidR="004E2DF4" w:rsidRDefault="00E8718E">
      <w:pPr>
        <w:pStyle w:val="2"/>
        <w:spacing w:before="2"/>
        <w:ind w:left="47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6" w:firstLine="0"/>
        <w:rPr>
          <w:rFonts w:ascii="Wingdings" w:hAnsi="Wingdings"/>
          <w:sz w:val="24"/>
        </w:rPr>
      </w:pPr>
      <w:r>
        <w:rPr>
          <w:sz w:val="24"/>
        </w:rPr>
        <w:t>Использовать в соответствии с коммуникативной задачей различные стратегии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 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пониманием).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4" w:firstLine="0"/>
        <w:rPr>
          <w:rFonts w:ascii="Wingdings" w:hAnsi="Wingdings"/>
          <w:sz w:val="24"/>
        </w:rPr>
      </w:pPr>
      <w:r>
        <w:rPr>
          <w:sz w:val="24"/>
        </w:rPr>
        <w:t>Прогнозировать содержание текста по заголовку; прогнозировать возможное 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фактов;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восстанавливать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разрозненных абзацев.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2" w:firstLine="0"/>
        <w:rPr>
          <w:rFonts w:ascii="Wingdings" w:hAnsi="Wingdings"/>
          <w:sz w:val="24"/>
        </w:rPr>
      </w:pPr>
      <w:r>
        <w:rPr>
          <w:sz w:val="24"/>
        </w:rPr>
        <w:t>Полно и точно понимать прочитанный текст на основе его информационной 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перевода);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использовать внешние формальные элементы текста (подзаголовки, иллюстрации, сноски)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rPr>
          <w:rFonts w:ascii="Wingdings" w:hAnsi="Wingdings"/>
          <w:sz w:val="24"/>
        </w:rPr>
      </w:pPr>
      <w:r>
        <w:rPr>
          <w:sz w:val="24"/>
        </w:rPr>
        <w:t>Фиксировать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 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rPr>
          <w:rFonts w:ascii="Wingdings" w:hAnsi="Wingdings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2" w:firstLine="0"/>
        <w:rPr>
          <w:rFonts w:ascii="Wingdings" w:hAnsi="Wingdings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rPr>
          <w:rFonts w:ascii="Wingdings" w:hAnsi="Wingdings"/>
          <w:sz w:val="24"/>
        </w:rPr>
      </w:pPr>
      <w:r>
        <w:rPr>
          <w:sz w:val="24"/>
        </w:rPr>
        <w:t>выдвигать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контексте)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аргументировать</w:t>
      </w:r>
    </w:p>
    <w:p w:rsidR="004E2DF4" w:rsidRDefault="004E2DF4">
      <w:pPr>
        <w:jc w:val="both"/>
        <w:rPr>
          <w:rFonts w:ascii="Wingdings" w:hAnsi="Wingdings"/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/>
        <w:jc w:val="left"/>
      </w:pPr>
      <w:r>
        <w:lastRenderedPageBreak/>
        <w:t>его.</w:t>
      </w:r>
    </w:p>
    <w:p w:rsidR="004E2DF4" w:rsidRDefault="00E8718E">
      <w:pPr>
        <w:pStyle w:val="2"/>
        <w:ind w:left="472"/>
        <w:jc w:val="left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6" w:firstLine="0"/>
        <w:rPr>
          <w:rFonts w:ascii="Wingdings" w:hAnsi="Wingdings"/>
          <w:sz w:val="24"/>
        </w:rPr>
      </w:pPr>
      <w:r>
        <w:rPr>
          <w:sz w:val="24"/>
        </w:rPr>
        <w:t>Воспринимать и создавать собственные диалогические и монологические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участвуя в обсуждениях, выступлениях; выражать эмоции в соответствии с условиями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Осуществлять смысловое чтение текста с учетом коммуникативной задачи и вида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с нахождением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spacing w:line="275" w:lineRule="exact"/>
        <w:ind w:left="756" w:hanging="285"/>
        <w:rPr>
          <w:rFonts w:ascii="Wingdings" w:hAnsi="Wingdings"/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опущенными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фрагментами.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spacing w:line="242" w:lineRule="auto"/>
        <w:ind w:right="559" w:firstLine="0"/>
        <w:jc w:val="left"/>
        <w:rPr>
          <w:rFonts w:ascii="Wingdings" w:hAnsi="Wingdings"/>
          <w:b/>
          <w:i/>
          <w:sz w:val="24"/>
        </w:rPr>
      </w:pPr>
      <w:r>
        <w:rPr>
          <w:sz w:val="24"/>
        </w:rPr>
        <w:t>Публично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46"/>
          <w:sz w:val="24"/>
        </w:rPr>
        <w:t xml:space="preserve"> </w:t>
      </w:r>
      <w:r>
        <w:rPr>
          <w:sz w:val="24"/>
        </w:rPr>
        <w:t>языке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самостоятельно выбирая формат выступления с учетом особенностей аудитории.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универсальных учебных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регулятивных 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jc w:val="left"/>
        <w:rPr>
          <w:rFonts w:ascii="Wingdings" w:hAnsi="Wingdings"/>
          <w:sz w:val="24"/>
        </w:rPr>
      </w:pPr>
      <w:r>
        <w:rPr>
          <w:sz w:val="24"/>
        </w:rPr>
        <w:t>Удерживать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цель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деятельности.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0" w:firstLine="0"/>
        <w:rPr>
          <w:rFonts w:ascii="Wingdings" w:hAnsi="Wingdings"/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 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7" w:firstLine="0"/>
        <w:rPr>
          <w:rFonts w:ascii="Wingdings" w:hAnsi="Wingdings"/>
          <w:sz w:val="24"/>
        </w:rPr>
      </w:pPr>
      <w:r>
        <w:rPr>
          <w:sz w:val="24"/>
        </w:rPr>
        <w:t>Оказывать влияние на речевое поведение партнера (например, поощряя его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решения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3" w:firstLine="0"/>
        <w:rPr>
          <w:rFonts w:ascii="Wingdings" w:hAnsi="Wingdings"/>
          <w:sz w:val="24"/>
        </w:rPr>
      </w:pPr>
      <w:r>
        <w:rPr>
          <w:sz w:val="24"/>
        </w:rPr>
        <w:t>Корректировать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0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49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48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48"/>
          <w:sz w:val="24"/>
        </w:rPr>
        <w:t xml:space="preserve"> </w:t>
      </w:r>
      <w:r>
        <w:rPr>
          <w:sz w:val="24"/>
        </w:rPr>
        <w:t>новых</w:t>
      </w:r>
      <w:r>
        <w:rPr>
          <w:spacing w:val="5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4" w:firstLine="0"/>
        <w:rPr>
          <w:rFonts w:ascii="Wingdings" w:hAnsi="Wingdings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работу: меру собственной самостоятельности, затруднения, дефициты,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 пр.</w:t>
      </w:r>
    </w:p>
    <w:p w:rsidR="004E2DF4" w:rsidRDefault="00E8718E">
      <w:pPr>
        <w:pStyle w:val="1"/>
        <w:spacing w:line="240" w:lineRule="auto"/>
        <w:ind w:left="472"/>
        <w:jc w:val="left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</w:t>
      </w:r>
    </w:p>
    <w:p w:rsidR="004E2DF4" w:rsidRDefault="004E2DF4">
      <w:pPr>
        <w:pStyle w:val="a3"/>
        <w:spacing w:before="6"/>
        <w:ind w:left="0"/>
        <w:jc w:val="left"/>
        <w:rPr>
          <w:b/>
          <w:sz w:val="23"/>
        </w:rPr>
      </w:pPr>
    </w:p>
    <w:p w:rsidR="004E2DF4" w:rsidRDefault="00E8718E">
      <w:pPr>
        <w:pStyle w:val="2"/>
        <w:spacing w:before="0" w:line="240" w:lineRule="auto"/>
        <w:ind w:left="472" w:right="3091"/>
        <w:jc w:val="left"/>
      </w:pPr>
      <w:r>
        <w:t>Формирование универсальных учебных познавательных действий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логических</w:t>
      </w:r>
      <w:r>
        <w:rPr>
          <w:spacing w:val="-1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spacing w:line="271" w:lineRule="exact"/>
        <w:ind w:left="756" w:hanging="285"/>
        <w:jc w:val="left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jc w:val="left"/>
        <w:rPr>
          <w:rFonts w:ascii="Wingdings" w:hAnsi="Wingdings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2" w:firstLine="0"/>
        <w:jc w:val="left"/>
        <w:rPr>
          <w:rFonts w:ascii="Wingdings" w:hAnsi="Wingdings"/>
          <w:sz w:val="24"/>
        </w:rPr>
      </w:pPr>
      <w:r>
        <w:rPr>
          <w:sz w:val="24"/>
        </w:rPr>
        <w:t>Сравнивать,</w:t>
      </w:r>
      <w:r>
        <w:rPr>
          <w:spacing w:val="52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5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50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50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 и т. п.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5" w:firstLine="0"/>
        <w:jc w:val="left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2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jc w:val="left"/>
        <w:rPr>
          <w:rFonts w:ascii="Wingdings" w:hAnsi="Wingdings"/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spacing w:before="1"/>
        <w:ind w:right="557" w:firstLine="0"/>
        <w:jc w:val="left"/>
        <w:rPr>
          <w:rFonts w:ascii="Wingdings" w:hAnsi="Wingdings"/>
          <w:sz w:val="24"/>
        </w:rPr>
      </w:pPr>
      <w:r>
        <w:rPr>
          <w:sz w:val="24"/>
        </w:rPr>
        <w:t>Формулировать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6"/>
          <w:sz w:val="24"/>
        </w:rPr>
        <w:t xml:space="preserve"> </w:t>
      </w:r>
      <w:r>
        <w:rPr>
          <w:sz w:val="24"/>
        </w:rPr>
        <w:t>теоремы;</w:t>
      </w:r>
      <w:r>
        <w:rPr>
          <w:spacing w:val="26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следствия,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отрицания, формулировать обратные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теоремы.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jc w:val="left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-1"/>
          <w:sz w:val="24"/>
        </w:rPr>
        <w:t xml:space="preserve"> </w:t>
      </w:r>
      <w:r>
        <w:rPr>
          <w:sz w:val="24"/>
        </w:rPr>
        <w:t>«и»,</w:t>
      </w:r>
      <w:r>
        <w:rPr>
          <w:spacing w:val="2"/>
          <w:sz w:val="24"/>
        </w:rPr>
        <w:t xml:space="preserve"> </w:t>
      </w:r>
      <w:r>
        <w:rPr>
          <w:sz w:val="24"/>
        </w:rPr>
        <w:t>«или»,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...,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...».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3" w:firstLine="0"/>
        <w:jc w:val="left"/>
        <w:rPr>
          <w:rFonts w:ascii="Wingdings" w:hAnsi="Wingdings"/>
          <w:sz w:val="24"/>
        </w:rPr>
      </w:pPr>
      <w:r>
        <w:rPr>
          <w:sz w:val="24"/>
        </w:rPr>
        <w:t>Обобщать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конкретизировать;</w:t>
      </w:r>
      <w:r>
        <w:rPr>
          <w:spacing w:val="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8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частному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общему.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  <w:tab w:val="left" w:pos="2410"/>
          <w:tab w:val="left" w:pos="3633"/>
          <w:tab w:val="left" w:pos="4504"/>
          <w:tab w:val="left" w:pos="5760"/>
          <w:tab w:val="left" w:pos="6974"/>
          <w:tab w:val="left" w:pos="8629"/>
        </w:tabs>
        <w:ind w:right="565" w:firstLine="0"/>
        <w:jc w:val="left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кванторы</w:t>
      </w:r>
      <w:r>
        <w:rPr>
          <w:sz w:val="24"/>
        </w:rPr>
        <w:tab/>
        <w:t>«все»,</w:t>
      </w:r>
      <w:r>
        <w:rPr>
          <w:sz w:val="24"/>
        </w:rPr>
        <w:tab/>
        <w:t>«всякий»,</w:t>
      </w:r>
      <w:r>
        <w:rPr>
          <w:sz w:val="24"/>
        </w:rPr>
        <w:tab/>
        <w:t>«любой»,</w:t>
      </w:r>
      <w:r>
        <w:rPr>
          <w:sz w:val="24"/>
        </w:rPr>
        <w:tab/>
        <w:t>«некоторый»,</w:t>
      </w:r>
      <w:r>
        <w:rPr>
          <w:sz w:val="24"/>
        </w:rPr>
        <w:tab/>
      </w:r>
      <w:r>
        <w:rPr>
          <w:spacing w:val="-1"/>
          <w:sz w:val="24"/>
        </w:rPr>
        <w:t>«существует»;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 и контрпример.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jc w:val="left"/>
        <w:rPr>
          <w:rFonts w:ascii="Wingdings" w:hAnsi="Wingdings"/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jc w:val="left"/>
        <w:rPr>
          <w:rFonts w:ascii="Wingdings" w:hAnsi="Wingdings"/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jc w:val="left"/>
        <w:rPr>
          <w:rFonts w:ascii="Wingdings" w:hAnsi="Wingdings"/>
          <w:sz w:val="24"/>
        </w:rPr>
      </w:pPr>
      <w:r>
        <w:rPr>
          <w:sz w:val="24"/>
        </w:rPr>
        <w:t>Моделировать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57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символьные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jc w:val="left"/>
        <w:rPr>
          <w:rFonts w:ascii="Wingdings" w:hAnsi="Wingdings"/>
          <w:sz w:val="24"/>
        </w:rPr>
      </w:pPr>
      <w:r>
        <w:rPr>
          <w:sz w:val="24"/>
        </w:rPr>
        <w:t>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цепочки утверждений,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противного.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left="756" w:hanging="285"/>
        <w:jc w:val="left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рассуждениях.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jc w:val="left"/>
        <w:rPr>
          <w:rFonts w:ascii="Wingdings" w:hAnsi="Wingdings"/>
          <w:sz w:val="24"/>
        </w:rPr>
      </w:pPr>
      <w:r>
        <w:rPr>
          <w:sz w:val="24"/>
        </w:rPr>
        <w:t>Создавать,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знаки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схемы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spacing w:line="242" w:lineRule="auto"/>
        <w:ind w:right="553" w:firstLine="0"/>
        <w:jc w:val="left"/>
        <w:rPr>
          <w:rFonts w:ascii="Wingdings" w:hAnsi="Wingdings"/>
          <w:b/>
          <w:i/>
          <w:sz w:val="24"/>
        </w:rPr>
      </w:pP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данных из источников с учетом предложенной учебной задачи и заданных критериев.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базовых исследовательских действий</w:t>
      </w:r>
    </w:p>
    <w:p w:rsidR="004E2DF4" w:rsidRDefault="004E2DF4">
      <w:pPr>
        <w:spacing w:line="242" w:lineRule="auto"/>
        <w:rPr>
          <w:rFonts w:ascii="Wingdings" w:hAnsi="Wingdings"/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spacing w:before="63"/>
        <w:ind w:right="557" w:firstLine="0"/>
        <w:rPr>
          <w:rFonts w:ascii="Wingdings" w:hAnsi="Wingdings"/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свойства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параметров;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аналогию 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sz w:val="24"/>
        </w:rPr>
      </w:pPr>
      <w:r>
        <w:rPr>
          <w:sz w:val="24"/>
        </w:rPr>
        <w:t>Доказывать, обосновывать, аргументировать свои суждения, выводы, закономерности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sz w:val="24"/>
        </w:rPr>
      </w:pPr>
      <w:r>
        <w:rPr>
          <w:sz w:val="24"/>
        </w:rPr>
        <w:t>Дописывать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4E2DF4" w:rsidRDefault="00E8718E">
      <w:pPr>
        <w:pStyle w:val="2"/>
        <w:spacing w:before="3"/>
        <w:ind w:left="47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6"/>
          <w:tab w:val="left" w:pos="757"/>
        </w:tabs>
        <w:ind w:right="554" w:firstLine="0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схемы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структурированного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представления данных.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6"/>
          <w:tab w:val="left" w:pos="757"/>
        </w:tabs>
        <w:ind w:left="756" w:hanging="285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6"/>
          <w:tab w:val="left" w:pos="757"/>
        </w:tabs>
        <w:ind w:right="557" w:firstLine="0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Выявлять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или практической задачи.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6"/>
          <w:tab w:val="left" w:pos="757"/>
        </w:tabs>
        <w:ind w:right="561" w:firstLine="0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неверную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4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фактах, данных.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6"/>
          <w:tab w:val="left" w:pos="757"/>
        </w:tabs>
        <w:ind w:left="756" w:hanging="285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неверных утверждениях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6"/>
          <w:tab w:val="left" w:pos="757"/>
          <w:tab w:val="left" w:pos="2065"/>
          <w:tab w:val="left" w:pos="3475"/>
          <w:tab w:val="left" w:pos="4979"/>
          <w:tab w:val="left" w:pos="5437"/>
          <w:tab w:val="left" w:pos="6792"/>
          <w:tab w:val="left" w:pos="8565"/>
          <w:tab w:val="left" w:pos="9728"/>
        </w:tabs>
        <w:ind w:right="558" w:firstLine="0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Оценивать</w:t>
      </w:r>
      <w:r>
        <w:rPr>
          <w:sz w:val="24"/>
        </w:rPr>
        <w:tab/>
        <w:t>надежность</w:t>
      </w:r>
      <w:r>
        <w:rPr>
          <w:sz w:val="24"/>
        </w:rPr>
        <w:tab/>
        <w:t>информации</w:t>
      </w:r>
      <w:r>
        <w:rPr>
          <w:sz w:val="24"/>
        </w:rPr>
        <w:tab/>
        <w:t>по</w:t>
      </w:r>
      <w:r>
        <w:rPr>
          <w:sz w:val="24"/>
        </w:rPr>
        <w:tab/>
        <w:t>критериям,</w:t>
      </w:r>
      <w:r>
        <w:rPr>
          <w:sz w:val="24"/>
        </w:rPr>
        <w:tab/>
        <w:t>предложенным</w:t>
      </w:r>
      <w:r>
        <w:rPr>
          <w:sz w:val="24"/>
        </w:rPr>
        <w:tab/>
        <w:t>учителем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4E2DF4" w:rsidRDefault="00E8718E">
      <w:pPr>
        <w:pStyle w:val="2"/>
        <w:spacing w:before="3"/>
        <w:ind w:left="472"/>
        <w:jc w:val="left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1" w:firstLine="0"/>
        <w:rPr>
          <w:rFonts w:ascii="Wingdings" w:hAnsi="Wingdings"/>
          <w:color w:val="221E1F"/>
          <w:sz w:val="17"/>
        </w:rPr>
      </w:pPr>
      <w:r>
        <w:rPr>
          <w:sz w:val="24"/>
        </w:rPr>
        <w:t>Выстраивать и представлять в письменной форме логику решения задачи, 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8" w:firstLine="0"/>
        <w:rPr>
          <w:rFonts w:ascii="Wingdings" w:hAnsi="Wingdings"/>
          <w:color w:val="221E1F"/>
          <w:sz w:val="17"/>
        </w:rPr>
      </w:pPr>
      <w:r>
        <w:rPr>
          <w:sz w:val="24"/>
        </w:rPr>
        <w:t>Владеть базовыми нормами информационной этики и права, основами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определяющими правила общественного поведения, формы социальной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5" w:firstLine="0"/>
        <w:rPr>
          <w:rFonts w:ascii="Wingdings" w:hAnsi="Wingdings"/>
          <w:color w:val="221E1F"/>
          <w:sz w:val="17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62" w:firstLine="0"/>
        <w:rPr>
          <w:rFonts w:ascii="Wingdings" w:hAnsi="Wingdings"/>
          <w:color w:val="221E1F"/>
          <w:sz w:val="17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сбору,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формализации информации.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4" w:firstLine="0"/>
        <w:rPr>
          <w:rFonts w:ascii="Wingdings" w:hAnsi="Wingdings"/>
          <w:color w:val="221E1F"/>
          <w:sz w:val="17"/>
        </w:rPr>
      </w:pPr>
      <w:r>
        <w:rPr>
          <w:sz w:val="24"/>
        </w:rPr>
        <w:t>Коллективно строить действия по ее достижению: распределять роли,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 совместной работы.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1" w:firstLine="0"/>
        <w:rPr>
          <w:rFonts w:ascii="Wingdings" w:hAnsi="Wingdings"/>
          <w:color w:val="221E1F"/>
          <w:sz w:val="17"/>
        </w:rPr>
      </w:pPr>
      <w:r>
        <w:rPr>
          <w:sz w:val="24"/>
        </w:rPr>
        <w:t>Выполнять свою часть работы с информацией или информационным продуктом, 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результата по своему направлению и координируя свои действия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57"/>
        </w:tabs>
        <w:ind w:right="559" w:firstLine="0"/>
        <w:rPr>
          <w:rFonts w:ascii="Wingdings" w:hAnsi="Wingdings"/>
          <w:color w:val="221E1F"/>
          <w:sz w:val="17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4E2DF4" w:rsidRDefault="00E8718E">
      <w:pPr>
        <w:pStyle w:val="2"/>
        <w:spacing w:before="4"/>
        <w:ind w:left="472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spacing w:line="274" w:lineRule="exact"/>
        <w:ind w:left="713" w:hanging="242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  <w:tab w:val="left" w:pos="2286"/>
          <w:tab w:val="left" w:pos="3773"/>
          <w:tab w:val="left" w:pos="4859"/>
          <w:tab w:val="left" w:pos="5840"/>
          <w:tab w:val="left" w:pos="7048"/>
          <w:tab w:val="left" w:pos="7420"/>
          <w:tab w:val="left" w:pos="9403"/>
        </w:tabs>
        <w:ind w:left="713" w:right="558" w:hanging="241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Планировать</w:t>
      </w:r>
      <w:r>
        <w:rPr>
          <w:sz w:val="24"/>
        </w:rPr>
        <w:tab/>
        <w:t>выполнение</w:t>
      </w:r>
      <w:r>
        <w:rPr>
          <w:sz w:val="24"/>
        </w:rPr>
        <w:tab/>
        <w:t>учебной</w:t>
      </w:r>
      <w:r>
        <w:rPr>
          <w:sz w:val="24"/>
        </w:rPr>
        <w:tab/>
        <w:t>задачи,</w:t>
      </w:r>
      <w:r>
        <w:rPr>
          <w:sz w:val="24"/>
        </w:rPr>
        <w:tab/>
        <w:t>выбирать</w:t>
      </w:r>
      <w:r>
        <w:rPr>
          <w:sz w:val="24"/>
        </w:rPr>
        <w:tab/>
        <w:t>и</w:t>
      </w:r>
      <w:r>
        <w:rPr>
          <w:sz w:val="24"/>
        </w:rPr>
        <w:tab/>
        <w:t>аргументировать</w:t>
      </w:r>
      <w:r>
        <w:rPr>
          <w:sz w:val="24"/>
        </w:rPr>
        <w:tab/>
      </w:r>
      <w:r>
        <w:rPr>
          <w:spacing w:val="-1"/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60" w:hanging="241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Корректировать деятельность с учетом возникших трудностей, ошибок, новых данных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0" w:hanging="241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меру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дефициты, 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пр.</w:t>
      </w:r>
    </w:p>
    <w:p w:rsidR="004E2DF4" w:rsidRDefault="00E8718E">
      <w:pPr>
        <w:pStyle w:val="1"/>
        <w:spacing w:before="5" w:line="240" w:lineRule="auto"/>
        <w:ind w:left="472"/>
        <w:jc w:val="left"/>
      </w:pPr>
      <w:proofErr w:type="gramStart"/>
      <w:r>
        <w:t>ЕСТЕСТВЕННО-НАУЧНЫЕ</w:t>
      </w:r>
      <w:proofErr w:type="gramEnd"/>
      <w:r>
        <w:rPr>
          <w:spacing w:val="-6"/>
        </w:rPr>
        <w:t xml:space="preserve"> </w:t>
      </w:r>
      <w:r>
        <w:t>ПРЕДМЕТЫ</w:t>
      </w:r>
    </w:p>
    <w:p w:rsidR="004E2DF4" w:rsidRDefault="004E2DF4">
      <w:pPr>
        <w:pStyle w:val="a3"/>
        <w:ind w:left="0"/>
        <w:jc w:val="left"/>
        <w:rPr>
          <w:b/>
        </w:rPr>
      </w:pPr>
    </w:p>
    <w:p w:rsidR="004E2DF4" w:rsidRDefault="00E8718E">
      <w:pPr>
        <w:pStyle w:val="2"/>
        <w:spacing w:before="0" w:line="240" w:lineRule="auto"/>
        <w:ind w:left="713" w:right="3091" w:hanging="241"/>
        <w:jc w:val="left"/>
      </w:pPr>
      <w:r>
        <w:t>Формирование универсальных учебных познавательных действий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логических</w:t>
      </w:r>
      <w:r>
        <w:rPr>
          <w:spacing w:val="-1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spacing w:line="272" w:lineRule="exact"/>
        <w:ind w:left="713" w:hanging="242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Выдвигать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например:</w:t>
      </w:r>
    </w:p>
    <w:p w:rsidR="004E2DF4" w:rsidRDefault="00E8718E">
      <w:pPr>
        <w:pStyle w:val="a3"/>
        <w:ind w:left="713"/>
        <w:jc w:val="left"/>
      </w:pPr>
      <w:r>
        <w:t>—почему</w:t>
      </w:r>
      <w:r>
        <w:rPr>
          <w:spacing w:val="-8"/>
        </w:rPr>
        <w:t xml:space="preserve"> </w:t>
      </w:r>
      <w:r>
        <w:t>останавливается</w:t>
      </w:r>
      <w:r>
        <w:rPr>
          <w:spacing w:val="-4"/>
        </w:rPr>
        <w:t xml:space="preserve"> </w:t>
      </w:r>
      <w:r>
        <w:t>движущееся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горизонтальной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тело;</w:t>
      </w:r>
    </w:p>
    <w:p w:rsidR="004E2DF4" w:rsidRDefault="00E8718E">
      <w:pPr>
        <w:pStyle w:val="a3"/>
        <w:ind w:left="713"/>
        <w:jc w:val="left"/>
      </w:pPr>
      <w:r>
        <w:t>—почему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светлой одежде</w:t>
      </w:r>
      <w:r>
        <w:rPr>
          <w:spacing w:val="-1"/>
        </w:rPr>
        <w:t xml:space="preserve"> </w:t>
      </w:r>
      <w:r>
        <w:t>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темной.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9" w:hanging="241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Строить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2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схем),</w:t>
      </w:r>
      <w:r>
        <w:rPr>
          <w:spacing w:val="2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предмета; 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от зеркальной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поверхности.</w:t>
      </w:r>
    </w:p>
    <w:p w:rsidR="004E2DF4" w:rsidRDefault="004E2DF4">
      <w:pPr>
        <w:rPr>
          <w:rFonts w:ascii="Wingdings" w:hAnsi="Wingdings"/>
          <w:sz w:val="17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spacing w:before="63"/>
        <w:ind w:left="713" w:right="560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lastRenderedPageBreak/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классов/групп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 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8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объектов.</w:t>
      </w:r>
    </w:p>
    <w:p w:rsidR="004E2DF4" w:rsidRDefault="00E8718E">
      <w:pPr>
        <w:pStyle w:val="2"/>
        <w:ind w:left="713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spacing w:line="274" w:lineRule="exact"/>
        <w:ind w:left="713" w:hanging="242"/>
        <w:rPr>
          <w:rFonts w:ascii="Wingdings" w:hAnsi="Wingdings"/>
          <w:color w:val="221E1F"/>
          <w:sz w:val="17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hanging="242"/>
        <w:rPr>
          <w:rFonts w:ascii="Wingdings" w:hAnsi="Wingdings"/>
          <w:color w:val="221E1F"/>
          <w:sz w:val="17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испарения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жидкостей.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0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эксперимента: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сульфат-</w:t>
      </w:r>
      <w:r>
        <w:rPr>
          <w:spacing w:val="1"/>
          <w:sz w:val="24"/>
        </w:rPr>
        <w:t xml:space="preserve"> </w:t>
      </w:r>
      <w:r>
        <w:rPr>
          <w:sz w:val="24"/>
        </w:rPr>
        <w:t>ионов,</w:t>
      </w:r>
      <w:r>
        <w:rPr>
          <w:spacing w:val="-1"/>
          <w:sz w:val="24"/>
        </w:rPr>
        <w:t xml:space="preserve"> </w:t>
      </w:r>
      <w:r>
        <w:rPr>
          <w:sz w:val="24"/>
        </w:rPr>
        <w:t>взимодействие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разбавленной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серной кислоты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цинком.</w:t>
      </w:r>
    </w:p>
    <w:p w:rsidR="004E2DF4" w:rsidRDefault="00E8718E">
      <w:pPr>
        <w:pStyle w:val="2"/>
        <w:spacing w:before="3"/>
        <w:ind w:left="71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4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Анализировать оригинальный текст, посвященный использованию звука (или ультразвука)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(эхолокация, ультразвук 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5"/>
          <w:sz w:val="24"/>
        </w:rPr>
        <w:t xml:space="preserve"> </w:t>
      </w:r>
      <w:r>
        <w:rPr>
          <w:sz w:val="24"/>
        </w:rPr>
        <w:t>и др.).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hanging="242"/>
        <w:rPr>
          <w:rFonts w:ascii="Wingdings" w:hAnsi="Wingdings"/>
          <w:color w:val="221E1F"/>
          <w:sz w:val="17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(смысловое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0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 Интернета.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60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Анализировать современные источники о вакцинах и вакцинировании. Обсуждать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</w:t>
      </w:r>
      <w:r>
        <w:rPr>
          <w:spacing w:val="-3"/>
          <w:sz w:val="24"/>
        </w:rPr>
        <w:t xml:space="preserve"> </w:t>
      </w:r>
      <w:r>
        <w:rPr>
          <w:sz w:val="24"/>
        </w:rPr>
        <w:t>и лечебных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сывороток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4E2DF4" w:rsidRDefault="00E8718E">
      <w:pPr>
        <w:pStyle w:val="2"/>
        <w:spacing w:before="3"/>
        <w:ind w:left="713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3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Сопоставлять свои суждения с суждениями других участников дискуссии, при 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проблеме.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3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2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Публично представлять результаты выполненного естественно-научного исследования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или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 опыта,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биологического наблюдения.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0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Определять и принимать цель совместной деятельности по решению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организация действий по ее достижению: обсуждение процесса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 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 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7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естественно-научного 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проекта.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2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команды.</w:t>
      </w:r>
    </w:p>
    <w:p w:rsidR="004E2DF4" w:rsidRDefault="00E8718E">
      <w:pPr>
        <w:pStyle w:val="2"/>
        <w:spacing w:before="3"/>
        <w:ind w:left="71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7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естественно-научной грамотности.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7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1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Самостоятельное составление алгоритмов решения естественно-научной задачи или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3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Выработка адекватной оценки ситуации, возникшей при решении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8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Объяснение причин достижения (недостижения) результатов деятельности по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5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Оценка соответствия результата решения естественно-научной проблемы поставленным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49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мотивы,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другого.</w:t>
      </w:r>
    </w:p>
    <w:p w:rsidR="004E2DF4" w:rsidRDefault="00E8718E">
      <w:pPr>
        <w:pStyle w:val="1"/>
        <w:spacing w:before="4" w:line="240" w:lineRule="auto"/>
        <w:ind w:left="472"/>
        <w:jc w:val="left"/>
      </w:pPr>
      <w:r>
        <w:t>ОБЩЕСТВЕННО-НАУЧНЫЕ</w:t>
      </w:r>
      <w:r>
        <w:rPr>
          <w:spacing w:val="-5"/>
        </w:rPr>
        <w:t xml:space="preserve"> </w:t>
      </w:r>
      <w:r>
        <w:t>ПРЕДМЕТЫ</w:t>
      </w:r>
    </w:p>
    <w:p w:rsidR="004E2DF4" w:rsidRDefault="00E8718E">
      <w:pPr>
        <w:pStyle w:val="2"/>
        <w:spacing w:before="0" w:line="240" w:lineRule="auto"/>
        <w:ind w:left="713" w:right="3091" w:hanging="241"/>
        <w:jc w:val="left"/>
      </w:pPr>
      <w:r>
        <w:t>Формирование универсальных учебных познавательных действий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логических</w:t>
      </w:r>
      <w:r>
        <w:rPr>
          <w:spacing w:val="-1"/>
        </w:rPr>
        <w:t xml:space="preserve"> </w:t>
      </w:r>
      <w:r>
        <w:t>действий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spacing w:before="63"/>
        <w:ind w:left="713" w:hanging="242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lastRenderedPageBreak/>
        <w:t>Систематизировать,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hanging="242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 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hanging="242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0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(политическое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горизонтали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(существовавшие синхронно в разных сообществах) и в динамике («было — стало»)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8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(эпоха,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факт,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историзм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spacing w:line="274" w:lineRule="exact"/>
        <w:ind w:left="713" w:hanging="242"/>
        <w:rPr>
          <w:rFonts w:ascii="Wingdings" w:hAnsi="Wingdings"/>
          <w:color w:val="221E1F"/>
          <w:sz w:val="17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0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по истории (например, по истории своего края, города, села), привлекая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 информации.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61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Соотносить результаты своего исследования с уже имеющимися данными,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spacing w:before="1"/>
        <w:ind w:left="694" w:right="554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таблицу)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человека: виды юридической ответственности по отраслям права, механизмы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экономики: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государственно-территориальному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8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референдум),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преступление, дееспособность малолетних в возрасте от 6 до 14 лет и 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от 14 до 18 лет,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право.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1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spacing w:before="1"/>
        <w:ind w:left="694" w:right="559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7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5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 культуры.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hanging="223"/>
        <w:rPr>
          <w:rFonts w:ascii="Wingdings" w:hAnsi="Wingdings"/>
          <w:color w:val="221E1F"/>
          <w:sz w:val="17"/>
        </w:rPr>
      </w:pPr>
      <w:r>
        <w:rPr>
          <w:sz w:val="24"/>
        </w:rPr>
        <w:t>Выступать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регламентом.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8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hanging="223"/>
        <w:rPr>
          <w:rFonts w:ascii="Wingdings" w:hAnsi="Wingdings"/>
          <w:color w:val="221E1F"/>
          <w:sz w:val="17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8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широтой 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spacing w:before="1"/>
        <w:ind w:left="694" w:hanging="223"/>
        <w:rPr>
          <w:rFonts w:ascii="Wingdings" w:hAnsi="Wingdings"/>
          <w:color w:val="221E1F"/>
          <w:sz w:val="17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суши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облику.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hanging="223"/>
        <w:rPr>
          <w:rFonts w:ascii="Wingdings" w:hAnsi="Wingdings"/>
          <w:color w:val="221E1F"/>
          <w:sz w:val="17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происхождению.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7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Формулировать оценочные суждения о последствиях изменений компонентов природы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деятельности человека с использованием разных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hanging="223"/>
        <w:rPr>
          <w:rFonts w:ascii="Wingdings" w:hAnsi="Wingdings"/>
          <w:color w:val="221E1F"/>
          <w:sz w:val="17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4E2DF4" w:rsidRDefault="00E8718E">
      <w:pPr>
        <w:pStyle w:val="2"/>
        <w:ind w:left="694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7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ветра с использованием аналоговых и (или) цифровых приборов (термометр,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барометр, анемометр, флюгер) и представлять результаты наблюдений в табличной и 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49" w:hanging="222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Формулировать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</w:t>
      </w:r>
      <w:r>
        <w:rPr>
          <w:spacing w:val="2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2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7" w:hanging="222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Представлять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9"/>
          <w:sz w:val="24"/>
        </w:rPr>
        <w:t xml:space="preserve"> </w:t>
      </w:r>
      <w:r>
        <w:rPr>
          <w:sz w:val="24"/>
        </w:rPr>
        <w:t>фенологических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48"/>
          <w:sz w:val="24"/>
        </w:rPr>
        <w:t xml:space="preserve"> </w:t>
      </w:r>
      <w:r>
        <w:rPr>
          <w:sz w:val="24"/>
        </w:rPr>
        <w:t>за</w:t>
      </w:r>
      <w:r>
        <w:rPr>
          <w:spacing w:val="48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географического описания).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hanging="223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Проводить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составленному   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небольшое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исследование  </w:t>
      </w:r>
      <w:r>
        <w:rPr>
          <w:spacing w:val="4"/>
          <w:sz w:val="24"/>
        </w:rPr>
        <w:t xml:space="preserve"> </w:t>
      </w:r>
      <w:r>
        <w:rPr>
          <w:sz w:val="24"/>
        </w:rPr>
        <w:t>роли</w:t>
      </w:r>
    </w:p>
    <w:p w:rsidR="004E2DF4" w:rsidRDefault="004E2DF4">
      <w:pPr>
        <w:rPr>
          <w:rFonts w:ascii="Wingdings" w:hAnsi="Wingdings"/>
          <w:sz w:val="17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694"/>
      </w:pPr>
      <w:r>
        <w:lastRenderedPageBreak/>
        <w:t>традиций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60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Исследовать несложные практические ситуации, связанные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эффективности производства.</w:t>
      </w:r>
    </w:p>
    <w:p w:rsidR="004E2DF4" w:rsidRDefault="00E8718E">
      <w:pPr>
        <w:pStyle w:val="2"/>
        <w:ind w:left="69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3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7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(по 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8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Сравнивать данные разных источников исторической информации, выявлять их сходство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авторов.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6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презентация,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1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695"/>
        </w:tabs>
        <w:ind w:left="694" w:right="556" w:hanging="222"/>
        <w:rPr>
          <w:rFonts w:ascii="Wingdings" w:hAnsi="Wingdings"/>
          <w:color w:val="221E1F"/>
          <w:sz w:val="17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(по 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1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 видео- 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 компьютерные базы данных),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3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hanging="242"/>
        <w:rPr>
          <w:rFonts w:ascii="Wingdings" w:hAnsi="Wingdings"/>
          <w:color w:val="221E1F"/>
          <w:sz w:val="17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61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Извлекать информацию о правах и обязанностях учащегося из разных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материалов):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план.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7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Анализировать и обобщать текстовую и статистическую информацию об отклоняющемся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43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2"/>
          <w:sz w:val="24"/>
        </w:rPr>
        <w:t xml:space="preserve"> </w:t>
      </w:r>
      <w:r>
        <w:rPr>
          <w:sz w:val="24"/>
        </w:rPr>
        <w:t>СМИ.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hanging="242"/>
        <w:rPr>
          <w:rFonts w:ascii="Wingdings" w:hAnsi="Wingdings"/>
          <w:color w:val="221E1F"/>
          <w:sz w:val="17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spacing w:line="242" w:lineRule="auto"/>
        <w:ind w:left="713" w:right="558" w:hanging="241"/>
        <w:jc w:val="left"/>
        <w:rPr>
          <w:rFonts w:ascii="Wingdings" w:hAnsi="Wingdings"/>
          <w:b/>
          <w:i/>
          <w:color w:val="221E1F"/>
          <w:sz w:val="17"/>
        </w:rPr>
      </w:pP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поиск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роли</w:t>
      </w:r>
      <w:r>
        <w:rPr>
          <w:spacing w:val="3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 в разных формах (описательную, графическую, аудиовизуальную).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учебных коммуникативных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9" w:hanging="241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Определять характер отношений между людьми в различных исторических и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7" w:hanging="241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Раскрывать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людей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8" w:hanging="241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Принимать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дискуссионных)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высказывая 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суждения.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6" w:hanging="241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 выполненной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диалогу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61" w:hanging="241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 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  <w:tab w:val="left" w:pos="3583"/>
          <w:tab w:val="left" w:pos="5010"/>
          <w:tab w:val="left" w:pos="5341"/>
          <w:tab w:val="left" w:pos="7202"/>
          <w:tab w:val="left" w:pos="8686"/>
        </w:tabs>
        <w:ind w:left="713" w:right="557" w:hanging="241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 xml:space="preserve">Анализировать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причины</w:t>
      </w:r>
      <w:r>
        <w:rPr>
          <w:sz w:val="24"/>
        </w:rPr>
        <w:tab/>
        <w:t>социальных</w:t>
      </w:r>
      <w:r>
        <w:rPr>
          <w:sz w:val="24"/>
        </w:rPr>
        <w:tab/>
        <w:t>и</w:t>
      </w:r>
      <w:r>
        <w:rPr>
          <w:sz w:val="24"/>
        </w:rPr>
        <w:tab/>
        <w:t>межличностных</w:t>
      </w:r>
      <w:r>
        <w:rPr>
          <w:sz w:val="24"/>
        </w:rPr>
        <w:tab/>
        <w:t>конфликтов,</w:t>
      </w:r>
      <w:r>
        <w:rPr>
          <w:sz w:val="24"/>
        </w:rPr>
        <w:tab/>
      </w:r>
      <w:r>
        <w:rPr>
          <w:spacing w:val="-1"/>
          <w:sz w:val="24"/>
        </w:rPr>
        <w:t>моделировать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конфликтной ситуации.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hanging="242"/>
        <w:jc w:val="left"/>
        <w:rPr>
          <w:rFonts w:ascii="Wingdings" w:hAnsi="Wingdings"/>
          <w:color w:val="221E1F"/>
          <w:sz w:val="17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3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</w:p>
    <w:p w:rsidR="004E2DF4" w:rsidRDefault="004E2DF4">
      <w:pPr>
        <w:jc w:val="both"/>
        <w:rPr>
          <w:rFonts w:ascii="Wingdings" w:hAnsi="Wingdings"/>
          <w:sz w:val="17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713"/>
      </w:pPr>
      <w:r>
        <w:lastRenderedPageBreak/>
        <w:t>соответствия</w:t>
      </w:r>
      <w:r>
        <w:rPr>
          <w:spacing w:val="-4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общества.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7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оценивать вклад каждого члена команды в достижение результатов, разделять 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7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1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материалам»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обсуждении.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7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каждого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hanging="242"/>
        <w:rPr>
          <w:rFonts w:ascii="Wingdings" w:hAnsi="Wingdings"/>
          <w:color w:val="221E1F"/>
          <w:sz w:val="17"/>
        </w:rPr>
      </w:pPr>
      <w:r>
        <w:rPr>
          <w:sz w:val="24"/>
        </w:rPr>
        <w:t>Разделять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ответственности.</w:t>
      </w:r>
    </w:p>
    <w:p w:rsidR="004E2DF4" w:rsidRDefault="00E8718E">
      <w:pPr>
        <w:pStyle w:val="2"/>
        <w:spacing w:before="3"/>
        <w:ind w:left="71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47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Раскрывать смысл и значение целенаправленной деятельности людей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—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отдельно взятых личностей (правителей, общественных деятелей, ученых, деятелей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 и революций и т. д.).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2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Определять способ решения поисковых, исследовательских, творческих задач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9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Осуществлять самоконтроль и рефлексию применительно к результатам своей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9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Самостоятельно составлять алгоритм решения географических задач и выбирать способ 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с учетом имеющихся ресурсов и 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решений.</w:t>
      </w:r>
    </w:p>
    <w:p w:rsidR="004E2DF4" w:rsidRDefault="00E8718E">
      <w:pPr>
        <w:pStyle w:val="1"/>
        <w:spacing w:before="4" w:line="240" w:lineRule="auto"/>
        <w:ind w:left="472" w:right="858"/>
      </w:pPr>
      <w:r>
        <w:t>Особенности реализации основных направлений и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рамках урочной</w:t>
      </w:r>
      <w:r>
        <w:rPr>
          <w:spacing w:val="-3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</w:t>
      </w:r>
    </w:p>
    <w:p w:rsidR="004E2DF4" w:rsidRDefault="00E8718E">
      <w:pPr>
        <w:pStyle w:val="a3"/>
        <w:ind w:left="472" w:right="551" w:firstLine="240"/>
      </w:pPr>
      <w:r>
        <w:t>Одним из важнейших путей формирования универсальных учебных действий (УУД)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 (УИПД).</w:t>
      </w:r>
    </w:p>
    <w:p w:rsidR="004E2DF4" w:rsidRDefault="00E8718E">
      <w:pPr>
        <w:pStyle w:val="a3"/>
        <w:tabs>
          <w:tab w:val="left" w:pos="1983"/>
          <w:tab w:val="left" w:pos="2242"/>
          <w:tab w:val="left" w:pos="3125"/>
          <w:tab w:val="left" w:pos="3179"/>
          <w:tab w:val="left" w:pos="4242"/>
          <w:tab w:val="left" w:pos="5650"/>
          <w:tab w:val="left" w:pos="5832"/>
          <w:tab w:val="left" w:pos="7180"/>
          <w:tab w:val="left" w:pos="7538"/>
          <w:tab w:val="left" w:pos="7862"/>
          <w:tab w:val="left" w:pos="9139"/>
          <w:tab w:val="left" w:pos="9485"/>
        </w:tabs>
        <w:ind w:left="472" w:right="554" w:firstLine="240"/>
        <w:jc w:val="right"/>
      </w:pPr>
      <w:r>
        <w:t>Организация</w:t>
      </w:r>
      <w:r>
        <w:tab/>
        <w:t>УИПД</w:t>
      </w:r>
      <w:r>
        <w:tab/>
        <w:t>призвана</w:t>
      </w:r>
      <w:r>
        <w:tab/>
        <w:t>обеспечивать</w:t>
      </w:r>
      <w:r>
        <w:tab/>
      </w:r>
      <w:r>
        <w:tab/>
        <w:t>формирование</w:t>
      </w:r>
      <w:r>
        <w:tab/>
        <w:t>у</w:t>
      </w:r>
      <w:r>
        <w:tab/>
        <w:t>обучающихся</w:t>
      </w:r>
      <w:r>
        <w:tab/>
        <w:t>опыта</w:t>
      </w:r>
      <w:r>
        <w:rPr>
          <w:spacing w:val="-57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УУД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жизненных</w:t>
      </w:r>
      <w:r>
        <w:rPr>
          <w:spacing w:val="14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навыков</w:t>
      </w:r>
      <w:r>
        <w:rPr>
          <w:spacing w:val="15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сотрудничества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взаимодействия со сверстниками, обучающимися младшего и старшего возраста, взрослыми.</w:t>
      </w:r>
      <w:r>
        <w:rPr>
          <w:spacing w:val="-57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tab/>
        <w:t>научного</w:t>
      </w:r>
      <w:r>
        <w:tab/>
      </w:r>
      <w:r>
        <w:tab/>
        <w:t>способа</w:t>
      </w:r>
      <w:r>
        <w:tab/>
        <w:t>мышления,</w:t>
      </w:r>
      <w:r>
        <w:tab/>
        <w:t>устойчивого</w:t>
      </w:r>
      <w:r>
        <w:tab/>
        <w:t>познавательного</w:t>
      </w:r>
      <w:r>
        <w:tab/>
        <w:t>интереса,</w:t>
      </w:r>
      <w:r>
        <w:rPr>
          <w:spacing w:val="-57"/>
        </w:rPr>
        <w:t xml:space="preserve"> </w:t>
      </w:r>
      <w:r>
        <w:t>готовности</w:t>
      </w:r>
      <w:r>
        <w:rPr>
          <w:spacing w:val="50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постоянному</w:t>
      </w:r>
      <w:r>
        <w:rPr>
          <w:spacing w:val="48"/>
        </w:rPr>
        <w:t xml:space="preserve"> </w:t>
      </w:r>
      <w:r>
        <w:t>саморазвитию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самообразованию,</w:t>
      </w:r>
      <w:r>
        <w:rPr>
          <w:spacing w:val="50"/>
        </w:rPr>
        <w:t xml:space="preserve"> </w:t>
      </w:r>
      <w:r>
        <w:t>способности</w:t>
      </w:r>
      <w:r>
        <w:rPr>
          <w:spacing w:val="50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проявлению</w:t>
      </w:r>
    </w:p>
    <w:p w:rsidR="004E2DF4" w:rsidRDefault="00E8718E">
      <w:pPr>
        <w:pStyle w:val="a3"/>
        <w:ind w:left="472"/>
      </w:pP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личностно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проблем.</w:t>
      </w:r>
    </w:p>
    <w:p w:rsidR="004E2DF4" w:rsidRDefault="00E8718E">
      <w:pPr>
        <w:pStyle w:val="a3"/>
        <w:ind w:left="472" w:right="559" w:firstLine="240"/>
      </w:pPr>
      <w:r>
        <w:t>УИПД может осуществляться обучающимися индивидуально и коллективно (в составе</w:t>
      </w:r>
      <w:r>
        <w:rPr>
          <w:spacing w:val="1"/>
        </w:rPr>
        <w:t xml:space="preserve"> </w:t>
      </w:r>
      <w:r>
        <w:t>малых групп, класса).</w:t>
      </w:r>
    </w:p>
    <w:p w:rsidR="004E2DF4" w:rsidRDefault="00E8718E">
      <w:pPr>
        <w:pStyle w:val="a3"/>
        <w:ind w:left="472" w:right="553" w:firstLine="240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учебных действий, исследовательских и проектных компетенций, предметных</w:t>
      </w:r>
      <w:r>
        <w:rPr>
          <w:spacing w:val="1"/>
        </w:rPr>
        <w:t xml:space="preserve"> </w:t>
      </w:r>
      <w:r>
        <w:t>и междисциплинарных знаний. В ходе оценивания учебно-исследовательской и проектной</w:t>
      </w:r>
      <w:r>
        <w:rPr>
          <w:spacing w:val="1"/>
        </w:rPr>
        <w:t xml:space="preserve"> </w:t>
      </w:r>
      <w:r>
        <w:t>деятельности универсальные учебные действия оцениваются на протяжении всего процесса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формирования.</w:t>
      </w:r>
    </w:p>
    <w:p w:rsidR="004E2DF4" w:rsidRDefault="00E8718E">
      <w:pPr>
        <w:pStyle w:val="a3"/>
        <w:ind w:left="472" w:right="552" w:firstLine="24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включения всех</w:t>
      </w:r>
      <w:r>
        <w:rPr>
          <w:spacing w:val="2"/>
        </w:rPr>
        <w:t xml:space="preserve"> </w:t>
      </w:r>
      <w:r>
        <w:t>обучающихся в</w:t>
      </w:r>
      <w:r>
        <w:rPr>
          <w:spacing w:val="-4"/>
        </w:rPr>
        <w:t xml:space="preserve"> </w:t>
      </w:r>
      <w:r>
        <w:t>УИПД.</w:t>
      </w:r>
    </w:p>
    <w:p w:rsidR="004E2DF4" w:rsidRDefault="00E8718E">
      <w:pPr>
        <w:pStyle w:val="a3"/>
        <w:ind w:left="472" w:right="554" w:firstLine="24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 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0"/>
        </w:rPr>
        <w:t xml:space="preserve"> </w:t>
      </w:r>
      <w:r>
        <w:t>траектории</w:t>
      </w:r>
      <w:r>
        <w:rPr>
          <w:spacing w:val="-57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заочной</w:t>
      </w:r>
      <w:r>
        <w:rPr>
          <w:spacing w:val="26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обучения)</w:t>
      </w:r>
      <w:r>
        <w:rPr>
          <w:spacing w:val="29"/>
        </w:rPr>
        <w:t xml:space="preserve"> </w:t>
      </w:r>
      <w:r>
        <w:t>учебно-исследовательская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проектная</w:t>
      </w:r>
      <w:r>
        <w:rPr>
          <w:spacing w:val="27"/>
        </w:rPr>
        <w:t xml:space="preserve"> </w:t>
      </w:r>
      <w:r>
        <w:t>деятельность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/>
      </w:pPr>
      <w:r>
        <w:lastRenderedPageBreak/>
        <w:t>обучающихся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дистанционном</w:t>
      </w:r>
      <w:r>
        <w:rPr>
          <w:spacing w:val="-3"/>
        </w:rPr>
        <w:t xml:space="preserve"> </w:t>
      </w:r>
      <w:r>
        <w:t>формате.</w:t>
      </w:r>
    </w:p>
    <w:p w:rsidR="004E2DF4" w:rsidRDefault="00E8718E">
      <w:pPr>
        <w:pStyle w:val="2"/>
        <w:ind w:left="713"/>
      </w:pPr>
      <w:r>
        <w:t>Особенности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</w:p>
    <w:p w:rsidR="004E2DF4" w:rsidRDefault="00E8718E">
      <w:pPr>
        <w:pStyle w:val="a3"/>
        <w:ind w:left="472" w:right="548" w:firstLine="240"/>
      </w:pPr>
      <w:r>
        <w:t>Особенность учебно-исследовательской деятельности (далее — УИД) состоит в том, что</w:t>
      </w:r>
      <w:r>
        <w:rPr>
          <w:spacing w:val="1"/>
        </w:rPr>
        <w:t xml:space="preserve"> </w:t>
      </w:r>
      <w:r>
        <w:t>она нацелена на решение обучающимися познавательной проблемы, носит теоретический</w:t>
      </w:r>
      <w:r>
        <w:rPr>
          <w:spacing w:val="1"/>
        </w:rPr>
        <w:t xml:space="preserve"> </w:t>
      </w:r>
      <w:r>
        <w:t>характер, ориентирована на получение обучающимися субъективно нового знания 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-1"/>
        </w:rPr>
        <w:t xml:space="preserve"> </w:t>
      </w:r>
      <w:r>
        <w:t>проверки.</w:t>
      </w:r>
    </w:p>
    <w:p w:rsidR="004E2DF4" w:rsidRDefault="00E8718E">
      <w:pPr>
        <w:pStyle w:val="a3"/>
        <w:ind w:left="472" w:right="557" w:firstLine="240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установки,</w:t>
      </w:r>
      <w:r>
        <w:rPr>
          <w:spacing w:val="-57"/>
        </w:rPr>
        <w:t xml:space="preserve"> </w:t>
      </w:r>
      <w:r>
        <w:t>ориентированной: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49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0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 делать обобщения и формулировать выводы на основе анализа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данных).</w:t>
      </w:r>
    </w:p>
    <w:p w:rsidR="004E2DF4" w:rsidRDefault="00E8718E">
      <w:pPr>
        <w:pStyle w:val="a3"/>
        <w:ind w:left="472" w:right="551" w:firstLine="240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исследованием.</w:t>
      </w:r>
    </w:p>
    <w:p w:rsidR="004E2DF4" w:rsidRDefault="00E8718E">
      <w:pPr>
        <w:pStyle w:val="a3"/>
        <w:ind w:left="713"/>
      </w:pPr>
      <w:r>
        <w:t>Осуществление</w:t>
      </w:r>
      <w:r>
        <w:rPr>
          <w:spacing w:val="-4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hanging="242"/>
        <w:rPr>
          <w:rFonts w:ascii="Wingdings" w:hAnsi="Wingdings"/>
          <w:color w:val="221E1F"/>
          <w:sz w:val="17"/>
        </w:rPr>
      </w:pPr>
      <w:r>
        <w:rPr>
          <w:sz w:val="24"/>
        </w:rPr>
        <w:t>обоснование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49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планирование/проектирование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задач),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средств/инструментария;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9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собственно проведение исследования с обязательным поэтапным контролем и коррекцией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3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 продукта;</w:t>
      </w:r>
    </w:p>
    <w:p w:rsidR="004E2DF4" w:rsidRDefault="00E8718E">
      <w:pPr>
        <w:pStyle w:val="a4"/>
        <w:numPr>
          <w:ilvl w:val="1"/>
          <w:numId w:val="31"/>
        </w:numPr>
        <w:tabs>
          <w:tab w:val="left" w:pos="714"/>
        </w:tabs>
        <w:ind w:left="713" w:right="555" w:hanging="241"/>
        <w:rPr>
          <w:rFonts w:ascii="Wingdings" w:hAnsi="Wingdings"/>
          <w:color w:val="221E1F"/>
          <w:sz w:val="17"/>
        </w:rPr>
      </w:pPr>
      <w:r>
        <w:rPr>
          <w:sz w:val="24"/>
        </w:rPr>
        <w:t>представление результатов исследования, где в любое исследование может быть включена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прикладная составляющая в виде предложений и рекомендаций относительно того,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применены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4E2DF4" w:rsidRDefault="00E8718E">
      <w:pPr>
        <w:pStyle w:val="2"/>
        <w:spacing w:before="2" w:line="240" w:lineRule="auto"/>
        <w:ind w:left="472" w:right="555" w:firstLine="240"/>
      </w:pPr>
      <w:r>
        <w:t>Особенности организации учебно-исследовательской деятельности в рамках урочной</w:t>
      </w:r>
      <w:r>
        <w:rPr>
          <w:spacing w:val="1"/>
        </w:rPr>
        <w:t xml:space="preserve"> </w:t>
      </w:r>
      <w:r>
        <w:t>деятельности</w:t>
      </w:r>
    </w:p>
    <w:p w:rsidR="004E2DF4" w:rsidRDefault="00E8718E">
      <w:pPr>
        <w:pStyle w:val="a3"/>
        <w:ind w:left="472" w:right="553" w:firstLine="240"/>
      </w:pPr>
      <w:r>
        <w:t>Особенность организации УИД обучающихся в рамках урочной деятельности связана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 исследовательской работы в классе и в рамках выполнения домашних заданий,</w:t>
      </w:r>
      <w:r>
        <w:rPr>
          <w:spacing w:val="1"/>
        </w:rPr>
        <w:t xml:space="preserve"> </w:t>
      </w:r>
      <w:r>
        <w:t>крайне ограничено и ориентировано в первую очередь на реализацию задач предметного</w:t>
      </w:r>
      <w:r>
        <w:rPr>
          <w:spacing w:val="1"/>
        </w:rPr>
        <w:t xml:space="preserve"> </w:t>
      </w:r>
      <w:r>
        <w:t>обучения.</w:t>
      </w:r>
    </w:p>
    <w:p w:rsidR="004E2DF4" w:rsidRDefault="00E8718E">
      <w:pPr>
        <w:pStyle w:val="a3"/>
        <w:ind w:left="472" w:right="553" w:firstLine="24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 направлений</w:t>
      </w:r>
      <w:r>
        <w:rPr>
          <w:spacing w:val="-3"/>
        </w:rPr>
        <w:t xml:space="preserve"> </w:t>
      </w:r>
      <w:r>
        <w:t>исследований: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232"/>
        </w:tabs>
        <w:ind w:left="1231" w:hanging="361"/>
        <w:rPr>
          <w:rFonts w:ascii="Wingdings" w:hAnsi="Wingdings"/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232"/>
        </w:tabs>
        <w:ind w:left="1231" w:hanging="361"/>
        <w:rPr>
          <w:rFonts w:ascii="Wingdings" w:hAnsi="Wingdings"/>
          <w:sz w:val="24"/>
        </w:rPr>
      </w:pPr>
      <w:r>
        <w:rPr>
          <w:sz w:val="24"/>
        </w:rPr>
        <w:t>междисциплинарные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 w:rsidR="004E2DF4" w:rsidRDefault="00E8718E">
      <w:pPr>
        <w:pStyle w:val="a3"/>
        <w:ind w:left="472" w:right="552" w:firstLine="240"/>
      </w:pPr>
      <w:r>
        <w:t xml:space="preserve">В отличие от предметных учебных исследований, </w:t>
      </w:r>
      <w:proofErr w:type="gramStart"/>
      <w:r>
        <w:t>нацеленных на решение задач</w:t>
      </w:r>
      <w:proofErr w:type="gramEnd"/>
      <w:r>
        <w:t xml:space="preserve"> связанных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 ориентированы на интеграцию различных областей знания об 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4E2DF4" w:rsidRDefault="00E8718E">
      <w:pPr>
        <w:pStyle w:val="a3"/>
        <w:ind w:left="472" w:right="553" w:firstLine="240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 групповом</w:t>
      </w:r>
      <w:r>
        <w:rPr>
          <w:spacing w:val="-2"/>
        </w:rPr>
        <w:t xml:space="preserve"> </w:t>
      </w:r>
      <w:r>
        <w:t>форматах.</w:t>
      </w:r>
    </w:p>
    <w:p w:rsidR="004E2DF4" w:rsidRDefault="00E8718E">
      <w:pPr>
        <w:pStyle w:val="a3"/>
        <w:ind w:left="472" w:right="555" w:firstLine="24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hanging="361"/>
        <w:rPr>
          <w:rFonts w:ascii="Wingdings" w:hAnsi="Wingdings"/>
          <w:sz w:val="24"/>
        </w:rPr>
      </w:pPr>
      <w:r>
        <w:rPr>
          <w:sz w:val="24"/>
        </w:rPr>
        <w:t>урок-исследование;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hanging="361"/>
        <w:rPr>
          <w:rFonts w:ascii="Wingdings" w:hAnsi="Wingdings"/>
          <w:sz w:val="24"/>
        </w:rPr>
      </w:pP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ключе;</w:t>
      </w:r>
    </w:p>
    <w:p w:rsidR="004E2DF4" w:rsidRDefault="004E2DF4">
      <w:pPr>
        <w:jc w:val="both"/>
        <w:rPr>
          <w:rFonts w:ascii="Wingdings" w:hAnsi="Wingdings"/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4"/>
        <w:numPr>
          <w:ilvl w:val="2"/>
          <w:numId w:val="31"/>
        </w:numPr>
        <w:tabs>
          <w:tab w:val="left" w:pos="1185"/>
          <w:tab w:val="left" w:pos="1187"/>
        </w:tabs>
        <w:spacing w:before="63"/>
        <w:ind w:right="558" w:hanging="356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урок-эксперимент,</w:t>
      </w:r>
      <w:r>
        <w:rPr>
          <w:spacing w:val="29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30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0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результатов);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урок-консультация;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мини-исследование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4E2DF4" w:rsidRDefault="00E8718E">
      <w:pPr>
        <w:pStyle w:val="a3"/>
        <w:ind w:left="472" w:right="551" w:firstLine="24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является использование: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right="558"/>
        <w:rPr>
          <w:rFonts w:ascii="Wingdings" w:hAnsi="Wingdings"/>
          <w:sz w:val="24"/>
        </w:rPr>
      </w:pP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вопросов:</w:t>
      </w:r>
    </w:p>
    <w:p w:rsidR="004E2DF4" w:rsidRDefault="00E8718E">
      <w:pPr>
        <w:pStyle w:val="a3"/>
        <w:spacing w:line="274" w:lineRule="exact"/>
        <w:ind w:left="1181"/>
        <w:jc w:val="left"/>
      </w:pPr>
      <w:r>
        <w:t>—Как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proofErr w:type="gramStart"/>
      <w:r>
        <w:t>направлении)...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степени...</w:t>
      </w:r>
      <w:r>
        <w:rPr>
          <w:spacing w:val="-2"/>
        </w:rPr>
        <w:t xml:space="preserve"> </w:t>
      </w:r>
      <w:r>
        <w:t>изменилось...</w:t>
      </w:r>
      <w:r>
        <w:rPr>
          <w:spacing w:val="-5"/>
        </w:rPr>
        <w:t xml:space="preserve"> </w:t>
      </w:r>
      <w:r>
        <w:t>?</w:t>
      </w:r>
    </w:p>
    <w:p w:rsidR="004E2DF4" w:rsidRDefault="00E8718E">
      <w:pPr>
        <w:pStyle w:val="a3"/>
        <w:ind w:left="1181"/>
        <w:jc w:val="left"/>
      </w:pPr>
      <w:r>
        <w:t>—Как</w:t>
      </w:r>
      <w:r>
        <w:rPr>
          <w:spacing w:val="-2"/>
        </w:rPr>
        <w:t xml:space="preserve"> </w:t>
      </w:r>
      <w:r>
        <w:t>(каким</w:t>
      </w:r>
      <w:r>
        <w:rPr>
          <w:spacing w:val="-2"/>
        </w:rPr>
        <w:t xml:space="preserve"> </w:t>
      </w:r>
      <w:proofErr w:type="gramStart"/>
      <w:r>
        <w:t>образом)...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повлияло...</w:t>
      </w:r>
      <w:r>
        <w:rPr>
          <w:spacing w:val="-1"/>
        </w:rPr>
        <w:t xml:space="preserve"> </w:t>
      </w:r>
      <w:r>
        <w:t>на.</w:t>
      </w:r>
      <w:r>
        <w:rPr>
          <w:spacing w:val="-5"/>
        </w:rPr>
        <w:t xml:space="preserve"> </w:t>
      </w:r>
      <w:r>
        <w:t>?</w:t>
      </w:r>
    </w:p>
    <w:p w:rsidR="004E2DF4" w:rsidRDefault="00E8718E">
      <w:pPr>
        <w:pStyle w:val="a3"/>
        <w:ind w:left="1181"/>
        <w:jc w:val="left"/>
      </w:pPr>
      <w:r>
        <w:t>—Какой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proofErr w:type="gramStart"/>
      <w:r>
        <w:t>проявилась)...</w:t>
      </w:r>
      <w:proofErr w:type="gramEnd"/>
      <w:r>
        <w:rPr>
          <w:spacing w:val="-2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важной.</w:t>
      </w:r>
      <w:r>
        <w:rPr>
          <w:spacing w:val="-1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роль...</w:t>
      </w:r>
      <w:r>
        <w:rPr>
          <w:spacing w:val="-4"/>
        </w:rPr>
        <w:t xml:space="preserve"> </w:t>
      </w:r>
      <w:r>
        <w:t>?</w:t>
      </w:r>
    </w:p>
    <w:p w:rsidR="004E2DF4" w:rsidRDefault="00E8718E">
      <w:pPr>
        <w:pStyle w:val="a3"/>
        <w:ind w:left="1181"/>
        <w:jc w:val="left"/>
      </w:pPr>
      <w:r>
        <w:t>—Каково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proofErr w:type="gramStart"/>
      <w:r>
        <w:t>проявилось)...</w:t>
      </w:r>
      <w:proofErr w:type="gramEnd"/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оценить.</w:t>
      </w:r>
      <w:r>
        <w:rPr>
          <w:spacing w:val="-5"/>
        </w:rPr>
        <w:t xml:space="preserve"> </w:t>
      </w:r>
      <w:r>
        <w:t>значение...</w:t>
      </w:r>
      <w:r>
        <w:rPr>
          <w:spacing w:val="-4"/>
        </w:rPr>
        <w:t xml:space="preserve"> </w:t>
      </w:r>
      <w:r>
        <w:t>?</w:t>
      </w:r>
    </w:p>
    <w:p w:rsidR="004E2DF4" w:rsidRDefault="00E8718E">
      <w:pPr>
        <w:pStyle w:val="a3"/>
        <w:spacing w:before="1"/>
        <w:ind w:left="1181"/>
        <w:jc w:val="left"/>
      </w:pPr>
      <w:r>
        <w:t>—Что</w:t>
      </w:r>
      <w:r>
        <w:rPr>
          <w:spacing w:val="-2"/>
        </w:rPr>
        <w:t xml:space="preserve"> </w:t>
      </w:r>
      <w:r>
        <w:t>произойдет...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измениться...,</w:t>
      </w:r>
      <w:r>
        <w:rPr>
          <w:spacing w:val="-1"/>
        </w:rPr>
        <w:t xml:space="preserve"> </w:t>
      </w:r>
      <w:r>
        <w:t>если</w:t>
      </w:r>
      <w:proofErr w:type="gramStart"/>
      <w:r>
        <w:t>...</w:t>
      </w:r>
      <w:r>
        <w:rPr>
          <w:spacing w:val="-4"/>
        </w:rPr>
        <w:t xml:space="preserve"> </w:t>
      </w:r>
      <w:r>
        <w:t>?</w:t>
      </w:r>
      <w:proofErr w:type="gramEnd"/>
      <w:r>
        <w:t xml:space="preserve"> 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right="558"/>
        <w:rPr>
          <w:rFonts w:ascii="Wingdings" w:hAnsi="Wingdings"/>
          <w:sz w:val="24"/>
        </w:rPr>
      </w:pPr>
      <w:r>
        <w:rPr>
          <w:sz w:val="24"/>
        </w:rPr>
        <w:t>мини-исследований,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7"/>
          <w:sz w:val="24"/>
        </w:rPr>
        <w:t xml:space="preserve"> </w:t>
      </w:r>
      <w:r>
        <w:rPr>
          <w:sz w:val="24"/>
        </w:rPr>
        <w:t>(«сдвоенный урок») и ориентирующих обучающихся на поиск ответов на один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hanging="361"/>
        <w:rPr>
          <w:rFonts w:ascii="Wingdings" w:hAnsi="Wingdings"/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hanging="361"/>
        <w:rPr>
          <w:rFonts w:ascii="Wingdings" w:hAnsi="Wingdings"/>
          <w:sz w:val="24"/>
        </w:rPr>
      </w:pPr>
      <w:r>
        <w:rPr>
          <w:sz w:val="24"/>
        </w:rPr>
        <w:t>доклад,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right="556"/>
        <w:rPr>
          <w:rFonts w:ascii="Wingdings" w:hAnsi="Wingdings"/>
          <w:sz w:val="24"/>
        </w:rPr>
      </w:pP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областям.</w:t>
      </w:r>
    </w:p>
    <w:p w:rsidR="004E2DF4" w:rsidRDefault="00E8718E">
      <w:pPr>
        <w:pStyle w:val="2"/>
        <w:spacing w:line="240" w:lineRule="auto"/>
        <w:ind w:left="472" w:right="556" w:firstLine="24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4E2DF4" w:rsidRDefault="00E8718E">
      <w:pPr>
        <w:pStyle w:val="a3"/>
        <w:ind w:left="472" w:right="559" w:firstLine="240"/>
      </w:pPr>
      <w:r>
        <w:t>Особенность УИД обучающихся в рамках внеурочной деятельности связана с тем, что в</w:t>
      </w:r>
      <w:r>
        <w:rPr>
          <w:spacing w:val="1"/>
        </w:rPr>
        <w:t xml:space="preserve"> </w:t>
      </w:r>
      <w:r>
        <w:t>данном случае имеется достаточно времени на организацию и проведение развернутого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4"/>
        </w:rPr>
        <w:t xml:space="preserve"> </w:t>
      </w:r>
      <w:r>
        <w:t>исследования.</w:t>
      </w:r>
    </w:p>
    <w:p w:rsidR="004E2DF4" w:rsidRDefault="00E8718E">
      <w:pPr>
        <w:pStyle w:val="a3"/>
        <w:ind w:left="472" w:right="551" w:firstLine="240"/>
      </w:pPr>
      <w:r>
        <w:t>С учетом этого при организации УИД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 на реализацию нескольких направлений учебных исследований, основными</w:t>
      </w:r>
      <w:r>
        <w:rPr>
          <w:spacing w:val="-57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социально-гуманитарное;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филологическое;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естественно-научное;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информационно-технологическое;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междисциплинарное.</w:t>
      </w:r>
    </w:p>
    <w:p w:rsidR="004E2DF4" w:rsidRDefault="00E8718E">
      <w:pPr>
        <w:pStyle w:val="a3"/>
        <w:ind w:left="713"/>
        <w:jc w:val="left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конференция,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3"/>
          <w:sz w:val="24"/>
        </w:rPr>
        <w:t xml:space="preserve"> </w:t>
      </w:r>
      <w:r>
        <w:rPr>
          <w:sz w:val="24"/>
        </w:rPr>
        <w:t>диспут;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брифинг,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3"/>
          <w:sz w:val="24"/>
        </w:rPr>
        <w:t xml:space="preserve"> </w:t>
      </w:r>
      <w:r>
        <w:rPr>
          <w:sz w:val="24"/>
        </w:rPr>
        <w:t>телемост;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  <w:tab w:val="left" w:pos="3364"/>
          <w:tab w:val="left" w:pos="4617"/>
          <w:tab w:val="left" w:pos="6618"/>
          <w:tab w:val="left" w:pos="8138"/>
          <w:tab w:val="left" w:pos="9232"/>
        </w:tabs>
        <w:ind w:left="1193" w:right="556"/>
        <w:jc w:val="left"/>
        <w:rPr>
          <w:rFonts w:ascii="Wingdings" w:hAnsi="Wingdings"/>
          <w:sz w:val="24"/>
        </w:rPr>
      </w:pPr>
      <w:r>
        <w:rPr>
          <w:sz w:val="24"/>
        </w:rPr>
        <w:t>исследовательская</w:t>
      </w:r>
      <w:r>
        <w:rPr>
          <w:sz w:val="24"/>
        </w:rPr>
        <w:tab/>
        <w:t>практика,</w:t>
      </w:r>
      <w:r>
        <w:rPr>
          <w:sz w:val="24"/>
        </w:rPr>
        <w:tab/>
        <w:t>образовательные</w:t>
      </w:r>
      <w:r>
        <w:rPr>
          <w:sz w:val="24"/>
        </w:rPr>
        <w:tab/>
        <w:t>экспедиции,</w:t>
      </w:r>
      <w:r>
        <w:rPr>
          <w:sz w:val="24"/>
        </w:rPr>
        <w:tab/>
        <w:t>походы,</w:t>
      </w:r>
      <w:r>
        <w:rPr>
          <w:sz w:val="24"/>
        </w:rPr>
        <w:tab/>
      </w:r>
      <w:r>
        <w:rPr>
          <w:spacing w:val="-1"/>
          <w:sz w:val="24"/>
        </w:rPr>
        <w:t>поездки,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экскурсии;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научно-исследовательское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4E2DF4" w:rsidRDefault="00E8718E">
      <w:pPr>
        <w:pStyle w:val="a3"/>
        <w:ind w:left="472" w:right="554" w:firstLine="240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 предъявления</w:t>
      </w:r>
      <w:r>
        <w:rPr>
          <w:spacing w:val="-1"/>
        </w:rPr>
        <w:t xml:space="preserve"> </w:t>
      </w:r>
      <w:r>
        <w:t>результатов: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hanging="361"/>
        <w:rPr>
          <w:rFonts w:ascii="Wingdings" w:hAnsi="Wingdings"/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(эссе,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реферат);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right="553"/>
        <w:rPr>
          <w:rFonts w:ascii="Wingdings" w:hAnsi="Wingdings"/>
          <w:sz w:val="24"/>
        </w:rPr>
      </w:pPr>
      <w:r>
        <w:rPr>
          <w:sz w:val="24"/>
        </w:rPr>
        <w:t>статьи, обзоры, отчеты и заключения по итогам исследований, проводимых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областям.</w:t>
      </w:r>
    </w:p>
    <w:p w:rsidR="004E2DF4" w:rsidRDefault="00E8718E">
      <w:pPr>
        <w:pStyle w:val="2"/>
        <w:spacing w:before="2"/>
        <w:ind w:left="713"/>
      </w:pPr>
      <w:r>
        <w:t>Общие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оцениванию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</w:p>
    <w:p w:rsidR="004E2DF4" w:rsidRDefault="00E8718E">
      <w:pPr>
        <w:pStyle w:val="a3"/>
        <w:ind w:left="472" w:right="556" w:firstLine="240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 учебного исследования является то, насколько доказательно и корректно решена</w:t>
      </w:r>
      <w:r>
        <w:rPr>
          <w:spacing w:val="-57"/>
        </w:rPr>
        <w:t xml:space="preserve"> </w:t>
      </w:r>
      <w:r>
        <w:t>поставленная проблема, насколько полно и последовательно достигнуты сформулированные</w:t>
      </w:r>
      <w:r>
        <w:rPr>
          <w:spacing w:val="1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задачи, гипотеза.</w:t>
      </w:r>
    </w:p>
    <w:p w:rsidR="004E2DF4" w:rsidRDefault="00E8718E">
      <w:pPr>
        <w:pStyle w:val="a3"/>
        <w:ind w:left="472" w:right="562" w:firstLine="24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удалось</w:t>
      </w:r>
      <w:r>
        <w:rPr>
          <w:spacing w:val="-5"/>
        </w:rPr>
        <w:t xml:space="preserve"> </w:t>
      </w:r>
      <w:r>
        <w:t>продемонстрировать</w:t>
      </w:r>
      <w:r>
        <w:rPr>
          <w:spacing w:val="-4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spacing w:before="63"/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right="558"/>
        <w:jc w:val="left"/>
        <w:rPr>
          <w:rFonts w:ascii="Wingdings" w:hAnsi="Wingdings"/>
          <w:sz w:val="24"/>
        </w:rPr>
      </w:pPr>
      <w:r>
        <w:rPr>
          <w:sz w:val="24"/>
        </w:rPr>
        <w:t>формулировать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3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right="558"/>
        <w:jc w:val="left"/>
        <w:rPr>
          <w:rFonts w:ascii="Wingdings" w:hAnsi="Wingdings"/>
          <w:sz w:val="24"/>
        </w:rPr>
      </w:pP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58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right="557"/>
        <w:jc w:val="left"/>
        <w:rPr>
          <w:rFonts w:ascii="Wingdings" w:hAnsi="Wingdings"/>
          <w:sz w:val="24"/>
        </w:rPr>
      </w:pPr>
      <w:r>
        <w:rPr>
          <w:sz w:val="24"/>
        </w:rPr>
        <w:t>проводить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43"/>
          <w:sz w:val="24"/>
        </w:rPr>
        <w:t xml:space="preserve"> </w:t>
      </w:r>
      <w:r>
        <w:rPr>
          <w:sz w:val="24"/>
        </w:rPr>
        <w:t>плану</w:t>
      </w:r>
      <w:r>
        <w:rPr>
          <w:spacing w:val="37"/>
          <w:sz w:val="24"/>
        </w:rPr>
        <w:t xml:space="preserve"> </w:t>
      </w:r>
      <w:r>
        <w:rPr>
          <w:sz w:val="24"/>
        </w:rPr>
        <w:t>опыт,</w:t>
      </w:r>
      <w:r>
        <w:rPr>
          <w:spacing w:val="45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45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right="555"/>
        <w:jc w:val="left"/>
        <w:rPr>
          <w:rFonts w:ascii="Wingdings" w:hAnsi="Wingdings"/>
          <w:sz w:val="24"/>
        </w:rPr>
      </w:pP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right="556"/>
        <w:rPr>
          <w:rFonts w:ascii="Wingdings" w:hAnsi="Wingdings"/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right="558"/>
        <w:rPr>
          <w:rFonts w:ascii="Wingdings" w:hAnsi="Wingdings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 в аналогичных или сходных ситуациях, выдвигать предположения об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контекстах.</w:t>
      </w:r>
    </w:p>
    <w:p w:rsidR="004E2DF4" w:rsidRDefault="00E8718E">
      <w:pPr>
        <w:pStyle w:val="1"/>
        <w:spacing w:before="4"/>
        <w:ind w:left="472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:rsidR="004E2DF4" w:rsidRDefault="00E8718E">
      <w:pPr>
        <w:pStyle w:val="a3"/>
        <w:ind w:left="472" w:right="555" w:firstLine="240"/>
      </w:pPr>
      <w:r>
        <w:t>Особенность проектной деятельности (далее — ПД) заключается в том, что она нацелена</w:t>
      </w:r>
      <w:r>
        <w:rPr>
          <w:spacing w:val="1"/>
        </w:rPr>
        <w:t xml:space="preserve"> </w:t>
      </w:r>
      <w:r>
        <w:t>на получение конкретного результата («продукта»), с учетом заранее заданных требований 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-1"/>
        </w:rPr>
        <w:t xml:space="preserve"> </w:t>
      </w:r>
      <w:r>
        <w:t>социально-значимой или познавательной</w:t>
      </w:r>
      <w:r>
        <w:rPr>
          <w:spacing w:val="-2"/>
        </w:rPr>
        <w:t xml:space="preserve"> </w:t>
      </w:r>
      <w:r>
        <w:t>проблемы.</w:t>
      </w:r>
    </w:p>
    <w:p w:rsidR="004E2DF4" w:rsidRDefault="00E8718E">
      <w:pPr>
        <w:pStyle w:val="a3"/>
        <w:ind w:left="472" w:right="563" w:firstLine="240"/>
      </w:pPr>
      <w:r>
        <w:t xml:space="preserve">Проектные задачи отличаются </w:t>
      </w:r>
      <w:proofErr w:type="gramStart"/>
      <w:r>
        <w:t>от исследовательских иной логикой</w:t>
      </w:r>
      <w:proofErr w:type="gramEnd"/>
      <w:r>
        <w:t xml:space="preserve"> решения, а также тем,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нацелены 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 развитие у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right="557"/>
        <w:rPr>
          <w:rFonts w:ascii="Wingdings" w:hAnsi="Wingdings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«продукта»;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right="552"/>
        <w:rPr>
          <w:rFonts w:ascii="Wingdings" w:hAnsi="Wingdings"/>
          <w:sz w:val="24"/>
        </w:rPr>
      </w:pPr>
      <w:r>
        <w:rPr>
          <w:sz w:val="24"/>
        </w:rPr>
        <w:t>максимально использовать для создания проектного «продукта» имеющиеся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 способы действия, а при их недостаточности — производить поиск и отбор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 (причем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 научных).</w:t>
      </w:r>
    </w:p>
    <w:p w:rsidR="004E2DF4" w:rsidRDefault="00E8718E">
      <w:pPr>
        <w:pStyle w:val="a3"/>
        <w:ind w:left="472" w:right="554" w:firstLine="240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 смоделировать, изготовить и др.), чтобы решить реально 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потенциально</w:t>
      </w:r>
      <w:r>
        <w:rPr>
          <w:spacing w:val="-3"/>
        </w:rPr>
        <w:t xml:space="preserve"> </w:t>
      </w:r>
      <w:r>
        <w:t>значимую проблему?».</w:t>
      </w:r>
    </w:p>
    <w:p w:rsidR="004E2DF4" w:rsidRDefault="00E8718E">
      <w:pPr>
        <w:pStyle w:val="a3"/>
        <w:ind w:left="713"/>
      </w:pPr>
      <w:r>
        <w:t>Осуществление</w:t>
      </w:r>
      <w:r>
        <w:rPr>
          <w:spacing w:val="-4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сбор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информации/исследование;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рефлексия,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выполнения.</w:t>
      </w:r>
    </w:p>
    <w:p w:rsidR="004E2DF4" w:rsidRDefault="00E8718E">
      <w:pPr>
        <w:pStyle w:val="a3"/>
        <w:ind w:left="472" w:right="557" w:firstLine="240"/>
      </w:pPr>
      <w:r>
        <w:t>При организации ПД необходимо учитывать, что в любом проекте должна присутствовать</w:t>
      </w:r>
      <w:r>
        <w:rPr>
          <w:spacing w:val="1"/>
        </w:rPr>
        <w:t xml:space="preserve"> </w:t>
      </w:r>
      <w:r>
        <w:t>исследовательская составляющая, в связи с чем обучающиеся должны быть 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1"/>
        </w:rPr>
        <w:t xml:space="preserve"> </w:t>
      </w:r>
      <w:r>
        <w:t>действенности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(«продукта»).</w:t>
      </w:r>
    </w:p>
    <w:p w:rsidR="004E2DF4" w:rsidRDefault="00E8718E">
      <w:pPr>
        <w:pStyle w:val="2"/>
        <w:spacing w:before="4"/>
        <w:ind w:left="713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</w:t>
      </w:r>
    </w:p>
    <w:p w:rsidR="004E2DF4" w:rsidRDefault="00E8718E">
      <w:pPr>
        <w:pStyle w:val="a3"/>
        <w:ind w:left="472" w:right="554" w:firstLine="24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так</w:t>
      </w:r>
      <w:r>
        <w:rPr>
          <w:spacing w:val="1"/>
        </w:rPr>
        <w:t xml:space="preserve"> </w:t>
      </w:r>
      <w:r>
        <w:t>же, как</w:t>
      </w:r>
      <w:r>
        <w:rPr>
          <w:spacing w:val="1"/>
        </w:rPr>
        <w:t xml:space="preserve"> </w:t>
      </w:r>
      <w:r>
        <w:t>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 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 время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осуществление полноценной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 домашних</w:t>
      </w:r>
      <w:r>
        <w:rPr>
          <w:spacing w:val="-2"/>
        </w:rPr>
        <w:t xml:space="preserve"> </w:t>
      </w:r>
      <w:r>
        <w:t>заданий.</w:t>
      </w:r>
    </w:p>
    <w:p w:rsidR="004E2DF4" w:rsidRDefault="00E8718E">
      <w:pPr>
        <w:pStyle w:val="a3"/>
        <w:ind w:left="472" w:right="558" w:firstLine="24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-3"/>
        </w:rPr>
        <w:t xml:space="preserve"> </w:t>
      </w:r>
      <w:r>
        <w:t>проектирования: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hanging="361"/>
        <w:rPr>
          <w:rFonts w:ascii="Wingdings" w:hAnsi="Wingdings"/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hanging="361"/>
        <w:rPr>
          <w:rFonts w:ascii="Wingdings" w:hAnsi="Wingdings"/>
          <w:sz w:val="24"/>
        </w:rPr>
      </w:pP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4E2DF4" w:rsidRDefault="004E2DF4">
      <w:pPr>
        <w:jc w:val="both"/>
        <w:rPr>
          <w:rFonts w:ascii="Wingdings" w:hAnsi="Wingdings"/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 w:right="554" w:firstLine="240"/>
      </w:pPr>
      <w:r>
        <w:lastRenderedPageBreak/>
        <w:t>В отличие от предметных проектов, нацеленных на решение задач предметного 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содержания предметного обучения.</w:t>
      </w:r>
    </w:p>
    <w:p w:rsidR="004E2DF4" w:rsidRDefault="00E8718E">
      <w:pPr>
        <w:pStyle w:val="a3"/>
        <w:ind w:left="713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следующие: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hanging="361"/>
        <w:rPr>
          <w:rFonts w:ascii="Wingdings" w:hAnsi="Wingdings"/>
          <w:sz w:val="24"/>
        </w:rPr>
      </w:pPr>
      <w:r>
        <w:rPr>
          <w:sz w:val="24"/>
        </w:rPr>
        <w:t>монопроект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предмета);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right="560"/>
        <w:rPr>
          <w:rFonts w:ascii="Wingdings" w:hAnsi="Wingdings"/>
          <w:sz w:val="24"/>
        </w:rPr>
      </w:pPr>
      <w:r>
        <w:rPr>
          <w:sz w:val="24"/>
        </w:rPr>
        <w:t>межпредметный проект (использование интегрированного знания и способов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предметов);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spacing w:before="3" w:line="237" w:lineRule="auto"/>
        <w:ind w:left="1193" w:right="559"/>
        <w:rPr>
          <w:rFonts w:ascii="Wingdings" w:hAnsi="Wingdings"/>
          <w:sz w:val="24"/>
        </w:rPr>
      </w:pPr>
      <w:r>
        <w:rPr>
          <w:sz w:val="24"/>
        </w:rPr>
        <w:t>метапроект (использование областей знания и методов деятельности, выходящих 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обучения).</w:t>
      </w:r>
    </w:p>
    <w:p w:rsidR="004E2DF4" w:rsidRDefault="00E8718E">
      <w:pPr>
        <w:pStyle w:val="a3"/>
        <w:spacing w:before="1"/>
        <w:ind w:left="472" w:right="559" w:firstLine="24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</w:t>
      </w:r>
      <w:r>
        <w:t>проблем: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объясните)?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2"/>
          <w:sz w:val="24"/>
        </w:rPr>
        <w:t xml:space="preserve"> </w:t>
      </w:r>
      <w:r>
        <w:rPr>
          <w:sz w:val="24"/>
        </w:rPr>
        <w:t>смоделируйте)?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(дайте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инструкцию)?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выглядело...</w:t>
      </w:r>
      <w:r>
        <w:rPr>
          <w:spacing w:val="-5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реконструируйте)?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выглядеть...</w:t>
      </w:r>
      <w:r>
        <w:rPr>
          <w:spacing w:val="-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3"/>
          <w:sz w:val="24"/>
        </w:rPr>
        <w:t xml:space="preserve"> </w:t>
      </w:r>
      <w:r>
        <w:rPr>
          <w:sz w:val="24"/>
        </w:rPr>
        <w:t>спрогнозируйте)? 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</w:p>
    <w:p w:rsidR="004E2DF4" w:rsidRDefault="00E8718E">
      <w:pPr>
        <w:pStyle w:val="a3"/>
        <w:ind w:left="713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отчетные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проекту</w:t>
      </w:r>
      <w:r>
        <w:rPr>
          <w:spacing w:val="-8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продукты).</w:t>
      </w:r>
    </w:p>
    <w:p w:rsidR="004E2DF4" w:rsidRDefault="00E8718E">
      <w:pPr>
        <w:pStyle w:val="2"/>
        <w:spacing w:line="240" w:lineRule="auto"/>
        <w:ind w:left="472" w:right="559" w:firstLine="24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</w:p>
    <w:p w:rsidR="004E2DF4" w:rsidRDefault="00E8718E">
      <w:pPr>
        <w:pStyle w:val="a3"/>
        <w:ind w:left="472" w:right="551" w:firstLine="24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 так</w:t>
      </w:r>
      <w:r>
        <w:rPr>
          <w:spacing w:val="1"/>
        </w:rPr>
        <w:t xml:space="preserve"> </w:t>
      </w:r>
      <w:r>
        <w:t>же, как</w:t>
      </w:r>
      <w:r>
        <w:rPr>
          <w:spacing w:val="1"/>
        </w:rPr>
        <w:t xml:space="preserve"> </w:t>
      </w:r>
      <w:r>
        <w:t>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 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развернутого и</w:t>
      </w:r>
      <w:r>
        <w:rPr>
          <w:spacing w:val="-1"/>
        </w:rPr>
        <w:t xml:space="preserve"> </w:t>
      </w:r>
      <w:r>
        <w:t>полноценного</w:t>
      </w:r>
      <w:r>
        <w:rPr>
          <w:spacing w:val="2"/>
        </w:rPr>
        <w:t xml:space="preserve"> </w:t>
      </w:r>
      <w:r>
        <w:t>учебного проекта.</w:t>
      </w:r>
    </w:p>
    <w:p w:rsidR="004E2DF4" w:rsidRDefault="00E8718E">
      <w:pPr>
        <w:pStyle w:val="a3"/>
        <w:ind w:left="472" w:right="558" w:firstLine="240"/>
      </w:pPr>
      <w:r>
        <w:t>С учетом этого при организации ПД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проектирования: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гуманитарное;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естественно-научное;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социально-ориентированное;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инженерно-техническое;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художественно-творческое;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спортивно-оздоровительное;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туристско-краеведческое.</w:t>
      </w:r>
    </w:p>
    <w:p w:rsidR="004E2DF4" w:rsidRDefault="00E8718E">
      <w:pPr>
        <w:pStyle w:val="a3"/>
        <w:ind w:left="713"/>
        <w:jc w:val="left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мастерские;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экспериментальные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лаборатории;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конструкторское</w:t>
      </w:r>
      <w:r>
        <w:rPr>
          <w:spacing w:val="-5"/>
          <w:sz w:val="24"/>
        </w:rPr>
        <w:t xml:space="preserve"> </w:t>
      </w:r>
      <w:r>
        <w:rPr>
          <w:sz w:val="24"/>
        </w:rPr>
        <w:t>бюро;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практикумы.</w:t>
      </w:r>
    </w:p>
    <w:p w:rsidR="004E2DF4" w:rsidRDefault="00E8718E">
      <w:pPr>
        <w:pStyle w:val="a3"/>
        <w:ind w:left="713"/>
        <w:jc w:val="left"/>
      </w:pP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внеурочное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 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медийный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right="556"/>
        <w:rPr>
          <w:rFonts w:ascii="Wingdings" w:hAnsi="Wingdings"/>
          <w:sz w:val="24"/>
        </w:rPr>
      </w:pPr>
      <w:r>
        <w:rPr>
          <w:sz w:val="24"/>
        </w:rPr>
        <w:t>публичное мероприятие (образовательное событие, социальное мероприятие/акция,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постановка и пр.);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4"/>
        </w:tabs>
        <w:ind w:left="1193" w:hanging="361"/>
        <w:rPr>
          <w:rFonts w:ascii="Wingdings" w:hAnsi="Wingdings"/>
          <w:sz w:val="24"/>
        </w:rPr>
      </w:pPr>
      <w:r>
        <w:rPr>
          <w:sz w:val="24"/>
        </w:rPr>
        <w:t>отчетные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8"/>
          <w:sz w:val="24"/>
        </w:rPr>
        <w:t xml:space="preserve"> </w:t>
      </w:r>
      <w:r>
        <w:rPr>
          <w:sz w:val="24"/>
        </w:rPr>
        <w:t>(тексты, мультимедийные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продукты).</w:t>
      </w:r>
    </w:p>
    <w:p w:rsidR="004E2DF4" w:rsidRDefault="00E8718E">
      <w:pPr>
        <w:pStyle w:val="2"/>
        <w:spacing w:before="2"/>
        <w:ind w:left="713"/>
      </w:pPr>
      <w:r>
        <w:t>Общие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оцениванию</w:t>
      </w:r>
      <w:r>
        <w:rPr>
          <w:spacing w:val="-6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4E2DF4" w:rsidRDefault="00E8718E">
      <w:pPr>
        <w:pStyle w:val="a3"/>
        <w:ind w:left="472" w:right="559" w:firstLine="240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критериями учебного проекта является то, насколько практичен полученный результат, т. е.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помогает решить</w:t>
      </w:r>
      <w:r>
        <w:rPr>
          <w:spacing w:val="-3"/>
        </w:rPr>
        <w:t xml:space="preserve"> </w:t>
      </w:r>
      <w:r>
        <w:t>заявленную</w:t>
      </w:r>
      <w:r>
        <w:rPr>
          <w:spacing w:val="-1"/>
        </w:rPr>
        <w:t xml:space="preserve"> </w:t>
      </w:r>
      <w:r>
        <w:t>проблему.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 w:firstLine="259"/>
        <w:jc w:val="left"/>
      </w:pPr>
      <w:r>
        <w:lastRenderedPageBreak/>
        <w:t>Оценка</w:t>
      </w:r>
      <w:r>
        <w:rPr>
          <w:spacing w:val="37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УИД</w:t>
      </w:r>
      <w:r>
        <w:rPr>
          <w:spacing w:val="38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учитывать</w:t>
      </w:r>
      <w:r>
        <w:rPr>
          <w:spacing w:val="39"/>
        </w:rPr>
        <w:t xml:space="preserve"> </w:t>
      </w:r>
      <w:r>
        <w:t>то,</w:t>
      </w:r>
      <w:r>
        <w:rPr>
          <w:spacing w:val="36"/>
        </w:rPr>
        <w:t xml:space="preserve"> </w:t>
      </w:r>
      <w:r>
        <w:t>насколько</w:t>
      </w:r>
      <w:r>
        <w:rPr>
          <w:spacing w:val="38"/>
        </w:rPr>
        <w:t xml:space="preserve"> </w:t>
      </w:r>
      <w:r>
        <w:t>обучающимся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продемонстрировать</w:t>
      </w:r>
      <w:r>
        <w:rPr>
          <w:spacing w:val="-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действия: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4"/>
          <w:sz w:val="24"/>
        </w:rPr>
        <w:t xml:space="preserve"> </w:t>
      </w:r>
      <w:r>
        <w:rPr>
          <w:sz w:val="24"/>
        </w:rPr>
        <w:t>нею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hanging="361"/>
        <w:jc w:val="left"/>
        <w:rPr>
          <w:rFonts w:ascii="Wingdings" w:hAnsi="Wingdings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«продукта»;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  <w:tab w:val="left" w:pos="2197"/>
          <w:tab w:val="left" w:pos="3874"/>
          <w:tab w:val="left" w:pos="5341"/>
          <w:tab w:val="left" w:pos="6979"/>
          <w:tab w:val="left" w:pos="7374"/>
          <w:tab w:val="left" w:pos="8791"/>
        </w:tabs>
        <w:ind w:left="1193" w:right="553"/>
        <w:jc w:val="left"/>
        <w:rPr>
          <w:rFonts w:ascii="Wingdings" w:hAnsi="Wingdings"/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осуществлять</w:t>
      </w:r>
      <w:r>
        <w:rPr>
          <w:sz w:val="24"/>
        </w:rPr>
        <w:tab/>
        <w:t>самооценку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результата,</w:t>
      </w:r>
      <w:r>
        <w:rPr>
          <w:sz w:val="24"/>
        </w:rPr>
        <w:tab/>
        <w:t>взаимоценку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:rsidR="004E2DF4" w:rsidRDefault="00E8718E">
      <w:pPr>
        <w:pStyle w:val="a3"/>
        <w:spacing w:line="275" w:lineRule="exact"/>
        <w:ind w:left="732"/>
        <w:jc w:val="lef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оценивается: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right="559"/>
        <w:jc w:val="left"/>
        <w:rPr>
          <w:rFonts w:ascii="Wingdings" w:hAnsi="Wingdings"/>
          <w:sz w:val="24"/>
        </w:rPr>
      </w:pPr>
      <w:r>
        <w:rPr>
          <w:sz w:val="24"/>
        </w:rPr>
        <w:t>качество</w:t>
      </w:r>
      <w:r>
        <w:rPr>
          <w:spacing w:val="1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3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5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оригинальность);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  <w:tab w:val="left" w:pos="2320"/>
          <w:tab w:val="left" w:pos="3711"/>
          <w:tab w:val="left" w:pos="5447"/>
          <w:tab w:val="left" w:pos="6487"/>
          <w:tab w:val="left" w:pos="8312"/>
          <w:tab w:val="left" w:pos="9559"/>
        </w:tabs>
        <w:ind w:left="1193" w:right="560"/>
        <w:jc w:val="left"/>
        <w:rPr>
          <w:rFonts w:ascii="Wingdings" w:hAnsi="Wingdings"/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наглядного</w:t>
      </w:r>
      <w:r>
        <w:rPr>
          <w:sz w:val="24"/>
        </w:rPr>
        <w:tab/>
        <w:t>представления</w:t>
      </w:r>
      <w:r>
        <w:rPr>
          <w:sz w:val="24"/>
        </w:rPr>
        <w:tab/>
        <w:t>проекта</w:t>
      </w:r>
      <w:r>
        <w:rPr>
          <w:sz w:val="24"/>
        </w:rPr>
        <w:tab/>
        <w:t>(использование</w:t>
      </w:r>
      <w:r>
        <w:rPr>
          <w:sz w:val="24"/>
        </w:rPr>
        <w:tab/>
        <w:t>рисунков,</w:t>
      </w:r>
      <w:r>
        <w:rPr>
          <w:sz w:val="24"/>
        </w:rPr>
        <w:tab/>
      </w:r>
      <w:r>
        <w:rPr>
          <w:spacing w:val="-1"/>
          <w:sz w:val="24"/>
        </w:rPr>
        <w:t>схем,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презентации);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right="550"/>
        <w:jc w:val="left"/>
        <w:rPr>
          <w:rFonts w:ascii="Wingdings" w:hAnsi="Wingdings"/>
          <w:sz w:val="24"/>
        </w:rPr>
      </w:pPr>
      <w:r>
        <w:rPr>
          <w:sz w:val="24"/>
        </w:rPr>
        <w:t>качество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8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29"/>
          <w:sz w:val="24"/>
        </w:rPr>
        <w:t xml:space="preserve"> </w:t>
      </w:r>
      <w:r>
        <w:rPr>
          <w:sz w:val="24"/>
        </w:rPr>
        <w:t>плану,</w:t>
      </w:r>
      <w:r>
        <w:rPr>
          <w:spacing w:val="29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9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изложения);</w:t>
      </w:r>
    </w:p>
    <w:p w:rsidR="004E2DF4" w:rsidRDefault="00E8718E">
      <w:pPr>
        <w:pStyle w:val="a4"/>
        <w:numPr>
          <w:ilvl w:val="2"/>
          <w:numId w:val="31"/>
        </w:numPr>
        <w:tabs>
          <w:tab w:val="left" w:pos="1193"/>
          <w:tab w:val="left" w:pos="1194"/>
        </w:tabs>
        <w:ind w:left="1193" w:right="558"/>
        <w:jc w:val="left"/>
        <w:rPr>
          <w:rFonts w:ascii="Wingdings" w:hAnsi="Wingdings"/>
          <w:color w:val="221E1F"/>
          <w:sz w:val="24"/>
        </w:rPr>
      </w:pPr>
      <w:r>
        <w:rPr>
          <w:sz w:val="24"/>
        </w:rPr>
        <w:t>уровень</w:t>
      </w:r>
      <w:r>
        <w:rPr>
          <w:spacing w:val="3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8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зрения, участвовать в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дискуссии).</w:t>
      </w:r>
    </w:p>
    <w:p w:rsidR="004E2DF4" w:rsidRDefault="00E8718E">
      <w:pPr>
        <w:pStyle w:val="a4"/>
        <w:numPr>
          <w:ilvl w:val="2"/>
          <w:numId w:val="146"/>
        </w:numPr>
        <w:tabs>
          <w:tab w:val="left" w:pos="1073"/>
        </w:tabs>
        <w:spacing w:before="98"/>
        <w:ind w:left="1072"/>
        <w:rPr>
          <w:b/>
          <w:color w:val="221E1F"/>
          <w:sz w:val="24"/>
        </w:rPr>
      </w:pPr>
      <w:r>
        <w:rPr>
          <w:b/>
          <w:color w:val="221E1F"/>
          <w:sz w:val="24"/>
        </w:rPr>
        <w:t>Организационный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раздел</w:t>
      </w:r>
    </w:p>
    <w:p w:rsidR="004E2DF4" w:rsidRDefault="00E8718E">
      <w:pPr>
        <w:pStyle w:val="2"/>
        <w:spacing w:before="0" w:line="240" w:lineRule="auto"/>
        <w:ind w:left="472" w:right="553" w:firstLine="259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</w:p>
    <w:p w:rsidR="004E2DF4" w:rsidRDefault="00E8718E">
      <w:pPr>
        <w:pStyle w:val="a3"/>
        <w:ind w:left="472" w:right="553" w:firstLine="259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разработка</w:t>
      </w:r>
      <w:r>
        <w:rPr>
          <w:spacing w:val="40"/>
          <w:sz w:val="24"/>
        </w:rPr>
        <w:t xml:space="preserve"> </w:t>
      </w:r>
      <w:r>
        <w:rPr>
          <w:sz w:val="24"/>
        </w:rPr>
        <w:t>плана</w:t>
      </w:r>
      <w:r>
        <w:rPr>
          <w:spacing w:val="4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учителей-предметников,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ПООП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ПРП;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образовательной предметности, которая может быть положена в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развитию УУД;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(междисциплинарный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модуль,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61"/>
        <w:rPr>
          <w:sz w:val="24"/>
        </w:rPr>
      </w:pPr>
      <w:r>
        <w:rPr>
          <w:sz w:val="24"/>
        </w:rPr>
        <w:t>разработка общего алгоритма (технологической схемы) урока, имеющего два целевых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фокуса: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предметный и метапред-</w:t>
      </w:r>
      <w:r>
        <w:rPr>
          <w:spacing w:val="-1"/>
          <w:sz w:val="24"/>
        </w:rPr>
        <w:t xml:space="preserve"> </w:t>
      </w:r>
      <w:r>
        <w:rPr>
          <w:sz w:val="24"/>
        </w:rPr>
        <w:t>метный;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развитию ИКТ-компетенций;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4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по формированию и развитию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9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9"/>
        <w:rPr>
          <w:sz w:val="24"/>
        </w:rPr>
      </w:pPr>
      <w:r>
        <w:rPr>
          <w:sz w:val="24"/>
        </w:rPr>
        <w:t>организация и проведение серии семинаров с учителями, работающими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организация и проведение методических семинаров с педагогами-предметниками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психологами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5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УУД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1193"/>
      </w:pPr>
      <w:r>
        <w:lastRenderedPageBreak/>
        <w:t>у</w:t>
      </w:r>
      <w:r>
        <w:rPr>
          <w:spacing w:val="-2"/>
        </w:rPr>
        <w:t xml:space="preserve"> </w:t>
      </w:r>
      <w:r>
        <w:t>учащихся;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организация разъяснительной/просветительской работы с родителями по 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4E2DF4" w:rsidRDefault="00E8718E">
      <w:pPr>
        <w:pStyle w:val="a3"/>
        <w:ind w:left="472" w:right="554" w:firstLine="240"/>
      </w:pPr>
      <w:r>
        <w:t>Рабочей группой может быть реализовано несколько этапов с соблюдением 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группой и</w:t>
      </w:r>
      <w:r>
        <w:rPr>
          <w:spacing w:val="3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руководителем).</w:t>
      </w:r>
    </w:p>
    <w:p w:rsidR="004E2DF4" w:rsidRDefault="00E8718E">
      <w:pPr>
        <w:pStyle w:val="a3"/>
        <w:spacing w:before="3" w:line="237" w:lineRule="auto"/>
        <w:ind w:left="472" w:right="559" w:firstLine="240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spacing w:before="1"/>
        <w:ind w:right="555"/>
        <w:rPr>
          <w:sz w:val="24"/>
        </w:rPr>
      </w:pPr>
      <w:r>
        <w:rPr>
          <w:sz w:val="24"/>
        </w:rPr>
        <w:t>рассматривать,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определять состав детей с особыми образовательными потребностями,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траекторий;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уровне;</w:t>
      </w:r>
    </w:p>
    <w:p w:rsidR="004E2DF4" w:rsidRDefault="00E8718E">
      <w:pPr>
        <w:pStyle w:val="a4"/>
        <w:numPr>
          <w:ilvl w:val="0"/>
          <w:numId w:val="1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4E2DF4" w:rsidRDefault="00E8718E">
      <w:pPr>
        <w:pStyle w:val="a3"/>
        <w:ind w:left="472" w:right="557" w:firstLine="240"/>
      </w:pPr>
      <w:r>
        <w:t>На основном этапе может проводиться работа по разработке общей стратегии 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57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 развития</w:t>
      </w:r>
      <w:r>
        <w:rPr>
          <w:spacing w:val="-4"/>
        </w:rPr>
        <w:t xml:space="preserve"> </w:t>
      </w:r>
      <w:r>
        <w:t>УУД.</w:t>
      </w:r>
    </w:p>
    <w:p w:rsidR="004E2DF4" w:rsidRDefault="00E8718E">
      <w:pPr>
        <w:pStyle w:val="a3"/>
        <w:ind w:left="472" w:right="560" w:firstLine="240"/>
      </w:pPr>
      <w:r>
        <w:t>На заключительном этапе может проводиться обсуждение хода реализации программы на</w:t>
      </w:r>
      <w:r>
        <w:rPr>
          <w:spacing w:val="1"/>
        </w:rPr>
        <w:t xml:space="preserve"> </w:t>
      </w:r>
      <w:r>
        <w:t>школьных методических семинарах (возможно, с привлечением внешних консультантов 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 научных,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организаций).</w:t>
      </w:r>
    </w:p>
    <w:p w:rsidR="004E2DF4" w:rsidRDefault="00E8718E">
      <w:pPr>
        <w:pStyle w:val="a3"/>
        <w:spacing w:before="1"/>
        <w:ind w:left="472" w:right="555" w:firstLine="24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 по учебным предметам необходимо, чтобы образовательная организация 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проводила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используемой базы образовательных технологий, так и методик, возможности 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специалистов-предметников.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4"/>
        <w:numPr>
          <w:ilvl w:val="1"/>
          <w:numId w:val="146"/>
        </w:numPr>
        <w:tabs>
          <w:tab w:val="left" w:pos="893"/>
        </w:tabs>
        <w:spacing w:before="64"/>
        <w:ind w:left="892"/>
        <w:jc w:val="both"/>
        <w:rPr>
          <w:b/>
          <w:color w:val="221E1F"/>
          <w:sz w:val="24"/>
        </w:rPr>
      </w:pPr>
      <w:r>
        <w:rPr>
          <w:b/>
          <w:color w:val="221E1F"/>
          <w:sz w:val="24"/>
        </w:rPr>
        <w:lastRenderedPageBreak/>
        <w:t>ПРОГРАММА</w:t>
      </w:r>
      <w:r>
        <w:rPr>
          <w:b/>
          <w:color w:val="221E1F"/>
          <w:spacing w:val="-6"/>
          <w:sz w:val="24"/>
        </w:rPr>
        <w:t xml:space="preserve"> </w:t>
      </w:r>
      <w:r>
        <w:rPr>
          <w:b/>
          <w:color w:val="221E1F"/>
          <w:sz w:val="24"/>
        </w:rPr>
        <w:t>ВОСПИТАНИЯ</w:t>
      </w:r>
    </w:p>
    <w:p w:rsidR="004E2DF4" w:rsidRDefault="00E8718E">
      <w:pPr>
        <w:pStyle w:val="a4"/>
        <w:numPr>
          <w:ilvl w:val="2"/>
          <w:numId w:val="146"/>
        </w:numPr>
        <w:tabs>
          <w:tab w:val="left" w:pos="1074"/>
        </w:tabs>
        <w:spacing w:line="274" w:lineRule="exact"/>
        <w:ind w:hanging="602"/>
        <w:jc w:val="both"/>
        <w:rPr>
          <w:b/>
          <w:color w:val="221E1F"/>
          <w:sz w:val="24"/>
        </w:rPr>
      </w:pPr>
      <w:r>
        <w:rPr>
          <w:b/>
          <w:color w:val="221E1F"/>
          <w:sz w:val="24"/>
        </w:rPr>
        <w:t>Пояснительная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записка</w:t>
      </w:r>
    </w:p>
    <w:p w:rsidR="004E2DF4" w:rsidRDefault="00E8718E">
      <w:pPr>
        <w:pStyle w:val="a3"/>
        <w:ind w:left="472" w:right="559" w:firstLine="24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4E2DF4" w:rsidRDefault="00E8718E">
      <w:pPr>
        <w:pStyle w:val="a3"/>
        <w:ind w:left="472" w:right="553" w:firstLine="240"/>
      </w:pPr>
      <w:r>
        <w:t>Назначение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реализующим образовательные программы начального общего, основного общего, среднего</w:t>
      </w:r>
      <w:r>
        <w:rPr>
          <w:spacing w:val="1"/>
        </w:rPr>
        <w:t xml:space="preserve"> </w:t>
      </w:r>
      <w:r>
        <w:t>общего образования создать и реализовать собственные работающие программы воспитания,</w:t>
      </w:r>
      <w:r>
        <w:rPr>
          <w:spacing w:val="-57"/>
        </w:rPr>
        <w:t xml:space="preserve"> </w:t>
      </w:r>
      <w:r>
        <w:t>направленные на решение проблем гармоничного вхождения обучающихся в 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6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вожатый, воспитатель, куратор, тьютор и т. п.) могут реализовать воспитательный потенциал</w:t>
      </w:r>
      <w:r>
        <w:rPr>
          <w:spacing w:val="-57"/>
        </w:rPr>
        <w:t xml:space="preserve"> </w:t>
      </w:r>
      <w:r>
        <w:t>их совместной с обучающимися деятельности и тем самым сделать свою 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воспитывающей организацией.</w:t>
      </w:r>
    </w:p>
    <w:p w:rsidR="004E2DF4" w:rsidRDefault="00E8718E">
      <w:pPr>
        <w:pStyle w:val="a3"/>
        <w:ind w:left="472" w:right="552" w:firstLine="240"/>
      </w:pPr>
      <w:r>
        <w:t>В центре программы воспитания в соответствии с ФГОС находится личностное 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 идентичности; готовность к саморазвитию; мотивация к познанию и 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деятельности.</w:t>
      </w:r>
    </w:p>
    <w:p w:rsidR="004E2DF4" w:rsidRDefault="00E8718E">
      <w:pPr>
        <w:pStyle w:val="a3"/>
        <w:ind w:left="472" w:right="554" w:firstLine="240"/>
      </w:pPr>
      <w:r>
        <w:t>Программа воспитания — это не перечень обязательных для образовательной организации</w:t>
      </w:r>
      <w:r>
        <w:rPr>
          <w:spacing w:val="-57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возможных 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обучающимися.</w:t>
      </w:r>
    </w:p>
    <w:p w:rsidR="004E2DF4" w:rsidRDefault="00E8718E">
      <w:pPr>
        <w:pStyle w:val="a3"/>
        <w:ind w:left="472" w:right="553" w:firstLine="2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рабочие программы воспитания. Программу необходимо воспринимать как конструктор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взяв за основу содержание основных ее разделов, корректировать их там, где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необходимо: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неактуальные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 свою программу в соответствие с реальной деятельностью, которую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будет 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воспитания.</w:t>
      </w:r>
    </w:p>
    <w:p w:rsidR="004E2DF4" w:rsidRDefault="00E8718E">
      <w:pPr>
        <w:pStyle w:val="a3"/>
        <w:ind w:left="472" w:right="558" w:firstLine="240"/>
      </w:pPr>
      <w:r>
        <w:t>Рабочие программы воспитания образовательных организаций должны включать в себя</w:t>
      </w:r>
      <w:r>
        <w:rPr>
          <w:spacing w:val="1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раздела:</w:t>
      </w:r>
    </w:p>
    <w:p w:rsidR="004E2DF4" w:rsidRDefault="00E8718E">
      <w:pPr>
        <w:pStyle w:val="a4"/>
        <w:numPr>
          <w:ilvl w:val="0"/>
          <w:numId w:val="24"/>
        </w:numPr>
        <w:tabs>
          <w:tab w:val="left" w:pos="992"/>
        </w:tabs>
        <w:ind w:right="556" w:firstLine="240"/>
        <w:jc w:val="both"/>
        <w:rPr>
          <w:sz w:val="24"/>
        </w:rPr>
      </w:pPr>
      <w:r>
        <w:rPr>
          <w:i/>
          <w:sz w:val="24"/>
        </w:rPr>
        <w:t>Раздел «Особенности организуемого в образовательной организации воспитательного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сфере воспитания. Здесь может быть размещена информация о 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 воспитательных находках образовательной организации, а также важных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4E2DF4" w:rsidRDefault="00E8718E">
      <w:pPr>
        <w:pStyle w:val="a4"/>
        <w:numPr>
          <w:ilvl w:val="0"/>
          <w:numId w:val="24"/>
        </w:numPr>
        <w:tabs>
          <w:tab w:val="left" w:pos="992"/>
        </w:tabs>
        <w:ind w:right="553" w:firstLine="240"/>
        <w:jc w:val="both"/>
        <w:rPr>
          <w:sz w:val="24"/>
        </w:rPr>
      </w:pP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формулируется цель воспитания и задачи, которые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 для достижения цели.</w:t>
      </w:r>
    </w:p>
    <w:p w:rsidR="004E2DF4" w:rsidRDefault="00E8718E">
      <w:pPr>
        <w:pStyle w:val="a4"/>
        <w:numPr>
          <w:ilvl w:val="0"/>
          <w:numId w:val="24"/>
        </w:numPr>
        <w:tabs>
          <w:tab w:val="left" w:pos="992"/>
        </w:tabs>
        <w:ind w:right="551" w:firstLine="240"/>
        <w:jc w:val="both"/>
        <w:rPr>
          <w:sz w:val="24"/>
        </w:rPr>
      </w:pP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«Виды,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показывает, каким образом будет осуществляться достижение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и задач воспитания. Данный раздел может состоять из нескольких инвариантных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задач воспитания и соответствует одному из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29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24"/>
          <w:sz w:val="24"/>
        </w:rPr>
        <w:t xml:space="preserve"> </w:t>
      </w:r>
      <w:r>
        <w:rPr>
          <w:sz w:val="24"/>
        </w:rPr>
        <w:t>руководство»,</w:t>
      </w:r>
      <w:r>
        <w:rPr>
          <w:spacing w:val="30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урок»,</w:t>
      </w:r>
      <w:r>
        <w:rPr>
          <w:spacing w:val="30"/>
          <w:sz w:val="24"/>
        </w:rPr>
        <w:t xml:space="preserve"> </w:t>
      </w:r>
      <w:r>
        <w:rPr>
          <w:sz w:val="24"/>
        </w:rPr>
        <w:t>«Курсы</w:t>
      </w:r>
      <w:r>
        <w:rPr>
          <w:spacing w:val="2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деятельности»,</w:t>
      </w:r>
    </w:p>
    <w:p w:rsidR="004E2DF4" w:rsidRDefault="00E8718E">
      <w:pPr>
        <w:pStyle w:val="a3"/>
        <w:ind w:left="472"/>
      </w:pPr>
      <w:r>
        <w:t xml:space="preserve">«Работа    </w:t>
      </w:r>
      <w:r>
        <w:rPr>
          <w:spacing w:val="59"/>
        </w:rPr>
        <w:t xml:space="preserve"> </w:t>
      </w:r>
      <w:r>
        <w:t xml:space="preserve">с    </w:t>
      </w:r>
      <w:r>
        <w:rPr>
          <w:spacing w:val="59"/>
        </w:rPr>
        <w:t xml:space="preserve"> </w:t>
      </w:r>
      <w:r>
        <w:t xml:space="preserve">родителями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законными      представителями)»,     </w:t>
      </w:r>
      <w:r>
        <w:rPr>
          <w:spacing w:val="2"/>
        </w:rPr>
        <w:t xml:space="preserve"> </w:t>
      </w:r>
      <w:r>
        <w:t xml:space="preserve">«Самоуправление»    </w:t>
      </w:r>
      <w:r>
        <w:rPr>
          <w:spacing w:val="54"/>
        </w:rPr>
        <w:t xml:space="preserve"> </w:t>
      </w:r>
      <w:r>
        <w:t>и</w:t>
      </w:r>
    </w:p>
    <w:p w:rsidR="004E2DF4" w:rsidRDefault="004E2DF4">
      <w:pPr>
        <w:sectPr w:rsidR="004E2DF4">
          <w:pgSz w:w="11910" w:h="16850"/>
          <w:pgMar w:top="106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 w:right="549"/>
      </w:pPr>
      <w:r>
        <w:lastRenderedPageBreak/>
        <w:t>«Профориентация»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инвариантными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организаций, реализующих только образовательные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«Ключевые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дела», «Детские общественные объединения», «Школьные медиа», «Экскурсии, экспедиции,</w:t>
      </w:r>
      <w:r>
        <w:rPr>
          <w:spacing w:val="1"/>
        </w:rPr>
        <w:t xml:space="preserve"> </w:t>
      </w:r>
      <w:r>
        <w:t>походы»,</w:t>
      </w:r>
      <w:r>
        <w:rPr>
          <w:spacing w:val="3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среды».</w:t>
      </w:r>
    </w:p>
    <w:p w:rsidR="004E2DF4" w:rsidRDefault="00E8718E">
      <w:pPr>
        <w:pStyle w:val="a3"/>
        <w:ind w:left="472" w:right="552" w:firstLine="240"/>
      </w:pPr>
      <w:r>
        <w:t>Образовательная организация, разрабатывая собственную рабочую программу воспитания,</w:t>
      </w:r>
      <w:r>
        <w:rPr>
          <w:spacing w:val="-57"/>
        </w:rPr>
        <w:t xml:space="preserve"> </w:t>
      </w:r>
      <w:r>
        <w:t>вправе включать в нее те вариативные модули, которые помогут ей в наибольшей степени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 ресурсов. Поскольку практика воспитания в образовательных 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proofErr w:type="gramStart"/>
      <w:r>
        <w:t>многообразна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охватить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многообразие,</w:t>
      </w:r>
      <w:r>
        <w:rPr>
          <w:spacing w:val="-57"/>
        </w:rPr>
        <w:t xml:space="preserve"> </w:t>
      </w:r>
      <w:r>
        <w:t>допускается, что каждая образовательная организация по заданному в примерной программе</w:t>
      </w:r>
      <w:r>
        <w:rPr>
          <w:spacing w:val="1"/>
        </w:rPr>
        <w:t xml:space="preserve"> </w:t>
      </w:r>
      <w:r>
        <w:t>образцу может добавлять в свою рабочую программу собственные модули. Тот или иной</w:t>
      </w:r>
      <w:r>
        <w:rPr>
          <w:spacing w:val="1"/>
        </w:rPr>
        <w:t xml:space="preserve"> </w:t>
      </w:r>
      <w:r>
        <w:t>дополнительный модуль включается в программу при следующих условиях: новый модуль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описана 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программой.</w:t>
      </w:r>
    </w:p>
    <w:p w:rsidR="004E2DF4" w:rsidRDefault="00E8718E">
      <w:pPr>
        <w:pStyle w:val="a3"/>
        <w:ind w:left="472" w:right="551" w:firstLine="240"/>
      </w:pP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воспитательной работы образовательной организации. Деятельность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2DF4" w:rsidRDefault="00E8718E">
      <w:pPr>
        <w:pStyle w:val="a4"/>
        <w:numPr>
          <w:ilvl w:val="0"/>
          <w:numId w:val="24"/>
        </w:numPr>
        <w:tabs>
          <w:tab w:val="left" w:pos="1021"/>
        </w:tabs>
        <w:ind w:right="548" w:firstLine="240"/>
        <w:jc w:val="both"/>
        <w:rPr>
          <w:sz w:val="24"/>
        </w:rPr>
      </w:pP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 организуемой в ней воспитательной работы. Здесь приводятся не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 а лишь перечень основных его направлений, который может быть дополнен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 осуществления.</w:t>
      </w:r>
    </w:p>
    <w:p w:rsidR="004E2DF4" w:rsidRDefault="00E8718E">
      <w:pPr>
        <w:pStyle w:val="a3"/>
        <w:ind w:left="472" w:right="555" w:firstLine="240"/>
      </w:pPr>
      <w:r>
        <w:t>Рабочая программа воспитания, которую образовательная организация разрабатывает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ясной,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предстоящей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о воспитании.</w:t>
      </w:r>
    </w:p>
    <w:p w:rsidR="004E2DF4" w:rsidRDefault="00E8718E">
      <w:pPr>
        <w:pStyle w:val="a3"/>
        <w:ind w:left="472" w:right="560" w:firstLine="240"/>
      </w:pPr>
      <w:r>
        <w:t>К программе воспитания каждой образовательной организацией прилагается ежегодный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воспитательной работы.</w:t>
      </w:r>
    </w:p>
    <w:p w:rsidR="004E2DF4" w:rsidRDefault="00E8718E">
      <w:pPr>
        <w:pStyle w:val="a3"/>
        <w:ind w:left="472" w:right="556" w:firstLine="240"/>
      </w:pPr>
      <w:r>
        <w:t>Разрабатывая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программа не является инструментом воспитания: обучающегося воспитывает не документ, а</w:t>
      </w:r>
      <w:r>
        <w:rPr>
          <w:spacing w:val="-57"/>
        </w:rPr>
        <w:t xml:space="preserve"> </w:t>
      </w:r>
      <w:r>
        <w:t>педагогический работник — своими действиями, словами, отношениями. Программа лишь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скоординировать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обучающихся.</w:t>
      </w:r>
    </w:p>
    <w:p w:rsidR="004E2DF4" w:rsidRDefault="00E8718E">
      <w:pPr>
        <w:pStyle w:val="a4"/>
        <w:numPr>
          <w:ilvl w:val="2"/>
          <w:numId w:val="146"/>
        </w:numPr>
        <w:tabs>
          <w:tab w:val="left" w:pos="1074"/>
        </w:tabs>
        <w:spacing w:before="5"/>
        <w:ind w:left="472" w:right="1095" w:firstLine="0"/>
        <w:jc w:val="both"/>
        <w:rPr>
          <w:b/>
          <w:color w:val="221E1F"/>
          <w:sz w:val="24"/>
        </w:rPr>
      </w:pPr>
      <w:r>
        <w:rPr>
          <w:b/>
          <w:color w:val="221E1F"/>
          <w:sz w:val="24"/>
        </w:rPr>
        <w:t>Особенности организуемого в образовательной организации воспитательного</w:t>
      </w:r>
      <w:r>
        <w:rPr>
          <w:b/>
          <w:color w:val="221E1F"/>
          <w:spacing w:val="-58"/>
          <w:sz w:val="24"/>
        </w:rPr>
        <w:t xml:space="preserve"> </w:t>
      </w:r>
      <w:r>
        <w:rPr>
          <w:b/>
          <w:color w:val="221E1F"/>
          <w:sz w:val="24"/>
        </w:rPr>
        <w:t>процесса</w:t>
      </w:r>
    </w:p>
    <w:p w:rsidR="004E2DF4" w:rsidRDefault="00E8718E">
      <w:pPr>
        <w:pStyle w:val="a3"/>
        <w:ind w:left="472" w:right="559" w:firstLine="240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и обучающихся: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8" w:hanging="360"/>
        <w:rPr>
          <w:sz w:val="24"/>
        </w:rPr>
      </w:pPr>
      <w:r>
        <w:rPr>
          <w:sz w:val="24"/>
        </w:rPr>
        <w:t>неукоснительное соблюдение законности и прав семьи и обучающегося,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об обучающемся и семье, приоритета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5" w:hanging="360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6" w:hanging="360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другу;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6" w:hanging="360"/>
        <w:rPr>
          <w:sz w:val="24"/>
        </w:rPr>
      </w:pPr>
      <w:r>
        <w:rPr>
          <w:sz w:val="24"/>
        </w:rPr>
        <w:t>организация основных совместных дел обучающихся 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системность,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целесообразность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нешаблонность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воспитания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условия  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1193"/>
        <w:jc w:val="left"/>
      </w:pPr>
      <w:r>
        <w:lastRenderedPageBreak/>
        <w:t>эффективности.</w:t>
      </w:r>
    </w:p>
    <w:p w:rsidR="004E2DF4" w:rsidRDefault="00E8718E">
      <w:pPr>
        <w:pStyle w:val="a3"/>
        <w:ind w:left="713"/>
      </w:pPr>
      <w:r>
        <w:t>Основными</w:t>
      </w:r>
      <w:r>
        <w:rPr>
          <w:spacing w:val="-5"/>
        </w:rPr>
        <w:t xml:space="preserve"> </w:t>
      </w:r>
      <w:r>
        <w:t>традициями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следующие: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6" w:hanging="360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ключевые общешкольные дела, через которые осуществляется 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7" w:hanging="360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6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 организатора);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2" w:hanging="360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3" w:hanging="36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коллективов в рамках школьных классов, кружков, студий, секций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0" w:hanging="360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</w:p>
    <w:p w:rsidR="004E2DF4" w:rsidRDefault="00E8718E">
      <w:pPr>
        <w:pStyle w:val="a4"/>
        <w:numPr>
          <w:ilvl w:val="2"/>
          <w:numId w:val="146"/>
        </w:numPr>
        <w:tabs>
          <w:tab w:val="left" w:pos="1073"/>
        </w:tabs>
        <w:spacing w:before="4" w:line="274" w:lineRule="exact"/>
        <w:ind w:left="1072"/>
        <w:jc w:val="both"/>
        <w:rPr>
          <w:b/>
          <w:color w:val="221E1F"/>
          <w:sz w:val="24"/>
        </w:rPr>
      </w:pPr>
      <w:r>
        <w:rPr>
          <w:b/>
          <w:color w:val="221E1F"/>
          <w:sz w:val="24"/>
        </w:rPr>
        <w:t>Цель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и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задачи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воспитания</w:t>
      </w:r>
    </w:p>
    <w:p w:rsidR="004E2DF4" w:rsidRDefault="00E8718E">
      <w:pPr>
        <w:pStyle w:val="a3"/>
        <w:ind w:left="472" w:right="552" w:firstLine="240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</w:t>
      </w:r>
      <w:r>
        <w:rPr>
          <w:spacing w:val="1"/>
        </w:rPr>
        <w:t xml:space="preserve"> </w:t>
      </w:r>
      <w:r>
        <w:t>личную, осознающий ответственность за настоящее и будущее своей страны, укорененный в</w:t>
      </w:r>
      <w:r>
        <w:rPr>
          <w:spacing w:val="1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 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E2DF4" w:rsidRDefault="00E8718E">
      <w:pPr>
        <w:pStyle w:val="a3"/>
        <w:ind w:left="472" w:right="551" w:firstLine="240"/>
      </w:pPr>
      <w:r>
        <w:t>Исходя из этого воспитательного идеала, а также основываясь на базовых для 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 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проявляющееся в: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8" w:hanging="360"/>
        <w:rPr>
          <w:sz w:val="24"/>
        </w:rPr>
      </w:pPr>
      <w:r>
        <w:rPr>
          <w:sz w:val="24"/>
        </w:rPr>
        <w:t>усвоении ими знаний основных норм, которые общество выработало на основе 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(т.</w:t>
      </w:r>
      <w:r>
        <w:rPr>
          <w:spacing w:val="-1"/>
          <w:sz w:val="24"/>
        </w:rPr>
        <w:t xml:space="preserve"> </w:t>
      </w:r>
      <w:r>
        <w:rPr>
          <w:sz w:val="24"/>
        </w:rPr>
        <w:t>е. в усвоении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знаний);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61" w:hanging="360"/>
        <w:rPr>
          <w:sz w:val="24"/>
        </w:rPr>
      </w:pPr>
      <w:r>
        <w:rPr>
          <w:sz w:val="24"/>
        </w:rPr>
        <w:t>развитии их позитивных отношений к этим общественным ценностям (т. е. в 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значимых отношений);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3" w:hanging="360"/>
        <w:rPr>
          <w:sz w:val="24"/>
        </w:rPr>
      </w:pP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 (т. е. в 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осуществления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дел).</w:t>
      </w:r>
    </w:p>
    <w:p w:rsidR="004E2DF4" w:rsidRDefault="00E8718E">
      <w:pPr>
        <w:pStyle w:val="a3"/>
        <w:ind w:left="472" w:right="548" w:firstLine="240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воспитанности,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 развития его личности. В связи с этим важно сочетание усилий педагогического</w:t>
      </w:r>
      <w:r>
        <w:rPr>
          <w:spacing w:val="1"/>
        </w:rPr>
        <w:t xml:space="preserve"> </w:t>
      </w:r>
      <w:r>
        <w:t>работника по развитию личности обучающегося и усилий самого обучающегося по 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 цели.</w:t>
      </w:r>
    </w:p>
    <w:p w:rsidR="004E2DF4" w:rsidRDefault="00E8718E">
      <w:pPr>
        <w:pStyle w:val="a3"/>
        <w:ind w:left="472" w:right="550" w:firstLine="240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rPr>
          <w:b/>
        </w:rPr>
        <w:t>приоритеты</w:t>
      </w:r>
      <w:r>
        <w:t>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 уделять</w:t>
      </w:r>
      <w:r>
        <w:rPr>
          <w:spacing w:val="-1"/>
        </w:rPr>
        <w:t xml:space="preserve"> </w:t>
      </w:r>
      <w:r>
        <w:t>чуть</w:t>
      </w:r>
      <w:r>
        <w:rPr>
          <w:spacing w:val="-1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E2DF4" w:rsidRDefault="00E8718E">
      <w:pPr>
        <w:pStyle w:val="a4"/>
        <w:numPr>
          <w:ilvl w:val="0"/>
          <w:numId w:val="23"/>
        </w:numPr>
        <w:tabs>
          <w:tab w:val="left" w:pos="1047"/>
        </w:tabs>
        <w:ind w:right="549" w:firstLine="2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усвоения обучающимися социально значимых знаний — знаний основных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того общества,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 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живут.</w:t>
      </w:r>
    </w:p>
    <w:p w:rsidR="004E2DF4" w:rsidRDefault="00E8718E">
      <w:pPr>
        <w:pStyle w:val="a3"/>
        <w:ind w:left="472" w:right="554" w:firstLine="240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8"/>
        </w:rPr>
        <w:t xml:space="preserve"> </w:t>
      </w:r>
      <w:r>
        <w:t>возраста: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потребностью</w:t>
      </w:r>
      <w:r>
        <w:rPr>
          <w:spacing w:val="9"/>
        </w:rPr>
        <w:t xml:space="preserve"> </w:t>
      </w:r>
      <w:r>
        <w:t>самоутвердиться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своем</w:t>
      </w:r>
      <w:r>
        <w:rPr>
          <w:spacing w:val="11"/>
        </w:rPr>
        <w:t xml:space="preserve"> </w:t>
      </w:r>
      <w:r>
        <w:t>новом</w:t>
      </w:r>
      <w:r>
        <w:rPr>
          <w:spacing w:val="16"/>
        </w:rPr>
        <w:t xml:space="preserve"> </w:t>
      </w:r>
      <w:r>
        <w:t>социальном</w:t>
      </w:r>
      <w:r>
        <w:rPr>
          <w:spacing w:val="9"/>
        </w:rPr>
        <w:t xml:space="preserve"> </w:t>
      </w:r>
      <w:r>
        <w:t>статусе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 w:right="551"/>
      </w:pPr>
      <w:r>
        <w:lastRenderedPageBreak/>
        <w:t>обучающегося, т. е. научиться соответствовать предъявляемым к носителям данного статуса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обучающимися именно как нормы и традиции поведения обучающегося. Их знание станет</w:t>
      </w:r>
      <w:r>
        <w:rPr>
          <w:spacing w:val="1"/>
        </w:rPr>
        <w:t xml:space="preserve"> </w:t>
      </w:r>
      <w:r>
        <w:t>базой для развития социально значимых отношений обучающихся и накопления ими 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дел и</w:t>
      </w:r>
      <w:r>
        <w:rPr>
          <w:spacing w:val="1"/>
        </w:rPr>
        <w:t xml:space="preserve"> </w:t>
      </w:r>
      <w:r>
        <w:t>в дальнейшем,</w:t>
      </w:r>
      <w:r>
        <w:rPr>
          <w:spacing w:val="1"/>
        </w:rPr>
        <w:t xml:space="preserve"> </w:t>
      </w:r>
      <w:r>
        <w:t>в подростковом и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возрасте.</w:t>
      </w:r>
      <w:r>
        <w:rPr>
          <w:spacing w:val="-1"/>
        </w:rPr>
        <w:t xml:space="preserve"> </w:t>
      </w:r>
      <w:r>
        <w:t>К наиболее</w:t>
      </w:r>
      <w:r>
        <w:rPr>
          <w:spacing w:val="-2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из них</w:t>
      </w:r>
      <w:r>
        <w:rPr>
          <w:spacing w:val="2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следующие: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сыном</w:t>
      </w:r>
      <w:r>
        <w:rPr>
          <w:spacing w:val="1"/>
          <w:sz w:val="24"/>
        </w:rPr>
        <w:t xml:space="preserve"> </w:t>
      </w:r>
      <w:r>
        <w:rPr>
          <w:sz w:val="24"/>
        </w:rPr>
        <w:t>(дочерью),</w:t>
      </w:r>
      <w:r>
        <w:rPr>
          <w:spacing w:val="1"/>
          <w:sz w:val="24"/>
        </w:rPr>
        <w:t xml:space="preserve"> </w:t>
      </w:r>
      <w:r>
        <w:rPr>
          <w:sz w:val="24"/>
        </w:rPr>
        <w:t>братом</w:t>
      </w:r>
      <w:r>
        <w:rPr>
          <w:spacing w:val="60"/>
          <w:sz w:val="24"/>
        </w:rPr>
        <w:t xml:space="preserve"> </w:t>
      </w:r>
      <w:r>
        <w:rPr>
          <w:sz w:val="24"/>
        </w:rPr>
        <w:t>(сестрой),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 (внучкой); уважать старших и заботиться о младших членах семьи;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домашнюю 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помогая старшим;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быть трудолюбивым, следуя принципу «делу — время, потехе — час» как 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 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двор, улицу,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село, страну;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 дома,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 о своих домашних питомцах и по возможности о бездомных животных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 дворе; подкармливать птиц в морозные зимы; не засорять бытовым мусором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леса, водоемы);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3"/>
          <w:tab w:val="left" w:pos="1194"/>
        </w:tabs>
        <w:ind w:right="55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2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прибегая к силе;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приветливым;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4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беду;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49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стесняться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старших.</w:t>
      </w:r>
    </w:p>
    <w:p w:rsidR="004E2DF4" w:rsidRDefault="00E8718E">
      <w:pPr>
        <w:pStyle w:val="a3"/>
        <w:ind w:left="472" w:right="550" w:firstLine="240"/>
      </w:pPr>
      <w:r>
        <w:t>Знание обучающимися младших классов данных социальных норм и традиций, понимание</w:t>
      </w:r>
      <w:r>
        <w:rPr>
          <w:spacing w:val="-57"/>
        </w:rPr>
        <w:t xml:space="preserve"> </w:t>
      </w:r>
      <w:r>
        <w:t>важности следования им имеет особое значение для этого возраста, поскольку облегчает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</w:p>
    <w:p w:rsidR="004E2DF4" w:rsidRDefault="00E8718E">
      <w:pPr>
        <w:pStyle w:val="a4"/>
        <w:numPr>
          <w:ilvl w:val="0"/>
          <w:numId w:val="23"/>
        </w:numPr>
        <w:tabs>
          <w:tab w:val="left" w:pos="1047"/>
        </w:tabs>
        <w:ind w:right="549" w:firstLine="2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) таким приоритетом является создание благоприятных условий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 отношений: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опоре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счастья;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 его успешного профессионального самоопределения и ощущения 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1"/>
          <w:sz w:val="24"/>
        </w:rPr>
        <w:t xml:space="preserve"> </w:t>
      </w:r>
      <w:r>
        <w:rPr>
          <w:sz w:val="24"/>
        </w:rPr>
        <w:t>дне;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к своему отечеству, своей малой и большой Родине как месту, в котором 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вырос и познал первые радости и неудачи, которое завещано ему предками и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оберегать;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spacing w:before="1"/>
        <w:ind w:right="560"/>
        <w:rPr>
          <w:sz w:val="24"/>
        </w:rPr>
      </w:pPr>
      <w:r>
        <w:rPr>
          <w:sz w:val="24"/>
        </w:rPr>
        <w:t>к миру как главному принципу человеческого общежития, условию крепкой 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колле-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9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6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труда;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00"/>
          <w:sz w:val="24"/>
        </w:rPr>
        <w:t xml:space="preserve"> </w:t>
      </w:r>
      <w:r>
        <w:rPr>
          <w:sz w:val="24"/>
        </w:rPr>
        <w:t>как</w:t>
      </w:r>
      <w:r>
        <w:rPr>
          <w:spacing w:val="102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97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9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99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02"/>
          <w:sz w:val="24"/>
        </w:rPr>
        <w:t xml:space="preserve"> </w:t>
      </w:r>
      <w:r>
        <w:rPr>
          <w:sz w:val="24"/>
        </w:rPr>
        <w:t>ощущения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1193" w:right="561"/>
      </w:pPr>
      <w:r>
        <w:lastRenderedPageBreak/>
        <w:t>человеком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чтение,</w:t>
      </w:r>
      <w:r>
        <w:rPr>
          <w:spacing w:val="6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театр, творческое</w:t>
      </w:r>
      <w:r>
        <w:rPr>
          <w:spacing w:val="-1"/>
        </w:rPr>
        <w:t xml:space="preserve"> </w:t>
      </w:r>
      <w:r>
        <w:t>самовыражение;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9"/>
        <w:rPr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к окружающим людям как безусловной и абсолютной ценности, как 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 партнерам, с которыми необходимо выстраивать доброжелательные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взаимоподдер-</w:t>
      </w:r>
      <w:r>
        <w:rPr>
          <w:spacing w:val="1"/>
          <w:sz w:val="24"/>
        </w:rPr>
        <w:t xml:space="preserve"> </w:t>
      </w:r>
      <w:r>
        <w:rPr>
          <w:sz w:val="24"/>
        </w:rPr>
        <w:t>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одиночества;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spacing w:before="3" w:line="237" w:lineRule="auto"/>
        <w:ind w:right="55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хозяевам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самоопределяющимся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самореализующимся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будущее.</w:t>
      </w:r>
    </w:p>
    <w:p w:rsidR="004E2DF4" w:rsidRDefault="00E8718E">
      <w:pPr>
        <w:pStyle w:val="a3"/>
        <w:spacing w:before="1"/>
        <w:ind w:left="472" w:right="549" w:firstLine="240"/>
      </w:pPr>
      <w:r>
        <w:t>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 обучающегося, так как именно ценности во многом определяют его жизненные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подросткового возраста: со стремлением утвердить себя как личность в системе 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 Подростковый возраст — наиболее удачный возраст для развития социально</w:t>
      </w:r>
      <w:r>
        <w:rPr>
          <w:spacing w:val="1"/>
        </w:rPr>
        <w:t xml:space="preserve"> </w:t>
      </w:r>
      <w:r>
        <w:t>значимых отношений обучающихся.</w:t>
      </w:r>
    </w:p>
    <w:p w:rsidR="004E2DF4" w:rsidRDefault="00E8718E">
      <w:pPr>
        <w:pStyle w:val="a4"/>
        <w:numPr>
          <w:ilvl w:val="0"/>
          <w:numId w:val="23"/>
        </w:numPr>
        <w:tabs>
          <w:tab w:val="left" w:pos="1095"/>
        </w:tabs>
        <w:ind w:right="556" w:firstLine="2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</w:p>
    <w:p w:rsidR="004E2DF4" w:rsidRDefault="00E8718E">
      <w:pPr>
        <w:pStyle w:val="a3"/>
        <w:ind w:left="472" w:right="555" w:firstLine="240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 пути, который открывается перед ними на пороге самостоятельной взрослой</w:t>
      </w:r>
      <w:r>
        <w:rPr>
          <w:spacing w:val="1"/>
        </w:rPr>
        <w:t xml:space="preserve"> </w:t>
      </w:r>
      <w:r>
        <w:t>жизни. Сделать правильный выбор старшеклассникам поможет имеющийся у них реальный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Важно, чтобы опыт оказался социально значимым, так как именно он поможет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-7"/>
        </w:rPr>
        <w:t xml:space="preserve"> </w:t>
      </w:r>
      <w:r>
        <w:t>вхождению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взрослую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общества: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spacing w:before="1"/>
        <w:ind w:hanging="361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опыт дел, направленных на пользу своему родному городу или селу, стране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позиции;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3"/>
          <w:tab w:val="left" w:pos="1194"/>
          <w:tab w:val="left" w:pos="1975"/>
          <w:tab w:val="left" w:pos="3445"/>
          <w:tab w:val="left" w:pos="5129"/>
          <w:tab w:val="left" w:pos="6795"/>
          <w:tab w:val="left" w:pos="8010"/>
          <w:tab w:val="left" w:pos="8387"/>
        </w:tabs>
        <w:ind w:right="558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разрешения</w:t>
      </w:r>
      <w:r>
        <w:rPr>
          <w:sz w:val="24"/>
        </w:rPr>
        <w:tab/>
        <w:t>возникающих</w:t>
      </w:r>
      <w:r>
        <w:rPr>
          <w:sz w:val="24"/>
        </w:rPr>
        <w:tab/>
        <w:t>конфликтных</w:t>
      </w:r>
      <w:r>
        <w:rPr>
          <w:sz w:val="24"/>
        </w:rPr>
        <w:tab/>
        <w:t>ситуаций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3"/>
          <w:tab w:val="left" w:pos="1194"/>
          <w:tab w:val="left" w:pos="1984"/>
          <w:tab w:val="left" w:pos="4093"/>
          <w:tab w:val="left" w:pos="5793"/>
          <w:tab w:val="left" w:pos="6711"/>
          <w:tab w:val="left" w:pos="7761"/>
          <w:tab w:val="left" w:pos="9222"/>
        </w:tabs>
        <w:spacing w:before="1"/>
        <w:ind w:right="558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самостоятельного</w:t>
      </w:r>
      <w:r>
        <w:rPr>
          <w:sz w:val="24"/>
        </w:rPr>
        <w:tab/>
        <w:t>приобретения</w:t>
      </w:r>
      <w:r>
        <w:rPr>
          <w:sz w:val="24"/>
        </w:rPr>
        <w:tab/>
        <w:t>новых</w:t>
      </w:r>
      <w:r>
        <w:rPr>
          <w:sz w:val="24"/>
        </w:rPr>
        <w:tab/>
        <w:t>знаний,</w:t>
      </w:r>
      <w:r>
        <w:rPr>
          <w:sz w:val="24"/>
        </w:rPr>
        <w:tab/>
        <w:t>проведения</w:t>
      </w:r>
      <w:r>
        <w:rPr>
          <w:sz w:val="24"/>
        </w:rPr>
        <w:tab/>
      </w:r>
      <w:r>
        <w:rPr>
          <w:spacing w:val="-1"/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3"/>
          <w:tab w:val="left" w:pos="1194"/>
        </w:tabs>
        <w:ind w:right="561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3"/>
          <w:tab w:val="left" w:pos="1194"/>
        </w:tabs>
        <w:ind w:right="55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4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3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33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3"/>
          <w:tab w:val="left" w:pos="1194"/>
        </w:tabs>
        <w:ind w:right="557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8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самореализации.</w:t>
      </w:r>
    </w:p>
    <w:p w:rsidR="004E2DF4" w:rsidRDefault="00E8718E">
      <w:pPr>
        <w:spacing w:before="5"/>
        <w:ind w:left="472" w:right="552" w:firstLine="240"/>
        <w:jc w:val="both"/>
        <w:rPr>
          <w:sz w:val="24"/>
        </w:rPr>
      </w:pPr>
      <w:r>
        <w:rPr>
          <w:b/>
          <w:sz w:val="24"/>
        </w:rPr>
        <w:t>Выделение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приоритетов,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связанных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возрастными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воспитанников,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означает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игнорирования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большее, 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внимание.</w:t>
      </w:r>
    </w:p>
    <w:p w:rsidR="004E2DF4" w:rsidRDefault="00E8718E">
      <w:pPr>
        <w:pStyle w:val="a3"/>
        <w:ind w:left="472" w:right="553" w:firstLine="240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 цели, позволит обучающемуся получить необходимые социальные 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-1"/>
        </w:rPr>
        <w:t xml:space="preserve"> </w:t>
      </w:r>
      <w:r>
        <w:t>эффективнее</w:t>
      </w:r>
      <w:r>
        <w:rPr>
          <w:spacing w:val="-1"/>
        </w:rPr>
        <w:t xml:space="preserve"> </w:t>
      </w:r>
      <w:r>
        <w:t>налаживать 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окружающими,</w:t>
      </w:r>
      <w:r>
        <w:rPr>
          <w:spacing w:val="2"/>
        </w:rPr>
        <w:t xml:space="preserve"> </w:t>
      </w:r>
      <w:r>
        <w:t>увереннее</w:t>
      </w:r>
      <w:r>
        <w:rPr>
          <w:spacing w:val="-1"/>
        </w:rPr>
        <w:t xml:space="preserve"> </w:t>
      </w:r>
      <w:r>
        <w:t>себя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 w:right="554"/>
      </w:pPr>
      <w:r>
        <w:lastRenderedPageBreak/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 и разного социального положения, смелее искать и находить выходы из 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счастья</w:t>
      </w:r>
      <w:r>
        <w:rPr>
          <w:spacing w:val="-1"/>
        </w:rPr>
        <w:t xml:space="preserve"> </w:t>
      </w:r>
      <w:r>
        <w:t>для себя и</w:t>
      </w:r>
      <w:r>
        <w:rPr>
          <w:spacing w:val="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людей.</w:t>
      </w:r>
    </w:p>
    <w:p w:rsidR="004E2DF4" w:rsidRDefault="00E8718E">
      <w:pPr>
        <w:pStyle w:val="a3"/>
        <w:ind w:left="472" w:right="554" w:firstLine="240"/>
      </w:pPr>
      <w:r>
        <w:t>Достижению поставленной цели воспитания обучающихся будет способствовать решение</w:t>
      </w:r>
      <w:r>
        <w:rPr>
          <w:spacing w:val="1"/>
        </w:rPr>
        <w:t xml:space="preserve"> </w:t>
      </w:r>
      <w:r>
        <w:t xml:space="preserve">следующих основных </w:t>
      </w:r>
      <w:r>
        <w:rPr>
          <w:b/>
        </w:rPr>
        <w:t xml:space="preserve">задач </w:t>
      </w:r>
      <w:r>
        <w:t>(примечание: предложенный ниже перечень задач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уточнять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их, исходя из особенностей образовательной организации и обучающихся в</w:t>
      </w:r>
      <w:r>
        <w:rPr>
          <w:spacing w:val="1"/>
        </w:rPr>
        <w:t xml:space="preserve"> </w:t>
      </w:r>
      <w:r>
        <w:t>ней):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традиции их коллективного планирования, организации, проведения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2"/>
        <w:rPr>
          <w:i/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 по школьным программам внеурочной деятельности</w:t>
      </w:r>
      <w:r>
        <w:rPr>
          <w:i/>
          <w:sz w:val="24"/>
        </w:rPr>
        <w:t xml:space="preserve">, </w:t>
      </w:r>
      <w:r>
        <w:rPr>
          <w:sz w:val="24"/>
        </w:rPr>
        <w:t>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i/>
          <w:sz w:val="24"/>
        </w:rPr>
        <w:t>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сообществ;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9"/>
        <w:rPr>
          <w:sz w:val="24"/>
        </w:rPr>
      </w:pPr>
      <w:r>
        <w:rPr>
          <w:sz w:val="24"/>
        </w:rPr>
        <w:t>поддерживать деятельность функционирующих на базе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60"/>
        <w:rPr>
          <w:sz w:val="24"/>
        </w:rPr>
      </w:pPr>
      <w:r>
        <w:rPr>
          <w:sz w:val="24"/>
        </w:rPr>
        <w:t>организовывать для обучающихся экскурсии, экспедиции, походы и реализовывать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возможности;</w:t>
      </w:r>
    </w:p>
    <w:p w:rsidR="004E2DF4" w:rsidRDefault="00E8718E">
      <w:pPr>
        <w:pStyle w:val="a4"/>
        <w:numPr>
          <w:ilvl w:val="1"/>
          <w:numId w:val="23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E2DF4" w:rsidRDefault="00E8718E">
      <w:pPr>
        <w:pStyle w:val="a3"/>
        <w:ind w:left="472" w:right="552" w:firstLine="240"/>
      </w:pPr>
      <w:r>
        <w:t>Планомерная реализация поставленных задач позволит организовать в образовательной</w:t>
      </w:r>
      <w:r>
        <w:rPr>
          <w:spacing w:val="1"/>
        </w:rPr>
        <w:t xml:space="preserve"> </w:t>
      </w:r>
      <w:r>
        <w:t>организации интересную и событийно насыщенную жизнь обучающихся и педагогических</w:t>
      </w:r>
      <w:r>
        <w:rPr>
          <w:spacing w:val="1"/>
        </w:rPr>
        <w:t xml:space="preserve"> </w:t>
      </w:r>
      <w:r>
        <w:t>работников, что станет эффективным способом профилактики антисоциального поведения</w:t>
      </w:r>
      <w:r>
        <w:rPr>
          <w:spacing w:val="1"/>
        </w:rPr>
        <w:t xml:space="preserve"> </w:t>
      </w:r>
      <w:r>
        <w:t>обучающихся.</w:t>
      </w:r>
    </w:p>
    <w:p w:rsidR="004E2DF4" w:rsidRDefault="00E8718E">
      <w:pPr>
        <w:pStyle w:val="a4"/>
        <w:numPr>
          <w:ilvl w:val="2"/>
          <w:numId w:val="146"/>
        </w:numPr>
        <w:tabs>
          <w:tab w:val="left" w:pos="1073"/>
        </w:tabs>
        <w:spacing w:before="5" w:line="274" w:lineRule="exact"/>
        <w:ind w:left="1072"/>
        <w:jc w:val="both"/>
        <w:rPr>
          <w:b/>
          <w:color w:val="221E1F"/>
          <w:sz w:val="24"/>
        </w:rPr>
      </w:pPr>
      <w:r>
        <w:rPr>
          <w:b/>
          <w:color w:val="221E1F"/>
          <w:sz w:val="24"/>
        </w:rPr>
        <w:t>Виды,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формы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и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содержание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деятельности</w:t>
      </w:r>
    </w:p>
    <w:p w:rsidR="004E2DF4" w:rsidRDefault="00E8718E">
      <w:pPr>
        <w:pStyle w:val="a3"/>
        <w:ind w:left="472" w:right="560" w:firstLine="259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:rsidR="004E2DF4" w:rsidRDefault="00E8718E">
      <w:pPr>
        <w:pStyle w:val="1"/>
        <w:spacing w:before="3"/>
        <w:ind w:left="472"/>
      </w:pPr>
      <w:r>
        <w:t>Модуль</w:t>
      </w:r>
      <w:r>
        <w:rPr>
          <w:spacing w:val="-3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4E2DF4" w:rsidRDefault="00E8718E">
      <w:pPr>
        <w:pStyle w:val="a3"/>
        <w:ind w:left="472" w:right="553" w:firstLine="259"/>
      </w:pPr>
      <w:r>
        <w:t>Ключевые дела —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 и анализируются совместно педагогическими работниками и обучающимися. Это</w:t>
      </w:r>
      <w:r>
        <w:rPr>
          <w:spacing w:val="-57"/>
        </w:rPr>
        <w:t xml:space="preserve"> </w:t>
      </w:r>
      <w:r>
        <w:t>не набор календарных праздников, отмечаемых в образовательной организации, а комплекс</w:t>
      </w:r>
      <w:r>
        <w:rPr>
          <w:spacing w:val="1"/>
        </w:rPr>
        <w:t xml:space="preserve"> </w:t>
      </w:r>
      <w:r>
        <w:t>коллективных творческих дел, интересных и значимых для обучающихся, объединяющих их</w:t>
      </w:r>
      <w:r>
        <w:rPr>
          <w:spacing w:val="1"/>
        </w:rPr>
        <w:t xml:space="preserve"> </w:t>
      </w:r>
      <w:r>
        <w:t>вместе с педагогическими работниками в единый коллектив. Ключевые дела обеспечивают</w:t>
      </w:r>
      <w:r>
        <w:rPr>
          <w:spacing w:val="1"/>
        </w:rPr>
        <w:t xml:space="preserve"> </w:t>
      </w:r>
      <w:r>
        <w:rPr>
          <w:i/>
        </w:rPr>
        <w:t>включенность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помогает</w:t>
      </w:r>
      <w:r>
        <w:rPr>
          <w:spacing w:val="18"/>
        </w:rPr>
        <w:t xml:space="preserve"> </w:t>
      </w:r>
      <w:r>
        <w:t>преодолеть</w:t>
      </w:r>
      <w:r>
        <w:rPr>
          <w:spacing w:val="16"/>
        </w:rPr>
        <w:t xml:space="preserve"> </w:t>
      </w:r>
      <w:r>
        <w:t>характер</w:t>
      </w:r>
      <w:r>
        <w:rPr>
          <w:spacing w:val="18"/>
        </w:rPr>
        <w:t xml:space="preserve"> </w:t>
      </w:r>
      <w:r>
        <w:t>воспитания,</w:t>
      </w:r>
      <w:r>
        <w:rPr>
          <w:spacing w:val="15"/>
        </w:rPr>
        <w:t xml:space="preserve"> </w:t>
      </w:r>
      <w:r>
        <w:t>сводящийся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набору</w:t>
      </w:r>
      <w:r>
        <w:rPr>
          <w:spacing w:val="11"/>
        </w:rPr>
        <w:t xml:space="preserve"> </w:t>
      </w:r>
      <w:r>
        <w:t>мероприятий,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/>
        <w:rPr>
          <w:i/>
        </w:rPr>
      </w:pPr>
      <w:r>
        <w:lastRenderedPageBreak/>
        <w:t>организуемых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i/>
        </w:rPr>
        <w:t>.</w:t>
      </w:r>
    </w:p>
    <w:p w:rsidR="004E2DF4" w:rsidRDefault="00E8718E">
      <w:pPr>
        <w:ind w:left="472" w:right="555" w:firstLine="259"/>
        <w:jc w:val="both"/>
        <w:rPr>
          <w:i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(примечание: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 носит примерный характер. В каждом модуле программы ее разработчикам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 кратко описать те формы и виды, которые используются в работе именно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этой образовательной организации. В каждом из них педагогическим работникам 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приоритеты,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воспитанников).</w:t>
      </w:r>
    </w:p>
    <w:p w:rsidR="004E2DF4" w:rsidRDefault="00E8718E">
      <w:pPr>
        <w:pStyle w:val="1"/>
        <w:spacing w:before="5" w:line="272" w:lineRule="exact"/>
        <w:ind w:left="732"/>
      </w:pPr>
      <w:r>
        <w:t>Вне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педагогическими работниками комплексы дел 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 социума;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открытые дискуссионные площадки — регулярно организуемый комплекс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 площадок (детских, педагогических, родительских, совместных),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приглашаются представители других образовательных организаций, 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спортивные состязания, праздники, фестивали, представления,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деятельную заботу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об окружающих;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событиям.</w:t>
      </w:r>
    </w:p>
    <w:p w:rsidR="004E2DF4" w:rsidRDefault="00E8718E">
      <w:pPr>
        <w:pStyle w:val="1"/>
        <w:spacing w:before="3"/>
        <w:ind w:left="694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разновозрастные сборы — ежегодные многодневные выездные события, 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юмора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общешкольные праздники — ежегодно проводимые творческие 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т.</w:t>
      </w:r>
      <w:r>
        <w:rPr>
          <w:spacing w:val="15"/>
          <w:sz w:val="24"/>
        </w:rPr>
        <w:t xml:space="preserve"> </w:t>
      </w:r>
      <w:r>
        <w:rPr>
          <w:sz w:val="24"/>
        </w:rPr>
        <w:t>п.)</w:t>
      </w:r>
      <w:r>
        <w:rPr>
          <w:spacing w:val="11"/>
          <w:sz w:val="24"/>
        </w:rPr>
        <w:t xml:space="preserve"> </w:t>
      </w:r>
      <w:r>
        <w:rPr>
          <w:sz w:val="24"/>
        </w:rPr>
        <w:t>дела,</w:t>
      </w:r>
      <w:r>
        <w:rPr>
          <w:spacing w:val="1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педагогических работников знаменательными датами и в которых участвуют все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49"/>
        <w:rPr>
          <w:sz w:val="24"/>
        </w:rPr>
      </w:pPr>
      <w:r>
        <w:rPr>
          <w:sz w:val="24"/>
        </w:rPr>
        <w:t>капустники — театрализованные выступления педагогических работников,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 и обучающихся с элементами доброго юмора, пародий,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церемонии награждения (по итогам года) обучающихся 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конкурсах, соревнованиях, олимпиадах, значительный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 педагогическими работниками и воспитанниками,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1"/>
        <w:spacing w:before="68"/>
        <w:ind w:left="713"/>
      </w:pPr>
      <w:r>
        <w:lastRenderedPageBreak/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4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участие представителей классов в итоговом анализе проведенных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советов.</w:t>
      </w:r>
    </w:p>
    <w:p w:rsidR="004E2DF4" w:rsidRDefault="00E8718E">
      <w:pPr>
        <w:pStyle w:val="1"/>
        <w:spacing w:before="3"/>
        <w:ind w:left="713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обучающихся: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вовлечение по возможности каждого обучающегося в ключевые дела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 за костюмы и оборудование, ответственных за приглашение и 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п.);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индивидуальная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ключевых дел, за его отношениями со сверстниками, старшими и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при необходимости коррекция поведения обучающегося через частные беседы с ним,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обучающимися, которые могли 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хорошим примером для обучающегося, через предложение взять в 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4E2DF4" w:rsidRDefault="00E8718E">
      <w:pPr>
        <w:pStyle w:val="1"/>
        <w:spacing w:before="1"/>
        <w:ind w:left="472"/>
      </w:pPr>
      <w:r>
        <w:t>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4E2DF4" w:rsidRDefault="00E8718E">
      <w:pPr>
        <w:pStyle w:val="a3"/>
        <w:ind w:left="472" w:right="552" w:firstLine="240"/>
        <w:rPr>
          <w:i/>
        </w:rPr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воспитатель, куратор, наставник, тьютор и т. п.) организует работу с коллективом 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i/>
        </w:rPr>
        <w:t>.</w:t>
      </w:r>
    </w:p>
    <w:p w:rsidR="004E2DF4" w:rsidRDefault="00E8718E">
      <w:pPr>
        <w:pStyle w:val="2"/>
        <w:spacing w:before="2"/>
        <w:ind w:left="71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 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  <w:tab w:val="left" w:pos="5334"/>
          <w:tab w:val="left" w:pos="8894"/>
        </w:tabs>
        <w:ind w:right="55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 с обучающимися вверенного ему класса (познавательной, 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z w:val="24"/>
        </w:rPr>
        <w:tab/>
        <w:t>духовно-нравственной,</w:t>
      </w:r>
      <w:r>
        <w:rPr>
          <w:sz w:val="24"/>
        </w:rPr>
        <w:tab/>
        <w:t>творческой,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профориентационной направленности), позволяющие, с одной стороны, вовлечь в 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самыми разными потребностями и тем самым дать им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 обучающимися класса, стать для них значимым взрослым, задающим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проведение классных часов как времени плодотворного и доверительного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 и обучающихся, основанных на принципах 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 беседе, предоставления обучающимся возможности обсуждения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и родителями; празднования в классе дней рождения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 творческие подарки и розыгрыши; регулярные внутриклассные огоньки 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32"/>
          <w:sz w:val="24"/>
        </w:rPr>
        <w:t xml:space="preserve"> </w:t>
      </w:r>
      <w:r>
        <w:rPr>
          <w:sz w:val="24"/>
        </w:rPr>
        <w:t>они</w:t>
      </w:r>
      <w:r>
        <w:rPr>
          <w:spacing w:val="3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1193"/>
        <w:jc w:val="left"/>
      </w:pPr>
      <w:r>
        <w:lastRenderedPageBreak/>
        <w:t>организации.</w:t>
      </w:r>
    </w:p>
    <w:p w:rsidR="004E2DF4" w:rsidRDefault="00E8718E">
      <w:pPr>
        <w:pStyle w:val="2"/>
        <w:ind w:left="713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изучение особенностей личностного развития обучающихся класса через 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 их поведением в повседневной жизни, специально создаваемых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организуемых педагогическим работником беседах по тем или иным 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с родителями (законными представителями) обучающихся, 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 выбор профессии, организации высшего образования и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п.), когда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 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индивидуальная работа с обучающимися класса, 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 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 бесед с классным руководителем в начале каждого года планируют их,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 анализируют свои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и неудачи;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коррекция поведения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проводимые школьным психологом тренинги общения; предложение взять 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E2DF4" w:rsidRDefault="00E8718E">
      <w:pPr>
        <w:pStyle w:val="2"/>
        <w:spacing w:before="1"/>
        <w:ind w:left="694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учителями-предметниками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обучающимися;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проведение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9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интеграцию воспитательных 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привлечение учителей-предметников к участию во внутри- классных делах, 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иной, отличной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 обстановке;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привлечение учителей-предметников к участию в родительских собраниях класса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E2DF4" w:rsidRDefault="00E8718E">
      <w:pPr>
        <w:pStyle w:val="2"/>
        <w:spacing w:before="3"/>
        <w:ind w:left="71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обучающихся: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9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 ними, администрацией образовательной организации и 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обучающихся;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4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4E2DF4" w:rsidRDefault="00E8718E">
      <w:pPr>
        <w:pStyle w:val="1"/>
        <w:spacing w:before="4"/>
        <w:ind w:left="472"/>
      </w:pPr>
      <w:r>
        <w:t>Модуль</w:t>
      </w:r>
      <w:r>
        <w:rPr>
          <w:spacing w:val="-3"/>
        </w:rPr>
        <w:t xml:space="preserve"> </w:t>
      </w:r>
      <w:r>
        <w:t>«Курсы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деятельности»</w:t>
      </w:r>
    </w:p>
    <w:p w:rsidR="004E2DF4" w:rsidRDefault="00E8718E">
      <w:pPr>
        <w:pStyle w:val="a3"/>
        <w:ind w:left="472" w:right="561" w:firstLine="24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вовлечение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них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которая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1193" w:right="557"/>
      </w:pPr>
      <w:r>
        <w:lastRenderedPageBreak/>
        <w:t>предоставит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знания, развить в себе важные для своего личностного развития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делах;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общими позитивными эмоциями и доверительными отношениями 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9"/>
        <w:rPr>
          <w:sz w:val="24"/>
        </w:rPr>
      </w:pPr>
      <w:r>
        <w:rPr>
          <w:sz w:val="24"/>
        </w:rPr>
        <w:t>поддержку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 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 w:rsidR="004E2DF4" w:rsidRDefault="00E8718E">
      <w:pPr>
        <w:pStyle w:val="a3"/>
        <w:ind w:left="472" w:right="558" w:firstLine="240"/>
        <w:rPr>
          <w:i/>
        </w:rPr>
      </w:pPr>
      <w:r>
        <w:t>Реализация воспитательного потенциала курсов внеурочной деятельности происходит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видов</w:t>
      </w:r>
      <w:r>
        <w:rPr>
          <w:i/>
        </w:rPr>
        <w:t>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гуманистическое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Проблемно-ценностное общение. Курсы внеурочной деятельности,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коммуникативных компетенций обучающихся, воспитание у них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собственное,</w:t>
      </w:r>
      <w:r>
        <w:rPr>
          <w:spacing w:val="-1"/>
          <w:sz w:val="24"/>
        </w:rPr>
        <w:t xml:space="preserve"> </w:t>
      </w:r>
      <w:r>
        <w:rPr>
          <w:sz w:val="24"/>
        </w:rPr>
        <w:t>терпимо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разнообразию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49"/>
        <w:rPr>
          <w:sz w:val="24"/>
        </w:rPr>
      </w:pPr>
      <w:r>
        <w:rPr>
          <w:sz w:val="24"/>
        </w:rPr>
        <w:t>Туристско-краеведческая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природе, на развитие самостоятельности и ответственности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самообслуживающего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своему здоровью, побуждение к здоровому образу жизни,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воли,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ответственности, формирование установок на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7"/>
          <w:sz w:val="24"/>
        </w:rPr>
        <w:t xml:space="preserve"> </w:t>
      </w:r>
      <w:r>
        <w:rPr>
          <w:sz w:val="24"/>
        </w:rPr>
        <w:t>слабых.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Трудовая деятельность. Курсы внеурочной деятельности, направленные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труду.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Игровая деятельность. Курсы внеурочной деятельности, направленные на 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 умственного и физического потенциала обучающихся, развитие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конструктивного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команде.</w:t>
      </w:r>
    </w:p>
    <w:p w:rsidR="004E2DF4" w:rsidRDefault="004E2DF4">
      <w:pPr>
        <w:pStyle w:val="a3"/>
        <w:spacing w:before="5"/>
        <w:ind w:left="0"/>
        <w:jc w:val="left"/>
      </w:pPr>
    </w:p>
    <w:p w:rsidR="004E2DF4" w:rsidRDefault="00E8718E">
      <w:pPr>
        <w:pStyle w:val="1"/>
        <w:ind w:left="472"/>
      </w:pPr>
      <w:r>
        <w:t>Модуль «Школьный</w:t>
      </w:r>
      <w:r>
        <w:rPr>
          <w:spacing w:val="-2"/>
        </w:rPr>
        <w:t xml:space="preserve"> </w:t>
      </w:r>
      <w:r>
        <w:t>урок»</w:t>
      </w:r>
    </w:p>
    <w:p w:rsidR="004E2DF4" w:rsidRDefault="00E8718E">
      <w:pPr>
        <w:pStyle w:val="a3"/>
        <w:ind w:left="472" w:right="558" w:firstLine="240"/>
      </w:pPr>
      <w:r>
        <w:t>Реализация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(обучающимися),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spacing w:before="63"/>
        <w:ind w:right="558"/>
        <w:rPr>
          <w:sz w:val="24"/>
        </w:rPr>
      </w:pPr>
      <w:r>
        <w:rPr>
          <w:sz w:val="24"/>
        </w:rPr>
        <w:lastRenderedPageBreak/>
        <w:t>привлечение внимания обучающихся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— инициирование ее обсуждения, высказывания обучающимися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ее</w:t>
      </w:r>
      <w:r>
        <w:rPr>
          <w:spacing w:val="-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игр, стимулирующих познавательную мотивацию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 театра, где полученные на уроке знания обыгрываются в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постановках; дискуссий, которые дают обучающимся возможность приобрести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конструктивного диалога; групповой работы или работы в парах,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 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и взаимодействию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классе, помогают установлению доброжелательной атмосферы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4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взаимной помощи;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4"/>
        <w:rPr>
          <w:sz w:val="24"/>
        </w:rPr>
      </w:pPr>
      <w:r>
        <w:rPr>
          <w:sz w:val="24"/>
        </w:rPr>
        <w:t>инициирование и поддержка исследовательской деятельности обучающихся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что даст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 выступления перед аудиторией, аргументирования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отстаивания своей точки зрения.</w:t>
      </w:r>
    </w:p>
    <w:p w:rsidR="004E2DF4" w:rsidRDefault="00E8718E">
      <w:pPr>
        <w:pStyle w:val="1"/>
        <w:spacing w:before="4"/>
        <w:ind w:left="472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4E2DF4" w:rsidRDefault="00E8718E">
      <w:pPr>
        <w:pStyle w:val="a3"/>
        <w:ind w:left="472" w:right="555" w:firstLine="240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 предоставляет широкие возможности для самовыражения и самореализации.</w:t>
      </w:r>
      <w:r>
        <w:rPr>
          <w:spacing w:val="1"/>
        </w:rPr>
        <w:t xml:space="preserve"> </w:t>
      </w:r>
      <w:r>
        <w:t>Это то, что готовит их к взрослой жизни. Поскольку обучающимся в начальной и 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педагога-куратора) в</w:t>
      </w:r>
      <w:r>
        <w:rPr>
          <w:spacing w:val="-3"/>
        </w:rPr>
        <w:t xml:space="preserve"> </w:t>
      </w:r>
      <w:r>
        <w:t>детско-взрослое</w:t>
      </w:r>
      <w:r>
        <w:rPr>
          <w:spacing w:val="1"/>
        </w:rPr>
        <w:t xml:space="preserve"> </w:t>
      </w:r>
      <w:r>
        <w:t>самоуправление.</w:t>
      </w:r>
    </w:p>
    <w:p w:rsidR="004E2DF4" w:rsidRDefault="00E8718E">
      <w:pPr>
        <w:pStyle w:val="a3"/>
        <w:ind w:left="472" w:right="552" w:firstLine="240"/>
        <w:rPr>
          <w:i/>
        </w:rPr>
      </w:pP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</w:t>
      </w:r>
      <w:r>
        <w:rPr>
          <w:i/>
        </w:rPr>
        <w:t>.</w:t>
      </w:r>
    </w:p>
    <w:p w:rsidR="004E2DF4" w:rsidRDefault="00E8718E">
      <w:pPr>
        <w:pStyle w:val="1"/>
        <w:spacing w:before="4"/>
        <w:ind w:left="713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через деятельность выборного Совета обучающихся, создаваемого для учета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 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 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через деятельность Совета старост, объединяющего старост классов для облегчения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от 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коллективов;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капустников, флешмобов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мероприятий, 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9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27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27"/>
          <w:sz w:val="24"/>
        </w:rPr>
        <w:t xml:space="preserve"> </w:t>
      </w:r>
      <w:r>
        <w:rPr>
          <w:sz w:val="24"/>
        </w:rPr>
        <w:t>конфликтных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1193"/>
        <w:jc w:val="left"/>
      </w:pPr>
      <w:r>
        <w:lastRenderedPageBreak/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4E2DF4" w:rsidRDefault="004E2DF4">
      <w:pPr>
        <w:pStyle w:val="a3"/>
        <w:spacing w:before="5"/>
        <w:ind w:left="0"/>
        <w:jc w:val="left"/>
      </w:pPr>
    </w:p>
    <w:p w:rsidR="004E2DF4" w:rsidRDefault="00E8718E">
      <w:pPr>
        <w:pStyle w:val="1"/>
        <w:ind w:left="713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через деятельность выборных по инициативе и предложениям обучающихся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в общешкольных делах и призванных координировать его работу с 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4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 работы класса (например: штаб спортивных дел, штаб творческих дел,</w:t>
      </w:r>
      <w:r>
        <w:rPr>
          <w:spacing w:val="1"/>
          <w:sz w:val="24"/>
        </w:rPr>
        <w:t xml:space="preserve"> </w:t>
      </w:r>
      <w:r>
        <w:rPr>
          <w:sz w:val="24"/>
        </w:rPr>
        <w:t>штаб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 в походы, экспедиции, на экскурсии, осуществляемую через 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распределяемых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должностей.</w:t>
      </w:r>
    </w:p>
    <w:p w:rsidR="004E2DF4" w:rsidRDefault="00E8718E">
      <w:pPr>
        <w:pStyle w:val="1"/>
        <w:ind w:left="713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4"/>
        <w:rPr>
          <w:sz w:val="24"/>
        </w:rPr>
      </w:pPr>
      <w:r>
        <w:rPr>
          <w:sz w:val="24"/>
        </w:rPr>
        <w:t>через вовлечение обучающихся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9"/>
        <w:rPr>
          <w:sz w:val="24"/>
        </w:rPr>
      </w:pPr>
      <w:r>
        <w:rPr>
          <w:sz w:val="24"/>
        </w:rPr>
        <w:t>через реализацию обучающимися, взявшими на себя соответствующую роль, 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</w:p>
    <w:p w:rsidR="004E2DF4" w:rsidRDefault="00E8718E">
      <w:pPr>
        <w:pStyle w:val="1"/>
        <w:spacing w:before="3"/>
        <w:ind w:left="472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4E2DF4" w:rsidRDefault="00E8718E">
      <w:pPr>
        <w:pStyle w:val="a3"/>
        <w:ind w:left="472" w:right="548" w:firstLine="240"/>
        <w:rPr>
          <w:i/>
        </w:rPr>
      </w:pPr>
      <w:r>
        <w:t>Действующее на базе образовательной организации детское общественное объединение —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инициативе обучающихся и взрослых, объединившихся на основе общности интересов для</w:t>
      </w:r>
      <w:r>
        <w:rPr>
          <w:spacing w:val="1"/>
        </w:rPr>
        <w:t xml:space="preserve"> </w:t>
      </w:r>
      <w:r>
        <w:t>реализации общих целей, указанных в уставе общественного объединения. Его 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 (ст. 5). Воспитание в детском общественном объединении 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утверждение и последовательную реализацию в детском общественном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 органов и т. п.), дающих обучающемуся возможность получить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гражданского поведения;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49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важный для их личностного развития опыт деятельности,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 себе такие качества, как забота, уважение, умение сопереживать,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 территории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и т.</w:t>
      </w:r>
      <w:r>
        <w:rPr>
          <w:spacing w:val="1"/>
          <w:sz w:val="24"/>
        </w:rPr>
        <w:t xml:space="preserve"> </w:t>
      </w:r>
      <w:r>
        <w:rPr>
          <w:sz w:val="24"/>
        </w:rPr>
        <w:t>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саду,</w:t>
      </w:r>
      <w:r>
        <w:rPr>
          <w:spacing w:val="2"/>
          <w:sz w:val="24"/>
        </w:rPr>
        <w:t xml:space="preserve"> </w:t>
      </w:r>
      <w:r>
        <w:rPr>
          <w:sz w:val="24"/>
        </w:rPr>
        <w:t>уход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обещание</w:t>
      </w:r>
      <w:r>
        <w:rPr>
          <w:spacing w:val="-57"/>
          <w:sz w:val="24"/>
        </w:rPr>
        <w:t xml:space="preserve"> </w:t>
      </w:r>
      <w:r>
        <w:rPr>
          <w:sz w:val="24"/>
        </w:rPr>
        <w:t>(клятва)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данного объединения;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клубные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дел в образовательной организации и микрорайоне, совместного 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знаменательных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 событий;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лагерные</w:t>
      </w:r>
      <w:r>
        <w:rPr>
          <w:spacing w:val="46"/>
          <w:sz w:val="24"/>
        </w:rPr>
        <w:t xml:space="preserve"> </w:t>
      </w:r>
      <w:r>
        <w:rPr>
          <w:sz w:val="24"/>
        </w:rPr>
        <w:t>сборы</w:t>
      </w:r>
      <w:r>
        <w:rPr>
          <w:spacing w:val="4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45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48"/>
          <w:sz w:val="24"/>
        </w:rPr>
        <w:t xml:space="preserve"> </w:t>
      </w:r>
      <w:r>
        <w:rPr>
          <w:sz w:val="24"/>
        </w:rPr>
        <w:t>время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базе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1193" w:right="556"/>
      </w:pPr>
      <w:r>
        <w:lastRenderedPageBreak/>
        <w:t>загородного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круглосуточного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смены, формируется костяк объединения, вырабатывается взаимопонимание, система</w:t>
      </w:r>
      <w:r>
        <w:rPr>
          <w:spacing w:val="1"/>
        </w:rPr>
        <w:t xml:space="preserve"> </w:t>
      </w:r>
      <w:r>
        <w:t>отношений, выявляются лидеры, формируется атмосфера сообщества, формируется и</w:t>
      </w:r>
      <w:r>
        <w:rPr>
          <w:spacing w:val="1"/>
        </w:rPr>
        <w:t xml:space="preserve"> </w:t>
      </w:r>
      <w:r>
        <w:t>апробируется</w:t>
      </w:r>
      <w:r>
        <w:rPr>
          <w:spacing w:val="-1"/>
        </w:rPr>
        <w:t xml:space="preserve"> </w:t>
      </w:r>
      <w:r>
        <w:t>набор значимых</w:t>
      </w:r>
      <w:r>
        <w:rPr>
          <w:spacing w:val="1"/>
        </w:rPr>
        <w:t xml:space="preserve"> </w:t>
      </w:r>
      <w:r>
        <w:t>дел;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рекрутинговые мероприятия в начальной школе, реализующие идею 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(проводятся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45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 у обучающегося чувство общности с другими его членами,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странички объединения в социальных сетях, организации деятельности пресс-центра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 проведения традиционных огоньков — формы коллективного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 объединением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дел);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благо конкретных людей и социального окружения в целом. 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как участием обучающихся в проведении разовых акций, которые 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E2DF4" w:rsidRDefault="00E8718E">
      <w:pPr>
        <w:pStyle w:val="1"/>
        <w:spacing w:before="4"/>
        <w:ind w:left="472"/>
      </w:pPr>
      <w:r>
        <w:t>Модуль</w:t>
      </w:r>
      <w:r>
        <w:rPr>
          <w:spacing w:val="-3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3"/>
        </w:rPr>
        <w:t xml:space="preserve"> </w:t>
      </w:r>
      <w:r>
        <w:t>походы»</w:t>
      </w:r>
    </w:p>
    <w:p w:rsidR="004E2DF4" w:rsidRDefault="00E8718E">
      <w:pPr>
        <w:pStyle w:val="a3"/>
        <w:ind w:left="472" w:right="553" w:firstLine="240"/>
        <w:rPr>
          <w:i/>
        </w:rPr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 уважительно и бережно относиться к ней, приобрести важный опыт социально</w:t>
      </w:r>
      <w:r>
        <w:rPr>
          <w:spacing w:val="1"/>
        </w:rPr>
        <w:t xml:space="preserve"> </w:t>
      </w:r>
      <w:r>
        <w:t>одобряемого поведения в различных внешкольных ситуациях. На экскурсиях, в экспедициях,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самостоятельности и ответственности, формирования у них навыков 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реализуются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деятельности</w:t>
      </w:r>
      <w:r>
        <w:rPr>
          <w:i/>
        </w:rPr>
        <w:t>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регулярные пешие прогулки, экскурсии или походы выходного дня, 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технопарк,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разведчиков,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гидов, корреспондентов, оформителей);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там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1"/>
          <w:sz w:val="24"/>
        </w:rPr>
        <w:t xml:space="preserve"> </w:t>
      </w:r>
      <w:r>
        <w:rPr>
          <w:sz w:val="24"/>
        </w:rPr>
        <w:t>флоры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фауны;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вахты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отрядом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1"/>
          <w:sz w:val="24"/>
        </w:rPr>
        <w:t xml:space="preserve"> </w:t>
      </w:r>
      <w:r>
        <w:rPr>
          <w:sz w:val="24"/>
        </w:rPr>
        <w:t>боев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и</w:t>
      </w:r>
      <w:r>
        <w:rPr>
          <w:spacing w:val="1"/>
          <w:sz w:val="24"/>
        </w:rPr>
        <w:t xml:space="preserve"> </w:t>
      </w:r>
      <w:r>
        <w:rPr>
          <w:sz w:val="24"/>
        </w:rPr>
        <w:t>захоронения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воинов;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привлечением обучающихся к коллективному планированию (разработка 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 времени и мест возможных ночевок и переходов), коллективной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(распределение среди обучающихся основных видов работ и соответствующих им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(каждого дня — у вечернего походного костра и всего похода — по возвращению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домой);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турслет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участием  </w:t>
      </w:r>
      <w:r>
        <w:rPr>
          <w:spacing w:val="21"/>
          <w:sz w:val="24"/>
        </w:rPr>
        <w:t xml:space="preserve"> </w:t>
      </w:r>
      <w:proofErr w:type="gramStart"/>
      <w:r>
        <w:rPr>
          <w:sz w:val="24"/>
        </w:rPr>
        <w:t xml:space="preserve">команд,  </w:t>
      </w:r>
      <w:r>
        <w:rPr>
          <w:spacing w:val="21"/>
          <w:sz w:val="24"/>
        </w:rPr>
        <w:t xml:space="preserve"> </w:t>
      </w:r>
      <w:proofErr w:type="gramEnd"/>
      <w:r>
        <w:rPr>
          <w:sz w:val="24"/>
        </w:rPr>
        <w:t xml:space="preserve">сформированных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педагогических  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работников,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1193" w:right="555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ориентированию,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лучшую</w:t>
      </w:r>
      <w:r>
        <w:rPr>
          <w:spacing w:val="1"/>
        </w:rPr>
        <w:t xml:space="preserve"> </w:t>
      </w:r>
      <w:r>
        <w:t>топографическую</w:t>
      </w:r>
      <w:r>
        <w:rPr>
          <w:spacing w:val="1"/>
        </w:rPr>
        <w:t xml:space="preserve"> </w:t>
      </w:r>
      <w:r>
        <w:t>съемку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кухни,</w:t>
      </w:r>
      <w:r>
        <w:rPr>
          <w:spacing w:val="-57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биваков,</w:t>
      </w:r>
      <w:r>
        <w:rPr>
          <w:spacing w:val="1"/>
        </w:rPr>
        <w:t xml:space="preserve"> </w:t>
      </w:r>
      <w:r>
        <w:t>комбинированную</w:t>
      </w:r>
      <w:r>
        <w:rPr>
          <w:spacing w:val="-1"/>
        </w:rPr>
        <w:t xml:space="preserve"> </w:t>
      </w:r>
      <w:r>
        <w:t>эстафету;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летний выездной палаточный лагерь, ориентированный на организацию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обучающихся, обучение навыкам выживания в дикой природе, 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марш-броски,</w:t>
      </w:r>
      <w:r>
        <w:rPr>
          <w:spacing w:val="1"/>
          <w:sz w:val="24"/>
        </w:rPr>
        <w:t xml:space="preserve"> </w:t>
      </w:r>
      <w:r>
        <w:rPr>
          <w:sz w:val="24"/>
        </w:rPr>
        <w:t>ночное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робинзонады,</w:t>
      </w:r>
      <w:r>
        <w:rPr>
          <w:spacing w:val="-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конкурсы).</w:t>
      </w:r>
    </w:p>
    <w:p w:rsidR="004E2DF4" w:rsidRDefault="00E8718E">
      <w:pPr>
        <w:pStyle w:val="1"/>
        <w:spacing w:before="3"/>
        <w:ind w:left="472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4E2DF4" w:rsidRDefault="00E8718E">
      <w:pPr>
        <w:pStyle w:val="a3"/>
        <w:spacing w:line="274" w:lineRule="exact"/>
        <w:ind w:left="713"/>
      </w:pPr>
      <w:r>
        <w:t>Совместная</w:t>
      </w:r>
      <w:r>
        <w:rPr>
          <w:spacing w:val="2"/>
        </w:rPr>
        <w:t xml:space="preserve"> </w:t>
      </w:r>
      <w:r>
        <w:t>деятельность</w:t>
      </w:r>
      <w:r>
        <w:rPr>
          <w:spacing w:val="62"/>
        </w:rPr>
        <w:t xml:space="preserve"> </w:t>
      </w:r>
      <w:r>
        <w:t>педагогических</w:t>
      </w:r>
      <w:r>
        <w:rPr>
          <w:spacing w:val="64"/>
        </w:rPr>
        <w:t xml:space="preserve"> </w:t>
      </w:r>
      <w:r>
        <w:t>работников</w:t>
      </w:r>
      <w:r>
        <w:rPr>
          <w:spacing w:val="6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направлению</w:t>
      </w:r>
    </w:p>
    <w:p w:rsidR="004E2DF4" w:rsidRDefault="00E8718E">
      <w:pPr>
        <w:pStyle w:val="a3"/>
        <w:ind w:left="472" w:right="548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профориентаци-</w:t>
      </w:r>
      <w:r>
        <w:rPr>
          <w:spacing w:val="1"/>
        </w:rPr>
        <w:t xml:space="preserve"> </w:t>
      </w:r>
      <w:r>
        <w:t>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 ситуации, формирующие готовность обучающегося к выбору, педагогический</w:t>
      </w:r>
      <w:r>
        <w:rPr>
          <w:spacing w:val="1"/>
        </w:rPr>
        <w:t xml:space="preserve"> </w:t>
      </w:r>
      <w:r>
        <w:t>работник актуализирует его профессиональное самоопределение, позитивный взгляд на 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-3"/>
        </w:rPr>
        <w:t xml:space="preserve"> </w:t>
      </w:r>
      <w:r>
        <w:t>составляющую</w:t>
      </w:r>
      <w:r>
        <w:rPr>
          <w:spacing w:val="-5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Эта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через: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spacing w:before="1"/>
        <w:ind w:right="551"/>
        <w:rPr>
          <w:sz w:val="24"/>
        </w:rPr>
      </w:pP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 осознанному планированию и реализации своего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 в которых необходимо принять решение, занять определенную 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 знания обучающихся о типах профессий, способах выбора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экскурсии на предприятия города, дающие обучающимся 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 парков, профориентационных лагерей, дней открытых дверей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spacing w:before="1"/>
        <w:ind w:right="55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смен, в работе которых принимают участие эксперты в области профориентации и где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обучающиеся могут глубже познакомиться с теми или иными профессиями,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их специфике, попробовать свои силы в той или иной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48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proofErr w:type="gramEnd"/>
      <w:r>
        <w:rPr>
          <w:sz w:val="24"/>
        </w:rPr>
        <w:t>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spacing w:before="1"/>
        <w:ind w:right="552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индивидуальных особенностей обучающихся, которые могут иметь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ими профессии;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освоение обучающимися основ профессии в рамках различных курсов по 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организации,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1193"/>
      </w:pPr>
      <w:r>
        <w:lastRenderedPageBreak/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4E2DF4" w:rsidRDefault="00E8718E">
      <w:pPr>
        <w:pStyle w:val="1"/>
        <w:spacing w:before="5"/>
        <w:ind w:left="472"/>
      </w:pPr>
      <w:r>
        <w:t>Модуль</w:t>
      </w:r>
      <w:r>
        <w:rPr>
          <w:spacing w:val="-1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4E2DF4" w:rsidRDefault="00E8718E">
      <w:pPr>
        <w:pStyle w:val="a3"/>
        <w:ind w:left="472" w:right="548" w:firstLine="240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57"/>
        </w:rPr>
        <w:t xml:space="preserve"> </w:t>
      </w:r>
      <w:r>
        <w:t>работниками средств распространения текстовой, аудио- и видеоинформации) — 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школьных медиа</w:t>
      </w:r>
      <w:r>
        <w:rPr>
          <w:spacing w:val="-3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следующих видов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работников, целью которого является освещение (через 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радио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6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вакансиях,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сказок, репортажей и научно-популярных статей; проведение 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видеосъемку и мультимедийное сопровождение школьных праздников, 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 спектаклей, капустников, 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дискотек;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49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работниками и родителями (законными представителями) могли бы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9"/>
        <w:rPr>
          <w:sz w:val="24"/>
        </w:rPr>
      </w:pPr>
      <w:r>
        <w:rPr>
          <w:sz w:val="24"/>
        </w:rPr>
        <w:t>школьная киностудия, в рамках которой создаются ролики, клипы,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 познавательных, документальных, анимационных, художественных 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 аудитории;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медиа.</w:t>
      </w:r>
    </w:p>
    <w:p w:rsidR="004E2DF4" w:rsidRDefault="00E8718E">
      <w:pPr>
        <w:pStyle w:val="1"/>
        <w:spacing w:before="2"/>
        <w:ind w:left="472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</w:t>
      </w:r>
    </w:p>
    <w:p w:rsidR="004E2DF4" w:rsidRDefault="00E8718E">
      <w:pPr>
        <w:pStyle w:val="a3"/>
        <w:ind w:left="472" w:right="551" w:firstLine="240"/>
      </w:pPr>
      <w:r>
        <w:t>Окружающая обучающегося предметно-эстетическая среда образовательной 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 комфорта, поднимает настроение, предупреждает стрессовые 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 на 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 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как: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 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 и т. п.)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 переориентация,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служить хорошим средством разрушения негативных установок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48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художественного стиля, знакомящего обучающихся с 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(проведенных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4"/>
          <w:sz w:val="24"/>
        </w:rPr>
        <w:t xml:space="preserve"> </w:t>
      </w:r>
      <w:r>
        <w:rPr>
          <w:sz w:val="24"/>
        </w:rPr>
        <w:t>делах,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1193"/>
      </w:pPr>
      <w:r>
        <w:lastRenderedPageBreak/>
        <w:t>интересных</w:t>
      </w:r>
      <w:r>
        <w:rPr>
          <w:spacing w:val="-2"/>
        </w:rPr>
        <w:t xml:space="preserve"> </w:t>
      </w:r>
      <w:r>
        <w:t>экскурсиях,</w:t>
      </w:r>
      <w:r>
        <w:rPr>
          <w:spacing w:val="-2"/>
        </w:rPr>
        <w:t xml:space="preserve"> </w:t>
      </w:r>
      <w:r>
        <w:t>походах,</w:t>
      </w:r>
      <w:r>
        <w:rPr>
          <w:spacing w:val="-3"/>
        </w:rPr>
        <w:t xml:space="preserve"> </w:t>
      </w:r>
      <w:r>
        <w:t>встречах с</w:t>
      </w:r>
      <w:r>
        <w:rPr>
          <w:spacing w:val="-4"/>
        </w:rPr>
        <w:t xml:space="preserve"> </w:t>
      </w:r>
      <w:r>
        <w:t>интересными</w:t>
      </w:r>
      <w:r>
        <w:rPr>
          <w:spacing w:val="-2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озеленение пришкольной территории, разбивка клумб, тенистых аллей,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 дворе образовательной организации беседок, спортивных и игровых 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 зон, позволяющих разделить свободное пространство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зоны 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тихого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обучающиеся, родители (законные представители) и педагогические работники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вместе с обучающимися своих классов, позволяющее обучающимся проявить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 обучающимися;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экспонатов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экспериментариума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экспериментов;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событийный дизайн — оформление пространства проведения конкретных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собраний, конференций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совместная с обучающимися разработка, создание и популяризация особой символики</w:t>
      </w:r>
      <w:r>
        <w:rPr>
          <w:spacing w:val="-57"/>
          <w:sz w:val="24"/>
        </w:rPr>
        <w:t xml:space="preserve"> </w:t>
      </w:r>
      <w:r>
        <w:rPr>
          <w:sz w:val="24"/>
        </w:rPr>
        <w:t>(флаг, гимн, эмблема образовательной организации, логотип, элементы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48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 различных участков пришкольной территории (например, 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инсталляций и иного декоративного оформления отведенных для детских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мест);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48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ее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правилах.</w:t>
      </w:r>
    </w:p>
    <w:p w:rsidR="004E2DF4" w:rsidRDefault="00E8718E">
      <w:pPr>
        <w:pStyle w:val="1"/>
        <w:spacing w:before="5"/>
        <w:ind w:left="472"/>
      </w:pPr>
      <w:r>
        <w:t>Модуль</w:t>
      </w:r>
      <w:r>
        <w:rPr>
          <w:spacing w:val="-2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представителями)»</w:t>
      </w:r>
    </w:p>
    <w:p w:rsidR="004E2DF4" w:rsidRDefault="00E8718E">
      <w:pPr>
        <w:pStyle w:val="a3"/>
        <w:ind w:left="472" w:right="550" w:firstLine="240"/>
        <w:rPr>
          <w:i/>
        </w:rPr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 эффективного достижения цели воспитания, которое обеспечивается 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осуществляется в рамках следующих видов и</w:t>
      </w:r>
      <w:r>
        <w:rPr>
          <w:spacing w:val="1"/>
        </w:rPr>
        <w:t xml:space="preserve"> </w:t>
      </w:r>
      <w:r>
        <w:t>форм деятельности</w:t>
      </w:r>
      <w:r>
        <w:rPr>
          <w:i/>
        </w:rPr>
        <w:t>.</w:t>
      </w:r>
    </w:p>
    <w:p w:rsidR="004E2DF4" w:rsidRDefault="00E8718E">
      <w:pPr>
        <w:pStyle w:val="2"/>
        <w:spacing w:before="3"/>
        <w:ind w:left="713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участвующие в управлении образовательной организацией 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общения;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49"/>
        <w:rPr>
          <w:sz w:val="24"/>
        </w:rPr>
      </w:pPr>
      <w:r>
        <w:rPr>
          <w:sz w:val="24"/>
        </w:rPr>
        <w:t>родительские гостиные, на которых обсуждаются вопросы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с обучающимися, проводятся мастер-классы, 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уроки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1193"/>
      </w:pPr>
      <w:r>
        <w:lastRenderedPageBreak/>
        <w:t>учебно-воспитательного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4"/>
        <w:rPr>
          <w:sz w:val="24"/>
        </w:rPr>
      </w:pPr>
      <w:r>
        <w:rPr>
          <w:sz w:val="24"/>
        </w:rPr>
        <w:t>семейный всеобуч, на котором родители (законные представители) могли бы получать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6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4E2DF4" w:rsidRDefault="00E8718E">
      <w:pPr>
        <w:pStyle w:val="2"/>
        <w:spacing w:before="3"/>
        <w:ind w:left="713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работа специалистов по запросу родителей (законных представителей)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помощь со стороны родителей (законных представителей) в подготовке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внутрикласс-</w:t>
      </w:r>
      <w:r>
        <w:rPr>
          <w:spacing w:val="-3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4E2DF4" w:rsidRDefault="00E8718E">
      <w:pPr>
        <w:pStyle w:val="a4"/>
        <w:numPr>
          <w:ilvl w:val="0"/>
          <w:numId w:val="22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cцелью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4E2DF4" w:rsidRDefault="00E8718E">
      <w:pPr>
        <w:pStyle w:val="a4"/>
        <w:numPr>
          <w:ilvl w:val="2"/>
          <w:numId w:val="146"/>
        </w:numPr>
        <w:tabs>
          <w:tab w:val="left" w:pos="1073"/>
        </w:tabs>
        <w:spacing w:before="3" w:line="274" w:lineRule="exact"/>
        <w:ind w:left="1072"/>
        <w:jc w:val="both"/>
        <w:rPr>
          <w:b/>
          <w:color w:val="221E1F"/>
          <w:sz w:val="24"/>
        </w:rPr>
      </w:pPr>
      <w:r>
        <w:rPr>
          <w:b/>
          <w:color w:val="221E1F"/>
          <w:sz w:val="24"/>
        </w:rPr>
        <w:t>Основные</w:t>
      </w:r>
      <w:r>
        <w:rPr>
          <w:b/>
          <w:color w:val="221E1F"/>
          <w:spacing w:val="-5"/>
          <w:sz w:val="24"/>
        </w:rPr>
        <w:t xml:space="preserve"> </w:t>
      </w:r>
      <w:r>
        <w:rPr>
          <w:b/>
          <w:color w:val="221E1F"/>
          <w:sz w:val="24"/>
        </w:rPr>
        <w:t>направления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самоанализа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воспитательной</w:t>
      </w:r>
      <w:r>
        <w:rPr>
          <w:b/>
          <w:color w:val="221E1F"/>
          <w:spacing w:val="-5"/>
          <w:sz w:val="24"/>
        </w:rPr>
        <w:t xml:space="preserve"> </w:t>
      </w:r>
      <w:r>
        <w:rPr>
          <w:b/>
          <w:color w:val="221E1F"/>
          <w:sz w:val="24"/>
        </w:rPr>
        <w:t>работы</w:t>
      </w:r>
    </w:p>
    <w:p w:rsidR="004E2DF4" w:rsidRDefault="00E8718E">
      <w:pPr>
        <w:pStyle w:val="a3"/>
        <w:ind w:left="472" w:right="550" w:firstLine="240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целью</w:t>
      </w:r>
      <w:r>
        <w:rPr>
          <w:spacing w:val="28"/>
        </w:rPr>
        <w:t xml:space="preserve"> </w:t>
      </w:r>
      <w:r>
        <w:t>выявления</w:t>
      </w:r>
      <w:r>
        <w:rPr>
          <w:spacing w:val="28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проблем</w:t>
      </w:r>
      <w:r>
        <w:rPr>
          <w:spacing w:val="27"/>
        </w:rPr>
        <w:t xml:space="preserve"> </w:t>
      </w:r>
      <w:r>
        <w:t>школьного</w:t>
      </w:r>
      <w:r>
        <w:rPr>
          <w:spacing w:val="28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последующего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4E2DF4" w:rsidRDefault="00E8718E">
      <w:pPr>
        <w:pStyle w:val="a3"/>
        <w:ind w:left="472" w:right="549" w:firstLine="240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 внешних</w:t>
      </w:r>
      <w:r>
        <w:rPr>
          <w:spacing w:val="2"/>
        </w:rPr>
        <w:t xml:space="preserve"> </w:t>
      </w:r>
      <w:r>
        <w:t>экспертов.</w:t>
      </w:r>
    </w:p>
    <w:p w:rsidR="004E2DF4" w:rsidRDefault="00E8718E">
      <w:pPr>
        <w:pStyle w:val="a3"/>
        <w:ind w:left="472" w:right="561" w:firstLine="240"/>
      </w:pPr>
      <w:r>
        <w:t>Основными принципами, на основе которых осуществляется самоанализ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организации, являются: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7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ориентирующий экспертов на уважительное отношение как к воспитанникам, так и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49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— таких,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содержание и разнообразие деятельности, характер общения и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педагогическими работниками;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1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использование его результатов для совершенствования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педагогических работников: грамотной постановки ими цели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4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организация участвует наряду с другими социальными институтами),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 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4E2DF4" w:rsidRDefault="00E8718E">
      <w:pPr>
        <w:pStyle w:val="a3"/>
        <w:ind w:left="472" w:firstLine="240"/>
        <w:jc w:val="left"/>
      </w:pPr>
      <w:r>
        <w:t>Основными</w:t>
      </w:r>
      <w:r>
        <w:rPr>
          <w:spacing w:val="14"/>
        </w:rPr>
        <w:t xml:space="preserve"> </w:t>
      </w:r>
      <w:r>
        <w:t>направлениями</w:t>
      </w:r>
      <w:r>
        <w:rPr>
          <w:spacing w:val="14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организуемого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следующие:</w:t>
      </w:r>
    </w:p>
    <w:p w:rsidR="004E2DF4" w:rsidRDefault="00E8718E">
      <w:pPr>
        <w:pStyle w:val="1"/>
        <w:numPr>
          <w:ilvl w:val="0"/>
          <w:numId w:val="21"/>
        </w:numPr>
        <w:tabs>
          <w:tab w:val="left" w:pos="997"/>
        </w:tabs>
        <w:spacing w:before="5"/>
        <w:jc w:val="left"/>
        <w:rPr>
          <w:color w:val="221E1F"/>
          <w:sz w:val="19"/>
        </w:rPr>
      </w:pPr>
      <w:r>
        <w:t>Результаты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обучающихся.</w:t>
      </w:r>
    </w:p>
    <w:p w:rsidR="004E2DF4" w:rsidRDefault="00E8718E">
      <w:pPr>
        <w:pStyle w:val="a3"/>
        <w:ind w:left="472" w:firstLine="240"/>
        <w:jc w:val="left"/>
      </w:pPr>
      <w:r>
        <w:t>Критерием,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которого</w:t>
      </w:r>
      <w:r>
        <w:rPr>
          <w:spacing w:val="45"/>
        </w:rPr>
        <w:t xml:space="preserve"> </w:t>
      </w:r>
      <w:r>
        <w:t>осуществляется</w:t>
      </w:r>
      <w:r>
        <w:rPr>
          <w:spacing w:val="45"/>
        </w:rPr>
        <w:t xml:space="preserve"> </w:t>
      </w:r>
      <w:r>
        <w:t>данный</w:t>
      </w:r>
      <w:r>
        <w:rPr>
          <w:spacing w:val="46"/>
        </w:rPr>
        <w:t xml:space="preserve"> </w:t>
      </w:r>
      <w:r>
        <w:t>анализ,</w:t>
      </w:r>
      <w:r>
        <w:rPr>
          <w:spacing w:val="45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динамика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каждого класса.</w:t>
      </w:r>
    </w:p>
    <w:p w:rsidR="004E2DF4" w:rsidRDefault="00E8718E">
      <w:pPr>
        <w:pStyle w:val="a3"/>
        <w:ind w:left="713"/>
        <w:jc w:val="left"/>
      </w:pPr>
      <w:r>
        <w:t>Анализ</w:t>
      </w:r>
      <w:r>
        <w:rPr>
          <w:spacing w:val="24"/>
        </w:rPr>
        <w:t xml:space="preserve"> </w:t>
      </w:r>
      <w:r>
        <w:t>осуществляется</w:t>
      </w:r>
      <w:r>
        <w:rPr>
          <w:spacing w:val="24"/>
        </w:rPr>
        <w:t xml:space="preserve"> </w:t>
      </w:r>
      <w:r>
        <w:t>классными</w:t>
      </w:r>
      <w:r>
        <w:rPr>
          <w:spacing w:val="25"/>
        </w:rPr>
        <w:t xml:space="preserve"> </w:t>
      </w:r>
      <w:r>
        <w:t>руководителями</w:t>
      </w:r>
      <w:r>
        <w:rPr>
          <w:spacing w:val="25"/>
        </w:rPr>
        <w:t xml:space="preserve"> </w:t>
      </w:r>
      <w:r>
        <w:t>совместно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заместителем</w:t>
      </w:r>
      <w:r>
        <w:rPr>
          <w:spacing w:val="23"/>
        </w:rPr>
        <w:t xml:space="preserve"> </w:t>
      </w:r>
      <w:r>
        <w:t>директора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 w:right="559"/>
      </w:pPr>
      <w:r>
        <w:lastRenderedPageBreak/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E2DF4" w:rsidRDefault="00E8718E">
      <w:pPr>
        <w:pStyle w:val="a3"/>
        <w:ind w:left="472" w:right="559" w:firstLine="240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 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наблюдение.</w:t>
      </w:r>
    </w:p>
    <w:p w:rsidR="004E2DF4" w:rsidRDefault="00E8718E">
      <w:pPr>
        <w:pStyle w:val="a3"/>
        <w:ind w:left="472" w:right="555" w:firstLine="240"/>
      </w:pPr>
      <w:r>
        <w:t>Внимание педагогических работников сосредоточивается на следующих вопросах: какие</w:t>
      </w:r>
      <w:r>
        <w:rPr>
          <w:spacing w:val="1"/>
        </w:rPr>
        <w:t xml:space="preserve"> </w:t>
      </w:r>
      <w:r>
        <w:t>прежде существовавшие проблемы личностного развития обучающихся удалось решить за</w:t>
      </w:r>
      <w:r>
        <w:rPr>
          <w:spacing w:val="1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6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4E2DF4" w:rsidRDefault="00E8718E">
      <w:pPr>
        <w:pStyle w:val="1"/>
        <w:numPr>
          <w:ilvl w:val="0"/>
          <w:numId w:val="21"/>
        </w:numPr>
        <w:tabs>
          <w:tab w:val="left" w:pos="997"/>
        </w:tabs>
        <w:spacing w:before="3" w:line="240" w:lineRule="auto"/>
        <w:ind w:left="472" w:right="554" w:firstLine="240"/>
        <w:jc w:val="both"/>
        <w:rPr>
          <w:color w:val="221E1F"/>
          <w:sz w:val="19"/>
        </w:rPr>
      </w:pPr>
      <w:r>
        <w:t>Состояние организуемой в образовательной организации совместной 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4E2DF4" w:rsidRDefault="00E8718E">
      <w:pPr>
        <w:pStyle w:val="a3"/>
        <w:ind w:left="472" w:right="557" w:firstLine="24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совместной деятельности</w:t>
      </w:r>
      <w:r>
        <w:rPr>
          <w:spacing w:val="-1"/>
        </w:rPr>
        <w:t xml:space="preserve"> </w:t>
      </w:r>
      <w:r>
        <w:t>обучающихся и взрослых.</w:t>
      </w:r>
    </w:p>
    <w:p w:rsidR="004E2DF4" w:rsidRDefault="00E8718E">
      <w:pPr>
        <w:pStyle w:val="a3"/>
        <w:ind w:left="472" w:right="557" w:firstLine="240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-57"/>
        </w:rPr>
        <w:t xml:space="preserve"> </w:t>
      </w:r>
      <w:r>
        <w:t>руководителями, активом старшеклассников и родителями (законными представителями),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знакомыми с</w:t>
      </w:r>
      <w:r>
        <w:rPr>
          <w:spacing w:val="-2"/>
        </w:rPr>
        <w:t xml:space="preserve"> </w:t>
      </w:r>
      <w:r>
        <w:t>деятельностью образовательной организации.</w:t>
      </w:r>
    </w:p>
    <w:p w:rsidR="004E2DF4" w:rsidRDefault="00E8718E">
      <w:pPr>
        <w:pStyle w:val="a3"/>
        <w:ind w:left="472" w:right="554" w:firstLine="240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5"/>
        </w:rPr>
        <w:t xml:space="preserve"> </w:t>
      </w:r>
      <w:r>
        <w:t>работниками,</w:t>
      </w:r>
      <w:r>
        <w:rPr>
          <w:spacing w:val="4"/>
        </w:rPr>
        <w:t xml:space="preserve"> </w:t>
      </w:r>
      <w:r>
        <w:t>лидерами</w:t>
      </w:r>
      <w:r>
        <w:rPr>
          <w:spacing w:val="7"/>
        </w:rPr>
        <w:t xml:space="preserve"> </w:t>
      </w:r>
      <w:r>
        <w:t>ученического</w:t>
      </w:r>
      <w:r>
        <w:rPr>
          <w:spacing w:val="4"/>
        </w:rPr>
        <w:t xml:space="preserve"> </w:t>
      </w:r>
      <w:r>
        <w:t>самоуправления,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</w:p>
    <w:p w:rsidR="004E2DF4" w:rsidRDefault="00E8718E">
      <w:pPr>
        <w:pStyle w:val="a4"/>
        <w:numPr>
          <w:ilvl w:val="0"/>
          <w:numId w:val="20"/>
        </w:numPr>
        <w:tabs>
          <w:tab w:val="left" w:pos="839"/>
        </w:tabs>
        <w:ind w:right="558" w:firstLine="0"/>
        <w:rPr>
          <w:sz w:val="24"/>
        </w:rPr>
      </w:pP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4E2DF4" w:rsidRDefault="00E8718E">
      <w:pPr>
        <w:pStyle w:val="a3"/>
        <w:ind w:left="713"/>
        <w:rPr>
          <w:i/>
        </w:rPr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сосредоточивается</w:t>
      </w:r>
      <w:r>
        <w:rPr>
          <w:spacing w:val="-3"/>
        </w:rPr>
        <w:t xml:space="preserve"> </w:t>
      </w:r>
      <w:r>
        <w:t>на вопросах,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качеством</w:t>
      </w:r>
      <w:r>
        <w:rPr>
          <w:i/>
        </w:rPr>
        <w:t>:</w:t>
      </w:r>
    </w:p>
    <w:p w:rsidR="004E2DF4" w:rsidRDefault="00E8718E">
      <w:pPr>
        <w:pStyle w:val="a4"/>
        <w:numPr>
          <w:ilvl w:val="1"/>
          <w:numId w:val="20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4E2DF4" w:rsidRDefault="00E8718E">
      <w:pPr>
        <w:pStyle w:val="a4"/>
        <w:numPr>
          <w:ilvl w:val="1"/>
          <w:numId w:val="20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4E2DF4" w:rsidRDefault="00E8718E">
      <w:pPr>
        <w:pStyle w:val="a4"/>
        <w:numPr>
          <w:ilvl w:val="1"/>
          <w:numId w:val="20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1"/>
          <w:numId w:val="20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 уроков;</w:t>
      </w:r>
    </w:p>
    <w:p w:rsidR="004E2DF4" w:rsidRDefault="00E8718E">
      <w:pPr>
        <w:pStyle w:val="a4"/>
        <w:numPr>
          <w:ilvl w:val="1"/>
          <w:numId w:val="20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существующего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4E2DF4" w:rsidRDefault="00E8718E">
      <w:pPr>
        <w:pStyle w:val="a4"/>
        <w:numPr>
          <w:ilvl w:val="1"/>
          <w:numId w:val="20"/>
        </w:numPr>
        <w:tabs>
          <w:tab w:val="left" w:pos="1193"/>
          <w:tab w:val="left" w:pos="1194"/>
        </w:tabs>
        <w:ind w:right="560"/>
        <w:jc w:val="left"/>
        <w:rPr>
          <w:sz w:val="24"/>
        </w:rPr>
      </w:pPr>
      <w:r>
        <w:rPr>
          <w:sz w:val="24"/>
        </w:rPr>
        <w:t>функционирующих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базе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объединений;</w:t>
      </w:r>
    </w:p>
    <w:p w:rsidR="004E2DF4" w:rsidRDefault="00E8718E">
      <w:pPr>
        <w:pStyle w:val="a4"/>
        <w:numPr>
          <w:ilvl w:val="1"/>
          <w:numId w:val="20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походов;</w:t>
      </w:r>
    </w:p>
    <w:p w:rsidR="004E2DF4" w:rsidRDefault="00E8718E">
      <w:pPr>
        <w:pStyle w:val="a4"/>
        <w:numPr>
          <w:ilvl w:val="1"/>
          <w:numId w:val="20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профориентационной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4E2DF4" w:rsidRDefault="00E8718E">
      <w:pPr>
        <w:pStyle w:val="a4"/>
        <w:numPr>
          <w:ilvl w:val="1"/>
          <w:numId w:val="20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 медиа;</w:t>
      </w:r>
    </w:p>
    <w:p w:rsidR="004E2DF4" w:rsidRDefault="00E8718E">
      <w:pPr>
        <w:pStyle w:val="a4"/>
        <w:numPr>
          <w:ilvl w:val="1"/>
          <w:numId w:val="20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4E2DF4" w:rsidRDefault="00E8718E">
      <w:pPr>
        <w:pStyle w:val="a4"/>
        <w:numPr>
          <w:ilvl w:val="1"/>
          <w:numId w:val="20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4E2DF4" w:rsidRDefault="00E8718E">
      <w:pPr>
        <w:pStyle w:val="a3"/>
        <w:ind w:left="472" w:right="551" w:firstLine="240"/>
      </w:pPr>
      <w:r>
        <w:t>Итогом самоанализа организуемой в образовательной организации воспитательной работы</w:t>
      </w:r>
      <w:r>
        <w:rPr>
          <w:spacing w:val="-57"/>
        </w:rPr>
        <w:t xml:space="preserve"> </w:t>
      </w:r>
      <w:r>
        <w:t>является перечень выявленных проблем,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4"/>
        <w:numPr>
          <w:ilvl w:val="1"/>
          <w:numId w:val="146"/>
        </w:numPr>
        <w:tabs>
          <w:tab w:val="left" w:pos="894"/>
        </w:tabs>
        <w:spacing w:before="68" w:line="274" w:lineRule="exact"/>
        <w:ind w:left="893" w:hanging="422"/>
        <w:jc w:val="left"/>
        <w:rPr>
          <w:b/>
          <w:color w:val="221E1F"/>
          <w:sz w:val="24"/>
        </w:rPr>
      </w:pPr>
      <w:r>
        <w:rPr>
          <w:b/>
          <w:color w:val="221E1F"/>
          <w:sz w:val="24"/>
        </w:rPr>
        <w:lastRenderedPageBreak/>
        <w:t>ПРОГРАММА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КОРРЕКЦИОННОЙ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РАБОТЫ</w:t>
      </w:r>
    </w:p>
    <w:p w:rsidR="004E2DF4" w:rsidRDefault="00E8718E">
      <w:pPr>
        <w:pStyle w:val="a3"/>
        <w:ind w:left="472" w:right="557" w:firstLine="24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</w:p>
    <w:p w:rsidR="004E2DF4" w:rsidRDefault="00E8718E">
      <w:pPr>
        <w:pStyle w:val="a3"/>
        <w:ind w:left="472" w:right="552" w:firstLine="240"/>
      </w:pPr>
      <w:r>
        <w:t>В соответствии с ФГОС ООО программа коррекционной работы должна быть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индивидуальноориентированной</w:t>
      </w:r>
      <w:r>
        <w:rPr>
          <w:spacing w:val="61"/>
        </w:rPr>
        <w:t xml:space="preserve"> </w:t>
      </w:r>
      <w:r>
        <w:t>психолого-педагогической</w:t>
      </w:r>
      <w:r>
        <w:rPr>
          <w:spacing w:val="6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 с трудностями в обучении и социализации в освоении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 адаптацию</w:t>
      </w:r>
      <w:r>
        <w:rPr>
          <w:spacing w:val="-3"/>
        </w:rPr>
        <w:t xml:space="preserve"> </w:t>
      </w:r>
      <w:r>
        <w:t>и личностное</w:t>
      </w:r>
      <w:r>
        <w:rPr>
          <w:spacing w:val="-2"/>
        </w:rPr>
        <w:t xml:space="preserve"> </w:t>
      </w:r>
      <w:r>
        <w:t>самоопределение.</w:t>
      </w:r>
    </w:p>
    <w:p w:rsidR="004E2DF4" w:rsidRDefault="00E8718E">
      <w:pPr>
        <w:pStyle w:val="a3"/>
        <w:spacing w:line="275" w:lineRule="exact"/>
        <w:ind w:left="713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обеспечивает:</w:t>
      </w:r>
    </w:p>
    <w:p w:rsidR="004E2DF4" w:rsidRDefault="00E8718E">
      <w:pPr>
        <w:pStyle w:val="a4"/>
        <w:numPr>
          <w:ilvl w:val="0"/>
          <w:numId w:val="19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склонностей;</w:t>
      </w:r>
    </w:p>
    <w:p w:rsidR="004E2DF4" w:rsidRDefault="00E8718E">
      <w:pPr>
        <w:pStyle w:val="a4"/>
        <w:numPr>
          <w:ilvl w:val="0"/>
          <w:numId w:val="19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 проведение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4E2DF4" w:rsidRDefault="00E8718E">
      <w:pPr>
        <w:pStyle w:val="a4"/>
        <w:numPr>
          <w:ilvl w:val="0"/>
          <w:numId w:val="19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достижение обучающимися с трудностями в обучении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4E2DF4" w:rsidRDefault="00E8718E">
      <w:pPr>
        <w:pStyle w:val="a3"/>
        <w:ind w:left="833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содержит:</w:t>
      </w:r>
    </w:p>
    <w:p w:rsidR="004E2DF4" w:rsidRDefault="00E8718E">
      <w:pPr>
        <w:pStyle w:val="a4"/>
        <w:numPr>
          <w:ilvl w:val="0"/>
          <w:numId w:val="19"/>
        </w:numPr>
        <w:tabs>
          <w:tab w:val="left" w:pos="1194"/>
        </w:tabs>
        <w:ind w:right="554"/>
        <w:rPr>
          <w:sz w:val="24"/>
        </w:rPr>
      </w:pPr>
      <w:r>
        <w:rPr>
          <w:sz w:val="24"/>
        </w:rPr>
        <w:t>план диагностических и коррекционно-развивающих мероприятий,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ими 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4E2DF4" w:rsidRDefault="00E8718E">
      <w:pPr>
        <w:pStyle w:val="a4"/>
        <w:numPr>
          <w:ilvl w:val="0"/>
          <w:numId w:val="19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коллективного и индивидуального пользования, особенности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и индивидуальных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4E2DF4" w:rsidRDefault="00E8718E">
      <w:pPr>
        <w:pStyle w:val="a4"/>
        <w:numPr>
          <w:ilvl w:val="0"/>
          <w:numId w:val="19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курсов;</w:t>
      </w:r>
    </w:p>
    <w:p w:rsidR="004E2DF4" w:rsidRDefault="00E8718E">
      <w:pPr>
        <w:pStyle w:val="a4"/>
        <w:numPr>
          <w:ilvl w:val="0"/>
          <w:numId w:val="19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:rsidR="004E2DF4" w:rsidRDefault="00E8718E">
      <w:pPr>
        <w:pStyle w:val="a4"/>
        <w:numPr>
          <w:ilvl w:val="0"/>
          <w:numId w:val="19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оценке.</w:t>
      </w:r>
    </w:p>
    <w:p w:rsidR="004E2DF4" w:rsidRDefault="00E8718E">
      <w:pPr>
        <w:pStyle w:val="a3"/>
        <w:ind w:left="472" w:right="552" w:firstLine="240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E2DF4" w:rsidRDefault="00E8718E">
      <w:pPr>
        <w:pStyle w:val="a3"/>
        <w:ind w:left="472" w:right="556" w:firstLine="240"/>
      </w:pPr>
      <w:r>
        <w:t>ПКР предусматривает создание условий обучения и воспитания, позволяющих 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4E2DF4" w:rsidRDefault="00E8718E">
      <w:pPr>
        <w:pStyle w:val="a3"/>
        <w:ind w:left="472" w:right="557" w:firstLine="240"/>
      </w:pP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 w:rsidRPr="00DF123C">
        <w:t>потенциальных</w:t>
      </w:r>
      <w:r w:rsidRPr="00DF123C">
        <w:rPr>
          <w:spacing w:val="1"/>
        </w:rPr>
        <w:t xml:space="preserve"> </w:t>
      </w:r>
      <w:r w:rsidRPr="00DF123C">
        <w:t>возможностей</w:t>
      </w:r>
      <w:r w:rsidRPr="00DF123C">
        <w:rPr>
          <w:spacing w:val="1"/>
        </w:rPr>
        <w:t xml:space="preserve"> </w:t>
      </w:r>
      <w:r w:rsidRPr="00DF123C">
        <w:t>обучающихся</w:t>
      </w:r>
      <w:r w:rsidRPr="00DF123C">
        <w:rPr>
          <w:spacing w:val="1"/>
        </w:rPr>
        <w:t xml:space="preserve"> </w:t>
      </w:r>
      <w:r w:rsidRPr="00DF123C">
        <w:t>и</w:t>
      </w:r>
      <w:r w:rsidRPr="00DF123C">
        <w:rPr>
          <w:spacing w:val="1"/>
        </w:rPr>
        <w:t xml:space="preserve"> </w:t>
      </w:r>
      <w:r w:rsidRPr="00DF123C">
        <w:t>их</w:t>
      </w:r>
      <w:r w:rsidRPr="00DF123C">
        <w:rPr>
          <w:spacing w:val="1"/>
        </w:rPr>
        <w:t xml:space="preserve"> </w:t>
      </w:r>
      <w:r w:rsidRPr="00DF123C">
        <w:t>потребностей</w:t>
      </w:r>
      <w:r w:rsidRPr="00DF123C">
        <w:rPr>
          <w:spacing w:val="1"/>
        </w:rPr>
        <w:t xml:space="preserve"> </w:t>
      </w:r>
      <w:r w:rsidRPr="00DF123C">
        <w:t>более</w:t>
      </w:r>
      <w:r w:rsidRPr="00DF123C">
        <w:rPr>
          <w:spacing w:val="1"/>
        </w:rPr>
        <w:t xml:space="preserve"> </w:t>
      </w:r>
      <w:r w:rsidRPr="00DF123C">
        <w:t>высокого</w:t>
      </w:r>
      <w:r w:rsidRPr="00DF123C">
        <w:rPr>
          <w:spacing w:val="1"/>
        </w:rPr>
        <w:t xml:space="preserve"> </w:t>
      </w:r>
      <w:r w:rsidRPr="00DF123C">
        <w:t>уровня,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социализации.</w:t>
      </w:r>
    </w:p>
    <w:p w:rsidR="004E2DF4" w:rsidRDefault="00E8718E">
      <w:pPr>
        <w:pStyle w:val="a3"/>
        <w:ind w:left="472" w:right="548" w:firstLine="240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 xml:space="preserve">самостоятельно образовательной организацией. </w:t>
      </w:r>
    </w:p>
    <w:p w:rsidR="004E2DF4" w:rsidRDefault="00E8718E">
      <w:pPr>
        <w:pStyle w:val="a3"/>
        <w:ind w:left="713"/>
      </w:pPr>
      <w:r>
        <w:t>Реализация</w:t>
      </w:r>
      <w:r>
        <w:rPr>
          <w:spacing w:val="79"/>
        </w:rPr>
        <w:t xml:space="preserve"> </w:t>
      </w:r>
      <w:r>
        <w:t xml:space="preserve">программы  </w:t>
      </w:r>
      <w:r>
        <w:rPr>
          <w:spacing w:val="20"/>
        </w:rPr>
        <w:t xml:space="preserve"> </w:t>
      </w:r>
      <w:r>
        <w:t xml:space="preserve">коррекционной  </w:t>
      </w:r>
      <w:r>
        <w:rPr>
          <w:spacing w:val="22"/>
        </w:rPr>
        <w:t xml:space="preserve"> </w:t>
      </w:r>
      <w:r>
        <w:t xml:space="preserve">работы  </w:t>
      </w:r>
      <w:r>
        <w:rPr>
          <w:spacing w:val="21"/>
        </w:rPr>
        <w:t xml:space="preserve"> </w:t>
      </w:r>
      <w:r>
        <w:t xml:space="preserve">предусматривает  </w:t>
      </w:r>
      <w:r>
        <w:rPr>
          <w:spacing w:val="21"/>
        </w:rPr>
        <w:t xml:space="preserve"> </w:t>
      </w:r>
      <w:r>
        <w:t xml:space="preserve">создание  </w:t>
      </w:r>
      <w:r>
        <w:rPr>
          <w:spacing w:val="21"/>
        </w:rPr>
        <w:t xml:space="preserve"> </w:t>
      </w:r>
      <w:r>
        <w:t>системы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 w:right="550"/>
      </w:pPr>
      <w:r>
        <w:lastRenderedPageBreak/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сопровождающей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4E2DF4" w:rsidRDefault="00E8718E">
      <w:pPr>
        <w:pStyle w:val="a3"/>
        <w:ind w:left="472" w:right="552" w:firstLine="240"/>
      </w:pPr>
      <w:r>
        <w:t>ПКР разрабатывается на период получения основного общего образования и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:rsidR="004E2DF4" w:rsidRDefault="00E8718E">
      <w:pPr>
        <w:pStyle w:val="a3"/>
        <w:ind w:left="472"/>
        <w:jc w:val="left"/>
      </w:pPr>
      <w:r>
        <w:t>—Цели,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4E2DF4" w:rsidRDefault="00E8718E">
      <w:pPr>
        <w:pStyle w:val="a3"/>
        <w:ind w:left="472"/>
        <w:jc w:val="left"/>
      </w:pPr>
      <w:r>
        <w:t>—Перечень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работы.</w:t>
      </w:r>
    </w:p>
    <w:p w:rsidR="004E2DF4" w:rsidRDefault="00E8718E">
      <w:pPr>
        <w:pStyle w:val="a3"/>
        <w:spacing w:line="275" w:lineRule="exact"/>
        <w:ind w:left="472"/>
        <w:jc w:val="left"/>
      </w:pPr>
      <w:r>
        <w:t>—Механизмы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4E2DF4" w:rsidRDefault="00E8718E">
      <w:pPr>
        <w:pStyle w:val="a3"/>
        <w:spacing w:line="275" w:lineRule="exact"/>
        <w:ind w:left="472"/>
        <w:jc w:val="left"/>
      </w:pPr>
      <w:r>
        <w:t>—Условия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4E2DF4" w:rsidRDefault="00E8718E">
      <w:pPr>
        <w:pStyle w:val="a3"/>
        <w:ind w:left="472"/>
        <w:jc w:val="left"/>
      </w:pPr>
      <w:r>
        <w:t>—Планируемые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4E2DF4" w:rsidRDefault="004E2DF4">
      <w:pPr>
        <w:pStyle w:val="a3"/>
        <w:spacing w:before="5"/>
        <w:ind w:left="0"/>
        <w:jc w:val="left"/>
      </w:pPr>
    </w:p>
    <w:p w:rsidR="004E2DF4" w:rsidRDefault="00E8718E">
      <w:pPr>
        <w:pStyle w:val="a4"/>
        <w:numPr>
          <w:ilvl w:val="2"/>
          <w:numId w:val="146"/>
        </w:numPr>
        <w:tabs>
          <w:tab w:val="left" w:pos="1074"/>
        </w:tabs>
        <w:spacing w:line="274" w:lineRule="exact"/>
        <w:ind w:hanging="602"/>
        <w:jc w:val="both"/>
        <w:rPr>
          <w:b/>
          <w:color w:val="221E1F"/>
          <w:sz w:val="24"/>
        </w:rPr>
      </w:pPr>
      <w:r>
        <w:rPr>
          <w:b/>
          <w:color w:val="221E1F"/>
          <w:sz w:val="24"/>
        </w:rPr>
        <w:t>Цели,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задачи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и принципы</w:t>
      </w:r>
      <w:r>
        <w:rPr>
          <w:b/>
          <w:color w:val="221E1F"/>
          <w:spacing w:val="-5"/>
          <w:sz w:val="24"/>
        </w:rPr>
        <w:t xml:space="preserve"> </w:t>
      </w:r>
      <w:r>
        <w:rPr>
          <w:b/>
          <w:color w:val="221E1F"/>
          <w:sz w:val="24"/>
        </w:rPr>
        <w:t>построения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программы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коррекционной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работы</w:t>
      </w:r>
    </w:p>
    <w:p w:rsidR="004E2DF4" w:rsidRDefault="00E8718E">
      <w:pPr>
        <w:pStyle w:val="a3"/>
        <w:ind w:left="472" w:right="555" w:firstLine="24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 психолого-педагогической и социальной помощи обучающимся с трудностями в</w:t>
      </w:r>
      <w:r>
        <w:rPr>
          <w:spacing w:val="1"/>
        </w:rPr>
        <w:t xml:space="preserve"> </w:t>
      </w:r>
      <w:r>
        <w:t>обучении и социализации для успешного освоения основной образовательной программы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компетентности, развития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6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в</w:t>
      </w:r>
      <w:r>
        <w:rPr>
          <w:spacing w:val="-1"/>
        </w:rPr>
        <w:t xml:space="preserve"> </w:t>
      </w:r>
      <w:r>
        <w:t>обществе.</w:t>
      </w:r>
    </w:p>
    <w:p w:rsidR="004E2DF4" w:rsidRDefault="00E8718E">
      <w:pPr>
        <w:pStyle w:val="a3"/>
        <w:ind w:left="472" w:right="556" w:firstLine="240"/>
      </w:pPr>
      <w:r>
        <w:t>Задачи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-1"/>
        </w:rPr>
        <w:t xml:space="preserve"> </w:t>
      </w:r>
      <w:r>
        <w:t>информационно-просветительское).</w:t>
      </w:r>
    </w:p>
    <w:p w:rsidR="004E2DF4" w:rsidRDefault="00E8718E">
      <w:pPr>
        <w:pStyle w:val="1"/>
        <w:spacing w:before="4"/>
        <w:ind w:left="713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4"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1" w:hanging="360"/>
        <w:rPr>
          <w:sz w:val="24"/>
        </w:rPr>
      </w:pPr>
      <w:r>
        <w:rPr>
          <w:sz w:val="24"/>
        </w:rPr>
        <w:t>определение оптимальных психолого-педагогических и организационных условий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48" w:hanging="36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обучении и социализации с учетом особенностей 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3" w:hanging="360"/>
        <w:rPr>
          <w:sz w:val="24"/>
        </w:rPr>
      </w:pPr>
      <w:r>
        <w:rPr>
          <w:sz w:val="24"/>
        </w:rPr>
        <w:t>реализация комплексного психолого-педагогического и социального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ППк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8" w:hanging="36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8" w:hanging="360"/>
        <w:rPr>
          <w:sz w:val="24"/>
        </w:rPr>
      </w:pPr>
      <w:r>
        <w:rPr>
          <w:sz w:val="24"/>
        </w:rPr>
        <w:t>обеспечение сетевого взаимодействия специалистов разного профиля в 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социализации;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4" w:hanging="36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обучающихся с трудностями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социализации.</w:t>
      </w:r>
    </w:p>
    <w:p w:rsidR="004E2DF4" w:rsidRDefault="00E8718E">
      <w:pPr>
        <w:pStyle w:val="a3"/>
        <w:ind w:left="713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определяют</w:t>
      </w:r>
      <w:r>
        <w:rPr>
          <w:spacing w:val="59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b/>
        </w:rPr>
        <w:t>принципы</w:t>
      </w:r>
      <w:r>
        <w:t>:</w:t>
      </w:r>
    </w:p>
    <w:p w:rsidR="004E2DF4" w:rsidRDefault="00E8718E">
      <w:pPr>
        <w:pStyle w:val="a4"/>
        <w:numPr>
          <w:ilvl w:val="0"/>
          <w:numId w:val="20"/>
        </w:numPr>
        <w:tabs>
          <w:tab w:val="left" w:pos="978"/>
        </w:tabs>
        <w:ind w:left="713" w:right="550" w:hanging="241"/>
        <w:rPr>
          <w:sz w:val="24"/>
        </w:rPr>
      </w:pPr>
      <w:r>
        <w:rPr>
          <w:i/>
          <w:sz w:val="24"/>
        </w:rPr>
        <w:t>Преемственность.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необходимых школьникам с трудностями в обучении и социализации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713"/>
        <w:jc w:val="left"/>
      </w:pPr>
      <w:r>
        <w:lastRenderedPageBreak/>
        <w:t>обучающихся.</w:t>
      </w:r>
    </w:p>
    <w:p w:rsidR="004E2DF4" w:rsidRDefault="00E8718E">
      <w:pPr>
        <w:pStyle w:val="a4"/>
        <w:numPr>
          <w:ilvl w:val="0"/>
          <w:numId w:val="20"/>
        </w:numPr>
        <w:tabs>
          <w:tab w:val="left" w:pos="901"/>
        </w:tabs>
        <w:ind w:left="713" w:right="556" w:hanging="241"/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призван решать проблему обучающихся с максимальной пользой и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4E2DF4" w:rsidRDefault="00E8718E">
      <w:pPr>
        <w:pStyle w:val="a4"/>
        <w:numPr>
          <w:ilvl w:val="0"/>
          <w:numId w:val="20"/>
        </w:numPr>
        <w:tabs>
          <w:tab w:val="left" w:pos="824"/>
        </w:tabs>
        <w:ind w:left="713" w:right="558" w:hanging="241"/>
        <w:rPr>
          <w:sz w:val="24"/>
        </w:rPr>
      </w:pPr>
      <w:r>
        <w:rPr>
          <w:i/>
          <w:sz w:val="24"/>
        </w:rPr>
        <w:t xml:space="preserve">Непрерывность. </w:t>
      </w:r>
      <w:r>
        <w:rPr>
          <w:sz w:val="24"/>
        </w:rPr>
        <w:t>Принцип гарантирует обучающемуся и его родителям 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 определения 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4E2DF4" w:rsidRDefault="00E8718E">
      <w:pPr>
        <w:pStyle w:val="a4"/>
        <w:numPr>
          <w:ilvl w:val="0"/>
          <w:numId w:val="20"/>
        </w:numPr>
        <w:tabs>
          <w:tab w:val="left" w:pos="822"/>
        </w:tabs>
        <w:ind w:left="713" w:right="560" w:hanging="241"/>
        <w:rPr>
          <w:sz w:val="24"/>
        </w:rPr>
      </w:pPr>
      <w:r>
        <w:rPr>
          <w:i/>
          <w:sz w:val="24"/>
        </w:rPr>
        <w:t xml:space="preserve">Вариативность. </w:t>
      </w:r>
      <w:r>
        <w:rPr>
          <w:sz w:val="24"/>
        </w:rPr>
        <w:t>Принцип предполагает создание вариативных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социализации.</w:t>
      </w:r>
    </w:p>
    <w:p w:rsidR="004E2DF4" w:rsidRDefault="00E8718E">
      <w:pPr>
        <w:pStyle w:val="a3"/>
        <w:ind w:left="713" w:right="551" w:hanging="241"/>
      </w:pPr>
      <w:r>
        <w:t>—</w:t>
      </w:r>
      <w:r>
        <w:rPr>
          <w:i/>
        </w:rPr>
        <w:t>Комплексность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системность.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диагностике,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обучающихся. Принцип предполагает комплексный психолого-педагогический характер</w:t>
      </w:r>
      <w:r>
        <w:rPr>
          <w:spacing w:val="1"/>
        </w:rPr>
        <w:t xml:space="preserve"> </w:t>
      </w:r>
      <w:r>
        <w:t>преодоления трудностей и включает совместную работу педагогов и ряда специалистов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1"/>
        </w:rPr>
        <w:t xml:space="preserve"> </w:t>
      </w:r>
      <w:r>
        <w:t>учитель-логопед, социальный</w:t>
      </w:r>
      <w:r>
        <w:rPr>
          <w:spacing w:val="-1"/>
        </w:rPr>
        <w:t xml:space="preserve"> </w:t>
      </w:r>
      <w:r>
        <w:t>педагог).</w:t>
      </w:r>
    </w:p>
    <w:p w:rsidR="004E2DF4" w:rsidRDefault="00E8718E">
      <w:pPr>
        <w:pStyle w:val="a4"/>
        <w:numPr>
          <w:ilvl w:val="2"/>
          <w:numId w:val="146"/>
        </w:numPr>
        <w:tabs>
          <w:tab w:val="left" w:pos="1074"/>
        </w:tabs>
        <w:spacing w:before="4" w:line="274" w:lineRule="exact"/>
        <w:ind w:hanging="602"/>
        <w:jc w:val="both"/>
        <w:rPr>
          <w:b/>
          <w:color w:val="221E1F"/>
          <w:sz w:val="24"/>
        </w:rPr>
      </w:pPr>
      <w:r>
        <w:rPr>
          <w:b/>
          <w:color w:val="221E1F"/>
          <w:sz w:val="24"/>
        </w:rPr>
        <w:t>Перечень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и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содержание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направлений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работы</w:t>
      </w:r>
    </w:p>
    <w:p w:rsidR="004E2DF4" w:rsidRDefault="00E8718E">
      <w:pPr>
        <w:pStyle w:val="a3"/>
        <w:ind w:left="472" w:right="548" w:firstLine="240"/>
      </w:pPr>
      <w:r>
        <w:t>Направления коррекционной работы — диагностическое, коррекционно-развивающее 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E2DF4" w:rsidRDefault="00E8718E">
      <w:pPr>
        <w:pStyle w:val="a3"/>
        <w:ind w:left="472" w:right="548" w:firstLine="240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4E2DF4" w:rsidRDefault="00E8718E">
      <w:pPr>
        <w:pStyle w:val="1"/>
        <w:spacing w:before="2"/>
        <w:ind w:left="472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4E2DF4" w:rsidRDefault="00E8718E">
      <w:pPr>
        <w:spacing w:line="274" w:lineRule="exact"/>
        <w:ind w:left="713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6" w:hanging="36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обучении и социализации при освоении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spacing w:before="1"/>
        <w:ind w:right="552" w:hanging="36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7"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4" w:hanging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8" w:hanging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spacing w:before="1"/>
        <w:ind w:right="560" w:hanging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7" w:hanging="360"/>
        <w:rPr>
          <w:sz w:val="24"/>
        </w:rPr>
      </w:pPr>
      <w:r>
        <w:rPr>
          <w:sz w:val="24"/>
        </w:rPr>
        <w:t>системный мониторинг уровня и динамики развития обучающихся, а также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8" w:hanging="360"/>
        <w:rPr>
          <w:sz w:val="24"/>
        </w:rPr>
      </w:pPr>
      <w:r>
        <w:rPr>
          <w:sz w:val="24"/>
        </w:rPr>
        <w:t>мониторинг динамики успешности освоения образовательных программ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включая 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4E2DF4" w:rsidRDefault="00E8718E">
      <w:pPr>
        <w:ind w:left="713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психо-профилактическая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включает: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45" w:hanging="36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48" w:hanging="36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обучения в соответствии с образовательными потребностями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 социализации;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spacing w:before="63"/>
        <w:ind w:right="552" w:hanging="360"/>
        <w:rPr>
          <w:sz w:val="24"/>
        </w:rPr>
      </w:pPr>
      <w:r>
        <w:rPr>
          <w:sz w:val="24"/>
        </w:rPr>
        <w:lastRenderedPageBreak/>
        <w:t>организацию и проведение индивидуальных и групповых 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 необходимых для преодоления нарушений развития, трудностей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49" w:hanging="360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сфер;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61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утверждения самостоятельности;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6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8" w:hanging="360"/>
        <w:rPr>
          <w:sz w:val="24"/>
        </w:rPr>
      </w:pPr>
      <w:r>
        <w:rPr>
          <w:sz w:val="24"/>
        </w:rPr>
        <w:t>организацию основных видов деятельности обучающихся в процессе освоения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программ, программ логопедической помощи с учетом их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коррекции/компенсации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9" w:hanging="360"/>
        <w:rPr>
          <w:sz w:val="24"/>
        </w:rPr>
      </w:pP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 здоровья обучающихся;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9" w:hanging="360"/>
        <w:rPr>
          <w:sz w:val="24"/>
        </w:rPr>
      </w:pPr>
      <w:r>
        <w:rPr>
          <w:sz w:val="24"/>
        </w:rPr>
        <w:t>психопрофилактическую работу по сопровождению периода адаптации при 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уровень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6" w:hanging="360"/>
        <w:rPr>
          <w:sz w:val="24"/>
        </w:rPr>
      </w:pP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7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6" w:hanging="36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8" w:hanging="360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4E2DF4" w:rsidRDefault="00E8718E">
      <w:pPr>
        <w:ind w:left="713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6" w:hanging="360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процесса, по основным направлениям работы с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 социализации;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48" w:hanging="36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 методов и приемов работы;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60" w:hanging="360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5" w:hanging="360"/>
        <w:rPr>
          <w:sz w:val="24"/>
        </w:rPr>
      </w:pPr>
      <w:r>
        <w:rPr>
          <w:sz w:val="24"/>
        </w:rPr>
        <w:t>консультационную поддержку и помощь, направленные на содействие свободному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профессиональными интересами, индивидуальными способностями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особенностями.</w:t>
      </w:r>
    </w:p>
    <w:p w:rsidR="004E2DF4" w:rsidRDefault="00E8718E">
      <w:pPr>
        <w:ind w:left="713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9" w:hanging="360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0" w:hanging="360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 печатные материалы, электронные ресурсы), направленные на 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spacing w:before="1"/>
        <w:ind w:right="548" w:hanging="36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онлайн-консульта-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 особенностей различных категорий обучающихся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социализации.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spacing w:before="63"/>
        <w:ind w:right="552" w:hanging="360"/>
        <w:rPr>
          <w:sz w:val="24"/>
        </w:rPr>
      </w:pPr>
      <w:r>
        <w:rPr>
          <w:sz w:val="24"/>
        </w:rPr>
        <w:lastRenderedPageBreak/>
        <w:t>Перечень, содержание и план реализации коррекционно-развивающих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 тематическими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разделами: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8" w:hanging="36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деятельности;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7" w:hanging="36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формирование социально приемлемых моделей поведения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ситуациях, формирование устойчивой личностной позиции по отношению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неблагоприятному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воздействию микросоциума;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7" w:hanging="360"/>
        <w:rPr>
          <w:sz w:val="24"/>
        </w:rPr>
      </w:pPr>
      <w:r>
        <w:rPr>
          <w:sz w:val="24"/>
        </w:rPr>
        <w:t>мероприятия, направленные на развитие личностной сферы, развитие 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личности, расширение адаптивных возможностей личности,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 личностных установок, способствующих оптимальной адаптации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 ситуации;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7" w:hanging="36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сотрудничества;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сферы;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4E2DF4" w:rsidRDefault="00E8718E">
      <w:pPr>
        <w:pStyle w:val="a4"/>
        <w:numPr>
          <w:ilvl w:val="3"/>
          <w:numId w:val="146"/>
        </w:numPr>
        <w:tabs>
          <w:tab w:val="left" w:pos="1194"/>
        </w:tabs>
        <w:ind w:right="556" w:hanging="36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инвалидностью.</w:t>
      </w:r>
    </w:p>
    <w:p w:rsidR="004E2DF4" w:rsidRDefault="00E8718E">
      <w:pPr>
        <w:pStyle w:val="a3"/>
        <w:ind w:left="472" w:right="550" w:firstLine="240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 (учитель-логопед, педагог-психолог и др.) планируются по индивидуально-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-3"/>
        </w:rPr>
        <w:t xml:space="preserve"> </w:t>
      </w:r>
      <w:r>
        <w:t>коррекционно-развивающим</w:t>
      </w:r>
      <w:r>
        <w:rPr>
          <w:spacing w:val="-1"/>
        </w:rPr>
        <w:t xml:space="preserve"> </w:t>
      </w:r>
      <w:r>
        <w:t>программам.</w:t>
      </w:r>
    </w:p>
    <w:p w:rsidR="004E2DF4" w:rsidRDefault="00E8718E">
      <w:pPr>
        <w:pStyle w:val="a3"/>
        <w:ind w:left="472" w:right="550" w:firstLine="240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(художественно-эстетическая,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4"/>
        <w:numPr>
          <w:ilvl w:val="2"/>
          <w:numId w:val="146"/>
        </w:numPr>
        <w:tabs>
          <w:tab w:val="left" w:pos="1074"/>
        </w:tabs>
        <w:spacing w:before="68" w:line="274" w:lineRule="exact"/>
        <w:ind w:hanging="602"/>
        <w:jc w:val="both"/>
        <w:rPr>
          <w:b/>
          <w:color w:val="221E1F"/>
          <w:sz w:val="24"/>
        </w:rPr>
      </w:pPr>
      <w:r>
        <w:rPr>
          <w:b/>
          <w:color w:val="221E1F"/>
          <w:sz w:val="24"/>
        </w:rPr>
        <w:lastRenderedPageBreak/>
        <w:t>Механизмы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реализации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программы</w:t>
      </w:r>
    </w:p>
    <w:p w:rsidR="004E2DF4" w:rsidRDefault="00E8718E">
      <w:pPr>
        <w:pStyle w:val="a3"/>
        <w:ind w:left="472" w:right="548"/>
      </w:pPr>
      <w:r>
        <w:t>Психолого-медико-педагогическое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 w:rsidR="00DF123C">
        <w:t xml:space="preserve"> </w:t>
      </w:r>
      <w:r>
        <w:t>21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gramStart"/>
      <w:r>
        <w:t>П</w:t>
      </w:r>
      <w:r w:rsidR="00DF123C">
        <w:t>р</w:t>
      </w:r>
      <w:r>
        <w:t xml:space="preserve">иречный </w:t>
      </w:r>
      <w:r>
        <w:rPr>
          <w:spacing w:val="1"/>
        </w:rPr>
        <w:t xml:space="preserve"> </w:t>
      </w:r>
      <w:r>
        <w:t>осуществляется</w:t>
      </w:r>
      <w:proofErr w:type="gramEnd"/>
      <w:r>
        <w:t xml:space="preserve"> на основе локального документа «Положение о 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-2"/>
        </w:rPr>
        <w:t xml:space="preserve"> </w:t>
      </w:r>
      <w:r>
        <w:t>(ППк)»</w:t>
      </w:r>
      <w:r>
        <w:rPr>
          <w:spacing w:val="-6"/>
        </w:rPr>
        <w:t xml:space="preserve"> </w:t>
      </w:r>
      <w:r>
        <w:t>(утверждено приказом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287 от 08</w:t>
      </w:r>
      <w:r>
        <w:rPr>
          <w:spacing w:val="-1"/>
        </w:rPr>
        <w:t xml:space="preserve"> </w:t>
      </w:r>
      <w:r>
        <w:t>октября 2019</w:t>
      </w:r>
      <w:r>
        <w:rPr>
          <w:spacing w:val="-3"/>
        </w:rPr>
        <w:t xml:space="preserve"> </w:t>
      </w:r>
      <w:r>
        <w:t>г.).</w:t>
      </w:r>
    </w:p>
    <w:p w:rsidR="004E2DF4" w:rsidRDefault="00E8718E">
      <w:pPr>
        <w:pStyle w:val="a3"/>
        <w:ind w:left="472" w:right="545" w:firstLine="56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 xml:space="preserve">здоровья в МБОУ СОШ №21 п. </w:t>
      </w:r>
      <w:proofErr w:type="gramStart"/>
      <w:r>
        <w:t>Приречный  осуществляют</w:t>
      </w:r>
      <w:proofErr w:type="gramEnd"/>
      <w:r>
        <w:t xml:space="preserve"> специалисты: классные руководители учитель-дефектолог,учитель-логопед, которые ведут ребенка на протяжении</w:t>
      </w:r>
      <w:r>
        <w:rPr>
          <w:spacing w:val="1"/>
        </w:rPr>
        <w:t xml:space="preserve"> </w:t>
      </w:r>
      <w:r>
        <w:t>всего периода его обучения. Комплексное изучение ребенка, выбор наиболее адекватных</w:t>
      </w:r>
      <w:r>
        <w:rPr>
          <w:spacing w:val="1"/>
        </w:rPr>
        <w:t xml:space="preserve"> </w:t>
      </w:r>
      <w:r>
        <w:t>проблеме ребенка методов работы, отбор содержания обучения с учетом индивидуально-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консилиуме.</w:t>
      </w:r>
    </w:p>
    <w:p w:rsidR="004E2DF4" w:rsidRDefault="00E8718E">
      <w:pPr>
        <w:pStyle w:val="a3"/>
        <w:ind w:left="472" w:right="554" w:firstLine="852"/>
      </w:pPr>
      <w:r>
        <w:t>Целью психолого-педагогического сопровождения ребенка с ОВЗ, обучающегося 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№21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gramStart"/>
      <w:r>
        <w:t>Приречный ,</w:t>
      </w:r>
      <w:proofErr w:type="gram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успешной интеграции 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социум.</w:t>
      </w:r>
    </w:p>
    <w:p w:rsidR="004E2DF4" w:rsidRDefault="00E8718E">
      <w:pPr>
        <w:pStyle w:val="a3"/>
        <w:ind w:left="1325"/>
      </w:pPr>
      <w:r>
        <w:t>Психолого-педагогическое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включает:</w:t>
      </w:r>
    </w:p>
    <w:p w:rsidR="004E2DF4" w:rsidRDefault="00E8718E">
      <w:pPr>
        <w:pStyle w:val="a4"/>
        <w:numPr>
          <w:ilvl w:val="0"/>
          <w:numId w:val="18"/>
        </w:numPr>
        <w:tabs>
          <w:tab w:val="left" w:pos="1235"/>
        </w:tabs>
        <w:ind w:right="557" w:firstLine="566"/>
        <w:rPr>
          <w:sz w:val="24"/>
        </w:rPr>
      </w:pPr>
      <w:r>
        <w:rPr>
          <w:sz w:val="24"/>
        </w:rPr>
        <w:t>психолого-медико-педагогическое обследование детей с целью выявления их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последующего составления маршрута индивидуального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обучающихся;</w:t>
      </w:r>
    </w:p>
    <w:p w:rsidR="004E2DF4" w:rsidRDefault="00E8718E">
      <w:pPr>
        <w:pStyle w:val="a4"/>
        <w:numPr>
          <w:ilvl w:val="0"/>
          <w:numId w:val="18"/>
        </w:numPr>
        <w:tabs>
          <w:tab w:val="left" w:pos="1345"/>
        </w:tabs>
        <w:ind w:right="559" w:firstLine="566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образования;</w:t>
      </w:r>
    </w:p>
    <w:p w:rsidR="004E2DF4" w:rsidRDefault="00E8718E">
      <w:pPr>
        <w:pStyle w:val="a4"/>
        <w:numPr>
          <w:ilvl w:val="0"/>
          <w:numId w:val="18"/>
        </w:numPr>
        <w:tabs>
          <w:tab w:val="left" w:pos="1220"/>
        </w:tabs>
        <w:ind w:left="1219" w:hanging="181"/>
        <w:rPr>
          <w:sz w:val="24"/>
        </w:rPr>
      </w:pPr>
      <w:r>
        <w:rPr>
          <w:sz w:val="24"/>
        </w:rPr>
        <w:t>разработку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4E2DF4" w:rsidRDefault="00E8718E">
      <w:pPr>
        <w:pStyle w:val="a4"/>
        <w:numPr>
          <w:ilvl w:val="0"/>
          <w:numId w:val="18"/>
        </w:numPr>
        <w:tabs>
          <w:tab w:val="left" w:pos="1220"/>
        </w:tabs>
        <w:ind w:left="1219" w:hanging="181"/>
        <w:rPr>
          <w:sz w:val="24"/>
        </w:rPr>
      </w:pPr>
      <w:r>
        <w:rPr>
          <w:sz w:val="24"/>
        </w:rPr>
        <w:t>корректировку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4E2DF4" w:rsidRDefault="00E8718E">
      <w:pPr>
        <w:pStyle w:val="a3"/>
        <w:ind w:left="472" w:right="548" w:firstLine="852"/>
      </w:pPr>
      <w:r>
        <w:t>Прием в школу детей с ограниченными возможностями здоровья 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ученика;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57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 сопровождающей работе.</w:t>
      </w:r>
    </w:p>
    <w:p w:rsidR="004E2DF4" w:rsidRDefault="00E8718E">
      <w:pPr>
        <w:pStyle w:val="a3"/>
        <w:ind w:left="472" w:right="548" w:firstLine="852"/>
      </w:pPr>
      <w:r>
        <w:t>Приоритетным</w:t>
      </w:r>
      <w:r>
        <w:rPr>
          <w:spacing w:val="18"/>
        </w:rPr>
        <w:t xml:space="preserve"> </w:t>
      </w:r>
      <w:r>
        <w:t>направлением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ППк</w:t>
      </w:r>
      <w:r>
        <w:rPr>
          <w:spacing w:val="20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профилактическая</w:t>
      </w:r>
      <w:r>
        <w:rPr>
          <w:spacing w:val="19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с детьми с ограниченными возможностями здоровья (ОВЗ) по предупреждению социально-</w:t>
      </w:r>
      <w:r>
        <w:rPr>
          <w:spacing w:val="1"/>
        </w:rPr>
        <w:t xml:space="preserve"> </w:t>
      </w:r>
      <w:r>
        <w:t>психологических (проблемы социальной дезадаптации), личностных (неуверенность в себе,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тревожность,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проблем (проблемы восприятия, внимания, памяти, мышления, трудностей в</w:t>
      </w:r>
      <w:r>
        <w:rPr>
          <w:spacing w:val="-57"/>
        </w:rPr>
        <w:t xml:space="preserve"> </w:t>
      </w:r>
      <w:r>
        <w:t>обучении).</w:t>
      </w:r>
    </w:p>
    <w:p w:rsidR="004E2DF4" w:rsidRDefault="00E8718E">
      <w:pPr>
        <w:pStyle w:val="a3"/>
        <w:ind w:left="472" w:right="550" w:firstLine="852"/>
      </w:pPr>
      <w:r>
        <w:t>Основными направлениями работышкольной ППк в течение всего периода обучения</w:t>
      </w:r>
      <w:r>
        <w:rPr>
          <w:spacing w:val="-57"/>
        </w:rPr>
        <w:t xml:space="preserve"> </w:t>
      </w:r>
      <w:r>
        <w:t>являются:</w:t>
      </w:r>
    </w:p>
    <w:p w:rsidR="004E2DF4" w:rsidRDefault="00E8718E">
      <w:pPr>
        <w:pStyle w:val="a3"/>
        <w:ind w:left="472" w:right="551" w:firstLine="852"/>
      </w:pPr>
      <w:r>
        <w:t>-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обучающихся;</w:t>
      </w:r>
    </w:p>
    <w:p w:rsidR="004E2DF4" w:rsidRDefault="00E8718E">
      <w:pPr>
        <w:pStyle w:val="a4"/>
        <w:numPr>
          <w:ilvl w:val="1"/>
          <w:numId w:val="18"/>
        </w:numPr>
        <w:tabs>
          <w:tab w:val="left" w:pos="1506"/>
        </w:tabs>
        <w:ind w:left="1505" w:hanging="181"/>
        <w:rPr>
          <w:sz w:val="24"/>
        </w:rPr>
      </w:pPr>
      <w:r>
        <w:rPr>
          <w:sz w:val="24"/>
        </w:rPr>
        <w:t>аналитическая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4E2DF4" w:rsidRDefault="00E8718E">
      <w:pPr>
        <w:pStyle w:val="a4"/>
        <w:numPr>
          <w:ilvl w:val="1"/>
          <w:numId w:val="18"/>
        </w:numPr>
        <w:tabs>
          <w:tab w:val="left" w:pos="1630"/>
        </w:tabs>
        <w:ind w:right="553" w:firstLine="852"/>
        <w:rPr>
          <w:sz w:val="24"/>
        </w:rPr>
      </w:pPr>
      <w:r>
        <w:rPr>
          <w:sz w:val="24"/>
        </w:rPr>
        <w:t>организационная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ориентированного на всех участников образовательного процесса - проведение школьных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психо-лого</w:t>
      </w:r>
      <w:proofErr w:type="gramEnd"/>
      <w:r>
        <w:rPr>
          <w:sz w:val="24"/>
        </w:rPr>
        <w:t>-медико-педагогических консилиумов, больших и малых педсоветов, 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совещаний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родителями);</w:t>
      </w:r>
    </w:p>
    <w:p w:rsidR="004E2DF4" w:rsidRDefault="00E8718E">
      <w:pPr>
        <w:pStyle w:val="a4"/>
        <w:numPr>
          <w:ilvl w:val="1"/>
          <w:numId w:val="18"/>
        </w:numPr>
        <w:tabs>
          <w:tab w:val="left" w:pos="1506"/>
        </w:tabs>
        <w:ind w:left="1505" w:hanging="181"/>
        <w:rPr>
          <w:sz w:val="24"/>
        </w:rPr>
      </w:pPr>
      <w:r>
        <w:rPr>
          <w:sz w:val="24"/>
        </w:rPr>
        <w:t>консультативная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родителями;</w:t>
      </w:r>
    </w:p>
    <w:p w:rsidR="004E2DF4" w:rsidRDefault="00E8718E">
      <w:pPr>
        <w:pStyle w:val="a4"/>
        <w:numPr>
          <w:ilvl w:val="1"/>
          <w:numId w:val="18"/>
        </w:numPr>
        <w:tabs>
          <w:tab w:val="left" w:pos="1621"/>
        </w:tabs>
        <w:ind w:right="555" w:firstLine="852"/>
        <w:rPr>
          <w:sz w:val="24"/>
        </w:rPr>
      </w:pP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межличностного взаимодействия);</w:t>
      </w:r>
    </w:p>
    <w:p w:rsidR="004E2DF4" w:rsidRDefault="00E8718E">
      <w:pPr>
        <w:pStyle w:val="a4"/>
        <w:numPr>
          <w:ilvl w:val="1"/>
          <w:numId w:val="18"/>
        </w:numPr>
        <w:tabs>
          <w:tab w:val="left" w:pos="1614"/>
        </w:tabs>
        <w:ind w:right="554" w:firstLine="852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испытывающими 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адаптации).</w:t>
      </w:r>
    </w:p>
    <w:p w:rsidR="004E2DF4" w:rsidRDefault="00E8718E">
      <w:pPr>
        <w:pStyle w:val="a3"/>
        <w:ind w:left="472" w:right="550" w:firstLine="852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 комплексную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координировано.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 w:right="548" w:firstLine="852"/>
      </w:pPr>
      <w:r>
        <w:lastRenderedPageBreak/>
        <w:t>Важное значение для обеспечения эффективной интеграции детей с ограниченными</w:t>
      </w:r>
      <w:r>
        <w:rPr>
          <w:spacing w:val="1"/>
        </w:rPr>
        <w:t xml:space="preserve"> </w:t>
      </w:r>
      <w:r>
        <w:t>возможностями здоровья в образовательном учреждении имеет проведение информационно-</w:t>
      </w:r>
      <w:r>
        <w:rPr>
          <w:spacing w:val="1"/>
        </w:rPr>
        <w:t xml:space="preserve"> </w:t>
      </w:r>
      <w:r>
        <w:t>просветительской,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 - обучающимися (как имеющими, так и не имеющими недостатки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развитии),</w:t>
      </w:r>
      <w:r>
        <w:rPr>
          <w:spacing w:val="-6"/>
        </w:rPr>
        <w:t xml:space="preserve"> </w:t>
      </w:r>
      <w:r>
        <w:t>их 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представителями),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работниками.</w:t>
      </w:r>
    </w:p>
    <w:p w:rsidR="004E2DF4" w:rsidRDefault="00E8718E">
      <w:pPr>
        <w:pStyle w:val="a3"/>
        <w:ind w:left="472" w:right="559" w:firstLine="566"/>
      </w:pPr>
      <w:r>
        <w:t>Психолого-медико-социальная помощь оказывается детям на основании заявления или</w:t>
      </w:r>
      <w:r>
        <w:rPr>
          <w:spacing w:val="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представителей).</w:t>
      </w:r>
    </w:p>
    <w:p w:rsidR="004E2DF4" w:rsidRDefault="00E8718E">
      <w:pPr>
        <w:pStyle w:val="a3"/>
        <w:ind w:left="472" w:right="557" w:firstLine="566"/>
      </w:pPr>
      <w:r>
        <w:t>Комплексное психолого-социальное сопровождение и поддержка обучающихся с ОВЗ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(классным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социальным педагогом), регламентируются локальными нормативными актами 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4E2DF4" w:rsidRDefault="00E8718E">
      <w:pPr>
        <w:pStyle w:val="a3"/>
        <w:ind w:left="472" w:right="557" w:firstLine="566"/>
      </w:pPr>
      <w:r>
        <w:t>Одним из условий комплексного сопровождения и поддержки обучающихся является</w:t>
      </w:r>
      <w:r>
        <w:rPr>
          <w:spacing w:val="1"/>
        </w:rPr>
        <w:t xml:space="preserve"> </w:t>
      </w:r>
      <w:r>
        <w:t>тесное взаимодействие специалистов при участии педагогов образовательной 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4E2DF4" w:rsidRDefault="00E8718E">
      <w:pPr>
        <w:pStyle w:val="a3"/>
        <w:ind w:left="472" w:right="552" w:firstLine="566"/>
      </w:pPr>
      <w:r>
        <w:t>В реализации диагностического направления работы принимают участие как учителя</w:t>
      </w:r>
      <w:r>
        <w:rPr>
          <w:spacing w:val="1"/>
        </w:rPr>
        <w:t xml:space="preserve"> </w:t>
      </w:r>
      <w:r>
        <w:t>класса (аттестация учащихся в начале, середине и конце учебного года), так и специалисты</w:t>
      </w:r>
      <w:r>
        <w:rPr>
          <w:spacing w:val="1"/>
        </w:rPr>
        <w:t xml:space="preserve"> </w:t>
      </w:r>
      <w:r>
        <w:t>(проведение</w:t>
      </w:r>
      <w:r>
        <w:rPr>
          <w:spacing w:val="-2"/>
        </w:rPr>
        <w:t xml:space="preserve"> </w:t>
      </w:r>
      <w:r>
        <w:t>диагностики в</w:t>
      </w:r>
      <w:r>
        <w:rPr>
          <w:spacing w:val="-2"/>
        </w:rPr>
        <w:t xml:space="preserve"> </w:t>
      </w:r>
      <w:r>
        <w:t>начале, середине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конце учебного года).</w:t>
      </w:r>
    </w:p>
    <w:p w:rsidR="004E2DF4" w:rsidRDefault="00E8718E">
      <w:pPr>
        <w:pStyle w:val="a3"/>
        <w:ind w:left="1039"/>
      </w:pPr>
      <w:r>
        <w:t>Данное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ППк.</w:t>
      </w:r>
    </w:p>
    <w:p w:rsidR="004E2DF4" w:rsidRDefault="00E8718E">
      <w:pPr>
        <w:pStyle w:val="a3"/>
        <w:ind w:left="472" w:right="554" w:firstLine="566"/>
      </w:pPr>
      <w:r>
        <w:t>ППк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утверждается локальным</w:t>
      </w:r>
      <w:r>
        <w:rPr>
          <w:spacing w:val="-2"/>
        </w:rPr>
        <w:t xml:space="preserve"> </w:t>
      </w:r>
      <w:r>
        <w:t>актом.</w:t>
      </w:r>
    </w:p>
    <w:p w:rsidR="004E2DF4" w:rsidRDefault="00E8718E">
      <w:pPr>
        <w:pStyle w:val="a3"/>
        <w:ind w:left="472" w:right="548" w:firstLine="566"/>
      </w:pPr>
      <w:r>
        <w:t>Цель работы ППк: выявление особых образовательных потребностей учащихся с ОВЗ и</w:t>
      </w:r>
      <w:r>
        <w:rPr>
          <w:spacing w:val="-57"/>
        </w:rPr>
        <w:t xml:space="preserve"> </w:t>
      </w:r>
      <w:r>
        <w:t>оказание им помощи (выработка рекомендаций по обучению и воспитанию; составление, в</w:t>
      </w:r>
      <w:r>
        <w:rPr>
          <w:spacing w:val="1"/>
        </w:rPr>
        <w:t xml:space="preserve"> </w:t>
      </w:r>
      <w:r>
        <w:t>случае необходимости, индивидуальной программы обучения; выбор и отбор специальных</w:t>
      </w:r>
      <w:r>
        <w:rPr>
          <w:spacing w:val="1"/>
        </w:rPr>
        <w:t xml:space="preserve"> </w:t>
      </w:r>
      <w:r>
        <w:t>методов, приемов и средств обучения). Специалисты консилиума проводят мониторинг и</w:t>
      </w:r>
      <w:r>
        <w:rPr>
          <w:spacing w:val="1"/>
        </w:rPr>
        <w:t xml:space="preserve"> </w:t>
      </w:r>
      <w:r>
        <w:t>следят за динамикой развития и успеваемости школьников, своевременно вносят коррективы</w:t>
      </w:r>
      <w:r>
        <w:rPr>
          <w:spacing w:val="-57"/>
        </w:rPr>
        <w:t xml:space="preserve"> </w:t>
      </w:r>
      <w:r>
        <w:t>в программу обучения и в рабочие коррекционные программы; рассматривают спорные 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-3"/>
        </w:rPr>
        <w:t xml:space="preserve"> </w:t>
      </w:r>
      <w:r>
        <w:t>дополнительных дидактических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пособий.</w:t>
      </w:r>
    </w:p>
    <w:p w:rsidR="004E2DF4" w:rsidRDefault="00E8718E">
      <w:pPr>
        <w:pStyle w:val="a3"/>
        <w:ind w:left="472" w:right="555" w:firstLine="566"/>
      </w:pPr>
      <w:r>
        <w:t>В состав ППк образовательной организации входят заместитель директора оп УВР,</w:t>
      </w:r>
      <w:r>
        <w:rPr>
          <w:spacing w:val="1"/>
        </w:rPr>
        <w:t xml:space="preserve"> </w:t>
      </w:r>
      <w:r>
        <w:t>педагог (учитель-предметник). Родители</w:t>
      </w:r>
      <w:r>
        <w:rPr>
          <w:spacing w:val="1"/>
        </w:rPr>
        <w:t xml:space="preserve"> </w:t>
      </w:r>
      <w:r>
        <w:t>уведомляются о проведении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 ст. 42,</w:t>
      </w:r>
      <w:r>
        <w:rPr>
          <w:spacing w:val="-1"/>
        </w:rPr>
        <w:t xml:space="preserve"> </w:t>
      </w:r>
      <w:r>
        <w:t>79).</w:t>
      </w:r>
    </w:p>
    <w:p w:rsidR="004E2DF4" w:rsidRDefault="00E8718E">
      <w:pPr>
        <w:pStyle w:val="a3"/>
        <w:ind w:left="472" w:right="550" w:firstLine="566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ст. 42, 79).</w:t>
      </w:r>
    </w:p>
    <w:p w:rsidR="004E2DF4" w:rsidRDefault="00E8718E">
      <w:pPr>
        <w:pStyle w:val="a3"/>
        <w:spacing w:before="1"/>
        <w:ind w:left="472" w:right="551" w:firstLine="56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психолого-социального сопровождения и поддержки обучающихся с ОВЗ на основе сетевого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реализующими</w:t>
      </w:r>
      <w:r>
        <w:rPr>
          <w:spacing w:val="-3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 w:right="556" w:firstLine="566"/>
      </w:pPr>
      <w:r>
        <w:lastRenderedPageBreak/>
        <w:t>Реализация индивидуальных учебных планов для детей с ОВЗ может 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поддержкой</w:t>
      </w:r>
      <w:r>
        <w:rPr>
          <w:spacing w:val="-1"/>
        </w:rPr>
        <w:t xml:space="preserve"> </w:t>
      </w:r>
      <w:r>
        <w:t>тьютора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4E2DF4" w:rsidRDefault="00E8718E">
      <w:pPr>
        <w:pStyle w:val="a3"/>
        <w:ind w:left="472" w:right="549" w:firstLine="566"/>
      </w:pPr>
      <w:r>
        <w:t>При реализации содержания коррекционной работы рекомендуется распределить 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действия (план обследования детей с ОВЗ, особые образовательные потребности этих детей,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E2DF4" w:rsidRDefault="00E8718E">
      <w:pPr>
        <w:pStyle w:val="a3"/>
        <w:ind w:left="472" w:right="548" w:firstLine="566"/>
      </w:pP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социальный педагог, педагог дополнительного образования и др.) и специалистов (учитель-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(олигофренопедагог,</w:t>
      </w:r>
      <w:r>
        <w:rPr>
          <w:spacing w:val="1"/>
        </w:rPr>
        <w:t xml:space="preserve"> </w:t>
      </w:r>
      <w:r>
        <w:t>тифлопедагог,</w:t>
      </w:r>
      <w:r>
        <w:rPr>
          <w:spacing w:val="1"/>
        </w:rPr>
        <w:t xml:space="preserve"> </w:t>
      </w:r>
      <w:r>
        <w:t>сурдопедагог),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 в многофункциональном комплексе и с образовательными 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4E2DF4" w:rsidRDefault="00E8718E">
      <w:pPr>
        <w:pStyle w:val="a3"/>
        <w:ind w:left="1039"/>
      </w:pPr>
      <w:r>
        <w:t>Взаимодействие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4E2DF4" w:rsidRDefault="00E8718E">
      <w:pPr>
        <w:pStyle w:val="a4"/>
        <w:numPr>
          <w:ilvl w:val="0"/>
          <w:numId w:val="17"/>
        </w:numPr>
        <w:tabs>
          <w:tab w:val="left" w:pos="1467"/>
        </w:tabs>
        <w:spacing w:before="1"/>
        <w:ind w:right="558" w:firstLine="566"/>
        <w:rPr>
          <w:sz w:val="24"/>
        </w:rPr>
      </w:pPr>
      <w:r>
        <w:rPr>
          <w:sz w:val="24"/>
        </w:rPr>
        <w:t>комплексность в определении и решении проблем обучающегося, 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специализированной квалифицированной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4E2DF4" w:rsidRDefault="00E8718E">
      <w:pPr>
        <w:pStyle w:val="a4"/>
        <w:numPr>
          <w:ilvl w:val="0"/>
          <w:numId w:val="17"/>
        </w:numPr>
        <w:tabs>
          <w:tab w:val="left" w:pos="1467"/>
        </w:tabs>
        <w:spacing w:before="1" w:line="293" w:lineRule="exact"/>
        <w:ind w:left="1466"/>
        <w:rPr>
          <w:sz w:val="24"/>
        </w:rPr>
      </w:pPr>
      <w:r>
        <w:rPr>
          <w:sz w:val="24"/>
        </w:rPr>
        <w:t>многоаспектный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4E2DF4" w:rsidRDefault="00E8718E">
      <w:pPr>
        <w:pStyle w:val="a4"/>
        <w:numPr>
          <w:ilvl w:val="0"/>
          <w:numId w:val="17"/>
        </w:numPr>
        <w:tabs>
          <w:tab w:val="left" w:pos="1467"/>
        </w:tabs>
        <w:spacing w:before="2" w:line="237" w:lineRule="auto"/>
        <w:ind w:right="550" w:firstLine="566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 ребенка.</w:t>
      </w:r>
    </w:p>
    <w:p w:rsidR="004E2DF4" w:rsidRDefault="00E8718E">
      <w:pPr>
        <w:pStyle w:val="a3"/>
        <w:spacing w:before="3" w:after="8"/>
        <w:ind w:left="1039"/>
      </w:pPr>
      <w:r>
        <w:t>Программа</w:t>
      </w:r>
      <w:r>
        <w:rPr>
          <w:spacing w:val="-7"/>
        </w:rPr>
        <w:t xml:space="preserve"> </w:t>
      </w:r>
      <w:r>
        <w:t>медико-психолого-педагогического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ребенка</w:t>
      </w:r>
    </w:p>
    <w:tbl>
      <w:tblPr>
        <w:tblStyle w:val="TableNormal"/>
        <w:tblW w:w="0" w:type="auto"/>
        <w:tblInd w:w="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5420"/>
        <w:gridCol w:w="2246"/>
      </w:tblGrid>
      <w:tr w:rsidR="004E2DF4">
        <w:trPr>
          <w:trHeight w:val="1027"/>
        </w:trPr>
        <w:tc>
          <w:tcPr>
            <w:tcW w:w="1622" w:type="dxa"/>
          </w:tcPr>
          <w:p w:rsidR="004E2DF4" w:rsidRDefault="00E8718E">
            <w:pPr>
              <w:pStyle w:val="TableParagraph"/>
              <w:spacing w:before="196" w:line="237" w:lineRule="auto"/>
              <w:ind w:left="410" w:right="298" w:hanging="87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5420" w:type="dxa"/>
          </w:tcPr>
          <w:p w:rsidR="004E2DF4" w:rsidRDefault="00E8718E">
            <w:pPr>
              <w:pStyle w:val="TableParagraph"/>
              <w:spacing w:line="268" w:lineRule="exact"/>
              <w:ind w:left="168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46" w:type="dxa"/>
          </w:tcPr>
          <w:p w:rsidR="004E2DF4" w:rsidRDefault="00E8718E">
            <w:pPr>
              <w:pStyle w:val="TableParagraph"/>
              <w:spacing w:before="196" w:line="237" w:lineRule="auto"/>
              <w:ind w:left="468" w:right="455" w:firstLine="3"/>
              <w:jc w:val="center"/>
              <w:rPr>
                <w:sz w:val="24"/>
              </w:rPr>
            </w:pPr>
            <w:r>
              <w:rPr>
                <w:sz w:val="24"/>
              </w:rPr>
              <w:t>Где и 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</w:p>
          <w:p w:rsidR="004E2DF4" w:rsidRDefault="00E8718E">
            <w:pPr>
              <w:pStyle w:val="TableParagraph"/>
              <w:spacing w:before="1" w:line="264" w:lineRule="exact"/>
              <w:ind w:left="765" w:right="750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4E2DF4">
        <w:trPr>
          <w:trHeight w:val="2210"/>
        </w:trPr>
        <w:tc>
          <w:tcPr>
            <w:tcW w:w="1622" w:type="dxa"/>
          </w:tcPr>
          <w:p w:rsidR="004E2DF4" w:rsidRDefault="00E8718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</w:p>
        </w:tc>
        <w:tc>
          <w:tcPr>
            <w:tcW w:w="5420" w:type="dxa"/>
          </w:tcPr>
          <w:p w:rsidR="004E2DF4" w:rsidRDefault="00E8718E">
            <w:pPr>
              <w:pStyle w:val="TableParagraph"/>
              <w:ind w:left="110" w:right="42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ребенка, здоровье родителей,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беременность,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E2DF4" w:rsidRDefault="00E8718E">
            <w:pPr>
              <w:pStyle w:val="TableParagraph"/>
              <w:spacing w:line="276" w:lineRule="exact"/>
              <w:ind w:left="110" w:right="1215"/>
              <w:rPr>
                <w:sz w:val="24"/>
              </w:rPr>
            </w:pPr>
            <w:r>
              <w:rPr>
                <w:sz w:val="24"/>
              </w:rPr>
              <w:t>физическом развитии (рост, вес и т. 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 движений (скованность,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расторможенность, параличи, парезы,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стереотипные и навязчивые движения);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утомляемость;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анализаторов.</w:t>
            </w:r>
          </w:p>
        </w:tc>
        <w:tc>
          <w:tcPr>
            <w:tcW w:w="2246" w:type="dxa"/>
          </w:tcPr>
          <w:p w:rsidR="004E2DF4" w:rsidRDefault="00E8718E">
            <w:pPr>
              <w:pStyle w:val="TableParagraph"/>
              <w:ind w:left="108" w:right="66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</w:p>
          <w:p w:rsidR="004E2DF4" w:rsidRDefault="00E8718E">
            <w:pPr>
              <w:pStyle w:val="TableParagraph"/>
              <w:ind w:left="108" w:right="289"/>
              <w:rPr>
                <w:sz w:val="24"/>
              </w:rPr>
            </w:pPr>
            <w:r>
              <w:rPr>
                <w:sz w:val="24"/>
              </w:rPr>
              <w:t>предметник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4E2DF4" w:rsidRDefault="00E8718E">
            <w:pPr>
              <w:pStyle w:val="TableParagraph"/>
              <w:spacing w:line="270" w:lineRule="atLeast"/>
              <w:ind w:left="108" w:right="289"/>
              <w:rPr>
                <w:sz w:val="24"/>
              </w:rPr>
            </w:pPr>
            <w:r>
              <w:rPr>
                <w:sz w:val="24"/>
              </w:rPr>
              <w:t>время занятий,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переменах,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</w:tbl>
    <w:p w:rsidR="004E2DF4" w:rsidRDefault="004E2DF4">
      <w:pPr>
        <w:spacing w:line="270" w:lineRule="atLeast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6"/>
        <w:gridCol w:w="5401"/>
        <w:gridCol w:w="2619"/>
      </w:tblGrid>
      <w:tr w:rsidR="004E2DF4">
        <w:trPr>
          <w:trHeight w:val="751"/>
        </w:trPr>
        <w:tc>
          <w:tcPr>
            <w:tcW w:w="1836" w:type="dxa"/>
          </w:tcPr>
          <w:p w:rsidR="004E2DF4" w:rsidRDefault="00E8718E">
            <w:pPr>
              <w:pStyle w:val="TableParagraph"/>
              <w:spacing w:before="184" w:line="237" w:lineRule="auto"/>
              <w:ind w:left="513" w:right="409" w:hanging="87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5401" w:type="dxa"/>
          </w:tcPr>
          <w:p w:rsidR="004E2DF4" w:rsidRDefault="00E8718E">
            <w:pPr>
              <w:pStyle w:val="TableParagraph"/>
              <w:spacing w:line="259" w:lineRule="exact"/>
              <w:ind w:left="167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19" w:type="dxa"/>
          </w:tcPr>
          <w:p w:rsidR="004E2DF4" w:rsidRDefault="00E8718E">
            <w:pPr>
              <w:pStyle w:val="TableParagraph"/>
              <w:spacing w:before="184" w:line="237" w:lineRule="auto"/>
              <w:ind w:left="972" w:right="99" w:hanging="843"/>
              <w:rPr>
                <w:sz w:val="24"/>
              </w:rPr>
            </w:pPr>
            <w:r>
              <w:rPr>
                <w:sz w:val="24"/>
              </w:rPr>
              <w:t>Где и кем выполняется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E2DF4">
        <w:trPr>
          <w:trHeight w:val="3312"/>
        </w:trPr>
        <w:tc>
          <w:tcPr>
            <w:tcW w:w="1836" w:type="dxa"/>
          </w:tcPr>
          <w:p w:rsidR="004E2DF4" w:rsidRDefault="00E8718E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Психолого–</w:t>
            </w:r>
          </w:p>
          <w:p w:rsidR="004E2DF4" w:rsidRDefault="00E8718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5401" w:type="dxa"/>
          </w:tcPr>
          <w:p w:rsidR="004E2DF4" w:rsidRDefault="00E8718E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</w:p>
          <w:p w:rsidR="004E2DF4" w:rsidRDefault="00E8718E">
            <w:pPr>
              <w:pStyle w:val="TableParagraph"/>
              <w:ind w:left="108" w:right="12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 развития.</w:t>
            </w:r>
          </w:p>
          <w:p w:rsidR="004E2DF4" w:rsidRDefault="00E8718E">
            <w:pPr>
              <w:pStyle w:val="TableParagraph"/>
              <w:ind w:left="108" w:right="643"/>
              <w:rPr>
                <w:sz w:val="24"/>
              </w:rPr>
            </w:pPr>
            <w:r>
              <w:rPr>
                <w:sz w:val="24"/>
              </w:rPr>
              <w:t>Внимание: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переключаемость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 вида деятельности на другой, объем,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</w:p>
          <w:p w:rsidR="004E2DF4" w:rsidRDefault="00E8718E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>Мышление: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визуальное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(линейное,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структурное);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(интуитивное,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логическое);</w:t>
            </w:r>
          </w:p>
          <w:p w:rsidR="004E2DF4" w:rsidRDefault="00E8718E"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абстрактное, речевое, образное. Память: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зрительная, слуховая, моторная, смешанная.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 и прочность запоминания;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2619" w:type="dxa"/>
          </w:tcPr>
          <w:p w:rsidR="004E2DF4" w:rsidRDefault="00E8718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E2DF4" w:rsidRDefault="00E8718E"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ребенком на 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(учитель).</w:t>
            </w:r>
          </w:p>
          <w:p w:rsidR="004E2DF4" w:rsidRDefault="00E8718E">
            <w:pPr>
              <w:pStyle w:val="TableParagraph"/>
              <w:ind w:left="110" w:right="167"/>
              <w:rPr>
                <w:sz w:val="24"/>
              </w:rPr>
            </w:pPr>
            <w:r>
              <w:rPr>
                <w:sz w:val="24"/>
              </w:rPr>
              <w:t>Беседы с ребенком,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 Изучение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(учитель).</w:t>
            </w:r>
          </w:p>
        </w:tc>
      </w:tr>
      <w:tr w:rsidR="004E2DF4">
        <w:trPr>
          <w:trHeight w:val="6624"/>
        </w:trPr>
        <w:tc>
          <w:tcPr>
            <w:tcW w:w="1836" w:type="dxa"/>
          </w:tcPr>
          <w:p w:rsidR="004E2DF4" w:rsidRDefault="00E8718E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Социально–</w:t>
            </w:r>
          </w:p>
          <w:p w:rsidR="004E2DF4" w:rsidRDefault="00E8718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5401" w:type="dxa"/>
          </w:tcPr>
          <w:p w:rsidR="004E2DF4" w:rsidRDefault="00E8718E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4E2DF4" w:rsidRDefault="00E8718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воспитания.</w:t>
            </w:r>
          </w:p>
          <w:p w:rsidR="004E2DF4" w:rsidRDefault="00E8718E">
            <w:pPr>
              <w:pStyle w:val="TableParagraph"/>
              <w:ind w:left="108" w:right="30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учиться: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педагогов, самостоятельная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самоконтроль. Трудности в овладении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4E2DF4" w:rsidRDefault="00E8718E">
            <w:pPr>
              <w:pStyle w:val="TableParagraph"/>
              <w:ind w:left="108" w:right="503"/>
              <w:rPr>
                <w:sz w:val="24"/>
              </w:rPr>
            </w:pPr>
            <w:r>
              <w:rPr>
                <w:sz w:val="24"/>
              </w:rPr>
              <w:t>Мотивы учебной деятельности: прилежание,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похвале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порицанию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  <w:p w:rsidR="004E2DF4" w:rsidRDefault="00E8718E">
            <w:pPr>
              <w:pStyle w:val="TableParagraph"/>
              <w:ind w:left="108" w:right="676"/>
              <w:rPr>
                <w:sz w:val="24"/>
              </w:rPr>
            </w:pPr>
            <w:r>
              <w:rPr>
                <w:sz w:val="24"/>
              </w:rPr>
              <w:t>Эмоционально-волевая сфера: преобладание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настроения ребенка; наличие аффективных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вспышек; способность к волевому усилию,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внушаемость,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негативизма.</w:t>
            </w:r>
          </w:p>
          <w:p w:rsidR="004E2DF4" w:rsidRDefault="00E8718E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Особенности личности: интересы, 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идеалы, убеждения; наличие чувства долга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 дома;</w:t>
            </w:r>
          </w:p>
          <w:p w:rsidR="004E2DF4" w:rsidRDefault="00E8718E">
            <w:pPr>
              <w:pStyle w:val="TableParagraph"/>
              <w:ind w:left="108" w:right="539"/>
              <w:rPr>
                <w:sz w:val="24"/>
              </w:rPr>
            </w:pPr>
            <w:r>
              <w:rPr>
                <w:sz w:val="24"/>
              </w:rPr>
              <w:t>взаимоотношения с коллективом: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 симпатии, дружба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 в поведении: гиперактивность,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аутистические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</w:p>
          <w:p w:rsidR="004E2DF4" w:rsidRDefault="00E8718E">
            <w:pPr>
              <w:pStyle w:val="TableParagraph"/>
              <w:ind w:left="108" w:right="751"/>
              <w:rPr>
                <w:sz w:val="24"/>
              </w:rPr>
            </w:pPr>
            <w:r>
              <w:rPr>
                <w:sz w:val="24"/>
              </w:rPr>
              <w:t>обидчивость,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эгоизм.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притязаний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  <w:tc>
          <w:tcPr>
            <w:tcW w:w="2619" w:type="dxa"/>
          </w:tcPr>
          <w:p w:rsidR="004E2DF4" w:rsidRDefault="00E8718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4E2DF4" w:rsidRDefault="00E8718E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ребенка (учитель).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E2DF4" w:rsidRDefault="00E8718E">
            <w:pPr>
              <w:pStyle w:val="TableParagraph"/>
              <w:ind w:left="110" w:right="185"/>
              <w:jc w:val="both"/>
              <w:rPr>
                <w:sz w:val="24"/>
              </w:rPr>
            </w:pPr>
            <w:r>
              <w:rPr>
                <w:sz w:val="24"/>
              </w:rPr>
              <w:t>выявлению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 (учитель).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родителями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</w:p>
          <w:p w:rsidR="004E2DF4" w:rsidRDefault="00E8718E">
            <w:pPr>
              <w:pStyle w:val="TableParagraph"/>
              <w:ind w:left="110" w:right="213"/>
              <w:rPr>
                <w:sz w:val="24"/>
              </w:rPr>
            </w:pPr>
            <w:r>
              <w:rPr>
                <w:sz w:val="24"/>
              </w:rPr>
              <w:t>предметниками.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Анкета 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  <w:p w:rsidR="004E2DF4" w:rsidRDefault="00E8718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E2DF4" w:rsidRDefault="00E8718E">
            <w:pPr>
              <w:pStyle w:val="TableParagraph"/>
              <w:ind w:left="110" w:right="173"/>
              <w:rPr>
                <w:sz w:val="24"/>
              </w:rPr>
            </w:pPr>
            <w:r>
              <w:rPr>
                <w:sz w:val="24"/>
              </w:rPr>
              <w:t>ребенком 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</w:t>
            </w:r>
          </w:p>
        </w:tc>
      </w:tr>
    </w:tbl>
    <w:p w:rsidR="004E2DF4" w:rsidRDefault="004E2DF4">
      <w:pPr>
        <w:pStyle w:val="a3"/>
        <w:spacing w:before="1"/>
        <w:ind w:left="0"/>
        <w:jc w:val="left"/>
        <w:rPr>
          <w:sz w:val="15"/>
        </w:rPr>
      </w:pPr>
    </w:p>
    <w:p w:rsidR="004E2DF4" w:rsidRDefault="00E8718E">
      <w:pPr>
        <w:pStyle w:val="a4"/>
        <w:numPr>
          <w:ilvl w:val="2"/>
          <w:numId w:val="146"/>
        </w:numPr>
        <w:tabs>
          <w:tab w:val="left" w:pos="1074"/>
        </w:tabs>
        <w:spacing w:before="90" w:line="274" w:lineRule="exact"/>
        <w:ind w:hanging="602"/>
        <w:jc w:val="both"/>
        <w:rPr>
          <w:b/>
          <w:color w:val="221E1F"/>
          <w:sz w:val="24"/>
        </w:rPr>
      </w:pPr>
      <w:r>
        <w:rPr>
          <w:b/>
          <w:color w:val="221E1F"/>
          <w:sz w:val="24"/>
        </w:rPr>
        <w:t>Требования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к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условиям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реализации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программы</w:t>
      </w:r>
    </w:p>
    <w:p w:rsidR="004E2DF4" w:rsidRDefault="00E8718E">
      <w:pPr>
        <w:spacing w:line="274" w:lineRule="exact"/>
        <w:ind w:left="713"/>
        <w:jc w:val="both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4E2DF4" w:rsidRDefault="00E8718E">
      <w:pPr>
        <w:pStyle w:val="a3"/>
        <w:ind w:left="472"/>
      </w:pPr>
      <w:r>
        <w:t>—обеспечение</w:t>
      </w:r>
      <w:r>
        <w:rPr>
          <w:spacing w:val="-7"/>
        </w:rPr>
        <w:t xml:space="preserve"> </w:t>
      </w:r>
      <w:r>
        <w:t>дифференцированных</w:t>
      </w:r>
      <w:r>
        <w:rPr>
          <w:spacing w:val="-1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(оптимальный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нагрузок);</w:t>
      </w:r>
    </w:p>
    <w:p w:rsidR="004E2DF4" w:rsidRDefault="00E8718E">
      <w:pPr>
        <w:pStyle w:val="a3"/>
        <w:ind w:left="713" w:right="549" w:hanging="241"/>
      </w:pPr>
      <w:r>
        <w:t>—обеспечение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(коррекционно-развивающая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учебно-воспитательного процесса;</w:t>
      </w:r>
    </w:p>
    <w:p w:rsidR="004E2DF4" w:rsidRDefault="00E8718E">
      <w:pPr>
        <w:pStyle w:val="a3"/>
        <w:ind w:left="713" w:right="550" w:hanging="241"/>
      </w:pPr>
      <w:r>
        <w:t>—учет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потребностей обучающихся;</w:t>
      </w:r>
    </w:p>
    <w:p w:rsidR="004E2DF4" w:rsidRDefault="00E8718E">
      <w:pPr>
        <w:pStyle w:val="a3"/>
        <w:ind w:left="472"/>
      </w:pPr>
      <w:r>
        <w:t>—соблюдение</w:t>
      </w:r>
      <w:r>
        <w:rPr>
          <w:spacing w:val="-5"/>
        </w:rPr>
        <w:t xml:space="preserve"> </w:t>
      </w:r>
      <w:r>
        <w:t>комфортного</w:t>
      </w:r>
      <w:r>
        <w:rPr>
          <w:spacing w:val="-3"/>
        </w:rPr>
        <w:t xml:space="preserve"> </w:t>
      </w:r>
      <w:r>
        <w:t>психоэмоционального</w:t>
      </w:r>
      <w:r>
        <w:rPr>
          <w:spacing w:val="-3"/>
        </w:rPr>
        <w:t xml:space="preserve"> </w:t>
      </w:r>
      <w:r>
        <w:t>режима;</w:t>
      </w:r>
    </w:p>
    <w:p w:rsidR="004E2DF4" w:rsidRDefault="00E8718E">
      <w:pPr>
        <w:pStyle w:val="a3"/>
        <w:spacing w:before="1"/>
        <w:ind w:left="713" w:right="549" w:hanging="241"/>
      </w:pPr>
      <w:r>
        <w:t>—использование современных педагогических технологий, в том числе информационных,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доступности);</w:t>
      </w:r>
    </w:p>
    <w:p w:rsidR="004E2DF4" w:rsidRDefault="00E8718E">
      <w:pPr>
        <w:pStyle w:val="a3"/>
        <w:ind w:left="713" w:right="559" w:hanging="241"/>
      </w:pPr>
      <w:r>
        <w:t>—развитие</w:t>
      </w:r>
      <w:r>
        <w:rPr>
          <w:spacing w:val="27"/>
        </w:rPr>
        <w:t xml:space="preserve"> </w:t>
      </w:r>
      <w:r>
        <w:t>коммуникативных</w:t>
      </w:r>
      <w:r>
        <w:rPr>
          <w:spacing w:val="29"/>
        </w:rPr>
        <w:t xml:space="preserve"> </w:t>
      </w:r>
      <w:r>
        <w:t>компетенций,</w:t>
      </w:r>
      <w:r>
        <w:rPr>
          <w:spacing w:val="26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планомерного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4E2DF4" w:rsidRDefault="004E2DF4">
      <w:pPr>
        <w:sectPr w:rsidR="004E2DF4">
          <w:pgSz w:w="11910" w:h="16850"/>
          <w:pgMar w:top="86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713" w:right="557" w:hanging="241"/>
      </w:pPr>
      <w:r>
        <w:lastRenderedPageBreak/>
        <w:t>—обеспечение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обогащение их социального опыта, активизация взаимодействия с разными партнерами по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пространства;</w:t>
      </w:r>
    </w:p>
    <w:p w:rsidR="004E2DF4" w:rsidRDefault="00E8718E">
      <w:pPr>
        <w:pStyle w:val="a3"/>
        <w:ind w:left="713" w:right="558" w:hanging="241"/>
      </w:pPr>
      <w:r>
        <w:t>—обеспечение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57"/>
        </w:rPr>
        <w:t xml:space="preserve"> </w:t>
      </w:r>
      <w:r>
        <w:t>обучающихся;</w:t>
      </w:r>
    </w:p>
    <w:p w:rsidR="004E2DF4" w:rsidRDefault="00E8718E">
      <w:pPr>
        <w:pStyle w:val="a3"/>
        <w:ind w:left="472"/>
      </w:pPr>
      <w:r>
        <w:t>—использование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методов,</w:t>
      </w:r>
      <w:r>
        <w:rPr>
          <w:spacing w:val="-4"/>
        </w:rPr>
        <w:t xml:space="preserve"> </w:t>
      </w:r>
      <w:r>
        <w:t>приемов,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обучения;</w:t>
      </w:r>
    </w:p>
    <w:p w:rsidR="004E2DF4" w:rsidRDefault="00E8718E">
      <w:pPr>
        <w:pStyle w:val="a3"/>
        <w:ind w:left="713" w:right="553" w:hanging="241"/>
      </w:pPr>
      <w:r>
        <w:t>—обеспечение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мероприятий;</w:t>
      </w:r>
    </w:p>
    <w:p w:rsidR="004E2DF4" w:rsidRDefault="00E8718E">
      <w:pPr>
        <w:pStyle w:val="a3"/>
        <w:ind w:left="713" w:right="551" w:hanging="241"/>
      </w:pPr>
      <w:r>
        <w:t>—обеспечение здоровьесберегающих условий (оздоровительный и охранительный режим,</w:t>
      </w:r>
      <w:r>
        <w:rPr>
          <w:spacing w:val="1"/>
        </w:rPr>
        <w:t xml:space="preserve"> </w:t>
      </w:r>
      <w:r>
        <w:t>укрепление физического и психического здоровья, профилактика физических, умственных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норм).</w:t>
      </w:r>
    </w:p>
    <w:p w:rsidR="004E2DF4" w:rsidRDefault="00E8718E">
      <w:pPr>
        <w:ind w:left="713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4E2DF4" w:rsidRDefault="00E8718E">
      <w:pPr>
        <w:pStyle w:val="a3"/>
        <w:ind w:left="472" w:right="548" w:firstLine="2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рабочие коррекционно-развивающие программы социально-педагогической направленности,</w:t>
      </w:r>
      <w:r>
        <w:rPr>
          <w:spacing w:val="-57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профессиональной деятельности учителя, педагога-психолога, социального</w:t>
      </w:r>
      <w:r>
        <w:rPr>
          <w:spacing w:val="1"/>
        </w:rPr>
        <w:t xml:space="preserve"> </w:t>
      </w:r>
      <w:r>
        <w:t>педагога, учителя-логопеда и др. При необходимости могут быть использованы программы</w:t>
      </w:r>
      <w:r>
        <w:rPr>
          <w:spacing w:val="1"/>
        </w:rPr>
        <w:t xml:space="preserve"> </w:t>
      </w:r>
      <w:r>
        <w:t>коррекционных курсов, предусмотренных адаптированными основными 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4E2DF4" w:rsidRDefault="00E8718E">
      <w:pPr>
        <w:ind w:left="713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4E2DF4" w:rsidRDefault="00E8718E">
      <w:pPr>
        <w:pStyle w:val="a3"/>
        <w:ind w:left="472" w:right="555" w:firstLine="240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подготовки.</w:t>
      </w:r>
    </w:p>
    <w:p w:rsidR="004E2DF4" w:rsidRDefault="00E8718E">
      <w:pPr>
        <w:pStyle w:val="a3"/>
        <w:ind w:left="472" w:right="556" w:firstLine="240"/>
      </w:pPr>
      <w:r>
        <w:t>Уровень квалификации работников образовательного учреждения для каждой 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должности.</w:t>
      </w:r>
    </w:p>
    <w:p w:rsidR="004E2DF4" w:rsidRDefault="00E8718E">
      <w:pPr>
        <w:ind w:left="713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4E2DF4" w:rsidRDefault="00E8718E">
      <w:pPr>
        <w:pStyle w:val="a3"/>
        <w:ind w:left="472" w:right="549" w:firstLine="240"/>
      </w:pPr>
      <w:r>
        <w:t>Материально-техническое обеспечение заключается в создании надлежащей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организацию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и обучения.</w:t>
      </w:r>
    </w:p>
    <w:p w:rsidR="004E2DF4" w:rsidRDefault="00E8718E">
      <w:pPr>
        <w:ind w:left="713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4E2DF4" w:rsidRDefault="00E8718E">
      <w:pPr>
        <w:pStyle w:val="a3"/>
        <w:ind w:left="472" w:right="557" w:firstLine="240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4E2DF4" w:rsidRDefault="00E8718E">
      <w:pPr>
        <w:pStyle w:val="a3"/>
        <w:ind w:left="472" w:right="551" w:firstLine="240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 фондам, предполагающим наличие методических пособий 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видеоматериалов.</w:t>
      </w:r>
    </w:p>
    <w:p w:rsidR="004E2DF4" w:rsidRDefault="00E8718E">
      <w:pPr>
        <w:pStyle w:val="a3"/>
        <w:spacing w:before="1"/>
        <w:ind w:left="472" w:right="553" w:firstLine="240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 образовательной среды: —преемственной по отношению к начальному общему</w:t>
      </w:r>
      <w:r>
        <w:rPr>
          <w:spacing w:val="-57"/>
        </w:rPr>
        <w:t xml:space="preserve"> </w:t>
      </w:r>
      <w:r>
        <w:t>образованию и учитывающей особенности организации основного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/>
      </w:pPr>
      <w:r>
        <w:lastRenderedPageBreak/>
        <w:t>—обеспечивающей</w:t>
      </w:r>
      <w:r>
        <w:rPr>
          <w:spacing w:val="-5"/>
        </w:rPr>
        <w:t xml:space="preserve"> </w:t>
      </w:r>
      <w:r>
        <w:t>воспитание,</w:t>
      </w:r>
      <w:r>
        <w:rPr>
          <w:spacing w:val="-5"/>
        </w:rPr>
        <w:t xml:space="preserve"> </w:t>
      </w:r>
      <w:r>
        <w:t>обучение,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адаптацию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интеграцию;</w:t>
      </w:r>
    </w:p>
    <w:p w:rsidR="004E2DF4" w:rsidRDefault="00E8718E">
      <w:pPr>
        <w:pStyle w:val="a3"/>
        <w:ind w:left="713" w:right="559" w:hanging="241"/>
      </w:pPr>
      <w:r>
        <w:t>—способствующей достижению целей основного общего образования, обеспечивающей его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4E2DF4" w:rsidRDefault="00E8718E">
      <w:pPr>
        <w:pStyle w:val="a3"/>
        <w:ind w:left="713" w:right="556" w:hanging="241"/>
      </w:pPr>
      <w:r>
        <w:t>—способствующей достижению результатов освоения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Стандартом.</w:t>
      </w:r>
    </w:p>
    <w:p w:rsidR="004E2DF4" w:rsidRDefault="004E2DF4">
      <w:pPr>
        <w:pStyle w:val="a3"/>
        <w:ind w:left="0"/>
        <w:jc w:val="left"/>
        <w:rPr>
          <w:sz w:val="26"/>
        </w:rPr>
      </w:pPr>
    </w:p>
    <w:p w:rsidR="004E2DF4" w:rsidRDefault="00E8718E">
      <w:pPr>
        <w:pStyle w:val="a4"/>
        <w:numPr>
          <w:ilvl w:val="2"/>
          <w:numId w:val="146"/>
        </w:numPr>
        <w:tabs>
          <w:tab w:val="left" w:pos="1023"/>
        </w:tabs>
        <w:spacing w:before="212" w:line="250" w:lineRule="exact"/>
        <w:ind w:left="1022" w:hanging="551"/>
        <w:jc w:val="both"/>
        <w:rPr>
          <w:b/>
          <w:color w:val="221E1F"/>
        </w:rPr>
      </w:pPr>
      <w:r>
        <w:rPr>
          <w:b/>
          <w:color w:val="221E1F"/>
        </w:rPr>
        <w:t>Планируемые</w:t>
      </w:r>
      <w:r>
        <w:rPr>
          <w:b/>
          <w:color w:val="221E1F"/>
          <w:spacing w:val="-6"/>
        </w:rPr>
        <w:t xml:space="preserve"> </w:t>
      </w:r>
      <w:r>
        <w:rPr>
          <w:b/>
          <w:color w:val="221E1F"/>
        </w:rPr>
        <w:t>результаты</w:t>
      </w:r>
      <w:r>
        <w:rPr>
          <w:b/>
          <w:color w:val="221E1F"/>
          <w:spacing w:val="-5"/>
        </w:rPr>
        <w:t xml:space="preserve"> </w:t>
      </w:r>
      <w:r>
        <w:rPr>
          <w:b/>
          <w:color w:val="221E1F"/>
        </w:rPr>
        <w:t>коррекционной</w:t>
      </w:r>
      <w:r>
        <w:rPr>
          <w:b/>
          <w:color w:val="221E1F"/>
          <w:spacing w:val="-8"/>
        </w:rPr>
        <w:t xml:space="preserve"> </w:t>
      </w:r>
      <w:r>
        <w:rPr>
          <w:b/>
          <w:color w:val="221E1F"/>
        </w:rPr>
        <w:t>работы</w:t>
      </w:r>
    </w:p>
    <w:p w:rsidR="004E2DF4" w:rsidRDefault="00E8718E">
      <w:pPr>
        <w:pStyle w:val="a3"/>
        <w:ind w:left="472" w:right="557" w:firstLine="24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ООО.</w:t>
      </w:r>
    </w:p>
    <w:p w:rsidR="004E2DF4" w:rsidRDefault="00E8718E">
      <w:pPr>
        <w:pStyle w:val="a3"/>
        <w:ind w:left="472" w:right="562" w:firstLine="2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программами развития</w:t>
      </w:r>
      <w:r>
        <w:rPr>
          <w:spacing w:val="-1"/>
        </w:rPr>
        <w:t xml:space="preserve"> </w:t>
      </w:r>
      <w:r>
        <w:t>обучающихся.</w:t>
      </w:r>
    </w:p>
    <w:p w:rsidR="004E2DF4" w:rsidRDefault="00E8718E">
      <w:pPr>
        <w:pStyle w:val="a3"/>
        <w:ind w:left="472" w:right="555" w:firstLine="240"/>
      </w:pPr>
      <w:r>
        <w:t>В зависимости от формы организации коррекционно-развивающей работы 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— личностные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метапредметные результаты.</w:t>
      </w:r>
    </w:p>
    <w:p w:rsidR="004E2DF4" w:rsidRDefault="00E8718E">
      <w:pPr>
        <w:pStyle w:val="2"/>
        <w:spacing w:before="3" w:line="240" w:lineRule="auto"/>
        <w:ind w:left="713"/>
      </w:pPr>
      <w:r>
        <w:t>Личностные</w:t>
      </w:r>
      <w:r>
        <w:rPr>
          <w:spacing w:val="-5"/>
        </w:rPr>
        <w:t xml:space="preserve"> </w:t>
      </w:r>
      <w:r>
        <w:t>результаты.</w:t>
      </w:r>
    </w:p>
    <w:p w:rsidR="004E2DF4" w:rsidRDefault="00E8718E">
      <w:pPr>
        <w:pStyle w:val="a3"/>
        <w:spacing w:before="10"/>
        <w:ind w:left="713"/>
      </w:pPr>
      <w:r>
        <w:t>Обучающийся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сможет: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before="17" w:line="254" w:lineRule="auto"/>
        <w:ind w:right="557" w:firstLine="300"/>
        <w:rPr>
          <w:sz w:val="24"/>
        </w:rPr>
      </w:pPr>
      <w:r>
        <w:rPr>
          <w:sz w:val="24"/>
        </w:rPr>
        <w:t>положительно относиться к коррекционным занятиям, понимая их необходимость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стать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4" w:lineRule="auto"/>
        <w:ind w:right="559" w:firstLine="240"/>
        <w:rPr>
          <w:sz w:val="24"/>
        </w:rPr>
      </w:pPr>
      <w:r>
        <w:rPr>
          <w:sz w:val="24"/>
        </w:rPr>
        <w:t>при помощи педагога или самостоятельно определять цели своего обучения, ставить 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учебе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4" w:lineRule="auto"/>
        <w:ind w:right="560" w:firstLine="24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возможностей) в общественной жизни класса и школы (дежурство в школе и классе,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мероприятиях);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4" w:lineRule="auto"/>
        <w:ind w:right="558" w:firstLine="240"/>
        <w:rPr>
          <w:sz w:val="24"/>
        </w:rPr>
      </w:pP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жизни, прав и обязанностей ученика, моральных норм в отношении 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дома,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2" w:lineRule="auto"/>
        <w:ind w:right="557" w:firstLine="2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собственных индивидуальных возможностей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4" w:lineRule="auto"/>
        <w:ind w:right="557" w:firstLine="2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2" w:lineRule="auto"/>
        <w:ind w:right="558" w:firstLine="240"/>
        <w:rPr>
          <w:sz w:val="24"/>
        </w:rPr>
      </w:pPr>
      <w:r>
        <w:rPr>
          <w:sz w:val="24"/>
        </w:rPr>
        <w:t>с помощью педагога ориентироваться на понимание причин своих успехов и неудач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before="4" w:line="254" w:lineRule="auto"/>
        <w:ind w:right="561" w:firstLine="24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педагогом;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4" w:lineRule="auto"/>
        <w:ind w:right="553" w:firstLine="240"/>
        <w:rPr>
          <w:sz w:val="24"/>
        </w:rPr>
      </w:pPr>
      <w:r>
        <w:rPr>
          <w:sz w:val="24"/>
        </w:rPr>
        <w:t>осознавать смысл и оценивать свои поступки и поступки других детей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этических чувств,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4" w:lineRule="auto"/>
        <w:ind w:right="551" w:firstLine="24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61"/>
          <w:sz w:val="24"/>
        </w:rPr>
        <w:t xml:space="preserve"> </w:t>
      </w:r>
      <w:r>
        <w:rPr>
          <w:sz w:val="24"/>
        </w:rPr>
        <w:t>(семьи,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своей страны, здорового образа жизни, уважительного отношения к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людям).</w:t>
      </w:r>
    </w:p>
    <w:p w:rsidR="004E2DF4" w:rsidRDefault="00E8718E">
      <w:pPr>
        <w:pStyle w:val="2"/>
        <w:spacing w:before="2" w:line="240" w:lineRule="auto"/>
        <w:ind w:left="713"/>
      </w:pPr>
      <w:r>
        <w:t>Регулятивные</w:t>
      </w:r>
      <w:r>
        <w:rPr>
          <w:spacing w:val="-5"/>
        </w:rPr>
        <w:t xml:space="preserve"> </w:t>
      </w:r>
      <w:r>
        <w:t>результаты.</w:t>
      </w:r>
    </w:p>
    <w:p w:rsidR="004E2DF4" w:rsidRDefault="00E8718E">
      <w:pPr>
        <w:pStyle w:val="a3"/>
        <w:spacing w:before="12"/>
        <w:ind w:left="713"/>
      </w:pPr>
      <w:r>
        <w:t>Обучающийся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сможет: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before="14" w:line="254" w:lineRule="auto"/>
        <w:ind w:right="557" w:firstLine="24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before="1"/>
        <w:ind w:left="1181" w:hanging="469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before="15" w:line="254" w:lineRule="auto"/>
        <w:ind w:right="552" w:firstLine="300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4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3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</w:p>
    <w:p w:rsidR="004E2DF4" w:rsidRDefault="004E2DF4">
      <w:pPr>
        <w:spacing w:line="254" w:lineRule="auto"/>
        <w:jc w:val="both"/>
        <w:rPr>
          <w:sz w:val="24"/>
        </w:r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/>
        <w:jc w:val="left"/>
      </w:pPr>
      <w:r>
        <w:lastRenderedPageBreak/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ситуации;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1"/>
          <w:tab w:val="left" w:pos="1182"/>
        </w:tabs>
        <w:spacing w:before="14" w:line="254" w:lineRule="auto"/>
        <w:ind w:right="559" w:firstLine="240"/>
        <w:jc w:val="left"/>
        <w:rPr>
          <w:sz w:val="24"/>
        </w:rPr>
      </w:pP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задачи, 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1"/>
          <w:tab w:val="left" w:pos="1182"/>
        </w:tabs>
        <w:spacing w:before="1" w:line="252" w:lineRule="auto"/>
        <w:ind w:right="561" w:firstLine="24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под</w:t>
      </w:r>
      <w:r>
        <w:rPr>
          <w:spacing w:val="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1"/>
          <w:tab w:val="left" w:pos="1182"/>
        </w:tabs>
        <w:spacing w:before="4" w:line="254" w:lineRule="auto"/>
        <w:ind w:right="559" w:firstLine="24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13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1"/>
          <w:tab w:val="left" w:pos="1182"/>
          <w:tab w:val="left" w:pos="3020"/>
          <w:tab w:val="left" w:pos="3377"/>
          <w:tab w:val="left" w:pos="5238"/>
          <w:tab w:val="left" w:pos="6586"/>
          <w:tab w:val="left" w:pos="7438"/>
          <w:tab w:val="left" w:pos="8912"/>
          <w:tab w:val="left" w:pos="9980"/>
        </w:tabs>
        <w:spacing w:line="254" w:lineRule="auto"/>
        <w:ind w:right="555" w:firstLine="24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и</w:t>
      </w:r>
      <w:r>
        <w:rPr>
          <w:sz w:val="24"/>
        </w:rPr>
        <w:tab/>
        <w:t>контролировать</w:t>
      </w:r>
      <w:r>
        <w:rPr>
          <w:sz w:val="24"/>
        </w:rPr>
        <w:tab/>
        <w:t>временные</w:t>
      </w:r>
      <w:r>
        <w:rPr>
          <w:sz w:val="24"/>
        </w:rPr>
        <w:tab/>
        <w:t>рамки</w:t>
      </w:r>
      <w:r>
        <w:rPr>
          <w:sz w:val="24"/>
        </w:rPr>
        <w:tab/>
        <w:t>выполнения</w:t>
      </w:r>
      <w:r>
        <w:rPr>
          <w:sz w:val="24"/>
        </w:rPr>
        <w:tab/>
        <w:t>учебной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педагога;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1"/>
          <w:tab w:val="left" w:pos="1182"/>
        </w:tabs>
        <w:ind w:left="1181" w:hanging="46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</w:t>
      </w:r>
    </w:p>
    <w:p w:rsidR="004E2DF4" w:rsidRDefault="00E8718E">
      <w:pPr>
        <w:pStyle w:val="2"/>
        <w:spacing w:before="20" w:line="240" w:lineRule="auto"/>
        <w:ind w:left="71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результаты.</w:t>
      </w:r>
    </w:p>
    <w:p w:rsidR="004E2DF4" w:rsidRDefault="00E8718E">
      <w:pPr>
        <w:pStyle w:val="a3"/>
        <w:spacing w:before="10"/>
        <w:ind w:left="713"/>
        <w:jc w:val="left"/>
      </w:pPr>
      <w:r>
        <w:t>Обучающийся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сможет: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before="17" w:line="254" w:lineRule="auto"/>
        <w:ind w:right="559" w:firstLine="240"/>
        <w:rPr>
          <w:sz w:val="24"/>
        </w:rPr>
      </w:pPr>
      <w:r>
        <w:rPr>
          <w:sz w:val="24"/>
        </w:rPr>
        <w:t>вступать в учебное сотрудничество и совместную деятельность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4" w:lineRule="auto"/>
        <w:ind w:right="559" w:firstLine="240"/>
        <w:rPr>
          <w:sz w:val="24"/>
        </w:rPr>
      </w:pP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и поиска</w:t>
      </w:r>
      <w:r>
        <w:rPr>
          <w:spacing w:val="2"/>
          <w:sz w:val="24"/>
        </w:rPr>
        <w:t xml:space="preserve"> </w:t>
      </w:r>
      <w:r>
        <w:rPr>
          <w:sz w:val="24"/>
        </w:rPr>
        <w:t>компромисса;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2" w:lineRule="auto"/>
        <w:ind w:right="559" w:firstLine="240"/>
        <w:rPr>
          <w:sz w:val="24"/>
        </w:rPr>
      </w:pP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before="2" w:line="254" w:lineRule="auto"/>
        <w:ind w:right="558" w:firstLine="240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before="1" w:line="254" w:lineRule="auto"/>
        <w:ind w:right="551" w:firstLine="240"/>
        <w:rPr>
          <w:sz w:val="24"/>
        </w:rPr>
      </w:pP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для общения, выражения собственных мыслей, чувств, идей на 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при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4" w:lineRule="auto"/>
        <w:ind w:right="549" w:firstLine="24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внешнюю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и коррекции деятельности самостоятельно или под руководством педагога;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4E2DF4" w:rsidRDefault="00E8718E">
      <w:pPr>
        <w:pStyle w:val="2"/>
        <w:spacing w:before="0" w:line="240" w:lineRule="auto"/>
        <w:ind w:left="713"/>
      </w:pPr>
      <w:r>
        <w:t>Познавательные</w:t>
      </w:r>
      <w:r>
        <w:rPr>
          <w:spacing w:val="-4"/>
        </w:rPr>
        <w:t xml:space="preserve"> </w:t>
      </w:r>
      <w:r>
        <w:t>результаты.</w:t>
      </w:r>
    </w:p>
    <w:p w:rsidR="004E2DF4" w:rsidRDefault="00E8718E">
      <w:pPr>
        <w:pStyle w:val="a3"/>
        <w:spacing w:before="12"/>
        <w:ind w:left="713"/>
      </w:pPr>
      <w:r>
        <w:t>Обучающийся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или сможет: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before="17" w:line="254" w:lineRule="auto"/>
        <w:ind w:right="552" w:firstLine="240"/>
        <w:rPr>
          <w:sz w:val="24"/>
        </w:rPr>
      </w:pPr>
      <w:r>
        <w:rPr>
          <w:sz w:val="24"/>
        </w:rPr>
        <w:t>самостоятельно или с помощью педагога определять понятия, создавать 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3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4" w:lineRule="auto"/>
        <w:ind w:right="550" w:firstLine="30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 средства,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2" w:lineRule="auto"/>
        <w:ind w:right="561" w:firstLine="24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before="1" w:line="254" w:lineRule="auto"/>
        <w:ind w:right="558" w:firstLine="24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before="1" w:line="252" w:lineRule="auto"/>
        <w:ind w:right="553" w:firstLine="240"/>
        <w:rPr>
          <w:sz w:val="24"/>
        </w:rPr>
      </w:pPr>
      <w:r>
        <w:rPr>
          <w:sz w:val="24"/>
        </w:rPr>
        <w:t>самостоятельно или под руководством педагога объяснять явления, процессы,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before="3" w:line="254" w:lineRule="auto"/>
        <w:ind w:right="558" w:firstLine="24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библиотек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4" w:lineRule="auto"/>
        <w:ind w:right="556" w:firstLine="24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3"/>
          <w:sz w:val="24"/>
        </w:rPr>
        <w:t xml:space="preserve"> </w:t>
      </w:r>
      <w:r>
        <w:rPr>
          <w:sz w:val="24"/>
        </w:rPr>
        <w:t>метафор, 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обороты речи;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line="252" w:lineRule="auto"/>
        <w:ind w:right="562" w:firstLine="240"/>
        <w:rPr>
          <w:sz w:val="24"/>
        </w:rPr>
      </w:pPr>
      <w:r>
        <w:rPr>
          <w:sz w:val="24"/>
        </w:rPr>
        <w:t>самостоятельно или при помощи педагога работать с текстом, выявляя его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связи;</w:t>
      </w:r>
    </w:p>
    <w:p w:rsidR="004E2DF4" w:rsidRDefault="00E8718E">
      <w:pPr>
        <w:pStyle w:val="a4"/>
        <w:numPr>
          <w:ilvl w:val="0"/>
          <w:numId w:val="16"/>
        </w:numPr>
        <w:tabs>
          <w:tab w:val="left" w:pos="1182"/>
        </w:tabs>
        <w:spacing w:before="3" w:line="254" w:lineRule="auto"/>
        <w:ind w:right="548" w:firstLine="24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педагога.</w:t>
      </w:r>
    </w:p>
    <w:p w:rsidR="004E2DF4" w:rsidRDefault="00E8718E">
      <w:pPr>
        <w:pStyle w:val="a3"/>
        <w:spacing w:line="274" w:lineRule="exact"/>
        <w:ind w:left="713"/>
      </w:pPr>
      <w:r>
        <w:t>Достижения</w:t>
      </w:r>
      <w:r>
        <w:rPr>
          <w:spacing w:val="51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рассматриваются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учетом</w:t>
      </w:r>
      <w:r>
        <w:rPr>
          <w:spacing w:val="50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предыдущих</w:t>
      </w:r>
      <w:r>
        <w:rPr>
          <w:spacing w:val="52"/>
        </w:rPr>
        <w:t xml:space="preserve"> </w:t>
      </w:r>
      <w:r>
        <w:t>индивидуальных</w:t>
      </w:r>
    </w:p>
    <w:p w:rsidR="004E2DF4" w:rsidRDefault="004E2DF4">
      <w:pPr>
        <w:spacing w:line="274" w:lineRule="exact"/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3"/>
        <w:spacing w:before="63"/>
        <w:ind w:left="472" w:right="556"/>
      </w:pPr>
      <w:r>
        <w:lastRenderedPageBreak/>
        <w:t>достижений.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портфеля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достижений).</w:t>
      </w:r>
    </w:p>
    <w:p w:rsidR="004E2DF4" w:rsidRDefault="00E8718E">
      <w:pPr>
        <w:pStyle w:val="a3"/>
        <w:ind w:left="472" w:right="550" w:firstLine="240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диагностической работы специалистов. Оценка образовательных достижений освоения ПКР</w:t>
      </w:r>
      <w:r>
        <w:rPr>
          <w:spacing w:val="1"/>
        </w:rPr>
        <w:t xml:space="preserve"> </w:t>
      </w:r>
      <w:r>
        <w:t>осуществляется экспертной группой и может выражаться в уровневой шкале — 3 балла —</w:t>
      </w:r>
      <w:r>
        <w:rPr>
          <w:spacing w:val="1"/>
        </w:rPr>
        <w:t xml:space="preserve"> </w:t>
      </w:r>
      <w:r>
        <w:t>значительная динамика, 2 балла — удовлетворительная динамика, 1 балл — незначительная</w:t>
      </w:r>
      <w:r>
        <w:rPr>
          <w:spacing w:val="1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0 баллов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динамики.</w:t>
      </w:r>
    </w:p>
    <w:p w:rsidR="004E2DF4" w:rsidRDefault="004E2DF4">
      <w:pPr>
        <w:sectPr w:rsidR="004E2DF4">
          <w:pgSz w:w="11910" w:h="16850"/>
          <w:pgMar w:top="780" w:right="580" w:bottom="900" w:left="660" w:header="0" w:footer="719" w:gutter="0"/>
          <w:cols w:space="720"/>
        </w:sectPr>
      </w:pPr>
    </w:p>
    <w:p w:rsidR="004E2DF4" w:rsidRDefault="00E8718E">
      <w:pPr>
        <w:pStyle w:val="a4"/>
        <w:numPr>
          <w:ilvl w:val="0"/>
          <w:numId w:val="21"/>
        </w:numPr>
        <w:tabs>
          <w:tab w:val="left" w:pos="714"/>
        </w:tabs>
        <w:spacing w:before="68"/>
        <w:ind w:left="472" w:right="1679" w:firstLine="0"/>
        <w:jc w:val="left"/>
        <w:rPr>
          <w:b/>
          <w:color w:val="221E1F"/>
          <w:sz w:val="24"/>
        </w:rPr>
      </w:pPr>
      <w:r>
        <w:rPr>
          <w:b/>
          <w:color w:val="221E1F"/>
          <w:sz w:val="24"/>
        </w:rPr>
        <w:lastRenderedPageBreak/>
        <w:t>ОРГАНИЗАЦИОННЫЙ РАЗДЕЛ ПРОГРАММЫ ОСНОВНОГО ОБЩЕГО</w:t>
      </w:r>
      <w:r>
        <w:rPr>
          <w:b/>
          <w:color w:val="221E1F"/>
          <w:spacing w:val="-57"/>
          <w:sz w:val="24"/>
        </w:rPr>
        <w:t xml:space="preserve"> </w:t>
      </w:r>
      <w:r>
        <w:rPr>
          <w:b/>
          <w:color w:val="221E1F"/>
          <w:sz w:val="24"/>
        </w:rPr>
        <w:t>ОБРАЗОВАНИЯ</w:t>
      </w:r>
    </w:p>
    <w:p w:rsidR="004E2DF4" w:rsidRDefault="00E8718E">
      <w:pPr>
        <w:pStyle w:val="a4"/>
        <w:numPr>
          <w:ilvl w:val="1"/>
          <w:numId w:val="21"/>
        </w:numPr>
        <w:tabs>
          <w:tab w:val="left" w:pos="894"/>
        </w:tabs>
        <w:spacing w:line="274" w:lineRule="exact"/>
        <w:ind w:hanging="422"/>
        <w:rPr>
          <w:b/>
          <w:sz w:val="24"/>
        </w:rPr>
      </w:pPr>
      <w:r>
        <w:rPr>
          <w:b/>
          <w:color w:val="221E1F"/>
          <w:sz w:val="24"/>
        </w:rPr>
        <w:t>УЧЕБНЫЙ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ПЛАН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ПРОГРАММЫ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ОСНОВНОГО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ОБЩЕГО</w:t>
      </w:r>
      <w:r>
        <w:rPr>
          <w:b/>
          <w:color w:val="221E1F"/>
          <w:spacing w:val="-6"/>
          <w:sz w:val="24"/>
        </w:rPr>
        <w:t xml:space="preserve"> </w:t>
      </w:r>
      <w:r>
        <w:rPr>
          <w:b/>
          <w:color w:val="221E1F"/>
          <w:sz w:val="24"/>
        </w:rPr>
        <w:t>ОБРАЗОВАНИЯ</w:t>
      </w:r>
    </w:p>
    <w:p w:rsidR="004E2DF4" w:rsidRDefault="00E8718E">
      <w:pPr>
        <w:pStyle w:val="a3"/>
        <w:ind w:left="472" w:right="548" w:firstLine="566"/>
      </w:pPr>
      <w:r>
        <w:t>Учебный план основного общего образования МБОУ СОШ</w:t>
      </w:r>
      <w:r>
        <w:rPr>
          <w:spacing w:val="1"/>
        </w:rPr>
        <w:t xml:space="preserve"> </w:t>
      </w:r>
      <w:r>
        <w:t>№</w:t>
      </w:r>
      <w:r w:rsidR="00DF123C">
        <w:t xml:space="preserve"> </w:t>
      </w:r>
      <w:r>
        <w:t xml:space="preserve">21 п. Приречный </w:t>
      </w:r>
      <w:r>
        <w:rPr>
          <w:spacing w:val="1"/>
        </w:rPr>
        <w:t xml:space="preserve"> </w:t>
      </w:r>
      <w:r>
        <w:t>(далее 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 Российской Федерации от 31.05.2021 № 287 «Об утверждении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основного общего образования»), фиксирует</w:t>
      </w:r>
      <w:r>
        <w:rPr>
          <w:spacing w:val="1"/>
        </w:rPr>
        <w:t xml:space="preserve"> </w:t>
      </w:r>
      <w:r>
        <w:t>общий объѐм нагрузки, максимальный объѐм аудиторной нагрузки обучающихся, состав и</w:t>
      </w:r>
      <w:r>
        <w:rPr>
          <w:spacing w:val="1"/>
        </w:rPr>
        <w:t xml:space="preserve"> </w:t>
      </w:r>
      <w:r>
        <w:t>структуру предметных областей, распределяет учебное время, отводимое на их освоение по</w:t>
      </w:r>
      <w:r>
        <w:rPr>
          <w:spacing w:val="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4E2DF4" w:rsidRDefault="00E8718E">
      <w:pPr>
        <w:pStyle w:val="a3"/>
        <w:ind w:left="472" w:right="552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№21</w:t>
      </w:r>
      <w:r>
        <w:rPr>
          <w:spacing w:val="60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Приречный, разработанной в соответствии с ФГОС основного общего образования,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и требований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4E2DF4" w:rsidRDefault="00E8718E">
      <w:pPr>
        <w:pStyle w:val="a3"/>
        <w:ind w:left="472" w:right="552" w:firstLine="566"/>
      </w:pPr>
      <w:r>
        <w:t>Учебный год в МБОУ СОШ</w:t>
      </w:r>
      <w:r>
        <w:rPr>
          <w:spacing w:val="1"/>
        </w:rPr>
        <w:t xml:space="preserve"> </w:t>
      </w:r>
      <w:r>
        <w:t xml:space="preserve">№1 п. </w:t>
      </w:r>
      <w:proofErr w:type="gramStart"/>
      <w:r>
        <w:t xml:space="preserve">Приречный </w:t>
      </w:r>
      <w:r>
        <w:rPr>
          <w:spacing w:val="1"/>
        </w:rPr>
        <w:t xml:space="preserve"> </w:t>
      </w:r>
      <w:r>
        <w:t>начинается</w:t>
      </w:r>
      <w:proofErr w:type="gramEnd"/>
      <w:r>
        <w:t xml:space="preserve"> 01.09.2022 и заканчивается</w:t>
      </w:r>
      <w:r>
        <w:rPr>
          <w:spacing w:val="1"/>
        </w:rPr>
        <w:t xml:space="preserve"> </w:t>
      </w:r>
      <w:r>
        <w:t>25.05.2023.</w:t>
      </w:r>
    </w:p>
    <w:p w:rsidR="004E2DF4" w:rsidRDefault="00E8718E">
      <w:pPr>
        <w:pStyle w:val="a3"/>
        <w:ind w:left="1039"/>
      </w:pPr>
      <w:r>
        <w:t>Продолжительность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</w:t>
      </w:r>
      <w:r w:rsidR="00DF123C">
        <w:t>е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 учебные</w:t>
      </w:r>
      <w:r>
        <w:rPr>
          <w:spacing w:val="-5"/>
        </w:rPr>
        <w:t xml:space="preserve"> </w:t>
      </w:r>
      <w:r>
        <w:t>недели.</w:t>
      </w:r>
    </w:p>
    <w:p w:rsidR="004E2DF4" w:rsidRDefault="00E8718E">
      <w:pPr>
        <w:pStyle w:val="a3"/>
        <w:ind w:left="472" w:right="553" w:firstLine="566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 w:rsidR="00DF123C">
        <w:t>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дневной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неделе.</w:t>
      </w:r>
    </w:p>
    <w:p w:rsidR="004E2DF4" w:rsidRDefault="00E8718E">
      <w:pPr>
        <w:pStyle w:val="a3"/>
        <w:ind w:left="472" w:right="561" w:firstLine="566"/>
      </w:pPr>
      <w:r>
        <w:t>Максимальный объем аудиторной нагрузки обучающихся в неделю 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часов.</w:t>
      </w:r>
    </w:p>
    <w:p w:rsidR="004E2DF4" w:rsidRDefault="00E8718E">
      <w:pPr>
        <w:pStyle w:val="a3"/>
        <w:ind w:left="472" w:right="556" w:firstLine="566"/>
      </w:pPr>
      <w:r>
        <w:t>Учебный план состоит из двух частей — обязательной части и части, формируемой</w:t>
      </w:r>
      <w:r>
        <w:rPr>
          <w:spacing w:val="1"/>
        </w:rPr>
        <w:t xml:space="preserve"> </w:t>
      </w:r>
      <w:r>
        <w:t>участниками образовательных отношений. Обязательная часть учебного плана 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обязательных</w:t>
      </w:r>
      <w:r>
        <w:rPr>
          <w:spacing w:val="2"/>
        </w:rPr>
        <w:t xml:space="preserve"> </w:t>
      </w:r>
      <w:r>
        <w:t>предметных областей.</w:t>
      </w:r>
    </w:p>
    <w:p w:rsidR="004E2DF4" w:rsidRDefault="00E8718E">
      <w:pPr>
        <w:pStyle w:val="a3"/>
        <w:ind w:left="472" w:right="549" w:firstLine="566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</w:t>
      </w:r>
      <w:r>
        <w:rPr>
          <w:spacing w:val="60"/>
        </w:rPr>
        <w:t xml:space="preserve"> </w:t>
      </w:r>
      <w:r>
        <w:t>потребностей обучающихся. Время, 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 может быть использовано: на проведение учебных занятий, 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интересы обучающихся</w:t>
      </w:r>
    </w:p>
    <w:p w:rsidR="004E2DF4" w:rsidRDefault="00E8718E">
      <w:pPr>
        <w:pStyle w:val="a3"/>
        <w:ind w:left="1039"/>
      </w:pP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</w:t>
      </w:r>
      <w:r>
        <w:rPr>
          <w:spacing w:val="56"/>
        </w:rPr>
        <w:t xml:space="preserve"> </w:t>
      </w:r>
      <w:r>
        <w:t>№</w:t>
      </w:r>
      <w:r w:rsidR="00DF123C">
        <w:t xml:space="preserve"> </w:t>
      </w:r>
      <w:r>
        <w:t>21</w:t>
      </w:r>
      <w:r>
        <w:rPr>
          <w:spacing w:val="-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Приречный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</w:p>
    <w:p w:rsidR="004E2DF4" w:rsidRDefault="00E8718E">
      <w:pPr>
        <w:pStyle w:val="a3"/>
        <w:ind w:left="472" w:right="556" w:firstLine="56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подгруппы.</w:t>
      </w:r>
    </w:p>
    <w:p w:rsidR="004E2DF4" w:rsidRDefault="00E8718E">
      <w:pPr>
        <w:pStyle w:val="a3"/>
        <w:ind w:left="472" w:right="550" w:firstLine="566"/>
      </w:pPr>
      <w:r>
        <w:t>Промежуточная аттестация – процедура, проводимая с целью оценки качества освоения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(четвертное</w:t>
      </w:r>
      <w:r>
        <w:rPr>
          <w:spacing w:val="1"/>
        </w:rPr>
        <w:t xml:space="preserve"> </w:t>
      </w:r>
      <w:r>
        <w:t>оценивание)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 год</w:t>
      </w:r>
      <w:r>
        <w:rPr>
          <w:spacing w:val="-1"/>
        </w:rPr>
        <w:t xml:space="preserve"> </w:t>
      </w:r>
      <w:r>
        <w:t>(годовое</w:t>
      </w:r>
      <w:r>
        <w:rPr>
          <w:spacing w:val="-1"/>
        </w:rPr>
        <w:t xml:space="preserve"> </w:t>
      </w:r>
      <w:r>
        <w:t>оценивание).</w:t>
      </w:r>
    </w:p>
    <w:p w:rsidR="004E2DF4" w:rsidRDefault="00E8718E">
      <w:pPr>
        <w:pStyle w:val="a3"/>
        <w:ind w:left="472" w:right="561" w:firstLine="566"/>
      </w:pPr>
      <w:r>
        <w:t>Промежуточная/годовая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графиком.</w:t>
      </w:r>
    </w:p>
    <w:p w:rsidR="004E2DF4" w:rsidRDefault="00E8718E">
      <w:pPr>
        <w:pStyle w:val="a3"/>
        <w:ind w:left="472" w:right="558" w:firstLine="566"/>
      </w:pP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четвертям.</w:t>
      </w:r>
      <w:r>
        <w:rPr>
          <w:spacing w:val="1"/>
        </w:rPr>
        <w:t xml:space="preserve"> </w:t>
      </w:r>
      <w:r>
        <w:t>Промежуточная аттестация проходит на последней учебной неделе четверти. Формы 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 и порядке текущего контроля успеваемости и промежуточной 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МБОУ СОШ</w:t>
      </w:r>
      <w:r>
        <w:rPr>
          <w:spacing w:val="59"/>
        </w:rPr>
        <w:t xml:space="preserve"> </w:t>
      </w:r>
      <w:r>
        <w:t>№</w:t>
      </w:r>
      <w:r w:rsidR="00DF123C">
        <w:t xml:space="preserve"> </w:t>
      </w:r>
      <w:r>
        <w:t>21 п. Приречный.</w:t>
      </w:r>
    </w:p>
    <w:p w:rsidR="004E2DF4" w:rsidRDefault="00E8718E">
      <w:pPr>
        <w:pStyle w:val="a3"/>
        <w:ind w:left="472" w:right="558" w:firstLine="566"/>
      </w:pP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-1"/>
        </w:rPr>
        <w:t xml:space="preserve"> </w:t>
      </w:r>
      <w:r>
        <w:t>итоговой аттестацией.</w:t>
      </w:r>
    </w:p>
    <w:p w:rsidR="004E2DF4" w:rsidRDefault="00E8718E">
      <w:pPr>
        <w:pStyle w:val="a3"/>
        <w:ind w:left="472" w:right="558" w:firstLine="566"/>
      </w:pPr>
      <w:r>
        <w:t>Нормативный срок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5 лет.</w:t>
      </w:r>
    </w:p>
    <w:p w:rsidR="004E2DF4" w:rsidRDefault="00E8718E">
      <w:pPr>
        <w:pStyle w:val="a3"/>
        <w:ind w:left="472" w:right="554" w:firstLine="240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 гимнастики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минут.</w:t>
      </w:r>
    </w:p>
    <w:p w:rsidR="004E2DF4" w:rsidRDefault="004E2DF4">
      <w:pPr>
        <w:sectPr w:rsidR="004E2DF4">
          <w:footerReference w:type="default" r:id="rId93"/>
          <w:pgSz w:w="11910" w:h="16850"/>
          <w:pgMar w:top="780" w:right="580" w:bottom="800" w:left="660" w:header="0" w:footer="604" w:gutter="0"/>
          <w:cols w:space="720"/>
        </w:sectPr>
      </w:pPr>
    </w:p>
    <w:p w:rsidR="004E2DF4" w:rsidRDefault="000B0D15">
      <w:pPr>
        <w:spacing w:before="70"/>
        <w:ind w:left="1490" w:right="1151"/>
        <w:jc w:val="center"/>
        <w:rPr>
          <w:b/>
          <w:sz w:val="20"/>
        </w:rPr>
      </w:pPr>
      <w:r>
        <w:lastRenderedPageBreak/>
        <w:pict>
          <v:line id="_x0000_s1027" style="position:absolute;left:0;text-align:left;z-index:-24687104;mso-position-horizontal-relative:page" from="175.6pt,70.65pt" to="309.6pt,30.55pt">
            <w10:wrap anchorx="page"/>
          </v:line>
        </w:pict>
      </w:r>
      <w:r w:rsidR="00E8718E">
        <w:rPr>
          <w:b/>
          <w:color w:val="221E1F"/>
          <w:sz w:val="20"/>
        </w:rPr>
        <w:t>Недельный</w:t>
      </w:r>
      <w:r w:rsidR="00E8718E">
        <w:rPr>
          <w:b/>
          <w:color w:val="221E1F"/>
          <w:spacing w:val="-2"/>
          <w:sz w:val="20"/>
        </w:rPr>
        <w:t xml:space="preserve"> </w:t>
      </w:r>
      <w:r w:rsidR="00E8718E">
        <w:rPr>
          <w:b/>
          <w:color w:val="221E1F"/>
          <w:sz w:val="20"/>
        </w:rPr>
        <w:t>учебный</w:t>
      </w:r>
      <w:r w:rsidR="00E8718E">
        <w:rPr>
          <w:b/>
          <w:color w:val="221E1F"/>
          <w:spacing w:val="-2"/>
          <w:sz w:val="20"/>
        </w:rPr>
        <w:t xml:space="preserve"> </w:t>
      </w:r>
      <w:r w:rsidR="00E8718E">
        <w:rPr>
          <w:b/>
          <w:color w:val="221E1F"/>
          <w:sz w:val="20"/>
        </w:rPr>
        <w:t>план</w:t>
      </w:r>
      <w:r w:rsidR="00E8718E">
        <w:rPr>
          <w:b/>
          <w:color w:val="221E1F"/>
          <w:spacing w:val="-4"/>
          <w:sz w:val="20"/>
        </w:rPr>
        <w:t xml:space="preserve"> </w:t>
      </w:r>
      <w:r w:rsidR="00E8718E">
        <w:rPr>
          <w:b/>
          <w:color w:val="221E1F"/>
          <w:sz w:val="20"/>
        </w:rPr>
        <w:t>основного</w:t>
      </w:r>
      <w:r w:rsidR="00E8718E">
        <w:rPr>
          <w:b/>
          <w:color w:val="221E1F"/>
          <w:spacing w:val="-3"/>
          <w:sz w:val="20"/>
        </w:rPr>
        <w:t xml:space="preserve"> </w:t>
      </w:r>
      <w:r w:rsidR="00E8718E">
        <w:rPr>
          <w:b/>
          <w:color w:val="221E1F"/>
          <w:sz w:val="20"/>
        </w:rPr>
        <w:t>общего</w:t>
      </w:r>
      <w:r w:rsidR="00E8718E">
        <w:rPr>
          <w:b/>
          <w:color w:val="221E1F"/>
          <w:spacing w:val="-2"/>
          <w:sz w:val="20"/>
        </w:rPr>
        <w:t xml:space="preserve"> </w:t>
      </w:r>
      <w:r w:rsidR="00E8718E">
        <w:rPr>
          <w:b/>
          <w:color w:val="221E1F"/>
          <w:sz w:val="20"/>
        </w:rPr>
        <w:t>образования</w:t>
      </w:r>
      <w:r w:rsidR="00E8718E">
        <w:rPr>
          <w:b/>
          <w:color w:val="221E1F"/>
          <w:spacing w:val="-2"/>
          <w:sz w:val="20"/>
        </w:rPr>
        <w:t xml:space="preserve"> </w:t>
      </w:r>
      <w:r w:rsidR="00E8718E">
        <w:rPr>
          <w:b/>
          <w:color w:val="221E1F"/>
          <w:sz w:val="20"/>
        </w:rPr>
        <w:t>для</w:t>
      </w:r>
      <w:r w:rsidR="00E8718E">
        <w:rPr>
          <w:b/>
          <w:color w:val="221E1F"/>
          <w:spacing w:val="-2"/>
          <w:sz w:val="20"/>
        </w:rPr>
        <w:t xml:space="preserve"> </w:t>
      </w:r>
      <w:r w:rsidR="00E8718E">
        <w:rPr>
          <w:b/>
          <w:color w:val="221E1F"/>
          <w:sz w:val="20"/>
        </w:rPr>
        <w:t>5-дневной</w:t>
      </w:r>
      <w:r w:rsidR="00E8718E">
        <w:rPr>
          <w:b/>
          <w:color w:val="221E1F"/>
          <w:spacing w:val="-4"/>
          <w:sz w:val="20"/>
        </w:rPr>
        <w:t xml:space="preserve"> </w:t>
      </w:r>
      <w:r w:rsidR="00E8718E">
        <w:rPr>
          <w:b/>
          <w:color w:val="221E1F"/>
          <w:sz w:val="20"/>
        </w:rPr>
        <w:t>учебной</w:t>
      </w:r>
      <w:r w:rsidR="00E8718E">
        <w:rPr>
          <w:b/>
          <w:color w:val="221E1F"/>
          <w:spacing w:val="-1"/>
          <w:sz w:val="20"/>
        </w:rPr>
        <w:t xml:space="preserve"> </w:t>
      </w:r>
      <w:r w:rsidR="00E8718E">
        <w:rPr>
          <w:b/>
          <w:color w:val="221E1F"/>
          <w:sz w:val="20"/>
        </w:rPr>
        <w:t>недели</w:t>
      </w:r>
    </w:p>
    <w:p w:rsidR="004E2DF4" w:rsidRDefault="004E2DF4">
      <w:pPr>
        <w:pStyle w:val="a3"/>
        <w:spacing w:before="2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723"/>
        <w:gridCol w:w="792"/>
        <w:gridCol w:w="782"/>
        <w:gridCol w:w="797"/>
        <w:gridCol w:w="801"/>
        <w:gridCol w:w="796"/>
        <w:gridCol w:w="801"/>
      </w:tblGrid>
      <w:tr w:rsidR="004E2DF4">
        <w:trPr>
          <w:trHeight w:val="422"/>
        </w:trPr>
        <w:tc>
          <w:tcPr>
            <w:tcW w:w="2660" w:type="dxa"/>
            <w:vMerge w:val="restart"/>
          </w:tcPr>
          <w:p w:rsidR="004E2DF4" w:rsidRDefault="004E2DF4">
            <w:pPr>
              <w:pStyle w:val="TableParagraph"/>
              <w:spacing w:before="1"/>
              <w:rPr>
                <w:b/>
                <w:sz w:val="24"/>
              </w:rPr>
            </w:pPr>
          </w:p>
          <w:p w:rsidR="004E2DF4" w:rsidRDefault="00E8718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723" w:type="dxa"/>
            <w:vMerge w:val="restart"/>
          </w:tcPr>
          <w:p w:rsidR="004E2DF4" w:rsidRDefault="00E8718E">
            <w:pPr>
              <w:pStyle w:val="TableParagraph"/>
              <w:ind w:left="9" w:right="72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  <w:p w:rsidR="004E2DF4" w:rsidRDefault="00E8718E">
            <w:pPr>
              <w:pStyle w:val="TableParagraph"/>
              <w:ind w:left="1951"/>
              <w:rPr>
                <w:sz w:val="24"/>
              </w:rPr>
            </w:pPr>
            <w:r>
              <w:rPr>
                <w:spacing w:val="-1"/>
                <w:sz w:val="24"/>
              </w:rPr>
              <w:t>Классы</w:t>
            </w:r>
          </w:p>
        </w:tc>
        <w:tc>
          <w:tcPr>
            <w:tcW w:w="4769" w:type="dxa"/>
            <w:gridSpan w:val="6"/>
          </w:tcPr>
          <w:p w:rsidR="004E2DF4" w:rsidRDefault="00E8718E">
            <w:pPr>
              <w:pStyle w:val="TableParagraph"/>
              <w:spacing w:before="66"/>
              <w:ind w:left="97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E2DF4">
        <w:trPr>
          <w:trHeight w:val="412"/>
        </w:trPr>
        <w:tc>
          <w:tcPr>
            <w:tcW w:w="2660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6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82" w:type="dxa"/>
          </w:tcPr>
          <w:p w:rsidR="004E2DF4" w:rsidRDefault="00E8718E">
            <w:pPr>
              <w:pStyle w:val="TableParagraph"/>
              <w:spacing w:before="61"/>
              <w:ind w:left="244" w:right="233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97" w:type="dxa"/>
            <w:tcBorders>
              <w:right w:val="nil"/>
            </w:tcBorders>
          </w:tcPr>
          <w:p w:rsidR="004E2DF4" w:rsidRDefault="00E8718E">
            <w:pPr>
              <w:pStyle w:val="TableParagraph"/>
              <w:spacing w:before="61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801" w:type="dxa"/>
            <w:tcBorders>
              <w:left w:val="nil"/>
            </w:tcBorders>
          </w:tcPr>
          <w:p w:rsidR="004E2DF4" w:rsidRDefault="00E8718E">
            <w:pPr>
              <w:pStyle w:val="TableParagraph"/>
              <w:spacing w:before="61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96" w:type="dxa"/>
          </w:tcPr>
          <w:p w:rsidR="004E2DF4" w:rsidRDefault="00E8718E">
            <w:pPr>
              <w:pStyle w:val="TableParagraph"/>
              <w:spacing w:before="61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61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4E2DF4">
        <w:trPr>
          <w:trHeight w:val="354"/>
        </w:trPr>
        <w:tc>
          <w:tcPr>
            <w:tcW w:w="2660" w:type="dxa"/>
          </w:tcPr>
          <w:p w:rsidR="004E2DF4" w:rsidRDefault="00E8718E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7492" w:type="dxa"/>
            <w:gridSpan w:val="7"/>
          </w:tcPr>
          <w:p w:rsidR="004E2DF4" w:rsidRDefault="004E2DF4">
            <w:pPr>
              <w:pStyle w:val="TableParagraph"/>
            </w:pPr>
          </w:p>
        </w:tc>
      </w:tr>
      <w:tr w:rsidR="004E2DF4">
        <w:trPr>
          <w:trHeight w:val="354"/>
        </w:trPr>
        <w:tc>
          <w:tcPr>
            <w:tcW w:w="2660" w:type="dxa"/>
            <w:vMerge w:val="restart"/>
          </w:tcPr>
          <w:p w:rsidR="004E2DF4" w:rsidRDefault="00E8718E">
            <w:pPr>
              <w:pStyle w:val="TableParagraph"/>
              <w:spacing w:before="73"/>
              <w:ind w:left="9" w:right="1049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2" w:type="dxa"/>
          </w:tcPr>
          <w:p w:rsidR="004E2DF4" w:rsidRDefault="00E8718E">
            <w:pPr>
              <w:pStyle w:val="TableParagraph"/>
              <w:spacing w:before="3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2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2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6" w:type="dxa"/>
          </w:tcPr>
          <w:p w:rsidR="004E2DF4" w:rsidRDefault="00E8718E">
            <w:pPr>
              <w:pStyle w:val="TableParagraph"/>
              <w:spacing w:before="3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2"/>
              <w:ind w:left="83" w:right="5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4E2DF4">
        <w:trPr>
          <w:trHeight w:val="350"/>
        </w:trPr>
        <w:tc>
          <w:tcPr>
            <w:tcW w:w="2660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" w:type="dxa"/>
          </w:tcPr>
          <w:p w:rsidR="004E2DF4" w:rsidRDefault="00E8718E">
            <w:pPr>
              <w:pStyle w:val="TableParagraph"/>
              <w:spacing w:before="3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0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6" w:type="dxa"/>
          </w:tcPr>
          <w:p w:rsidR="004E2DF4" w:rsidRDefault="00E8718E">
            <w:pPr>
              <w:pStyle w:val="TableParagraph"/>
              <w:spacing w:before="3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0"/>
              <w:ind w:left="83" w:right="5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4E2DF4">
        <w:trPr>
          <w:trHeight w:val="354"/>
        </w:trPr>
        <w:tc>
          <w:tcPr>
            <w:tcW w:w="2660" w:type="dxa"/>
          </w:tcPr>
          <w:p w:rsidR="004E2DF4" w:rsidRDefault="00E8718E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" w:type="dxa"/>
          </w:tcPr>
          <w:p w:rsidR="004E2DF4" w:rsidRDefault="00E8718E">
            <w:pPr>
              <w:pStyle w:val="TableParagraph"/>
              <w:spacing w:before="3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2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2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6" w:type="dxa"/>
          </w:tcPr>
          <w:p w:rsidR="004E2DF4" w:rsidRDefault="00E8718E">
            <w:pPr>
              <w:pStyle w:val="TableParagraph"/>
              <w:spacing w:before="3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2"/>
              <w:ind w:left="83" w:right="5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E2DF4">
        <w:trPr>
          <w:trHeight w:val="354"/>
        </w:trPr>
        <w:tc>
          <w:tcPr>
            <w:tcW w:w="2660" w:type="dxa"/>
            <w:vMerge w:val="restart"/>
          </w:tcPr>
          <w:p w:rsidR="004E2DF4" w:rsidRDefault="00E8718E">
            <w:pPr>
              <w:pStyle w:val="TableParagraph"/>
              <w:ind w:left="9" w:right="120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2" w:type="dxa"/>
          </w:tcPr>
          <w:p w:rsidR="004E2DF4" w:rsidRDefault="00E8718E">
            <w:pPr>
              <w:pStyle w:val="TableParagraph"/>
              <w:spacing w:before="3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7" w:type="dxa"/>
          </w:tcPr>
          <w:p w:rsidR="004E2DF4" w:rsidRDefault="004E2DF4">
            <w:pPr>
              <w:pStyle w:val="TableParagraph"/>
            </w:pPr>
          </w:p>
        </w:tc>
        <w:tc>
          <w:tcPr>
            <w:tcW w:w="801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96" w:type="dxa"/>
          </w:tcPr>
          <w:p w:rsidR="004E2DF4" w:rsidRDefault="004E2DF4">
            <w:pPr>
              <w:pStyle w:val="TableParagraph"/>
            </w:pP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2"/>
              <w:ind w:left="83" w:right="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E2DF4">
        <w:trPr>
          <w:trHeight w:val="350"/>
        </w:trPr>
        <w:tc>
          <w:tcPr>
            <w:tcW w:w="2660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79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8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0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6" w:type="dxa"/>
          </w:tcPr>
          <w:p w:rsidR="004E2DF4" w:rsidRDefault="00E8718E">
            <w:pPr>
              <w:pStyle w:val="TableParagraph"/>
              <w:spacing w:before="3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E2DF4">
        <w:trPr>
          <w:trHeight w:val="357"/>
        </w:trPr>
        <w:tc>
          <w:tcPr>
            <w:tcW w:w="2660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79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8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6" w:type="dxa"/>
          </w:tcPr>
          <w:p w:rsidR="004E2DF4" w:rsidRDefault="00E8718E">
            <w:pPr>
              <w:pStyle w:val="TableParagraph"/>
              <w:spacing w:before="33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E2DF4">
        <w:trPr>
          <w:trHeight w:val="354"/>
        </w:trPr>
        <w:tc>
          <w:tcPr>
            <w:tcW w:w="2660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9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8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0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" w:type="dxa"/>
          </w:tcPr>
          <w:p w:rsidR="004E2DF4" w:rsidRDefault="00E8718E">
            <w:pPr>
              <w:pStyle w:val="TableParagraph"/>
              <w:spacing w:before="30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E2DF4">
        <w:trPr>
          <w:trHeight w:val="350"/>
        </w:trPr>
        <w:tc>
          <w:tcPr>
            <w:tcW w:w="2660" w:type="dxa"/>
            <w:vMerge w:val="restart"/>
          </w:tcPr>
          <w:p w:rsidR="004E2DF4" w:rsidRDefault="00E8718E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2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" w:type="dxa"/>
          </w:tcPr>
          <w:p w:rsidR="004E2DF4" w:rsidRDefault="00E8718E">
            <w:pPr>
              <w:pStyle w:val="TableParagraph"/>
              <w:spacing w:before="2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27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2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6" w:type="dxa"/>
          </w:tcPr>
          <w:p w:rsidR="004E2DF4" w:rsidRDefault="00E8718E">
            <w:pPr>
              <w:pStyle w:val="TableParagraph"/>
              <w:spacing w:before="27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27"/>
              <w:ind w:left="83" w:right="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E2DF4">
        <w:trPr>
          <w:trHeight w:val="354"/>
        </w:trPr>
        <w:tc>
          <w:tcPr>
            <w:tcW w:w="2660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79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82" w:type="dxa"/>
          </w:tcPr>
          <w:p w:rsidR="004E2DF4" w:rsidRDefault="00E8718E">
            <w:pPr>
              <w:pStyle w:val="TableParagraph"/>
              <w:spacing w:before="30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0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" w:type="dxa"/>
          </w:tcPr>
          <w:p w:rsidR="004E2DF4" w:rsidRDefault="00E8718E">
            <w:pPr>
              <w:pStyle w:val="TableParagraph"/>
              <w:spacing w:before="30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E2DF4">
        <w:trPr>
          <w:trHeight w:val="364"/>
        </w:trPr>
        <w:tc>
          <w:tcPr>
            <w:tcW w:w="2660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2" w:type="dxa"/>
          </w:tcPr>
          <w:p w:rsidR="004E2DF4" w:rsidRDefault="00E8718E">
            <w:pPr>
              <w:pStyle w:val="TableParagraph"/>
              <w:spacing w:before="35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5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6" w:type="dxa"/>
          </w:tcPr>
          <w:p w:rsidR="004E2DF4" w:rsidRDefault="00E8718E">
            <w:pPr>
              <w:pStyle w:val="TableParagraph"/>
              <w:spacing w:before="35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4E2DF4" w:rsidRDefault="00E8718E">
            <w:pPr>
              <w:pStyle w:val="TableParagraph"/>
              <w:spacing w:before="3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4E2DF4" w:rsidRDefault="00E8718E">
      <w:pPr>
        <w:ind w:left="192"/>
        <w:rPr>
          <w:sz w:val="20"/>
        </w:rPr>
      </w:pPr>
      <w:r>
        <w:rPr>
          <w:sz w:val="20"/>
        </w:rPr>
        <w:t>*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объем</w:t>
      </w:r>
      <w:r>
        <w:rPr>
          <w:spacing w:val="-1"/>
          <w:sz w:val="20"/>
        </w:rPr>
        <w:t xml:space="preserve"> </w:t>
      </w:r>
      <w:r>
        <w:rPr>
          <w:sz w:val="20"/>
        </w:rPr>
        <w:t>аудиторной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может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4"/>
          <w:sz w:val="20"/>
        </w:rPr>
        <w:t xml:space="preserve"> </w:t>
      </w:r>
      <w:r>
        <w:rPr>
          <w:sz w:val="20"/>
        </w:rPr>
        <w:t>5058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5549</w:t>
      </w:r>
      <w:r>
        <w:rPr>
          <w:spacing w:val="-1"/>
          <w:sz w:val="20"/>
        </w:rPr>
        <w:t xml:space="preserve"> </w:t>
      </w:r>
      <w:r>
        <w:rPr>
          <w:sz w:val="20"/>
        </w:rPr>
        <w:t>часов.</w:t>
      </w: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723"/>
        <w:gridCol w:w="792"/>
        <w:gridCol w:w="792"/>
        <w:gridCol w:w="797"/>
        <w:gridCol w:w="792"/>
        <w:gridCol w:w="797"/>
        <w:gridCol w:w="802"/>
      </w:tblGrid>
      <w:tr w:rsidR="004E2DF4">
        <w:trPr>
          <w:trHeight w:val="373"/>
        </w:trPr>
        <w:tc>
          <w:tcPr>
            <w:tcW w:w="2660" w:type="dxa"/>
            <w:vMerge w:val="restart"/>
          </w:tcPr>
          <w:p w:rsidR="004E2DF4" w:rsidRDefault="00E8718E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9"/>
              <w:ind w:left="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79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9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E2DF4">
        <w:trPr>
          <w:trHeight w:val="374"/>
        </w:trPr>
        <w:tc>
          <w:tcPr>
            <w:tcW w:w="2660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9"/>
              <w:ind w:left="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79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9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97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E2DF4">
        <w:trPr>
          <w:trHeight w:val="369"/>
        </w:trPr>
        <w:tc>
          <w:tcPr>
            <w:tcW w:w="2660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7"/>
              <w:ind w:left="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before="3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E2DF4">
        <w:trPr>
          <w:trHeight w:val="681"/>
        </w:trPr>
        <w:tc>
          <w:tcPr>
            <w:tcW w:w="2660" w:type="dxa"/>
            <w:vMerge w:val="restart"/>
          </w:tcPr>
          <w:p w:rsidR="004E2DF4" w:rsidRDefault="00E8718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56"/>
              <w:ind w:left="9" w:right="92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19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19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1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97" w:type="dxa"/>
          </w:tcPr>
          <w:p w:rsidR="004E2DF4" w:rsidRDefault="004E2DF4">
            <w:pPr>
              <w:pStyle w:val="TableParagraph"/>
            </w:pP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before="19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E2DF4">
        <w:trPr>
          <w:trHeight w:val="369"/>
        </w:trPr>
        <w:tc>
          <w:tcPr>
            <w:tcW w:w="2660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9"/>
              <w:ind w:left="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4E2DF4" w:rsidRDefault="004E2DF4">
            <w:pPr>
              <w:pStyle w:val="TableParagraph"/>
            </w:pP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E2DF4">
        <w:trPr>
          <w:trHeight w:val="374"/>
        </w:trPr>
        <w:tc>
          <w:tcPr>
            <w:tcW w:w="2660" w:type="dxa"/>
          </w:tcPr>
          <w:p w:rsidR="004E2DF4" w:rsidRDefault="00E8718E">
            <w:pPr>
              <w:pStyle w:val="TableParagraph"/>
              <w:spacing w:before="42"/>
              <w:ind w:left="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42"/>
              <w:ind w:left="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4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4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4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4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4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before="4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E2DF4">
        <w:trPr>
          <w:trHeight w:val="369"/>
        </w:trPr>
        <w:tc>
          <w:tcPr>
            <w:tcW w:w="2660" w:type="dxa"/>
            <w:vMerge w:val="restart"/>
          </w:tcPr>
          <w:p w:rsidR="004E2DF4" w:rsidRDefault="00E8718E">
            <w:pPr>
              <w:pStyle w:val="TableParagraph"/>
              <w:ind w:left="9" w:right="2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before="39"/>
              <w:ind w:left="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before="39"/>
              <w:ind w:left="140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E2DF4">
        <w:trPr>
          <w:trHeight w:val="570"/>
        </w:trPr>
        <w:tc>
          <w:tcPr>
            <w:tcW w:w="2660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4E2DF4" w:rsidRDefault="00E8718E">
            <w:pPr>
              <w:pStyle w:val="TableParagraph"/>
              <w:spacing w:line="270" w:lineRule="atLeast"/>
              <w:ind w:left="9" w:right="46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79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92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97" w:type="dxa"/>
          </w:tcPr>
          <w:p w:rsidR="004E2DF4" w:rsidRDefault="004E2DF4">
            <w:pPr>
              <w:pStyle w:val="TableParagraph"/>
            </w:pP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E2DF4">
        <w:trPr>
          <w:trHeight w:val="369"/>
        </w:trPr>
        <w:tc>
          <w:tcPr>
            <w:tcW w:w="5383" w:type="dxa"/>
            <w:gridSpan w:val="2"/>
          </w:tcPr>
          <w:p w:rsidR="004E2DF4" w:rsidRDefault="00E8718E">
            <w:pPr>
              <w:pStyle w:val="TableParagraph"/>
              <w:spacing w:before="39"/>
              <w:ind w:left="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135" w:right="9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135" w:right="9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9"/>
              <w:ind w:left="53" w:right="4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135" w:right="9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9"/>
              <w:ind w:left="58" w:right="2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before="39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4E2DF4">
        <w:trPr>
          <w:trHeight w:val="570"/>
        </w:trPr>
        <w:tc>
          <w:tcPr>
            <w:tcW w:w="5383" w:type="dxa"/>
            <w:gridSpan w:val="2"/>
          </w:tcPr>
          <w:p w:rsidR="004E2DF4" w:rsidRDefault="00E8718E">
            <w:pPr>
              <w:pStyle w:val="TableParagraph"/>
              <w:spacing w:line="270" w:lineRule="atLeast"/>
              <w:ind w:left="9" w:right="7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line="268" w:lineRule="exact"/>
              <w:ind w:left="140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E2DF4">
        <w:trPr>
          <w:trHeight w:val="369"/>
        </w:trPr>
        <w:tc>
          <w:tcPr>
            <w:tcW w:w="5383" w:type="dxa"/>
            <w:gridSpan w:val="2"/>
          </w:tcPr>
          <w:p w:rsidR="004E2DF4" w:rsidRDefault="00E8718E">
            <w:pPr>
              <w:pStyle w:val="TableParagraph"/>
              <w:spacing w:before="39"/>
              <w:ind w:left="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135" w:right="9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135" w:right="9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9"/>
              <w:ind w:left="53" w:right="4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135" w:right="9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9"/>
              <w:ind w:left="58" w:right="2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before="39"/>
              <w:ind w:left="80" w:right="13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E2DF4">
        <w:trPr>
          <w:trHeight w:val="369"/>
        </w:trPr>
        <w:tc>
          <w:tcPr>
            <w:tcW w:w="5383" w:type="dxa"/>
            <w:gridSpan w:val="2"/>
          </w:tcPr>
          <w:p w:rsidR="004E2DF4" w:rsidRDefault="00E8718E">
            <w:pPr>
              <w:pStyle w:val="TableParagraph"/>
              <w:spacing w:before="39"/>
              <w:ind w:left="9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9"/>
              <w:ind w:left="53" w:right="46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before="39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before="39"/>
              <w:ind w:left="54" w:right="46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before="39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4E2DF4">
        <w:trPr>
          <w:trHeight w:val="570"/>
        </w:trPr>
        <w:tc>
          <w:tcPr>
            <w:tcW w:w="5383" w:type="dxa"/>
            <w:gridSpan w:val="2"/>
          </w:tcPr>
          <w:p w:rsidR="004E2DF4" w:rsidRDefault="00E8718E">
            <w:pPr>
              <w:pStyle w:val="TableParagraph"/>
              <w:spacing w:line="270" w:lineRule="atLeast"/>
              <w:ind w:left="9" w:right="89"/>
              <w:rPr>
                <w:sz w:val="24"/>
              </w:rPr>
            </w:pPr>
            <w:r>
              <w:rPr>
                <w:sz w:val="24"/>
              </w:rPr>
              <w:t>Рекомендуемая недельная нагрузка (при 5-дневной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line="268" w:lineRule="exact"/>
              <w:ind w:left="135" w:right="9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line="268" w:lineRule="exact"/>
              <w:ind w:left="135" w:right="9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line="268" w:lineRule="exact"/>
              <w:ind w:left="53" w:right="4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line="268" w:lineRule="exact"/>
              <w:ind w:left="135" w:right="9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line="268" w:lineRule="exact"/>
              <w:ind w:left="58" w:right="2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line="268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4E2DF4">
        <w:trPr>
          <w:trHeight w:val="1062"/>
        </w:trPr>
        <w:tc>
          <w:tcPr>
            <w:tcW w:w="5383" w:type="dxa"/>
            <w:gridSpan w:val="2"/>
          </w:tcPr>
          <w:p w:rsidR="004E2DF4" w:rsidRDefault="00E8718E">
            <w:pPr>
              <w:pStyle w:val="TableParagraph"/>
              <w:spacing w:before="109"/>
              <w:ind w:left="9" w:right="90"/>
              <w:jc w:val="both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 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5-дневной неделе) в соответствии с 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line="268" w:lineRule="exact"/>
              <w:ind w:left="135" w:right="9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line="268" w:lineRule="exact"/>
              <w:ind w:left="135" w:right="9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line="268" w:lineRule="exact"/>
              <w:ind w:left="53" w:right="4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2" w:type="dxa"/>
          </w:tcPr>
          <w:p w:rsidR="004E2DF4" w:rsidRDefault="00E8718E">
            <w:pPr>
              <w:pStyle w:val="TableParagraph"/>
              <w:spacing w:line="268" w:lineRule="exact"/>
              <w:ind w:left="135" w:right="9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97" w:type="dxa"/>
          </w:tcPr>
          <w:p w:rsidR="004E2DF4" w:rsidRDefault="00E8718E">
            <w:pPr>
              <w:pStyle w:val="TableParagraph"/>
              <w:spacing w:line="268" w:lineRule="exact"/>
              <w:ind w:left="58" w:right="2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2" w:type="dxa"/>
          </w:tcPr>
          <w:p w:rsidR="004E2DF4" w:rsidRDefault="00E8718E">
            <w:pPr>
              <w:pStyle w:val="TableParagraph"/>
              <w:spacing w:line="268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4E2DF4" w:rsidRDefault="004E2DF4">
      <w:pPr>
        <w:pStyle w:val="a3"/>
        <w:ind w:left="0"/>
        <w:jc w:val="left"/>
        <w:rPr>
          <w:sz w:val="22"/>
        </w:rPr>
      </w:pPr>
    </w:p>
    <w:p w:rsidR="004E2DF4" w:rsidRDefault="004E2DF4">
      <w:pPr>
        <w:pStyle w:val="a3"/>
        <w:ind w:left="0"/>
        <w:jc w:val="left"/>
        <w:rPr>
          <w:sz w:val="22"/>
        </w:rPr>
      </w:pPr>
    </w:p>
    <w:p w:rsidR="004E2DF4" w:rsidRDefault="004E2DF4">
      <w:pPr>
        <w:pStyle w:val="a3"/>
        <w:ind w:left="0"/>
        <w:jc w:val="left"/>
        <w:rPr>
          <w:sz w:val="22"/>
        </w:rPr>
      </w:pPr>
    </w:p>
    <w:p w:rsidR="004E2DF4" w:rsidRDefault="004E2DF4">
      <w:pPr>
        <w:pStyle w:val="a3"/>
        <w:ind w:left="0"/>
        <w:jc w:val="left"/>
        <w:rPr>
          <w:sz w:val="22"/>
        </w:rPr>
      </w:pPr>
    </w:p>
    <w:p w:rsidR="004E2DF4" w:rsidRDefault="004E2DF4">
      <w:pPr>
        <w:pStyle w:val="a3"/>
        <w:ind w:left="0"/>
        <w:jc w:val="left"/>
        <w:rPr>
          <w:sz w:val="22"/>
        </w:rPr>
      </w:pPr>
    </w:p>
    <w:p w:rsidR="004E2DF4" w:rsidRDefault="004E2DF4">
      <w:pPr>
        <w:pStyle w:val="a3"/>
        <w:ind w:left="0"/>
        <w:jc w:val="left"/>
        <w:rPr>
          <w:sz w:val="22"/>
        </w:rPr>
      </w:pPr>
    </w:p>
    <w:p w:rsidR="004E2DF4" w:rsidRDefault="004E2DF4">
      <w:pPr>
        <w:pStyle w:val="a3"/>
        <w:ind w:left="0"/>
        <w:jc w:val="left"/>
        <w:rPr>
          <w:sz w:val="22"/>
        </w:rPr>
      </w:pPr>
    </w:p>
    <w:p w:rsidR="004E2DF4" w:rsidRDefault="004E2DF4">
      <w:pPr>
        <w:pStyle w:val="a3"/>
        <w:ind w:left="0"/>
        <w:jc w:val="left"/>
        <w:rPr>
          <w:sz w:val="22"/>
        </w:rPr>
      </w:pPr>
    </w:p>
    <w:p w:rsidR="004E2DF4" w:rsidRDefault="004E2DF4">
      <w:pPr>
        <w:pStyle w:val="a3"/>
        <w:spacing w:before="7"/>
        <w:ind w:left="0"/>
        <w:jc w:val="left"/>
        <w:rPr>
          <w:sz w:val="21"/>
        </w:rPr>
      </w:pPr>
    </w:p>
    <w:p w:rsidR="004E2DF4" w:rsidRDefault="00E8718E">
      <w:pPr>
        <w:ind w:left="1077" w:right="1151"/>
        <w:jc w:val="center"/>
        <w:rPr>
          <w:rFonts w:ascii="Calibri"/>
        </w:rPr>
      </w:pPr>
      <w:r>
        <w:rPr>
          <w:rFonts w:ascii="Calibri"/>
        </w:rPr>
        <w:t>444</w:t>
      </w:r>
    </w:p>
    <w:p w:rsidR="004E2DF4" w:rsidRDefault="004E2DF4">
      <w:pPr>
        <w:jc w:val="center"/>
        <w:rPr>
          <w:rFonts w:ascii="Calibri"/>
        </w:rPr>
        <w:sectPr w:rsidR="004E2DF4">
          <w:footerReference w:type="default" r:id="rId94"/>
          <w:pgSz w:w="11910" w:h="16850"/>
          <w:pgMar w:top="1060" w:right="580" w:bottom="0" w:left="660" w:header="0" w:footer="0" w:gutter="0"/>
          <w:cols w:space="720"/>
        </w:sectPr>
      </w:pPr>
    </w:p>
    <w:p w:rsidR="004E2DF4" w:rsidRDefault="00E8718E">
      <w:pPr>
        <w:pStyle w:val="a4"/>
        <w:numPr>
          <w:ilvl w:val="2"/>
          <w:numId w:val="15"/>
        </w:numPr>
        <w:tabs>
          <w:tab w:val="left" w:pos="1074"/>
        </w:tabs>
        <w:spacing w:before="68" w:line="274" w:lineRule="exact"/>
        <w:ind w:hanging="602"/>
        <w:jc w:val="both"/>
        <w:rPr>
          <w:b/>
          <w:sz w:val="24"/>
        </w:rPr>
      </w:pPr>
      <w:r>
        <w:rPr>
          <w:b/>
          <w:color w:val="221E1F"/>
          <w:sz w:val="24"/>
        </w:rPr>
        <w:lastRenderedPageBreak/>
        <w:t>Календарный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учебный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график</w:t>
      </w:r>
    </w:p>
    <w:p w:rsidR="004E2DF4" w:rsidRDefault="00E8718E">
      <w:pPr>
        <w:pStyle w:val="a3"/>
        <w:ind w:left="472" w:right="549" w:firstLine="22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советом.</w:t>
      </w:r>
    </w:p>
    <w:p w:rsidR="004E2DF4" w:rsidRDefault="00E8718E" w:rsidP="00CB4055">
      <w:pPr>
        <w:pStyle w:val="a3"/>
        <w:ind w:left="472" w:right="559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психофизические особенности обучающихся и отвечает требованиям охраны их жизни и</w:t>
      </w:r>
      <w:r>
        <w:rPr>
          <w:spacing w:val="1"/>
        </w:rPr>
        <w:t xml:space="preserve"> </w:t>
      </w:r>
      <w:r>
        <w:t>здоровья.</w:t>
      </w:r>
    </w:p>
    <w:p w:rsidR="004E2DF4" w:rsidRDefault="00E8718E" w:rsidP="00CB4055">
      <w:pPr>
        <w:pStyle w:val="a3"/>
        <w:ind w:left="472" w:right="558"/>
      </w:pPr>
      <w:r>
        <w:t>Календарный учебный график реализации образовательной программы составляется в</w:t>
      </w:r>
      <w:r>
        <w:rPr>
          <w:spacing w:val="-57"/>
        </w:rPr>
        <w:t xml:space="preserve"> </w:t>
      </w:r>
      <w:r>
        <w:t>соответствии с Законом «Об образовании в Российской Федерации» (п. 10, ст. 2) и ФГОС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(п. 19.10.1).</w:t>
      </w:r>
    </w:p>
    <w:p w:rsidR="004E2DF4" w:rsidRDefault="00E8718E" w:rsidP="00CB4055">
      <w:pPr>
        <w:pStyle w:val="a3"/>
        <w:ind w:left="472" w:right="55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:rsidR="004E2DF4" w:rsidRDefault="00E8718E">
      <w:pPr>
        <w:pStyle w:val="1"/>
        <w:numPr>
          <w:ilvl w:val="0"/>
          <w:numId w:val="14"/>
        </w:numPr>
        <w:tabs>
          <w:tab w:val="left" w:pos="713"/>
        </w:tabs>
        <w:spacing w:before="1"/>
        <w:ind w:hanging="241"/>
        <w:jc w:val="both"/>
      </w:pPr>
      <w:r>
        <w:t>Продолжительность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Школе:</w:t>
      </w:r>
    </w:p>
    <w:p w:rsidR="004E2DF4" w:rsidRDefault="00E8718E">
      <w:pPr>
        <w:pStyle w:val="a3"/>
        <w:ind w:left="112" w:right="6478"/>
      </w:pPr>
      <w:r>
        <w:t xml:space="preserve">Начало учебного года </w:t>
      </w:r>
      <w:r w:rsidR="00CB4055">
        <w:t xml:space="preserve">  </w:t>
      </w:r>
      <w:r>
        <w:t>01.09.2022 г.</w:t>
      </w:r>
      <w:r>
        <w:rPr>
          <w:spacing w:val="1"/>
        </w:rPr>
        <w:t xml:space="preserve"> </w:t>
      </w:r>
      <w:r>
        <w:t>Окончание</w:t>
      </w:r>
      <w:r>
        <w:rPr>
          <w:spacing w:val="-1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года:</w:t>
      </w:r>
      <w:r w:rsidR="00CB4055">
        <w:t xml:space="preserve"> 25</w:t>
      </w:r>
      <w:r>
        <w:t>.05.2023</w:t>
      </w:r>
      <w:r>
        <w:rPr>
          <w:spacing w:val="-13"/>
        </w:rPr>
        <w:t xml:space="preserve"> </w:t>
      </w:r>
      <w:r>
        <w:t>г.</w:t>
      </w:r>
    </w:p>
    <w:p w:rsidR="004E2DF4" w:rsidRDefault="00E8718E">
      <w:pPr>
        <w:pStyle w:val="1"/>
        <w:numPr>
          <w:ilvl w:val="0"/>
          <w:numId w:val="14"/>
        </w:numPr>
        <w:tabs>
          <w:tab w:val="left" w:pos="713"/>
        </w:tabs>
        <w:spacing w:before="2"/>
        <w:ind w:hanging="241"/>
        <w:jc w:val="left"/>
      </w:pPr>
      <w:r>
        <w:rPr>
          <w:spacing w:val="-1"/>
        </w:rPr>
        <w:t>Регламентирование</w:t>
      </w:r>
      <w:r>
        <w:rPr>
          <w:spacing w:val="-14"/>
        </w:rPr>
        <w:t xml:space="preserve"> </w:t>
      </w:r>
      <w:r>
        <w:rPr>
          <w:spacing w:val="-1"/>
        </w:rPr>
        <w:t>образовательной</w:t>
      </w:r>
      <w:r>
        <w:rPr>
          <w:spacing w:val="-8"/>
        </w:rPr>
        <w:t xml:space="preserve"> </w:t>
      </w:r>
      <w:r>
        <w:t>деятельности</w:t>
      </w:r>
    </w:p>
    <w:p w:rsidR="004E2DF4" w:rsidRDefault="00E8718E">
      <w:pPr>
        <w:pStyle w:val="a3"/>
        <w:spacing w:line="274" w:lineRule="exact"/>
        <w:ind w:left="472"/>
        <w:jc w:val="left"/>
      </w:pPr>
      <w:r>
        <w:t>Пятидневная</w:t>
      </w:r>
      <w:r>
        <w:rPr>
          <w:spacing w:val="-10"/>
        </w:rPr>
        <w:t xml:space="preserve"> </w:t>
      </w:r>
      <w:r>
        <w:t>учебная</w:t>
      </w:r>
      <w:r>
        <w:rPr>
          <w:spacing w:val="-10"/>
        </w:rPr>
        <w:t xml:space="preserve"> </w:t>
      </w:r>
      <w:r>
        <w:t>неделя</w:t>
      </w:r>
    </w:p>
    <w:p w:rsidR="004E2DF4" w:rsidRDefault="00E8718E">
      <w:pPr>
        <w:pStyle w:val="a3"/>
        <w:ind w:left="472" w:right="5823"/>
        <w:jc w:val="left"/>
      </w:pPr>
      <w:r>
        <w:t>Выходной день – суббота, воскресенье</w:t>
      </w:r>
      <w:r>
        <w:rPr>
          <w:spacing w:val="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периоды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четверти</w:t>
      </w:r>
      <w:r>
        <w:rPr>
          <w:spacing w:val="-4"/>
        </w:rPr>
        <w:t xml:space="preserve"> </w:t>
      </w:r>
      <w:r>
        <w:t>(5-9</w:t>
      </w:r>
      <w:r>
        <w:rPr>
          <w:spacing w:val="-5"/>
        </w:rPr>
        <w:t xml:space="preserve"> </w:t>
      </w:r>
      <w:r>
        <w:t>классы).</w:t>
      </w:r>
    </w:p>
    <w:p w:rsidR="004E2DF4" w:rsidRDefault="00E8718E">
      <w:pPr>
        <w:pStyle w:val="1"/>
        <w:numPr>
          <w:ilvl w:val="0"/>
          <w:numId w:val="14"/>
        </w:numPr>
        <w:tabs>
          <w:tab w:val="left" w:pos="713"/>
        </w:tabs>
        <w:spacing w:before="5" w:after="4" w:line="240" w:lineRule="auto"/>
        <w:ind w:hanging="241"/>
        <w:jc w:val="left"/>
      </w:pPr>
      <w:r>
        <w:t>План</w:t>
      </w:r>
      <w:r>
        <w:rPr>
          <w:spacing w:val="-11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гарантии</w:t>
      </w:r>
      <w:r>
        <w:rPr>
          <w:spacing w:val="-11"/>
        </w:rPr>
        <w:t xml:space="preserve"> </w:t>
      </w:r>
      <w:r>
        <w:t>минимального</w:t>
      </w:r>
      <w:r>
        <w:rPr>
          <w:spacing w:val="-7"/>
        </w:rPr>
        <w:t xml:space="preserve"> </w:t>
      </w:r>
      <w:r>
        <w:t>объема</w:t>
      </w:r>
      <w:r>
        <w:rPr>
          <w:spacing w:val="-10"/>
        </w:rPr>
        <w:t xml:space="preserve"> </w:t>
      </w:r>
      <w:r>
        <w:t>часов</w:t>
      </w:r>
    </w:p>
    <w:tbl>
      <w:tblPr>
        <w:tblStyle w:val="TableNormal"/>
        <w:tblW w:w="0" w:type="auto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9"/>
        <w:gridCol w:w="708"/>
        <w:gridCol w:w="709"/>
        <w:gridCol w:w="711"/>
        <w:gridCol w:w="709"/>
        <w:gridCol w:w="851"/>
        <w:gridCol w:w="1278"/>
      </w:tblGrid>
      <w:tr w:rsidR="004E2DF4">
        <w:trPr>
          <w:trHeight w:val="918"/>
        </w:trPr>
        <w:tc>
          <w:tcPr>
            <w:tcW w:w="1159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25" w:lineRule="exact"/>
              <w:ind w:left="155"/>
              <w:rPr>
                <w:sz w:val="20"/>
              </w:rPr>
            </w:pPr>
            <w:r>
              <w:rPr>
                <w:sz w:val="20"/>
              </w:rPr>
              <w:t>параллель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25" w:lineRule="exact"/>
              <w:ind w:left="78" w:right="69"/>
              <w:jc w:val="center"/>
              <w:rPr>
                <w:sz w:val="20"/>
              </w:rPr>
            </w:pPr>
            <w:r>
              <w:rPr>
                <w:sz w:val="20"/>
              </w:rPr>
              <w:t>уч.дн.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25" w:lineRule="exact"/>
              <w:ind w:left="36" w:right="2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уч.нед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ind w:left="78" w:right="2" w:hanging="68"/>
              <w:rPr>
                <w:sz w:val="20"/>
              </w:rPr>
            </w:pPr>
            <w:r>
              <w:rPr>
                <w:spacing w:val="-2"/>
                <w:sz w:val="20"/>
              </w:rPr>
              <w:t>Макс.ко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л- </w:t>
            </w:r>
            <w:proofErr w:type="gramStart"/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часов</w:t>
            </w:r>
            <w:proofErr w:type="gramEnd"/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</w:p>
          <w:p w:rsidR="004E2DF4" w:rsidRDefault="00E8718E">
            <w:pPr>
              <w:pStyle w:val="TableParagraph"/>
              <w:spacing w:line="213" w:lineRule="exact"/>
              <w:ind w:left="42"/>
              <w:rPr>
                <w:sz w:val="20"/>
              </w:rPr>
            </w:pPr>
            <w:r>
              <w:rPr>
                <w:sz w:val="20"/>
              </w:rPr>
              <w:t>неделю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37" w:lineRule="auto"/>
              <w:ind w:left="306" w:right="-3" w:hanging="281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Уч.часо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ind w:left="151" w:right="1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кол-во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4E2DF4" w:rsidRDefault="00E8718E">
            <w:pPr>
              <w:pStyle w:val="TableParagraph"/>
              <w:spacing w:line="213" w:lineRule="exact"/>
              <w:ind w:left="64" w:right="55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ind w:left="28" w:right="55" w:firstLine="3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минимальное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кол- </w:t>
            </w:r>
            <w:proofErr w:type="gramStart"/>
            <w:r>
              <w:rPr>
                <w:sz w:val="20"/>
              </w:rPr>
              <w:t>во часов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уровень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E2DF4" w:rsidRDefault="00E8718E">
            <w:pPr>
              <w:pStyle w:val="TableParagraph"/>
              <w:spacing w:line="213" w:lineRule="exact"/>
              <w:ind w:left="191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3.0</w:t>
            </w:r>
          </w:p>
        </w:tc>
      </w:tr>
      <w:tr w:rsidR="004E2DF4">
        <w:trPr>
          <w:trHeight w:val="292"/>
        </w:trPr>
        <w:tc>
          <w:tcPr>
            <w:tcW w:w="1159" w:type="dxa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line="273" w:lineRule="exact"/>
              <w:ind w:left="76" w:right="69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line="273" w:lineRule="exact"/>
              <w:ind w:left="35" w:right="2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line="273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before="13"/>
              <w:ind w:left="186"/>
            </w:pPr>
            <w:r>
              <w:t>986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line="244" w:lineRule="exact"/>
              <w:ind w:left="204"/>
            </w:pPr>
            <w:r>
              <w:t>5338</w:t>
            </w:r>
          </w:p>
        </w:tc>
        <w:tc>
          <w:tcPr>
            <w:tcW w:w="1278" w:type="dxa"/>
            <w:vMerge w:val="restart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line="244" w:lineRule="exact"/>
              <w:ind w:left="416"/>
            </w:pPr>
            <w:r>
              <w:t>5338</w:t>
            </w:r>
          </w:p>
        </w:tc>
      </w:tr>
      <w:tr w:rsidR="004E2DF4">
        <w:trPr>
          <w:trHeight w:val="290"/>
        </w:trPr>
        <w:tc>
          <w:tcPr>
            <w:tcW w:w="1159" w:type="dxa"/>
          </w:tcPr>
          <w:p w:rsidR="004E2DF4" w:rsidRDefault="00E8718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08" w:type="dxa"/>
          </w:tcPr>
          <w:p w:rsidR="004E2DF4" w:rsidRDefault="00E8718E">
            <w:pPr>
              <w:pStyle w:val="TableParagraph"/>
              <w:spacing w:line="270" w:lineRule="exact"/>
              <w:ind w:left="76" w:right="69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09" w:type="dxa"/>
          </w:tcPr>
          <w:p w:rsidR="004E2DF4" w:rsidRDefault="00E8718E">
            <w:pPr>
              <w:pStyle w:val="TableParagraph"/>
              <w:spacing w:line="270" w:lineRule="exact"/>
              <w:ind w:left="35" w:right="2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4E2DF4" w:rsidRDefault="00E8718E">
            <w:pPr>
              <w:pStyle w:val="TableParagraph"/>
              <w:spacing w:line="270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9" w:type="dxa"/>
          </w:tcPr>
          <w:p w:rsidR="004E2DF4" w:rsidRDefault="00E8718E">
            <w:pPr>
              <w:pStyle w:val="TableParagraph"/>
              <w:spacing w:before="13"/>
              <w:ind w:left="133"/>
            </w:pPr>
            <w:r>
              <w:t>1020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92"/>
        </w:trPr>
        <w:tc>
          <w:tcPr>
            <w:tcW w:w="1159" w:type="dxa"/>
          </w:tcPr>
          <w:p w:rsidR="004E2DF4" w:rsidRDefault="00E8718E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08" w:type="dxa"/>
          </w:tcPr>
          <w:p w:rsidR="004E2DF4" w:rsidRDefault="00E8718E">
            <w:pPr>
              <w:pStyle w:val="TableParagraph"/>
              <w:spacing w:before="1" w:line="271" w:lineRule="exact"/>
              <w:ind w:left="76" w:right="69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09" w:type="dxa"/>
          </w:tcPr>
          <w:p w:rsidR="004E2DF4" w:rsidRDefault="00E8718E">
            <w:pPr>
              <w:pStyle w:val="TableParagraph"/>
              <w:spacing w:before="1" w:line="271" w:lineRule="exact"/>
              <w:ind w:left="35" w:right="2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4E2DF4" w:rsidRDefault="00E8718E">
            <w:pPr>
              <w:pStyle w:val="TableParagraph"/>
              <w:spacing w:before="1" w:line="271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9" w:type="dxa"/>
          </w:tcPr>
          <w:p w:rsidR="004E2DF4" w:rsidRDefault="00E8718E">
            <w:pPr>
              <w:pStyle w:val="TableParagraph"/>
              <w:spacing w:before="15"/>
              <w:ind w:left="133"/>
            </w:pPr>
            <w:r>
              <w:t>1088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92"/>
        </w:trPr>
        <w:tc>
          <w:tcPr>
            <w:tcW w:w="1159" w:type="dxa"/>
          </w:tcPr>
          <w:p w:rsidR="004E2DF4" w:rsidRDefault="00E8718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08" w:type="dxa"/>
          </w:tcPr>
          <w:p w:rsidR="004E2DF4" w:rsidRDefault="00E8718E">
            <w:pPr>
              <w:pStyle w:val="TableParagraph"/>
              <w:spacing w:before="1" w:line="271" w:lineRule="exact"/>
              <w:ind w:left="76" w:right="69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09" w:type="dxa"/>
          </w:tcPr>
          <w:p w:rsidR="004E2DF4" w:rsidRDefault="00E8718E">
            <w:pPr>
              <w:pStyle w:val="TableParagraph"/>
              <w:spacing w:before="1" w:line="271" w:lineRule="exact"/>
              <w:ind w:left="35" w:right="2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4E2DF4" w:rsidRDefault="00E8718E">
            <w:pPr>
              <w:pStyle w:val="TableParagraph"/>
              <w:spacing w:before="1" w:line="271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9" w:type="dxa"/>
          </w:tcPr>
          <w:p w:rsidR="004E2DF4" w:rsidRDefault="00E8718E">
            <w:pPr>
              <w:pStyle w:val="TableParagraph"/>
              <w:spacing w:before="13"/>
              <w:ind w:left="133"/>
            </w:pPr>
            <w:r>
              <w:t>1122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  <w:tr w:rsidR="004E2DF4">
        <w:trPr>
          <w:trHeight w:val="292"/>
        </w:trPr>
        <w:tc>
          <w:tcPr>
            <w:tcW w:w="1159" w:type="dxa"/>
          </w:tcPr>
          <w:p w:rsidR="004E2DF4" w:rsidRDefault="00E8718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08" w:type="dxa"/>
          </w:tcPr>
          <w:p w:rsidR="004E2DF4" w:rsidRDefault="00E8718E">
            <w:pPr>
              <w:pStyle w:val="TableParagraph"/>
              <w:spacing w:before="1" w:line="271" w:lineRule="exact"/>
              <w:ind w:left="76" w:right="69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09" w:type="dxa"/>
          </w:tcPr>
          <w:p w:rsidR="004E2DF4" w:rsidRDefault="00E8718E">
            <w:pPr>
              <w:pStyle w:val="TableParagraph"/>
              <w:spacing w:before="1" w:line="271" w:lineRule="exact"/>
              <w:ind w:left="35" w:right="2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4E2DF4" w:rsidRDefault="00E8718E">
            <w:pPr>
              <w:pStyle w:val="TableParagraph"/>
              <w:spacing w:before="1" w:line="271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9" w:type="dxa"/>
          </w:tcPr>
          <w:p w:rsidR="004E2DF4" w:rsidRDefault="00E8718E">
            <w:pPr>
              <w:pStyle w:val="TableParagraph"/>
              <w:spacing w:before="13"/>
              <w:ind w:left="133"/>
            </w:pPr>
            <w:r>
              <w:t>1122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</w:tr>
    </w:tbl>
    <w:p w:rsidR="004E2DF4" w:rsidRDefault="00E8718E">
      <w:pPr>
        <w:pStyle w:val="a4"/>
        <w:numPr>
          <w:ilvl w:val="0"/>
          <w:numId w:val="14"/>
        </w:numPr>
        <w:tabs>
          <w:tab w:val="left" w:pos="997"/>
        </w:tabs>
        <w:ind w:left="996" w:hanging="241"/>
        <w:jc w:val="left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периодов.</w:t>
      </w:r>
    </w:p>
    <w:p w:rsidR="004E2DF4" w:rsidRDefault="004E2DF4">
      <w:pPr>
        <w:pStyle w:val="a3"/>
        <w:spacing w:before="10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1847"/>
        <w:gridCol w:w="3114"/>
      </w:tblGrid>
      <w:tr w:rsidR="004E2DF4">
        <w:trPr>
          <w:trHeight w:val="827"/>
        </w:trPr>
        <w:tc>
          <w:tcPr>
            <w:tcW w:w="1388" w:type="dxa"/>
          </w:tcPr>
          <w:p w:rsidR="004E2DF4" w:rsidRDefault="00E8718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47" w:type="dxa"/>
          </w:tcPr>
          <w:p w:rsidR="004E2DF4" w:rsidRDefault="00E8718E">
            <w:pPr>
              <w:pStyle w:val="TableParagraph"/>
              <w:ind w:left="109" w:right="767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3114" w:type="dxa"/>
          </w:tcPr>
          <w:p w:rsidR="004E2DF4" w:rsidRDefault="00E8718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</w:tr>
      <w:tr w:rsidR="004E2DF4">
        <w:trPr>
          <w:trHeight w:val="1106"/>
        </w:trPr>
        <w:tc>
          <w:tcPr>
            <w:tcW w:w="1388" w:type="dxa"/>
          </w:tcPr>
          <w:p w:rsidR="004E2DF4" w:rsidRDefault="00E8718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7" w:type="dxa"/>
          </w:tcPr>
          <w:p w:rsidR="004E2DF4" w:rsidRDefault="00E8718E">
            <w:pPr>
              <w:pStyle w:val="TableParagraph"/>
              <w:numPr>
                <w:ilvl w:val="0"/>
                <w:numId w:val="13"/>
              </w:numPr>
              <w:tabs>
                <w:tab w:val="left" w:pos="29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  <w:p w:rsidR="004E2DF4" w:rsidRDefault="00E8718E">
            <w:pPr>
              <w:pStyle w:val="TableParagraph"/>
              <w:numPr>
                <w:ilvl w:val="0"/>
                <w:numId w:val="13"/>
              </w:numPr>
              <w:tabs>
                <w:tab w:val="left" w:pos="290"/>
              </w:tabs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  <w:p w:rsidR="004E2DF4" w:rsidRDefault="00E8718E">
            <w:pPr>
              <w:pStyle w:val="TableParagraph"/>
              <w:numPr>
                <w:ilvl w:val="0"/>
                <w:numId w:val="13"/>
              </w:numPr>
              <w:tabs>
                <w:tab w:val="left" w:pos="290"/>
              </w:tabs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  <w:p w:rsidR="004E2DF4" w:rsidRDefault="00E8718E">
            <w:pPr>
              <w:pStyle w:val="TableParagraph"/>
              <w:numPr>
                <w:ilvl w:val="0"/>
                <w:numId w:val="13"/>
              </w:numPr>
              <w:tabs>
                <w:tab w:val="left" w:pos="29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3114" w:type="dxa"/>
          </w:tcPr>
          <w:p w:rsidR="004E2DF4" w:rsidRDefault="00E871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01.09.2022–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28.10.2022</w:t>
            </w:r>
          </w:p>
          <w:p w:rsidR="004E2DF4" w:rsidRDefault="00E8718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07.11.2022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27.12.2022</w:t>
            </w:r>
          </w:p>
          <w:p w:rsidR="004E2DF4" w:rsidRDefault="00E8718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09.01.2023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24.03.2023</w:t>
            </w:r>
          </w:p>
          <w:p w:rsidR="004E2DF4" w:rsidRDefault="00E8718E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03.04.2023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25.05.2023</w:t>
            </w:r>
          </w:p>
        </w:tc>
      </w:tr>
    </w:tbl>
    <w:p w:rsidR="004E2DF4" w:rsidRDefault="00E8718E">
      <w:pPr>
        <w:pStyle w:val="1"/>
        <w:numPr>
          <w:ilvl w:val="0"/>
          <w:numId w:val="14"/>
        </w:numPr>
        <w:tabs>
          <w:tab w:val="left" w:pos="713"/>
        </w:tabs>
        <w:spacing w:after="7" w:line="240" w:lineRule="auto"/>
        <w:ind w:hanging="241"/>
        <w:jc w:val="left"/>
      </w:pPr>
      <w:r>
        <w:t>Продолжительность</w:t>
      </w:r>
      <w:r>
        <w:rPr>
          <w:spacing w:val="-4"/>
        </w:rPr>
        <w:t xml:space="preserve"> </w:t>
      </w:r>
      <w:r>
        <w:t>каникул</w:t>
      </w: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2"/>
        <w:gridCol w:w="1557"/>
        <w:gridCol w:w="1418"/>
      </w:tblGrid>
      <w:tr w:rsidR="004E2DF4">
        <w:trPr>
          <w:trHeight w:val="460"/>
        </w:trPr>
        <w:tc>
          <w:tcPr>
            <w:tcW w:w="1560" w:type="dxa"/>
          </w:tcPr>
          <w:p w:rsidR="004E2DF4" w:rsidRDefault="00E8718E">
            <w:pPr>
              <w:pStyle w:val="TableParagraph"/>
              <w:spacing w:before="108"/>
              <w:ind w:left="355"/>
              <w:rPr>
                <w:sz w:val="20"/>
              </w:rPr>
            </w:pPr>
            <w:r>
              <w:rPr>
                <w:sz w:val="20"/>
              </w:rPr>
              <w:t>Каникулы</w:t>
            </w:r>
          </w:p>
        </w:tc>
        <w:tc>
          <w:tcPr>
            <w:tcW w:w="1702" w:type="dxa"/>
          </w:tcPr>
          <w:p w:rsidR="004E2DF4" w:rsidRDefault="00E8718E">
            <w:pPr>
              <w:pStyle w:val="TableParagraph"/>
              <w:spacing w:before="108"/>
              <w:ind w:left="158" w:right="1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Начало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каникул</w:t>
            </w:r>
          </w:p>
        </w:tc>
        <w:tc>
          <w:tcPr>
            <w:tcW w:w="1557" w:type="dxa"/>
          </w:tcPr>
          <w:p w:rsidR="004E2DF4" w:rsidRDefault="00E8718E">
            <w:pPr>
              <w:pStyle w:val="TableParagraph"/>
              <w:spacing w:line="223" w:lineRule="exact"/>
              <w:ind w:left="218" w:right="208"/>
              <w:jc w:val="center"/>
              <w:rPr>
                <w:sz w:val="20"/>
              </w:rPr>
            </w:pPr>
            <w:r>
              <w:rPr>
                <w:sz w:val="20"/>
              </w:rPr>
              <w:t>Окончание</w:t>
            </w:r>
          </w:p>
          <w:p w:rsidR="004E2DF4" w:rsidRDefault="00E8718E">
            <w:pPr>
              <w:pStyle w:val="TableParagraph"/>
              <w:spacing w:line="217" w:lineRule="exact"/>
              <w:ind w:left="218" w:right="208"/>
              <w:jc w:val="center"/>
              <w:rPr>
                <w:sz w:val="20"/>
              </w:rPr>
            </w:pPr>
            <w:r>
              <w:rPr>
                <w:sz w:val="20"/>
              </w:rPr>
              <w:t>каникул</w:t>
            </w:r>
          </w:p>
        </w:tc>
        <w:tc>
          <w:tcPr>
            <w:tcW w:w="1418" w:type="dxa"/>
          </w:tcPr>
          <w:p w:rsidR="004E2DF4" w:rsidRDefault="00E8718E">
            <w:pPr>
              <w:pStyle w:val="TableParagraph"/>
              <w:spacing w:line="223" w:lineRule="exact"/>
              <w:ind w:left="95"/>
              <w:rPr>
                <w:sz w:val="20"/>
              </w:rPr>
            </w:pPr>
            <w:r>
              <w:rPr>
                <w:sz w:val="20"/>
              </w:rPr>
              <w:t>Продолжитель</w:t>
            </w:r>
          </w:p>
          <w:p w:rsidR="004E2DF4" w:rsidRDefault="00E8718E">
            <w:pPr>
              <w:pStyle w:val="TableParagraph"/>
              <w:spacing w:line="217" w:lineRule="exact"/>
              <w:ind w:left="190"/>
              <w:rPr>
                <w:sz w:val="20"/>
              </w:rPr>
            </w:pPr>
            <w:r>
              <w:rPr>
                <w:spacing w:val="-1"/>
                <w:sz w:val="20"/>
              </w:rPr>
              <w:t>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(дней)</w:t>
            </w:r>
          </w:p>
        </w:tc>
      </w:tr>
      <w:tr w:rsidR="004E2DF4">
        <w:trPr>
          <w:trHeight w:val="412"/>
        </w:trPr>
        <w:tc>
          <w:tcPr>
            <w:tcW w:w="1560" w:type="dxa"/>
          </w:tcPr>
          <w:p w:rsidR="004E2DF4" w:rsidRDefault="00E8718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1702" w:type="dxa"/>
          </w:tcPr>
          <w:p w:rsidR="004E2DF4" w:rsidRDefault="00E8718E">
            <w:pPr>
              <w:pStyle w:val="TableParagraph"/>
              <w:spacing w:line="268" w:lineRule="exact"/>
              <w:ind w:left="158" w:right="139"/>
              <w:jc w:val="center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1557" w:type="dxa"/>
          </w:tcPr>
          <w:p w:rsidR="004E2DF4" w:rsidRDefault="00E8718E">
            <w:pPr>
              <w:pStyle w:val="TableParagraph"/>
              <w:spacing w:line="268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06.11.2022</w:t>
            </w:r>
          </w:p>
        </w:tc>
        <w:tc>
          <w:tcPr>
            <w:tcW w:w="1418" w:type="dxa"/>
          </w:tcPr>
          <w:p w:rsidR="004E2DF4" w:rsidRDefault="00E8718E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E2DF4">
        <w:trPr>
          <w:trHeight w:val="412"/>
        </w:trPr>
        <w:tc>
          <w:tcPr>
            <w:tcW w:w="1560" w:type="dxa"/>
          </w:tcPr>
          <w:p w:rsidR="004E2DF4" w:rsidRDefault="00E8718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1702" w:type="dxa"/>
          </w:tcPr>
          <w:p w:rsidR="004E2DF4" w:rsidRDefault="00E8718E">
            <w:pPr>
              <w:pStyle w:val="TableParagraph"/>
              <w:spacing w:line="270" w:lineRule="exact"/>
              <w:ind w:left="158" w:right="139"/>
              <w:jc w:val="center"/>
              <w:rPr>
                <w:sz w:val="24"/>
              </w:rPr>
            </w:pPr>
            <w:r>
              <w:rPr>
                <w:sz w:val="24"/>
              </w:rPr>
              <w:t>29.12.2022</w:t>
            </w:r>
          </w:p>
        </w:tc>
        <w:tc>
          <w:tcPr>
            <w:tcW w:w="1557" w:type="dxa"/>
          </w:tcPr>
          <w:p w:rsidR="004E2DF4" w:rsidRDefault="00E8718E">
            <w:pPr>
              <w:pStyle w:val="TableParagraph"/>
              <w:spacing w:line="270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08.01.2023</w:t>
            </w:r>
          </w:p>
        </w:tc>
        <w:tc>
          <w:tcPr>
            <w:tcW w:w="1418" w:type="dxa"/>
          </w:tcPr>
          <w:p w:rsidR="004E2DF4" w:rsidRDefault="00E8718E">
            <w:pPr>
              <w:pStyle w:val="TableParagraph"/>
              <w:spacing w:line="270" w:lineRule="exact"/>
              <w:ind w:left="571" w:right="55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E2DF4">
        <w:trPr>
          <w:trHeight w:val="414"/>
        </w:trPr>
        <w:tc>
          <w:tcPr>
            <w:tcW w:w="1560" w:type="dxa"/>
          </w:tcPr>
          <w:p w:rsidR="004E2DF4" w:rsidRDefault="00E8718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1702" w:type="dxa"/>
          </w:tcPr>
          <w:p w:rsidR="004E2DF4" w:rsidRDefault="00E8718E">
            <w:pPr>
              <w:pStyle w:val="TableParagraph"/>
              <w:spacing w:line="265" w:lineRule="exact"/>
              <w:ind w:left="158" w:right="139"/>
              <w:jc w:val="center"/>
              <w:rPr>
                <w:sz w:val="24"/>
              </w:rPr>
            </w:pPr>
            <w:r>
              <w:rPr>
                <w:sz w:val="24"/>
              </w:rPr>
              <w:t>25.03.2022</w:t>
            </w:r>
          </w:p>
        </w:tc>
        <w:tc>
          <w:tcPr>
            <w:tcW w:w="1557" w:type="dxa"/>
          </w:tcPr>
          <w:p w:rsidR="004E2DF4" w:rsidRDefault="00E8718E">
            <w:pPr>
              <w:pStyle w:val="TableParagraph"/>
              <w:spacing w:line="265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02.04.2023</w:t>
            </w:r>
          </w:p>
        </w:tc>
        <w:tc>
          <w:tcPr>
            <w:tcW w:w="1418" w:type="dxa"/>
          </w:tcPr>
          <w:p w:rsidR="004E2DF4" w:rsidRDefault="00E8718E">
            <w:pPr>
              <w:pStyle w:val="TableParagraph"/>
              <w:spacing w:line="265" w:lineRule="exact"/>
              <w:ind w:left="571" w:right="5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4E2DF4" w:rsidRDefault="004E2DF4">
      <w:pPr>
        <w:pStyle w:val="a3"/>
        <w:spacing w:before="3"/>
        <w:ind w:left="0"/>
        <w:jc w:val="left"/>
        <w:rPr>
          <w:b/>
          <w:sz w:val="23"/>
        </w:rPr>
      </w:pPr>
    </w:p>
    <w:p w:rsidR="004E2DF4" w:rsidRDefault="00E8718E" w:rsidP="00CB4055">
      <w:pPr>
        <w:pStyle w:val="a3"/>
        <w:spacing w:before="1"/>
        <w:ind w:left="0" w:right="550"/>
      </w:pPr>
      <w:r>
        <w:t>На период школьных каникул приказом директора устанавливается особый график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школы.</w:t>
      </w:r>
    </w:p>
    <w:p w:rsidR="004E2DF4" w:rsidRDefault="00E8718E">
      <w:pPr>
        <w:pStyle w:val="a4"/>
        <w:numPr>
          <w:ilvl w:val="2"/>
          <w:numId w:val="15"/>
        </w:numPr>
        <w:tabs>
          <w:tab w:val="left" w:pos="1074"/>
        </w:tabs>
        <w:spacing w:before="4" w:line="274" w:lineRule="exact"/>
        <w:ind w:hanging="602"/>
        <w:jc w:val="both"/>
        <w:rPr>
          <w:b/>
          <w:sz w:val="24"/>
        </w:rPr>
      </w:pPr>
      <w:r>
        <w:rPr>
          <w:b/>
          <w:color w:val="221E1F"/>
          <w:sz w:val="24"/>
        </w:rPr>
        <w:t>План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внеурочной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деятельности</w:t>
      </w:r>
    </w:p>
    <w:p w:rsidR="004E2DF4" w:rsidRDefault="00E8718E">
      <w:pPr>
        <w:pStyle w:val="a3"/>
        <w:ind w:left="472" w:right="557" w:firstLine="238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 на достижение планируемых результатов освоения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(личностных,</w:t>
      </w:r>
      <w:r>
        <w:rPr>
          <w:spacing w:val="43"/>
        </w:rPr>
        <w:t xml:space="preserve"> </w:t>
      </w:r>
      <w:r>
        <w:t>метапредметных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предметных),</w:t>
      </w:r>
      <w:r>
        <w:rPr>
          <w:spacing w:val="42"/>
        </w:rPr>
        <w:t xml:space="preserve"> </w:t>
      </w:r>
      <w:r>
        <w:t>осуществляемую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формах,</w:t>
      </w:r>
    </w:p>
    <w:p w:rsidR="004E2DF4" w:rsidRDefault="004E2DF4">
      <w:pPr>
        <w:sectPr w:rsidR="004E2DF4">
          <w:footerReference w:type="default" r:id="rId95"/>
          <w:pgSz w:w="11910" w:h="16850"/>
          <w:pgMar w:top="780" w:right="580" w:bottom="280" w:left="660" w:header="0" w:footer="0" w:gutter="0"/>
          <w:cols w:space="720"/>
        </w:sectPr>
      </w:pPr>
    </w:p>
    <w:p w:rsidR="004E2DF4" w:rsidRDefault="00E8718E">
      <w:pPr>
        <w:pStyle w:val="a3"/>
        <w:spacing w:before="63"/>
        <w:ind w:left="472"/>
      </w:pPr>
      <w:r>
        <w:lastRenderedPageBreak/>
        <w:t>отличных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урочной.</w:t>
      </w:r>
    </w:p>
    <w:p w:rsidR="004E2DF4" w:rsidRDefault="00E8718E">
      <w:pPr>
        <w:pStyle w:val="a3"/>
        <w:ind w:left="472" w:right="558" w:firstLine="23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4E2DF4" w:rsidRDefault="00E8718E">
      <w:pPr>
        <w:pStyle w:val="a3"/>
        <w:ind w:left="472" w:right="551" w:firstLine="238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 образовательной организации в сфере внеурочной деятельности и 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4E2DF4" w:rsidRDefault="00E8718E">
      <w:pPr>
        <w:pStyle w:val="a4"/>
        <w:numPr>
          <w:ilvl w:val="3"/>
          <w:numId w:val="15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обучающихся, в том числе предусматривающие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обучающихся, потребностей в физическом развитии и 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4E2DF4" w:rsidRDefault="00E8718E">
      <w:pPr>
        <w:pStyle w:val="a4"/>
        <w:numPr>
          <w:ilvl w:val="3"/>
          <w:numId w:val="15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в том числе направленные на реализацию проектной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деятельности);</w:t>
      </w:r>
    </w:p>
    <w:p w:rsidR="004E2DF4" w:rsidRDefault="00E8718E">
      <w:pPr>
        <w:pStyle w:val="a4"/>
        <w:numPr>
          <w:ilvl w:val="3"/>
          <w:numId w:val="15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внеурочную деятельность по развитию личности, ее способностей,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одаренных, через организацию социальных практик (в том числе волонтѐрство),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4E2DF4" w:rsidRDefault="00E8718E">
      <w:pPr>
        <w:pStyle w:val="a4"/>
        <w:numPr>
          <w:ilvl w:val="3"/>
          <w:numId w:val="15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внеурочную деятельность, направленную на реализацию комплекса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на уровне образовательной организации, класса, занятия,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объединениях по интересам, культурные и социальные практики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 и этнической специфики региона, потребностей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E2DF4" w:rsidRDefault="00E8718E">
      <w:pPr>
        <w:pStyle w:val="a4"/>
        <w:numPr>
          <w:ilvl w:val="3"/>
          <w:numId w:val="15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объединений, 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д.;</w:t>
      </w:r>
    </w:p>
    <w:p w:rsidR="004E2DF4" w:rsidRDefault="00E8718E">
      <w:pPr>
        <w:pStyle w:val="a4"/>
        <w:numPr>
          <w:ilvl w:val="3"/>
          <w:numId w:val="15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внеурочную деятельность, направленную на организационное обеспечение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4E2DF4" w:rsidRDefault="00E8718E">
      <w:pPr>
        <w:pStyle w:val="a4"/>
        <w:numPr>
          <w:ilvl w:val="3"/>
          <w:numId w:val="15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внеурочную деятельность, направленную на организацию педагогической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(проектирование индивидуальных образовательных маршрутов,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4E2DF4" w:rsidRDefault="00E8718E">
      <w:pPr>
        <w:pStyle w:val="a4"/>
        <w:numPr>
          <w:ilvl w:val="3"/>
          <w:numId w:val="15"/>
        </w:numPr>
        <w:tabs>
          <w:tab w:val="left" w:pos="1194"/>
        </w:tabs>
        <w:ind w:right="549"/>
        <w:rPr>
          <w:sz w:val="24"/>
        </w:rPr>
      </w:pPr>
      <w:r>
        <w:rPr>
          <w:sz w:val="24"/>
        </w:rPr>
        <w:t>внеурочную деятельность, направленную на обеспечение благополучия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учащихся).</w:t>
      </w: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spacing w:before="9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1118"/>
      </w:tblGrid>
      <w:tr w:rsidR="00E8718E">
        <w:trPr>
          <w:trHeight w:val="551"/>
        </w:trPr>
        <w:tc>
          <w:tcPr>
            <w:tcW w:w="2737" w:type="dxa"/>
            <w:shd w:val="clear" w:color="auto" w:fill="D9D9D9"/>
          </w:tcPr>
          <w:p w:rsidR="00E8718E" w:rsidRDefault="00CB40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Курсы внеурочной деятельности</w:t>
            </w:r>
          </w:p>
        </w:tc>
        <w:tc>
          <w:tcPr>
            <w:tcW w:w="1118" w:type="dxa"/>
            <w:shd w:val="clear" w:color="auto" w:fill="D9D9D9"/>
          </w:tcPr>
          <w:p w:rsidR="00E8718E" w:rsidRDefault="00E8718E">
            <w:pPr>
              <w:pStyle w:val="TableParagraph"/>
              <w:spacing w:line="273" w:lineRule="exact"/>
              <w:ind w:left="392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E8718E">
        <w:trPr>
          <w:trHeight w:val="275"/>
        </w:trPr>
        <w:tc>
          <w:tcPr>
            <w:tcW w:w="2737" w:type="dxa"/>
          </w:tcPr>
          <w:p w:rsidR="00E8718E" w:rsidRDefault="00E8718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118" w:type="dxa"/>
          </w:tcPr>
          <w:p w:rsidR="00E8718E" w:rsidRDefault="00E8718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8718E">
        <w:trPr>
          <w:trHeight w:val="277"/>
        </w:trPr>
        <w:tc>
          <w:tcPr>
            <w:tcW w:w="2737" w:type="dxa"/>
          </w:tcPr>
          <w:p w:rsidR="00E8718E" w:rsidRDefault="00E8718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«Веселый глобус»</w:t>
            </w:r>
          </w:p>
        </w:tc>
        <w:tc>
          <w:tcPr>
            <w:tcW w:w="1118" w:type="dxa"/>
          </w:tcPr>
          <w:p w:rsidR="00E8718E" w:rsidRDefault="00E8718E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E2DF4" w:rsidRDefault="004E2DF4" w:rsidP="00E8718E">
      <w:pPr>
        <w:spacing w:line="258" w:lineRule="exact"/>
        <w:rPr>
          <w:sz w:val="24"/>
        </w:rPr>
        <w:sectPr w:rsidR="004E2DF4">
          <w:footerReference w:type="default" r:id="rId96"/>
          <w:pgSz w:w="11910" w:h="16850"/>
          <w:pgMar w:top="780" w:right="580" w:bottom="280" w:left="660" w:header="0" w:footer="0" w:gutter="0"/>
          <w:cols w:space="720"/>
        </w:sectPr>
      </w:pPr>
    </w:p>
    <w:tbl>
      <w:tblPr>
        <w:tblStyle w:val="TableNormal"/>
        <w:tblW w:w="0" w:type="auto"/>
        <w:tblInd w:w="2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1118"/>
      </w:tblGrid>
      <w:tr w:rsidR="00E8718E">
        <w:trPr>
          <w:trHeight w:val="275"/>
        </w:trPr>
        <w:tc>
          <w:tcPr>
            <w:tcW w:w="2737" w:type="dxa"/>
          </w:tcPr>
          <w:p w:rsidR="00E8718E" w:rsidRDefault="00E8718E" w:rsidP="00E8718E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118" w:type="dxa"/>
          </w:tcPr>
          <w:p w:rsidR="00E8718E" w:rsidRDefault="00E8718E">
            <w:pPr>
              <w:pStyle w:val="TableParagraph"/>
              <w:rPr>
                <w:sz w:val="20"/>
              </w:rPr>
            </w:pPr>
          </w:p>
        </w:tc>
      </w:tr>
      <w:tr w:rsidR="00E8718E">
        <w:trPr>
          <w:trHeight w:val="551"/>
        </w:trPr>
        <w:tc>
          <w:tcPr>
            <w:tcW w:w="2737" w:type="dxa"/>
          </w:tcPr>
          <w:p w:rsidR="00E8718E" w:rsidRDefault="00E8718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</w:p>
          <w:p w:rsidR="00E8718E" w:rsidRDefault="00E8718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118" w:type="dxa"/>
          </w:tcPr>
          <w:p w:rsidR="00E8718E" w:rsidRDefault="00CB4055">
            <w:pPr>
              <w:pStyle w:val="TableParagraph"/>
              <w:spacing w:line="259" w:lineRule="exact"/>
              <w:ind w:left="4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8718E">
        <w:trPr>
          <w:trHeight w:val="275"/>
        </w:trPr>
        <w:tc>
          <w:tcPr>
            <w:tcW w:w="2737" w:type="dxa"/>
          </w:tcPr>
          <w:p w:rsidR="00E8718E" w:rsidRDefault="00E8718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Проектно-исследовательская деятельность</w:t>
            </w:r>
          </w:p>
        </w:tc>
        <w:tc>
          <w:tcPr>
            <w:tcW w:w="1118" w:type="dxa"/>
          </w:tcPr>
          <w:p w:rsidR="00E8718E" w:rsidRDefault="00CB4055">
            <w:pPr>
              <w:pStyle w:val="TableParagraph"/>
              <w:spacing w:line="256" w:lineRule="exact"/>
              <w:ind w:left="4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8718E">
        <w:trPr>
          <w:trHeight w:val="275"/>
        </w:trPr>
        <w:tc>
          <w:tcPr>
            <w:tcW w:w="2737" w:type="dxa"/>
          </w:tcPr>
          <w:p w:rsidR="00E8718E" w:rsidRDefault="00E8718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</w:p>
        </w:tc>
        <w:tc>
          <w:tcPr>
            <w:tcW w:w="1118" w:type="dxa"/>
          </w:tcPr>
          <w:p w:rsidR="00E8718E" w:rsidRDefault="00CB4055">
            <w:pPr>
              <w:pStyle w:val="TableParagraph"/>
              <w:spacing w:line="256" w:lineRule="exact"/>
              <w:ind w:left="4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B4055">
        <w:trPr>
          <w:trHeight w:val="275"/>
        </w:trPr>
        <w:tc>
          <w:tcPr>
            <w:tcW w:w="2737" w:type="dxa"/>
          </w:tcPr>
          <w:p w:rsidR="00CB4055" w:rsidRDefault="00CB405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Правильное питание</w:t>
            </w:r>
          </w:p>
        </w:tc>
        <w:tc>
          <w:tcPr>
            <w:tcW w:w="1118" w:type="dxa"/>
          </w:tcPr>
          <w:p w:rsidR="00CB4055" w:rsidRDefault="00CB4055">
            <w:pPr>
              <w:pStyle w:val="TableParagraph"/>
              <w:spacing w:line="256" w:lineRule="exact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B4055">
        <w:trPr>
          <w:trHeight w:val="275"/>
        </w:trPr>
        <w:tc>
          <w:tcPr>
            <w:tcW w:w="2737" w:type="dxa"/>
          </w:tcPr>
          <w:p w:rsidR="00CB4055" w:rsidRDefault="00CB405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Эколята</w:t>
            </w:r>
          </w:p>
        </w:tc>
        <w:tc>
          <w:tcPr>
            <w:tcW w:w="1118" w:type="dxa"/>
          </w:tcPr>
          <w:p w:rsidR="00CB4055" w:rsidRDefault="00CB4055">
            <w:pPr>
              <w:pStyle w:val="TableParagraph"/>
              <w:spacing w:line="256" w:lineRule="exact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8718E">
        <w:trPr>
          <w:trHeight w:val="553"/>
        </w:trPr>
        <w:tc>
          <w:tcPr>
            <w:tcW w:w="2737" w:type="dxa"/>
          </w:tcPr>
          <w:p w:rsidR="00E8718E" w:rsidRDefault="00E8718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E8718E" w:rsidRDefault="00E8718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118" w:type="dxa"/>
          </w:tcPr>
          <w:p w:rsidR="00E8718E" w:rsidRDefault="00CB4055">
            <w:pPr>
              <w:pStyle w:val="TableParagraph"/>
              <w:spacing w:line="259" w:lineRule="exact"/>
              <w:ind w:left="4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4E2DF4" w:rsidRDefault="004E2DF4">
      <w:pPr>
        <w:pStyle w:val="a3"/>
        <w:spacing w:before="8"/>
        <w:ind w:left="0"/>
        <w:jc w:val="left"/>
        <w:rPr>
          <w:sz w:val="14"/>
        </w:rPr>
      </w:pPr>
    </w:p>
    <w:p w:rsidR="004E2DF4" w:rsidRDefault="00E8718E">
      <w:pPr>
        <w:pStyle w:val="a3"/>
        <w:spacing w:before="90"/>
        <w:ind w:left="472" w:right="556" w:firstLine="240"/>
      </w:pPr>
      <w:r>
        <w:t>Для достижения целей и задач внеурочной деятельности используется все 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57"/>
        </w:rPr>
        <w:t xml:space="preserve"> </w:t>
      </w:r>
      <w:r>
        <w:t>кинематографа.</w:t>
      </w:r>
    </w:p>
    <w:p w:rsidR="004E2DF4" w:rsidRDefault="00E8718E">
      <w:pPr>
        <w:pStyle w:val="a3"/>
        <w:ind w:left="472" w:right="555" w:firstLine="240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искусства.</w:t>
      </w:r>
    </w:p>
    <w:p w:rsidR="004E2DF4" w:rsidRDefault="00E8718E">
      <w:pPr>
        <w:pStyle w:val="a3"/>
        <w:ind w:left="472" w:right="557" w:firstLine="240"/>
      </w:pPr>
      <w:r>
        <w:t>Содержание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 деятельность, составляет за 5 лет обучения на этапе основной школы не более</w:t>
      </w:r>
      <w:r>
        <w:rPr>
          <w:spacing w:val="1"/>
        </w:rPr>
        <w:t xml:space="preserve"> </w:t>
      </w:r>
      <w:r>
        <w:t>1750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 —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350 часов.</w:t>
      </w:r>
    </w:p>
    <w:p w:rsidR="004E2DF4" w:rsidRDefault="00E8718E">
      <w:pPr>
        <w:pStyle w:val="a3"/>
        <w:ind w:left="472" w:right="548" w:firstLine="240"/>
      </w:pPr>
      <w:r>
        <w:t>Величина недельной образовательной нагрузки (количество занятий), реализуемой 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учебного плана, но не более 10 часов. Для недопущения перегрузки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1/2</w:t>
      </w:r>
      <w:r>
        <w:rPr>
          <w:spacing w:val="1"/>
        </w:rPr>
        <w:t xml:space="preserve"> </w:t>
      </w:r>
      <w:r>
        <w:t>количества</w:t>
      </w:r>
      <w:r>
        <w:rPr>
          <w:spacing w:val="61"/>
        </w:rPr>
        <w:t xml:space="preserve"> </w:t>
      </w:r>
      <w:r>
        <w:t>часов.</w:t>
      </w:r>
      <w:r>
        <w:rPr>
          <w:spacing w:val="-57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загородных детских</w:t>
      </w:r>
      <w:r>
        <w:rPr>
          <w:spacing w:val="1"/>
        </w:rPr>
        <w:t xml:space="preserve"> </w:t>
      </w:r>
      <w:r>
        <w:t>центров, в</w:t>
      </w:r>
      <w:r>
        <w:rPr>
          <w:spacing w:val="-2"/>
        </w:rPr>
        <w:t xml:space="preserve"> </w:t>
      </w:r>
      <w:r>
        <w:t>походах,</w:t>
      </w:r>
      <w:r>
        <w:rPr>
          <w:spacing w:val="-4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4E2DF4" w:rsidRDefault="00E8718E">
      <w:pPr>
        <w:pStyle w:val="a3"/>
        <w:ind w:left="472" w:right="556" w:firstLine="240"/>
      </w:pPr>
      <w:r>
        <w:t>При этом расходы времени на отдельные направления плана внеурочной 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отличаться:</w:t>
      </w:r>
    </w:p>
    <w:p w:rsidR="004E2DF4" w:rsidRDefault="00E8718E">
      <w:pPr>
        <w:pStyle w:val="a3"/>
        <w:ind w:left="713" w:right="559" w:hanging="241"/>
      </w:pPr>
      <w:r>
        <w:t>—на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предметов)</w:t>
      </w:r>
      <w:r>
        <w:rPr>
          <w:spacing w:val="-1"/>
        </w:rPr>
        <w:t xml:space="preserve"> </w:t>
      </w:r>
      <w:r>
        <w:t>еженедельно</w:t>
      </w:r>
      <w:r>
        <w:rPr>
          <w:spacing w:val="4"/>
        </w:rPr>
        <w:t xml:space="preserve"> </w:t>
      </w:r>
      <w:r>
        <w:t>— 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часов,</w:t>
      </w:r>
    </w:p>
    <w:p w:rsidR="004E2DF4" w:rsidRDefault="00E8718E">
      <w:pPr>
        <w:pStyle w:val="a3"/>
        <w:ind w:left="713" w:right="549" w:hanging="241"/>
      </w:pPr>
      <w:r>
        <w:t>—на внеурочную деятельность по формированию функциональной грамотности — от 1 до 2</w:t>
      </w:r>
      <w:r>
        <w:rPr>
          <w:spacing w:val="1"/>
        </w:rPr>
        <w:t xml:space="preserve"> </w:t>
      </w:r>
      <w:r>
        <w:t>часов;</w:t>
      </w:r>
    </w:p>
    <w:p w:rsidR="004E2DF4" w:rsidRDefault="00E8718E">
      <w:pPr>
        <w:pStyle w:val="a3"/>
        <w:ind w:left="713" w:right="560" w:hanging="241"/>
      </w:pPr>
      <w:r>
        <w:t>—на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потребностей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интересов,</w:t>
      </w:r>
      <w:r>
        <w:rPr>
          <w:spacing w:val="39"/>
        </w:rPr>
        <w:t xml:space="preserve"> </w:t>
      </w:r>
      <w:r>
        <w:t>самореализации</w:t>
      </w:r>
      <w:r>
        <w:rPr>
          <w:spacing w:val="42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еженедельно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 2 часов;</w:t>
      </w:r>
    </w:p>
    <w:p w:rsidR="004E2DF4" w:rsidRDefault="00E8718E">
      <w:pPr>
        <w:pStyle w:val="a3"/>
        <w:ind w:left="713" w:right="552" w:hanging="241"/>
      </w:pPr>
      <w:r>
        <w:t>—на деятельность</w:t>
      </w:r>
      <w:r>
        <w:rPr>
          <w:spacing w:val="1"/>
        </w:rPr>
        <w:t xml:space="preserve"> </w:t>
      </w:r>
      <w:r>
        <w:t>ученических сообществ и воспитательные мероприятия целесообразно</w:t>
      </w:r>
      <w:r>
        <w:rPr>
          <w:spacing w:val="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коллективных дел масштаба ученического коллектива или общешкольных мероприятий за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(бюджет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 деятельности);</w:t>
      </w:r>
    </w:p>
    <w:p w:rsidR="004E2DF4" w:rsidRDefault="00E8718E">
      <w:pPr>
        <w:pStyle w:val="a3"/>
        <w:ind w:left="713" w:right="551" w:hanging="241"/>
      </w:pPr>
      <w:r>
        <w:t>—на организационное обеспечение учебной деятельности, осуществление педагогической</w:t>
      </w:r>
      <w:r>
        <w:rPr>
          <w:spacing w:val="1"/>
        </w:rPr>
        <w:t xml:space="preserve"> </w:t>
      </w:r>
      <w:r>
        <w:t>поддержки социализации обучающихся и обеспечение их благополучия еженедельно — от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 3 часов.</w:t>
      </w:r>
    </w:p>
    <w:p w:rsidR="004E2DF4" w:rsidRDefault="00E8718E">
      <w:pPr>
        <w:pStyle w:val="a3"/>
        <w:ind w:left="713"/>
      </w:pP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4E2DF4" w:rsidRDefault="00E8718E">
      <w:pPr>
        <w:pStyle w:val="a3"/>
        <w:ind w:left="472" w:right="558" w:firstLine="24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 обучающихся.</w:t>
      </w:r>
    </w:p>
    <w:p w:rsidR="004E2DF4" w:rsidRDefault="00E8718E" w:rsidP="00CB4055">
      <w:pPr>
        <w:pStyle w:val="a3"/>
        <w:ind w:left="472" w:right="551" w:firstLine="240"/>
        <w:sectPr w:rsidR="004E2DF4">
          <w:footerReference w:type="default" r:id="rId97"/>
          <w:pgSz w:w="11910" w:h="16850"/>
          <w:pgMar w:top="860" w:right="580" w:bottom="280" w:left="660" w:header="0" w:footer="0" w:gutter="0"/>
          <w:cols w:space="720"/>
        </w:sectPr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выделено</w:t>
      </w:r>
      <w:r>
        <w:rPr>
          <w:spacing w:val="9"/>
        </w:rPr>
        <w:t xml:space="preserve"> </w:t>
      </w:r>
      <w:r>
        <w:t>больше</w:t>
      </w:r>
      <w:r>
        <w:rPr>
          <w:spacing w:val="9"/>
        </w:rPr>
        <w:t xml:space="preserve"> </w:t>
      </w:r>
      <w:r>
        <w:t>часов,</w:t>
      </w:r>
      <w:r>
        <w:rPr>
          <w:spacing w:val="9"/>
        </w:rPr>
        <w:t xml:space="preserve"> </w:t>
      </w:r>
      <w:r>
        <w:t>чем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6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классе,</w:t>
      </w:r>
      <w:r>
        <w:rPr>
          <w:spacing w:val="12"/>
        </w:rPr>
        <w:t xml:space="preserve"> </w:t>
      </w:r>
      <w:r>
        <w:t>либо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8 классе — в связи с организацией предпрофильной подготовки и т. </w:t>
      </w:r>
      <w:proofErr w:type="gramStart"/>
      <w:r>
        <w:t>д..</w:t>
      </w:r>
      <w:proofErr w:type="gramEnd"/>
      <w:r>
        <w:rPr>
          <w:spacing w:val="1"/>
        </w:rPr>
        <w:t xml:space="preserve"> </w:t>
      </w:r>
      <w:r>
        <w:t>Выделение часов на</w:t>
      </w:r>
      <w:r>
        <w:rPr>
          <w:spacing w:val="1"/>
        </w:rPr>
        <w:t xml:space="preserve"> </w:t>
      </w:r>
      <w:r>
        <w:lastRenderedPageBreak/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разрешения</w:t>
      </w:r>
      <w:r>
        <w:rPr>
          <w:spacing w:val="15"/>
        </w:rPr>
        <w:t xml:space="preserve"> </w:t>
      </w:r>
      <w:r>
        <w:t>проблем,</w:t>
      </w:r>
      <w:r>
        <w:rPr>
          <w:spacing w:val="15"/>
        </w:rPr>
        <w:t xml:space="preserve"> </w:t>
      </w:r>
      <w:r>
        <w:t>возникающих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ином</w:t>
      </w:r>
      <w:r>
        <w:rPr>
          <w:spacing w:val="17"/>
        </w:rPr>
        <w:t xml:space="preserve"> </w:t>
      </w:r>
      <w:r>
        <w:t>ученическом</w:t>
      </w:r>
      <w:r w:rsidR="00CB4055">
        <w:t xml:space="preserve"> коллективе.</w:t>
      </w:r>
    </w:p>
    <w:p w:rsidR="004E2DF4" w:rsidRDefault="00E8718E" w:rsidP="00CB4055">
      <w:pPr>
        <w:pStyle w:val="a3"/>
        <w:spacing w:before="63"/>
        <w:ind w:left="0"/>
        <w:jc w:val="left"/>
      </w:pPr>
      <w:r>
        <w:lastRenderedPageBreak/>
        <w:t>.</w:t>
      </w:r>
    </w:p>
    <w:p w:rsidR="004E2DF4" w:rsidRDefault="00E8718E">
      <w:pPr>
        <w:pStyle w:val="a3"/>
        <w:ind w:left="472" w:right="560" w:firstLine="240"/>
      </w:pPr>
      <w:r>
        <w:t>В зависимости от решения педагогического коллектива, родительской 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примерного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 деятельности:</w:t>
      </w:r>
    </w:p>
    <w:p w:rsidR="004E2DF4" w:rsidRDefault="00E8718E">
      <w:pPr>
        <w:pStyle w:val="a3"/>
        <w:ind w:left="713" w:right="555" w:hanging="241"/>
      </w:pPr>
      <w:r>
        <w:t>—модель плана с преобладанием учебно-познавательной деятельности, когда наибольшее</w:t>
      </w:r>
      <w:r>
        <w:rPr>
          <w:spacing w:val="1"/>
        </w:rPr>
        <w:t xml:space="preserve"> </w:t>
      </w:r>
      <w:r>
        <w:t>внимание уделяется внеурочной деятельности по учебным предметам и организационному</w:t>
      </w:r>
      <w:r>
        <w:rPr>
          <w:spacing w:val="-57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учебной деятельности;</w:t>
      </w:r>
    </w:p>
    <w:p w:rsidR="004E2DF4" w:rsidRDefault="00E8718E">
      <w:pPr>
        <w:pStyle w:val="a3"/>
        <w:ind w:left="713" w:right="557" w:hanging="241"/>
      </w:pPr>
      <w:r>
        <w:t>—модель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благополучия 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школы;</w:t>
      </w:r>
    </w:p>
    <w:p w:rsidR="004E2DF4" w:rsidRDefault="00E8718E">
      <w:pPr>
        <w:pStyle w:val="a3"/>
        <w:ind w:left="713" w:right="561" w:hanging="241"/>
      </w:pPr>
      <w:r>
        <w:t>—модель плана с преобладанием деятельности ученических сообществ и 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4E2DF4" w:rsidRDefault="00E8718E">
      <w:pPr>
        <w:pStyle w:val="a3"/>
        <w:ind w:left="472" w:right="559" w:firstLine="240"/>
      </w:pPr>
      <w:r>
        <w:t>Организация жизни ученических сообществ является важной составляющей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и таких</w:t>
      </w:r>
      <w:r>
        <w:rPr>
          <w:spacing w:val="-1"/>
        </w:rPr>
        <w:t xml:space="preserve"> </w:t>
      </w:r>
      <w:r>
        <w:t>компетенций, как:</w:t>
      </w:r>
    </w:p>
    <w:p w:rsidR="004E2DF4" w:rsidRDefault="00E8718E">
      <w:pPr>
        <w:pStyle w:val="a3"/>
        <w:ind w:left="713" w:right="551" w:hanging="241"/>
      </w:pPr>
      <w:r>
        <w:t>—компетенции</w:t>
      </w:r>
      <w:r>
        <w:rPr>
          <w:spacing w:val="1"/>
        </w:rPr>
        <w:t xml:space="preserve"> </w:t>
      </w:r>
      <w:r>
        <w:t>конструктивного,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 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законодательством;</w:t>
      </w:r>
    </w:p>
    <w:p w:rsidR="004E2DF4" w:rsidRDefault="00E8718E">
      <w:pPr>
        <w:pStyle w:val="a3"/>
        <w:ind w:left="713" w:right="558" w:hanging="241"/>
      </w:pPr>
      <w:r>
        <w:t>—социальная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-57"/>
        </w:rPr>
        <w:t xml:space="preserve"> </w:t>
      </w:r>
      <w:r>
        <w:t>человека;</w:t>
      </w:r>
    </w:p>
    <w:p w:rsidR="004E2DF4" w:rsidRDefault="00E8718E">
      <w:pPr>
        <w:pStyle w:val="a3"/>
        <w:ind w:left="713" w:right="557" w:hanging="241"/>
      </w:pPr>
      <w:r>
        <w:t>—компетенции в сфере общественной самоорганизации, участия в общественно значимой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E2DF4" w:rsidRDefault="00E8718E">
      <w:pPr>
        <w:pStyle w:val="a3"/>
        <w:ind w:left="472"/>
      </w:pPr>
      <w:r>
        <w:t>—Организация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происходить:</w:t>
      </w:r>
    </w:p>
    <w:p w:rsidR="004E2DF4" w:rsidRDefault="00E8718E">
      <w:pPr>
        <w:pStyle w:val="a3"/>
        <w:ind w:left="713" w:right="550" w:hanging="241"/>
      </w:pPr>
      <w:r>
        <w:t>—в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юношеских общественных объединениях,</w:t>
      </w:r>
      <w:r>
        <w:rPr>
          <w:spacing w:val="-1"/>
        </w:rPr>
        <w:t xml:space="preserve"> </w:t>
      </w:r>
      <w:r>
        <w:t>созданных 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пределами;</w:t>
      </w:r>
    </w:p>
    <w:p w:rsidR="004E2DF4" w:rsidRDefault="00E8718E">
      <w:pPr>
        <w:pStyle w:val="a3"/>
        <w:ind w:left="713" w:right="551" w:hanging="241"/>
      </w:pPr>
      <w:r>
        <w:t>—через приобщение обучающихся к общественной деятельности и школьным 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</w:p>
    <w:p w:rsidR="004E2DF4" w:rsidRDefault="00E8718E">
      <w:pPr>
        <w:pStyle w:val="a3"/>
        <w:ind w:left="713" w:right="556" w:hanging="241"/>
      </w:pPr>
      <w:r>
        <w:t>—через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 объединениями.</w:t>
      </w:r>
    </w:p>
    <w:p w:rsidR="004E2DF4" w:rsidRDefault="00E8718E">
      <w:pPr>
        <w:pStyle w:val="a3"/>
        <w:ind w:left="472" w:right="560" w:firstLine="240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</w:p>
    <w:p w:rsidR="004E2DF4" w:rsidRDefault="00E8718E">
      <w:pPr>
        <w:pStyle w:val="a3"/>
        <w:ind w:left="472" w:right="558" w:firstLine="240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обеспечивать гибкий режим занятий (продолжительность, последовательность), переменный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экспедиции, практики), экскурсии (в музеи, парки, на предприятия и др.), походы, деловые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4E2DF4" w:rsidRDefault="00E8718E">
      <w:pPr>
        <w:pStyle w:val="a3"/>
        <w:ind w:left="472" w:right="556" w:firstLine="24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программы, числа обучающихся и их возрастных особенностей допускается 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образования.</w:t>
      </w:r>
    </w:p>
    <w:p w:rsidR="004E2DF4" w:rsidRDefault="00E8718E">
      <w:pPr>
        <w:pStyle w:val="a3"/>
        <w:ind w:left="472" w:right="552" w:firstLine="240"/>
      </w:pPr>
      <w:r>
        <w:t>В целях реализации плана внеурочной деятельности образовательной организацией может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 организации, образовательные организации высшего образования, научные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-2"/>
        </w:rPr>
        <w:t xml:space="preserve"> </w:t>
      </w:r>
      <w:r>
        <w:t>необходимыми ресурсами.</w:t>
      </w:r>
    </w:p>
    <w:p w:rsidR="004E2DF4" w:rsidRDefault="004E2DF4">
      <w:pPr>
        <w:sectPr w:rsidR="004E2DF4">
          <w:footerReference w:type="default" r:id="rId98"/>
          <w:pgSz w:w="11910" w:h="16850"/>
          <w:pgMar w:top="780" w:right="580" w:bottom="280" w:left="660" w:header="0" w:footer="0" w:gutter="0"/>
          <w:cols w:space="720"/>
        </w:sectPr>
      </w:pPr>
    </w:p>
    <w:p w:rsidR="004E2DF4" w:rsidRDefault="00E8718E">
      <w:pPr>
        <w:pStyle w:val="1"/>
        <w:numPr>
          <w:ilvl w:val="1"/>
          <w:numId w:val="12"/>
        </w:numPr>
        <w:tabs>
          <w:tab w:val="left" w:pos="893"/>
        </w:tabs>
        <w:spacing w:before="68" w:line="240" w:lineRule="auto"/>
        <w:ind w:right="3392" w:firstLine="0"/>
        <w:jc w:val="both"/>
      </w:pPr>
      <w:r>
        <w:rPr>
          <w:color w:val="221E1F"/>
        </w:rPr>
        <w:lastRenderedPageBreak/>
        <w:t>КАЛЕНДАРНЫЙ ПЛАН ВОСПИТАТЕЛЬНОЙ РАБОТЫ</w:t>
      </w:r>
      <w:r>
        <w:rPr>
          <w:color w:val="221E1F"/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4E2DF4" w:rsidRDefault="00E8718E">
      <w:pPr>
        <w:pStyle w:val="a3"/>
        <w:ind w:left="472" w:right="556" w:firstLine="240"/>
      </w:pPr>
      <w:r>
        <w:t>Календарный план воспитательной работы составляется на текущий учебный год. В 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уровню образования.</w:t>
      </w:r>
    </w:p>
    <w:p w:rsidR="004E2DF4" w:rsidRDefault="00E8718E">
      <w:pPr>
        <w:pStyle w:val="a3"/>
        <w:ind w:left="472" w:right="550" w:firstLine="24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выбранными</w:t>
      </w:r>
      <w:r>
        <w:rPr>
          <w:spacing w:val="6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(«Классное</w:t>
      </w:r>
      <w:r>
        <w:rPr>
          <w:spacing w:val="1"/>
        </w:rPr>
        <w:t xml:space="preserve"> </w:t>
      </w:r>
      <w:r>
        <w:t>руководство»,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урок»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деятельности»),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ссылка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педагогов.</w:t>
      </w:r>
    </w:p>
    <w:p w:rsidR="004E2DF4" w:rsidRDefault="00E8718E">
      <w:pPr>
        <w:pStyle w:val="a3"/>
        <w:ind w:left="472" w:right="555" w:firstLine="240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 на принципах</w:t>
      </w:r>
      <w:r>
        <w:rPr>
          <w:spacing w:val="60"/>
        </w:rPr>
        <w:t xml:space="preserve"> </w:t>
      </w:r>
      <w:r>
        <w:t>добровольности, взаимодействия обучающихся разных классов</w:t>
      </w:r>
      <w:r>
        <w:rPr>
          <w:spacing w:val="1"/>
        </w:rPr>
        <w:t xml:space="preserve"> </w:t>
      </w:r>
      <w:r>
        <w:t>и параллелей, совместной со взрослыми посильной ответственности за их 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 анализ.</w:t>
      </w:r>
    </w:p>
    <w:p w:rsidR="004E2DF4" w:rsidRDefault="00E8718E">
      <w:pPr>
        <w:pStyle w:val="a3"/>
        <w:ind w:left="472" w:right="552" w:firstLine="240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-57"/>
        </w:rPr>
        <w:t xml:space="preserve"> </w:t>
      </w:r>
      <w:r>
        <w:t>календарного плана, назначаются в каждой образовательной организации в соответствии 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единицами.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работе, советник по воспитанию, педагог-организатор, вожатый, социальный</w:t>
      </w:r>
      <w:r>
        <w:rPr>
          <w:spacing w:val="-57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Целесообразно привлечение к организации также родителей, социальных партнеров школы и</w:t>
      </w:r>
      <w:r>
        <w:rPr>
          <w:spacing w:val="-57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школьников.</w:t>
      </w:r>
    </w:p>
    <w:p w:rsidR="004E2DF4" w:rsidRDefault="00E8718E">
      <w:pPr>
        <w:pStyle w:val="a3"/>
        <w:ind w:left="472" w:right="553" w:firstLine="24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объединениями.</w:t>
      </w:r>
    </w:p>
    <w:p w:rsidR="004E2DF4" w:rsidRDefault="00E8718E">
      <w:pPr>
        <w:pStyle w:val="a3"/>
        <w:ind w:left="472" w:right="550" w:firstLine="24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61"/>
        </w:rPr>
        <w:t xml:space="preserve"> </w:t>
      </w:r>
      <w:r>
        <w:t>кадровыми,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и т.п.</w:t>
      </w:r>
    </w:p>
    <w:p w:rsidR="004E2DF4" w:rsidRDefault="00E8718E">
      <w:pPr>
        <w:pStyle w:val="a3"/>
        <w:ind w:left="472" w:right="553" w:firstLine="240"/>
      </w:pPr>
      <w:r>
        <w:t>Ниже представлен возможный образец наполнения календарного плана воспитательной</w:t>
      </w:r>
      <w:r>
        <w:rPr>
          <w:spacing w:val="1"/>
        </w:rPr>
        <w:t xml:space="preserve"> </w:t>
      </w:r>
      <w:r>
        <w:t>работы. Приведенный в нем перечень дел, событий, мероприятий носит ориентировочный,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изменен,</w:t>
      </w:r>
      <w:r>
        <w:rPr>
          <w:spacing w:val="1"/>
        </w:rPr>
        <w:t xml:space="preserve"> </w:t>
      </w:r>
      <w:r>
        <w:t>сокращен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нею</w:t>
      </w:r>
      <w:r>
        <w:rPr>
          <w:spacing w:val="57"/>
        </w:rPr>
        <w:t xml:space="preserve"> </w:t>
      </w:r>
      <w:r>
        <w:t>должны</w:t>
      </w:r>
      <w:r>
        <w:rPr>
          <w:spacing w:val="53"/>
        </w:rPr>
        <w:t xml:space="preserve"> </w:t>
      </w:r>
      <w:r>
        <w:t>быть</w:t>
      </w:r>
      <w:r>
        <w:rPr>
          <w:spacing w:val="55"/>
        </w:rPr>
        <w:t xml:space="preserve"> </w:t>
      </w:r>
      <w:r>
        <w:t>заполнены</w:t>
      </w:r>
      <w:r>
        <w:rPr>
          <w:spacing w:val="56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графы</w:t>
      </w:r>
      <w:r>
        <w:rPr>
          <w:spacing w:val="2"/>
        </w:rPr>
        <w:t xml:space="preserve"> </w:t>
      </w:r>
      <w:r>
        <w:t>«Участники»,</w:t>
      </w:r>
    </w:p>
    <w:p w:rsidR="004E2DF4" w:rsidRDefault="00E8718E">
      <w:pPr>
        <w:pStyle w:val="a3"/>
        <w:ind w:left="472"/>
      </w:pPr>
      <w:r>
        <w:t>«Время»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«Ответственные».</w:t>
      </w:r>
    </w:p>
    <w:p w:rsidR="004E2DF4" w:rsidRDefault="004E2DF4">
      <w:pPr>
        <w:sectPr w:rsidR="004E2DF4">
          <w:footerReference w:type="default" r:id="rId99"/>
          <w:pgSz w:w="11910" w:h="16850"/>
          <w:pgMar w:top="780" w:right="580" w:bottom="280" w:left="660" w:header="0" w:footer="0" w:gutter="0"/>
          <w:cols w:space="720"/>
        </w:sectPr>
      </w:pPr>
    </w:p>
    <w:p w:rsidR="004E2DF4" w:rsidRDefault="00E8718E">
      <w:pPr>
        <w:pStyle w:val="a4"/>
        <w:numPr>
          <w:ilvl w:val="1"/>
          <w:numId w:val="12"/>
        </w:numPr>
        <w:tabs>
          <w:tab w:val="left" w:pos="893"/>
        </w:tabs>
        <w:spacing w:before="64"/>
        <w:ind w:right="932" w:firstLine="0"/>
        <w:rPr>
          <w:b/>
          <w:sz w:val="24"/>
        </w:rPr>
      </w:pPr>
      <w:r>
        <w:rPr>
          <w:b/>
          <w:color w:val="221E1F"/>
          <w:sz w:val="24"/>
        </w:rPr>
        <w:lastRenderedPageBreak/>
        <w:t>ХАРАКТЕРИСТИКА УСЛОВИЙ РЕАЛИЗАЦИИ ПРОГРАММЫ ОСНОВНОГО</w:t>
      </w:r>
      <w:r>
        <w:rPr>
          <w:b/>
          <w:color w:val="221E1F"/>
          <w:spacing w:val="-57"/>
          <w:sz w:val="24"/>
        </w:rPr>
        <w:t xml:space="preserve"> </w:t>
      </w:r>
      <w:r>
        <w:rPr>
          <w:b/>
          <w:color w:val="221E1F"/>
          <w:sz w:val="24"/>
        </w:rPr>
        <w:t>ОБЩЕГО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ОБРАЗОВАНИЯ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В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СООТВЕТСТВИИ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С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ТРЕБОВАНИЯМИ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ФГОС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ООО</w:t>
      </w:r>
    </w:p>
    <w:p w:rsidR="004E2DF4" w:rsidRDefault="00E8718E">
      <w:pPr>
        <w:pStyle w:val="a3"/>
        <w:ind w:left="472" w:right="556" w:firstLine="240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proofErr w:type="gramEnd"/>
      <w:r>
        <w:rPr>
          <w:spacing w:val="-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4E2DF4" w:rsidRDefault="00E8718E">
      <w:pPr>
        <w:pStyle w:val="a4"/>
        <w:numPr>
          <w:ilvl w:val="2"/>
          <w:numId w:val="12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4E2DF4" w:rsidRDefault="00E8718E">
      <w:pPr>
        <w:pStyle w:val="a4"/>
        <w:numPr>
          <w:ilvl w:val="2"/>
          <w:numId w:val="12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развитие личности, ее способностей,</w:t>
      </w:r>
      <w:r>
        <w:rPr>
          <w:spacing w:val="60"/>
          <w:sz w:val="24"/>
        </w:rPr>
        <w:t xml:space="preserve"> </w:t>
      </w:r>
      <w:r>
        <w:rPr>
          <w:sz w:val="24"/>
        </w:rPr>
        <w:t>удовлетворения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 использование возможностей организаций дополнительного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4E2DF4" w:rsidRDefault="00E8718E">
      <w:pPr>
        <w:pStyle w:val="a4"/>
        <w:numPr>
          <w:ilvl w:val="2"/>
          <w:numId w:val="12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ме-</w:t>
      </w:r>
      <w:r>
        <w:rPr>
          <w:spacing w:val="1"/>
          <w:sz w:val="24"/>
        </w:rPr>
        <w:t xml:space="preserve"> </w:t>
      </w:r>
      <w:r>
        <w:rPr>
          <w:sz w:val="24"/>
        </w:rPr>
        <w:t>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4E2DF4" w:rsidRDefault="00E8718E">
      <w:pPr>
        <w:pStyle w:val="a4"/>
        <w:numPr>
          <w:ilvl w:val="2"/>
          <w:numId w:val="12"/>
        </w:numPr>
        <w:tabs>
          <w:tab w:val="left" w:pos="1194"/>
        </w:tabs>
        <w:ind w:right="548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их гражданственности, российской гражданской идентичности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4E2DF4" w:rsidRDefault="00E8718E">
      <w:pPr>
        <w:pStyle w:val="a4"/>
        <w:numPr>
          <w:ilvl w:val="2"/>
          <w:numId w:val="12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4E2DF4" w:rsidRDefault="00E8718E">
      <w:pPr>
        <w:pStyle w:val="a4"/>
        <w:numPr>
          <w:ilvl w:val="2"/>
          <w:numId w:val="12"/>
        </w:numPr>
        <w:tabs>
          <w:tab w:val="left" w:pos="1194"/>
        </w:tabs>
        <w:ind w:right="559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и условий ее реализации, учитывающих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возможности обучающихся;</w:t>
      </w:r>
    </w:p>
    <w:p w:rsidR="004E2DF4" w:rsidRDefault="00E8718E">
      <w:pPr>
        <w:pStyle w:val="a4"/>
        <w:numPr>
          <w:ilvl w:val="2"/>
          <w:numId w:val="12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волонтеров;</w:t>
      </w:r>
    </w:p>
    <w:p w:rsidR="004E2DF4" w:rsidRDefault="00E8718E">
      <w:pPr>
        <w:pStyle w:val="a4"/>
        <w:numPr>
          <w:ilvl w:val="2"/>
          <w:numId w:val="12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2"/>
          <w:numId w:val="12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E2DF4" w:rsidRDefault="00E8718E">
      <w:pPr>
        <w:pStyle w:val="a4"/>
        <w:numPr>
          <w:ilvl w:val="2"/>
          <w:numId w:val="12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наставничества;</w:t>
      </w:r>
    </w:p>
    <w:p w:rsidR="004E2DF4" w:rsidRDefault="00E8718E">
      <w:pPr>
        <w:pStyle w:val="a4"/>
        <w:numPr>
          <w:ilvl w:val="2"/>
          <w:numId w:val="12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ее реализации в соответствии с динамикой развития системы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4E2DF4" w:rsidRDefault="00E8718E">
      <w:pPr>
        <w:pStyle w:val="a4"/>
        <w:numPr>
          <w:ilvl w:val="2"/>
          <w:numId w:val="12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компетентности;</w:t>
      </w:r>
    </w:p>
    <w:p w:rsidR="004E2DF4" w:rsidRDefault="00E8718E">
      <w:pPr>
        <w:pStyle w:val="a4"/>
        <w:numPr>
          <w:ilvl w:val="2"/>
          <w:numId w:val="12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E2DF4" w:rsidRDefault="004E2DF4">
      <w:pPr>
        <w:jc w:val="both"/>
        <w:rPr>
          <w:sz w:val="24"/>
        </w:rPr>
        <w:sectPr w:rsidR="004E2DF4">
          <w:footerReference w:type="default" r:id="rId100"/>
          <w:pgSz w:w="11910" w:h="16850"/>
          <w:pgMar w:top="1060" w:right="580" w:bottom="1060" w:left="660" w:header="0" w:footer="865" w:gutter="0"/>
          <w:pgNumType w:start="450"/>
          <w:cols w:space="720"/>
        </w:sectPr>
      </w:pPr>
    </w:p>
    <w:p w:rsidR="004E2DF4" w:rsidRDefault="00E8718E">
      <w:pPr>
        <w:pStyle w:val="a4"/>
        <w:numPr>
          <w:ilvl w:val="2"/>
          <w:numId w:val="11"/>
        </w:numPr>
        <w:tabs>
          <w:tab w:val="left" w:pos="1074"/>
        </w:tabs>
        <w:spacing w:before="68"/>
        <w:ind w:right="818" w:firstLine="0"/>
        <w:jc w:val="both"/>
        <w:rPr>
          <w:b/>
          <w:sz w:val="24"/>
        </w:rPr>
      </w:pPr>
      <w:r>
        <w:rPr>
          <w:b/>
          <w:color w:val="221E1F"/>
          <w:sz w:val="24"/>
        </w:rPr>
        <w:lastRenderedPageBreak/>
        <w:t>Описание кадровых условий реализации основной образовательной программы</w:t>
      </w:r>
      <w:r>
        <w:rPr>
          <w:b/>
          <w:color w:val="221E1F"/>
          <w:spacing w:val="-58"/>
          <w:sz w:val="24"/>
        </w:rPr>
        <w:t xml:space="preserve"> </w:t>
      </w:r>
      <w:r>
        <w:rPr>
          <w:b/>
          <w:color w:val="221E1F"/>
          <w:sz w:val="24"/>
        </w:rPr>
        <w:t>основного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общего образования</w:t>
      </w:r>
    </w:p>
    <w:p w:rsidR="004E2DF4" w:rsidRDefault="00E8718E">
      <w:pPr>
        <w:pStyle w:val="a3"/>
        <w:ind w:left="472" w:right="553" w:firstLine="240"/>
      </w:pPr>
      <w:r>
        <w:t>Для обеспечения реализации программы основного общего образования образовательная</w:t>
      </w:r>
      <w:r>
        <w:rPr>
          <w:spacing w:val="1"/>
        </w:rPr>
        <w:t xml:space="preserve"> </w:t>
      </w:r>
      <w:r>
        <w:t>организация укомплектована кадрами, имеющими необходимую квалификацию для решения</w:t>
      </w:r>
      <w:r>
        <w:rPr>
          <w:spacing w:val="-5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E2DF4" w:rsidRDefault="00E8718E">
      <w:pPr>
        <w:pStyle w:val="a3"/>
        <w:ind w:left="713"/>
      </w:pPr>
      <w:r>
        <w:t>Обеспеченность</w:t>
      </w:r>
      <w:r>
        <w:rPr>
          <w:spacing w:val="-4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60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37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 работниками;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участвующими в реализации основной образовательной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для 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 и реализации;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E2DF4" w:rsidRDefault="00E8718E">
      <w:pPr>
        <w:pStyle w:val="a3"/>
        <w:ind w:left="472" w:right="554" w:firstLine="240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proofErr w:type="gramStart"/>
      <w:r>
        <w:t>характери-</w:t>
      </w:r>
      <w:r>
        <w:rPr>
          <w:spacing w:val="1"/>
        </w:rPr>
        <w:t xml:space="preserve"> </w:t>
      </w:r>
      <w:r>
        <w:t>зируется</w:t>
      </w:r>
      <w:proofErr w:type="gramEnd"/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2"/>
        </w:rPr>
        <w:t xml:space="preserve"> </w:t>
      </w:r>
      <w:r>
        <w:t>штатным</w:t>
      </w:r>
      <w:r>
        <w:rPr>
          <w:spacing w:val="-3"/>
        </w:rPr>
        <w:t xml:space="preserve"> </w:t>
      </w:r>
      <w:r>
        <w:t>расписанием.</w:t>
      </w:r>
    </w:p>
    <w:p w:rsidR="004E2DF4" w:rsidRDefault="00E8718E">
      <w:pPr>
        <w:pStyle w:val="a3"/>
        <w:ind w:left="472" w:right="556" w:firstLine="240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ее</w:t>
      </w:r>
      <w:r>
        <w:rPr>
          <w:spacing w:val="-5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должностным</w:t>
      </w:r>
      <w:r>
        <w:rPr>
          <w:spacing w:val="-2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работника.</w:t>
      </w:r>
    </w:p>
    <w:p w:rsidR="004E2DF4" w:rsidRDefault="00E8718E">
      <w:pPr>
        <w:pStyle w:val="a3"/>
        <w:ind w:left="472" w:right="551" w:firstLine="240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1"/>
        </w:rPr>
        <w:t xml:space="preserve"> </w:t>
      </w:r>
      <w:r>
        <w:t>организации, служат квалификационные характеристики, отвечающие 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 (при</w:t>
      </w:r>
      <w:r>
        <w:rPr>
          <w:spacing w:val="-2"/>
        </w:rPr>
        <w:t xml:space="preserve"> </w:t>
      </w:r>
      <w:r>
        <w:t>наличии).</w:t>
      </w:r>
    </w:p>
    <w:p w:rsidR="004E2DF4" w:rsidRDefault="00E8718E">
      <w:pPr>
        <w:pStyle w:val="a3"/>
        <w:ind w:left="472" w:right="554" w:firstLine="24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 стандарте «Педагог (педагогическая деятельность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-6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должность.</w:t>
      </w:r>
    </w:p>
    <w:p w:rsidR="004E2DF4" w:rsidRDefault="00E8718E">
      <w:pPr>
        <w:pStyle w:val="a3"/>
        <w:ind w:left="472" w:right="548" w:firstLine="240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ее</w:t>
      </w:r>
      <w:r>
        <w:rPr>
          <w:spacing w:val="-5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реализации</w:t>
      </w:r>
      <w:proofErr w:type="gramEnd"/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4E2DF4" w:rsidRDefault="00E8718E">
      <w:pPr>
        <w:pStyle w:val="a3"/>
        <w:ind w:left="472" w:right="554" w:firstLine="240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на основе оценки их профессиональной деятельности,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в целях подтверждения их</w:t>
      </w:r>
      <w:r>
        <w:rPr>
          <w:spacing w:val="1"/>
        </w:rPr>
        <w:t xml:space="preserve"> </w:t>
      </w:r>
      <w:r>
        <w:t>соответствия занимаемым должностям осуществляться не реже одного раза в пять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 образовательной организацией.</w:t>
      </w:r>
    </w:p>
    <w:p w:rsidR="004E2DF4" w:rsidRDefault="00E8718E">
      <w:pPr>
        <w:pStyle w:val="a3"/>
        <w:ind w:left="472" w:right="555" w:firstLine="240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 работников осуществляется аттестационными комиссиями, 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 уполномоченными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4E2DF4" w:rsidRDefault="00E8718E">
      <w:pPr>
        <w:pStyle w:val="a3"/>
        <w:ind w:left="713"/>
      </w:pPr>
      <w:r>
        <w:t>Уровень</w:t>
      </w:r>
      <w:r>
        <w:rPr>
          <w:spacing w:val="42"/>
        </w:rPr>
        <w:t xml:space="preserve"> </w:t>
      </w:r>
      <w:r>
        <w:t>квалификации</w:t>
      </w:r>
      <w:r>
        <w:rPr>
          <w:spacing w:val="40"/>
        </w:rPr>
        <w:t xml:space="preserve"> </w:t>
      </w:r>
      <w:r>
        <w:t>педагогических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иных</w:t>
      </w:r>
      <w:r>
        <w:rPr>
          <w:spacing w:val="44"/>
        </w:rPr>
        <w:t xml:space="preserve"> </w:t>
      </w:r>
      <w:r>
        <w:t>работников,</w:t>
      </w:r>
      <w:r>
        <w:rPr>
          <w:spacing w:val="43"/>
        </w:rPr>
        <w:t xml:space="preserve"> </w:t>
      </w:r>
      <w:r>
        <w:t>участвующих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реализации</w:t>
      </w:r>
    </w:p>
    <w:p w:rsidR="004E2DF4" w:rsidRDefault="004E2DF4">
      <w:pPr>
        <w:sectPr w:rsidR="004E2DF4">
          <w:pgSz w:w="11910" w:h="16850"/>
          <w:pgMar w:top="780" w:right="580" w:bottom="1140" w:left="660" w:header="0" w:footer="865" w:gutter="0"/>
          <w:cols w:space="720"/>
        </w:sectPr>
      </w:pPr>
    </w:p>
    <w:p w:rsidR="004E2DF4" w:rsidRDefault="00E8718E">
      <w:pPr>
        <w:pStyle w:val="a3"/>
        <w:spacing w:before="63"/>
        <w:ind w:left="472"/>
        <w:jc w:val="left"/>
      </w:pPr>
      <w:r>
        <w:lastRenderedPageBreak/>
        <w:t>настоящей</w:t>
      </w:r>
      <w:r>
        <w:rPr>
          <w:spacing w:val="33"/>
        </w:rPr>
        <w:t xml:space="preserve"> </w:t>
      </w:r>
      <w:r>
        <w:t>основной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создании</w:t>
      </w:r>
      <w:r>
        <w:rPr>
          <w:spacing w:val="36"/>
        </w:rPr>
        <w:t xml:space="preserve"> </w:t>
      </w:r>
      <w:r>
        <w:t>условий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ее</w:t>
      </w:r>
      <w:r>
        <w:rPr>
          <w:spacing w:val="32"/>
        </w:rPr>
        <w:t xml:space="preserve"> </w:t>
      </w:r>
      <w:r>
        <w:t>разработки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реализации:</w:t>
      </w:r>
    </w:p>
    <w:p w:rsidR="004E2DF4" w:rsidRDefault="004E2DF4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2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705"/>
        <w:gridCol w:w="1474"/>
        <w:gridCol w:w="1484"/>
      </w:tblGrid>
      <w:tr w:rsidR="004E2DF4">
        <w:trPr>
          <w:trHeight w:val="1010"/>
        </w:trPr>
        <w:tc>
          <w:tcPr>
            <w:tcW w:w="1705" w:type="dxa"/>
            <w:vMerge w:val="restart"/>
          </w:tcPr>
          <w:p w:rsidR="004E2DF4" w:rsidRDefault="004E2DF4">
            <w:pPr>
              <w:pStyle w:val="TableParagraph"/>
            </w:pPr>
          </w:p>
          <w:p w:rsidR="004E2DF4" w:rsidRDefault="004E2DF4">
            <w:pPr>
              <w:pStyle w:val="TableParagraph"/>
            </w:pPr>
          </w:p>
          <w:p w:rsidR="004E2DF4" w:rsidRDefault="004E2DF4">
            <w:pPr>
              <w:pStyle w:val="TableParagraph"/>
              <w:spacing w:before="10"/>
              <w:rPr>
                <w:sz w:val="25"/>
              </w:rPr>
            </w:pPr>
          </w:p>
          <w:p w:rsidR="004E2DF4" w:rsidRDefault="00E8718E">
            <w:pPr>
              <w:pStyle w:val="TableParagraph"/>
              <w:spacing w:before="1"/>
              <w:ind w:left="321" w:right="290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</w:p>
        </w:tc>
        <w:tc>
          <w:tcPr>
            <w:tcW w:w="1705" w:type="dxa"/>
            <w:vMerge w:val="restart"/>
          </w:tcPr>
          <w:p w:rsidR="004E2DF4" w:rsidRDefault="00E8718E">
            <w:pPr>
              <w:pStyle w:val="TableParagraph"/>
              <w:spacing w:before="115"/>
              <w:ind w:left="21" w:righ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Подтверждение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уровня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документами </w:t>
            </w:r>
            <w:r>
              <w:rPr>
                <w:b/>
                <w:sz w:val="20"/>
              </w:rPr>
              <w:t>об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образовании</w:t>
            </w:r>
          </w:p>
          <w:p w:rsidR="004E2DF4" w:rsidRDefault="00E8718E">
            <w:pPr>
              <w:pStyle w:val="TableParagraph"/>
              <w:ind w:left="23" w:right="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(профессионально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 переподготовке)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2958" w:type="dxa"/>
            <w:gridSpan w:val="2"/>
          </w:tcPr>
          <w:p w:rsidR="004E2DF4" w:rsidRDefault="00E8718E">
            <w:pPr>
              <w:pStyle w:val="TableParagraph"/>
              <w:spacing w:before="156"/>
              <w:ind w:left="147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Подтверждение уровня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квалификации </w:t>
            </w:r>
            <w:r>
              <w:rPr>
                <w:b/>
                <w:sz w:val="20"/>
              </w:rPr>
              <w:t>результатами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</w:tr>
      <w:tr w:rsidR="004E2DF4">
        <w:trPr>
          <w:trHeight w:val="1055"/>
        </w:trPr>
        <w:tc>
          <w:tcPr>
            <w:tcW w:w="170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4E2DF4" w:rsidRDefault="004E2DF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:rsidR="004E2DF4" w:rsidRDefault="00E8718E">
            <w:pPr>
              <w:pStyle w:val="TableParagraph"/>
              <w:spacing w:before="180"/>
              <w:ind w:left="193" w:right="89" w:hanging="75"/>
              <w:rPr>
                <w:b/>
                <w:sz w:val="20"/>
              </w:rPr>
            </w:pPr>
            <w:r>
              <w:rPr>
                <w:b/>
                <w:sz w:val="20"/>
              </w:rPr>
              <w:t>Соответствие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занимаемой</w:t>
            </w:r>
          </w:p>
          <w:p w:rsidR="004E2DF4" w:rsidRDefault="00E8718E">
            <w:pPr>
              <w:pStyle w:val="TableParagraph"/>
              <w:spacing w:before="1"/>
              <w:ind w:left="58"/>
              <w:rPr>
                <w:b/>
                <w:sz w:val="20"/>
              </w:rPr>
            </w:pPr>
            <w:r>
              <w:rPr>
                <w:b/>
                <w:sz w:val="20"/>
              </w:rPr>
              <w:t>должности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1484" w:type="dxa"/>
          </w:tcPr>
          <w:p w:rsidR="004E2DF4" w:rsidRDefault="00E8718E">
            <w:pPr>
              <w:pStyle w:val="TableParagraph"/>
              <w:spacing w:before="180"/>
              <w:ind w:left="32" w:right="2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Квалификацио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нная категория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</w:tr>
      <w:tr w:rsidR="004E2DF4">
        <w:trPr>
          <w:trHeight w:val="551"/>
        </w:trPr>
        <w:tc>
          <w:tcPr>
            <w:tcW w:w="1705" w:type="dxa"/>
          </w:tcPr>
          <w:p w:rsidR="004E2DF4" w:rsidRDefault="00E8718E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:rsidR="004E2DF4" w:rsidRDefault="00E8718E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705" w:type="dxa"/>
          </w:tcPr>
          <w:p w:rsidR="004E2DF4" w:rsidRDefault="00E8718E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  <w:tc>
          <w:tcPr>
            <w:tcW w:w="1474" w:type="dxa"/>
          </w:tcPr>
          <w:p w:rsidR="004E2DF4" w:rsidRDefault="000D20A4">
            <w:pPr>
              <w:pStyle w:val="TableParagraph"/>
              <w:spacing w:line="268" w:lineRule="exact"/>
              <w:ind w:right="504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  <w:r w:rsidR="00E8718E">
              <w:rPr>
                <w:sz w:val="24"/>
              </w:rPr>
              <w:t>%</w:t>
            </w:r>
          </w:p>
        </w:tc>
        <w:tc>
          <w:tcPr>
            <w:tcW w:w="1484" w:type="dxa"/>
          </w:tcPr>
          <w:p w:rsidR="004E2DF4" w:rsidRDefault="000D20A4">
            <w:pPr>
              <w:pStyle w:val="TableParagraph"/>
              <w:spacing w:line="268" w:lineRule="exact"/>
              <w:ind w:left="501" w:right="49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E8718E">
              <w:rPr>
                <w:sz w:val="24"/>
              </w:rPr>
              <w:t>%</w:t>
            </w:r>
          </w:p>
        </w:tc>
      </w:tr>
      <w:tr w:rsidR="004E2DF4">
        <w:trPr>
          <w:trHeight w:val="552"/>
        </w:trPr>
        <w:tc>
          <w:tcPr>
            <w:tcW w:w="1705" w:type="dxa"/>
          </w:tcPr>
          <w:p w:rsidR="004E2DF4" w:rsidRDefault="00E8718E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</w:p>
          <w:p w:rsidR="004E2DF4" w:rsidRDefault="00E8718E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705" w:type="dxa"/>
          </w:tcPr>
          <w:p w:rsidR="004E2DF4" w:rsidRDefault="00E8718E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  <w:tc>
          <w:tcPr>
            <w:tcW w:w="1474" w:type="dxa"/>
          </w:tcPr>
          <w:p w:rsidR="004E2DF4" w:rsidRDefault="00E8718E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84" w:type="dxa"/>
          </w:tcPr>
          <w:p w:rsidR="004E2DF4" w:rsidRDefault="00E8718E">
            <w:pPr>
              <w:pStyle w:val="TableParagraph"/>
              <w:spacing w:line="268" w:lineRule="exact"/>
              <w:ind w:left="498" w:right="492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 w:rsidR="004E2DF4">
        <w:trPr>
          <w:trHeight w:val="556"/>
        </w:trPr>
        <w:tc>
          <w:tcPr>
            <w:tcW w:w="1705" w:type="dxa"/>
          </w:tcPr>
          <w:p w:rsidR="004E2DF4" w:rsidRDefault="00E8718E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Иные</w:t>
            </w:r>
          </w:p>
          <w:p w:rsidR="004E2DF4" w:rsidRDefault="00E8718E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705" w:type="dxa"/>
          </w:tcPr>
          <w:p w:rsidR="004E2DF4" w:rsidRDefault="00E8718E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  <w:tc>
          <w:tcPr>
            <w:tcW w:w="1474" w:type="dxa"/>
          </w:tcPr>
          <w:p w:rsidR="004E2DF4" w:rsidRDefault="00E8718E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84" w:type="dxa"/>
          </w:tcPr>
          <w:p w:rsidR="004E2DF4" w:rsidRDefault="00E8718E">
            <w:pPr>
              <w:pStyle w:val="TableParagraph"/>
              <w:spacing w:line="268" w:lineRule="exact"/>
              <w:ind w:left="500" w:right="492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</w:tbl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4E2DF4">
      <w:pPr>
        <w:pStyle w:val="a3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133"/>
        <w:gridCol w:w="5273"/>
        <w:gridCol w:w="1415"/>
      </w:tblGrid>
      <w:tr w:rsidR="004E2DF4">
        <w:trPr>
          <w:trHeight w:val="1019"/>
        </w:trPr>
        <w:tc>
          <w:tcPr>
            <w:tcW w:w="1392" w:type="dxa"/>
            <w:tcBorders>
              <w:bottom w:val="single" w:sz="6" w:space="0" w:color="000000"/>
            </w:tcBorders>
          </w:tcPr>
          <w:p w:rsidR="004E2DF4" w:rsidRDefault="004E2DF4">
            <w:pPr>
              <w:pStyle w:val="TableParagraph"/>
            </w:pPr>
          </w:p>
          <w:p w:rsidR="004E2DF4" w:rsidRDefault="00E8718E">
            <w:pPr>
              <w:pStyle w:val="TableParagraph"/>
              <w:spacing w:before="136"/>
              <w:ind w:left="194"/>
              <w:rPr>
                <w:i/>
                <w:sz w:val="20"/>
              </w:rPr>
            </w:pPr>
            <w:r>
              <w:rPr>
                <w:i/>
                <w:sz w:val="20"/>
              </w:rPr>
              <w:t>Должность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before="43"/>
              <w:ind w:left="26" w:right="14" w:firstLine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Количество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3"/>
                <w:sz w:val="20"/>
              </w:rPr>
              <w:t>сотрудников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(требуется/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имеется)</w:t>
            </w:r>
          </w:p>
        </w:tc>
        <w:tc>
          <w:tcPr>
            <w:tcW w:w="6688" w:type="dxa"/>
            <w:gridSpan w:val="2"/>
            <w:tcBorders>
              <w:bottom w:val="single" w:sz="6" w:space="0" w:color="000000"/>
            </w:tcBorders>
          </w:tcPr>
          <w:p w:rsidR="004E2DF4" w:rsidRDefault="004E2DF4">
            <w:pPr>
              <w:pStyle w:val="TableParagraph"/>
              <w:spacing w:before="9"/>
              <w:rPr>
                <w:sz w:val="23"/>
              </w:rPr>
            </w:pPr>
          </w:p>
          <w:p w:rsidR="004E2DF4" w:rsidRDefault="00E8718E">
            <w:pPr>
              <w:pStyle w:val="TableParagraph"/>
              <w:ind w:left="1798" w:right="178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Уровень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квалификации</w:t>
            </w:r>
          </w:p>
          <w:p w:rsidR="004E2DF4" w:rsidRDefault="00E8718E">
            <w:pPr>
              <w:pStyle w:val="TableParagraph"/>
              <w:spacing w:before="1"/>
              <w:ind w:left="1798" w:right="1783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(требования/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фактический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уровень)</w:t>
            </w:r>
          </w:p>
        </w:tc>
      </w:tr>
      <w:tr w:rsidR="004E2DF4">
        <w:trPr>
          <w:trHeight w:val="2219"/>
        </w:trPr>
        <w:tc>
          <w:tcPr>
            <w:tcW w:w="1392" w:type="dxa"/>
            <w:tcBorders>
              <w:top w:val="single" w:sz="6" w:space="0" w:color="000000"/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133" w:type="dxa"/>
            <w:tcBorders>
              <w:top w:val="single" w:sz="6" w:space="0" w:color="000000"/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23" w:lineRule="exact"/>
              <w:ind w:left="319" w:right="303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5273" w:type="dxa"/>
            <w:tcBorders>
              <w:top w:val="single" w:sz="6" w:space="0" w:color="000000"/>
              <w:bottom w:val="single" w:sz="6" w:space="0" w:color="000000"/>
            </w:tcBorders>
          </w:tcPr>
          <w:p w:rsidR="004E2DF4" w:rsidRDefault="00E8718E">
            <w:pPr>
              <w:pStyle w:val="TableParagraph"/>
              <w:ind w:left="317" w:right="276" w:firstLine="141"/>
              <w:jc w:val="both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"Государственное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"Менеджмент",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"Управление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персоналом"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E2DF4" w:rsidRDefault="00E8718E">
            <w:pPr>
              <w:pStyle w:val="TableParagraph"/>
              <w:tabs>
                <w:tab w:val="left" w:pos="3089"/>
              </w:tabs>
              <w:ind w:left="317" w:right="611" w:firstLine="141"/>
              <w:jc w:val="both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профессиональное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415" w:type="dxa"/>
            <w:tcBorders>
              <w:top w:val="single" w:sz="6" w:space="0" w:color="000000"/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4E2DF4">
        <w:trPr>
          <w:trHeight w:val="2760"/>
        </w:trPr>
        <w:tc>
          <w:tcPr>
            <w:tcW w:w="1392" w:type="dxa"/>
            <w:tcBorders>
              <w:top w:val="single" w:sz="6" w:space="0" w:color="000000"/>
              <w:bottom w:val="single" w:sz="6" w:space="0" w:color="000000"/>
            </w:tcBorders>
          </w:tcPr>
          <w:p w:rsidR="004E2DF4" w:rsidRDefault="00E8718E">
            <w:pPr>
              <w:pStyle w:val="TableParagraph"/>
              <w:ind w:left="6" w:right="323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133" w:type="dxa"/>
            <w:tcBorders>
              <w:top w:val="single" w:sz="6" w:space="0" w:color="000000"/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23" w:lineRule="exact"/>
              <w:ind w:left="319" w:right="303"/>
              <w:jc w:val="center"/>
              <w:rPr>
                <w:sz w:val="20"/>
              </w:rPr>
            </w:pPr>
            <w:r>
              <w:rPr>
                <w:sz w:val="20"/>
              </w:rPr>
              <w:t>3/3</w:t>
            </w:r>
          </w:p>
        </w:tc>
        <w:tc>
          <w:tcPr>
            <w:tcW w:w="5273" w:type="dxa"/>
            <w:tcBorders>
              <w:top w:val="single" w:sz="6" w:space="0" w:color="000000"/>
              <w:bottom w:val="single" w:sz="6" w:space="0" w:color="000000"/>
            </w:tcBorders>
          </w:tcPr>
          <w:p w:rsidR="004E2DF4" w:rsidRDefault="00E8718E">
            <w:pPr>
              <w:pStyle w:val="TableParagraph"/>
              <w:tabs>
                <w:tab w:val="left" w:pos="1063"/>
                <w:tab w:val="left" w:pos="1410"/>
                <w:tab w:val="left" w:pos="1475"/>
                <w:tab w:val="left" w:pos="1651"/>
                <w:tab w:val="left" w:pos="1802"/>
                <w:tab w:val="left" w:pos="1934"/>
                <w:tab w:val="left" w:pos="2101"/>
                <w:tab w:val="left" w:pos="2294"/>
                <w:tab w:val="left" w:pos="2324"/>
                <w:tab w:val="left" w:pos="2492"/>
                <w:tab w:val="left" w:pos="2970"/>
                <w:tab w:val="left" w:pos="3056"/>
                <w:tab w:val="left" w:pos="3306"/>
                <w:tab w:val="left" w:pos="3336"/>
                <w:tab w:val="left" w:pos="3390"/>
                <w:tab w:val="left" w:pos="3658"/>
                <w:tab w:val="left" w:pos="3794"/>
                <w:tab w:val="left" w:pos="3941"/>
                <w:tab w:val="left" w:pos="4305"/>
                <w:tab w:val="left" w:pos="4773"/>
                <w:tab w:val="left" w:pos="4873"/>
              </w:tabs>
              <w:ind w:left="317" w:right="278" w:firstLine="141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профессиональное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подготовки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"Государственное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муниципальное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управление",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"Менеджмент",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"Управление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персоналом"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стаж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руководящих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должностях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z w:val="20"/>
              </w:rPr>
              <w:tab/>
              <w:t>5</w:t>
            </w:r>
            <w:r>
              <w:rPr>
                <w:sz w:val="20"/>
              </w:rPr>
              <w:tab/>
              <w:t>лет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высшее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профессиональное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управления,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менеджмента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экономики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стаж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руководящих</w:t>
            </w:r>
          </w:p>
          <w:p w:rsidR="004E2DF4" w:rsidRDefault="00E8718E">
            <w:pPr>
              <w:pStyle w:val="TableParagraph"/>
              <w:spacing w:line="217" w:lineRule="exact"/>
              <w:ind w:left="458"/>
              <w:rPr>
                <w:sz w:val="20"/>
              </w:rPr>
            </w:pPr>
            <w:r>
              <w:rPr>
                <w:sz w:val="20"/>
              </w:rPr>
              <w:t>должностях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  <w:tc>
          <w:tcPr>
            <w:tcW w:w="1415" w:type="dxa"/>
            <w:tcBorders>
              <w:top w:val="single" w:sz="6" w:space="0" w:color="000000"/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4E2DF4">
        <w:trPr>
          <w:trHeight w:val="2531"/>
        </w:trPr>
        <w:tc>
          <w:tcPr>
            <w:tcW w:w="1392" w:type="dxa"/>
            <w:tcBorders>
              <w:top w:val="single" w:sz="6" w:space="0" w:color="000000"/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bottom w:val="single" w:sz="6" w:space="0" w:color="000000"/>
            </w:tcBorders>
          </w:tcPr>
          <w:p w:rsidR="004E2DF4" w:rsidRDefault="000D20A4">
            <w:pPr>
              <w:pStyle w:val="TableParagraph"/>
              <w:spacing w:line="223" w:lineRule="exact"/>
              <w:ind w:left="319" w:right="30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 w:rsidR="00E8718E">
              <w:rPr>
                <w:sz w:val="20"/>
              </w:rPr>
              <w:t>/</w:t>
            </w:r>
            <w:r>
              <w:rPr>
                <w:sz w:val="20"/>
              </w:rPr>
              <w:t>13</w:t>
            </w:r>
          </w:p>
        </w:tc>
        <w:tc>
          <w:tcPr>
            <w:tcW w:w="5273" w:type="dxa"/>
            <w:tcBorders>
              <w:top w:val="single" w:sz="6" w:space="0" w:color="000000"/>
              <w:bottom w:val="single" w:sz="6" w:space="0" w:color="000000"/>
            </w:tcBorders>
          </w:tcPr>
          <w:p w:rsidR="004E2DF4" w:rsidRDefault="00E8718E">
            <w:pPr>
              <w:pStyle w:val="TableParagraph"/>
              <w:tabs>
                <w:tab w:val="left" w:pos="2811"/>
                <w:tab w:val="left" w:pos="3089"/>
                <w:tab w:val="left" w:pos="4868"/>
              </w:tabs>
              <w:ind w:left="317" w:right="280" w:firstLine="141"/>
              <w:jc w:val="both"/>
              <w:rPr>
                <w:sz w:val="20"/>
              </w:rPr>
            </w:pPr>
            <w:r>
              <w:rPr>
                <w:sz w:val="20"/>
              </w:rPr>
              <w:t>Высшее профессиональное образование или 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педагогика"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области, соответствующей преподаваемому предмету,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стажу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высшее профессиональное образование или 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профессиональное</w:t>
            </w:r>
          </w:p>
          <w:p w:rsidR="004E2DF4" w:rsidRDefault="00E8718E">
            <w:pPr>
              <w:pStyle w:val="TableParagraph"/>
              <w:tabs>
                <w:tab w:val="left" w:pos="2648"/>
                <w:tab w:val="left" w:pos="4676"/>
              </w:tabs>
              <w:ind w:left="317" w:right="278"/>
              <w:jc w:val="both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z w:val="20"/>
              </w:rPr>
              <w:tab/>
              <w:t>учреждении</w:t>
            </w:r>
            <w:r>
              <w:rPr>
                <w:sz w:val="20"/>
              </w:rPr>
              <w:tab/>
              <w:t>без</w:t>
            </w:r>
          </w:p>
          <w:p w:rsidR="004E2DF4" w:rsidRDefault="00E8718E">
            <w:pPr>
              <w:pStyle w:val="TableParagraph"/>
              <w:spacing w:line="217" w:lineRule="exact"/>
              <w:ind w:left="45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предъявления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требований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стажу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работы.</w:t>
            </w:r>
          </w:p>
        </w:tc>
        <w:tc>
          <w:tcPr>
            <w:tcW w:w="1415" w:type="dxa"/>
            <w:tcBorders>
              <w:top w:val="single" w:sz="6" w:space="0" w:color="000000"/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</w:tbl>
    <w:p w:rsidR="004E2DF4" w:rsidRDefault="004E2DF4">
      <w:pPr>
        <w:spacing w:line="223" w:lineRule="exact"/>
        <w:rPr>
          <w:sz w:val="20"/>
        </w:rPr>
        <w:sectPr w:rsidR="004E2DF4">
          <w:pgSz w:w="11910" w:h="16850"/>
          <w:pgMar w:top="780" w:right="580" w:bottom="1140" w:left="660" w:header="0" w:footer="865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133"/>
        <w:gridCol w:w="5273"/>
        <w:gridCol w:w="1415"/>
      </w:tblGrid>
      <w:tr w:rsidR="004E2DF4" w:rsidTr="000D20A4">
        <w:trPr>
          <w:trHeight w:val="985"/>
        </w:trPr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Педагог-</w:t>
            </w:r>
          </w:p>
          <w:p w:rsidR="004E2DF4" w:rsidRDefault="00E8718E">
            <w:pPr>
              <w:pStyle w:val="TableParagraph"/>
              <w:ind w:left="6" w:right="337"/>
              <w:rPr>
                <w:sz w:val="20"/>
              </w:rPr>
            </w:pPr>
            <w:r>
              <w:rPr>
                <w:spacing w:val="-2"/>
                <w:sz w:val="20"/>
              </w:rPr>
              <w:t>организатор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446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458"/>
              <w:jc w:val="both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профессиональное образование 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</w:p>
          <w:p w:rsidR="004E2DF4" w:rsidRDefault="00E8718E">
            <w:pPr>
              <w:pStyle w:val="TableParagraph"/>
              <w:tabs>
                <w:tab w:val="left" w:pos="4320"/>
              </w:tabs>
              <w:ind w:left="317" w:right="279"/>
              <w:jc w:val="both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педагогика"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профилю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предъявления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415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4E2DF4" w:rsidTr="000D20A4">
        <w:trPr>
          <w:trHeight w:val="2070"/>
        </w:trPr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6"/>
              <w:rPr>
                <w:sz w:val="20"/>
              </w:rPr>
            </w:pPr>
            <w:r>
              <w:rPr>
                <w:sz w:val="20"/>
              </w:rPr>
              <w:t>Педагог-</w:t>
            </w:r>
          </w:p>
          <w:p w:rsidR="004E2DF4" w:rsidRDefault="00E8718E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446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458"/>
              <w:jc w:val="both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профессиональное образование 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</w:p>
          <w:p w:rsidR="004E2DF4" w:rsidRDefault="00E8718E">
            <w:pPr>
              <w:pStyle w:val="TableParagraph"/>
              <w:ind w:left="317" w:right="273"/>
              <w:jc w:val="both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"Педагогика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психология"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высшее профессиональное образование или 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 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"Педагогика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психология"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415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4E2DF4">
        <w:trPr>
          <w:trHeight w:val="793"/>
        </w:trPr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Учитель-</w:t>
            </w:r>
          </w:p>
          <w:p w:rsidR="004E2DF4" w:rsidRDefault="00E8718E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логопед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446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45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4E2DF4" w:rsidRDefault="00E8718E">
            <w:pPr>
              <w:pStyle w:val="TableParagraph"/>
              <w:ind w:left="458" w:right="480" w:hanging="142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предъявления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требований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стажу работы.</w:t>
            </w:r>
          </w:p>
        </w:tc>
        <w:tc>
          <w:tcPr>
            <w:tcW w:w="1415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4E2DF4">
        <w:trPr>
          <w:trHeight w:val="738"/>
        </w:trPr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Учитель-</w:t>
            </w:r>
          </w:p>
          <w:p w:rsidR="004E2DF4" w:rsidRDefault="00E8718E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дефектолог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446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45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4E2DF4" w:rsidRDefault="00E8718E">
            <w:pPr>
              <w:pStyle w:val="TableParagraph"/>
              <w:ind w:left="458" w:right="480" w:hanging="142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предъявления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требований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стажу работы.</w:t>
            </w:r>
          </w:p>
        </w:tc>
        <w:tc>
          <w:tcPr>
            <w:tcW w:w="1415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4E2DF4">
        <w:trPr>
          <w:trHeight w:val="736"/>
        </w:trPr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6"/>
              <w:rPr>
                <w:sz w:val="20"/>
              </w:rPr>
            </w:pPr>
            <w:r>
              <w:rPr>
                <w:sz w:val="20"/>
              </w:rPr>
              <w:t>Педагог-</w:t>
            </w:r>
          </w:p>
          <w:p w:rsidR="004E2DF4" w:rsidRDefault="00E8718E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446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tabs>
                <w:tab w:val="left" w:pos="3272"/>
              </w:tabs>
              <w:spacing w:line="214" w:lineRule="exact"/>
              <w:ind w:left="45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(педагогическое,</w:t>
            </w:r>
          </w:p>
          <w:p w:rsidR="004E2DF4" w:rsidRDefault="00E8718E">
            <w:pPr>
              <w:pStyle w:val="TableParagraph"/>
              <w:ind w:left="458" w:right="480" w:hanging="142"/>
              <w:rPr>
                <w:sz w:val="20"/>
              </w:rPr>
            </w:pPr>
            <w:r>
              <w:rPr>
                <w:sz w:val="20"/>
              </w:rPr>
              <w:t>библиотечное)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415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4E2DF4">
        <w:trPr>
          <w:trHeight w:val="2300"/>
        </w:trPr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6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  <w:p w:rsidR="004E2DF4" w:rsidRDefault="00E8718E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дополнительн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ого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образования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446"/>
              <w:rPr>
                <w:sz w:val="20"/>
              </w:rPr>
            </w:pPr>
            <w:r>
              <w:rPr>
                <w:sz w:val="20"/>
              </w:rPr>
              <w:t>3/3</w:t>
            </w: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45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</w:p>
          <w:p w:rsidR="004E2DF4" w:rsidRDefault="00E8718E">
            <w:pPr>
              <w:pStyle w:val="TableParagraph"/>
              <w:ind w:left="317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</w:p>
          <w:p w:rsidR="004E2DF4" w:rsidRDefault="00E8718E">
            <w:pPr>
              <w:pStyle w:val="TableParagraph"/>
              <w:spacing w:before="1"/>
              <w:ind w:left="317" w:right="480"/>
              <w:rPr>
                <w:sz w:val="20"/>
              </w:rPr>
            </w:pPr>
            <w:r>
              <w:rPr>
                <w:sz w:val="20"/>
              </w:rPr>
              <w:t>соответствующей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профилю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кружка,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секции,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студии,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клубного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иного детского объединения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 w:rsidR="004E2DF4" w:rsidRDefault="00E8718E">
            <w:pPr>
              <w:pStyle w:val="TableParagraph"/>
              <w:tabs>
                <w:tab w:val="left" w:pos="3548"/>
              </w:tabs>
              <w:ind w:left="317" w:right="473"/>
              <w:rPr>
                <w:sz w:val="20"/>
              </w:rPr>
            </w:pPr>
            <w:r>
              <w:rPr>
                <w:sz w:val="20"/>
              </w:rPr>
              <w:t>предъявления требований к стажу работы, 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</w:t>
            </w:r>
          </w:p>
          <w:p w:rsidR="004E2DF4" w:rsidRDefault="00E8718E">
            <w:pPr>
              <w:pStyle w:val="TableParagraph"/>
              <w:tabs>
                <w:tab w:val="left" w:pos="3548"/>
              </w:tabs>
              <w:spacing w:line="230" w:lineRule="atLeast"/>
              <w:ind w:left="458" w:right="480" w:hanging="142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 направлению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"Образование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педагогика"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предъявления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требований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стажу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работы.</w:t>
            </w:r>
          </w:p>
        </w:tc>
        <w:tc>
          <w:tcPr>
            <w:tcW w:w="1415" w:type="dxa"/>
            <w:tcBorders>
              <w:left w:val="single" w:sz="4" w:space="0" w:color="000000"/>
              <w:right w:val="single" w:sz="4" w:space="0" w:color="000000"/>
            </w:tcBorders>
          </w:tcPr>
          <w:p w:rsidR="004E2DF4" w:rsidRDefault="00E8718E">
            <w:pPr>
              <w:pStyle w:val="TableParagraph"/>
              <w:spacing w:line="214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</w:tbl>
    <w:p w:rsidR="004E2DF4" w:rsidRDefault="004E2DF4">
      <w:pPr>
        <w:pStyle w:val="a3"/>
        <w:spacing w:before="8"/>
        <w:ind w:left="0"/>
        <w:jc w:val="left"/>
        <w:rPr>
          <w:sz w:val="14"/>
        </w:rPr>
      </w:pPr>
    </w:p>
    <w:p w:rsidR="004E2DF4" w:rsidRDefault="00E8718E">
      <w:pPr>
        <w:pStyle w:val="a3"/>
        <w:spacing w:before="90"/>
        <w:ind w:left="472" w:right="551" w:firstLine="240"/>
      </w:pPr>
      <w:r>
        <w:t>Кроме того, образовательная организация укомплектована вспомогательным 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4E2DF4" w:rsidRDefault="00E8718E">
      <w:pPr>
        <w:pStyle w:val="a3"/>
        <w:spacing w:before="8" w:line="237" w:lineRule="auto"/>
        <w:ind w:left="472" w:right="556" w:firstLine="240"/>
      </w:pPr>
      <w:r>
        <w:rPr>
          <w:b/>
        </w:rPr>
        <w:t>Профессиональное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повышение</w:t>
      </w:r>
      <w:r>
        <w:rPr>
          <w:b/>
          <w:spacing w:val="1"/>
        </w:rPr>
        <w:t xml:space="preserve"> </w:t>
      </w:r>
      <w:r>
        <w:rPr>
          <w:b/>
        </w:rPr>
        <w:t>квалификации</w:t>
      </w:r>
      <w:r>
        <w:rPr>
          <w:b/>
          <w:spacing w:val="1"/>
        </w:rPr>
        <w:t xml:space="preserve"> </w:t>
      </w:r>
      <w:r>
        <w:rPr>
          <w:b/>
        </w:rPr>
        <w:t>педагогических</w:t>
      </w:r>
      <w:r>
        <w:rPr>
          <w:b/>
          <w:spacing w:val="1"/>
        </w:rPr>
        <w:t xml:space="preserve"> </w:t>
      </w:r>
      <w:r>
        <w:rPr>
          <w:b/>
        </w:rPr>
        <w:t>работников.</w:t>
      </w:r>
      <w:r>
        <w:rPr>
          <w:b/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 кадрового потенциала образовательной организации является обеспечение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4E2DF4" w:rsidRDefault="00E8718E">
      <w:pPr>
        <w:pStyle w:val="a3"/>
        <w:spacing w:before="7"/>
        <w:ind w:left="472" w:right="553" w:firstLine="24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повышающих</w:t>
      </w:r>
      <w:r>
        <w:rPr>
          <w:spacing w:val="-1"/>
        </w:rPr>
        <w:t xml:space="preserve"> </w:t>
      </w:r>
      <w:r>
        <w:t>квалификацию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 года.</w:t>
      </w:r>
    </w:p>
    <w:p w:rsidR="004E2DF4" w:rsidRDefault="00E8718E">
      <w:pPr>
        <w:pStyle w:val="a3"/>
        <w:ind w:left="472" w:right="557" w:firstLine="240"/>
      </w:pPr>
      <w:r>
        <w:t>При этом могут быть использованы различные образовательные организации, 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4E2DF4" w:rsidRDefault="00E8718E">
      <w:pPr>
        <w:pStyle w:val="a3"/>
        <w:ind w:left="713"/>
      </w:pPr>
      <w:r>
        <w:t>Для</w:t>
      </w:r>
      <w:r>
        <w:rPr>
          <w:spacing w:val="21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реализации</w:t>
      </w:r>
    </w:p>
    <w:p w:rsidR="004E2DF4" w:rsidRDefault="004E2DF4">
      <w:pPr>
        <w:sectPr w:rsidR="004E2DF4">
          <w:pgSz w:w="11910" w:h="16850"/>
          <w:pgMar w:top="860" w:right="580" w:bottom="1120" w:left="660" w:header="0" w:footer="865" w:gutter="0"/>
          <w:cols w:space="720"/>
        </w:sectPr>
      </w:pPr>
    </w:p>
    <w:p w:rsidR="004E2DF4" w:rsidRDefault="00E8718E">
      <w:pPr>
        <w:pStyle w:val="a3"/>
        <w:spacing w:before="63"/>
        <w:ind w:left="472" w:right="561"/>
      </w:pPr>
      <w:r>
        <w:lastRenderedPageBreak/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с целью коррекции их деятельности, а также определения 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 труда.</w:t>
      </w:r>
    </w:p>
    <w:p w:rsidR="004E2DF4" w:rsidRDefault="00E8718E">
      <w:pPr>
        <w:pStyle w:val="a3"/>
        <w:ind w:left="472" w:right="552" w:firstLine="24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</w:t>
      </w:r>
      <w:r>
        <w:rPr>
          <w:spacing w:val="-3"/>
        </w:rPr>
        <w:t xml:space="preserve"> </w:t>
      </w:r>
      <w:r>
        <w:t>ООО:</w:t>
      </w:r>
    </w:p>
    <w:p w:rsidR="004E2DF4" w:rsidRDefault="00E8718E">
      <w:pPr>
        <w:pStyle w:val="a3"/>
        <w:ind w:left="713" w:right="558" w:hanging="241"/>
      </w:pPr>
      <w:r>
        <w:t>—обеспечение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образования;</w:t>
      </w:r>
    </w:p>
    <w:p w:rsidR="004E2DF4" w:rsidRDefault="00E8718E">
      <w:pPr>
        <w:pStyle w:val="a3"/>
        <w:ind w:left="713" w:right="551" w:hanging="241"/>
      </w:pPr>
      <w:r>
        <w:t>—освоение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4E2DF4" w:rsidRDefault="00E8718E">
      <w:pPr>
        <w:pStyle w:val="a3"/>
        <w:ind w:left="713" w:right="551" w:hanging="241"/>
      </w:pPr>
      <w:r>
        <w:t>—овладение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ФГОС ООО.</w:t>
      </w:r>
    </w:p>
    <w:p w:rsidR="004E2DF4" w:rsidRDefault="00E8718E">
      <w:pPr>
        <w:pStyle w:val="a3"/>
        <w:ind w:left="472" w:right="557" w:firstLine="240"/>
      </w:pPr>
      <w:r>
        <w:t>Одним из важнейших механизмов обеспечения необходимого квалификационного 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является система методической</w:t>
      </w:r>
      <w:r>
        <w:rPr>
          <w:spacing w:val="1"/>
        </w:rPr>
        <w:t xml:space="preserve"> </w:t>
      </w:r>
      <w:r>
        <w:t>работы, обеспечивающая сопровождение деятельности педагогов на всех этапах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ООО.</w:t>
      </w:r>
    </w:p>
    <w:p w:rsidR="004E2DF4" w:rsidRDefault="00E8718E">
      <w:pPr>
        <w:pStyle w:val="a3"/>
        <w:ind w:left="472" w:right="554" w:firstLine="240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 уровнях.</w:t>
      </w:r>
    </w:p>
    <w:p w:rsidR="004E2DF4" w:rsidRDefault="004E2DF4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024"/>
        <w:gridCol w:w="2411"/>
        <w:gridCol w:w="1954"/>
      </w:tblGrid>
      <w:tr w:rsidR="004E2DF4">
        <w:trPr>
          <w:trHeight w:val="1737"/>
        </w:trPr>
        <w:tc>
          <w:tcPr>
            <w:tcW w:w="514" w:type="dxa"/>
          </w:tcPr>
          <w:p w:rsidR="004E2DF4" w:rsidRDefault="004E2DF4">
            <w:pPr>
              <w:pStyle w:val="TableParagraph"/>
              <w:rPr>
                <w:sz w:val="26"/>
              </w:rPr>
            </w:pPr>
          </w:p>
          <w:p w:rsidR="004E2DF4" w:rsidRDefault="004E2DF4">
            <w:pPr>
              <w:pStyle w:val="TableParagraph"/>
              <w:spacing w:before="4"/>
              <w:rPr>
                <w:sz w:val="37"/>
              </w:rPr>
            </w:pPr>
          </w:p>
          <w:p w:rsidR="004E2DF4" w:rsidRDefault="00E8718E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024" w:type="dxa"/>
          </w:tcPr>
          <w:p w:rsidR="004E2DF4" w:rsidRDefault="004E2DF4">
            <w:pPr>
              <w:pStyle w:val="TableParagraph"/>
              <w:rPr>
                <w:sz w:val="26"/>
              </w:rPr>
            </w:pPr>
          </w:p>
          <w:p w:rsidR="004E2DF4" w:rsidRDefault="004E2DF4">
            <w:pPr>
              <w:pStyle w:val="TableParagraph"/>
              <w:spacing w:before="4"/>
              <w:rPr>
                <w:sz w:val="37"/>
              </w:rPr>
            </w:pPr>
          </w:p>
          <w:p w:rsidR="004E2DF4" w:rsidRDefault="00E8718E">
            <w:pPr>
              <w:pStyle w:val="TableParagraph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2411" w:type="dxa"/>
          </w:tcPr>
          <w:p w:rsidR="004E2DF4" w:rsidRDefault="00E8718E">
            <w:pPr>
              <w:pStyle w:val="TableParagraph"/>
              <w:spacing w:before="176"/>
              <w:ind w:left="92" w:right="8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темой</w:t>
            </w:r>
          </w:p>
        </w:tc>
        <w:tc>
          <w:tcPr>
            <w:tcW w:w="1954" w:type="dxa"/>
          </w:tcPr>
          <w:p w:rsidR="004E2DF4" w:rsidRDefault="004E2DF4">
            <w:pPr>
              <w:pStyle w:val="TableParagraph"/>
              <w:spacing w:before="2"/>
              <w:rPr>
                <w:sz w:val="27"/>
              </w:rPr>
            </w:pPr>
          </w:p>
          <w:p w:rsidR="004E2DF4" w:rsidRDefault="00E8718E">
            <w:pPr>
              <w:pStyle w:val="TableParagraph"/>
              <w:spacing w:before="1"/>
              <w:ind w:left="31" w:right="2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 педагога,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разрабатывающе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 методическую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</w:p>
        </w:tc>
      </w:tr>
      <w:tr w:rsidR="004E2DF4">
        <w:trPr>
          <w:trHeight w:val="1655"/>
        </w:trPr>
        <w:tc>
          <w:tcPr>
            <w:tcW w:w="514" w:type="dxa"/>
          </w:tcPr>
          <w:p w:rsidR="004E2DF4" w:rsidRDefault="004E2DF4">
            <w:pPr>
              <w:pStyle w:val="TableParagraph"/>
              <w:rPr>
                <w:sz w:val="26"/>
              </w:rPr>
            </w:pPr>
          </w:p>
          <w:p w:rsidR="004E2DF4" w:rsidRDefault="004E2DF4">
            <w:pPr>
              <w:pStyle w:val="TableParagraph"/>
              <w:spacing w:before="4"/>
              <w:rPr>
                <w:sz w:val="33"/>
              </w:rPr>
            </w:pPr>
          </w:p>
          <w:p w:rsidR="004E2DF4" w:rsidRDefault="00E8718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24" w:type="dxa"/>
          </w:tcPr>
          <w:p w:rsidR="004E2DF4" w:rsidRDefault="00E8718E">
            <w:pPr>
              <w:pStyle w:val="TableParagraph"/>
              <w:ind w:left="11" w:right="56"/>
              <w:rPr>
                <w:sz w:val="24"/>
              </w:rPr>
            </w:pPr>
            <w:r>
              <w:rPr>
                <w:sz w:val="24"/>
              </w:rPr>
              <w:t>Современные 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социально-психологических подходов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4E2DF4" w:rsidRDefault="00E8718E">
            <w:pPr>
              <w:pStyle w:val="TableParagraph"/>
              <w:spacing w:line="270" w:lineRule="atLeast"/>
              <w:ind w:left="11" w:right="841"/>
              <w:rPr>
                <w:sz w:val="24"/>
              </w:rPr>
            </w:pPr>
            <w:r>
              <w:rPr>
                <w:sz w:val="24"/>
              </w:rPr>
              <w:t>языку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2411" w:type="dxa"/>
          </w:tcPr>
          <w:p w:rsidR="004E2DF4" w:rsidRDefault="00E8718E">
            <w:pPr>
              <w:pStyle w:val="TableParagraph"/>
              <w:ind w:left="8" w:right="378"/>
              <w:rPr>
                <w:sz w:val="24"/>
              </w:rPr>
            </w:pPr>
            <w:r>
              <w:rPr>
                <w:sz w:val="24"/>
              </w:rPr>
              <w:t>1. Цели и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учебного </w:t>
            </w:r>
            <w:r>
              <w:rPr>
                <w:sz w:val="24"/>
              </w:rPr>
              <w:t>предмета.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</w:p>
          <w:p w:rsidR="004E2DF4" w:rsidRDefault="00E8718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954" w:type="dxa"/>
          </w:tcPr>
          <w:p w:rsidR="004E2DF4" w:rsidRDefault="000D20A4">
            <w:pPr>
              <w:pStyle w:val="TableParagraph"/>
              <w:ind w:left="9" w:right="20"/>
              <w:rPr>
                <w:sz w:val="24"/>
              </w:rPr>
            </w:pPr>
            <w:r>
              <w:rPr>
                <w:spacing w:val="-1"/>
                <w:sz w:val="24"/>
              </w:rPr>
              <w:t>Котова Н.В</w:t>
            </w:r>
          </w:p>
        </w:tc>
      </w:tr>
      <w:tr w:rsidR="004E2DF4">
        <w:trPr>
          <w:trHeight w:val="1382"/>
        </w:trPr>
        <w:tc>
          <w:tcPr>
            <w:tcW w:w="514" w:type="dxa"/>
          </w:tcPr>
          <w:p w:rsidR="004E2DF4" w:rsidRDefault="004E2DF4">
            <w:pPr>
              <w:pStyle w:val="TableParagraph"/>
              <w:rPr>
                <w:sz w:val="26"/>
              </w:rPr>
            </w:pPr>
          </w:p>
          <w:p w:rsidR="004E2DF4" w:rsidRDefault="004E2DF4">
            <w:pPr>
              <w:pStyle w:val="TableParagraph"/>
              <w:spacing w:before="6"/>
              <w:rPr>
                <w:sz w:val="21"/>
              </w:rPr>
            </w:pPr>
          </w:p>
          <w:p w:rsidR="004E2DF4" w:rsidRDefault="00E8718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24" w:type="dxa"/>
          </w:tcPr>
          <w:p w:rsidR="004E2DF4" w:rsidRDefault="00E8718E">
            <w:pPr>
              <w:pStyle w:val="TableParagraph"/>
              <w:ind w:left="11" w:right="734"/>
              <w:rPr>
                <w:sz w:val="24"/>
              </w:rPr>
            </w:pPr>
            <w:r>
              <w:rPr>
                <w:sz w:val="24"/>
              </w:rPr>
              <w:t>Особенности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E2DF4" w:rsidRDefault="00E8718E">
            <w:pPr>
              <w:pStyle w:val="TableParagraph"/>
              <w:spacing w:line="270" w:lineRule="atLeast"/>
              <w:ind w:left="11" w:right="9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языка и литературы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2411" w:type="dxa"/>
          </w:tcPr>
          <w:p w:rsidR="004E2DF4" w:rsidRDefault="00E8718E">
            <w:pPr>
              <w:pStyle w:val="TableParagraph"/>
              <w:numPr>
                <w:ilvl w:val="0"/>
                <w:numId w:val="10"/>
              </w:numPr>
              <w:tabs>
                <w:tab w:val="left" w:pos="190"/>
              </w:tabs>
              <w:ind w:right="78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4E2DF4" w:rsidRDefault="00E8718E">
            <w:pPr>
              <w:pStyle w:val="TableParagraph"/>
              <w:numPr>
                <w:ilvl w:val="0"/>
                <w:numId w:val="10"/>
              </w:numPr>
              <w:tabs>
                <w:tab w:val="left" w:pos="190"/>
              </w:tabs>
              <w:spacing w:line="270" w:lineRule="atLeast"/>
              <w:ind w:right="7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1954" w:type="dxa"/>
          </w:tcPr>
          <w:p w:rsidR="004E2DF4" w:rsidRDefault="000D20A4">
            <w:pPr>
              <w:pStyle w:val="TableParagraph"/>
              <w:ind w:left="9" w:right="251"/>
              <w:rPr>
                <w:sz w:val="24"/>
              </w:rPr>
            </w:pPr>
            <w:r>
              <w:rPr>
                <w:sz w:val="24"/>
              </w:rPr>
              <w:t>Мосинцева Н.Л</w:t>
            </w:r>
          </w:p>
        </w:tc>
      </w:tr>
      <w:tr w:rsidR="004E2DF4">
        <w:trPr>
          <w:trHeight w:val="1379"/>
        </w:trPr>
        <w:tc>
          <w:tcPr>
            <w:tcW w:w="514" w:type="dxa"/>
          </w:tcPr>
          <w:p w:rsidR="004E2DF4" w:rsidRDefault="004E2DF4">
            <w:pPr>
              <w:pStyle w:val="TableParagraph"/>
              <w:rPr>
                <w:sz w:val="26"/>
              </w:rPr>
            </w:pPr>
          </w:p>
          <w:p w:rsidR="004E2DF4" w:rsidRDefault="004E2DF4">
            <w:pPr>
              <w:pStyle w:val="TableParagraph"/>
              <w:spacing w:before="3"/>
              <w:rPr>
                <w:sz w:val="21"/>
              </w:rPr>
            </w:pPr>
          </w:p>
          <w:p w:rsidR="004E2DF4" w:rsidRDefault="00E8718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24" w:type="dxa"/>
          </w:tcPr>
          <w:p w:rsidR="004E2DF4" w:rsidRDefault="00E8718E">
            <w:pPr>
              <w:pStyle w:val="TableParagraph"/>
              <w:ind w:left="11" w:right="267"/>
              <w:rPr>
                <w:sz w:val="24"/>
              </w:rPr>
            </w:pPr>
            <w:r>
              <w:rPr>
                <w:sz w:val="24"/>
              </w:rPr>
              <w:t>Формирование 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способов повышения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условиях реализации</w:t>
            </w:r>
          </w:p>
          <w:p w:rsidR="004E2DF4" w:rsidRDefault="00E8718E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2411" w:type="dxa"/>
          </w:tcPr>
          <w:p w:rsidR="004E2DF4" w:rsidRDefault="00E8718E">
            <w:pPr>
              <w:pStyle w:val="TableParagraph"/>
              <w:ind w:left="8" w:right="680"/>
              <w:rPr>
                <w:sz w:val="24"/>
              </w:rPr>
            </w:pPr>
            <w:r>
              <w:rPr>
                <w:sz w:val="24"/>
              </w:rPr>
              <w:t>1.Планируемые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954" w:type="dxa"/>
          </w:tcPr>
          <w:p w:rsidR="004E2DF4" w:rsidRDefault="000D20A4" w:rsidP="000D20A4">
            <w:pPr>
              <w:pStyle w:val="TableParagraph"/>
              <w:ind w:left="9" w:right="238"/>
              <w:rPr>
                <w:sz w:val="24"/>
              </w:rPr>
            </w:pPr>
            <w:r>
              <w:rPr>
                <w:spacing w:val="-1"/>
                <w:sz w:val="24"/>
              </w:rPr>
              <w:t>Бекмурзаева Л.Е</w:t>
            </w:r>
          </w:p>
        </w:tc>
      </w:tr>
      <w:tr w:rsidR="004E2DF4">
        <w:trPr>
          <w:trHeight w:val="1380"/>
        </w:trPr>
        <w:tc>
          <w:tcPr>
            <w:tcW w:w="514" w:type="dxa"/>
          </w:tcPr>
          <w:p w:rsidR="004E2DF4" w:rsidRDefault="004E2DF4">
            <w:pPr>
              <w:pStyle w:val="TableParagraph"/>
              <w:rPr>
                <w:sz w:val="26"/>
              </w:rPr>
            </w:pPr>
          </w:p>
          <w:p w:rsidR="004E2DF4" w:rsidRDefault="004E2DF4">
            <w:pPr>
              <w:pStyle w:val="TableParagraph"/>
              <w:spacing w:before="3"/>
              <w:rPr>
                <w:sz w:val="21"/>
              </w:rPr>
            </w:pPr>
          </w:p>
          <w:p w:rsidR="004E2DF4" w:rsidRDefault="00E8718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24" w:type="dxa"/>
          </w:tcPr>
          <w:p w:rsidR="004E2DF4" w:rsidRDefault="00E8718E">
            <w:pPr>
              <w:pStyle w:val="TableParagraph"/>
              <w:ind w:left="11" w:right="58"/>
              <w:rPr>
                <w:sz w:val="24"/>
              </w:rPr>
            </w:pPr>
            <w:r>
              <w:rPr>
                <w:sz w:val="24"/>
              </w:rPr>
              <w:t>Инновационные формы социализации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на уроках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обществознания.</w:t>
            </w:r>
          </w:p>
        </w:tc>
        <w:tc>
          <w:tcPr>
            <w:tcW w:w="2411" w:type="dxa"/>
          </w:tcPr>
          <w:p w:rsidR="004E2DF4" w:rsidRDefault="00E8718E">
            <w:pPr>
              <w:pStyle w:val="TableParagraph"/>
              <w:numPr>
                <w:ilvl w:val="0"/>
                <w:numId w:val="9"/>
              </w:numPr>
              <w:tabs>
                <w:tab w:val="left" w:pos="190"/>
              </w:tabs>
              <w:ind w:right="78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4E2DF4" w:rsidRDefault="00E8718E">
            <w:pPr>
              <w:pStyle w:val="TableParagraph"/>
              <w:numPr>
                <w:ilvl w:val="0"/>
                <w:numId w:val="9"/>
              </w:numPr>
              <w:tabs>
                <w:tab w:val="left" w:pos="190"/>
              </w:tabs>
              <w:spacing w:line="270" w:lineRule="atLeast"/>
              <w:ind w:right="7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1954" w:type="dxa"/>
          </w:tcPr>
          <w:p w:rsidR="004E2DF4" w:rsidRDefault="000D20A4">
            <w:pPr>
              <w:pStyle w:val="TableParagraph"/>
              <w:ind w:left="9" w:right="267"/>
              <w:rPr>
                <w:sz w:val="24"/>
              </w:rPr>
            </w:pPr>
            <w:r>
              <w:rPr>
                <w:sz w:val="24"/>
              </w:rPr>
              <w:t>Мосинцева Е.А</w:t>
            </w:r>
          </w:p>
        </w:tc>
      </w:tr>
    </w:tbl>
    <w:p w:rsidR="004E2DF4" w:rsidRDefault="004E2DF4">
      <w:pPr>
        <w:rPr>
          <w:sz w:val="24"/>
        </w:rPr>
        <w:sectPr w:rsidR="004E2DF4">
          <w:pgSz w:w="11910" w:h="16850"/>
          <w:pgMar w:top="780" w:right="580" w:bottom="1140" w:left="660" w:header="0" w:footer="865" w:gutter="0"/>
          <w:cols w:space="720"/>
        </w:sectPr>
      </w:pPr>
    </w:p>
    <w:tbl>
      <w:tblPr>
        <w:tblStyle w:val="TableNormal"/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024"/>
        <w:gridCol w:w="2411"/>
        <w:gridCol w:w="1954"/>
      </w:tblGrid>
      <w:tr w:rsidR="004E2DF4">
        <w:trPr>
          <w:trHeight w:val="1802"/>
        </w:trPr>
        <w:tc>
          <w:tcPr>
            <w:tcW w:w="514" w:type="dxa"/>
          </w:tcPr>
          <w:p w:rsidR="004E2DF4" w:rsidRDefault="00E8718E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4024" w:type="dxa"/>
          </w:tcPr>
          <w:p w:rsidR="004E2DF4" w:rsidRDefault="00E8718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4E2DF4" w:rsidRDefault="00E8718E">
            <w:pPr>
              <w:pStyle w:val="TableParagraph"/>
              <w:ind w:left="11" w:right="534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качества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системно-</w:t>
            </w:r>
          </w:p>
          <w:p w:rsidR="004E2DF4" w:rsidRDefault="00E8718E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деятельностного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  <w:tc>
          <w:tcPr>
            <w:tcW w:w="2411" w:type="dxa"/>
          </w:tcPr>
          <w:p w:rsidR="004E2DF4" w:rsidRDefault="00E8718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4E2DF4" w:rsidRDefault="00E8718E">
            <w:pPr>
              <w:pStyle w:val="TableParagraph"/>
              <w:ind w:left="8" w:right="680"/>
              <w:rPr>
                <w:sz w:val="24"/>
              </w:rPr>
            </w:pPr>
            <w:r>
              <w:rPr>
                <w:sz w:val="24"/>
              </w:rPr>
              <w:t>предметные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954" w:type="dxa"/>
          </w:tcPr>
          <w:p w:rsidR="004E2DF4" w:rsidRDefault="000D20A4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Попенко Е.А</w:t>
            </w:r>
          </w:p>
        </w:tc>
      </w:tr>
      <w:tr w:rsidR="004E2DF4">
        <w:trPr>
          <w:trHeight w:val="1521"/>
        </w:trPr>
        <w:tc>
          <w:tcPr>
            <w:tcW w:w="514" w:type="dxa"/>
          </w:tcPr>
          <w:p w:rsidR="004E2DF4" w:rsidRDefault="00E8718E">
            <w:pPr>
              <w:pStyle w:val="TableParagraph"/>
              <w:spacing w:line="261" w:lineRule="exact"/>
              <w:ind w:left="16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24" w:type="dxa"/>
          </w:tcPr>
          <w:p w:rsidR="004E2DF4" w:rsidRDefault="00E8718E">
            <w:pPr>
              <w:pStyle w:val="TableParagraph"/>
              <w:ind w:left="11" w:right="325"/>
              <w:rPr>
                <w:sz w:val="24"/>
              </w:rPr>
            </w:pPr>
            <w:r>
              <w:rPr>
                <w:sz w:val="24"/>
              </w:rPr>
              <w:t>Формирование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как один из 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повышения качества обучения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11" w:type="dxa"/>
          </w:tcPr>
          <w:p w:rsidR="004E2DF4" w:rsidRDefault="00E8718E">
            <w:pPr>
              <w:pStyle w:val="TableParagraph"/>
              <w:ind w:left="8" w:right="68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954" w:type="dxa"/>
          </w:tcPr>
          <w:p w:rsidR="004E2DF4" w:rsidRDefault="000D20A4">
            <w:pPr>
              <w:pStyle w:val="TableParagraph"/>
              <w:ind w:left="9" w:right="619"/>
              <w:rPr>
                <w:sz w:val="24"/>
              </w:rPr>
            </w:pPr>
            <w:r>
              <w:rPr>
                <w:sz w:val="24"/>
              </w:rPr>
              <w:t>Котова Н.В</w:t>
            </w:r>
          </w:p>
        </w:tc>
      </w:tr>
      <w:tr w:rsidR="004E2DF4">
        <w:trPr>
          <w:trHeight w:val="1350"/>
        </w:trPr>
        <w:tc>
          <w:tcPr>
            <w:tcW w:w="514" w:type="dxa"/>
          </w:tcPr>
          <w:p w:rsidR="004E2DF4" w:rsidRDefault="000D20A4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7</w:t>
            </w:r>
            <w:r w:rsidR="00E8718E">
              <w:rPr>
                <w:sz w:val="24"/>
              </w:rPr>
              <w:t>.</w:t>
            </w:r>
          </w:p>
        </w:tc>
        <w:tc>
          <w:tcPr>
            <w:tcW w:w="4024" w:type="dxa"/>
          </w:tcPr>
          <w:p w:rsidR="004E2DF4" w:rsidRDefault="00E8718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</w:t>
            </w:r>
            <w:r w:rsidR="000D20A4">
              <w:rPr>
                <w:sz w:val="24"/>
              </w:rPr>
              <w:t>е</w:t>
            </w:r>
            <w:r>
              <w:rPr>
                <w:sz w:val="24"/>
              </w:rPr>
              <w:t>тмно-деятельностного</w:t>
            </w:r>
          </w:p>
          <w:p w:rsidR="004E2DF4" w:rsidRDefault="00E8718E">
            <w:pPr>
              <w:pStyle w:val="TableParagraph"/>
              <w:ind w:left="11" w:right="487"/>
              <w:rPr>
                <w:sz w:val="24"/>
              </w:rPr>
            </w:pPr>
            <w:r>
              <w:rPr>
                <w:sz w:val="24"/>
              </w:rPr>
              <w:t>подхода в преподавании физики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условиях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411" w:type="dxa"/>
          </w:tcPr>
          <w:p w:rsidR="004E2DF4" w:rsidRDefault="00E8718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4E2DF4" w:rsidRDefault="00E8718E">
            <w:pPr>
              <w:pStyle w:val="TableParagraph"/>
              <w:ind w:left="8" w:right="680"/>
              <w:rPr>
                <w:sz w:val="24"/>
              </w:rPr>
            </w:pPr>
            <w:r>
              <w:rPr>
                <w:sz w:val="24"/>
              </w:rPr>
              <w:t>предметные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954" w:type="dxa"/>
          </w:tcPr>
          <w:p w:rsidR="004E2DF4" w:rsidRDefault="000D20A4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Шеховцова А.А</w:t>
            </w:r>
          </w:p>
        </w:tc>
      </w:tr>
      <w:tr w:rsidR="004E2DF4">
        <w:trPr>
          <w:trHeight w:val="2313"/>
        </w:trPr>
        <w:tc>
          <w:tcPr>
            <w:tcW w:w="514" w:type="dxa"/>
          </w:tcPr>
          <w:p w:rsidR="004E2DF4" w:rsidRDefault="000D20A4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8</w:t>
            </w:r>
            <w:r w:rsidR="00E8718E">
              <w:rPr>
                <w:sz w:val="24"/>
              </w:rPr>
              <w:t>.</w:t>
            </w:r>
          </w:p>
        </w:tc>
        <w:tc>
          <w:tcPr>
            <w:tcW w:w="4024" w:type="dxa"/>
          </w:tcPr>
          <w:p w:rsidR="004E2DF4" w:rsidRDefault="00E8718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</w:p>
          <w:p w:rsidR="004E2DF4" w:rsidRDefault="00E8718E">
            <w:pPr>
              <w:pStyle w:val="TableParagraph"/>
              <w:ind w:left="11" w:right="531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2411" w:type="dxa"/>
          </w:tcPr>
          <w:p w:rsidR="004E2DF4" w:rsidRDefault="00E8718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4E2DF4" w:rsidRDefault="00E8718E">
            <w:pPr>
              <w:pStyle w:val="TableParagraph"/>
              <w:ind w:left="8" w:right="263"/>
              <w:rPr>
                <w:sz w:val="24"/>
              </w:rPr>
            </w:pPr>
            <w:r>
              <w:rPr>
                <w:sz w:val="24"/>
              </w:rPr>
              <w:t>учебного предмета.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 язык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  <w:p w:rsidR="004E2DF4" w:rsidRDefault="00E8718E">
            <w:pPr>
              <w:pStyle w:val="TableParagraph"/>
              <w:ind w:left="8" w:right="24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  <w:tc>
          <w:tcPr>
            <w:tcW w:w="1954" w:type="dxa"/>
          </w:tcPr>
          <w:p w:rsidR="004E2DF4" w:rsidRDefault="000D20A4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Романова Н.М</w:t>
            </w:r>
            <w:r w:rsidR="00E8718E">
              <w:rPr>
                <w:sz w:val="24"/>
              </w:rPr>
              <w:t>.</w:t>
            </w:r>
          </w:p>
        </w:tc>
      </w:tr>
      <w:tr w:rsidR="004E2DF4">
        <w:trPr>
          <w:trHeight w:val="1692"/>
        </w:trPr>
        <w:tc>
          <w:tcPr>
            <w:tcW w:w="514" w:type="dxa"/>
          </w:tcPr>
          <w:p w:rsidR="004E2DF4" w:rsidRDefault="000D20A4">
            <w:pPr>
              <w:pStyle w:val="TableParagraph"/>
              <w:spacing w:line="259" w:lineRule="exact"/>
              <w:ind w:left="13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24" w:type="dxa"/>
          </w:tcPr>
          <w:p w:rsidR="004E2DF4" w:rsidRDefault="00E8718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  <w:p w:rsidR="004E2DF4" w:rsidRDefault="00E8718E">
            <w:pPr>
              <w:pStyle w:val="TableParagraph"/>
              <w:ind w:left="11" w:right="134"/>
              <w:rPr>
                <w:sz w:val="24"/>
              </w:rPr>
            </w:pPr>
            <w:r>
              <w:rPr>
                <w:sz w:val="24"/>
              </w:rPr>
              <w:t>двигательных умений и навыков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физической культуры 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деятельности, как основа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411" w:type="dxa"/>
          </w:tcPr>
          <w:p w:rsidR="004E2DF4" w:rsidRDefault="00E8718E">
            <w:pPr>
              <w:pStyle w:val="TableParagraph"/>
              <w:spacing w:line="259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Целевой.</w:t>
            </w:r>
          </w:p>
          <w:p w:rsidR="004E2DF4" w:rsidRDefault="00E8718E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Система 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  <w:p w:rsidR="004E2DF4" w:rsidRDefault="00E8718E">
            <w:pPr>
              <w:pStyle w:val="TableParagraph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ООП.</w:t>
            </w:r>
          </w:p>
        </w:tc>
        <w:tc>
          <w:tcPr>
            <w:tcW w:w="1954" w:type="dxa"/>
          </w:tcPr>
          <w:p w:rsidR="004E2DF4" w:rsidRDefault="004E2DF4">
            <w:pPr>
              <w:pStyle w:val="TableParagraph"/>
              <w:spacing w:before="5"/>
            </w:pPr>
          </w:p>
          <w:p w:rsidR="004E2DF4" w:rsidRDefault="000D20A4">
            <w:pPr>
              <w:pStyle w:val="TableParagraph"/>
              <w:spacing w:before="1"/>
              <w:ind w:left="269"/>
              <w:rPr>
                <w:sz w:val="24"/>
              </w:rPr>
            </w:pPr>
            <w:r>
              <w:rPr>
                <w:sz w:val="24"/>
              </w:rPr>
              <w:t>Котов И.А</w:t>
            </w:r>
            <w:r w:rsidR="00E8718E">
              <w:rPr>
                <w:sz w:val="24"/>
              </w:rPr>
              <w:t>.</w:t>
            </w:r>
          </w:p>
        </w:tc>
      </w:tr>
    </w:tbl>
    <w:p w:rsidR="004E2DF4" w:rsidRDefault="004E2DF4">
      <w:pPr>
        <w:rPr>
          <w:sz w:val="24"/>
        </w:rPr>
        <w:sectPr w:rsidR="004E2DF4">
          <w:pgSz w:w="11910" w:h="16850"/>
          <w:pgMar w:top="860" w:right="580" w:bottom="1060" w:left="660" w:header="0" w:footer="865" w:gutter="0"/>
          <w:cols w:space="720"/>
        </w:sectPr>
      </w:pPr>
    </w:p>
    <w:tbl>
      <w:tblPr>
        <w:tblStyle w:val="TableNormal"/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024"/>
        <w:gridCol w:w="2411"/>
        <w:gridCol w:w="1954"/>
      </w:tblGrid>
      <w:tr w:rsidR="004E2DF4">
        <w:trPr>
          <w:trHeight w:val="2541"/>
        </w:trPr>
        <w:tc>
          <w:tcPr>
            <w:tcW w:w="514" w:type="dxa"/>
          </w:tcPr>
          <w:p w:rsidR="004E2DF4" w:rsidRDefault="00E8718E">
            <w:pPr>
              <w:pStyle w:val="TableParagraph"/>
              <w:spacing w:line="259" w:lineRule="exact"/>
              <w:ind w:left="1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0D20A4">
              <w:rPr>
                <w:sz w:val="24"/>
              </w:rPr>
              <w:t>0</w:t>
            </w:r>
          </w:p>
        </w:tc>
        <w:tc>
          <w:tcPr>
            <w:tcW w:w="4024" w:type="dxa"/>
          </w:tcPr>
          <w:p w:rsidR="004E2DF4" w:rsidRDefault="00E8718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E2DF4" w:rsidRDefault="00E8718E">
            <w:pPr>
              <w:pStyle w:val="TableParagraph"/>
              <w:ind w:left="11" w:right="540"/>
              <w:rPr>
                <w:sz w:val="24"/>
              </w:rPr>
            </w:pPr>
            <w:r>
              <w:rPr>
                <w:sz w:val="24"/>
              </w:rPr>
              <w:t>преподавании ИЗО как залог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</w:p>
        </w:tc>
        <w:tc>
          <w:tcPr>
            <w:tcW w:w="2411" w:type="dxa"/>
          </w:tcPr>
          <w:p w:rsidR="004E2DF4" w:rsidRDefault="00E8718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Содержательный.</w:t>
            </w:r>
          </w:p>
          <w:p w:rsidR="004E2DF4" w:rsidRDefault="00E8718E">
            <w:pPr>
              <w:pStyle w:val="TableParagraph"/>
              <w:ind w:left="8" w:right="667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</w:p>
          <w:p w:rsidR="004E2DF4" w:rsidRDefault="00E8718E">
            <w:pPr>
              <w:pStyle w:val="TableParagraph"/>
              <w:ind w:left="8" w:right="74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954" w:type="dxa"/>
          </w:tcPr>
          <w:p w:rsidR="004E2DF4" w:rsidRDefault="004E2DF4">
            <w:pPr>
              <w:pStyle w:val="TableParagraph"/>
              <w:spacing w:before="5"/>
            </w:pPr>
          </w:p>
          <w:p w:rsidR="004E2DF4" w:rsidRDefault="000D20A4">
            <w:pPr>
              <w:pStyle w:val="TableParagraph"/>
              <w:spacing w:before="1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Телепнева С.В</w:t>
            </w:r>
            <w:r w:rsidR="00E8718E">
              <w:rPr>
                <w:sz w:val="24"/>
              </w:rPr>
              <w:t>.</w:t>
            </w:r>
          </w:p>
        </w:tc>
      </w:tr>
    </w:tbl>
    <w:p w:rsidR="004E2DF4" w:rsidRDefault="004E2DF4">
      <w:pPr>
        <w:pStyle w:val="a3"/>
        <w:spacing w:before="1"/>
        <w:ind w:left="0"/>
        <w:jc w:val="left"/>
        <w:rPr>
          <w:sz w:val="19"/>
        </w:rPr>
      </w:pPr>
    </w:p>
    <w:p w:rsidR="004E2DF4" w:rsidRDefault="00E8718E">
      <w:pPr>
        <w:pStyle w:val="a4"/>
        <w:numPr>
          <w:ilvl w:val="2"/>
          <w:numId w:val="11"/>
        </w:numPr>
        <w:tabs>
          <w:tab w:val="left" w:pos="1074"/>
        </w:tabs>
        <w:spacing w:before="90"/>
        <w:ind w:right="2218" w:firstLine="0"/>
        <w:jc w:val="both"/>
        <w:rPr>
          <w:b/>
          <w:sz w:val="24"/>
        </w:rPr>
      </w:pPr>
      <w:r>
        <w:rPr>
          <w:b/>
          <w:color w:val="221E1F"/>
          <w:sz w:val="24"/>
        </w:rPr>
        <w:t>Описание психолого-педагогических условий реализации основной</w:t>
      </w:r>
      <w:r>
        <w:rPr>
          <w:b/>
          <w:color w:val="221E1F"/>
          <w:spacing w:val="-57"/>
          <w:sz w:val="24"/>
        </w:rPr>
        <w:t xml:space="preserve"> </w:t>
      </w:r>
      <w:r>
        <w:rPr>
          <w:b/>
          <w:color w:val="221E1F"/>
          <w:sz w:val="24"/>
        </w:rPr>
        <w:t>образовательной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программы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основного общего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образования</w:t>
      </w:r>
    </w:p>
    <w:p w:rsidR="004E2DF4" w:rsidRDefault="00E8718E">
      <w:pPr>
        <w:pStyle w:val="a3"/>
        <w:ind w:left="472" w:right="555" w:firstLine="238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4E2DF4" w:rsidRDefault="00E8718E">
      <w:pPr>
        <w:pStyle w:val="a3"/>
        <w:ind w:left="472" w:right="551" w:firstLine="238"/>
      </w:pP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при реализации образовательных программ начального образования,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4E2DF4" w:rsidRDefault="00E8718E">
      <w:pPr>
        <w:pStyle w:val="a3"/>
        <w:ind w:left="472" w:right="553" w:firstLine="238"/>
      </w:pP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Организации с учетом специфики их возрастного психофизиологического развития, включая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 социальной среде;</w:t>
      </w:r>
    </w:p>
    <w:p w:rsidR="004E2DF4" w:rsidRDefault="00E8718E">
      <w:pPr>
        <w:pStyle w:val="a3"/>
        <w:ind w:left="472" w:right="553" w:firstLine="23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обучающихся;</w:t>
      </w:r>
    </w:p>
    <w:p w:rsidR="004E2DF4" w:rsidRDefault="00E8718E">
      <w:pPr>
        <w:pStyle w:val="a3"/>
        <w:ind w:left="472" w:right="550" w:firstLine="238"/>
      </w:pPr>
      <w:r>
        <w:t>профилактику 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девиантных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тревожности.</w:t>
      </w:r>
    </w:p>
    <w:p w:rsidR="004E2DF4" w:rsidRDefault="00E8718E">
      <w:pPr>
        <w:pStyle w:val="a3"/>
        <w:ind w:left="472" w:right="553" w:firstLine="23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</w:p>
    <w:p w:rsidR="004E2DF4" w:rsidRDefault="00E8718E">
      <w:pPr>
        <w:pStyle w:val="a3"/>
        <w:ind w:left="710"/>
      </w:pPr>
      <w:r>
        <w:t>—педагогом-психологом</w:t>
      </w:r>
      <w:r>
        <w:rPr>
          <w:spacing w:val="5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человек;</w:t>
      </w:r>
    </w:p>
    <w:p w:rsidR="004E2DF4" w:rsidRDefault="00E8718E">
      <w:pPr>
        <w:pStyle w:val="a3"/>
        <w:ind w:left="710"/>
      </w:pPr>
      <w:r>
        <w:t>—учителем-логопедом -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человек</w:t>
      </w:r>
    </w:p>
    <w:p w:rsidR="004E2DF4" w:rsidRDefault="00E8718E">
      <w:pPr>
        <w:pStyle w:val="a3"/>
        <w:ind w:left="710"/>
      </w:pPr>
      <w:r>
        <w:t>—учителем-дефектологом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человек;</w:t>
      </w:r>
    </w:p>
    <w:p w:rsidR="004E2DF4" w:rsidRDefault="00E8718E">
      <w:pPr>
        <w:pStyle w:val="a3"/>
        <w:ind w:left="472" w:right="548" w:firstLine="2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4E2DF4" w:rsidRDefault="004E2DF4">
      <w:pPr>
        <w:sectPr w:rsidR="004E2DF4">
          <w:pgSz w:w="11910" w:h="16850"/>
          <w:pgMar w:top="860" w:right="580" w:bottom="1060" w:left="660" w:header="0" w:footer="865" w:gutter="0"/>
          <w:cols w:space="720"/>
        </w:sectPr>
      </w:pPr>
    </w:p>
    <w:p w:rsidR="004E2DF4" w:rsidRDefault="00E8718E">
      <w:pPr>
        <w:pStyle w:val="a3"/>
        <w:spacing w:before="63"/>
        <w:ind w:left="713"/>
        <w:jc w:val="left"/>
      </w:pPr>
      <w:r>
        <w:lastRenderedPageBreak/>
        <w:t>—формирование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компетентности;</w:t>
      </w:r>
    </w:p>
    <w:p w:rsidR="004E2DF4" w:rsidRDefault="00E8718E">
      <w:pPr>
        <w:pStyle w:val="a3"/>
        <w:ind w:left="713" w:hanging="241"/>
        <w:jc w:val="left"/>
      </w:pPr>
      <w:r>
        <w:t>—сохранение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обучающихся;</w:t>
      </w:r>
    </w:p>
    <w:p w:rsidR="004E2DF4" w:rsidRDefault="00E8718E">
      <w:pPr>
        <w:pStyle w:val="a3"/>
        <w:ind w:left="472"/>
        <w:jc w:val="left"/>
      </w:pPr>
      <w:r>
        <w:t>—поддержка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сопровождение</w:t>
      </w:r>
      <w:r>
        <w:rPr>
          <w:spacing w:val="20"/>
        </w:rPr>
        <w:t xml:space="preserve"> </w:t>
      </w:r>
      <w:r>
        <w:t>детско-родительских</w:t>
      </w:r>
      <w:r>
        <w:rPr>
          <w:spacing w:val="22"/>
        </w:rPr>
        <w:t xml:space="preserve"> </w:t>
      </w:r>
      <w:r>
        <w:t>отношений;</w:t>
      </w:r>
      <w:r>
        <w:rPr>
          <w:spacing w:val="23"/>
        </w:rPr>
        <w:t xml:space="preserve"> </w:t>
      </w:r>
      <w:r>
        <w:t>—формирование</w:t>
      </w:r>
      <w:r>
        <w:rPr>
          <w:spacing w:val="22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4E2DF4" w:rsidRDefault="00E8718E">
      <w:pPr>
        <w:pStyle w:val="a3"/>
        <w:ind w:left="472"/>
        <w:jc w:val="left"/>
      </w:pPr>
      <w:r>
        <w:t>—дифференциация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индивидуализация</w:t>
      </w:r>
      <w:r>
        <w:rPr>
          <w:spacing w:val="14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когнитивного</w:t>
      </w:r>
      <w:r>
        <w:rPr>
          <w:spacing w:val="-4"/>
        </w:rPr>
        <w:t xml:space="preserve"> </w:t>
      </w:r>
      <w:r>
        <w:t>и эмоционального развития</w:t>
      </w:r>
      <w:r>
        <w:rPr>
          <w:spacing w:val="-1"/>
        </w:rPr>
        <w:t xml:space="preserve"> </w:t>
      </w:r>
      <w:r>
        <w:t>обучающихся;</w:t>
      </w:r>
    </w:p>
    <w:p w:rsidR="004E2DF4" w:rsidRDefault="00E8718E">
      <w:pPr>
        <w:pStyle w:val="a3"/>
        <w:ind w:left="713" w:hanging="241"/>
        <w:jc w:val="left"/>
      </w:pPr>
      <w:r>
        <w:t>—мониторинг</w:t>
      </w:r>
      <w:r>
        <w:rPr>
          <w:spacing w:val="6"/>
        </w:rPr>
        <w:t xml:space="preserve"> </w:t>
      </w:r>
      <w:r>
        <w:t>возможностей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способностей</w:t>
      </w:r>
      <w:r>
        <w:rPr>
          <w:spacing w:val="7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выявление,</w:t>
      </w:r>
      <w:r>
        <w:rPr>
          <w:spacing w:val="6"/>
        </w:rPr>
        <w:t xml:space="preserve"> </w:t>
      </w:r>
      <w:r>
        <w:t>поддержка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 обучающихся с</w:t>
      </w:r>
      <w:r>
        <w:rPr>
          <w:spacing w:val="-2"/>
        </w:rPr>
        <w:t xml:space="preserve"> </w:t>
      </w:r>
      <w:r>
        <w:t>ОВЗ;</w:t>
      </w:r>
    </w:p>
    <w:p w:rsidR="004E2DF4" w:rsidRDefault="00E8718E">
      <w:pPr>
        <w:pStyle w:val="a3"/>
        <w:spacing w:line="274" w:lineRule="exact"/>
        <w:ind w:left="472"/>
        <w:jc w:val="left"/>
      </w:pPr>
      <w:r>
        <w:t>—создание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4E2DF4" w:rsidRDefault="00E8718E">
      <w:pPr>
        <w:pStyle w:val="a3"/>
        <w:ind w:left="472"/>
        <w:jc w:val="left"/>
      </w:pPr>
      <w:r>
        <w:t>—формирование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сверстников;</w:t>
      </w:r>
    </w:p>
    <w:p w:rsidR="004E2DF4" w:rsidRDefault="00E8718E">
      <w:pPr>
        <w:pStyle w:val="a3"/>
        <w:ind w:left="472"/>
        <w:jc w:val="left"/>
      </w:pPr>
      <w:r>
        <w:t>—поддержка</w:t>
      </w:r>
      <w:r>
        <w:rPr>
          <w:spacing w:val="-6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самоуправления;</w:t>
      </w:r>
    </w:p>
    <w:p w:rsidR="004E2DF4" w:rsidRDefault="00E8718E">
      <w:pPr>
        <w:pStyle w:val="a3"/>
        <w:ind w:left="472"/>
        <w:jc w:val="left"/>
      </w:pPr>
      <w:r>
        <w:t>—формирование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4E2DF4" w:rsidRDefault="00E8718E">
      <w:pPr>
        <w:pStyle w:val="a3"/>
        <w:ind w:left="472"/>
        <w:jc w:val="left"/>
      </w:pPr>
      <w:r>
        <w:t>—развитие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ИКТ;</w:t>
      </w:r>
    </w:p>
    <w:p w:rsidR="004E2DF4" w:rsidRDefault="00E8718E">
      <w:pPr>
        <w:pStyle w:val="a3"/>
        <w:spacing w:before="1"/>
        <w:ind w:left="472" w:right="553" w:firstLine="2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в</w:t>
      </w:r>
      <w:r>
        <w:rPr>
          <w:spacing w:val="-1"/>
        </w:rPr>
        <w:t xml:space="preserve"> </w:t>
      </w:r>
      <w:r>
        <w:t>том числе:</w:t>
      </w:r>
    </w:p>
    <w:p w:rsidR="004E2DF4" w:rsidRDefault="00E8718E">
      <w:pPr>
        <w:pStyle w:val="a3"/>
        <w:ind w:left="713" w:hanging="241"/>
        <w:jc w:val="left"/>
      </w:pPr>
      <w:r>
        <w:t>—обучающихся,</w:t>
      </w:r>
      <w:r>
        <w:rPr>
          <w:spacing w:val="49"/>
        </w:rPr>
        <w:t xml:space="preserve"> </w:t>
      </w:r>
      <w:r>
        <w:t>испытывающих</w:t>
      </w:r>
      <w:r>
        <w:rPr>
          <w:spacing w:val="51"/>
        </w:rPr>
        <w:t xml:space="preserve"> </w:t>
      </w:r>
      <w:r>
        <w:t>трудности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освоении</w:t>
      </w:r>
      <w:r>
        <w:rPr>
          <w:spacing w:val="50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социальной адаптации;</w:t>
      </w:r>
    </w:p>
    <w:p w:rsidR="004E2DF4" w:rsidRDefault="00E8718E">
      <w:pPr>
        <w:pStyle w:val="a3"/>
        <w:ind w:left="472"/>
        <w:jc w:val="left"/>
      </w:pPr>
      <w:r>
        <w:t>—обучающихся,</w:t>
      </w:r>
      <w:r>
        <w:rPr>
          <w:spacing w:val="-3"/>
        </w:rPr>
        <w:t xml:space="preserve"> </w:t>
      </w:r>
      <w:r>
        <w:t>проявляющих индивидуальные</w:t>
      </w:r>
      <w:r>
        <w:rPr>
          <w:spacing w:val="-4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одаренных;</w:t>
      </w:r>
    </w:p>
    <w:p w:rsidR="004E2DF4" w:rsidRDefault="00E8718E">
      <w:pPr>
        <w:pStyle w:val="a3"/>
        <w:ind w:left="472"/>
        <w:jc w:val="left"/>
      </w:pPr>
      <w:r>
        <w:t>—обучающихся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4E2DF4" w:rsidRDefault="00E8718E">
      <w:pPr>
        <w:pStyle w:val="a3"/>
        <w:tabs>
          <w:tab w:val="left" w:pos="2698"/>
          <w:tab w:val="left" w:pos="5603"/>
          <w:tab w:val="left" w:pos="6046"/>
          <w:tab w:val="left" w:pos="6898"/>
          <w:tab w:val="left" w:pos="8392"/>
        </w:tabs>
        <w:ind w:left="713" w:right="555" w:hanging="241"/>
        <w:jc w:val="left"/>
      </w:pPr>
      <w:r>
        <w:t>—педагогических,</w:t>
      </w:r>
      <w:r>
        <w:tab/>
        <w:t>учебно-вспомогательных</w:t>
      </w:r>
      <w:r>
        <w:tab/>
        <w:t>и</w:t>
      </w:r>
      <w:r>
        <w:tab/>
        <w:t>иных</w:t>
      </w:r>
      <w:r>
        <w:tab/>
        <w:t>работников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обеспечивающих 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4E2DF4" w:rsidRDefault="00E8718E">
      <w:pPr>
        <w:pStyle w:val="a3"/>
        <w:ind w:left="472"/>
        <w:jc w:val="left"/>
      </w:pPr>
      <w:r>
        <w:t>—родителей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</w:t>
      </w:r>
    </w:p>
    <w:p w:rsidR="004E2DF4" w:rsidRDefault="00E8718E">
      <w:pPr>
        <w:pStyle w:val="a3"/>
        <w:ind w:left="472" w:right="556" w:firstLine="240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реализуется диверсифицировано, на уровне образовательной организации, классов, групп,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уровне.</w:t>
      </w:r>
    </w:p>
    <w:p w:rsidR="004E2DF4" w:rsidRDefault="00E8718E">
      <w:pPr>
        <w:pStyle w:val="a3"/>
        <w:spacing w:before="1"/>
        <w:ind w:left="472" w:right="552" w:firstLine="240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 как:</w:t>
      </w:r>
    </w:p>
    <w:p w:rsidR="004E2DF4" w:rsidRDefault="00E8718E">
      <w:pPr>
        <w:pStyle w:val="a4"/>
        <w:numPr>
          <w:ilvl w:val="0"/>
          <w:numId w:val="8"/>
        </w:numPr>
        <w:tabs>
          <w:tab w:val="left" w:pos="1194"/>
        </w:tabs>
        <w:ind w:right="561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4E2DF4" w:rsidRDefault="00E8718E">
      <w:pPr>
        <w:pStyle w:val="a4"/>
        <w:numPr>
          <w:ilvl w:val="0"/>
          <w:numId w:val="8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4E2DF4" w:rsidRDefault="00E8718E">
      <w:pPr>
        <w:pStyle w:val="a4"/>
        <w:numPr>
          <w:ilvl w:val="0"/>
          <w:numId w:val="8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времени.</w:t>
      </w:r>
    </w:p>
    <w:p w:rsidR="004E2DF4" w:rsidRDefault="004E2DF4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9"/>
        <w:gridCol w:w="3685"/>
      </w:tblGrid>
      <w:tr w:rsidR="004E2DF4">
        <w:trPr>
          <w:trHeight w:val="827"/>
        </w:trPr>
        <w:tc>
          <w:tcPr>
            <w:tcW w:w="2977" w:type="dxa"/>
          </w:tcPr>
          <w:p w:rsidR="004E2DF4" w:rsidRDefault="00E8718E">
            <w:pPr>
              <w:pStyle w:val="TableParagraph"/>
              <w:ind w:left="465" w:right="4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Уровни психолого-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</w:p>
          <w:p w:rsidR="004E2DF4" w:rsidRDefault="00E8718E">
            <w:pPr>
              <w:pStyle w:val="TableParagraph"/>
              <w:spacing w:line="259" w:lineRule="exact"/>
              <w:ind w:left="462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сопровождения</w:t>
            </w:r>
          </w:p>
        </w:tc>
        <w:tc>
          <w:tcPr>
            <w:tcW w:w="2979" w:type="dxa"/>
          </w:tcPr>
          <w:p w:rsidR="004E2DF4" w:rsidRDefault="00E8718E">
            <w:pPr>
              <w:pStyle w:val="TableParagraph"/>
              <w:ind w:left="604" w:right="447" w:hanging="1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Формы психолого-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</w:p>
          <w:p w:rsidR="004E2DF4" w:rsidRDefault="00E8718E">
            <w:pPr>
              <w:pStyle w:val="TableParagraph"/>
              <w:spacing w:line="259" w:lineRule="exact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сопровождения</w:t>
            </w:r>
          </w:p>
        </w:tc>
        <w:tc>
          <w:tcPr>
            <w:tcW w:w="3685" w:type="dxa"/>
          </w:tcPr>
          <w:p w:rsidR="004E2DF4" w:rsidRDefault="00E8718E">
            <w:pPr>
              <w:pStyle w:val="TableParagraph"/>
              <w:ind w:left="373" w:right="363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психолого-педагогического</w:t>
            </w:r>
          </w:p>
          <w:p w:rsidR="004E2DF4" w:rsidRDefault="00E8718E">
            <w:pPr>
              <w:pStyle w:val="TableParagraph"/>
              <w:spacing w:line="259" w:lineRule="exact"/>
              <w:ind w:left="981" w:right="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сопровождения</w:t>
            </w:r>
          </w:p>
        </w:tc>
      </w:tr>
      <w:tr w:rsidR="004E2DF4">
        <w:trPr>
          <w:trHeight w:val="3314"/>
        </w:trPr>
        <w:tc>
          <w:tcPr>
            <w:tcW w:w="2977" w:type="dxa"/>
          </w:tcPr>
          <w:p w:rsidR="004E2DF4" w:rsidRDefault="00E8718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:rsidR="004E2DF4" w:rsidRDefault="00E8718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2979" w:type="dxa"/>
          </w:tcPr>
          <w:p w:rsidR="004E2DF4" w:rsidRDefault="00E8718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3685" w:type="dxa"/>
          </w:tcPr>
          <w:p w:rsidR="004E2DF4" w:rsidRDefault="00E8718E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  <w:tab w:val="left" w:pos="1718"/>
                <w:tab w:val="left" w:pos="238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4E2DF4" w:rsidRDefault="00E8718E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  <w:tab w:val="left" w:pos="2378"/>
                <w:tab w:val="left" w:pos="346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4E2DF4" w:rsidRDefault="00E8718E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Выявление и поддержка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  <w:p w:rsidR="004E2DF4" w:rsidRDefault="00E8718E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70" w:lineRule="atLeast"/>
              <w:ind w:right="62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</w:tr>
    </w:tbl>
    <w:p w:rsidR="004E2DF4" w:rsidRDefault="004E2DF4">
      <w:pPr>
        <w:spacing w:line="270" w:lineRule="atLeast"/>
        <w:jc w:val="both"/>
        <w:rPr>
          <w:sz w:val="24"/>
        </w:rPr>
        <w:sectPr w:rsidR="004E2DF4">
          <w:pgSz w:w="11910" w:h="16850"/>
          <w:pgMar w:top="780" w:right="580" w:bottom="1140" w:left="660" w:header="0" w:footer="865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9"/>
        <w:gridCol w:w="3685"/>
      </w:tblGrid>
      <w:tr w:rsidR="004E2DF4">
        <w:trPr>
          <w:trHeight w:val="623"/>
        </w:trPr>
        <w:tc>
          <w:tcPr>
            <w:tcW w:w="2977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4E2DF4" w:rsidRDefault="00E8718E">
            <w:pPr>
              <w:pStyle w:val="TableParagraph"/>
              <w:tabs>
                <w:tab w:val="left" w:pos="2208"/>
              </w:tabs>
              <w:spacing w:line="259" w:lineRule="exact"/>
              <w:ind w:left="282" w:right="-15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  <w:t>олимпиадного</w:t>
            </w:r>
          </w:p>
          <w:p w:rsidR="004E2DF4" w:rsidRDefault="00E8718E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</w:tr>
      <w:tr w:rsidR="004E2DF4">
        <w:trPr>
          <w:trHeight w:val="3035"/>
        </w:trPr>
        <w:tc>
          <w:tcPr>
            <w:tcW w:w="2977" w:type="dxa"/>
          </w:tcPr>
          <w:p w:rsidR="004E2DF4" w:rsidRDefault="00E8718E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  <w:p w:rsidR="004E2DF4" w:rsidRDefault="00E8718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2979" w:type="dxa"/>
          </w:tcPr>
          <w:p w:rsidR="004E2DF4" w:rsidRDefault="00E8718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</w:p>
        </w:tc>
        <w:tc>
          <w:tcPr>
            <w:tcW w:w="3685" w:type="dxa"/>
          </w:tcPr>
          <w:p w:rsidR="004E2DF4" w:rsidRDefault="00E8718E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  <w:tab w:val="left" w:pos="2626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ценности</w:t>
            </w:r>
          </w:p>
          <w:p w:rsidR="004E2DF4" w:rsidRDefault="00E8718E">
            <w:pPr>
              <w:pStyle w:val="TableParagraph"/>
              <w:ind w:left="282" w:right="84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4E2DF4" w:rsidRDefault="00E8718E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  <w:tab w:val="left" w:pos="2378"/>
                <w:tab w:val="left" w:pos="346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4E2DF4" w:rsidRDefault="00E8718E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  <w:p w:rsidR="004E2DF4" w:rsidRDefault="00E8718E">
            <w:pPr>
              <w:pStyle w:val="TableParagraph"/>
              <w:ind w:left="282" w:right="1475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  <w:tr w:rsidR="004E2DF4">
        <w:trPr>
          <w:trHeight w:val="3309"/>
        </w:trPr>
        <w:tc>
          <w:tcPr>
            <w:tcW w:w="2977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4E2DF4" w:rsidRDefault="00E8718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2979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4E2DF4" w:rsidRDefault="00E8718E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  <w:tab w:val="left" w:pos="2773"/>
              </w:tabs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детских</w:t>
            </w:r>
          </w:p>
          <w:p w:rsidR="004E2DF4" w:rsidRDefault="00E8718E">
            <w:pPr>
              <w:pStyle w:val="TableParagraph"/>
              <w:ind w:left="282" w:right="95"/>
              <w:jc w:val="both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  <w:p w:rsidR="004E2DF4" w:rsidRDefault="00E8718E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  <w:tab w:val="left" w:pos="262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 и безопасного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4E2DF4" w:rsidRDefault="00E8718E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  <w:tab w:val="left" w:pos="2378"/>
                <w:tab w:val="left" w:pos="346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4E2DF4" w:rsidRDefault="00E8718E">
            <w:pPr>
              <w:pStyle w:val="TableParagraph"/>
              <w:numPr>
                <w:ilvl w:val="0"/>
                <w:numId w:val="5"/>
              </w:numPr>
              <w:tabs>
                <w:tab w:val="left" w:pos="712"/>
                <w:tab w:val="left" w:pos="713"/>
                <w:tab w:val="left" w:pos="2143"/>
                <w:tab w:val="left" w:pos="2570"/>
              </w:tabs>
              <w:spacing w:line="270" w:lineRule="atLeast"/>
              <w:ind w:left="146" w:right="-15" w:hanging="3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4E2DF4">
        <w:trPr>
          <w:trHeight w:val="950"/>
        </w:trPr>
        <w:tc>
          <w:tcPr>
            <w:tcW w:w="2977" w:type="dxa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4E2DF4" w:rsidRDefault="00E8718E">
            <w:pPr>
              <w:pStyle w:val="TableParagraph"/>
              <w:ind w:left="115" w:right="1191"/>
              <w:rPr>
                <w:sz w:val="24"/>
              </w:rPr>
            </w:pPr>
            <w:r>
              <w:rPr>
                <w:sz w:val="24"/>
              </w:rPr>
              <w:t>(позапросу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администрации)</w:t>
            </w:r>
          </w:p>
        </w:tc>
        <w:tc>
          <w:tcPr>
            <w:tcW w:w="2979" w:type="dxa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685" w:type="dxa"/>
            <w:tcBorders>
              <w:top w:val="single" w:sz="6" w:space="0" w:color="000000"/>
            </w:tcBorders>
          </w:tcPr>
          <w:p w:rsidR="004E2DF4" w:rsidRDefault="00E8718E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2DF4" w:rsidRDefault="00E8718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4E2DF4" w:rsidRDefault="00E8718E" w:rsidP="000D20A4">
      <w:pPr>
        <w:pStyle w:val="a3"/>
        <w:spacing w:line="259" w:lineRule="exact"/>
      </w:pPr>
      <w:r>
        <w:t>Для</w:t>
      </w:r>
      <w:r>
        <w:rPr>
          <w:spacing w:val="14"/>
        </w:rPr>
        <w:t xml:space="preserve"> </w:t>
      </w:r>
      <w:r>
        <w:t>обеспечения</w:t>
      </w:r>
      <w:r>
        <w:rPr>
          <w:spacing w:val="14"/>
        </w:rPr>
        <w:t xml:space="preserve"> </w:t>
      </w:r>
      <w:r>
        <w:t>комплексной</w:t>
      </w:r>
      <w:r>
        <w:rPr>
          <w:spacing w:val="15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МБОУ</w:t>
      </w:r>
      <w:r>
        <w:rPr>
          <w:spacing w:val="14"/>
        </w:rPr>
        <w:t xml:space="preserve"> </w:t>
      </w:r>
      <w:r>
        <w:t>СОШ</w:t>
      </w:r>
      <w:r>
        <w:rPr>
          <w:spacing w:val="14"/>
        </w:rPr>
        <w:t xml:space="preserve"> </w:t>
      </w:r>
      <w:r>
        <w:t>№</w:t>
      </w:r>
      <w:r w:rsidR="00DF123C">
        <w:t xml:space="preserve"> </w:t>
      </w:r>
      <w:r>
        <w:t>2</w:t>
      </w:r>
      <w:r w:rsidR="000D20A4">
        <w:t>1</w:t>
      </w:r>
      <w:r>
        <w:rPr>
          <w:spacing w:val="14"/>
        </w:rPr>
        <w:t xml:space="preserve"> </w:t>
      </w:r>
      <w:r>
        <w:t>п.</w:t>
      </w:r>
      <w:r>
        <w:rPr>
          <w:spacing w:val="15"/>
        </w:rPr>
        <w:t xml:space="preserve"> </w:t>
      </w:r>
      <w:r w:rsidR="000D20A4">
        <w:t xml:space="preserve">Приречный </w:t>
      </w:r>
      <w:r>
        <w:t>заключен</w:t>
      </w:r>
      <w:r>
        <w:rPr>
          <w:spacing w:val="15"/>
        </w:rPr>
        <w:t xml:space="preserve"> </w:t>
      </w:r>
      <w:r>
        <w:t>договор</w:t>
      </w:r>
    </w:p>
    <w:p w:rsidR="004E2DF4" w:rsidRDefault="00E8718E">
      <w:pPr>
        <w:pStyle w:val="a3"/>
        <w:ind w:left="472" w:right="549"/>
      </w:pP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партнерстве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ТПМПК</w:t>
      </w:r>
      <w:r>
        <w:rPr>
          <w:spacing w:val="1"/>
        </w:rPr>
        <w:t xml:space="preserve"> </w:t>
      </w:r>
      <w:r>
        <w:t>Сальского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направленной на обеспечение условий для освоения обучающимися основной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6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 w:rsidR="00DF123C">
        <w:t xml:space="preserve"> </w:t>
      </w:r>
      <w:r>
        <w:t>2</w:t>
      </w:r>
      <w:r w:rsidR="000D20A4">
        <w:t>1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 w:rsidR="000D20A4">
        <w:t xml:space="preserve">Приречный 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4E2DF4" w:rsidRDefault="00E8718E" w:rsidP="000D20A4">
      <w:pPr>
        <w:pStyle w:val="a3"/>
        <w:spacing w:before="1"/>
        <w:ind w:left="472" w:right="551"/>
      </w:pPr>
      <w:r>
        <w:t>Одним из условий комплексного сопровождения и поддержки обучающихся является</w:t>
      </w:r>
      <w:r>
        <w:rPr>
          <w:spacing w:val="1"/>
        </w:rPr>
        <w:t xml:space="preserve"> </w:t>
      </w:r>
      <w:r>
        <w:t>тесное взаимодействие специалистов при участии педагогов образовательной 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 взаимодействия специалистов МБОУ СОШ №</w:t>
      </w:r>
      <w:r w:rsidR="000D20A4">
        <w:t xml:space="preserve"> </w:t>
      </w:r>
      <w:r>
        <w:t>2</w:t>
      </w:r>
      <w:r w:rsidR="000D20A4">
        <w:t>1</w:t>
      </w:r>
      <w:r>
        <w:t xml:space="preserve"> п. </w:t>
      </w:r>
      <w:r w:rsidR="000D20A4">
        <w:t xml:space="preserve">Приречный </w:t>
      </w:r>
      <w:r>
        <w:t xml:space="preserve"> — это консилиум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 обучении и</w:t>
      </w:r>
      <w:r>
        <w:rPr>
          <w:spacing w:val="-1"/>
        </w:rPr>
        <w:t xml:space="preserve"> </w:t>
      </w:r>
      <w:r>
        <w:t>социализации.</w:t>
      </w:r>
    </w:p>
    <w:p w:rsidR="004E2DF4" w:rsidRDefault="00E8718E" w:rsidP="000D20A4">
      <w:pPr>
        <w:pStyle w:val="a3"/>
        <w:ind w:left="472" w:right="554"/>
      </w:pP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положение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регламент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закреплен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локальных</w:t>
      </w:r>
      <w:r>
        <w:rPr>
          <w:spacing w:val="42"/>
        </w:rPr>
        <w:t xml:space="preserve"> </w:t>
      </w:r>
      <w:r>
        <w:t>актах</w:t>
      </w:r>
      <w:r>
        <w:rPr>
          <w:spacing w:val="43"/>
        </w:rPr>
        <w:t xml:space="preserve"> </w:t>
      </w:r>
      <w:r>
        <w:t>МБОУ</w:t>
      </w:r>
      <w:r>
        <w:rPr>
          <w:spacing w:val="39"/>
        </w:rPr>
        <w:t xml:space="preserve"> </w:t>
      </w:r>
      <w:r>
        <w:t>СОШ</w:t>
      </w:r>
      <w:r>
        <w:rPr>
          <w:spacing w:val="40"/>
        </w:rPr>
        <w:t xml:space="preserve"> </w:t>
      </w:r>
      <w:r>
        <w:t>№</w:t>
      </w:r>
      <w:r w:rsidR="000D20A4">
        <w:t xml:space="preserve"> </w:t>
      </w:r>
      <w:r>
        <w:t>2</w:t>
      </w:r>
      <w:r w:rsidR="000D20A4">
        <w:t>1</w:t>
      </w:r>
      <w:r>
        <w:rPr>
          <w:spacing w:val="40"/>
        </w:rPr>
        <w:t xml:space="preserve"> </w:t>
      </w:r>
      <w:r>
        <w:t>п.</w:t>
      </w:r>
      <w:r>
        <w:rPr>
          <w:spacing w:val="39"/>
        </w:rPr>
        <w:t xml:space="preserve"> </w:t>
      </w:r>
      <w:proofErr w:type="gramStart"/>
      <w:r w:rsidR="000D20A4">
        <w:t xml:space="preserve">Приречный </w:t>
      </w:r>
      <w:r>
        <w:t>.</w:t>
      </w:r>
      <w:proofErr w:type="gramEnd"/>
      <w:r>
        <w:rPr>
          <w:spacing w:val="-57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ППк:</w:t>
      </w:r>
      <w:r>
        <w:rPr>
          <w:spacing w:val="3"/>
        </w:rPr>
        <w:t xml:space="preserve"> </w:t>
      </w:r>
      <w:r>
        <w:t>выявление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обучающихся</w:t>
      </w:r>
    </w:p>
    <w:p w:rsidR="004E2DF4" w:rsidRDefault="004E2DF4">
      <w:pPr>
        <w:sectPr w:rsidR="004E2DF4">
          <w:pgSz w:w="11910" w:h="16850"/>
          <w:pgMar w:top="860" w:right="580" w:bottom="1140" w:left="660" w:header="0" w:footer="865" w:gutter="0"/>
          <w:cols w:space="720"/>
        </w:sectPr>
      </w:pPr>
    </w:p>
    <w:p w:rsidR="004E2DF4" w:rsidRPr="000D20A4" w:rsidRDefault="00E8718E" w:rsidP="000D20A4">
      <w:pPr>
        <w:pStyle w:val="a3"/>
        <w:spacing w:before="63"/>
        <w:ind w:left="472" w:right="548"/>
      </w:pPr>
      <w:r>
        <w:lastRenderedPageBreak/>
        <w:t>и оказание им помощи (выработка рекомендаций по обучению и воспитанию; выбор и 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 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 и следят за динамикой развития и успеваемости обучающихся, 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программы; рассматривают спорные и конфликтные случаи, предлагают и 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пособий.</w:t>
      </w:r>
    </w:p>
    <w:p w:rsidR="004E2DF4" w:rsidRDefault="00E8718E">
      <w:pPr>
        <w:pStyle w:val="a4"/>
        <w:numPr>
          <w:ilvl w:val="2"/>
          <w:numId w:val="11"/>
        </w:numPr>
        <w:tabs>
          <w:tab w:val="left" w:pos="1073"/>
        </w:tabs>
        <w:ind w:right="1147" w:firstLine="0"/>
        <w:jc w:val="both"/>
        <w:rPr>
          <w:b/>
          <w:sz w:val="24"/>
        </w:rPr>
      </w:pPr>
      <w:r>
        <w:rPr>
          <w:b/>
          <w:color w:val="221E1F"/>
          <w:sz w:val="24"/>
        </w:rPr>
        <w:t>Финансово-экономические условия реализации образовательной программы</w:t>
      </w:r>
      <w:r>
        <w:rPr>
          <w:b/>
          <w:color w:val="221E1F"/>
          <w:spacing w:val="-57"/>
          <w:sz w:val="24"/>
        </w:rPr>
        <w:t xml:space="preserve"> </w:t>
      </w:r>
      <w:r>
        <w:rPr>
          <w:b/>
          <w:color w:val="221E1F"/>
          <w:sz w:val="24"/>
        </w:rPr>
        <w:t>основного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общего образования</w:t>
      </w:r>
    </w:p>
    <w:p w:rsidR="004E2DF4" w:rsidRDefault="00E8718E">
      <w:pPr>
        <w:pStyle w:val="a3"/>
        <w:ind w:left="472" w:right="555" w:firstLine="24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задании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E2DF4" w:rsidRDefault="00E8718E">
      <w:pPr>
        <w:pStyle w:val="a3"/>
        <w:ind w:left="472" w:right="558" w:firstLine="240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4E2DF4" w:rsidRDefault="00E8718E">
      <w:pPr>
        <w:pStyle w:val="a3"/>
        <w:ind w:left="472" w:right="548" w:firstLine="24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бюджетного (автономного) учреждения осуществляется исходя из 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бюджетной</w:t>
      </w:r>
      <w:r>
        <w:rPr>
          <w:spacing w:val="-2"/>
        </w:rPr>
        <w:t xml:space="preserve"> </w:t>
      </w:r>
      <w:r>
        <w:t>сметы.</w:t>
      </w:r>
    </w:p>
    <w:p w:rsidR="004E2DF4" w:rsidRDefault="00E8718E">
      <w:pPr>
        <w:pStyle w:val="a3"/>
        <w:spacing w:line="254" w:lineRule="auto"/>
        <w:ind w:left="472" w:right="560" w:firstLine="240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начального общего образования в МБОУ СОШ № 2 п. Гигант осуществляется в</w:t>
      </w:r>
      <w:r>
        <w:rPr>
          <w:spacing w:val="1"/>
        </w:rPr>
        <w:t xml:space="preserve"> </w:t>
      </w:r>
      <w:r>
        <w:t>соответствии с нормативами, определяемыми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E2DF4" w:rsidRDefault="00E8718E">
      <w:pPr>
        <w:pStyle w:val="a3"/>
        <w:ind w:left="472" w:right="558" w:firstLine="240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гарантированный</w:t>
      </w:r>
      <w:r>
        <w:rPr>
          <w:spacing w:val="9"/>
        </w:rPr>
        <w:t xml:space="preserve"> </w:t>
      </w:r>
      <w:r>
        <w:t>минимально</w:t>
      </w:r>
      <w:r>
        <w:rPr>
          <w:spacing w:val="9"/>
        </w:rPr>
        <w:t xml:space="preserve"> </w:t>
      </w:r>
      <w:r>
        <w:t>допустимый</w:t>
      </w:r>
      <w:r>
        <w:rPr>
          <w:spacing w:val="9"/>
        </w:rPr>
        <w:t xml:space="preserve"> </w:t>
      </w:r>
      <w:r>
        <w:t>объем</w:t>
      </w:r>
      <w:r>
        <w:rPr>
          <w:spacing w:val="8"/>
        </w:rPr>
        <w:t xml:space="preserve"> </w:t>
      </w:r>
      <w:r>
        <w:t>финансовых</w:t>
      </w:r>
      <w:r>
        <w:rPr>
          <w:spacing w:val="10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год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образования, включает: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9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4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 бюджетов).</w:t>
      </w:r>
    </w:p>
    <w:p w:rsidR="004E2DF4" w:rsidRDefault="00E8718E">
      <w:pPr>
        <w:pStyle w:val="a3"/>
        <w:ind w:left="472" w:right="550" w:firstLine="240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образовательных программ,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программ, образовательных технологий, специальных условий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(для различных</w:t>
      </w:r>
      <w:r>
        <w:rPr>
          <w:spacing w:val="1"/>
        </w:rPr>
        <w:t xml:space="preserve"> </w:t>
      </w:r>
      <w:r>
        <w:t>категорий обучающихся), за исключением образовательной</w:t>
      </w:r>
      <w:r>
        <w:rPr>
          <w:spacing w:val="1"/>
        </w:rPr>
        <w:t xml:space="preserve"> </w:t>
      </w:r>
      <w:r>
        <w:t>деятельности, осуществляемой в соответствии с образовательными стандартами, в расчете на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законодательством.</w:t>
      </w:r>
    </w:p>
    <w:p w:rsidR="004E2DF4" w:rsidRDefault="00E8718E">
      <w:pPr>
        <w:pStyle w:val="a3"/>
        <w:ind w:left="472" w:right="552" w:firstLine="240"/>
      </w:pPr>
      <w:r>
        <w:t>Органы местного самоуправления вправе осуществлять за счет средств местных бюджетов</w:t>
      </w:r>
      <w:r>
        <w:rPr>
          <w:spacing w:val="-57"/>
        </w:rPr>
        <w:t xml:space="preserve"> </w:t>
      </w:r>
      <w:r>
        <w:t>финансовое обеспечение предоставления основного общего образования 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53"/>
        </w:rPr>
        <w:t xml:space="preserve"> </w:t>
      </w:r>
      <w:r>
        <w:t>учебников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пособий,</w:t>
      </w:r>
      <w:r>
        <w:rPr>
          <w:spacing w:val="51"/>
        </w:rPr>
        <w:t xml:space="preserve"> </w:t>
      </w:r>
      <w:r>
        <w:t>средств</w:t>
      </w:r>
      <w:r>
        <w:rPr>
          <w:spacing w:val="51"/>
        </w:rPr>
        <w:t xml:space="preserve"> </w:t>
      </w:r>
      <w:r>
        <w:t>обучения,</w:t>
      </w:r>
      <w:r>
        <w:rPr>
          <w:spacing w:val="51"/>
        </w:rPr>
        <w:t xml:space="preserve"> </w:t>
      </w:r>
      <w:r>
        <w:t>игр,</w:t>
      </w:r>
      <w:r>
        <w:rPr>
          <w:spacing w:val="51"/>
        </w:rPr>
        <w:t xml:space="preserve"> </w:t>
      </w:r>
      <w:r>
        <w:t>игрушек</w:t>
      </w:r>
      <w:r>
        <w:rPr>
          <w:spacing w:val="52"/>
        </w:rPr>
        <w:t xml:space="preserve"> </w:t>
      </w:r>
      <w:r>
        <w:t>сверх</w:t>
      </w:r>
    </w:p>
    <w:p w:rsidR="004E2DF4" w:rsidRDefault="004E2DF4">
      <w:pPr>
        <w:sectPr w:rsidR="004E2DF4">
          <w:pgSz w:w="11910" w:h="16850"/>
          <w:pgMar w:top="780" w:right="580" w:bottom="1140" w:left="660" w:header="0" w:footer="865" w:gutter="0"/>
          <w:cols w:space="720"/>
        </w:sectPr>
      </w:pPr>
    </w:p>
    <w:p w:rsidR="004E2DF4" w:rsidRDefault="00E8718E">
      <w:pPr>
        <w:pStyle w:val="a3"/>
        <w:spacing w:before="63"/>
        <w:ind w:left="472"/>
      </w:pPr>
      <w:r>
        <w:lastRenderedPageBreak/>
        <w:t>норматива</w:t>
      </w:r>
      <w:r>
        <w:rPr>
          <w:spacing w:val="-6"/>
        </w:rPr>
        <w:t xml:space="preserve"> </w:t>
      </w:r>
      <w:r>
        <w:t>финансового</w:t>
      </w:r>
      <w:r>
        <w:rPr>
          <w:spacing w:val="-4"/>
        </w:rPr>
        <w:t xml:space="preserve"> </w:t>
      </w:r>
      <w:r>
        <w:t>обеспечения,</w:t>
      </w:r>
      <w:r>
        <w:rPr>
          <w:spacing w:val="-3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субъектом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4E2DF4" w:rsidRDefault="00E8718E">
      <w:pPr>
        <w:pStyle w:val="a3"/>
        <w:ind w:left="472" w:right="552" w:firstLine="2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включаются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3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организацией</w:t>
      </w:r>
      <w:r>
        <w:rPr>
          <w:spacing w:val="14"/>
        </w:rPr>
        <w:t xml:space="preserve"> </w:t>
      </w:r>
      <w:r>
        <w:t>подвоза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образовательным</w:t>
      </w:r>
      <w:r>
        <w:rPr>
          <w:spacing w:val="12"/>
        </w:rPr>
        <w:t xml:space="preserve"> </w:t>
      </w:r>
      <w:r>
        <w:t>организациям</w:t>
      </w:r>
      <w:r>
        <w:rPr>
          <w:spacing w:val="-57"/>
        </w:rPr>
        <w:t xml:space="preserve"> </w:t>
      </w:r>
      <w:r>
        <w:t>и развитием сетевого взаимодействия для реализации основной образовательной 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(при</w:t>
      </w:r>
      <w:r>
        <w:rPr>
          <w:spacing w:val="1"/>
        </w:rPr>
        <w:t xml:space="preserve"> </w:t>
      </w:r>
      <w:r>
        <w:t>наличии этих</w:t>
      </w:r>
      <w:r>
        <w:rPr>
          <w:spacing w:val="2"/>
        </w:rPr>
        <w:t xml:space="preserve"> </w:t>
      </w:r>
      <w:r>
        <w:t>расходов).</w:t>
      </w:r>
    </w:p>
    <w:p w:rsidR="004E2DF4" w:rsidRDefault="00E8718E">
      <w:pPr>
        <w:pStyle w:val="a3"/>
        <w:ind w:left="472" w:right="553" w:firstLine="240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Федерации, органов государственной власти субъектов Российской 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муниципальных общеобразовательных организаций, включаемые органами государственной</w:t>
      </w:r>
      <w:r>
        <w:rPr>
          <w:spacing w:val="1"/>
        </w:rPr>
        <w:t xml:space="preserve"> </w:t>
      </w:r>
      <w:r>
        <w:t>власти субъектов Российской Федерации в нормативы финансового обеспечения, не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организации.</w:t>
      </w:r>
    </w:p>
    <w:p w:rsidR="004E2DF4" w:rsidRDefault="00E8718E">
      <w:pPr>
        <w:pStyle w:val="a3"/>
        <w:ind w:left="472" w:right="552" w:firstLine="24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деятельность.</w:t>
      </w:r>
    </w:p>
    <w:p w:rsidR="004E2DF4" w:rsidRDefault="00E8718E">
      <w:pPr>
        <w:pStyle w:val="a3"/>
        <w:spacing w:line="254" w:lineRule="auto"/>
        <w:ind w:left="472" w:right="560" w:firstLine="240"/>
        <w:rPr>
          <w:b/>
        </w:rPr>
      </w:pPr>
      <w:r>
        <w:t>Муниципальное задание муниципального бюджетного общеобразовательного учреждения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общеобразовательной школы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 w:rsidR="000D20A4">
        <w:t>1</w:t>
      </w:r>
      <w:r>
        <w:t xml:space="preserve"> п.</w:t>
      </w:r>
      <w:r w:rsidR="00DF123C">
        <w:t xml:space="preserve"> </w:t>
      </w:r>
      <w:proofErr w:type="gramStart"/>
      <w:r w:rsidR="000D20A4">
        <w:rPr>
          <w:spacing w:val="-1"/>
        </w:rPr>
        <w:t>Приречный</w:t>
      </w:r>
      <w:r>
        <w:t xml:space="preserve">  (</w:t>
      </w:r>
      <w:proofErr w:type="gramEnd"/>
      <w:r>
        <w:rPr>
          <w:b/>
        </w:rPr>
        <w:t>Приложение</w:t>
      </w:r>
      <w:r>
        <w:rPr>
          <w:b/>
          <w:spacing w:val="57"/>
          <w:u w:val="single"/>
        </w:rPr>
        <w:t xml:space="preserve"> </w:t>
      </w:r>
      <w:r>
        <w:rPr>
          <w:b/>
        </w:rPr>
        <w:t>).</w:t>
      </w:r>
    </w:p>
    <w:p w:rsidR="004E2DF4" w:rsidRDefault="00E8718E">
      <w:pPr>
        <w:ind w:left="713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Приложение</w:t>
      </w:r>
      <w:r>
        <w:rPr>
          <w:b/>
          <w:sz w:val="24"/>
          <w:u w:val="single"/>
        </w:rPr>
        <w:t xml:space="preserve">     </w:t>
      </w:r>
      <w:proofErr w:type="gramStart"/>
      <w:r>
        <w:rPr>
          <w:b/>
          <w:sz w:val="24"/>
          <w:u w:val="single"/>
        </w:rPr>
        <w:t xml:space="preserve"> </w:t>
      </w:r>
      <w:r>
        <w:rPr>
          <w:b/>
          <w:spacing w:val="46"/>
          <w:sz w:val="24"/>
          <w:u w:val="single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.</w:t>
      </w:r>
    </w:p>
    <w:p w:rsidR="004E2DF4" w:rsidRDefault="00E8718E">
      <w:pPr>
        <w:pStyle w:val="a3"/>
        <w:ind w:left="472" w:right="550" w:firstLine="240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 в соответствии с нормативами финансового обеспечения, 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 нормативным актом образовательной организации, устанавливающим положение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оплате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4E2DF4" w:rsidRDefault="00E8718E">
      <w:pPr>
        <w:pStyle w:val="a3"/>
        <w:ind w:left="472" w:right="550" w:firstLine="240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-57"/>
        </w:rPr>
        <w:t xml:space="preserve"> </w:t>
      </w:r>
      <w:r>
        <w:t>результативности и качества деятельности и результатов, разработанные в соответствии с</w:t>
      </w:r>
      <w:r>
        <w:rPr>
          <w:spacing w:val="1"/>
        </w:rPr>
        <w:t xml:space="preserve"> </w:t>
      </w:r>
      <w:r>
        <w:t>требованиями ФГОС к результатам освоения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 В них</w:t>
      </w:r>
      <w:r>
        <w:rPr>
          <w:spacing w:val="1"/>
        </w:rPr>
        <w:t xml:space="preserve"> </w:t>
      </w:r>
      <w:r>
        <w:t>включаются: 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достижений обучающихся, 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 др.</w:t>
      </w:r>
    </w:p>
    <w:p w:rsidR="004E2DF4" w:rsidRDefault="00E8718E">
      <w:pPr>
        <w:pStyle w:val="a3"/>
        <w:spacing w:before="1"/>
        <w:ind w:left="713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45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иного персонала;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9"/>
        <w:rPr>
          <w:sz w:val="24"/>
        </w:rPr>
      </w:pPr>
      <w:r>
        <w:rPr>
          <w:sz w:val="24"/>
        </w:rPr>
        <w:t>порядок распределения стимулирующей части фонда оплаты труда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4E2DF4" w:rsidRDefault="00E8718E">
      <w:pPr>
        <w:pStyle w:val="a3"/>
        <w:ind w:left="472" w:right="552" w:firstLine="240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4E2DF4" w:rsidRDefault="004E2DF4">
      <w:pPr>
        <w:sectPr w:rsidR="004E2DF4">
          <w:pgSz w:w="11910" w:h="16850"/>
          <w:pgMar w:top="780" w:right="580" w:bottom="1140" w:left="660" w:header="0" w:footer="865" w:gutter="0"/>
          <w:cols w:space="720"/>
        </w:sectPr>
      </w:pPr>
    </w:p>
    <w:p w:rsidR="004E2DF4" w:rsidRDefault="00E8718E">
      <w:pPr>
        <w:pStyle w:val="a3"/>
        <w:spacing w:before="63"/>
        <w:ind w:left="472" w:right="552" w:firstLine="240"/>
      </w:pPr>
      <w:r>
        <w:lastRenderedPageBreak/>
        <w:t>При реализации основной образовательной программы с привлечением ресурсов 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 образовательной организацией и организациями дополнительного образования</w:t>
      </w:r>
      <w:r>
        <w:rPr>
          <w:spacing w:val="1"/>
        </w:rPr>
        <w:t xml:space="preserve"> </w:t>
      </w:r>
      <w:r>
        <w:t>детей, а также другими социальными партнерами, организующими внеурочную деятельность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 отражает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локальных нормативных актах.</w:t>
      </w:r>
    </w:p>
    <w:p w:rsidR="004E2DF4" w:rsidRDefault="00E8718E">
      <w:pPr>
        <w:pStyle w:val="a3"/>
        <w:ind w:left="713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реализацию для обучающихся образовательной организации 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 внеурочной деятельности.</w:t>
      </w:r>
    </w:p>
    <w:p w:rsidR="004E2DF4" w:rsidRDefault="00E8718E">
      <w:pPr>
        <w:pStyle w:val="a3"/>
        <w:ind w:left="472" w:right="553" w:firstLine="240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 2, п. 10).</w:t>
      </w:r>
    </w:p>
    <w:p w:rsidR="004E2DF4" w:rsidRDefault="00E8718E">
      <w:pPr>
        <w:pStyle w:val="a3"/>
        <w:ind w:left="472" w:right="548" w:firstLine="240"/>
      </w:pPr>
      <w:r>
        <w:t>Примерный расчет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 определенным Приказом Министерства просвещения Российской Федерации от 22</w:t>
      </w:r>
      <w:r>
        <w:rPr>
          <w:spacing w:val="1"/>
        </w:rPr>
        <w:t xml:space="preserve"> </w:t>
      </w:r>
      <w:r>
        <w:t>сентября 2021 г. № 662 «Об утверждении общих требований к определению 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6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</w:t>
      </w:r>
      <w:r>
        <w:rPr>
          <w:spacing w:val="1"/>
        </w:rPr>
        <w:t xml:space="preserve"> </w:t>
      </w:r>
      <w:r>
        <w:t>Федерации 15</w:t>
      </w:r>
      <w:r>
        <w:rPr>
          <w:spacing w:val="1"/>
        </w:rPr>
        <w:t xml:space="preserve"> </w:t>
      </w:r>
      <w:r>
        <w:t>ноября 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65811)</w:t>
      </w:r>
    </w:p>
    <w:p w:rsidR="004E2DF4" w:rsidRDefault="00E8718E">
      <w:pPr>
        <w:pStyle w:val="a3"/>
        <w:ind w:left="472" w:right="548" w:firstLine="240"/>
      </w:pPr>
      <w:r>
        <w:t>Примерный расчет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 2, п. 10).</w:t>
      </w:r>
    </w:p>
    <w:p w:rsidR="004E2DF4" w:rsidRDefault="00E8718E" w:rsidP="00DF123C">
      <w:pPr>
        <w:pStyle w:val="a3"/>
        <w:ind w:left="472" w:right="559" w:firstLine="24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-1"/>
        </w:rPr>
        <w:t xml:space="preserve"> </w:t>
      </w:r>
      <w:r>
        <w:t>ассигнований,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очередной</w:t>
      </w:r>
      <w:r>
        <w:rPr>
          <w:spacing w:val="-3"/>
        </w:rPr>
        <w:t xml:space="preserve"> </w:t>
      </w:r>
      <w:r>
        <w:t>финансовый</w:t>
      </w:r>
      <w:r>
        <w:rPr>
          <w:spacing w:val="7"/>
        </w:rPr>
        <w:t xml:space="preserve"> </w:t>
      </w:r>
      <w:r>
        <w:t>год.</w:t>
      </w:r>
    </w:p>
    <w:p w:rsidR="004E2DF4" w:rsidRPr="00DF123C" w:rsidRDefault="00E8718E" w:rsidP="00DF123C">
      <w:pPr>
        <w:pStyle w:val="1"/>
        <w:spacing w:line="240" w:lineRule="auto"/>
        <w:ind w:left="472" w:right="865"/>
      </w:pPr>
      <w:r>
        <w:t>Материально-техническое и учебно-методическое обеспечение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E2DF4" w:rsidRDefault="00E8718E">
      <w:pPr>
        <w:spacing w:line="274" w:lineRule="exact"/>
        <w:ind w:left="472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среда</w:t>
      </w:r>
    </w:p>
    <w:p w:rsidR="004E2DF4" w:rsidRDefault="00E8718E">
      <w:pPr>
        <w:pStyle w:val="a3"/>
        <w:ind w:left="472" w:right="555" w:firstLine="24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 современных информационно-телекоммуникационных средств и педагогических</w:t>
      </w:r>
      <w:r>
        <w:rPr>
          <w:spacing w:val="1"/>
        </w:rPr>
        <w:t xml:space="preserve"> </w:t>
      </w:r>
      <w:r>
        <w:t>технологий, гарантирующих безопасность и охрану здоровья участников образовательного</w:t>
      </w:r>
      <w:r>
        <w:rPr>
          <w:spacing w:val="1"/>
        </w:rPr>
        <w:t xml:space="preserve"> </w:t>
      </w:r>
      <w:r>
        <w:t>процесса, обеспечивающих достижение целей основного общего образования, его 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-2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4E2DF4" w:rsidRDefault="004E2DF4">
      <w:pPr>
        <w:sectPr w:rsidR="004E2DF4">
          <w:pgSz w:w="11910" w:h="16850"/>
          <w:pgMar w:top="780" w:right="580" w:bottom="1140" w:left="660" w:header="0" w:footer="865" w:gutter="0"/>
          <w:cols w:space="720"/>
        </w:sectPr>
      </w:pPr>
    </w:p>
    <w:p w:rsidR="004E2DF4" w:rsidRDefault="00E8718E">
      <w:pPr>
        <w:pStyle w:val="a3"/>
        <w:spacing w:before="63"/>
        <w:ind w:left="713"/>
      </w:pPr>
      <w:r>
        <w:lastRenderedPageBreak/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обучающегося;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фонд дополнительной литературы (художественная и научно-популярная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периодические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издания);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48"/>
        <w:rPr>
          <w:sz w:val="24"/>
        </w:rPr>
      </w:pPr>
      <w:r>
        <w:rPr>
          <w:sz w:val="24"/>
        </w:rPr>
        <w:t>учебно-наглядные пособия (средства натурного фонда, модели, печатные, экранно-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 средства,</w:t>
      </w:r>
      <w:r>
        <w:rPr>
          <w:spacing w:val="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средства);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процедуру верификации и обеспечивающие доступ обучающихся к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 ч.</w:t>
      </w:r>
      <w:r>
        <w:rPr>
          <w:spacing w:val="-1"/>
          <w:sz w:val="24"/>
        </w:rPr>
        <w:t xml:space="preserve"> </w:t>
      </w:r>
      <w:r>
        <w:rPr>
          <w:sz w:val="24"/>
        </w:rPr>
        <w:t>к наследию 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кинематографа;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spacing w:line="274" w:lineRule="exact"/>
        <w:ind w:hanging="361"/>
        <w:rPr>
          <w:sz w:val="24"/>
        </w:rPr>
      </w:pPr>
      <w:r>
        <w:rPr>
          <w:spacing w:val="-1"/>
          <w:sz w:val="24"/>
        </w:rPr>
        <w:t>информационно-телекоммуникационная</w:t>
      </w:r>
      <w:r>
        <w:rPr>
          <w:spacing w:val="4"/>
          <w:sz w:val="24"/>
        </w:rPr>
        <w:t xml:space="preserve"> </w:t>
      </w:r>
      <w:r>
        <w:rPr>
          <w:sz w:val="24"/>
        </w:rPr>
        <w:t>инфраструктура;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  <w:tab w:val="left" w:pos="2770"/>
          <w:tab w:val="left" w:pos="4020"/>
          <w:tab w:val="left" w:pos="6083"/>
          <w:tab w:val="left" w:pos="8363"/>
        </w:tabs>
        <w:ind w:right="545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z w:val="24"/>
        </w:rPr>
        <w:tab/>
        <w:t>средства,</w:t>
      </w:r>
      <w:r>
        <w:rPr>
          <w:sz w:val="24"/>
        </w:rPr>
        <w:tab/>
        <w:t>обеспечивающие</w:t>
      </w:r>
      <w:r>
        <w:rPr>
          <w:sz w:val="24"/>
        </w:rPr>
        <w:tab/>
        <w:t>функционирование</w:t>
      </w:r>
      <w:r>
        <w:rPr>
          <w:sz w:val="24"/>
        </w:rPr>
        <w:tab/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spacing w:before="1"/>
        <w:ind w:right="548"/>
        <w:jc w:val="left"/>
        <w:rPr>
          <w:sz w:val="24"/>
        </w:rPr>
      </w:pPr>
      <w:r>
        <w:rPr>
          <w:sz w:val="24"/>
        </w:rPr>
        <w:t>программные</w:t>
      </w:r>
      <w:r>
        <w:rPr>
          <w:spacing w:val="30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3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right="552"/>
        <w:jc w:val="left"/>
        <w:rPr>
          <w:sz w:val="24"/>
        </w:rPr>
      </w:pPr>
      <w:r>
        <w:rPr>
          <w:sz w:val="24"/>
        </w:rPr>
        <w:t>служба</w:t>
      </w:r>
      <w:r>
        <w:rPr>
          <w:spacing w:val="1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среды.</w:t>
      </w:r>
    </w:p>
    <w:p w:rsidR="004E2DF4" w:rsidRDefault="00E8718E">
      <w:pPr>
        <w:pStyle w:val="a3"/>
        <w:ind w:left="472" w:right="810" w:firstLine="240"/>
        <w:jc w:val="left"/>
      </w:pPr>
      <w:r>
        <w:t>ИОС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возможность: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адаптированной для обучающихся с 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(ОВЗ);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48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одаренных и талантливых, через организацию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профессиональной пробы, практическую подготовку, систему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spacing w:before="1"/>
        <w:ind w:right="554"/>
        <w:rPr>
          <w:sz w:val="24"/>
        </w:rPr>
      </w:pPr>
      <w:r>
        <w:rPr>
          <w:sz w:val="24"/>
        </w:rPr>
        <w:t>формирования функциональной грамотности обучающихся, включающей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48"/>
        <w:rPr>
          <w:sz w:val="24"/>
        </w:rPr>
      </w:pPr>
      <w:r>
        <w:rPr>
          <w:sz w:val="24"/>
        </w:rPr>
        <w:t>формирования социокультурных и духовно-нравственных ценностей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их гражданственности, российской гражданской идентичности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spacing w:before="1"/>
        <w:ind w:right="559"/>
        <w:rPr>
          <w:sz w:val="24"/>
        </w:rPr>
      </w:pPr>
      <w:r>
        <w:rPr>
          <w:sz w:val="24"/>
        </w:rPr>
        <w:t>индивидуализации процесса образования посредством проектирования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включения обучающихся в процесс преобразования социальной среды 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волонтеров;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ее реализации в соответствии с динамикой развития системы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4E2DF4" w:rsidRDefault="004E2DF4">
      <w:pPr>
        <w:jc w:val="both"/>
        <w:rPr>
          <w:sz w:val="24"/>
        </w:rPr>
        <w:sectPr w:rsidR="004E2DF4">
          <w:pgSz w:w="11910" w:h="16850"/>
          <w:pgMar w:top="780" w:right="580" w:bottom="1140" w:left="660" w:header="0" w:footer="865" w:gutter="0"/>
          <w:cols w:space="720"/>
        </w:sectPr>
      </w:pP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spacing w:before="63"/>
        <w:ind w:right="555"/>
        <w:rPr>
          <w:sz w:val="24"/>
        </w:rPr>
      </w:pPr>
      <w:r>
        <w:rPr>
          <w:sz w:val="24"/>
        </w:rPr>
        <w:lastRenderedPageBreak/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финансирования.</w:t>
      </w:r>
    </w:p>
    <w:p w:rsidR="004E2DF4" w:rsidRDefault="00E8718E">
      <w:pPr>
        <w:pStyle w:val="a3"/>
        <w:ind w:left="713"/>
      </w:pPr>
      <w:r>
        <w:t>Электронная</w:t>
      </w:r>
      <w:r>
        <w:rPr>
          <w:spacing w:val="-6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обеспечивает:</w:t>
      </w:r>
    </w:p>
    <w:p w:rsidR="004E2DF4" w:rsidRDefault="00E8718E" w:rsidP="000D20A4">
      <w:pPr>
        <w:pStyle w:val="a3"/>
        <w:tabs>
          <w:tab w:val="left" w:pos="2865"/>
          <w:tab w:val="left" w:pos="5435"/>
          <w:tab w:val="left" w:pos="8756"/>
        </w:tabs>
        <w:ind w:left="713" w:right="552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 образовательным ресурсам, указанным в рабочих программах посредством</w:t>
      </w:r>
      <w:r>
        <w:rPr>
          <w:spacing w:val="1"/>
        </w:rPr>
        <w:t xml:space="preserve"> </w:t>
      </w:r>
      <w:r>
        <w:t>сайта</w:t>
      </w:r>
      <w:r>
        <w:tab/>
        <w:t>(портала)</w:t>
      </w:r>
      <w:r>
        <w:tab/>
        <w:t>образовательной</w:t>
      </w:r>
      <w:r>
        <w:tab/>
      </w:r>
      <w:r>
        <w:rPr>
          <w:spacing w:val="-1"/>
        </w:rPr>
        <w:t>организации:</w:t>
      </w:r>
      <w:r>
        <w:rPr>
          <w:spacing w:val="-58"/>
        </w:rPr>
        <w:t xml:space="preserve"> </w:t>
      </w:r>
      <w:r>
        <w:t>формирование и хранение электронного портфолио обучающегося, в том числе его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 оценок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эти работы;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3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асинхронные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Интернета.</w:t>
      </w:r>
    </w:p>
    <w:p w:rsidR="004E2DF4" w:rsidRDefault="00E8718E">
      <w:pPr>
        <w:pStyle w:val="a3"/>
        <w:ind w:left="472" w:right="555" w:firstLine="240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осуществить: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right="548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сети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сети</w:t>
      </w:r>
      <w:r>
        <w:rPr>
          <w:spacing w:val="26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  <w:tab w:val="left" w:pos="2481"/>
          <w:tab w:val="left" w:pos="4018"/>
          <w:tab w:val="left" w:pos="4608"/>
          <w:tab w:val="left" w:pos="6172"/>
          <w:tab w:val="left" w:pos="6517"/>
          <w:tab w:val="left" w:pos="7496"/>
          <w:tab w:val="left" w:pos="8406"/>
          <w:tab w:val="left" w:pos="8773"/>
        </w:tabs>
        <w:ind w:right="551"/>
        <w:jc w:val="left"/>
        <w:rPr>
          <w:sz w:val="24"/>
        </w:rPr>
      </w:pPr>
      <w:r>
        <w:rPr>
          <w:sz w:val="24"/>
        </w:rPr>
        <w:t>обработку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выступления</w:t>
      </w:r>
      <w:r>
        <w:rPr>
          <w:sz w:val="24"/>
        </w:rPr>
        <w:tab/>
        <w:t>с</w:t>
      </w:r>
      <w:r>
        <w:rPr>
          <w:sz w:val="24"/>
        </w:rPr>
        <w:tab/>
        <w:t>аудио-,</w:t>
      </w:r>
      <w:r>
        <w:rPr>
          <w:sz w:val="24"/>
        </w:rPr>
        <w:tab/>
        <w:t>видео-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графическим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  <w:tab w:val="left" w:pos="2768"/>
          <w:tab w:val="left" w:pos="4176"/>
          <w:tab w:val="left" w:pos="6192"/>
          <w:tab w:val="left" w:pos="8476"/>
          <w:tab w:val="left" w:pos="8948"/>
        </w:tabs>
        <w:ind w:right="560"/>
        <w:jc w:val="left"/>
        <w:rPr>
          <w:sz w:val="24"/>
        </w:rPr>
      </w:pPr>
      <w:r>
        <w:rPr>
          <w:sz w:val="24"/>
        </w:rPr>
        <w:t>размещение</w:t>
      </w:r>
      <w:r>
        <w:rPr>
          <w:sz w:val="24"/>
        </w:rPr>
        <w:tab/>
        <w:t>продуктов</w:t>
      </w:r>
      <w:r>
        <w:rPr>
          <w:sz w:val="24"/>
        </w:rPr>
        <w:tab/>
        <w:t>познавательной,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выпуск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радиопередач;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сопровождением.</w:t>
      </w:r>
    </w:p>
    <w:p w:rsidR="004E2DF4" w:rsidRDefault="00E8718E">
      <w:pPr>
        <w:pStyle w:val="a3"/>
        <w:ind w:left="472" w:right="548" w:firstLine="24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 с применением электронного обучения, дистанционных 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неограниченным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</w:t>
      </w:r>
      <w:r>
        <w:rPr>
          <w:spacing w:val="-4"/>
        </w:rPr>
        <w:t xml:space="preserve"> </w:t>
      </w:r>
      <w:r>
        <w:t>ее.</w:t>
      </w:r>
    </w:p>
    <w:p w:rsidR="004E2DF4" w:rsidRDefault="00E8718E">
      <w:pPr>
        <w:pStyle w:val="a3"/>
        <w:ind w:left="472" w:right="554" w:firstLine="240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-57"/>
        </w:rPr>
        <w:t xml:space="preserve"> </w:t>
      </w:r>
      <w:r>
        <w:t>соответвующих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</w:p>
    <w:p w:rsidR="004E2DF4" w:rsidRDefault="00E8718E">
      <w:pPr>
        <w:pStyle w:val="a3"/>
        <w:ind w:left="472" w:right="555" w:firstLine="240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Российской Федерации</w:t>
      </w:r>
      <w:r>
        <w:rPr>
          <w:vertAlign w:val="superscript"/>
        </w:rPr>
        <w:t>1</w:t>
      </w:r>
      <w:r>
        <w:t>.</w:t>
      </w:r>
    </w:p>
    <w:p w:rsidR="004E2DF4" w:rsidRDefault="00E8718E">
      <w:pPr>
        <w:pStyle w:val="a3"/>
        <w:ind w:left="472" w:right="558" w:firstLine="24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 детей с</w:t>
      </w:r>
      <w:r>
        <w:rPr>
          <w:spacing w:val="-1"/>
        </w:rPr>
        <w:t xml:space="preserve"> </w:t>
      </w:r>
      <w:r>
        <w:t>ОВЗ.</w:t>
      </w:r>
    </w:p>
    <w:p w:rsidR="004E2DF4" w:rsidRDefault="00E8718E">
      <w:pPr>
        <w:pStyle w:val="a3"/>
        <w:ind w:left="472" w:right="554" w:firstLine="240"/>
      </w:pPr>
      <w:r>
        <w:t>Характеристика информационно-образовательной среды образовательной организации 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отражено в</w:t>
      </w:r>
      <w:r>
        <w:rPr>
          <w:spacing w:val="-1"/>
        </w:rPr>
        <w:t xml:space="preserve"> </w:t>
      </w:r>
      <w:r>
        <w:t>таблице</w:t>
      </w:r>
    </w:p>
    <w:p w:rsidR="004E2DF4" w:rsidRDefault="004E2DF4">
      <w:pPr>
        <w:pStyle w:val="a3"/>
        <w:ind w:left="0"/>
        <w:jc w:val="left"/>
        <w:rPr>
          <w:sz w:val="20"/>
        </w:rPr>
      </w:pPr>
    </w:p>
    <w:p w:rsidR="004E2DF4" w:rsidRDefault="000B0D15">
      <w:pPr>
        <w:pStyle w:val="a3"/>
        <w:spacing w:before="3"/>
        <w:ind w:left="0"/>
        <w:jc w:val="left"/>
        <w:rPr>
          <w:sz w:val="13"/>
        </w:rPr>
      </w:pPr>
      <w:r>
        <w:pict>
          <v:rect id="_x0000_s1026" style="position:absolute;margin-left:56.65pt;margin-top:9.6pt;width:144.05pt;height:.6pt;z-index:-15685632;mso-wrap-distance-left:0;mso-wrap-distance-right:0;mso-position-horizontal-relative:page" fillcolor="black" stroked="f">
            <w10:wrap type="topAndBottom" anchorx="page"/>
          </v:rect>
        </w:pict>
      </w:r>
    </w:p>
    <w:p w:rsidR="004E2DF4" w:rsidRDefault="004E2DF4">
      <w:pPr>
        <w:rPr>
          <w:sz w:val="16"/>
        </w:rPr>
        <w:sectPr w:rsidR="004E2DF4">
          <w:pgSz w:w="11910" w:h="16850"/>
          <w:pgMar w:top="780" w:right="580" w:bottom="1100" w:left="660" w:header="0" w:footer="865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5288"/>
        <w:gridCol w:w="1983"/>
        <w:gridCol w:w="2412"/>
      </w:tblGrid>
      <w:tr w:rsidR="004E2DF4">
        <w:trPr>
          <w:trHeight w:val="2023"/>
        </w:trPr>
        <w:tc>
          <w:tcPr>
            <w:tcW w:w="492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  <w:p w:rsidR="004E2DF4" w:rsidRDefault="004E2DF4">
            <w:pPr>
              <w:pStyle w:val="TableParagraph"/>
              <w:spacing w:before="9"/>
              <w:rPr>
                <w:sz w:val="30"/>
              </w:rPr>
            </w:pPr>
          </w:p>
          <w:p w:rsidR="004E2DF4" w:rsidRDefault="00E8718E">
            <w:pPr>
              <w:pStyle w:val="TableParagraph"/>
              <w:ind w:left="150" w:right="123" w:hanging="17"/>
              <w:jc w:val="both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п/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</w:t>
            </w:r>
          </w:p>
        </w:tc>
        <w:tc>
          <w:tcPr>
            <w:tcW w:w="5288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  <w:p w:rsidR="004E2DF4" w:rsidRDefault="004E2DF4">
            <w:pPr>
              <w:pStyle w:val="TableParagraph"/>
              <w:rPr>
                <w:sz w:val="24"/>
              </w:rPr>
            </w:pPr>
          </w:p>
          <w:p w:rsidR="004E2DF4" w:rsidRDefault="00E8718E">
            <w:pPr>
              <w:pStyle w:val="TableParagraph"/>
              <w:spacing w:before="205"/>
              <w:ind w:left="2345" w:right="223" w:hanging="2094"/>
              <w:rPr>
                <w:b/>
              </w:rPr>
            </w:pPr>
            <w:r>
              <w:rPr>
                <w:b/>
              </w:rPr>
              <w:t>Компоненты информационно- образовательной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983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  <w:p w:rsidR="004E2DF4" w:rsidRDefault="004E2DF4">
            <w:pPr>
              <w:pStyle w:val="TableParagraph"/>
              <w:spacing w:before="9"/>
              <w:rPr>
                <w:sz w:val="30"/>
              </w:rPr>
            </w:pPr>
          </w:p>
          <w:p w:rsidR="004E2DF4" w:rsidRDefault="00E8718E">
            <w:pPr>
              <w:pStyle w:val="TableParagraph"/>
              <w:ind w:left="336" w:right="322" w:hanging="3"/>
              <w:jc w:val="center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компонентов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ИОС</w:t>
            </w:r>
          </w:p>
        </w:tc>
        <w:tc>
          <w:tcPr>
            <w:tcW w:w="2412" w:type="dxa"/>
          </w:tcPr>
          <w:p w:rsidR="004E2DF4" w:rsidRDefault="00E8718E">
            <w:pPr>
              <w:pStyle w:val="TableParagraph"/>
              <w:ind w:left="713" w:right="379" w:hanging="300"/>
              <w:rPr>
                <w:b/>
              </w:rPr>
            </w:pPr>
            <w:r>
              <w:rPr>
                <w:b/>
              </w:rPr>
              <w:t>Сроки создания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</w:p>
          <w:p w:rsidR="004E2DF4" w:rsidRDefault="00E8718E">
            <w:pPr>
              <w:pStyle w:val="TableParagraph"/>
              <w:ind w:left="137" w:right="116" w:firstLine="328"/>
              <w:rPr>
                <w:b/>
              </w:rPr>
            </w:pPr>
            <w:r>
              <w:rPr>
                <w:b/>
              </w:rPr>
              <w:t>соответствии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требованиями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ФГОС</w:t>
            </w:r>
          </w:p>
          <w:p w:rsidR="004E2DF4" w:rsidRDefault="00E8718E">
            <w:pPr>
              <w:pStyle w:val="TableParagraph"/>
              <w:ind w:left="322" w:right="306"/>
              <w:jc w:val="center"/>
              <w:rPr>
                <w:b/>
              </w:rPr>
            </w:pPr>
            <w:r>
              <w:rPr>
                <w:b/>
              </w:rPr>
              <w:t>(в случае полного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или частично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отсутствия</w:t>
            </w:r>
          </w:p>
          <w:p w:rsidR="004E2DF4" w:rsidRDefault="00E8718E">
            <w:pPr>
              <w:pStyle w:val="TableParagraph"/>
              <w:spacing w:line="233" w:lineRule="exact"/>
              <w:ind w:left="373" w:right="357"/>
              <w:jc w:val="center"/>
              <w:rPr>
                <w:b/>
              </w:rPr>
            </w:pPr>
            <w:r>
              <w:rPr>
                <w:b/>
              </w:rPr>
              <w:t>обеспеченности)</w:t>
            </w:r>
          </w:p>
        </w:tc>
      </w:tr>
      <w:tr w:rsidR="004E2DF4">
        <w:trPr>
          <w:trHeight w:val="1518"/>
        </w:trPr>
        <w:tc>
          <w:tcPr>
            <w:tcW w:w="492" w:type="dxa"/>
          </w:tcPr>
          <w:p w:rsidR="004E2DF4" w:rsidRDefault="00E8718E">
            <w:pPr>
              <w:pStyle w:val="TableParagraph"/>
              <w:spacing w:line="247" w:lineRule="exact"/>
              <w:ind w:left="107"/>
            </w:pPr>
            <w:r>
              <w:t>1.</w:t>
            </w:r>
          </w:p>
        </w:tc>
        <w:tc>
          <w:tcPr>
            <w:tcW w:w="5288" w:type="dxa"/>
          </w:tcPr>
          <w:p w:rsidR="004E2DF4" w:rsidRDefault="00E8718E">
            <w:pPr>
              <w:pStyle w:val="TableParagraph"/>
              <w:spacing w:line="242" w:lineRule="auto"/>
              <w:ind w:left="110" w:right="233"/>
            </w:pPr>
            <w:r>
              <w:t>Учебники в печатной и (или) электронной форме по</w:t>
            </w:r>
            <w:r>
              <w:rPr>
                <w:spacing w:val="-52"/>
              </w:rPr>
              <w:t xml:space="preserve"> </w:t>
            </w:r>
            <w:r>
              <w:t>каждому</w:t>
            </w:r>
            <w:r>
              <w:rPr>
                <w:spacing w:val="-4"/>
              </w:rPr>
              <w:t xml:space="preserve"> </w:t>
            </w:r>
            <w:r>
              <w:t>предмету,</w:t>
            </w:r>
            <w:r>
              <w:rPr>
                <w:spacing w:val="-1"/>
              </w:rPr>
              <w:t xml:space="preserve"> </w:t>
            </w:r>
            <w:r>
              <w:t>курсу,</w:t>
            </w:r>
            <w:r>
              <w:rPr>
                <w:spacing w:val="-1"/>
              </w:rPr>
              <w:t xml:space="preserve"> </w:t>
            </w:r>
            <w:r>
              <w:t>модулю</w:t>
            </w:r>
            <w:r>
              <w:rPr>
                <w:spacing w:val="-1"/>
              </w:rPr>
              <w:t xml:space="preserve"> </w:t>
            </w:r>
            <w:r>
              <w:t>обязательной</w:t>
            </w:r>
          </w:p>
          <w:p w:rsidR="004E2DF4" w:rsidRDefault="00E8718E">
            <w:pPr>
              <w:pStyle w:val="TableParagraph"/>
              <w:ind w:left="110" w:right="259"/>
            </w:pPr>
            <w:r>
              <w:t>части учебного плана ООП ООО в расчете не менее</w:t>
            </w:r>
            <w:r>
              <w:rPr>
                <w:spacing w:val="-52"/>
              </w:rPr>
              <w:t xml:space="preserve"> </w:t>
            </w:r>
            <w:r>
              <w:t>одного</w:t>
            </w:r>
            <w:r>
              <w:rPr>
                <w:spacing w:val="-1"/>
              </w:rPr>
              <w:t xml:space="preserve"> </w:t>
            </w:r>
            <w:r>
              <w:t>экземпляра</w:t>
            </w:r>
            <w:r>
              <w:rPr>
                <w:spacing w:val="-1"/>
              </w:rPr>
              <w:t xml:space="preserve"> </w:t>
            </w:r>
            <w:r>
              <w:t>учебника по</w:t>
            </w:r>
            <w:r>
              <w:rPr>
                <w:spacing w:val="-1"/>
              </w:rPr>
              <w:t xml:space="preserve"> </w:t>
            </w:r>
            <w:r>
              <w:t>предмету</w:t>
            </w:r>
          </w:p>
          <w:p w:rsidR="004E2DF4" w:rsidRDefault="00E8718E">
            <w:pPr>
              <w:pStyle w:val="TableParagraph"/>
              <w:spacing w:line="252" w:lineRule="exact"/>
              <w:ind w:left="110" w:right="832"/>
            </w:pPr>
            <w:r>
              <w:t>обязательной части учебного плана на одного</w:t>
            </w:r>
            <w:r>
              <w:rPr>
                <w:spacing w:val="-52"/>
              </w:rPr>
              <w:t xml:space="preserve"> </w:t>
            </w:r>
            <w:r>
              <w:t>обучающегося</w:t>
            </w:r>
          </w:p>
        </w:tc>
        <w:tc>
          <w:tcPr>
            <w:tcW w:w="1983" w:type="dxa"/>
          </w:tcPr>
          <w:p w:rsidR="004E2DF4" w:rsidRDefault="00E8718E">
            <w:pPr>
              <w:pStyle w:val="TableParagraph"/>
              <w:spacing w:line="247" w:lineRule="exact"/>
              <w:ind w:left="432" w:right="419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наличии</w:t>
            </w:r>
          </w:p>
        </w:tc>
        <w:tc>
          <w:tcPr>
            <w:tcW w:w="2412" w:type="dxa"/>
          </w:tcPr>
          <w:p w:rsidR="004E2DF4" w:rsidRDefault="004E2DF4">
            <w:pPr>
              <w:pStyle w:val="TableParagraph"/>
            </w:pPr>
          </w:p>
        </w:tc>
      </w:tr>
      <w:tr w:rsidR="004E2DF4">
        <w:trPr>
          <w:trHeight w:val="1769"/>
        </w:trPr>
        <w:tc>
          <w:tcPr>
            <w:tcW w:w="492" w:type="dxa"/>
          </w:tcPr>
          <w:p w:rsidR="004E2DF4" w:rsidRDefault="00E8718E">
            <w:pPr>
              <w:pStyle w:val="TableParagraph"/>
              <w:spacing w:line="245" w:lineRule="exact"/>
              <w:ind w:left="107"/>
            </w:pPr>
            <w:r>
              <w:t>2.</w:t>
            </w:r>
          </w:p>
        </w:tc>
        <w:tc>
          <w:tcPr>
            <w:tcW w:w="5288" w:type="dxa"/>
          </w:tcPr>
          <w:p w:rsidR="004E2DF4" w:rsidRDefault="00E8718E">
            <w:pPr>
              <w:pStyle w:val="TableParagraph"/>
              <w:ind w:left="110" w:right="132"/>
            </w:pPr>
            <w:r>
              <w:t>Учебники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печатной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(или)</w:t>
            </w:r>
            <w:r>
              <w:rPr>
                <w:spacing w:val="-2"/>
              </w:rPr>
              <w:t xml:space="preserve"> </w:t>
            </w:r>
            <w:r>
              <w:t>электронной</w:t>
            </w:r>
            <w:r>
              <w:rPr>
                <w:spacing w:val="-2"/>
              </w:rPr>
              <w:t xml:space="preserve"> </w:t>
            </w:r>
            <w:r>
              <w:t>форме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учебные пособия по каждому учебному предмету,</w:t>
            </w:r>
            <w:r>
              <w:rPr>
                <w:spacing w:val="1"/>
              </w:rPr>
              <w:t xml:space="preserve"> </w:t>
            </w:r>
            <w:r>
              <w:t>курсу, модулю, входящему в часть, формируемую</w:t>
            </w:r>
            <w:r>
              <w:rPr>
                <w:spacing w:val="1"/>
              </w:rPr>
              <w:t xml:space="preserve"> </w:t>
            </w:r>
            <w:r>
              <w:t>участниками образовательных отношений, учебного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ООП</w:t>
            </w:r>
            <w:r>
              <w:rPr>
                <w:spacing w:val="-1"/>
              </w:rPr>
              <w:t xml:space="preserve"> </w:t>
            </w:r>
            <w:r>
              <w:t>ООО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расчете не менее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</w:p>
          <w:p w:rsidR="004E2DF4" w:rsidRDefault="00E8718E">
            <w:pPr>
              <w:pStyle w:val="TableParagraph"/>
              <w:spacing w:line="252" w:lineRule="exact"/>
              <w:ind w:left="110" w:right="631"/>
            </w:pPr>
            <w:r>
              <w:t>экземпляра учебника по предмету обязательной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плана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одного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1983" w:type="dxa"/>
          </w:tcPr>
          <w:p w:rsidR="004E2DF4" w:rsidRDefault="00E8718E">
            <w:pPr>
              <w:pStyle w:val="TableParagraph"/>
              <w:spacing w:line="245" w:lineRule="exact"/>
              <w:ind w:left="432" w:right="419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наличии</w:t>
            </w:r>
          </w:p>
        </w:tc>
        <w:tc>
          <w:tcPr>
            <w:tcW w:w="2412" w:type="dxa"/>
          </w:tcPr>
          <w:p w:rsidR="004E2DF4" w:rsidRDefault="00E8718E">
            <w:pPr>
              <w:pStyle w:val="TableParagraph"/>
              <w:ind w:left="410" w:right="391" w:firstLine="45"/>
              <w:jc w:val="both"/>
            </w:pPr>
            <w:r>
              <w:t>Приобретение в</w:t>
            </w:r>
            <w:r>
              <w:rPr>
                <w:spacing w:val="-52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</w:p>
        </w:tc>
      </w:tr>
      <w:tr w:rsidR="004E2DF4">
        <w:trPr>
          <w:trHeight w:val="1010"/>
        </w:trPr>
        <w:tc>
          <w:tcPr>
            <w:tcW w:w="492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88" w:type="dxa"/>
          </w:tcPr>
          <w:p w:rsidR="004E2DF4" w:rsidRDefault="00E8718E">
            <w:pPr>
              <w:pStyle w:val="TableParagraph"/>
              <w:ind w:left="110" w:right="125"/>
            </w:pPr>
            <w:r>
              <w:t>Фонд дополнительной литературы художественной и</w:t>
            </w:r>
            <w:r>
              <w:rPr>
                <w:spacing w:val="-52"/>
              </w:rPr>
              <w:t xml:space="preserve"> </w:t>
            </w:r>
            <w:r>
              <w:t>научно-популярной, справочно-библиографических,</w:t>
            </w:r>
            <w:r>
              <w:rPr>
                <w:spacing w:val="1"/>
              </w:rPr>
              <w:t xml:space="preserve"> </w:t>
            </w:r>
            <w:r>
              <w:t>периодических</w:t>
            </w:r>
            <w:r>
              <w:rPr>
                <w:spacing w:val="-2"/>
              </w:rPr>
              <w:t xml:space="preserve"> </w:t>
            </w:r>
            <w:r>
              <w:t>изданий,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специальных</w:t>
            </w:r>
          </w:p>
          <w:p w:rsidR="004E2DF4" w:rsidRDefault="00E8718E">
            <w:pPr>
              <w:pStyle w:val="TableParagraph"/>
              <w:spacing w:line="237" w:lineRule="exact"/>
              <w:ind w:left="110"/>
            </w:pPr>
            <w:r>
              <w:t>изданий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</w:t>
            </w:r>
          </w:p>
        </w:tc>
        <w:tc>
          <w:tcPr>
            <w:tcW w:w="1983" w:type="dxa"/>
          </w:tcPr>
          <w:p w:rsidR="004E2DF4" w:rsidRDefault="00E8718E">
            <w:pPr>
              <w:pStyle w:val="TableParagraph"/>
              <w:spacing w:line="247" w:lineRule="exact"/>
              <w:ind w:left="432" w:right="419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наличии</w:t>
            </w:r>
          </w:p>
        </w:tc>
        <w:tc>
          <w:tcPr>
            <w:tcW w:w="2412" w:type="dxa"/>
          </w:tcPr>
          <w:p w:rsidR="004E2DF4" w:rsidRDefault="00E8718E">
            <w:pPr>
              <w:pStyle w:val="TableParagraph"/>
              <w:ind w:left="410" w:right="391" w:firstLine="45"/>
              <w:jc w:val="both"/>
            </w:pPr>
            <w:r>
              <w:t>Приобретение в</w:t>
            </w:r>
            <w:r>
              <w:rPr>
                <w:spacing w:val="-52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</w:p>
        </w:tc>
      </w:tr>
      <w:tr w:rsidR="004E2DF4">
        <w:trPr>
          <w:trHeight w:val="4968"/>
        </w:trPr>
        <w:tc>
          <w:tcPr>
            <w:tcW w:w="492" w:type="dxa"/>
          </w:tcPr>
          <w:p w:rsidR="004E2DF4" w:rsidRDefault="00E8718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88" w:type="dxa"/>
          </w:tcPr>
          <w:p w:rsidR="004E2DF4" w:rsidRDefault="00E8718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обучения):</w:t>
            </w:r>
          </w:p>
          <w:p w:rsidR="004E2DF4" w:rsidRDefault="00E8718E">
            <w:pPr>
              <w:pStyle w:val="TableParagraph"/>
              <w:numPr>
                <w:ilvl w:val="0"/>
                <w:numId w:val="4"/>
              </w:numPr>
              <w:tabs>
                <w:tab w:val="left" w:pos="392"/>
              </w:tabs>
              <w:ind w:right="653"/>
              <w:rPr>
                <w:sz w:val="24"/>
              </w:rPr>
            </w:pPr>
            <w:r>
              <w:rPr>
                <w:sz w:val="24"/>
              </w:rPr>
              <w:t>натурный фонд (натуральные 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 коллекции 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наборы для экспериментов,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4E2DF4" w:rsidRDefault="00E8718E">
            <w:pPr>
              <w:pStyle w:val="TableParagraph"/>
              <w:numPr>
                <w:ilvl w:val="0"/>
                <w:numId w:val="4"/>
              </w:numPr>
              <w:tabs>
                <w:tab w:val="left" w:pos="39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  <w:p w:rsidR="004E2DF4" w:rsidRDefault="00E8718E">
            <w:pPr>
              <w:pStyle w:val="TableParagraph"/>
              <w:numPr>
                <w:ilvl w:val="0"/>
                <w:numId w:val="4"/>
              </w:numPr>
              <w:tabs>
                <w:tab w:val="left" w:pos="392"/>
              </w:tabs>
              <w:ind w:right="443"/>
              <w:rPr>
                <w:sz w:val="24"/>
              </w:rPr>
            </w:pPr>
            <w:r>
              <w:rPr>
                <w:sz w:val="24"/>
              </w:rPr>
              <w:t>печатные средства (демонстрационные: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</w:p>
          <w:p w:rsidR="004E2DF4" w:rsidRDefault="00E8718E">
            <w:pPr>
              <w:pStyle w:val="TableParagraph"/>
              <w:ind w:left="391" w:right="382"/>
              <w:rPr>
                <w:sz w:val="24"/>
              </w:rPr>
            </w:pPr>
            <w:r>
              <w:rPr>
                <w:sz w:val="24"/>
              </w:rPr>
              <w:t>альбомы изобразительного материала и др.;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раздаточные: дидактические 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пакеты-комплекты документальных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4E2DF4" w:rsidRDefault="00E8718E">
            <w:pPr>
              <w:pStyle w:val="TableParagraph"/>
              <w:numPr>
                <w:ilvl w:val="0"/>
                <w:numId w:val="4"/>
              </w:numPr>
              <w:tabs>
                <w:tab w:val="left" w:pos="392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(аудиокниги,</w:t>
            </w:r>
          </w:p>
          <w:p w:rsidR="004E2DF4" w:rsidRDefault="00E8718E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фонохрестоматии,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видеофильмы),</w:t>
            </w:r>
          </w:p>
          <w:p w:rsidR="004E2DF4" w:rsidRDefault="00E8718E">
            <w:pPr>
              <w:pStyle w:val="TableParagraph"/>
              <w:numPr>
                <w:ilvl w:val="0"/>
                <w:numId w:val="4"/>
              </w:numPr>
              <w:tabs>
                <w:tab w:val="left" w:pos="392"/>
              </w:tabs>
              <w:spacing w:line="270" w:lineRule="atLeast"/>
              <w:ind w:right="568"/>
              <w:rPr>
                <w:sz w:val="24"/>
              </w:rPr>
            </w:pPr>
            <w:r>
              <w:rPr>
                <w:sz w:val="24"/>
              </w:rPr>
              <w:t>мультимедийные средства (электронные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 к учебникам, 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 электронные медиалекции,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983" w:type="dxa"/>
          </w:tcPr>
          <w:p w:rsidR="004E2DF4" w:rsidRDefault="00E8718E">
            <w:pPr>
              <w:pStyle w:val="TableParagraph"/>
              <w:spacing w:line="270" w:lineRule="exact"/>
              <w:ind w:left="432" w:right="42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412" w:type="dxa"/>
          </w:tcPr>
          <w:p w:rsidR="004E2DF4" w:rsidRDefault="004E2DF4">
            <w:pPr>
              <w:pStyle w:val="TableParagraph"/>
            </w:pPr>
          </w:p>
        </w:tc>
      </w:tr>
      <w:tr w:rsidR="004E2DF4">
        <w:trPr>
          <w:trHeight w:val="830"/>
        </w:trPr>
        <w:tc>
          <w:tcPr>
            <w:tcW w:w="492" w:type="dxa"/>
          </w:tcPr>
          <w:p w:rsidR="004E2DF4" w:rsidRDefault="00E8718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88" w:type="dxa"/>
          </w:tcPr>
          <w:p w:rsidR="004E2DF4" w:rsidRDefault="00E8718E">
            <w:pPr>
              <w:pStyle w:val="TableParagraph"/>
              <w:ind w:left="110" w:right="731"/>
              <w:rPr>
                <w:sz w:val="24"/>
              </w:rPr>
            </w:pPr>
            <w:r>
              <w:rPr>
                <w:sz w:val="24"/>
              </w:rPr>
              <w:t>Информационно-образовательные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(обеспечен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4E2DF4" w:rsidRDefault="00E8718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процесса)</w:t>
            </w:r>
          </w:p>
        </w:tc>
        <w:tc>
          <w:tcPr>
            <w:tcW w:w="1983" w:type="dxa"/>
          </w:tcPr>
          <w:p w:rsidR="004E2DF4" w:rsidRDefault="00E8718E">
            <w:pPr>
              <w:pStyle w:val="TableParagraph"/>
              <w:ind w:left="108" w:right="808" w:firstLine="120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</w:t>
            </w:r>
          </w:p>
        </w:tc>
        <w:tc>
          <w:tcPr>
            <w:tcW w:w="2412" w:type="dxa"/>
          </w:tcPr>
          <w:p w:rsidR="004E2DF4" w:rsidRDefault="004E2DF4">
            <w:pPr>
              <w:pStyle w:val="TableParagraph"/>
            </w:pPr>
          </w:p>
        </w:tc>
      </w:tr>
      <w:tr w:rsidR="004E2DF4">
        <w:trPr>
          <w:trHeight w:val="551"/>
        </w:trPr>
        <w:tc>
          <w:tcPr>
            <w:tcW w:w="492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88" w:type="dxa"/>
          </w:tcPr>
          <w:p w:rsidR="004E2DF4" w:rsidRDefault="00E8718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Информационно-телекоммуникационная</w:t>
            </w:r>
          </w:p>
          <w:p w:rsidR="004E2DF4" w:rsidRDefault="00E8718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</w:p>
        </w:tc>
        <w:tc>
          <w:tcPr>
            <w:tcW w:w="1983" w:type="dxa"/>
          </w:tcPr>
          <w:p w:rsidR="004E2DF4" w:rsidRDefault="00E8718E">
            <w:pPr>
              <w:pStyle w:val="TableParagraph"/>
              <w:spacing w:line="268" w:lineRule="exact"/>
              <w:ind w:left="432" w:right="419"/>
              <w:jc w:val="center"/>
              <w:rPr>
                <w:sz w:val="24"/>
              </w:rPr>
            </w:pPr>
            <w:r>
              <w:rPr>
                <w:sz w:val="24"/>
              </w:rPr>
              <w:t>создана</w:t>
            </w:r>
          </w:p>
        </w:tc>
        <w:tc>
          <w:tcPr>
            <w:tcW w:w="2412" w:type="dxa"/>
          </w:tcPr>
          <w:p w:rsidR="004E2DF4" w:rsidRDefault="004E2DF4">
            <w:pPr>
              <w:pStyle w:val="TableParagraph"/>
            </w:pPr>
          </w:p>
        </w:tc>
      </w:tr>
      <w:tr w:rsidR="004E2DF4">
        <w:trPr>
          <w:trHeight w:val="827"/>
        </w:trPr>
        <w:tc>
          <w:tcPr>
            <w:tcW w:w="492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88" w:type="dxa"/>
          </w:tcPr>
          <w:p w:rsidR="004E2DF4" w:rsidRDefault="00E8718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</w:p>
          <w:p w:rsidR="004E2DF4" w:rsidRDefault="00E8718E">
            <w:pPr>
              <w:pStyle w:val="TableParagraph"/>
              <w:spacing w:line="270" w:lineRule="atLeast"/>
              <w:ind w:left="110" w:right="1366"/>
              <w:rPr>
                <w:sz w:val="24"/>
              </w:rPr>
            </w:pPr>
            <w:r>
              <w:rPr>
                <w:sz w:val="24"/>
              </w:rPr>
              <w:t>функционирование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983" w:type="dxa"/>
          </w:tcPr>
          <w:p w:rsidR="004E2DF4" w:rsidRDefault="00E8718E">
            <w:pPr>
              <w:pStyle w:val="TableParagraph"/>
              <w:spacing w:line="247" w:lineRule="exact"/>
              <w:ind w:left="432" w:right="419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наличии</w:t>
            </w:r>
          </w:p>
        </w:tc>
        <w:tc>
          <w:tcPr>
            <w:tcW w:w="2412" w:type="dxa"/>
          </w:tcPr>
          <w:p w:rsidR="004E2DF4" w:rsidRDefault="00E8718E">
            <w:pPr>
              <w:pStyle w:val="TableParagraph"/>
              <w:ind w:left="410" w:right="391" w:firstLine="45"/>
              <w:jc w:val="both"/>
            </w:pPr>
            <w:r>
              <w:t>Приобретение в</w:t>
            </w:r>
            <w:r>
              <w:rPr>
                <w:spacing w:val="-52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</w:p>
        </w:tc>
      </w:tr>
      <w:tr w:rsidR="004E2DF4">
        <w:trPr>
          <w:trHeight w:val="827"/>
        </w:trPr>
        <w:tc>
          <w:tcPr>
            <w:tcW w:w="492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288" w:type="dxa"/>
          </w:tcPr>
          <w:p w:rsidR="004E2DF4" w:rsidRDefault="00E8718E">
            <w:pPr>
              <w:pStyle w:val="TableParagraph"/>
              <w:ind w:left="110" w:right="428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4E2DF4" w:rsidRDefault="00E8718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983" w:type="dxa"/>
          </w:tcPr>
          <w:p w:rsidR="004E2DF4" w:rsidRDefault="00E8718E">
            <w:pPr>
              <w:pStyle w:val="TableParagraph"/>
              <w:spacing w:line="247" w:lineRule="exact"/>
              <w:ind w:left="432" w:right="419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наличии</w:t>
            </w:r>
          </w:p>
        </w:tc>
        <w:tc>
          <w:tcPr>
            <w:tcW w:w="2412" w:type="dxa"/>
          </w:tcPr>
          <w:p w:rsidR="004E2DF4" w:rsidRDefault="00E8718E">
            <w:pPr>
              <w:pStyle w:val="TableParagraph"/>
              <w:ind w:left="410" w:right="391" w:firstLine="45"/>
              <w:jc w:val="both"/>
            </w:pPr>
            <w:r>
              <w:t>Приобретение в</w:t>
            </w:r>
            <w:r>
              <w:rPr>
                <w:spacing w:val="-52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</w:p>
        </w:tc>
      </w:tr>
    </w:tbl>
    <w:p w:rsidR="004E2DF4" w:rsidRDefault="004E2DF4">
      <w:pPr>
        <w:jc w:val="both"/>
        <w:sectPr w:rsidR="004E2DF4">
          <w:pgSz w:w="11910" w:h="16850"/>
          <w:pgMar w:top="1120" w:right="580" w:bottom="1060" w:left="660" w:header="0" w:footer="865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5288"/>
        <w:gridCol w:w="1983"/>
        <w:gridCol w:w="2412"/>
      </w:tblGrid>
      <w:tr w:rsidR="004E2DF4">
        <w:trPr>
          <w:trHeight w:val="828"/>
        </w:trPr>
        <w:tc>
          <w:tcPr>
            <w:tcW w:w="492" w:type="dxa"/>
          </w:tcPr>
          <w:p w:rsidR="004E2DF4" w:rsidRDefault="00E8718E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5288" w:type="dxa"/>
          </w:tcPr>
          <w:p w:rsidR="004E2DF4" w:rsidRDefault="00E8718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  <w:p w:rsidR="004E2DF4" w:rsidRDefault="00E8718E">
            <w:pPr>
              <w:pStyle w:val="TableParagraph"/>
              <w:ind w:left="110" w:right="1362"/>
              <w:rPr>
                <w:sz w:val="24"/>
              </w:rPr>
            </w:pPr>
            <w:r>
              <w:rPr>
                <w:sz w:val="24"/>
              </w:rPr>
              <w:t>функционирования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983" w:type="dxa"/>
          </w:tcPr>
          <w:p w:rsidR="004E2DF4" w:rsidRDefault="00E8718E">
            <w:pPr>
              <w:pStyle w:val="TableParagraph"/>
              <w:spacing w:line="259" w:lineRule="exact"/>
              <w:ind w:left="600"/>
              <w:rPr>
                <w:sz w:val="24"/>
              </w:rPr>
            </w:pPr>
            <w:r>
              <w:rPr>
                <w:sz w:val="24"/>
              </w:rPr>
              <w:t>создана</w:t>
            </w:r>
          </w:p>
        </w:tc>
        <w:tc>
          <w:tcPr>
            <w:tcW w:w="2412" w:type="dxa"/>
          </w:tcPr>
          <w:p w:rsidR="004E2DF4" w:rsidRDefault="004E2DF4">
            <w:pPr>
              <w:pStyle w:val="TableParagraph"/>
              <w:rPr>
                <w:sz w:val="24"/>
              </w:rPr>
            </w:pPr>
          </w:p>
        </w:tc>
      </w:tr>
    </w:tbl>
    <w:p w:rsidR="004E2DF4" w:rsidRDefault="004E2DF4">
      <w:pPr>
        <w:pStyle w:val="a3"/>
        <w:spacing w:before="1"/>
        <w:ind w:left="0"/>
        <w:jc w:val="left"/>
        <w:rPr>
          <w:sz w:val="15"/>
        </w:rPr>
      </w:pPr>
    </w:p>
    <w:p w:rsidR="004E2DF4" w:rsidRDefault="00E8718E">
      <w:pPr>
        <w:pStyle w:val="1"/>
        <w:spacing w:before="90" w:line="240" w:lineRule="auto"/>
        <w:ind w:left="472" w:right="712"/>
      </w:pPr>
      <w:r>
        <w:t>Материально-технические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4E2DF4" w:rsidRDefault="00E8718E">
      <w:pPr>
        <w:pStyle w:val="a3"/>
        <w:ind w:left="472" w:right="558" w:firstLine="24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должны обеспечивать: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hanging="361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1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8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в том числе обучающихся с ОВЗ, к объектам инфраструктуры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4E2DF4" w:rsidRDefault="00E8718E">
      <w:pPr>
        <w:pStyle w:val="a3"/>
        <w:ind w:left="472" w:right="559" w:firstLine="240"/>
      </w:pPr>
      <w:r>
        <w:t>В образовательной организации закрепляются локальными актами перечни оснащения 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 процесс.</w:t>
      </w:r>
    </w:p>
    <w:p w:rsidR="004E2DF4" w:rsidRDefault="00E8718E">
      <w:pPr>
        <w:pStyle w:val="a3"/>
        <w:ind w:left="472" w:right="554" w:firstLine="240"/>
      </w:pPr>
      <w:r>
        <w:t>Критериальными источниками оценки материально-технических условий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28 октября 2013 г. №966, а 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приказы 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2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 оздоровления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молодежи»;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87"/>
        </w:tabs>
        <w:ind w:left="1186" w:right="556" w:hanging="356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обитания»;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87"/>
        </w:tabs>
        <w:ind w:left="1186" w:right="558" w:hanging="356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 РФ);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4"/>
        <w:rPr>
          <w:sz w:val="24"/>
        </w:rPr>
      </w:pPr>
      <w:r>
        <w:rPr>
          <w:sz w:val="24"/>
        </w:rPr>
        <w:t>Приказ Министерства просвещения Российской Федерации от 03.09.2019 № 465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перечня средств обучения и воспитания, необходимых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соответствующих современным условиям обучения, необходимого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 общеобразовательных организаций в целях реализации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содействию созданию в субъектах Российской Федерации (исходя из 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места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воспитания»</w:t>
      </w:r>
      <w:r>
        <w:rPr>
          <w:spacing w:val="-6"/>
          <w:sz w:val="24"/>
        </w:rPr>
        <w:t xml:space="preserve"> </w:t>
      </w:r>
      <w:r>
        <w:rPr>
          <w:sz w:val="24"/>
        </w:rPr>
        <w:t>(зарегистрирован 25.12.2019 №</w:t>
      </w:r>
      <w:r>
        <w:rPr>
          <w:spacing w:val="-1"/>
          <w:sz w:val="24"/>
        </w:rPr>
        <w:t xml:space="preserve"> </w:t>
      </w:r>
      <w:r>
        <w:rPr>
          <w:sz w:val="24"/>
        </w:rPr>
        <w:t>56982);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5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реализации основной образовательной программы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4E2DF4" w:rsidRDefault="00E8718E">
      <w:pPr>
        <w:pStyle w:val="a3"/>
        <w:ind w:left="713"/>
      </w:pPr>
      <w:r>
        <w:t>В</w:t>
      </w:r>
      <w:r>
        <w:rPr>
          <w:spacing w:val="-5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включены: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целесообразным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кабинеты;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лаборантские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залом;</w:t>
      </w:r>
    </w:p>
    <w:p w:rsidR="004E2DF4" w:rsidRDefault="004E2DF4">
      <w:pPr>
        <w:rPr>
          <w:sz w:val="24"/>
        </w:rPr>
        <w:sectPr w:rsidR="004E2DF4">
          <w:pgSz w:w="11910" w:h="16850"/>
          <w:pgMar w:top="860" w:right="580" w:bottom="1060" w:left="660" w:header="0" w:footer="865" w:gutter="0"/>
          <w:cols w:space="720"/>
        </w:sectPr>
      </w:pP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lastRenderedPageBreak/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(зал,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площадка);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гардеробы;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санитарные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узлы</w:t>
      </w:r>
      <w:r>
        <w:rPr>
          <w:spacing w:val="-5"/>
          <w:sz w:val="24"/>
        </w:rPr>
        <w:t xml:space="preserve"> </w:t>
      </w:r>
      <w:r>
        <w:rPr>
          <w:sz w:val="24"/>
        </w:rPr>
        <w:t>(туалеты);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left="713" w:right="3752" w:firstLine="120"/>
        <w:jc w:val="left"/>
        <w:rPr>
          <w:sz w:val="24"/>
        </w:rPr>
      </w:pPr>
      <w:r>
        <w:rPr>
          <w:sz w:val="24"/>
        </w:rPr>
        <w:t>помещения/ место для хранения уборочного инвентаря.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spacing w:before="3" w:line="237" w:lineRule="auto"/>
        <w:ind w:right="552"/>
        <w:jc w:val="left"/>
        <w:rPr>
          <w:sz w:val="24"/>
        </w:rPr>
      </w:pPr>
      <w:r>
        <w:rPr>
          <w:sz w:val="24"/>
        </w:rPr>
        <w:t>основного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5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плана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ООО;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spacing w:before="1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ind w:right="550"/>
        <w:rPr>
          <w:sz w:val="24"/>
        </w:rPr>
      </w:pPr>
      <w:r>
        <w:rPr>
          <w:sz w:val="24"/>
        </w:rPr>
        <w:t>размещения в кабинетах, мастерских, студиях необходимых комплектов мебели,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4E2DF4" w:rsidRDefault="00E8718E">
      <w:pPr>
        <w:pStyle w:val="a3"/>
        <w:ind w:left="713"/>
      </w:pP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3"/>
        </w:rPr>
        <w:t xml:space="preserve"> </w:t>
      </w:r>
      <w:r>
        <w:t>(мастерских)</w:t>
      </w:r>
      <w:r>
        <w:rPr>
          <w:spacing w:val="-3"/>
        </w:rPr>
        <w:t xml:space="preserve"> </w:t>
      </w:r>
      <w:r>
        <w:t>входят: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58"/>
          <w:sz w:val="24"/>
        </w:rPr>
        <w:t xml:space="preserve"> </w:t>
      </w:r>
      <w:r>
        <w:rPr>
          <w:sz w:val="24"/>
        </w:rPr>
        <w:t>литературы;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 w:rsidR="00DF123C">
        <w:rPr>
          <w:sz w:val="24"/>
        </w:rPr>
        <w:t>химии</w:t>
      </w:r>
      <w:r>
        <w:rPr>
          <w:sz w:val="24"/>
        </w:rPr>
        <w:t>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:rsidR="004E2DF4" w:rsidRPr="00DF123C" w:rsidRDefault="00E8718E" w:rsidP="00DF123C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left="713" w:right="3516" w:firstLine="120"/>
        <w:jc w:val="left"/>
        <w:rPr>
          <w:sz w:val="24"/>
        </w:rPr>
      </w:pPr>
      <w:r>
        <w:rPr>
          <w:sz w:val="24"/>
        </w:rPr>
        <w:t>учебный кабинет основ безопасности жизнедеятельности.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кабинеты 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зоны: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right="562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53"/>
          <w:sz w:val="24"/>
        </w:rPr>
        <w:t xml:space="preserve"> </w:t>
      </w:r>
      <w:r>
        <w:rPr>
          <w:sz w:val="24"/>
        </w:rPr>
        <w:t>место</w:t>
      </w:r>
      <w:r>
        <w:rPr>
          <w:spacing w:val="5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51"/>
          <w:sz w:val="24"/>
        </w:rPr>
        <w:t xml:space="preserve"> </w:t>
      </w:r>
      <w:r>
        <w:rPr>
          <w:sz w:val="24"/>
        </w:rPr>
        <w:t>часто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оснащения;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зону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демонстрационную</w:t>
      </w:r>
      <w:r>
        <w:rPr>
          <w:spacing w:val="-7"/>
          <w:sz w:val="24"/>
        </w:rPr>
        <w:t xml:space="preserve"> </w:t>
      </w:r>
      <w:r>
        <w:rPr>
          <w:sz w:val="24"/>
        </w:rPr>
        <w:t>зону.</w:t>
      </w:r>
    </w:p>
    <w:p w:rsidR="004E2DF4" w:rsidRDefault="00E8718E">
      <w:pPr>
        <w:pStyle w:val="a3"/>
        <w:tabs>
          <w:tab w:val="left" w:pos="2242"/>
          <w:tab w:val="left" w:pos="3504"/>
          <w:tab w:val="left" w:pos="4782"/>
          <w:tab w:val="left" w:pos="5921"/>
          <w:tab w:val="left" w:pos="7048"/>
          <w:tab w:val="left" w:pos="8134"/>
          <w:tab w:val="left" w:pos="9976"/>
        </w:tabs>
        <w:spacing w:before="1"/>
        <w:ind w:left="472" w:right="559" w:firstLine="240"/>
        <w:jc w:val="left"/>
      </w:pPr>
      <w:r>
        <w:t>Организация</w:t>
      </w:r>
      <w:r>
        <w:tab/>
        <w:t>зональной</w:t>
      </w:r>
      <w:r>
        <w:tab/>
        <w:t>структуры</w:t>
      </w:r>
      <w:r>
        <w:tab/>
        <w:t>учебного</w:t>
      </w:r>
      <w:r>
        <w:tab/>
        <w:t>кабинета</w:t>
      </w:r>
      <w:r>
        <w:tab/>
        <w:t>отвечает</w:t>
      </w:r>
      <w:r>
        <w:tab/>
        <w:t>педагогическим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эргономическим</w:t>
      </w:r>
      <w:r>
        <w:rPr>
          <w:spacing w:val="-3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комфортности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4E2DF4" w:rsidRDefault="00E8718E">
      <w:pPr>
        <w:pStyle w:val="a3"/>
        <w:ind w:left="713"/>
        <w:jc w:val="left"/>
      </w:pPr>
      <w:r>
        <w:t>Компонентами</w:t>
      </w:r>
      <w:r>
        <w:rPr>
          <w:spacing w:val="-3"/>
        </w:rPr>
        <w:t xml:space="preserve"> </w:t>
      </w:r>
      <w:r>
        <w:t>оснащения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являются: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мебель;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лабораторно-технологическое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фонд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учебно-наглядные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left="756" w:right="6031" w:firstLine="76"/>
        <w:jc w:val="left"/>
        <w:rPr>
          <w:sz w:val="24"/>
        </w:rPr>
      </w:pPr>
      <w:r>
        <w:rPr>
          <w:sz w:val="24"/>
        </w:rPr>
        <w:t>учебно-методические материалы.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1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входят: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(приставной);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кресло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столы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(регулируемые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высоте);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стулья ученические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(регулируемые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высоте);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пособий;</w:t>
      </w:r>
    </w:p>
    <w:p w:rsidR="004E2DF4" w:rsidRDefault="004E2DF4">
      <w:pPr>
        <w:rPr>
          <w:sz w:val="24"/>
        </w:rPr>
        <w:sectPr w:rsidR="004E2DF4">
          <w:pgSz w:w="11910" w:h="16850"/>
          <w:pgMar w:top="780" w:right="580" w:bottom="1140" w:left="660" w:header="0" w:footer="865" w:gutter="0"/>
          <w:cols w:space="720"/>
        </w:sectPr>
      </w:pPr>
    </w:p>
    <w:p w:rsidR="004E2DF4" w:rsidRDefault="00E8718E">
      <w:pPr>
        <w:pStyle w:val="a4"/>
        <w:numPr>
          <w:ilvl w:val="3"/>
          <w:numId w:val="11"/>
        </w:numPr>
        <w:tabs>
          <w:tab w:val="left" w:pos="1194"/>
        </w:tabs>
        <w:spacing w:before="63"/>
        <w:ind w:hanging="361"/>
        <w:rPr>
          <w:sz w:val="24"/>
        </w:rPr>
      </w:pPr>
      <w:r>
        <w:rPr>
          <w:sz w:val="24"/>
        </w:rPr>
        <w:lastRenderedPageBreak/>
        <w:t>стеллаж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демонстрационный.</w:t>
      </w:r>
    </w:p>
    <w:p w:rsidR="004E2DF4" w:rsidRDefault="00E8718E">
      <w:pPr>
        <w:pStyle w:val="a3"/>
        <w:ind w:left="472" w:right="558" w:firstLine="240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6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-57"/>
        </w:rPr>
        <w:t xml:space="preserve"> </w:t>
      </w:r>
      <w:r>
        <w:t>сертификаты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разработанного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(регламента).</w:t>
      </w:r>
    </w:p>
    <w:p w:rsidR="004E2DF4" w:rsidRDefault="00E8718E">
      <w:pPr>
        <w:pStyle w:val="a3"/>
        <w:ind w:left="713"/>
      </w:pPr>
      <w:r>
        <w:t>В</w:t>
      </w:r>
      <w:r>
        <w:rPr>
          <w:spacing w:val="-5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технических средств</w:t>
      </w:r>
      <w:r>
        <w:rPr>
          <w:spacing w:val="-3"/>
        </w:rPr>
        <w:t xml:space="preserve"> </w:t>
      </w:r>
      <w:r>
        <w:t>входят: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компьютер/ноутбук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периферией;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(МФУ)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-4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4"/>
          <w:sz w:val="24"/>
        </w:rPr>
        <w:t xml:space="preserve"> </w:t>
      </w:r>
      <w:r>
        <w:rPr>
          <w:sz w:val="24"/>
        </w:rPr>
        <w:t>ксерокс;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фильтр;</w:t>
      </w:r>
    </w:p>
    <w:p w:rsidR="004E2DF4" w:rsidRDefault="00E8718E">
      <w:pPr>
        <w:pStyle w:val="a4"/>
        <w:numPr>
          <w:ilvl w:val="3"/>
          <w:numId w:val="11"/>
        </w:numPr>
        <w:tabs>
          <w:tab w:val="left" w:pos="1193"/>
          <w:tab w:val="left" w:pos="119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документ-камера.</w:t>
      </w:r>
    </w:p>
    <w:p w:rsidR="004E2DF4" w:rsidRDefault="00E8718E">
      <w:pPr>
        <w:pStyle w:val="a3"/>
        <w:ind w:left="472" w:right="549" w:firstLine="240"/>
      </w:pP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специализированной мебели.</w:t>
      </w:r>
    </w:p>
    <w:p w:rsidR="004E2DF4" w:rsidRDefault="00E8718E">
      <w:pPr>
        <w:pStyle w:val="a3"/>
        <w:ind w:left="472" w:right="555" w:firstLine="2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Гигант,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устанавливаются:</w:t>
      </w:r>
    </w:p>
    <w:p w:rsidR="004E2DF4" w:rsidRDefault="004E2DF4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7057"/>
        <w:gridCol w:w="2162"/>
      </w:tblGrid>
      <w:tr w:rsidR="004E2DF4">
        <w:trPr>
          <w:trHeight w:val="829"/>
        </w:trPr>
        <w:tc>
          <w:tcPr>
            <w:tcW w:w="636" w:type="dxa"/>
          </w:tcPr>
          <w:p w:rsidR="004E2DF4" w:rsidRDefault="00E8718E">
            <w:pPr>
              <w:pStyle w:val="TableParagraph"/>
              <w:ind w:left="146" w:right="11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75" w:lineRule="exact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2162" w:type="dxa"/>
          </w:tcPr>
          <w:p w:rsidR="004E2DF4" w:rsidRDefault="00E8718E">
            <w:pPr>
              <w:pStyle w:val="TableParagraph"/>
              <w:spacing w:line="276" w:lineRule="exact"/>
              <w:ind w:left="389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имеются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4E2DF4">
        <w:trPr>
          <w:trHeight w:val="551"/>
        </w:trPr>
        <w:tc>
          <w:tcPr>
            <w:tcW w:w="636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</w:p>
          <w:p w:rsidR="004E2DF4" w:rsidRDefault="00E8718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162" w:type="dxa"/>
          </w:tcPr>
          <w:p w:rsidR="004E2DF4" w:rsidRDefault="00E8718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  <w:p w:rsidR="004E2DF4" w:rsidRDefault="00E8718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4E2DF4">
        <w:trPr>
          <w:trHeight w:val="835"/>
        </w:trPr>
        <w:tc>
          <w:tcPr>
            <w:tcW w:w="636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tabs>
                <w:tab w:val="left" w:pos="1883"/>
                <w:tab w:val="left" w:pos="2576"/>
                <w:tab w:val="left" w:pos="4089"/>
                <w:tab w:val="left" w:pos="5272"/>
                <w:tab w:val="left" w:pos="5742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лаборатории и мастерские</w:t>
            </w:r>
          </w:p>
        </w:tc>
        <w:tc>
          <w:tcPr>
            <w:tcW w:w="2162" w:type="dxa"/>
          </w:tcPr>
          <w:p w:rsidR="004E2DF4" w:rsidRDefault="00E8718E">
            <w:pPr>
              <w:pStyle w:val="TableParagraph"/>
              <w:spacing w:line="276" w:lineRule="auto"/>
              <w:ind w:left="108" w:right="962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4E2DF4">
        <w:trPr>
          <w:trHeight w:val="834"/>
        </w:trPr>
        <w:tc>
          <w:tcPr>
            <w:tcW w:w="636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(кабинеты,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мастерские)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2162" w:type="dxa"/>
          </w:tcPr>
          <w:p w:rsidR="004E2DF4" w:rsidRDefault="00E8718E">
            <w:pPr>
              <w:pStyle w:val="TableParagraph"/>
              <w:spacing w:line="276" w:lineRule="auto"/>
              <w:ind w:left="108" w:right="962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4E2DF4">
        <w:trPr>
          <w:trHeight w:val="834"/>
        </w:trPr>
        <w:tc>
          <w:tcPr>
            <w:tcW w:w="636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tabs>
                <w:tab w:val="left" w:pos="2096"/>
                <w:tab w:val="left" w:pos="3585"/>
                <w:tab w:val="left" w:pos="4518"/>
                <w:tab w:val="left" w:pos="4587"/>
                <w:tab w:val="left" w:pos="4872"/>
                <w:tab w:val="left" w:pos="4925"/>
                <w:tab w:val="left" w:pos="6158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Информационно-библиотечные</w:t>
            </w:r>
            <w:r>
              <w:rPr>
                <w:sz w:val="24"/>
              </w:rPr>
              <w:tab/>
              <w:t>центры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рабочими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зонами,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оборудованными</w:t>
            </w:r>
            <w:r>
              <w:rPr>
                <w:sz w:val="24"/>
              </w:rPr>
              <w:tab/>
              <w:t>читальными</w:t>
            </w:r>
            <w:r>
              <w:rPr>
                <w:sz w:val="24"/>
              </w:rPr>
              <w:tab/>
              <w:t>залами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книгохранилищами,</w:t>
            </w:r>
          </w:p>
          <w:p w:rsidR="004E2DF4" w:rsidRDefault="00E8718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обеспечивающими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медиатекой</w:t>
            </w:r>
          </w:p>
        </w:tc>
        <w:tc>
          <w:tcPr>
            <w:tcW w:w="2162" w:type="dxa"/>
          </w:tcPr>
          <w:p w:rsidR="004E2DF4" w:rsidRDefault="00E8718E">
            <w:pPr>
              <w:pStyle w:val="TableParagraph"/>
              <w:spacing w:line="276" w:lineRule="auto"/>
              <w:ind w:left="108" w:right="962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4E2DF4">
        <w:trPr>
          <w:trHeight w:val="835"/>
        </w:trPr>
        <w:tc>
          <w:tcPr>
            <w:tcW w:w="636" w:type="dxa"/>
          </w:tcPr>
          <w:p w:rsidR="004E2DF4" w:rsidRDefault="000D20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 w:rsidR="00E8718E">
              <w:rPr>
                <w:sz w:val="24"/>
              </w:rPr>
              <w:t>.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стадионы,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</w:p>
        </w:tc>
        <w:tc>
          <w:tcPr>
            <w:tcW w:w="2162" w:type="dxa"/>
          </w:tcPr>
          <w:p w:rsidR="004E2DF4" w:rsidRDefault="00E8718E">
            <w:pPr>
              <w:pStyle w:val="TableParagraph"/>
              <w:spacing w:line="276" w:lineRule="auto"/>
              <w:ind w:left="108" w:right="962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4E2DF4">
        <w:trPr>
          <w:trHeight w:val="834"/>
        </w:trPr>
        <w:tc>
          <w:tcPr>
            <w:tcW w:w="636" w:type="dxa"/>
          </w:tcPr>
          <w:p w:rsidR="004E2DF4" w:rsidRDefault="000D20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 w:rsidR="00E8718E">
              <w:rPr>
                <w:sz w:val="24"/>
              </w:rPr>
              <w:t>.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Автогородки</w:t>
            </w:r>
            <w:r w:rsidR="000D20A4">
              <w:rPr>
                <w:sz w:val="24"/>
              </w:rPr>
              <w:t xml:space="preserve"> (мобильный)</w:t>
            </w:r>
          </w:p>
        </w:tc>
        <w:tc>
          <w:tcPr>
            <w:tcW w:w="2162" w:type="dxa"/>
          </w:tcPr>
          <w:p w:rsidR="004E2DF4" w:rsidRDefault="00E8718E">
            <w:pPr>
              <w:pStyle w:val="TableParagraph"/>
              <w:spacing w:line="276" w:lineRule="auto"/>
              <w:ind w:left="108" w:right="962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4E2DF4">
        <w:trPr>
          <w:trHeight w:val="834"/>
        </w:trPr>
        <w:tc>
          <w:tcPr>
            <w:tcW w:w="636" w:type="dxa"/>
          </w:tcPr>
          <w:p w:rsidR="004E2DF4" w:rsidRDefault="00E8718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057" w:type="dxa"/>
          </w:tcPr>
          <w:p w:rsidR="000D20A4" w:rsidRDefault="00E8718E" w:rsidP="000D20A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Помещени</w:t>
            </w:r>
            <w:r w:rsidR="000D20A4">
              <w:rPr>
                <w:sz w:val="24"/>
              </w:rPr>
              <w:t>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обучающихс</w:t>
            </w:r>
            <w:r w:rsidR="000D20A4">
              <w:rPr>
                <w:sz w:val="24"/>
              </w:rPr>
              <w:t>я</w:t>
            </w:r>
          </w:p>
          <w:p w:rsidR="004E2DF4" w:rsidRDefault="004E2DF4">
            <w:pPr>
              <w:pStyle w:val="TableParagraph"/>
              <w:spacing w:line="271" w:lineRule="exact"/>
              <w:ind w:left="110"/>
              <w:rPr>
                <w:sz w:val="24"/>
              </w:rPr>
            </w:pPr>
          </w:p>
        </w:tc>
        <w:tc>
          <w:tcPr>
            <w:tcW w:w="2162" w:type="dxa"/>
          </w:tcPr>
          <w:p w:rsidR="004E2DF4" w:rsidRDefault="00E8718E">
            <w:pPr>
              <w:pStyle w:val="TableParagraph"/>
              <w:spacing w:line="278" w:lineRule="auto"/>
              <w:ind w:left="108" w:right="962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4E2DF4">
        <w:trPr>
          <w:trHeight w:val="834"/>
        </w:trPr>
        <w:tc>
          <w:tcPr>
            <w:tcW w:w="636" w:type="dxa"/>
          </w:tcPr>
          <w:p w:rsidR="004E2DF4" w:rsidRDefault="000D20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 w:rsidR="00E8718E">
              <w:rPr>
                <w:sz w:val="24"/>
              </w:rPr>
              <w:t>.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Гардероб,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санузлы,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2162" w:type="dxa"/>
          </w:tcPr>
          <w:p w:rsidR="004E2DF4" w:rsidRDefault="00E8718E">
            <w:pPr>
              <w:pStyle w:val="TableParagraph"/>
              <w:spacing w:line="278" w:lineRule="auto"/>
              <w:ind w:left="108" w:right="962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4E2DF4" w:rsidRDefault="004E2DF4">
      <w:pPr>
        <w:spacing w:line="278" w:lineRule="auto"/>
        <w:rPr>
          <w:sz w:val="24"/>
        </w:rPr>
        <w:sectPr w:rsidR="004E2DF4">
          <w:pgSz w:w="11910" w:h="16850"/>
          <w:pgMar w:top="780" w:right="580" w:bottom="1140" w:left="660" w:header="0" w:footer="865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7057"/>
        <w:gridCol w:w="2162"/>
      </w:tblGrid>
      <w:tr w:rsidR="004E2DF4">
        <w:trPr>
          <w:trHeight w:val="835"/>
        </w:trPr>
        <w:tc>
          <w:tcPr>
            <w:tcW w:w="636" w:type="dxa"/>
          </w:tcPr>
          <w:p w:rsidR="004E2DF4" w:rsidRDefault="00E8718E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0D20A4">
              <w:rPr>
                <w:sz w:val="24"/>
              </w:rPr>
              <w:t>0</w:t>
            </w:r>
          </w:p>
        </w:tc>
        <w:tc>
          <w:tcPr>
            <w:tcW w:w="7057" w:type="dxa"/>
          </w:tcPr>
          <w:p w:rsidR="004E2DF4" w:rsidRDefault="00E8718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оснащенных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  <w:tc>
          <w:tcPr>
            <w:tcW w:w="2162" w:type="dxa"/>
          </w:tcPr>
          <w:p w:rsidR="004E2DF4" w:rsidRDefault="00E8718E">
            <w:pPr>
              <w:pStyle w:val="TableParagraph"/>
              <w:spacing w:line="276" w:lineRule="auto"/>
              <w:ind w:left="108" w:right="962"/>
              <w:rPr>
                <w:sz w:val="24"/>
              </w:rPr>
            </w:pPr>
            <w:r>
              <w:rPr>
                <w:sz w:val="24"/>
              </w:rPr>
              <w:t>имеются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4E2DF4" w:rsidRDefault="004E2DF4">
      <w:pPr>
        <w:pStyle w:val="a3"/>
        <w:spacing w:before="8"/>
        <w:ind w:left="0"/>
        <w:jc w:val="left"/>
        <w:rPr>
          <w:sz w:val="14"/>
        </w:rPr>
      </w:pPr>
    </w:p>
    <w:p w:rsidR="004E2DF4" w:rsidRDefault="00E8718E">
      <w:pPr>
        <w:pStyle w:val="a3"/>
        <w:spacing w:before="90"/>
        <w:ind w:left="472" w:right="548" w:firstLine="566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оснащением,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и необходимым</w:t>
      </w:r>
      <w:r>
        <w:rPr>
          <w:spacing w:val="-2"/>
        </w:rPr>
        <w:t xml:space="preserve"> </w:t>
      </w:r>
      <w:r>
        <w:t>инвентарем.</w:t>
      </w:r>
    </w:p>
    <w:p w:rsidR="004E2DF4" w:rsidRDefault="00E8718E">
      <w:pPr>
        <w:pStyle w:val="1"/>
        <w:spacing w:before="5" w:line="240" w:lineRule="auto"/>
        <w:ind w:left="3029" w:right="592" w:hanging="1957"/>
      </w:pPr>
      <w:r>
        <w:t>Оценка материально-технических условий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 w:rsidR="000D20A4">
        <w:t>1</w:t>
      </w:r>
      <w:r>
        <w:t xml:space="preserve"> п. </w:t>
      </w:r>
      <w:r w:rsidR="000D20A4">
        <w:t xml:space="preserve">Приречный </w:t>
      </w:r>
    </w:p>
    <w:p w:rsidR="004E2DF4" w:rsidRDefault="00E8718E">
      <w:pPr>
        <w:ind w:left="472"/>
        <w:rPr>
          <w:b/>
          <w:sz w:val="24"/>
        </w:rPr>
      </w:pPr>
      <w:r>
        <w:rPr>
          <w:b/>
          <w:sz w:val="24"/>
        </w:rPr>
        <w:t>Здания</w:t>
      </w:r>
    </w:p>
    <w:p w:rsidR="004E2DF4" w:rsidRDefault="004E2DF4">
      <w:pPr>
        <w:pStyle w:val="a3"/>
        <w:spacing w:before="3"/>
        <w:ind w:left="0"/>
        <w:jc w:val="left"/>
        <w:rPr>
          <w:b/>
        </w:rPr>
      </w:pPr>
    </w:p>
    <w:p w:rsidR="004E2DF4" w:rsidRDefault="004E2DF4">
      <w:pPr>
        <w:pStyle w:val="a3"/>
        <w:spacing w:before="8"/>
        <w:ind w:left="0"/>
        <w:jc w:val="left"/>
        <w:rPr>
          <w:b/>
          <w:sz w:val="23"/>
        </w:rPr>
      </w:pPr>
    </w:p>
    <w:p w:rsidR="004E2DF4" w:rsidRDefault="00E8718E">
      <w:pPr>
        <w:pStyle w:val="1"/>
        <w:ind w:left="472"/>
        <w:jc w:val="left"/>
      </w:pPr>
      <w:r>
        <w:t>Спортивные</w:t>
      </w:r>
      <w:r>
        <w:rPr>
          <w:spacing w:val="-5"/>
        </w:rPr>
        <w:t xml:space="preserve"> </w:t>
      </w:r>
      <w:r>
        <w:t>сооружения:</w:t>
      </w:r>
    </w:p>
    <w:p w:rsidR="004E2DF4" w:rsidRDefault="00E8718E" w:rsidP="008F47EB">
      <w:pPr>
        <w:pStyle w:val="a3"/>
        <w:ind w:left="472" w:right="4980"/>
        <w:jc w:val="left"/>
      </w:pPr>
      <w:r>
        <w:t>Площадка для подвижных игр 5-9 классов - 600 м</w:t>
      </w:r>
      <w:r>
        <w:rPr>
          <w:vertAlign w:val="superscript"/>
        </w:rPr>
        <w:t>2</w:t>
      </w:r>
      <w:r>
        <w:rPr>
          <w:spacing w:val="-57"/>
        </w:rPr>
        <w:t xml:space="preserve"> </w:t>
      </w:r>
    </w:p>
    <w:p w:rsidR="004E2DF4" w:rsidRDefault="00E8718E">
      <w:pPr>
        <w:pStyle w:val="1"/>
        <w:spacing w:before="4" w:line="240" w:lineRule="auto"/>
        <w:ind w:left="472"/>
        <w:jc w:val="left"/>
      </w:pPr>
      <w:r>
        <w:t>Оргтехника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</w:t>
      </w:r>
    </w:p>
    <w:p w:rsidR="004E2DF4" w:rsidRDefault="004E2DF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3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2701"/>
      </w:tblGrid>
      <w:tr w:rsidR="004E2DF4">
        <w:trPr>
          <w:trHeight w:val="551"/>
        </w:trPr>
        <w:tc>
          <w:tcPr>
            <w:tcW w:w="3690" w:type="dxa"/>
          </w:tcPr>
          <w:p w:rsidR="004E2DF4" w:rsidRDefault="00E8718E">
            <w:pPr>
              <w:pStyle w:val="TableParagraph"/>
              <w:spacing w:line="272" w:lineRule="exact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701" w:type="dxa"/>
          </w:tcPr>
          <w:p w:rsidR="004E2DF4" w:rsidRDefault="00E8718E">
            <w:pPr>
              <w:pStyle w:val="TableParagraph"/>
              <w:spacing w:line="272" w:lineRule="exact"/>
              <w:ind w:left="689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4E2DF4">
        <w:trPr>
          <w:trHeight w:val="277"/>
        </w:trPr>
        <w:tc>
          <w:tcPr>
            <w:tcW w:w="3690" w:type="dxa"/>
          </w:tcPr>
          <w:p w:rsidR="004E2DF4" w:rsidRDefault="00E8718E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2701" w:type="dxa"/>
          </w:tcPr>
          <w:p w:rsidR="004E2DF4" w:rsidRDefault="008F47EB">
            <w:pPr>
              <w:pStyle w:val="TableParagraph"/>
              <w:spacing w:line="258" w:lineRule="exact"/>
              <w:ind w:left="688" w:right="66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4E2DF4">
        <w:trPr>
          <w:trHeight w:val="275"/>
        </w:trPr>
        <w:tc>
          <w:tcPr>
            <w:tcW w:w="3690" w:type="dxa"/>
          </w:tcPr>
          <w:p w:rsidR="004E2DF4" w:rsidRDefault="00E8718E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701" w:type="dxa"/>
          </w:tcPr>
          <w:p w:rsidR="004E2DF4" w:rsidRDefault="008F47EB">
            <w:pPr>
              <w:pStyle w:val="TableParagraph"/>
              <w:spacing w:line="255" w:lineRule="exact"/>
              <w:ind w:left="688" w:right="668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4E2DF4">
        <w:trPr>
          <w:trHeight w:val="275"/>
        </w:trPr>
        <w:tc>
          <w:tcPr>
            <w:tcW w:w="3690" w:type="dxa"/>
          </w:tcPr>
          <w:p w:rsidR="004E2DF4" w:rsidRDefault="00E8718E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2701" w:type="dxa"/>
          </w:tcPr>
          <w:p w:rsidR="004E2DF4" w:rsidRDefault="008F47EB">
            <w:pPr>
              <w:pStyle w:val="TableParagraph"/>
              <w:spacing w:line="255" w:lineRule="exact"/>
              <w:ind w:left="688" w:right="66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E2DF4">
        <w:trPr>
          <w:trHeight w:val="277"/>
        </w:trPr>
        <w:tc>
          <w:tcPr>
            <w:tcW w:w="3690" w:type="dxa"/>
          </w:tcPr>
          <w:p w:rsidR="004E2DF4" w:rsidRDefault="00E8718E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2701" w:type="dxa"/>
          </w:tcPr>
          <w:p w:rsidR="004E2DF4" w:rsidRDefault="00E8718E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E2DF4">
        <w:trPr>
          <w:trHeight w:val="827"/>
        </w:trPr>
        <w:tc>
          <w:tcPr>
            <w:tcW w:w="3690" w:type="dxa"/>
          </w:tcPr>
          <w:p w:rsidR="004E2DF4" w:rsidRDefault="00E8718E">
            <w:pPr>
              <w:pStyle w:val="TableParagraph"/>
              <w:ind w:left="40" w:right="541"/>
              <w:rPr>
                <w:sz w:val="24"/>
              </w:rPr>
            </w:pPr>
            <w:r>
              <w:rPr>
                <w:sz w:val="24"/>
              </w:rPr>
              <w:t>Комплекты мультимедийного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4E2DF4" w:rsidRDefault="00E8718E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(компьютер+проектор+экран)</w:t>
            </w:r>
          </w:p>
        </w:tc>
        <w:tc>
          <w:tcPr>
            <w:tcW w:w="2701" w:type="dxa"/>
          </w:tcPr>
          <w:p w:rsidR="004E2DF4" w:rsidRDefault="008F47EB">
            <w:pPr>
              <w:pStyle w:val="TableParagraph"/>
              <w:spacing w:line="268" w:lineRule="exact"/>
              <w:ind w:left="688" w:right="6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E2DF4">
        <w:trPr>
          <w:trHeight w:val="277"/>
        </w:trPr>
        <w:tc>
          <w:tcPr>
            <w:tcW w:w="3690" w:type="dxa"/>
          </w:tcPr>
          <w:p w:rsidR="004E2DF4" w:rsidRDefault="00E8718E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701" w:type="dxa"/>
          </w:tcPr>
          <w:p w:rsidR="004E2DF4" w:rsidRDefault="008F47EB">
            <w:pPr>
              <w:pStyle w:val="TableParagraph"/>
              <w:spacing w:line="258" w:lineRule="exact"/>
              <w:ind w:left="688" w:right="66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4E2DF4" w:rsidRDefault="004E2DF4">
      <w:pPr>
        <w:spacing w:line="258" w:lineRule="exact"/>
        <w:jc w:val="center"/>
        <w:rPr>
          <w:sz w:val="24"/>
        </w:rPr>
        <w:sectPr w:rsidR="004E2DF4">
          <w:pgSz w:w="11910" w:h="16850"/>
          <w:pgMar w:top="860" w:right="580" w:bottom="1140" w:left="660" w:header="0" w:footer="865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2701"/>
      </w:tblGrid>
      <w:tr w:rsidR="004E2DF4">
        <w:trPr>
          <w:trHeight w:val="275"/>
        </w:trPr>
        <w:tc>
          <w:tcPr>
            <w:tcW w:w="3690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lastRenderedPageBreak/>
              <w:t>Источник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бесперебойного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701" w:type="dxa"/>
            <w:tcBorders>
              <w:top w:val="nil"/>
            </w:tcBorders>
          </w:tcPr>
          <w:p w:rsidR="004E2DF4" w:rsidRDefault="00E8718E">
            <w:pPr>
              <w:pStyle w:val="TableParagraph"/>
              <w:spacing w:line="256" w:lineRule="exact"/>
              <w:ind w:right="120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4E2DF4">
        <w:trPr>
          <w:trHeight w:val="275"/>
        </w:trPr>
        <w:tc>
          <w:tcPr>
            <w:tcW w:w="3690" w:type="dxa"/>
          </w:tcPr>
          <w:p w:rsidR="004E2DF4" w:rsidRDefault="00E8718E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2701" w:type="dxa"/>
          </w:tcPr>
          <w:p w:rsidR="004E2DF4" w:rsidRDefault="008F47EB">
            <w:pPr>
              <w:pStyle w:val="TableParagraph"/>
              <w:spacing w:line="255" w:lineRule="exact"/>
              <w:ind w:right="1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E2DF4">
        <w:trPr>
          <w:trHeight w:val="275"/>
        </w:trPr>
        <w:tc>
          <w:tcPr>
            <w:tcW w:w="3690" w:type="dxa"/>
          </w:tcPr>
          <w:p w:rsidR="004E2DF4" w:rsidRDefault="00E8718E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DVD</w:t>
            </w:r>
          </w:p>
        </w:tc>
        <w:tc>
          <w:tcPr>
            <w:tcW w:w="2701" w:type="dxa"/>
          </w:tcPr>
          <w:p w:rsidR="004E2DF4" w:rsidRDefault="008F47EB">
            <w:pPr>
              <w:pStyle w:val="TableParagraph"/>
              <w:spacing w:line="256" w:lineRule="exact"/>
              <w:ind w:right="1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E2DF4">
        <w:trPr>
          <w:trHeight w:val="275"/>
        </w:trPr>
        <w:tc>
          <w:tcPr>
            <w:tcW w:w="6391" w:type="dxa"/>
            <w:gridSpan w:val="2"/>
          </w:tcPr>
          <w:p w:rsidR="004E2DF4" w:rsidRDefault="00E8718E">
            <w:pPr>
              <w:pStyle w:val="TableParagraph"/>
              <w:spacing w:line="255" w:lineRule="exact"/>
              <w:ind w:left="2780" w:right="2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Другое:</w:t>
            </w:r>
          </w:p>
        </w:tc>
      </w:tr>
      <w:tr w:rsidR="004E2DF4">
        <w:trPr>
          <w:trHeight w:val="275"/>
        </w:trPr>
        <w:tc>
          <w:tcPr>
            <w:tcW w:w="3690" w:type="dxa"/>
          </w:tcPr>
          <w:p w:rsidR="004E2DF4" w:rsidRDefault="00E8718E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</w:p>
        </w:tc>
        <w:tc>
          <w:tcPr>
            <w:tcW w:w="2701" w:type="dxa"/>
          </w:tcPr>
          <w:p w:rsidR="004E2DF4" w:rsidRDefault="00E8718E">
            <w:pPr>
              <w:pStyle w:val="TableParagraph"/>
              <w:spacing w:line="255" w:lineRule="exact"/>
              <w:ind w:right="1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E2DF4">
        <w:trPr>
          <w:trHeight w:val="277"/>
        </w:trPr>
        <w:tc>
          <w:tcPr>
            <w:tcW w:w="3690" w:type="dxa"/>
          </w:tcPr>
          <w:p w:rsidR="004E2DF4" w:rsidRDefault="00E8718E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видеокамера</w:t>
            </w:r>
          </w:p>
        </w:tc>
        <w:tc>
          <w:tcPr>
            <w:tcW w:w="2701" w:type="dxa"/>
          </w:tcPr>
          <w:p w:rsidR="004E2DF4" w:rsidRDefault="00E8718E">
            <w:pPr>
              <w:pStyle w:val="TableParagraph"/>
              <w:spacing w:line="258" w:lineRule="exact"/>
              <w:ind w:right="1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E2DF4">
        <w:trPr>
          <w:trHeight w:val="275"/>
        </w:trPr>
        <w:tc>
          <w:tcPr>
            <w:tcW w:w="3690" w:type="dxa"/>
          </w:tcPr>
          <w:p w:rsidR="004E2DF4" w:rsidRDefault="00E8718E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фотокамера</w:t>
            </w:r>
          </w:p>
        </w:tc>
        <w:tc>
          <w:tcPr>
            <w:tcW w:w="2701" w:type="dxa"/>
          </w:tcPr>
          <w:p w:rsidR="004E2DF4" w:rsidRDefault="00E8718E">
            <w:pPr>
              <w:pStyle w:val="TableParagraph"/>
              <w:spacing w:line="255" w:lineRule="exact"/>
              <w:ind w:right="1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E2DF4">
        <w:trPr>
          <w:trHeight w:val="275"/>
        </w:trPr>
        <w:tc>
          <w:tcPr>
            <w:tcW w:w="3690" w:type="dxa"/>
          </w:tcPr>
          <w:p w:rsidR="004E2DF4" w:rsidRDefault="00E8718E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2701" w:type="dxa"/>
          </w:tcPr>
          <w:p w:rsidR="004E2DF4" w:rsidRDefault="008F47EB">
            <w:pPr>
              <w:pStyle w:val="TableParagraph"/>
              <w:spacing w:line="255" w:lineRule="exact"/>
              <w:ind w:right="1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E2DF4" w:rsidRDefault="004E2DF4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3034"/>
        <w:gridCol w:w="3118"/>
        <w:gridCol w:w="2693"/>
      </w:tblGrid>
      <w:tr w:rsidR="004E2DF4">
        <w:trPr>
          <w:trHeight w:val="1521"/>
        </w:trPr>
        <w:tc>
          <w:tcPr>
            <w:tcW w:w="512" w:type="dxa"/>
          </w:tcPr>
          <w:p w:rsidR="004E2DF4" w:rsidRDefault="004E2DF4">
            <w:pPr>
              <w:pStyle w:val="TableParagraph"/>
              <w:spacing w:before="1"/>
              <w:rPr>
                <w:b/>
                <w:sz w:val="29"/>
              </w:rPr>
            </w:pPr>
          </w:p>
          <w:p w:rsidR="004E2DF4" w:rsidRDefault="00E8718E">
            <w:pPr>
              <w:pStyle w:val="TableParagraph"/>
              <w:ind w:left="86" w:right="1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3034" w:type="dxa"/>
          </w:tcPr>
          <w:p w:rsidR="004E2DF4" w:rsidRDefault="004E2DF4">
            <w:pPr>
              <w:pStyle w:val="TableParagraph"/>
              <w:rPr>
                <w:b/>
                <w:sz w:val="26"/>
              </w:rPr>
            </w:pPr>
          </w:p>
          <w:p w:rsidR="004E2DF4" w:rsidRDefault="004E2DF4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E2DF4" w:rsidRDefault="00E8718E"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3118" w:type="dxa"/>
          </w:tcPr>
          <w:p w:rsidR="004E2DF4" w:rsidRDefault="004E2DF4">
            <w:pPr>
              <w:pStyle w:val="TableParagraph"/>
              <w:spacing w:before="1"/>
              <w:rPr>
                <w:b/>
                <w:sz w:val="29"/>
              </w:rPr>
            </w:pPr>
          </w:p>
          <w:p w:rsidR="004E2DF4" w:rsidRDefault="00E8718E">
            <w:pPr>
              <w:pStyle w:val="TableParagraph"/>
              <w:ind w:left="86" w:right="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имеющееся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  <w:tc>
          <w:tcPr>
            <w:tcW w:w="2693" w:type="dxa"/>
          </w:tcPr>
          <w:p w:rsidR="004E2DF4" w:rsidRDefault="00E8718E">
            <w:pPr>
              <w:pStyle w:val="TableParagraph"/>
              <w:tabs>
                <w:tab w:val="left" w:pos="1640"/>
              </w:tabs>
              <w:spacing w:before="59"/>
              <w:ind w:left="85" w:right="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создания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  <w:p w:rsidR="004E2DF4" w:rsidRDefault="00E8718E">
            <w:pPr>
              <w:pStyle w:val="TableParagraph"/>
              <w:ind w:left="85" w:right="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4E2DF4">
        <w:trPr>
          <w:trHeight w:val="436"/>
        </w:trPr>
        <w:tc>
          <w:tcPr>
            <w:tcW w:w="512" w:type="dxa"/>
          </w:tcPr>
          <w:p w:rsidR="004E2DF4" w:rsidRDefault="00E8718E">
            <w:pPr>
              <w:pStyle w:val="TableParagraph"/>
              <w:spacing w:before="63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3034" w:type="dxa"/>
          </w:tcPr>
          <w:p w:rsidR="004E2DF4" w:rsidRDefault="00E8718E">
            <w:pPr>
              <w:pStyle w:val="TableParagraph"/>
              <w:spacing w:before="54"/>
              <w:ind w:left="8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118" w:type="dxa"/>
          </w:tcPr>
          <w:p w:rsidR="004E2DF4" w:rsidRDefault="00E8718E">
            <w:pPr>
              <w:pStyle w:val="TableParagraph"/>
              <w:spacing w:before="54"/>
              <w:ind w:left="293" w:right="28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693" w:type="dxa"/>
          </w:tcPr>
          <w:p w:rsidR="004E2DF4" w:rsidRDefault="00E8718E">
            <w:pPr>
              <w:pStyle w:val="TableParagraph"/>
              <w:spacing w:before="54"/>
              <w:ind w:right="885"/>
              <w:jc w:val="right"/>
              <w:rPr>
                <w:sz w:val="24"/>
              </w:rPr>
            </w:pPr>
            <w:r>
              <w:rPr>
                <w:sz w:val="24"/>
              </w:rPr>
              <w:t>Созданы</w:t>
            </w:r>
          </w:p>
        </w:tc>
      </w:tr>
      <w:tr w:rsidR="004E2DF4">
        <w:trPr>
          <w:trHeight w:val="693"/>
        </w:trPr>
        <w:tc>
          <w:tcPr>
            <w:tcW w:w="512" w:type="dxa"/>
          </w:tcPr>
          <w:p w:rsidR="004E2DF4" w:rsidRDefault="00E8718E">
            <w:pPr>
              <w:pStyle w:val="TableParagraph"/>
              <w:spacing w:before="191"/>
              <w:ind w:left="8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034" w:type="dxa"/>
          </w:tcPr>
          <w:p w:rsidR="004E2DF4" w:rsidRDefault="00E8718E">
            <w:pPr>
              <w:pStyle w:val="TableParagraph"/>
              <w:spacing w:before="54"/>
              <w:ind w:left="83" w:right="1504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3118" w:type="dxa"/>
          </w:tcPr>
          <w:p w:rsidR="004E2DF4" w:rsidRDefault="00E8718E">
            <w:pPr>
              <w:pStyle w:val="TableParagraph"/>
              <w:spacing w:before="54"/>
              <w:ind w:left="293" w:right="28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693" w:type="dxa"/>
          </w:tcPr>
          <w:p w:rsidR="004E2DF4" w:rsidRDefault="00E8718E">
            <w:pPr>
              <w:pStyle w:val="TableParagraph"/>
              <w:spacing w:before="56"/>
              <w:ind w:right="885"/>
              <w:jc w:val="right"/>
              <w:rPr>
                <w:sz w:val="24"/>
              </w:rPr>
            </w:pPr>
            <w:r>
              <w:rPr>
                <w:sz w:val="24"/>
              </w:rPr>
              <w:t>Созданы</w:t>
            </w:r>
          </w:p>
        </w:tc>
      </w:tr>
      <w:tr w:rsidR="004E2DF4">
        <w:trPr>
          <w:trHeight w:val="1245"/>
        </w:trPr>
        <w:tc>
          <w:tcPr>
            <w:tcW w:w="512" w:type="dxa"/>
          </w:tcPr>
          <w:p w:rsidR="004E2DF4" w:rsidRDefault="004E2DF4">
            <w:pPr>
              <w:pStyle w:val="TableParagraph"/>
              <w:rPr>
                <w:b/>
                <w:sz w:val="26"/>
              </w:rPr>
            </w:pPr>
          </w:p>
          <w:p w:rsidR="004E2DF4" w:rsidRDefault="00E8718E">
            <w:pPr>
              <w:pStyle w:val="TableParagraph"/>
              <w:spacing w:before="168"/>
              <w:ind w:left="8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034" w:type="dxa"/>
          </w:tcPr>
          <w:p w:rsidR="004E2DF4" w:rsidRDefault="00E8718E">
            <w:pPr>
              <w:pStyle w:val="TableParagraph"/>
              <w:spacing w:before="54"/>
              <w:ind w:left="83" w:right="251"/>
              <w:rPr>
                <w:sz w:val="24"/>
              </w:rPr>
            </w:pPr>
            <w:r>
              <w:rPr>
                <w:spacing w:val="-3"/>
                <w:sz w:val="24"/>
              </w:rPr>
              <w:t>Обеспечение технической,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  <w:p w:rsidR="004E2DF4" w:rsidRDefault="00E8718E">
            <w:pPr>
              <w:pStyle w:val="TableParagraph"/>
              <w:ind w:left="83" w:right="95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3118" w:type="dxa"/>
          </w:tcPr>
          <w:p w:rsidR="004E2DF4" w:rsidRDefault="00E8718E">
            <w:pPr>
              <w:pStyle w:val="TableParagraph"/>
              <w:spacing w:before="54"/>
              <w:ind w:left="293" w:right="282"/>
              <w:jc w:val="center"/>
              <w:rPr>
                <w:sz w:val="24"/>
              </w:rPr>
            </w:pPr>
            <w:r>
              <w:rPr>
                <w:sz w:val="24"/>
              </w:rPr>
              <w:t>Обеспечены</w:t>
            </w:r>
          </w:p>
        </w:tc>
        <w:tc>
          <w:tcPr>
            <w:tcW w:w="2693" w:type="dxa"/>
          </w:tcPr>
          <w:p w:rsidR="004E2DF4" w:rsidRDefault="00E8718E">
            <w:pPr>
              <w:pStyle w:val="TableParagraph"/>
              <w:spacing w:before="56"/>
              <w:ind w:right="885"/>
              <w:jc w:val="right"/>
              <w:rPr>
                <w:sz w:val="24"/>
              </w:rPr>
            </w:pPr>
            <w:r>
              <w:rPr>
                <w:sz w:val="24"/>
              </w:rPr>
              <w:t>Созданы</w:t>
            </w:r>
          </w:p>
        </w:tc>
      </w:tr>
      <w:tr w:rsidR="004E2DF4">
        <w:trPr>
          <w:trHeight w:val="1243"/>
        </w:trPr>
        <w:tc>
          <w:tcPr>
            <w:tcW w:w="512" w:type="dxa"/>
          </w:tcPr>
          <w:p w:rsidR="004E2DF4" w:rsidRDefault="004E2DF4">
            <w:pPr>
              <w:pStyle w:val="TableParagraph"/>
              <w:rPr>
                <w:b/>
                <w:sz w:val="26"/>
              </w:rPr>
            </w:pPr>
          </w:p>
          <w:p w:rsidR="004E2DF4" w:rsidRDefault="00E8718E">
            <w:pPr>
              <w:pStyle w:val="TableParagraph"/>
              <w:spacing w:before="168"/>
              <w:ind w:left="86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034" w:type="dxa"/>
          </w:tcPr>
          <w:p w:rsidR="004E2DF4" w:rsidRDefault="00E8718E">
            <w:pPr>
              <w:pStyle w:val="TableParagraph"/>
              <w:spacing w:before="54"/>
              <w:ind w:left="83" w:right="1200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4E2DF4" w:rsidRDefault="00E8718E">
            <w:pPr>
              <w:pStyle w:val="TableParagraph"/>
              <w:tabs>
                <w:tab w:val="left" w:pos="2833"/>
              </w:tabs>
              <w:ind w:left="83" w:right="7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3118" w:type="dxa"/>
          </w:tcPr>
          <w:p w:rsidR="004E2DF4" w:rsidRDefault="00E8718E">
            <w:pPr>
              <w:pStyle w:val="TableParagraph"/>
              <w:spacing w:before="56" w:line="229" w:lineRule="exact"/>
              <w:ind w:left="293" w:right="285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МБОУ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 w:rsidR="008F47EB"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  <w:p w:rsidR="004E2DF4" w:rsidRDefault="008F47EB">
            <w:pPr>
              <w:pStyle w:val="TableParagraph"/>
              <w:spacing w:line="229" w:lineRule="exact"/>
              <w:ind w:left="293" w:right="282"/>
              <w:jc w:val="center"/>
              <w:rPr>
                <w:sz w:val="20"/>
              </w:rPr>
            </w:pPr>
            <w:r>
              <w:rPr>
                <w:sz w:val="20"/>
              </w:rPr>
              <w:t>Приречный</w:t>
            </w:r>
          </w:p>
        </w:tc>
        <w:tc>
          <w:tcPr>
            <w:tcW w:w="2693" w:type="dxa"/>
          </w:tcPr>
          <w:p w:rsidR="004E2DF4" w:rsidRDefault="00E8718E">
            <w:pPr>
              <w:pStyle w:val="TableParagraph"/>
              <w:spacing w:before="57"/>
              <w:ind w:right="885"/>
              <w:jc w:val="right"/>
              <w:rPr>
                <w:sz w:val="24"/>
              </w:rPr>
            </w:pPr>
            <w:r>
              <w:rPr>
                <w:sz w:val="24"/>
              </w:rPr>
              <w:t>Созданы</w:t>
            </w:r>
          </w:p>
        </w:tc>
      </w:tr>
      <w:tr w:rsidR="004E2DF4">
        <w:trPr>
          <w:trHeight w:val="693"/>
        </w:trPr>
        <w:tc>
          <w:tcPr>
            <w:tcW w:w="512" w:type="dxa"/>
          </w:tcPr>
          <w:p w:rsidR="004E2DF4" w:rsidRDefault="00E8718E">
            <w:pPr>
              <w:pStyle w:val="TableParagraph"/>
              <w:spacing w:before="193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3034" w:type="dxa"/>
          </w:tcPr>
          <w:p w:rsidR="004E2DF4" w:rsidRDefault="00E8718E">
            <w:pPr>
              <w:pStyle w:val="TableParagraph"/>
              <w:spacing w:before="54"/>
              <w:ind w:left="83"/>
              <w:rPr>
                <w:sz w:val="24"/>
              </w:rPr>
            </w:pPr>
            <w:r>
              <w:rPr>
                <w:sz w:val="24"/>
              </w:rPr>
              <w:t>Компоненты</w:t>
            </w:r>
          </w:p>
          <w:p w:rsidR="004E2DF4" w:rsidRDefault="00E8718E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</w:tc>
        <w:tc>
          <w:tcPr>
            <w:tcW w:w="3118" w:type="dxa"/>
          </w:tcPr>
          <w:p w:rsidR="004E2DF4" w:rsidRDefault="00E8718E">
            <w:pPr>
              <w:pStyle w:val="TableParagraph"/>
              <w:spacing w:before="54"/>
              <w:ind w:left="293" w:right="28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693" w:type="dxa"/>
          </w:tcPr>
          <w:p w:rsidR="004E2DF4" w:rsidRDefault="00E8718E">
            <w:pPr>
              <w:pStyle w:val="TableParagraph"/>
              <w:spacing w:before="56"/>
              <w:ind w:right="885"/>
              <w:jc w:val="right"/>
              <w:rPr>
                <w:sz w:val="24"/>
              </w:rPr>
            </w:pPr>
            <w:r>
              <w:rPr>
                <w:sz w:val="24"/>
              </w:rPr>
              <w:t>Созданы</w:t>
            </w:r>
          </w:p>
        </w:tc>
      </w:tr>
      <w:tr w:rsidR="004E2DF4">
        <w:trPr>
          <w:trHeight w:val="693"/>
        </w:trPr>
        <w:tc>
          <w:tcPr>
            <w:tcW w:w="512" w:type="dxa"/>
          </w:tcPr>
          <w:p w:rsidR="004E2DF4" w:rsidRDefault="00E8718E">
            <w:pPr>
              <w:pStyle w:val="TableParagraph"/>
              <w:spacing w:before="193"/>
              <w:ind w:left="86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3034" w:type="dxa"/>
          </w:tcPr>
          <w:p w:rsidR="004E2DF4" w:rsidRDefault="00E8718E">
            <w:pPr>
              <w:pStyle w:val="TableParagraph"/>
              <w:spacing w:before="54"/>
              <w:ind w:left="83" w:right="922"/>
              <w:rPr>
                <w:sz w:val="24"/>
              </w:rPr>
            </w:pPr>
            <w:r>
              <w:rPr>
                <w:sz w:val="24"/>
              </w:rPr>
              <w:t>Компоненты на CD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</w:p>
        </w:tc>
        <w:tc>
          <w:tcPr>
            <w:tcW w:w="3118" w:type="dxa"/>
          </w:tcPr>
          <w:p w:rsidR="004E2DF4" w:rsidRDefault="00E8718E">
            <w:pPr>
              <w:pStyle w:val="TableParagraph"/>
              <w:spacing w:before="54"/>
              <w:ind w:left="293" w:right="28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693" w:type="dxa"/>
          </w:tcPr>
          <w:p w:rsidR="004E2DF4" w:rsidRDefault="00E8718E">
            <w:pPr>
              <w:pStyle w:val="TableParagraph"/>
              <w:spacing w:before="56"/>
              <w:ind w:right="885"/>
              <w:jc w:val="right"/>
              <w:rPr>
                <w:sz w:val="24"/>
              </w:rPr>
            </w:pPr>
            <w:r>
              <w:rPr>
                <w:sz w:val="24"/>
              </w:rPr>
              <w:t>Созданы</w:t>
            </w:r>
          </w:p>
        </w:tc>
      </w:tr>
    </w:tbl>
    <w:p w:rsidR="00E8718E" w:rsidRDefault="00E8718E"/>
    <w:sectPr w:rsidR="00E8718E">
      <w:pgSz w:w="11910" w:h="16850"/>
      <w:pgMar w:top="840" w:right="580" w:bottom="1060" w:left="660" w:header="0" w:footer="8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0D15" w:rsidRDefault="000B0D15">
      <w:r>
        <w:separator/>
      </w:r>
    </w:p>
  </w:endnote>
  <w:endnote w:type="continuationSeparator" w:id="0">
    <w:p w:rsidR="000B0D15" w:rsidRDefault="000B0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89pt;margin-top:780.9pt;width:17.3pt;height:13.05pt;z-index:-24729600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89pt;margin-top:800.85pt;width:17.3pt;height:13.05pt;z-index:-24729088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89pt;margin-top:817.5pt;width:17.3pt;height:13.05pt;z-index:-24728576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89pt;margin-top:795.1pt;width:17.3pt;height:13.05pt;z-index:-24728064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86.25pt;margin-top:806.5pt;width:23.75pt;height:13.05pt;z-index:-24727040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rect id="_x0000_s2077" style="position:absolute;margin-left:56.65pt;margin-top:774.7pt;width:144.05pt;height:.6pt;z-index:-2472652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88.25pt;margin-top:806.5pt;width:18.75pt;height:13.05pt;z-index:-24726016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110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86.25pt;margin-top:806.5pt;width:22.75pt;height:13.05pt;z-index:-24725504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86.25pt;margin-top:783.8pt;width:22.75pt;height:13.05pt;z-index:-24724992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6.25pt;margin-top:795.1pt;width:22.75pt;height:13.05pt;z-index:-24724480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86.25pt;margin-top:780.9pt;width:22.75pt;height:13.05pt;z-index:-24723968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6.25pt;margin-top:803.6pt;width:22.75pt;height:13.05pt;z-index:-24723456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86.25pt;margin-top:817.5pt;width:22.75pt;height:13.05pt;z-index:-24722944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89pt;margin-top:817.5pt;width:17.3pt;height:13.05pt;z-index:-24727552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86.25pt;margin-top:797.95pt;width:22.75pt;height:13.05pt;z-index:-24722432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86.25pt;margin-top:817.5pt;width:22.75pt;height:13.05pt;z-index:-24721920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6.25pt;margin-top:797.95pt;width:22.8pt;height:15.95pt;z-index:-24721408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6.25pt;margin-top:817.5pt;width:22.75pt;height:13.05pt;z-index:-24720896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6.25pt;margin-top:783.8pt;width:22.75pt;height:13.05pt;z-index:-24720384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6.25pt;margin-top:795.1pt;width:22.75pt;height:15.95pt;z-index:-24719872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before="33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6.25pt;margin-top:817.5pt;width:22.75pt;height:13.05pt;z-index:-24719360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6.25pt;margin-top:789.45pt;width:22.75pt;height:13.05pt;z-index:-24718848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6.25pt;margin-top:817.5pt;width:22.75pt;height:13.05pt;z-index:-24718336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09.65pt;margin-top:532pt;width:22.75pt;height:15.95pt;z-index:-24717824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before="34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09.65pt;margin-top:554.1pt;width:22.75pt;height:13.05pt;z-index:-24717312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09.65pt;margin-top:571.05pt;width:22.75pt;height:13.05pt;z-index:-24716800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6.25pt;margin-top:800.85pt;width:23.75pt;height:13.05pt;z-index:-24716288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8.25pt;margin-top:800.85pt;width:18.75pt;height:13.05pt;z-index:-24715776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330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6.25pt;margin-top:800.85pt;width:22.75pt;height:13.05pt;z-index:-24715264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6.25pt;margin-top:817.5pt;width:22.75pt;height:13.05pt;z-index:-24714752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6.25pt;margin-top:792.3pt;width:22.75pt;height:13.05pt;z-index:-24714240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25pt;margin-top:795.1pt;width:22.8pt;height:18.8pt;z-index:-24713728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before="91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6.25pt;margin-top:795.1pt;width:22.75pt;height:13.05pt;z-index:-24713216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25pt;margin-top:800.85pt;width:18.75pt;height:13.05pt;z-index:-24712704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443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DF123C">
    <w:pPr>
      <w:pStyle w:val="a3"/>
      <w:spacing w:line="14" w:lineRule="auto"/>
      <w:ind w:left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3C" w:rsidRDefault="000B0D15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25pt;margin-top:783.8pt;width:22.75pt;height:13.05pt;z-index:-24712192;mso-position-horizontal-relative:page;mso-position-vertical-relative:page" filled="f" stroked="f">
          <v:textbox inset="0,0,0,0">
            <w:txbxContent>
              <w:p w:rsidR="00DF123C" w:rsidRDefault="00DF1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0D15" w:rsidRDefault="000B0D15">
      <w:r>
        <w:separator/>
      </w:r>
    </w:p>
  </w:footnote>
  <w:footnote w:type="continuationSeparator" w:id="0">
    <w:p w:rsidR="000B0D15" w:rsidRDefault="000B0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B4A7C"/>
    <w:multiLevelType w:val="hybridMultilevel"/>
    <w:tmpl w:val="782ED990"/>
    <w:lvl w:ilvl="0" w:tplc="F3BAD1FE">
      <w:numFmt w:val="bullet"/>
      <w:lvlText w:val="•"/>
      <w:lvlJc w:val="left"/>
      <w:pPr>
        <w:ind w:left="472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52AF4C">
      <w:numFmt w:val="bullet"/>
      <w:lvlText w:val="•"/>
      <w:lvlJc w:val="left"/>
      <w:pPr>
        <w:ind w:left="1498" w:hanging="408"/>
      </w:pPr>
      <w:rPr>
        <w:rFonts w:hint="default"/>
        <w:lang w:val="ru-RU" w:eastAsia="en-US" w:bidi="ar-SA"/>
      </w:rPr>
    </w:lvl>
    <w:lvl w:ilvl="2" w:tplc="80DACF4E">
      <w:numFmt w:val="bullet"/>
      <w:lvlText w:val="•"/>
      <w:lvlJc w:val="left"/>
      <w:pPr>
        <w:ind w:left="2517" w:hanging="408"/>
      </w:pPr>
      <w:rPr>
        <w:rFonts w:hint="default"/>
        <w:lang w:val="ru-RU" w:eastAsia="en-US" w:bidi="ar-SA"/>
      </w:rPr>
    </w:lvl>
    <w:lvl w:ilvl="3" w:tplc="5FE8B034">
      <w:numFmt w:val="bullet"/>
      <w:lvlText w:val="•"/>
      <w:lvlJc w:val="left"/>
      <w:pPr>
        <w:ind w:left="3535" w:hanging="408"/>
      </w:pPr>
      <w:rPr>
        <w:rFonts w:hint="default"/>
        <w:lang w:val="ru-RU" w:eastAsia="en-US" w:bidi="ar-SA"/>
      </w:rPr>
    </w:lvl>
    <w:lvl w:ilvl="4" w:tplc="6370210A">
      <w:numFmt w:val="bullet"/>
      <w:lvlText w:val="•"/>
      <w:lvlJc w:val="left"/>
      <w:pPr>
        <w:ind w:left="4554" w:hanging="408"/>
      </w:pPr>
      <w:rPr>
        <w:rFonts w:hint="default"/>
        <w:lang w:val="ru-RU" w:eastAsia="en-US" w:bidi="ar-SA"/>
      </w:rPr>
    </w:lvl>
    <w:lvl w:ilvl="5" w:tplc="EEEA0BAA">
      <w:numFmt w:val="bullet"/>
      <w:lvlText w:val="•"/>
      <w:lvlJc w:val="left"/>
      <w:pPr>
        <w:ind w:left="5573" w:hanging="408"/>
      </w:pPr>
      <w:rPr>
        <w:rFonts w:hint="default"/>
        <w:lang w:val="ru-RU" w:eastAsia="en-US" w:bidi="ar-SA"/>
      </w:rPr>
    </w:lvl>
    <w:lvl w:ilvl="6" w:tplc="D580379E">
      <w:numFmt w:val="bullet"/>
      <w:lvlText w:val="•"/>
      <w:lvlJc w:val="left"/>
      <w:pPr>
        <w:ind w:left="6591" w:hanging="408"/>
      </w:pPr>
      <w:rPr>
        <w:rFonts w:hint="default"/>
        <w:lang w:val="ru-RU" w:eastAsia="en-US" w:bidi="ar-SA"/>
      </w:rPr>
    </w:lvl>
    <w:lvl w:ilvl="7" w:tplc="19F88668">
      <w:numFmt w:val="bullet"/>
      <w:lvlText w:val="•"/>
      <w:lvlJc w:val="left"/>
      <w:pPr>
        <w:ind w:left="7610" w:hanging="408"/>
      </w:pPr>
      <w:rPr>
        <w:rFonts w:hint="default"/>
        <w:lang w:val="ru-RU" w:eastAsia="en-US" w:bidi="ar-SA"/>
      </w:rPr>
    </w:lvl>
    <w:lvl w:ilvl="8" w:tplc="D5E2C5CA">
      <w:numFmt w:val="bullet"/>
      <w:lvlText w:val="•"/>
      <w:lvlJc w:val="left"/>
      <w:pPr>
        <w:ind w:left="8629" w:hanging="408"/>
      </w:pPr>
      <w:rPr>
        <w:rFonts w:hint="default"/>
        <w:lang w:val="ru-RU" w:eastAsia="en-US" w:bidi="ar-SA"/>
      </w:rPr>
    </w:lvl>
  </w:abstractNum>
  <w:abstractNum w:abstractNumId="1" w15:restartNumberingAfterBreak="0">
    <w:nsid w:val="022D1D17"/>
    <w:multiLevelType w:val="hybridMultilevel"/>
    <w:tmpl w:val="41BE780E"/>
    <w:lvl w:ilvl="0" w:tplc="0F50C7CC">
      <w:start w:val="6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AF06450">
      <w:numFmt w:val="bullet"/>
      <w:lvlText w:val="•"/>
      <w:lvlJc w:val="left"/>
      <w:pPr>
        <w:ind w:left="1818" w:hanging="180"/>
      </w:pPr>
      <w:rPr>
        <w:rFonts w:hint="default"/>
        <w:lang w:val="ru-RU" w:eastAsia="en-US" w:bidi="ar-SA"/>
      </w:rPr>
    </w:lvl>
    <w:lvl w:ilvl="2" w:tplc="BE463C4A">
      <w:numFmt w:val="bullet"/>
      <w:lvlText w:val="•"/>
      <w:lvlJc w:val="left"/>
      <w:pPr>
        <w:ind w:left="2777" w:hanging="180"/>
      </w:pPr>
      <w:rPr>
        <w:rFonts w:hint="default"/>
        <w:lang w:val="ru-RU" w:eastAsia="en-US" w:bidi="ar-SA"/>
      </w:rPr>
    </w:lvl>
    <w:lvl w:ilvl="3" w:tplc="48F678D6">
      <w:numFmt w:val="bullet"/>
      <w:lvlText w:val="•"/>
      <w:lvlJc w:val="left"/>
      <w:pPr>
        <w:ind w:left="3735" w:hanging="180"/>
      </w:pPr>
      <w:rPr>
        <w:rFonts w:hint="default"/>
        <w:lang w:val="ru-RU" w:eastAsia="en-US" w:bidi="ar-SA"/>
      </w:rPr>
    </w:lvl>
    <w:lvl w:ilvl="4" w:tplc="1AEC3326">
      <w:numFmt w:val="bullet"/>
      <w:lvlText w:val="•"/>
      <w:lvlJc w:val="left"/>
      <w:pPr>
        <w:ind w:left="4694" w:hanging="180"/>
      </w:pPr>
      <w:rPr>
        <w:rFonts w:hint="default"/>
        <w:lang w:val="ru-RU" w:eastAsia="en-US" w:bidi="ar-SA"/>
      </w:rPr>
    </w:lvl>
    <w:lvl w:ilvl="5" w:tplc="81761BEC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9A7CF6C0">
      <w:numFmt w:val="bullet"/>
      <w:lvlText w:val="•"/>
      <w:lvlJc w:val="left"/>
      <w:pPr>
        <w:ind w:left="6611" w:hanging="180"/>
      </w:pPr>
      <w:rPr>
        <w:rFonts w:hint="default"/>
        <w:lang w:val="ru-RU" w:eastAsia="en-US" w:bidi="ar-SA"/>
      </w:rPr>
    </w:lvl>
    <w:lvl w:ilvl="7" w:tplc="B42C83FA">
      <w:numFmt w:val="bullet"/>
      <w:lvlText w:val="•"/>
      <w:lvlJc w:val="left"/>
      <w:pPr>
        <w:ind w:left="7570" w:hanging="180"/>
      </w:pPr>
      <w:rPr>
        <w:rFonts w:hint="default"/>
        <w:lang w:val="ru-RU" w:eastAsia="en-US" w:bidi="ar-SA"/>
      </w:rPr>
    </w:lvl>
    <w:lvl w:ilvl="8" w:tplc="B060EBF2">
      <w:numFmt w:val="bullet"/>
      <w:lvlText w:val="•"/>
      <w:lvlJc w:val="left"/>
      <w:pPr>
        <w:ind w:left="8529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02D70F1C"/>
    <w:multiLevelType w:val="hybridMultilevel"/>
    <w:tmpl w:val="A39E59B6"/>
    <w:lvl w:ilvl="0" w:tplc="F5A4222A">
      <w:start w:val="1"/>
      <w:numFmt w:val="decimal"/>
      <w:lvlText w:val="%1."/>
      <w:lvlJc w:val="left"/>
      <w:pPr>
        <w:ind w:left="1074" w:hanging="24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05EA1EAC">
      <w:numFmt w:val="bullet"/>
      <w:lvlText w:val="•"/>
      <w:lvlJc w:val="left"/>
      <w:pPr>
        <w:ind w:left="2016" w:hanging="240"/>
      </w:pPr>
      <w:rPr>
        <w:rFonts w:hint="default"/>
        <w:lang w:val="ru-RU" w:eastAsia="en-US" w:bidi="ar-SA"/>
      </w:rPr>
    </w:lvl>
    <w:lvl w:ilvl="2" w:tplc="2CE6E1A8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3" w:tplc="9528A5DE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4" w:tplc="A5424C12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5" w:tplc="E28EF35E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F20A3378">
      <w:numFmt w:val="bullet"/>
      <w:lvlText w:val="•"/>
      <w:lvlJc w:val="left"/>
      <w:pPr>
        <w:ind w:left="6699" w:hanging="240"/>
      </w:pPr>
      <w:rPr>
        <w:rFonts w:hint="default"/>
        <w:lang w:val="ru-RU" w:eastAsia="en-US" w:bidi="ar-SA"/>
      </w:rPr>
    </w:lvl>
    <w:lvl w:ilvl="7" w:tplc="CED4478C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31F63976">
      <w:numFmt w:val="bullet"/>
      <w:lvlText w:val="•"/>
      <w:lvlJc w:val="left"/>
      <w:pPr>
        <w:ind w:left="8573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2F63FFD"/>
    <w:multiLevelType w:val="hybridMultilevel"/>
    <w:tmpl w:val="1C28B06C"/>
    <w:lvl w:ilvl="0" w:tplc="C9FA0076">
      <w:start w:val="7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40A672">
      <w:numFmt w:val="bullet"/>
      <w:lvlText w:val="•"/>
      <w:lvlJc w:val="left"/>
      <w:pPr>
        <w:ind w:left="1818" w:hanging="180"/>
      </w:pPr>
      <w:rPr>
        <w:rFonts w:hint="default"/>
        <w:lang w:val="ru-RU" w:eastAsia="en-US" w:bidi="ar-SA"/>
      </w:rPr>
    </w:lvl>
    <w:lvl w:ilvl="2" w:tplc="06BE0C88">
      <w:numFmt w:val="bullet"/>
      <w:lvlText w:val="•"/>
      <w:lvlJc w:val="left"/>
      <w:pPr>
        <w:ind w:left="2777" w:hanging="180"/>
      </w:pPr>
      <w:rPr>
        <w:rFonts w:hint="default"/>
        <w:lang w:val="ru-RU" w:eastAsia="en-US" w:bidi="ar-SA"/>
      </w:rPr>
    </w:lvl>
    <w:lvl w:ilvl="3" w:tplc="FC7A5C9E">
      <w:numFmt w:val="bullet"/>
      <w:lvlText w:val="•"/>
      <w:lvlJc w:val="left"/>
      <w:pPr>
        <w:ind w:left="3735" w:hanging="180"/>
      </w:pPr>
      <w:rPr>
        <w:rFonts w:hint="default"/>
        <w:lang w:val="ru-RU" w:eastAsia="en-US" w:bidi="ar-SA"/>
      </w:rPr>
    </w:lvl>
    <w:lvl w:ilvl="4" w:tplc="9814E304">
      <w:numFmt w:val="bullet"/>
      <w:lvlText w:val="•"/>
      <w:lvlJc w:val="left"/>
      <w:pPr>
        <w:ind w:left="4694" w:hanging="180"/>
      </w:pPr>
      <w:rPr>
        <w:rFonts w:hint="default"/>
        <w:lang w:val="ru-RU" w:eastAsia="en-US" w:bidi="ar-SA"/>
      </w:rPr>
    </w:lvl>
    <w:lvl w:ilvl="5" w:tplc="CA7A6730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F31CF8FC">
      <w:numFmt w:val="bullet"/>
      <w:lvlText w:val="•"/>
      <w:lvlJc w:val="left"/>
      <w:pPr>
        <w:ind w:left="6611" w:hanging="180"/>
      </w:pPr>
      <w:rPr>
        <w:rFonts w:hint="default"/>
        <w:lang w:val="ru-RU" w:eastAsia="en-US" w:bidi="ar-SA"/>
      </w:rPr>
    </w:lvl>
    <w:lvl w:ilvl="7" w:tplc="7D72E818">
      <w:numFmt w:val="bullet"/>
      <w:lvlText w:val="•"/>
      <w:lvlJc w:val="left"/>
      <w:pPr>
        <w:ind w:left="7570" w:hanging="180"/>
      </w:pPr>
      <w:rPr>
        <w:rFonts w:hint="default"/>
        <w:lang w:val="ru-RU" w:eastAsia="en-US" w:bidi="ar-SA"/>
      </w:rPr>
    </w:lvl>
    <w:lvl w:ilvl="8" w:tplc="5D5ADC14">
      <w:numFmt w:val="bullet"/>
      <w:lvlText w:val="•"/>
      <w:lvlJc w:val="left"/>
      <w:pPr>
        <w:ind w:left="8529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031321A5"/>
    <w:multiLevelType w:val="hybridMultilevel"/>
    <w:tmpl w:val="CCE03AA4"/>
    <w:lvl w:ilvl="0" w:tplc="EF6CA0F8">
      <w:start w:val="1"/>
      <w:numFmt w:val="decimal"/>
      <w:lvlText w:val="%1."/>
      <w:lvlJc w:val="left"/>
      <w:pPr>
        <w:ind w:left="1074" w:hanging="24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C6AEB5A8">
      <w:numFmt w:val="bullet"/>
      <w:lvlText w:val="•"/>
      <w:lvlJc w:val="left"/>
      <w:pPr>
        <w:ind w:left="2016" w:hanging="240"/>
      </w:pPr>
      <w:rPr>
        <w:rFonts w:hint="default"/>
        <w:lang w:val="ru-RU" w:eastAsia="en-US" w:bidi="ar-SA"/>
      </w:rPr>
    </w:lvl>
    <w:lvl w:ilvl="2" w:tplc="64A469A8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3" w:tplc="DD4EB704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4" w:tplc="AB5C9C2E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5" w:tplc="11DA3F7A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B39E3714">
      <w:numFmt w:val="bullet"/>
      <w:lvlText w:val="•"/>
      <w:lvlJc w:val="left"/>
      <w:pPr>
        <w:ind w:left="6699" w:hanging="240"/>
      </w:pPr>
      <w:rPr>
        <w:rFonts w:hint="default"/>
        <w:lang w:val="ru-RU" w:eastAsia="en-US" w:bidi="ar-SA"/>
      </w:rPr>
    </w:lvl>
    <w:lvl w:ilvl="7" w:tplc="8BEA370E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9F421F0A">
      <w:numFmt w:val="bullet"/>
      <w:lvlText w:val="•"/>
      <w:lvlJc w:val="left"/>
      <w:pPr>
        <w:ind w:left="8573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03242E8C"/>
    <w:multiLevelType w:val="hybridMultilevel"/>
    <w:tmpl w:val="CAB63E32"/>
    <w:lvl w:ilvl="0" w:tplc="6CE88C64">
      <w:numFmt w:val="bullet"/>
      <w:lvlText w:val="—"/>
      <w:lvlJc w:val="left"/>
      <w:pPr>
        <w:ind w:left="472" w:hanging="3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94CA24">
      <w:numFmt w:val="bullet"/>
      <w:lvlText w:val=""/>
      <w:lvlJc w:val="left"/>
      <w:pPr>
        <w:ind w:left="11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F5EFAD0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3" w:tplc="C9287AD8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4" w:tplc="14A41C88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5" w:tplc="D390DBA0">
      <w:numFmt w:val="bullet"/>
      <w:lvlText w:val="•"/>
      <w:lvlJc w:val="left"/>
      <w:pPr>
        <w:ind w:left="5407" w:hanging="360"/>
      </w:pPr>
      <w:rPr>
        <w:rFonts w:hint="default"/>
        <w:lang w:val="ru-RU" w:eastAsia="en-US" w:bidi="ar-SA"/>
      </w:rPr>
    </w:lvl>
    <w:lvl w:ilvl="6" w:tplc="199CDF6C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B7DE30B8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 w:tplc="74BE42BE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4B82933"/>
    <w:multiLevelType w:val="hybridMultilevel"/>
    <w:tmpl w:val="7034EA62"/>
    <w:lvl w:ilvl="0" w:tplc="5E64B122">
      <w:numFmt w:val="bullet"/>
      <w:lvlText w:val=""/>
      <w:lvlJc w:val="left"/>
      <w:pPr>
        <w:ind w:left="163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8943E98">
      <w:numFmt w:val="bullet"/>
      <w:lvlText w:val="—"/>
      <w:lvlJc w:val="left"/>
      <w:pPr>
        <w:ind w:left="1666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2F4B606">
      <w:numFmt w:val="bullet"/>
      <w:lvlText w:val="•"/>
      <w:lvlJc w:val="left"/>
      <w:pPr>
        <w:ind w:left="2636" w:hanging="300"/>
      </w:pPr>
      <w:rPr>
        <w:rFonts w:hint="default"/>
        <w:lang w:val="ru-RU" w:eastAsia="en-US" w:bidi="ar-SA"/>
      </w:rPr>
    </w:lvl>
    <w:lvl w:ilvl="3" w:tplc="866EB6FC">
      <w:numFmt w:val="bullet"/>
      <w:lvlText w:val="•"/>
      <w:lvlJc w:val="left"/>
      <w:pPr>
        <w:ind w:left="3612" w:hanging="300"/>
      </w:pPr>
      <w:rPr>
        <w:rFonts w:hint="default"/>
        <w:lang w:val="ru-RU" w:eastAsia="en-US" w:bidi="ar-SA"/>
      </w:rPr>
    </w:lvl>
    <w:lvl w:ilvl="4" w:tplc="81984812">
      <w:numFmt w:val="bullet"/>
      <w:lvlText w:val="•"/>
      <w:lvlJc w:val="left"/>
      <w:pPr>
        <w:ind w:left="4588" w:hanging="300"/>
      </w:pPr>
      <w:rPr>
        <w:rFonts w:hint="default"/>
        <w:lang w:val="ru-RU" w:eastAsia="en-US" w:bidi="ar-SA"/>
      </w:rPr>
    </w:lvl>
    <w:lvl w:ilvl="5" w:tplc="4426EC36">
      <w:numFmt w:val="bullet"/>
      <w:lvlText w:val="•"/>
      <w:lvlJc w:val="left"/>
      <w:pPr>
        <w:ind w:left="5565" w:hanging="300"/>
      </w:pPr>
      <w:rPr>
        <w:rFonts w:hint="default"/>
        <w:lang w:val="ru-RU" w:eastAsia="en-US" w:bidi="ar-SA"/>
      </w:rPr>
    </w:lvl>
    <w:lvl w:ilvl="6" w:tplc="9546285A">
      <w:numFmt w:val="bullet"/>
      <w:lvlText w:val="•"/>
      <w:lvlJc w:val="left"/>
      <w:pPr>
        <w:ind w:left="6541" w:hanging="300"/>
      </w:pPr>
      <w:rPr>
        <w:rFonts w:hint="default"/>
        <w:lang w:val="ru-RU" w:eastAsia="en-US" w:bidi="ar-SA"/>
      </w:rPr>
    </w:lvl>
    <w:lvl w:ilvl="7" w:tplc="62EEDAEE">
      <w:numFmt w:val="bullet"/>
      <w:lvlText w:val="•"/>
      <w:lvlJc w:val="left"/>
      <w:pPr>
        <w:ind w:left="7517" w:hanging="300"/>
      </w:pPr>
      <w:rPr>
        <w:rFonts w:hint="default"/>
        <w:lang w:val="ru-RU" w:eastAsia="en-US" w:bidi="ar-SA"/>
      </w:rPr>
    </w:lvl>
    <w:lvl w:ilvl="8" w:tplc="7C96E8BE">
      <w:numFmt w:val="bullet"/>
      <w:lvlText w:val="•"/>
      <w:lvlJc w:val="left"/>
      <w:pPr>
        <w:ind w:left="8493" w:hanging="300"/>
      </w:pPr>
      <w:rPr>
        <w:rFonts w:hint="default"/>
        <w:lang w:val="ru-RU" w:eastAsia="en-US" w:bidi="ar-SA"/>
      </w:rPr>
    </w:lvl>
  </w:abstractNum>
  <w:abstractNum w:abstractNumId="7" w15:restartNumberingAfterBreak="0">
    <w:nsid w:val="055E1C8E"/>
    <w:multiLevelType w:val="hybridMultilevel"/>
    <w:tmpl w:val="523ACE6A"/>
    <w:lvl w:ilvl="0" w:tplc="3DEA90F8">
      <w:start w:val="5"/>
      <w:numFmt w:val="decimal"/>
      <w:lvlText w:val="%1"/>
      <w:lvlJc w:val="left"/>
      <w:pPr>
        <w:ind w:left="8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6C8EBC6">
      <w:numFmt w:val="bullet"/>
      <w:lvlText w:val="•"/>
      <w:lvlJc w:val="left"/>
      <w:pPr>
        <w:ind w:left="1818" w:hanging="181"/>
      </w:pPr>
      <w:rPr>
        <w:rFonts w:hint="default"/>
        <w:lang w:val="ru-RU" w:eastAsia="en-US" w:bidi="ar-SA"/>
      </w:rPr>
    </w:lvl>
    <w:lvl w:ilvl="2" w:tplc="B2C6D8B2">
      <w:numFmt w:val="bullet"/>
      <w:lvlText w:val="•"/>
      <w:lvlJc w:val="left"/>
      <w:pPr>
        <w:ind w:left="2777" w:hanging="181"/>
      </w:pPr>
      <w:rPr>
        <w:rFonts w:hint="default"/>
        <w:lang w:val="ru-RU" w:eastAsia="en-US" w:bidi="ar-SA"/>
      </w:rPr>
    </w:lvl>
    <w:lvl w:ilvl="3" w:tplc="B0E49C5E">
      <w:numFmt w:val="bullet"/>
      <w:lvlText w:val="•"/>
      <w:lvlJc w:val="left"/>
      <w:pPr>
        <w:ind w:left="3735" w:hanging="181"/>
      </w:pPr>
      <w:rPr>
        <w:rFonts w:hint="default"/>
        <w:lang w:val="ru-RU" w:eastAsia="en-US" w:bidi="ar-SA"/>
      </w:rPr>
    </w:lvl>
    <w:lvl w:ilvl="4" w:tplc="2B9415D8">
      <w:numFmt w:val="bullet"/>
      <w:lvlText w:val="•"/>
      <w:lvlJc w:val="left"/>
      <w:pPr>
        <w:ind w:left="4694" w:hanging="181"/>
      </w:pPr>
      <w:rPr>
        <w:rFonts w:hint="default"/>
        <w:lang w:val="ru-RU" w:eastAsia="en-US" w:bidi="ar-SA"/>
      </w:rPr>
    </w:lvl>
    <w:lvl w:ilvl="5" w:tplc="83F269C8">
      <w:numFmt w:val="bullet"/>
      <w:lvlText w:val="•"/>
      <w:lvlJc w:val="left"/>
      <w:pPr>
        <w:ind w:left="5653" w:hanging="181"/>
      </w:pPr>
      <w:rPr>
        <w:rFonts w:hint="default"/>
        <w:lang w:val="ru-RU" w:eastAsia="en-US" w:bidi="ar-SA"/>
      </w:rPr>
    </w:lvl>
    <w:lvl w:ilvl="6" w:tplc="9196A77A">
      <w:numFmt w:val="bullet"/>
      <w:lvlText w:val="•"/>
      <w:lvlJc w:val="left"/>
      <w:pPr>
        <w:ind w:left="6611" w:hanging="181"/>
      </w:pPr>
      <w:rPr>
        <w:rFonts w:hint="default"/>
        <w:lang w:val="ru-RU" w:eastAsia="en-US" w:bidi="ar-SA"/>
      </w:rPr>
    </w:lvl>
    <w:lvl w:ilvl="7" w:tplc="A03CC350">
      <w:numFmt w:val="bullet"/>
      <w:lvlText w:val="•"/>
      <w:lvlJc w:val="left"/>
      <w:pPr>
        <w:ind w:left="7570" w:hanging="181"/>
      </w:pPr>
      <w:rPr>
        <w:rFonts w:hint="default"/>
        <w:lang w:val="ru-RU" w:eastAsia="en-US" w:bidi="ar-SA"/>
      </w:rPr>
    </w:lvl>
    <w:lvl w:ilvl="8" w:tplc="5A500322">
      <w:numFmt w:val="bullet"/>
      <w:lvlText w:val="•"/>
      <w:lvlJc w:val="left"/>
      <w:pPr>
        <w:ind w:left="8529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07C241DD"/>
    <w:multiLevelType w:val="hybridMultilevel"/>
    <w:tmpl w:val="DF405464"/>
    <w:lvl w:ilvl="0" w:tplc="06E4D28E">
      <w:numFmt w:val="bullet"/>
      <w:lvlText w:val="—"/>
      <w:lvlJc w:val="left"/>
      <w:pPr>
        <w:ind w:left="13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74BB48">
      <w:numFmt w:val="bullet"/>
      <w:lvlText w:val="•"/>
      <w:lvlJc w:val="left"/>
      <w:pPr>
        <w:ind w:left="1116" w:hanging="382"/>
      </w:pPr>
      <w:rPr>
        <w:rFonts w:hint="default"/>
        <w:lang w:val="ru-RU" w:eastAsia="en-US" w:bidi="ar-SA"/>
      </w:rPr>
    </w:lvl>
    <w:lvl w:ilvl="2" w:tplc="2B18BCB2">
      <w:numFmt w:val="bullet"/>
      <w:lvlText w:val="•"/>
      <w:lvlJc w:val="left"/>
      <w:pPr>
        <w:ind w:left="2093" w:hanging="382"/>
      </w:pPr>
      <w:rPr>
        <w:rFonts w:hint="default"/>
        <w:lang w:val="ru-RU" w:eastAsia="en-US" w:bidi="ar-SA"/>
      </w:rPr>
    </w:lvl>
    <w:lvl w:ilvl="3" w:tplc="76E8FC26">
      <w:numFmt w:val="bullet"/>
      <w:lvlText w:val="•"/>
      <w:lvlJc w:val="left"/>
      <w:pPr>
        <w:ind w:left="3069" w:hanging="382"/>
      </w:pPr>
      <w:rPr>
        <w:rFonts w:hint="default"/>
        <w:lang w:val="ru-RU" w:eastAsia="en-US" w:bidi="ar-SA"/>
      </w:rPr>
    </w:lvl>
    <w:lvl w:ilvl="4" w:tplc="D14C0F4A">
      <w:numFmt w:val="bullet"/>
      <w:lvlText w:val="•"/>
      <w:lvlJc w:val="left"/>
      <w:pPr>
        <w:ind w:left="4046" w:hanging="382"/>
      </w:pPr>
      <w:rPr>
        <w:rFonts w:hint="default"/>
        <w:lang w:val="ru-RU" w:eastAsia="en-US" w:bidi="ar-SA"/>
      </w:rPr>
    </w:lvl>
    <w:lvl w:ilvl="5" w:tplc="0C242156">
      <w:numFmt w:val="bullet"/>
      <w:lvlText w:val="•"/>
      <w:lvlJc w:val="left"/>
      <w:pPr>
        <w:ind w:left="5023" w:hanging="382"/>
      </w:pPr>
      <w:rPr>
        <w:rFonts w:hint="default"/>
        <w:lang w:val="ru-RU" w:eastAsia="en-US" w:bidi="ar-SA"/>
      </w:rPr>
    </w:lvl>
    <w:lvl w:ilvl="6" w:tplc="52BA2EFA">
      <w:numFmt w:val="bullet"/>
      <w:lvlText w:val="•"/>
      <w:lvlJc w:val="left"/>
      <w:pPr>
        <w:ind w:left="5999" w:hanging="382"/>
      </w:pPr>
      <w:rPr>
        <w:rFonts w:hint="default"/>
        <w:lang w:val="ru-RU" w:eastAsia="en-US" w:bidi="ar-SA"/>
      </w:rPr>
    </w:lvl>
    <w:lvl w:ilvl="7" w:tplc="8834C4B6">
      <w:numFmt w:val="bullet"/>
      <w:lvlText w:val="•"/>
      <w:lvlJc w:val="left"/>
      <w:pPr>
        <w:ind w:left="6976" w:hanging="382"/>
      </w:pPr>
      <w:rPr>
        <w:rFonts w:hint="default"/>
        <w:lang w:val="ru-RU" w:eastAsia="en-US" w:bidi="ar-SA"/>
      </w:rPr>
    </w:lvl>
    <w:lvl w:ilvl="8" w:tplc="348A2462">
      <w:numFmt w:val="bullet"/>
      <w:lvlText w:val="•"/>
      <w:lvlJc w:val="left"/>
      <w:pPr>
        <w:ind w:left="7953" w:hanging="382"/>
      </w:pPr>
      <w:rPr>
        <w:rFonts w:hint="default"/>
        <w:lang w:val="ru-RU" w:eastAsia="en-US" w:bidi="ar-SA"/>
      </w:rPr>
    </w:lvl>
  </w:abstractNum>
  <w:abstractNum w:abstractNumId="9" w15:restartNumberingAfterBreak="0">
    <w:nsid w:val="0AA349C6"/>
    <w:multiLevelType w:val="hybridMultilevel"/>
    <w:tmpl w:val="E4320670"/>
    <w:lvl w:ilvl="0" w:tplc="40E870EC">
      <w:start w:val="1"/>
      <w:numFmt w:val="decimal"/>
      <w:lvlText w:val="%1."/>
      <w:lvlJc w:val="left"/>
      <w:pPr>
        <w:ind w:left="1201" w:hanging="28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66345298">
      <w:numFmt w:val="bullet"/>
      <w:lvlText w:val="•"/>
      <w:lvlJc w:val="left"/>
      <w:pPr>
        <w:ind w:left="2124" w:hanging="288"/>
      </w:pPr>
      <w:rPr>
        <w:rFonts w:hint="default"/>
        <w:lang w:val="ru-RU" w:eastAsia="en-US" w:bidi="ar-SA"/>
      </w:rPr>
    </w:lvl>
    <w:lvl w:ilvl="2" w:tplc="2C1A2F32">
      <w:numFmt w:val="bullet"/>
      <w:lvlText w:val="•"/>
      <w:lvlJc w:val="left"/>
      <w:pPr>
        <w:ind w:left="3049" w:hanging="288"/>
      </w:pPr>
      <w:rPr>
        <w:rFonts w:hint="default"/>
        <w:lang w:val="ru-RU" w:eastAsia="en-US" w:bidi="ar-SA"/>
      </w:rPr>
    </w:lvl>
    <w:lvl w:ilvl="3" w:tplc="E35CCE34">
      <w:numFmt w:val="bullet"/>
      <w:lvlText w:val="•"/>
      <w:lvlJc w:val="left"/>
      <w:pPr>
        <w:ind w:left="3973" w:hanging="288"/>
      </w:pPr>
      <w:rPr>
        <w:rFonts w:hint="default"/>
        <w:lang w:val="ru-RU" w:eastAsia="en-US" w:bidi="ar-SA"/>
      </w:rPr>
    </w:lvl>
    <w:lvl w:ilvl="4" w:tplc="3D80D760">
      <w:numFmt w:val="bullet"/>
      <w:lvlText w:val="•"/>
      <w:lvlJc w:val="left"/>
      <w:pPr>
        <w:ind w:left="4898" w:hanging="288"/>
      </w:pPr>
      <w:rPr>
        <w:rFonts w:hint="default"/>
        <w:lang w:val="ru-RU" w:eastAsia="en-US" w:bidi="ar-SA"/>
      </w:rPr>
    </w:lvl>
    <w:lvl w:ilvl="5" w:tplc="0DA2679A">
      <w:numFmt w:val="bullet"/>
      <w:lvlText w:val="•"/>
      <w:lvlJc w:val="left"/>
      <w:pPr>
        <w:ind w:left="5823" w:hanging="288"/>
      </w:pPr>
      <w:rPr>
        <w:rFonts w:hint="default"/>
        <w:lang w:val="ru-RU" w:eastAsia="en-US" w:bidi="ar-SA"/>
      </w:rPr>
    </w:lvl>
    <w:lvl w:ilvl="6" w:tplc="EC94B2A6">
      <w:numFmt w:val="bullet"/>
      <w:lvlText w:val="•"/>
      <w:lvlJc w:val="left"/>
      <w:pPr>
        <w:ind w:left="6747" w:hanging="288"/>
      </w:pPr>
      <w:rPr>
        <w:rFonts w:hint="default"/>
        <w:lang w:val="ru-RU" w:eastAsia="en-US" w:bidi="ar-SA"/>
      </w:rPr>
    </w:lvl>
    <w:lvl w:ilvl="7" w:tplc="FEA22008">
      <w:numFmt w:val="bullet"/>
      <w:lvlText w:val="•"/>
      <w:lvlJc w:val="left"/>
      <w:pPr>
        <w:ind w:left="7672" w:hanging="288"/>
      </w:pPr>
      <w:rPr>
        <w:rFonts w:hint="default"/>
        <w:lang w:val="ru-RU" w:eastAsia="en-US" w:bidi="ar-SA"/>
      </w:rPr>
    </w:lvl>
    <w:lvl w:ilvl="8" w:tplc="2CC84B66">
      <w:numFmt w:val="bullet"/>
      <w:lvlText w:val="•"/>
      <w:lvlJc w:val="left"/>
      <w:pPr>
        <w:ind w:left="8597" w:hanging="288"/>
      </w:pPr>
      <w:rPr>
        <w:rFonts w:hint="default"/>
        <w:lang w:val="ru-RU" w:eastAsia="en-US" w:bidi="ar-SA"/>
      </w:rPr>
    </w:lvl>
  </w:abstractNum>
  <w:abstractNum w:abstractNumId="10" w15:restartNumberingAfterBreak="0">
    <w:nsid w:val="0B491371"/>
    <w:multiLevelType w:val="hybridMultilevel"/>
    <w:tmpl w:val="26D625D8"/>
    <w:lvl w:ilvl="0" w:tplc="23085886">
      <w:numFmt w:val="bullet"/>
      <w:lvlText w:val="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A416E2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2BA4BEAE"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3" w:tplc="A2BC7DF8">
      <w:numFmt w:val="bullet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4" w:tplc="12D49C5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5" w:tplc="2BBA036E"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 w:tplc="D64A8BFA"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7" w:tplc="6D34F61A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8" w:tplc="F61E824A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B8C1DC3"/>
    <w:multiLevelType w:val="hybridMultilevel"/>
    <w:tmpl w:val="09D8F2FC"/>
    <w:lvl w:ilvl="0" w:tplc="6D0CFA22">
      <w:start w:val="5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280458A">
      <w:start w:val="1"/>
      <w:numFmt w:val="decimal"/>
      <w:lvlText w:val="%2)"/>
      <w:lvlJc w:val="left"/>
      <w:pPr>
        <w:ind w:left="1242" w:hanging="329"/>
        <w:jc w:val="left"/>
      </w:pPr>
      <w:rPr>
        <w:rFonts w:hint="default"/>
        <w:spacing w:val="0"/>
        <w:w w:val="99"/>
        <w:lang w:val="ru-RU" w:eastAsia="en-US" w:bidi="ar-SA"/>
      </w:rPr>
    </w:lvl>
    <w:lvl w:ilvl="2" w:tplc="54D4B9AC">
      <w:numFmt w:val="bullet"/>
      <w:lvlText w:val=""/>
      <w:lvlJc w:val="left"/>
      <w:pPr>
        <w:ind w:left="1393" w:hanging="32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8930574A">
      <w:numFmt w:val="bullet"/>
      <w:lvlText w:val="•"/>
      <w:lvlJc w:val="left"/>
      <w:pPr>
        <w:ind w:left="2530" w:hanging="329"/>
      </w:pPr>
      <w:rPr>
        <w:rFonts w:hint="default"/>
        <w:lang w:val="ru-RU" w:eastAsia="en-US" w:bidi="ar-SA"/>
      </w:rPr>
    </w:lvl>
    <w:lvl w:ilvl="4" w:tplc="3026723A">
      <w:numFmt w:val="bullet"/>
      <w:lvlText w:val="•"/>
      <w:lvlJc w:val="left"/>
      <w:pPr>
        <w:ind w:left="3661" w:hanging="329"/>
      </w:pPr>
      <w:rPr>
        <w:rFonts w:hint="default"/>
        <w:lang w:val="ru-RU" w:eastAsia="en-US" w:bidi="ar-SA"/>
      </w:rPr>
    </w:lvl>
    <w:lvl w:ilvl="5" w:tplc="8144AF68">
      <w:numFmt w:val="bullet"/>
      <w:lvlText w:val="•"/>
      <w:lvlJc w:val="left"/>
      <w:pPr>
        <w:ind w:left="4792" w:hanging="329"/>
      </w:pPr>
      <w:rPr>
        <w:rFonts w:hint="default"/>
        <w:lang w:val="ru-RU" w:eastAsia="en-US" w:bidi="ar-SA"/>
      </w:rPr>
    </w:lvl>
    <w:lvl w:ilvl="6" w:tplc="C5AE5A2E">
      <w:numFmt w:val="bullet"/>
      <w:lvlText w:val="•"/>
      <w:lvlJc w:val="left"/>
      <w:pPr>
        <w:ind w:left="5923" w:hanging="329"/>
      </w:pPr>
      <w:rPr>
        <w:rFonts w:hint="default"/>
        <w:lang w:val="ru-RU" w:eastAsia="en-US" w:bidi="ar-SA"/>
      </w:rPr>
    </w:lvl>
    <w:lvl w:ilvl="7" w:tplc="2A067D04">
      <w:numFmt w:val="bullet"/>
      <w:lvlText w:val="•"/>
      <w:lvlJc w:val="left"/>
      <w:pPr>
        <w:ind w:left="7054" w:hanging="329"/>
      </w:pPr>
      <w:rPr>
        <w:rFonts w:hint="default"/>
        <w:lang w:val="ru-RU" w:eastAsia="en-US" w:bidi="ar-SA"/>
      </w:rPr>
    </w:lvl>
    <w:lvl w:ilvl="8" w:tplc="81260B0A">
      <w:numFmt w:val="bullet"/>
      <w:lvlText w:val="•"/>
      <w:lvlJc w:val="left"/>
      <w:pPr>
        <w:ind w:left="8184" w:hanging="329"/>
      </w:pPr>
      <w:rPr>
        <w:rFonts w:hint="default"/>
        <w:lang w:val="ru-RU" w:eastAsia="en-US" w:bidi="ar-SA"/>
      </w:rPr>
    </w:lvl>
  </w:abstractNum>
  <w:abstractNum w:abstractNumId="12" w15:restartNumberingAfterBreak="0">
    <w:nsid w:val="0E4E7BF9"/>
    <w:multiLevelType w:val="multilevel"/>
    <w:tmpl w:val="438E0D36"/>
    <w:lvl w:ilvl="0">
      <w:start w:val="3"/>
      <w:numFmt w:val="decimal"/>
      <w:lvlText w:val="%1"/>
      <w:lvlJc w:val="left"/>
      <w:pPr>
        <w:ind w:left="472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72" w:hanging="420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2">
      <w:numFmt w:val="bullet"/>
      <w:lvlText w:val=""/>
      <w:lvlJc w:val="left"/>
      <w:pPr>
        <w:ind w:left="11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E5C032E"/>
    <w:multiLevelType w:val="hybridMultilevel"/>
    <w:tmpl w:val="6CDC8C1E"/>
    <w:lvl w:ilvl="0" w:tplc="F6C8F9A6">
      <w:start w:val="1"/>
      <w:numFmt w:val="decimal"/>
      <w:lvlText w:val="%1."/>
      <w:lvlJc w:val="left"/>
      <w:pPr>
        <w:ind w:left="672" w:hanging="30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F684C7EE">
      <w:numFmt w:val="bullet"/>
      <w:lvlText w:val="•"/>
      <w:lvlJc w:val="left"/>
      <w:pPr>
        <w:ind w:left="1656" w:hanging="300"/>
      </w:pPr>
      <w:rPr>
        <w:rFonts w:hint="default"/>
        <w:lang w:val="ru-RU" w:eastAsia="en-US" w:bidi="ar-SA"/>
      </w:rPr>
    </w:lvl>
    <w:lvl w:ilvl="2" w:tplc="68367232">
      <w:numFmt w:val="bullet"/>
      <w:lvlText w:val="•"/>
      <w:lvlJc w:val="left"/>
      <w:pPr>
        <w:ind w:left="2633" w:hanging="300"/>
      </w:pPr>
      <w:rPr>
        <w:rFonts w:hint="default"/>
        <w:lang w:val="ru-RU" w:eastAsia="en-US" w:bidi="ar-SA"/>
      </w:rPr>
    </w:lvl>
    <w:lvl w:ilvl="3" w:tplc="4EAA2F7A">
      <w:numFmt w:val="bullet"/>
      <w:lvlText w:val="•"/>
      <w:lvlJc w:val="left"/>
      <w:pPr>
        <w:ind w:left="3609" w:hanging="300"/>
      </w:pPr>
      <w:rPr>
        <w:rFonts w:hint="default"/>
        <w:lang w:val="ru-RU" w:eastAsia="en-US" w:bidi="ar-SA"/>
      </w:rPr>
    </w:lvl>
    <w:lvl w:ilvl="4" w:tplc="D55CB390">
      <w:numFmt w:val="bullet"/>
      <w:lvlText w:val="•"/>
      <w:lvlJc w:val="left"/>
      <w:pPr>
        <w:ind w:left="4586" w:hanging="300"/>
      </w:pPr>
      <w:rPr>
        <w:rFonts w:hint="default"/>
        <w:lang w:val="ru-RU" w:eastAsia="en-US" w:bidi="ar-SA"/>
      </w:rPr>
    </w:lvl>
    <w:lvl w:ilvl="5" w:tplc="1D54764A">
      <w:numFmt w:val="bullet"/>
      <w:lvlText w:val="•"/>
      <w:lvlJc w:val="left"/>
      <w:pPr>
        <w:ind w:left="5563" w:hanging="300"/>
      </w:pPr>
      <w:rPr>
        <w:rFonts w:hint="default"/>
        <w:lang w:val="ru-RU" w:eastAsia="en-US" w:bidi="ar-SA"/>
      </w:rPr>
    </w:lvl>
    <w:lvl w:ilvl="6" w:tplc="5B6A8A42">
      <w:numFmt w:val="bullet"/>
      <w:lvlText w:val="•"/>
      <w:lvlJc w:val="left"/>
      <w:pPr>
        <w:ind w:left="6539" w:hanging="300"/>
      </w:pPr>
      <w:rPr>
        <w:rFonts w:hint="default"/>
        <w:lang w:val="ru-RU" w:eastAsia="en-US" w:bidi="ar-SA"/>
      </w:rPr>
    </w:lvl>
    <w:lvl w:ilvl="7" w:tplc="84DA4522">
      <w:numFmt w:val="bullet"/>
      <w:lvlText w:val="•"/>
      <w:lvlJc w:val="left"/>
      <w:pPr>
        <w:ind w:left="7516" w:hanging="300"/>
      </w:pPr>
      <w:rPr>
        <w:rFonts w:hint="default"/>
        <w:lang w:val="ru-RU" w:eastAsia="en-US" w:bidi="ar-SA"/>
      </w:rPr>
    </w:lvl>
    <w:lvl w:ilvl="8" w:tplc="BB8ECFE0">
      <w:numFmt w:val="bullet"/>
      <w:lvlText w:val="•"/>
      <w:lvlJc w:val="left"/>
      <w:pPr>
        <w:ind w:left="8493" w:hanging="300"/>
      </w:pPr>
      <w:rPr>
        <w:rFonts w:hint="default"/>
        <w:lang w:val="ru-RU" w:eastAsia="en-US" w:bidi="ar-SA"/>
      </w:rPr>
    </w:lvl>
  </w:abstractNum>
  <w:abstractNum w:abstractNumId="14" w15:restartNumberingAfterBreak="0">
    <w:nsid w:val="0F782CE3"/>
    <w:multiLevelType w:val="hybridMultilevel"/>
    <w:tmpl w:val="588433CC"/>
    <w:lvl w:ilvl="0" w:tplc="7DDA7BFA">
      <w:numFmt w:val="bullet"/>
      <w:lvlText w:val="—"/>
      <w:lvlJc w:val="left"/>
      <w:pPr>
        <w:ind w:left="153" w:hanging="255"/>
      </w:pPr>
      <w:rPr>
        <w:rFonts w:ascii="Courier New" w:eastAsia="Courier New" w:hAnsi="Courier New" w:cs="Courier New" w:hint="default"/>
        <w:color w:val="221E1F"/>
        <w:w w:val="100"/>
        <w:sz w:val="18"/>
        <w:szCs w:val="18"/>
        <w:lang w:val="ru-RU" w:eastAsia="en-US" w:bidi="ar-SA"/>
      </w:rPr>
    </w:lvl>
    <w:lvl w:ilvl="1" w:tplc="ACB6705E">
      <w:numFmt w:val="bullet"/>
      <w:lvlText w:val="•"/>
      <w:lvlJc w:val="left"/>
      <w:pPr>
        <w:ind w:left="965" w:hanging="255"/>
      </w:pPr>
      <w:rPr>
        <w:rFonts w:hint="default"/>
        <w:lang w:val="ru-RU" w:eastAsia="en-US" w:bidi="ar-SA"/>
      </w:rPr>
    </w:lvl>
    <w:lvl w:ilvl="2" w:tplc="40B611D0">
      <w:numFmt w:val="bullet"/>
      <w:lvlText w:val="•"/>
      <w:lvlJc w:val="left"/>
      <w:pPr>
        <w:ind w:left="1770" w:hanging="255"/>
      </w:pPr>
      <w:rPr>
        <w:rFonts w:hint="default"/>
        <w:lang w:val="ru-RU" w:eastAsia="en-US" w:bidi="ar-SA"/>
      </w:rPr>
    </w:lvl>
    <w:lvl w:ilvl="3" w:tplc="DE78592E">
      <w:numFmt w:val="bullet"/>
      <w:lvlText w:val="•"/>
      <w:lvlJc w:val="left"/>
      <w:pPr>
        <w:ind w:left="2575" w:hanging="255"/>
      </w:pPr>
      <w:rPr>
        <w:rFonts w:hint="default"/>
        <w:lang w:val="ru-RU" w:eastAsia="en-US" w:bidi="ar-SA"/>
      </w:rPr>
    </w:lvl>
    <w:lvl w:ilvl="4" w:tplc="A246FD4A">
      <w:numFmt w:val="bullet"/>
      <w:lvlText w:val="•"/>
      <w:lvlJc w:val="left"/>
      <w:pPr>
        <w:ind w:left="3381" w:hanging="255"/>
      </w:pPr>
      <w:rPr>
        <w:rFonts w:hint="default"/>
        <w:lang w:val="ru-RU" w:eastAsia="en-US" w:bidi="ar-SA"/>
      </w:rPr>
    </w:lvl>
    <w:lvl w:ilvl="5" w:tplc="A100FD50">
      <w:numFmt w:val="bullet"/>
      <w:lvlText w:val="•"/>
      <w:lvlJc w:val="left"/>
      <w:pPr>
        <w:ind w:left="4186" w:hanging="255"/>
      </w:pPr>
      <w:rPr>
        <w:rFonts w:hint="default"/>
        <w:lang w:val="ru-RU" w:eastAsia="en-US" w:bidi="ar-SA"/>
      </w:rPr>
    </w:lvl>
    <w:lvl w:ilvl="6" w:tplc="8FFC61DC">
      <w:numFmt w:val="bullet"/>
      <w:lvlText w:val="•"/>
      <w:lvlJc w:val="left"/>
      <w:pPr>
        <w:ind w:left="4991" w:hanging="255"/>
      </w:pPr>
      <w:rPr>
        <w:rFonts w:hint="default"/>
        <w:lang w:val="ru-RU" w:eastAsia="en-US" w:bidi="ar-SA"/>
      </w:rPr>
    </w:lvl>
    <w:lvl w:ilvl="7" w:tplc="8F1E0388">
      <w:numFmt w:val="bullet"/>
      <w:lvlText w:val="•"/>
      <w:lvlJc w:val="left"/>
      <w:pPr>
        <w:ind w:left="5797" w:hanging="255"/>
      </w:pPr>
      <w:rPr>
        <w:rFonts w:hint="default"/>
        <w:lang w:val="ru-RU" w:eastAsia="en-US" w:bidi="ar-SA"/>
      </w:rPr>
    </w:lvl>
    <w:lvl w:ilvl="8" w:tplc="DB084C66">
      <w:numFmt w:val="bullet"/>
      <w:lvlText w:val="•"/>
      <w:lvlJc w:val="left"/>
      <w:pPr>
        <w:ind w:left="6602" w:hanging="255"/>
      </w:pPr>
      <w:rPr>
        <w:rFonts w:hint="default"/>
        <w:lang w:val="ru-RU" w:eastAsia="en-US" w:bidi="ar-SA"/>
      </w:rPr>
    </w:lvl>
  </w:abstractNum>
  <w:abstractNum w:abstractNumId="15" w15:restartNumberingAfterBreak="0">
    <w:nsid w:val="0F7B1FBF"/>
    <w:multiLevelType w:val="hybridMultilevel"/>
    <w:tmpl w:val="20F48636"/>
    <w:lvl w:ilvl="0" w:tplc="3776033E">
      <w:start w:val="1"/>
      <w:numFmt w:val="decimal"/>
      <w:lvlText w:val="%1."/>
      <w:lvlJc w:val="left"/>
      <w:pPr>
        <w:ind w:left="1074" w:hanging="24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AB6CFB22">
      <w:numFmt w:val="bullet"/>
      <w:lvlText w:val="•"/>
      <w:lvlJc w:val="left"/>
      <w:pPr>
        <w:ind w:left="2016" w:hanging="240"/>
      </w:pPr>
      <w:rPr>
        <w:rFonts w:hint="default"/>
        <w:lang w:val="ru-RU" w:eastAsia="en-US" w:bidi="ar-SA"/>
      </w:rPr>
    </w:lvl>
    <w:lvl w:ilvl="2" w:tplc="D528F1AE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3" w:tplc="247E397A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4" w:tplc="7842E09A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5" w:tplc="F2A69444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9CE44EDA">
      <w:numFmt w:val="bullet"/>
      <w:lvlText w:val="•"/>
      <w:lvlJc w:val="left"/>
      <w:pPr>
        <w:ind w:left="6699" w:hanging="240"/>
      </w:pPr>
      <w:rPr>
        <w:rFonts w:hint="default"/>
        <w:lang w:val="ru-RU" w:eastAsia="en-US" w:bidi="ar-SA"/>
      </w:rPr>
    </w:lvl>
    <w:lvl w:ilvl="7" w:tplc="7DE42616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857C8B14">
      <w:numFmt w:val="bullet"/>
      <w:lvlText w:val="•"/>
      <w:lvlJc w:val="left"/>
      <w:pPr>
        <w:ind w:left="8573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0FA975E0"/>
    <w:multiLevelType w:val="hybridMultilevel"/>
    <w:tmpl w:val="BD8AD522"/>
    <w:lvl w:ilvl="0" w:tplc="16E00E76">
      <w:start w:val="7"/>
      <w:numFmt w:val="decimal"/>
      <w:lvlText w:val="%1"/>
      <w:lvlJc w:val="left"/>
      <w:pPr>
        <w:ind w:left="8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B6D440">
      <w:numFmt w:val="bullet"/>
      <w:lvlText w:val="•"/>
      <w:lvlJc w:val="left"/>
      <w:pPr>
        <w:ind w:left="1818" w:hanging="181"/>
      </w:pPr>
      <w:rPr>
        <w:rFonts w:hint="default"/>
        <w:lang w:val="ru-RU" w:eastAsia="en-US" w:bidi="ar-SA"/>
      </w:rPr>
    </w:lvl>
    <w:lvl w:ilvl="2" w:tplc="57BE77FC">
      <w:numFmt w:val="bullet"/>
      <w:lvlText w:val="•"/>
      <w:lvlJc w:val="left"/>
      <w:pPr>
        <w:ind w:left="2777" w:hanging="181"/>
      </w:pPr>
      <w:rPr>
        <w:rFonts w:hint="default"/>
        <w:lang w:val="ru-RU" w:eastAsia="en-US" w:bidi="ar-SA"/>
      </w:rPr>
    </w:lvl>
    <w:lvl w:ilvl="3" w:tplc="8BB2C66C">
      <w:numFmt w:val="bullet"/>
      <w:lvlText w:val="•"/>
      <w:lvlJc w:val="left"/>
      <w:pPr>
        <w:ind w:left="3735" w:hanging="181"/>
      </w:pPr>
      <w:rPr>
        <w:rFonts w:hint="default"/>
        <w:lang w:val="ru-RU" w:eastAsia="en-US" w:bidi="ar-SA"/>
      </w:rPr>
    </w:lvl>
    <w:lvl w:ilvl="4" w:tplc="AE24121E">
      <w:numFmt w:val="bullet"/>
      <w:lvlText w:val="•"/>
      <w:lvlJc w:val="left"/>
      <w:pPr>
        <w:ind w:left="4694" w:hanging="181"/>
      </w:pPr>
      <w:rPr>
        <w:rFonts w:hint="default"/>
        <w:lang w:val="ru-RU" w:eastAsia="en-US" w:bidi="ar-SA"/>
      </w:rPr>
    </w:lvl>
    <w:lvl w:ilvl="5" w:tplc="67EC4930">
      <w:numFmt w:val="bullet"/>
      <w:lvlText w:val="•"/>
      <w:lvlJc w:val="left"/>
      <w:pPr>
        <w:ind w:left="5653" w:hanging="181"/>
      </w:pPr>
      <w:rPr>
        <w:rFonts w:hint="default"/>
        <w:lang w:val="ru-RU" w:eastAsia="en-US" w:bidi="ar-SA"/>
      </w:rPr>
    </w:lvl>
    <w:lvl w:ilvl="6" w:tplc="16DEBAF8">
      <w:numFmt w:val="bullet"/>
      <w:lvlText w:val="•"/>
      <w:lvlJc w:val="left"/>
      <w:pPr>
        <w:ind w:left="6611" w:hanging="181"/>
      </w:pPr>
      <w:rPr>
        <w:rFonts w:hint="default"/>
        <w:lang w:val="ru-RU" w:eastAsia="en-US" w:bidi="ar-SA"/>
      </w:rPr>
    </w:lvl>
    <w:lvl w:ilvl="7" w:tplc="2FFEA134">
      <w:numFmt w:val="bullet"/>
      <w:lvlText w:val="•"/>
      <w:lvlJc w:val="left"/>
      <w:pPr>
        <w:ind w:left="7570" w:hanging="181"/>
      </w:pPr>
      <w:rPr>
        <w:rFonts w:hint="default"/>
        <w:lang w:val="ru-RU" w:eastAsia="en-US" w:bidi="ar-SA"/>
      </w:rPr>
    </w:lvl>
    <w:lvl w:ilvl="8" w:tplc="DDCEDD02">
      <w:numFmt w:val="bullet"/>
      <w:lvlText w:val="•"/>
      <w:lvlJc w:val="left"/>
      <w:pPr>
        <w:ind w:left="8529" w:hanging="181"/>
      </w:pPr>
      <w:rPr>
        <w:rFonts w:hint="default"/>
        <w:lang w:val="ru-RU" w:eastAsia="en-US" w:bidi="ar-SA"/>
      </w:rPr>
    </w:lvl>
  </w:abstractNum>
  <w:abstractNum w:abstractNumId="17" w15:restartNumberingAfterBreak="0">
    <w:nsid w:val="100831B0"/>
    <w:multiLevelType w:val="hybridMultilevel"/>
    <w:tmpl w:val="BFB87B74"/>
    <w:lvl w:ilvl="0" w:tplc="B204C6C4">
      <w:start w:val="1"/>
      <w:numFmt w:val="decimal"/>
      <w:lvlText w:val="%1."/>
      <w:lvlJc w:val="left"/>
      <w:pPr>
        <w:ind w:left="1201" w:hanging="28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FBF6D336">
      <w:numFmt w:val="bullet"/>
      <w:lvlText w:val="•"/>
      <w:lvlJc w:val="left"/>
      <w:pPr>
        <w:ind w:left="2124" w:hanging="288"/>
      </w:pPr>
      <w:rPr>
        <w:rFonts w:hint="default"/>
        <w:lang w:val="ru-RU" w:eastAsia="en-US" w:bidi="ar-SA"/>
      </w:rPr>
    </w:lvl>
    <w:lvl w:ilvl="2" w:tplc="77E87A2C">
      <w:numFmt w:val="bullet"/>
      <w:lvlText w:val="•"/>
      <w:lvlJc w:val="left"/>
      <w:pPr>
        <w:ind w:left="3049" w:hanging="288"/>
      </w:pPr>
      <w:rPr>
        <w:rFonts w:hint="default"/>
        <w:lang w:val="ru-RU" w:eastAsia="en-US" w:bidi="ar-SA"/>
      </w:rPr>
    </w:lvl>
    <w:lvl w:ilvl="3" w:tplc="8BA47CD0">
      <w:numFmt w:val="bullet"/>
      <w:lvlText w:val="•"/>
      <w:lvlJc w:val="left"/>
      <w:pPr>
        <w:ind w:left="3973" w:hanging="288"/>
      </w:pPr>
      <w:rPr>
        <w:rFonts w:hint="default"/>
        <w:lang w:val="ru-RU" w:eastAsia="en-US" w:bidi="ar-SA"/>
      </w:rPr>
    </w:lvl>
    <w:lvl w:ilvl="4" w:tplc="A07C605A">
      <w:numFmt w:val="bullet"/>
      <w:lvlText w:val="•"/>
      <w:lvlJc w:val="left"/>
      <w:pPr>
        <w:ind w:left="4898" w:hanging="288"/>
      </w:pPr>
      <w:rPr>
        <w:rFonts w:hint="default"/>
        <w:lang w:val="ru-RU" w:eastAsia="en-US" w:bidi="ar-SA"/>
      </w:rPr>
    </w:lvl>
    <w:lvl w:ilvl="5" w:tplc="E93A0BA8">
      <w:numFmt w:val="bullet"/>
      <w:lvlText w:val="•"/>
      <w:lvlJc w:val="left"/>
      <w:pPr>
        <w:ind w:left="5823" w:hanging="288"/>
      </w:pPr>
      <w:rPr>
        <w:rFonts w:hint="default"/>
        <w:lang w:val="ru-RU" w:eastAsia="en-US" w:bidi="ar-SA"/>
      </w:rPr>
    </w:lvl>
    <w:lvl w:ilvl="6" w:tplc="8D00BA78">
      <w:numFmt w:val="bullet"/>
      <w:lvlText w:val="•"/>
      <w:lvlJc w:val="left"/>
      <w:pPr>
        <w:ind w:left="6747" w:hanging="288"/>
      </w:pPr>
      <w:rPr>
        <w:rFonts w:hint="default"/>
        <w:lang w:val="ru-RU" w:eastAsia="en-US" w:bidi="ar-SA"/>
      </w:rPr>
    </w:lvl>
    <w:lvl w:ilvl="7" w:tplc="2DA47D06">
      <w:numFmt w:val="bullet"/>
      <w:lvlText w:val="•"/>
      <w:lvlJc w:val="left"/>
      <w:pPr>
        <w:ind w:left="7672" w:hanging="288"/>
      </w:pPr>
      <w:rPr>
        <w:rFonts w:hint="default"/>
        <w:lang w:val="ru-RU" w:eastAsia="en-US" w:bidi="ar-SA"/>
      </w:rPr>
    </w:lvl>
    <w:lvl w:ilvl="8" w:tplc="DA466556">
      <w:numFmt w:val="bullet"/>
      <w:lvlText w:val="•"/>
      <w:lvlJc w:val="left"/>
      <w:pPr>
        <w:ind w:left="8597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10344EAC"/>
    <w:multiLevelType w:val="multilevel"/>
    <w:tmpl w:val="40CAFD1A"/>
    <w:lvl w:ilvl="0">
      <w:start w:val="2"/>
      <w:numFmt w:val="decimal"/>
      <w:lvlText w:val="%1."/>
      <w:lvlJc w:val="left"/>
      <w:pPr>
        <w:ind w:left="672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3" w:hanging="601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"/>
      <w:lvlJc w:val="left"/>
      <w:pPr>
        <w:ind w:left="1193" w:hanging="6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60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1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22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03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4" w:hanging="601"/>
      </w:pPr>
      <w:rPr>
        <w:rFonts w:hint="default"/>
        <w:lang w:val="ru-RU" w:eastAsia="en-US" w:bidi="ar-SA"/>
      </w:rPr>
    </w:lvl>
  </w:abstractNum>
  <w:abstractNum w:abstractNumId="19" w15:restartNumberingAfterBreak="0">
    <w:nsid w:val="105A7DEF"/>
    <w:multiLevelType w:val="hybridMultilevel"/>
    <w:tmpl w:val="38A2FAF0"/>
    <w:lvl w:ilvl="0" w:tplc="6B120C9C">
      <w:start w:val="7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E0C5E78">
      <w:numFmt w:val="bullet"/>
      <w:lvlText w:val="•"/>
      <w:lvlJc w:val="left"/>
      <w:pPr>
        <w:ind w:left="1818" w:hanging="180"/>
      </w:pPr>
      <w:rPr>
        <w:rFonts w:hint="default"/>
        <w:lang w:val="ru-RU" w:eastAsia="en-US" w:bidi="ar-SA"/>
      </w:rPr>
    </w:lvl>
    <w:lvl w:ilvl="2" w:tplc="B4C475F8">
      <w:numFmt w:val="bullet"/>
      <w:lvlText w:val="•"/>
      <w:lvlJc w:val="left"/>
      <w:pPr>
        <w:ind w:left="2777" w:hanging="180"/>
      </w:pPr>
      <w:rPr>
        <w:rFonts w:hint="default"/>
        <w:lang w:val="ru-RU" w:eastAsia="en-US" w:bidi="ar-SA"/>
      </w:rPr>
    </w:lvl>
    <w:lvl w:ilvl="3" w:tplc="4CB07DCA">
      <w:numFmt w:val="bullet"/>
      <w:lvlText w:val="•"/>
      <w:lvlJc w:val="left"/>
      <w:pPr>
        <w:ind w:left="3735" w:hanging="180"/>
      </w:pPr>
      <w:rPr>
        <w:rFonts w:hint="default"/>
        <w:lang w:val="ru-RU" w:eastAsia="en-US" w:bidi="ar-SA"/>
      </w:rPr>
    </w:lvl>
    <w:lvl w:ilvl="4" w:tplc="3620DB3A">
      <w:numFmt w:val="bullet"/>
      <w:lvlText w:val="•"/>
      <w:lvlJc w:val="left"/>
      <w:pPr>
        <w:ind w:left="4694" w:hanging="180"/>
      </w:pPr>
      <w:rPr>
        <w:rFonts w:hint="default"/>
        <w:lang w:val="ru-RU" w:eastAsia="en-US" w:bidi="ar-SA"/>
      </w:rPr>
    </w:lvl>
    <w:lvl w:ilvl="5" w:tplc="E91A4E3E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1E44565A">
      <w:numFmt w:val="bullet"/>
      <w:lvlText w:val="•"/>
      <w:lvlJc w:val="left"/>
      <w:pPr>
        <w:ind w:left="6611" w:hanging="180"/>
      </w:pPr>
      <w:rPr>
        <w:rFonts w:hint="default"/>
        <w:lang w:val="ru-RU" w:eastAsia="en-US" w:bidi="ar-SA"/>
      </w:rPr>
    </w:lvl>
    <w:lvl w:ilvl="7" w:tplc="3F20FC78">
      <w:numFmt w:val="bullet"/>
      <w:lvlText w:val="•"/>
      <w:lvlJc w:val="left"/>
      <w:pPr>
        <w:ind w:left="7570" w:hanging="180"/>
      </w:pPr>
      <w:rPr>
        <w:rFonts w:hint="default"/>
        <w:lang w:val="ru-RU" w:eastAsia="en-US" w:bidi="ar-SA"/>
      </w:rPr>
    </w:lvl>
    <w:lvl w:ilvl="8" w:tplc="0A62D192">
      <w:numFmt w:val="bullet"/>
      <w:lvlText w:val="•"/>
      <w:lvlJc w:val="left"/>
      <w:pPr>
        <w:ind w:left="8529" w:hanging="180"/>
      </w:pPr>
      <w:rPr>
        <w:rFonts w:hint="default"/>
        <w:lang w:val="ru-RU" w:eastAsia="en-US" w:bidi="ar-SA"/>
      </w:rPr>
    </w:lvl>
  </w:abstractNum>
  <w:abstractNum w:abstractNumId="20" w15:restartNumberingAfterBreak="0">
    <w:nsid w:val="10B3469E"/>
    <w:multiLevelType w:val="hybridMultilevel"/>
    <w:tmpl w:val="DD1C32C0"/>
    <w:lvl w:ilvl="0" w:tplc="70FC134E">
      <w:start w:val="1"/>
      <w:numFmt w:val="decimal"/>
      <w:lvlText w:val="%1."/>
      <w:lvlJc w:val="left"/>
      <w:pPr>
        <w:ind w:left="1201" w:hanging="28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0DCE1538">
      <w:numFmt w:val="bullet"/>
      <w:lvlText w:val="•"/>
      <w:lvlJc w:val="left"/>
      <w:pPr>
        <w:ind w:left="2124" w:hanging="288"/>
      </w:pPr>
      <w:rPr>
        <w:rFonts w:hint="default"/>
        <w:lang w:val="ru-RU" w:eastAsia="en-US" w:bidi="ar-SA"/>
      </w:rPr>
    </w:lvl>
    <w:lvl w:ilvl="2" w:tplc="7794F760">
      <w:numFmt w:val="bullet"/>
      <w:lvlText w:val="•"/>
      <w:lvlJc w:val="left"/>
      <w:pPr>
        <w:ind w:left="3049" w:hanging="288"/>
      </w:pPr>
      <w:rPr>
        <w:rFonts w:hint="default"/>
        <w:lang w:val="ru-RU" w:eastAsia="en-US" w:bidi="ar-SA"/>
      </w:rPr>
    </w:lvl>
    <w:lvl w:ilvl="3" w:tplc="D1764DCA">
      <w:numFmt w:val="bullet"/>
      <w:lvlText w:val="•"/>
      <w:lvlJc w:val="left"/>
      <w:pPr>
        <w:ind w:left="3973" w:hanging="288"/>
      </w:pPr>
      <w:rPr>
        <w:rFonts w:hint="default"/>
        <w:lang w:val="ru-RU" w:eastAsia="en-US" w:bidi="ar-SA"/>
      </w:rPr>
    </w:lvl>
    <w:lvl w:ilvl="4" w:tplc="A5A6772E">
      <w:numFmt w:val="bullet"/>
      <w:lvlText w:val="•"/>
      <w:lvlJc w:val="left"/>
      <w:pPr>
        <w:ind w:left="4898" w:hanging="288"/>
      </w:pPr>
      <w:rPr>
        <w:rFonts w:hint="default"/>
        <w:lang w:val="ru-RU" w:eastAsia="en-US" w:bidi="ar-SA"/>
      </w:rPr>
    </w:lvl>
    <w:lvl w:ilvl="5" w:tplc="B860EA3A">
      <w:numFmt w:val="bullet"/>
      <w:lvlText w:val="•"/>
      <w:lvlJc w:val="left"/>
      <w:pPr>
        <w:ind w:left="5823" w:hanging="288"/>
      </w:pPr>
      <w:rPr>
        <w:rFonts w:hint="default"/>
        <w:lang w:val="ru-RU" w:eastAsia="en-US" w:bidi="ar-SA"/>
      </w:rPr>
    </w:lvl>
    <w:lvl w:ilvl="6" w:tplc="50FE82DE">
      <w:numFmt w:val="bullet"/>
      <w:lvlText w:val="•"/>
      <w:lvlJc w:val="left"/>
      <w:pPr>
        <w:ind w:left="6747" w:hanging="288"/>
      </w:pPr>
      <w:rPr>
        <w:rFonts w:hint="default"/>
        <w:lang w:val="ru-RU" w:eastAsia="en-US" w:bidi="ar-SA"/>
      </w:rPr>
    </w:lvl>
    <w:lvl w:ilvl="7" w:tplc="1382B9EA">
      <w:numFmt w:val="bullet"/>
      <w:lvlText w:val="•"/>
      <w:lvlJc w:val="left"/>
      <w:pPr>
        <w:ind w:left="7672" w:hanging="288"/>
      </w:pPr>
      <w:rPr>
        <w:rFonts w:hint="default"/>
        <w:lang w:val="ru-RU" w:eastAsia="en-US" w:bidi="ar-SA"/>
      </w:rPr>
    </w:lvl>
    <w:lvl w:ilvl="8" w:tplc="E65CFA5C">
      <w:numFmt w:val="bullet"/>
      <w:lvlText w:val="•"/>
      <w:lvlJc w:val="left"/>
      <w:pPr>
        <w:ind w:left="8597" w:hanging="288"/>
      </w:pPr>
      <w:rPr>
        <w:rFonts w:hint="default"/>
        <w:lang w:val="ru-RU" w:eastAsia="en-US" w:bidi="ar-SA"/>
      </w:rPr>
    </w:lvl>
  </w:abstractNum>
  <w:abstractNum w:abstractNumId="21" w15:restartNumberingAfterBreak="0">
    <w:nsid w:val="11813AB0"/>
    <w:multiLevelType w:val="hybridMultilevel"/>
    <w:tmpl w:val="70669934"/>
    <w:lvl w:ilvl="0" w:tplc="ED9AAE58">
      <w:start w:val="1"/>
      <w:numFmt w:val="decimal"/>
      <w:lvlText w:val="%1."/>
      <w:lvlJc w:val="left"/>
      <w:pPr>
        <w:ind w:left="1074" w:hanging="24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FA9E0960">
      <w:numFmt w:val="bullet"/>
      <w:lvlText w:val="•"/>
      <w:lvlJc w:val="left"/>
      <w:pPr>
        <w:ind w:left="2016" w:hanging="240"/>
      </w:pPr>
      <w:rPr>
        <w:rFonts w:hint="default"/>
        <w:lang w:val="ru-RU" w:eastAsia="en-US" w:bidi="ar-SA"/>
      </w:rPr>
    </w:lvl>
    <w:lvl w:ilvl="2" w:tplc="293659D2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3" w:tplc="21F2BF6C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4" w:tplc="312609B6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5" w:tplc="D48A64D2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361416B4">
      <w:numFmt w:val="bullet"/>
      <w:lvlText w:val="•"/>
      <w:lvlJc w:val="left"/>
      <w:pPr>
        <w:ind w:left="6699" w:hanging="240"/>
      </w:pPr>
      <w:rPr>
        <w:rFonts w:hint="default"/>
        <w:lang w:val="ru-RU" w:eastAsia="en-US" w:bidi="ar-SA"/>
      </w:rPr>
    </w:lvl>
    <w:lvl w:ilvl="7" w:tplc="7388C2E4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52587BD8">
      <w:numFmt w:val="bullet"/>
      <w:lvlText w:val="•"/>
      <w:lvlJc w:val="left"/>
      <w:pPr>
        <w:ind w:left="8573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12DA577E"/>
    <w:multiLevelType w:val="hybridMultilevel"/>
    <w:tmpl w:val="AC0E0244"/>
    <w:lvl w:ilvl="0" w:tplc="3D86C63A">
      <w:start w:val="1"/>
      <w:numFmt w:val="decimal"/>
      <w:lvlText w:val="%1."/>
      <w:lvlJc w:val="left"/>
      <w:pPr>
        <w:ind w:left="71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8321714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2" w:tplc="DEE0B4BE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5E844B6C">
      <w:numFmt w:val="bullet"/>
      <w:lvlText w:val="•"/>
      <w:lvlJc w:val="left"/>
      <w:pPr>
        <w:ind w:left="3703" w:hanging="240"/>
      </w:pPr>
      <w:rPr>
        <w:rFonts w:hint="default"/>
        <w:lang w:val="ru-RU" w:eastAsia="en-US" w:bidi="ar-SA"/>
      </w:rPr>
    </w:lvl>
    <w:lvl w:ilvl="4" w:tplc="E74273B2">
      <w:numFmt w:val="bullet"/>
      <w:lvlText w:val="•"/>
      <w:lvlJc w:val="left"/>
      <w:pPr>
        <w:ind w:left="4698" w:hanging="240"/>
      </w:pPr>
      <w:rPr>
        <w:rFonts w:hint="default"/>
        <w:lang w:val="ru-RU" w:eastAsia="en-US" w:bidi="ar-SA"/>
      </w:rPr>
    </w:lvl>
    <w:lvl w:ilvl="5" w:tplc="F65CEF0E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7CC87CB6">
      <w:numFmt w:val="bullet"/>
      <w:lvlText w:val="•"/>
      <w:lvlJc w:val="left"/>
      <w:pPr>
        <w:ind w:left="6687" w:hanging="240"/>
      </w:pPr>
      <w:rPr>
        <w:rFonts w:hint="default"/>
        <w:lang w:val="ru-RU" w:eastAsia="en-US" w:bidi="ar-SA"/>
      </w:rPr>
    </w:lvl>
    <w:lvl w:ilvl="7" w:tplc="ADA2C2C8">
      <w:numFmt w:val="bullet"/>
      <w:lvlText w:val="•"/>
      <w:lvlJc w:val="left"/>
      <w:pPr>
        <w:ind w:left="7682" w:hanging="240"/>
      </w:pPr>
      <w:rPr>
        <w:rFonts w:hint="default"/>
        <w:lang w:val="ru-RU" w:eastAsia="en-US" w:bidi="ar-SA"/>
      </w:rPr>
    </w:lvl>
    <w:lvl w:ilvl="8" w:tplc="1BB07184">
      <w:numFmt w:val="bullet"/>
      <w:lvlText w:val="•"/>
      <w:lvlJc w:val="left"/>
      <w:pPr>
        <w:ind w:left="8677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136E286F"/>
    <w:multiLevelType w:val="hybridMultilevel"/>
    <w:tmpl w:val="E04C6D1C"/>
    <w:lvl w:ilvl="0" w:tplc="30B28BDA">
      <w:start w:val="1"/>
      <w:numFmt w:val="decimal"/>
      <w:lvlText w:val="%1)"/>
      <w:lvlJc w:val="left"/>
      <w:pPr>
        <w:ind w:left="672" w:hanging="303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D634444C">
      <w:numFmt w:val="bullet"/>
      <w:lvlText w:val="•"/>
      <w:lvlJc w:val="left"/>
      <w:pPr>
        <w:ind w:left="1656" w:hanging="303"/>
      </w:pPr>
      <w:rPr>
        <w:rFonts w:hint="default"/>
        <w:lang w:val="ru-RU" w:eastAsia="en-US" w:bidi="ar-SA"/>
      </w:rPr>
    </w:lvl>
    <w:lvl w:ilvl="2" w:tplc="7F045030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D76E4232">
      <w:numFmt w:val="bullet"/>
      <w:lvlText w:val="•"/>
      <w:lvlJc w:val="left"/>
      <w:pPr>
        <w:ind w:left="3609" w:hanging="303"/>
      </w:pPr>
      <w:rPr>
        <w:rFonts w:hint="default"/>
        <w:lang w:val="ru-RU" w:eastAsia="en-US" w:bidi="ar-SA"/>
      </w:rPr>
    </w:lvl>
    <w:lvl w:ilvl="4" w:tplc="C9FC4CA0">
      <w:numFmt w:val="bullet"/>
      <w:lvlText w:val="•"/>
      <w:lvlJc w:val="left"/>
      <w:pPr>
        <w:ind w:left="4586" w:hanging="303"/>
      </w:pPr>
      <w:rPr>
        <w:rFonts w:hint="default"/>
        <w:lang w:val="ru-RU" w:eastAsia="en-US" w:bidi="ar-SA"/>
      </w:rPr>
    </w:lvl>
    <w:lvl w:ilvl="5" w:tplc="1B0A9C2E">
      <w:numFmt w:val="bullet"/>
      <w:lvlText w:val="•"/>
      <w:lvlJc w:val="left"/>
      <w:pPr>
        <w:ind w:left="5563" w:hanging="303"/>
      </w:pPr>
      <w:rPr>
        <w:rFonts w:hint="default"/>
        <w:lang w:val="ru-RU" w:eastAsia="en-US" w:bidi="ar-SA"/>
      </w:rPr>
    </w:lvl>
    <w:lvl w:ilvl="6" w:tplc="131EC6E8">
      <w:numFmt w:val="bullet"/>
      <w:lvlText w:val="•"/>
      <w:lvlJc w:val="left"/>
      <w:pPr>
        <w:ind w:left="6539" w:hanging="303"/>
      </w:pPr>
      <w:rPr>
        <w:rFonts w:hint="default"/>
        <w:lang w:val="ru-RU" w:eastAsia="en-US" w:bidi="ar-SA"/>
      </w:rPr>
    </w:lvl>
    <w:lvl w:ilvl="7" w:tplc="500C718E">
      <w:numFmt w:val="bullet"/>
      <w:lvlText w:val="•"/>
      <w:lvlJc w:val="left"/>
      <w:pPr>
        <w:ind w:left="7516" w:hanging="303"/>
      </w:pPr>
      <w:rPr>
        <w:rFonts w:hint="default"/>
        <w:lang w:val="ru-RU" w:eastAsia="en-US" w:bidi="ar-SA"/>
      </w:rPr>
    </w:lvl>
    <w:lvl w:ilvl="8" w:tplc="B06A47D6">
      <w:numFmt w:val="bullet"/>
      <w:lvlText w:val="•"/>
      <w:lvlJc w:val="left"/>
      <w:pPr>
        <w:ind w:left="8493" w:hanging="303"/>
      </w:pPr>
      <w:rPr>
        <w:rFonts w:hint="default"/>
        <w:lang w:val="ru-RU" w:eastAsia="en-US" w:bidi="ar-SA"/>
      </w:rPr>
    </w:lvl>
  </w:abstractNum>
  <w:abstractNum w:abstractNumId="24" w15:restartNumberingAfterBreak="0">
    <w:nsid w:val="138228B1"/>
    <w:multiLevelType w:val="hybridMultilevel"/>
    <w:tmpl w:val="7C9CEC46"/>
    <w:lvl w:ilvl="0" w:tplc="D6C0FD1E">
      <w:start w:val="1"/>
      <w:numFmt w:val="decimal"/>
      <w:lvlText w:val="%1."/>
      <w:lvlJc w:val="left"/>
      <w:pPr>
        <w:ind w:left="1196" w:hanging="284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1AA0C7CE">
      <w:numFmt w:val="bullet"/>
      <w:lvlText w:val="•"/>
      <w:lvlJc w:val="left"/>
      <w:pPr>
        <w:ind w:left="2124" w:hanging="284"/>
      </w:pPr>
      <w:rPr>
        <w:rFonts w:hint="default"/>
        <w:lang w:val="ru-RU" w:eastAsia="en-US" w:bidi="ar-SA"/>
      </w:rPr>
    </w:lvl>
    <w:lvl w:ilvl="2" w:tplc="E19EF956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3" w:tplc="236AE040">
      <w:numFmt w:val="bullet"/>
      <w:lvlText w:val="•"/>
      <w:lvlJc w:val="left"/>
      <w:pPr>
        <w:ind w:left="3973" w:hanging="284"/>
      </w:pPr>
      <w:rPr>
        <w:rFonts w:hint="default"/>
        <w:lang w:val="ru-RU" w:eastAsia="en-US" w:bidi="ar-SA"/>
      </w:rPr>
    </w:lvl>
    <w:lvl w:ilvl="4" w:tplc="8EF026D4">
      <w:numFmt w:val="bullet"/>
      <w:lvlText w:val="•"/>
      <w:lvlJc w:val="left"/>
      <w:pPr>
        <w:ind w:left="4898" w:hanging="284"/>
      </w:pPr>
      <w:rPr>
        <w:rFonts w:hint="default"/>
        <w:lang w:val="ru-RU" w:eastAsia="en-US" w:bidi="ar-SA"/>
      </w:rPr>
    </w:lvl>
    <w:lvl w:ilvl="5" w:tplc="09A66EF4">
      <w:numFmt w:val="bullet"/>
      <w:lvlText w:val="•"/>
      <w:lvlJc w:val="left"/>
      <w:pPr>
        <w:ind w:left="5823" w:hanging="284"/>
      </w:pPr>
      <w:rPr>
        <w:rFonts w:hint="default"/>
        <w:lang w:val="ru-RU" w:eastAsia="en-US" w:bidi="ar-SA"/>
      </w:rPr>
    </w:lvl>
    <w:lvl w:ilvl="6" w:tplc="0F5A2ABA">
      <w:numFmt w:val="bullet"/>
      <w:lvlText w:val="•"/>
      <w:lvlJc w:val="left"/>
      <w:pPr>
        <w:ind w:left="6747" w:hanging="284"/>
      </w:pPr>
      <w:rPr>
        <w:rFonts w:hint="default"/>
        <w:lang w:val="ru-RU" w:eastAsia="en-US" w:bidi="ar-SA"/>
      </w:rPr>
    </w:lvl>
    <w:lvl w:ilvl="7" w:tplc="67349EA6">
      <w:numFmt w:val="bullet"/>
      <w:lvlText w:val="•"/>
      <w:lvlJc w:val="left"/>
      <w:pPr>
        <w:ind w:left="7672" w:hanging="284"/>
      </w:pPr>
      <w:rPr>
        <w:rFonts w:hint="default"/>
        <w:lang w:val="ru-RU" w:eastAsia="en-US" w:bidi="ar-SA"/>
      </w:rPr>
    </w:lvl>
    <w:lvl w:ilvl="8" w:tplc="E1A29878">
      <w:numFmt w:val="bullet"/>
      <w:lvlText w:val="•"/>
      <w:lvlJc w:val="left"/>
      <w:pPr>
        <w:ind w:left="8597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14104DA5"/>
    <w:multiLevelType w:val="hybridMultilevel"/>
    <w:tmpl w:val="CFDA76C4"/>
    <w:lvl w:ilvl="0" w:tplc="9ACCFF96">
      <w:numFmt w:val="bullet"/>
      <w:lvlText w:val="•"/>
      <w:lvlJc w:val="left"/>
      <w:pPr>
        <w:ind w:left="913" w:hanging="183"/>
      </w:pPr>
      <w:rPr>
        <w:rFonts w:ascii="Times New Roman" w:eastAsia="Times New Roman" w:hAnsi="Times New Roman" w:cs="Times New Roman" w:hint="default"/>
        <w:color w:val="221E1F"/>
        <w:w w:val="99"/>
        <w:sz w:val="20"/>
        <w:szCs w:val="20"/>
        <w:lang w:val="ru-RU" w:eastAsia="en-US" w:bidi="ar-SA"/>
      </w:rPr>
    </w:lvl>
    <w:lvl w:ilvl="1" w:tplc="E506DD56">
      <w:numFmt w:val="bullet"/>
      <w:lvlText w:val="•"/>
      <w:lvlJc w:val="left"/>
      <w:pPr>
        <w:ind w:left="1872" w:hanging="183"/>
      </w:pPr>
      <w:rPr>
        <w:rFonts w:hint="default"/>
        <w:lang w:val="ru-RU" w:eastAsia="en-US" w:bidi="ar-SA"/>
      </w:rPr>
    </w:lvl>
    <w:lvl w:ilvl="2" w:tplc="D3169846">
      <w:numFmt w:val="bullet"/>
      <w:lvlText w:val="•"/>
      <w:lvlJc w:val="left"/>
      <w:pPr>
        <w:ind w:left="2825" w:hanging="183"/>
      </w:pPr>
      <w:rPr>
        <w:rFonts w:hint="default"/>
        <w:lang w:val="ru-RU" w:eastAsia="en-US" w:bidi="ar-SA"/>
      </w:rPr>
    </w:lvl>
    <w:lvl w:ilvl="3" w:tplc="26E2132C">
      <w:numFmt w:val="bullet"/>
      <w:lvlText w:val="•"/>
      <w:lvlJc w:val="left"/>
      <w:pPr>
        <w:ind w:left="3777" w:hanging="183"/>
      </w:pPr>
      <w:rPr>
        <w:rFonts w:hint="default"/>
        <w:lang w:val="ru-RU" w:eastAsia="en-US" w:bidi="ar-SA"/>
      </w:rPr>
    </w:lvl>
    <w:lvl w:ilvl="4" w:tplc="EE9A3572">
      <w:numFmt w:val="bullet"/>
      <w:lvlText w:val="•"/>
      <w:lvlJc w:val="left"/>
      <w:pPr>
        <w:ind w:left="4730" w:hanging="183"/>
      </w:pPr>
      <w:rPr>
        <w:rFonts w:hint="default"/>
        <w:lang w:val="ru-RU" w:eastAsia="en-US" w:bidi="ar-SA"/>
      </w:rPr>
    </w:lvl>
    <w:lvl w:ilvl="5" w:tplc="B830BA34">
      <w:numFmt w:val="bullet"/>
      <w:lvlText w:val="•"/>
      <w:lvlJc w:val="left"/>
      <w:pPr>
        <w:ind w:left="5683" w:hanging="183"/>
      </w:pPr>
      <w:rPr>
        <w:rFonts w:hint="default"/>
        <w:lang w:val="ru-RU" w:eastAsia="en-US" w:bidi="ar-SA"/>
      </w:rPr>
    </w:lvl>
    <w:lvl w:ilvl="6" w:tplc="091A986C">
      <w:numFmt w:val="bullet"/>
      <w:lvlText w:val="•"/>
      <w:lvlJc w:val="left"/>
      <w:pPr>
        <w:ind w:left="6635" w:hanging="183"/>
      </w:pPr>
      <w:rPr>
        <w:rFonts w:hint="default"/>
        <w:lang w:val="ru-RU" w:eastAsia="en-US" w:bidi="ar-SA"/>
      </w:rPr>
    </w:lvl>
    <w:lvl w:ilvl="7" w:tplc="11126766">
      <w:numFmt w:val="bullet"/>
      <w:lvlText w:val="•"/>
      <w:lvlJc w:val="left"/>
      <w:pPr>
        <w:ind w:left="7588" w:hanging="183"/>
      </w:pPr>
      <w:rPr>
        <w:rFonts w:hint="default"/>
        <w:lang w:val="ru-RU" w:eastAsia="en-US" w:bidi="ar-SA"/>
      </w:rPr>
    </w:lvl>
    <w:lvl w:ilvl="8" w:tplc="53F2DFB0">
      <w:numFmt w:val="bullet"/>
      <w:lvlText w:val="•"/>
      <w:lvlJc w:val="left"/>
      <w:pPr>
        <w:ind w:left="8541" w:hanging="183"/>
      </w:pPr>
      <w:rPr>
        <w:rFonts w:hint="default"/>
        <w:lang w:val="ru-RU" w:eastAsia="en-US" w:bidi="ar-SA"/>
      </w:rPr>
    </w:lvl>
  </w:abstractNum>
  <w:abstractNum w:abstractNumId="26" w15:restartNumberingAfterBreak="0">
    <w:nsid w:val="152E3A91"/>
    <w:multiLevelType w:val="hybridMultilevel"/>
    <w:tmpl w:val="13CE110C"/>
    <w:lvl w:ilvl="0" w:tplc="61B4A396">
      <w:start w:val="1"/>
      <w:numFmt w:val="upperLetter"/>
      <w:lvlText w:val="%1."/>
      <w:lvlJc w:val="left"/>
      <w:pPr>
        <w:ind w:left="672" w:hanging="365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spacing w:val="-1"/>
        <w:w w:val="99"/>
        <w:sz w:val="19"/>
        <w:szCs w:val="19"/>
        <w:lang w:val="ru-RU" w:eastAsia="en-US" w:bidi="ar-SA"/>
      </w:rPr>
    </w:lvl>
    <w:lvl w:ilvl="1" w:tplc="5A7A781C">
      <w:numFmt w:val="bullet"/>
      <w:lvlText w:val="•"/>
      <w:lvlJc w:val="left"/>
      <w:pPr>
        <w:ind w:left="1656" w:hanging="365"/>
      </w:pPr>
      <w:rPr>
        <w:rFonts w:hint="default"/>
        <w:lang w:val="ru-RU" w:eastAsia="en-US" w:bidi="ar-SA"/>
      </w:rPr>
    </w:lvl>
    <w:lvl w:ilvl="2" w:tplc="4C26ADF0">
      <w:numFmt w:val="bullet"/>
      <w:lvlText w:val="•"/>
      <w:lvlJc w:val="left"/>
      <w:pPr>
        <w:ind w:left="2633" w:hanging="365"/>
      </w:pPr>
      <w:rPr>
        <w:rFonts w:hint="default"/>
        <w:lang w:val="ru-RU" w:eastAsia="en-US" w:bidi="ar-SA"/>
      </w:rPr>
    </w:lvl>
    <w:lvl w:ilvl="3" w:tplc="6A14E852">
      <w:numFmt w:val="bullet"/>
      <w:lvlText w:val="•"/>
      <w:lvlJc w:val="left"/>
      <w:pPr>
        <w:ind w:left="3609" w:hanging="365"/>
      </w:pPr>
      <w:rPr>
        <w:rFonts w:hint="default"/>
        <w:lang w:val="ru-RU" w:eastAsia="en-US" w:bidi="ar-SA"/>
      </w:rPr>
    </w:lvl>
    <w:lvl w:ilvl="4" w:tplc="446E940E">
      <w:numFmt w:val="bullet"/>
      <w:lvlText w:val="•"/>
      <w:lvlJc w:val="left"/>
      <w:pPr>
        <w:ind w:left="4586" w:hanging="365"/>
      </w:pPr>
      <w:rPr>
        <w:rFonts w:hint="default"/>
        <w:lang w:val="ru-RU" w:eastAsia="en-US" w:bidi="ar-SA"/>
      </w:rPr>
    </w:lvl>
    <w:lvl w:ilvl="5" w:tplc="8546337A">
      <w:numFmt w:val="bullet"/>
      <w:lvlText w:val="•"/>
      <w:lvlJc w:val="left"/>
      <w:pPr>
        <w:ind w:left="5563" w:hanging="365"/>
      </w:pPr>
      <w:rPr>
        <w:rFonts w:hint="default"/>
        <w:lang w:val="ru-RU" w:eastAsia="en-US" w:bidi="ar-SA"/>
      </w:rPr>
    </w:lvl>
    <w:lvl w:ilvl="6" w:tplc="50007A36">
      <w:numFmt w:val="bullet"/>
      <w:lvlText w:val="•"/>
      <w:lvlJc w:val="left"/>
      <w:pPr>
        <w:ind w:left="6539" w:hanging="365"/>
      </w:pPr>
      <w:rPr>
        <w:rFonts w:hint="default"/>
        <w:lang w:val="ru-RU" w:eastAsia="en-US" w:bidi="ar-SA"/>
      </w:rPr>
    </w:lvl>
    <w:lvl w:ilvl="7" w:tplc="E9B0B2B8">
      <w:numFmt w:val="bullet"/>
      <w:lvlText w:val="•"/>
      <w:lvlJc w:val="left"/>
      <w:pPr>
        <w:ind w:left="7516" w:hanging="365"/>
      </w:pPr>
      <w:rPr>
        <w:rFonts w:hint="default"/>
        <w:lang w:val="ru-RU" w:eastAsia="en-US" w:bidi="ar-SA"/>
      </w:rPr>
    </w:lvl>
    <w:lvl w:ilvl="8" w:tplc="B1FE0082">
      <w:numFmt w:val="bullet"/>
      <w:lvlText w:val="•"/>
      <w:lvlJc w:val="left"/>
      <w:pPr>
        <w:ind w:left="8493" w:hanging="365"/>
      </w:pPr>
      <w:rPr>
        <w:rFonts w:hint="default"/>
        <w:lang w:val="ru-RU" w:eastAsia="en-US" w:bidi="ar-SA"/>
      </w:rPr>
    </w:lvl>
  </w:abstractNum>
  <w:abstractNum w:abstractNumId="27" w15:restartNumberingAfterBreak="0">
    <w:nsid w:val="15DE0CCD"/>
    <w:multiLevelType w:val="multilevel"/>
    <w:tmpl w:val="5622DA88"/>
    <w:lvl w:ilvl="0">
      <w:start w:val="1"/>
      <w:numFmt w:val="decimal"/>
      <w:lvlText w:val="%1."/>
      <w:lvlJc w:val="left"/>
      <w:pPr>
        <w:ind w:left="672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3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8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1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15F64445"/>
    <w:multiLevelType w:val="hybridMultilevel"/>
    <w:tmpl w:val="A322C7C2"/>
    <w:lvl w:ilvl="0" w:tplc="FD14ABB2">
      <w:start w:val="1"/>
      <w:numFmt w:val="decimal"/>
      <w:lvlText w:val="%1."/>
      <w:lvlJc w:val="left"/>
      <w:pPr>
        <w:ind w:left="91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426C9B06">
      <w:numFmt w:val="bullet"/>
      <w:lvlText w:val="•"/>
      <w:lvlJc w:val="left"/>
      <w:pPr>
        <w:ind w:left="1872" w:hanging="240"/>
      </w:pPr>
      <w:rPr>
        <w:rFonts w:hint="default"/>
        <w:lang w:val="ru-RU" w:eastAsia="en-US" w:bidi="ar-SA"/>
      </w:rPr>
    </w:lvl>
    <w:lvl w:ilvl="2" w:tplc="B2D88D1A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C602F594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  <w:lvl w:ilvl="4" w:tplc="D7AC6796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5" w:tplc="46BADFC8">
      <w:numFmt w:val="bullet"/>
      <w:lvlText w:val="•"/>
      <w:lvlJc w:val="left"/>
      <w:pPr>
        <w:ind w:left="5683" w:hanging="240"/>
      </w:pPr>
      <w:rPr>
        <w:rFonts w:hint="default"/>
        <w:lang w:val="ru-RU" w:eastAsia="en-US" w:bidi="ar-SA"/>
      </w:rPr>
    </w:lvl>
    <w:lvl w:ilvl="6" w:tplc="AA3EA5CA">
      <w:numFmt w:val="bullet"/>
      <w:lvlText w:val="•"/>
      <w:lvlJc w:val="left"/>
      <w:pPr>
        <w:ind w:left="6635" w:hanging="240"/>
      </w:pPr>
      <w:rPr>
        <w:rFonts w:hint="default"/>
        <w:lang w:val="ru-RU" w:eastAsia="en-US" w:bidi="ar-SA"/>
      </w:rPr>
    </w:lvl>
    <w:lvl w:ilvl="7" w:tplc="BF885580">
      <w:numFmt w:val="bullet"/>
      <w:lvlText w:val="•"/>
      <w:lvlJc w:val="left"/>
      <w:pPr>
        <w:ind w:left="7588" w:hanging="240"/>
      </w:pPr>
      <w:rPr>
        <w:rFonts w:hint="default"/>
        <w:lang w:val="ru-RU" w:eastAsia="en-US" w:bidi="ar-SA"/>
      </w:rPr>
    </w:lvl>
    <w:lvl w:ilvl="8" w:tplc="61461C7A">
      <w:numFmt w:val="bullet"/>
      <w:lvlText w:val="•"/>
      <w:lvlJc w:val="left"/>
      <w:pPr>
        <w:ind w:left="8541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16173440"/>
    <w:multiLevelType w:val="hybridMultilevel"/>
    <w:tmpl w:val="67160CF2"/>
    <w:lvl w:ilvl="0" w:tplc="F0822EBA">
      <w:start w:val="1"/>
      <w:numFmt w:val="decimal"/>
      <w:lvlText w:val="%1."/>
      <w:lvlJc w:val="left"/>
      <w:pPr>
        <w:ind w:left="1074" w:hanging="24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1A0A7782">
      <w:numFmt w:val="bullet"/>
      <w:lvlText w:val="•"/>
      <w:lvlJc w:val="left"/>
      <w:pPr>
        <w:ind w:left="2016" w:hanging="240"/>
      </w:pPr>
      <w:rPr>
        <w:rFonts w:hint="default"/>
        <w:lang w:val="ru-RU" w:eastAsia="en-US" w:bidi="ar-SA"/>
      </w:rPr>
    </w:lvl>
    <w:lvl w:ilvl="2" w:tplc="2E3E8C4E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3" w:tplc="F920D7EA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4" w:tplc="D20EFFDC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5" w:tplc="1F02055A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CAB0674A">
      <w:numFmt w:val="bullet"/>
      <w:lvlText w:val="•"/>
      <w:lvlJc w:val="left"/>
      <w:pPr>
        <w:ind w:left="6699" w:hanging="240"/>
      </w:pPr>
      <w:rPr>
        <w:rFonts w:hint="default"/>
        <w:lang w:val="ru-RU" w:eastAsia="en-US" w:bidi="ar-SA"/>
      </w:rPr>
    </w:lvl>
    <w:lvl w:ilvl="7" w:tplc="E2743E2C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76F4D6C0">
      <w:numFmt w:val="bullet"/>
      <w:lvlText w:val="•"/>
      <w:lvlJc w:val="left"/>
      <w:pPr>
        <w:ind w:left="8573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17321FDE"/>
    <w:multiLevelType w:val="hybridMultilevel"/>
    <w:tmpl w:val="6EC6294E"/>
    <w:lvl w:ilvl="0" w:tplc="EB246CE4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78C774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2" w:tplc="46B8691E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1DF4924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F012A0CA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EED2931C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3CFCE94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BDF2A248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2268616C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17FE3170"/>
    <w:multiLevelType w:val="hybridMultilevel"/>
    <w:tmpl w:val="86D4FC86"/>
    <w:lvl w:ilvl="0" w:tplc="23B8CF0A">
      <w:numFmt w:val="bullet"/>
      <w:lvlText w:val=""/>
      <w:lvlJc w:val="left"/>
      <w:pPr>
        <w:ind w:left="11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3E9920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2" w:tplc="C6FC2CFA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 w:tplc="CBD66E06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4" w:tplc="345280CE">
      <w:numFmt w:val="bullet"/>
      <w:lvlText w:val="•"/>
      <w:lvlJc w:val="left"/>
      <w:pPr>
        <w:ind w:left="4986" w:hanging="360"/>
      </w:pPr>
      <w:rPr>
        <w:rFonts w:hint="default"/>
        <w:lang w:val="ru-RU" w:eastAsia="en-US" w:bidi="ar-SA"/>
      </w:rPr>
    </w:lvl>
    <w:lvl w:ilvl="5" w:tplc="EF227B9A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4CF83312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94FAAAFA">
      <w:numFmt w:val="bullet"/>
      <w:lvlText w:val="•"/>
      <w:lvlJc w:val="left"/>
      <w:pPr>
        <w:ind w:left="7826" w:hanging="360"/>
      </w:pPr>
      <w:rPr>
        <w:rFonts w:hint="default"/>
        <w:lang w:val="ru-RU" w:eastAsia="en-US" w:bidi="ar-SA"/>
      </w:rPr>
    </w:lvl>
    <w:lvl w:ilvl="8" w:tplc="D0BEBEF0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18F06668"/>
    <w:multiLevelType w:val="hybridMultilevel"/>
    <w:tmpl w:val="F5A8B1B6"/>
    <w:lvl w:ilvl="0" w:tplc="23CA5468">
      <w:start w:val="1"/>
      <w:numFmt w:val="decimal"/>
      <w:lvlText w:val="%1."/>
      <w:lvlJc w:val="left"/>
      <w:pPr>
        <w:ind w:left="661" w:hanging="28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93DA9030">
      <w:start w:val="2"/>
      <w:numFmt w:val="decimal"/>
      <w:lvlText w:val="%2."/>
      <w:lvlJc w:val="left"/>
      <w:pPr>
        <w:ind w:left="6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0AE0B682">
      <w:start w:val="1"/>
      <w:numFmt w:val="decimal"/>
      <w:lvlText w:val="%3."/>
      <w:lvlJc w:val="left"/>
      <w:pPr>
        <w:ind w:left="1001" w:hanging="288"/>
        <w:jc w:val="left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3" w:tplc="50D0BF3C">
      <w:numFmt w:val="bullet"/>
      <w:lvlText w:val="•"/>
      <w:lvlJc w:val="left"/>
      <w:pPr>
        <w:ind w:left="2979" w:hanging="288"/>
      </w:pPr>
      <w:rPr>
        <w:rFonts w:hint="default"/>
        <w:lang w:val="ru-RU" w:eastAsia="en-US" w:bidi="ar-SA"/>
      </w:rPr>
    </w:lvl>
    <w:lvl w:ilvl="4" w:tplc="E16C67AC">
      <w:numFmt w:val="bullet"/>
      <w:lvlText w:val="•"/>
      <w:lvlJc w:val="left"/>
      <w:pPr>
        <w:ind w:left="3968" w:hanging="288"/>
      </w:pPr>
      <w:rPr>
        <w:rFonts w:hint="default"/>
        <w:lang w:val="ru-RU" w:eastAsia="en-US" w:bidi="ar-SA"/>
      </w:rPr>
    </w:lvl>
    <w:lvl w:ilvl="5" w:tplc="CA1062C4">
      <w:numFmt w:val="bullet"/>
      <w:lvlText w:val="•"/>
      <w:lvlJc w:val="left"/>
      <w:pPr>
        <w:ind w:left="4958" w:hanging="288"/>
      </w:pPr>
      <w:rPr>
        <w:rFonts w:hint="default"/>
        <w:lang w:val="ru-RU" w:eastAsia="en-US" w:bidi="ar-SA"/>
      </w:rPr>
    </w:lvl>
    <w:lvl w:ilvl="6" w:tplc="894CC57E">
      <w:numFmt w:val="bullet"/>
      <w:lvlText w:val="•"/>
      <w:lvlJc w:val="left"/>
      <w:pPr>
        <w:ind w:left="5948" w:hanging="288"/>
      </w:pPr>
      <w:rPr>
        <w:rFonts w:hint="default"/>
        <w:lang w:val="ru-RU" w:eastAsia="en-US" w:bidi="ar-SA"/>
      </w:rPr>
    </w:lvl>
    <w:lvl w:ilvl="7" w:tplc="0D6C471E">
      <w:numFmt w:val="bullet"/>
      <w:lvlText w:val="•"/>
      <w:lvlJc w:val="left"/>
      <w:pPr>
        <w:ind w:left="6937" w:hanging="288"/>
      </w:pPr>
      <w:rPr>
        <w:rFonts w:hint="default"/>
        <w:lang w:val="ru-RU" w:eastAsia="en-US" w:bidi="ar-SA"/>
      </w:rPr>
    </w:lvl>
    <w:lvl w:ilvl="8" w:tplc="B0C4CDD0">
      <w:numFmt w:val="bullet"/>
      <w:lvlText w:val="•"/>
      <w:lvlJc w:val="left"/>
      <w:pPr>
        <w:ind w:left="7927" w:hanging="288"/>
      </w:pPr>
      <w:rPr>
        <w:rFonts w:hint="default"/>
        <w:lang w:val="ru-RU" w:eastAsia="en-US" w:bidi="ar-SA"/>
      </w:rPr>
    </w:lvl>
  </w:abstractNum>
  <w:abstractNum w:abstractNumId="33" w15:restartNumberingAfterBreak="0">
    <w:nsid w:val="19C002BE"/>
    <w:multiLevelType w:val="hybridMultilevel"/>
    <w:tmpl w:val="DCE017EA"/>
    <w:lvl w:ilvl="0" w:tplc="ED743684">
      <w:start w:val="1"/>
      <w:numFmt w:val="decimal"/>
      <w:lvlText w:val="%1."/>
      <w:lvlJc w:val="left"/>
      <w:pPr>
        <w:ind w:left="1239" w:hanging="284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DE7AA9DE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2" w:tplc="155A91AC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3" w:tplc="031EE624">
      <w:numFmt w:val="bullet"/>
      <w:lvlText w:val="•"/>
      <w:lvlJc w:val="left"/>
      <w:pPr>
        <w:ind w:left="4001" w:hanging="284"/>
      </w:pPr>
      <w:rPr>
        <w:rFonts w:hint="default"/>
        <w:lang w:val="ru-RU" w:eastAsia="en-US" w:bidi="ar-SA"/>
      </w:rPr>
    </w:lvl>
    <w:lvl w:ilvl="4" w:tplc="B88202CA">
      <w:numFmt w:val="bullet"/>
      <w:lvlText w:val="•"/>
      <w:lvlJc w:val="left"/>
      <w:pPr>
        <w:ind w:left="4922" w:hanging="284"/>
      </w:pPr>
      <w:rPr>
        <w:rFonts w:hint="default"/>
        <w:lang w:val="ru-RU" w:eastAsia="en-US" w:bidi="ar-SA"/>
      </w:rPr>
    </w:lvl>
    <w:lvl w:ilvl="5" w:tplc="4DB6B02E">
      <w:numFmt w:val="bullet"/>
      <w:lvlText w:val="•"/>
      <w:lvlJc w:val="left"/>
      <w:pPr>
        <w:ind w:left="5843" w:hanging="284"/>
      </w:pPr>
      <w:rPr>
        <w:rFonts w:hint="default"/>
        <w:lang w:val="ru-RU" w:eastAsia="en-US" w:bidi="ar-SA"/>
      </w:rPr>
    </w:lvl>
    <w:lvl w:ilvl="6" w:tplc="72603BDA">
      <w:numFmt w:val="bullet"/>
      <w:lvlText w:val="•"/>
      <w:lvlJc w:val="left"/>
      <w:pPr>
        <w:ind w:left="6763" w:hanging="284"/>
      </w:pPr>
      <w:rPr>
        <w:rFonts w:hint="default"/>
        <w:lang w:val="ru-RU" w:eastAsia="en-US" w:bidi="ar-SA"/>
      </w:rPr>
    </w:lvl>
    <w:lvl w:ilvl="7" w:tplc="9B3AAD90">
      <w:numFmt w:val="bullet"/>
      <w:lvlText w:val="•"/>
      <w:lvlJc w:val="left"/>
      <w:pPr>
        <w:ind w:left="7684" w:hanging="284"/>
      </w:pPr>
      <w:rPr>
        <w:rFonts w:hint="default"/>
        <w:lang w:val="ru-RU" w:eastAsia="en-US" w:bidi="ar-SA"/>
      </w:rPr>
    </w:lvl>
    <w:lvl w:ilvl="8" w:tplc="E8EADCE4">
      <w:numFmt w:val="bullet"/>
      <w:lvlText w:val="•"/>
      <w:lvlJc w:val="left"/>
      <w:pPr>
        <w:ind w:left="8605" w:hanging="284"/>
      </w:pPr>
      <w:rPr>
        <w:rFonts w:hint="default"/>
        <w:lang w:val="ru-RU" w:eastAsia="en-US" w:bidi="ar-SA"/>
      </w:rPr>
    </w:lvl>
  </w:abstractNum>
  <w:abstractNum w:abstractNumId="34" w15:restartNumberingAfterBreak="0">
    <w:nsid w:val="1BAA6C27"/>
    <w:multiLevelType w:val="hybridMultilevel"/>
    <w:tmpl w:val="AAE00962"/>
    <w:lvl w:ilvl="0" w:tplc="622837BC">
      <w:start w:val="1"/>
      <w:numFmt w:val="decimal"/>
      <w:lvlText w:val="%1."/>
      <w:lvlJc w:val="left"/>
      <w:pPr>
        <w:ind w:left="672" w:hanging="288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979A840E">
      <w:numFmt w:val="bullet"/>
      <w:lvlText w:val="•"/>
      <w:lvlJc w:val="left"/>
      <w:pPr>
        <w:ind w:left="1656" w:hanging="288"/>
      </w:pPr>
      <w:rPr>
        <w:rFonts w:hint="default"/>
        <w:lang w:val="ru-RU" w:eastAsia="en-US" w:bidi="ar-SA"/>
      </w:rPr>
    </w:lvl>
    <w:lvl w:ilvl="2" w:tplc="9E20C6B4">
      <w:numFmt w:val="bullet"/>
      <w:lvlText w:val="•"/>
      <w:lvlJc w:val="left"/>
      <w:pPr>
        <w:ind w:left="2633" w:hanging="288"/>
      </w:pPr>
      <w:rPr>
        <w:rFonts w:hint="default"/>
        <w:lang w:val="ru-RU" w:eastAsia="en-US" w:bidi="ar-SA"/>
      </w:rPr>
    </w:lvl>
    <w:lvl w:ilvl="3" w:tplc="6B6A5282">
      <w:numFmt w:val="bullet"/>
      <w:lvlText w:val="•"/>
      <w:lvlJc w:val="left"/>
      <w:pPr>
        <w:ind w:left="3609" w:hanging="288"/>
      </w:pPr>
      <w:rPr>
        <w:rFonts w:hint="default"/>
        <w:lang w:val="ru-RU" w:eastAsia="en-US" w:bidi="ar-SA"/>
      </w:rPr>
    </w:lvl>
    <w:lvl w:ilvl="4" w:tplc="97620F6E">
      <w:numFmt w:val="bullet"/>
      <w:lvlText w:val="•"/>
      <w:lvlJc w:val="left"/>
      <w:pPr>
        <w:ind w:left="4586" w:hanging="288"/>
      </w:pPr>
      <w:rPr>
        <w:rFonts w:hint="default"/>
        <w:lang w:val="ru-RU" w:eastAsia="en-US" w:bidi="ar-SA"/>
      </w:rPr>
    </w:lvl>
    <w:lvl w:ilvl="5" w:tplc="451A68F0">
      <w:numFmt w:val="bullet"/>
      <w:lvlText w:val="•"/>
      <w:lvlJc w:val="left"/>
      <w:pPr>
        <w:ind w:left="5563" w:hanging="288"/>
      </w:pPr>
      <w:rPr>
        <w:rFonts w:hint="default"/>
        <w:lang w:val="ru-RU" w:eastAsia="en-US" w:bidi="ar-SA"/>
      </w:rPr>
    </w:lvl>
    <w:lvl w:ilvl="6" w:tplc="5ABEA526">
      <w:numFmt w:val="bullet"/>
      <w:lvlText w:val="•"/>
      <w:lvlJc w:val="left"/>
      <w:pPr>
        <w:ind w:left="6539" w:hanging="288"/>
      </w:pPr>
      <w:rPr>
        <w:rFonts w:hint="default"/>
        <w:lang w:val="ru-RU" w:eastAsia="en-US" w:bidi="ar-SA"/>
      </w:rPr>
    </w:lvl>
    <w:lvl w:ilvl="7" w:tplc="46CA41B0">
      <w:numFmt w:val="bullet"/>
      <w:lvlText w:val="•"/>
      <w:lvlJc w:val="left"/>
      <w:pPr>
        <w:ind w:left="7516" w:hanging="288"/>
      </w:pPr>
      <w:rPr>
        <w:rFonts w:hint="default"/>
        <w:lang w:val="ru-RU" w:eastAsia="en-US" w:bidi="ar-SA"/>
      </w:rPr>
    </w:lvl>
    <w:lvl w:ilvl="8" w:tplc="502868BE">
      <w:numFmt w:val="bullet"/>
      <w:lvlText w:val="•"/>
      <w:lvlJc w:val="left"/>
      <w:pPr>
        <w:ind w:left="8493" w:hanging="288"/>
      </w:pPr>
      <w:rPr>
        <w:rFonts w:hint="default"/>
        <w:lang w:val="ru-RU" w:eastAsia="en-US" w:bidi="ar-SA"/>
      </w:rPr>
    </w:lvl>
  </w:abstractNum>
  <w:abstractNum w:abstractNumId="35" w15:restartNumberingAfterBreak="0">
    <w:nsid w:val="1F511CEB"/>
    <w:multiLevelType w:val="hybridMultilevel"/>
    <w:tmpl w:val="214A9102"/>
    <w:lvl w:ilvl="0" w:tplc="85E630C4">
      <w:start w:val="1"/>
      <w:numFmt w:val="decimal"/>
      <w:lvlText w:val="%1)"/>
      <w:lvlJc w:val="left"/>
      <w:pPr>
        <w:ind w:left="672" w:hanging="303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443ABAE2">
      <w:numFmt w:val="bullet"/>
      <w:lvlText w:val="•"/>
      <w:lvlJc w:val="left"/>
      <w:pPr>
        <w:ind w:left="1656" w:hanging="303"/>
      </w:pPr>
      <w:rPr>
        <w:rFonts w:hint="default"/>
        <w:lang w:val="ru-RU" w:eastAsia="en-US" w:bidi="ar-SA"/>
      </w:rPr>
    </w:lvl>
    <w:lvl w:ilvl="2" w:tplc="FB36E700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AA90F27C">
      <w:numFmt w:val="bullet"/>
      <w:lvlText w:val="•"/>
      <w:lvlJc w:val="left"/>
      <w:pPr>
        <w:ind w:left="3609" w:hanging="303"/>
      </w:pPr>
      <w:rPr>
        <w:rFonts w:hint="default"/>
        <w:lang w:val="ru-RU" w:eastAsia="en-US" w:bidi="ar-SA"/>
      </w:rPr>
    </w:lvl>
    <w:lvl w:ilvl="4" w:tplc="0FA0D8D2">
      <w:numFmt w:val="bullet"/>
      <w:lvlText w:val="•"/>
      <w:lvlJc w:val="left"/>
      <w:pPr>
        <w:ind w:left="4586" w:hanging="303"/>
      </w:pPr>
      <w:rPr>
        <w:rFonts w:hint="default"/>
        <w:lang w:val="ru-RU" w:eastAsia="en-US" w:bidi="ar-SA"/>
      </w:rPr>
    </w:lvl>
    <w:lvl w:ilvl="5" w:tplc="9BCC489A">
      <w:numFmt w:val="bullet"/>
      <w:lvlText w:val="•"/>
      <w:lvlJc w:val="left"/>
      <w:pPr>
        <w:ind w:left="5563" w:hanging="303"/>
      </w:pPr>
      <w:rPr>
        <w:rFonts w:hint="default"/>
        <w:lang w:val="ru-RU" w:eastAsia="en-US" w:bidi="ar-SA"/>
      </w:rPr>
    </w:lvl>
    <w:lvl w:ilvl="6" w:tplc="B4C43C04">
      <w:numFmt w:val="bullet"/>
      <w:lvlText w:val="•"/>
      <w:lvlJc w:val="left"/>
      <w:pPr>
        <w:ind w:left="6539" w:hanging="303"/>
      </w:pPr>
      <w:rPr>
        <w:rFonts w:hint="default"/>
        <w:lang w:val="ru-RU" w:eastAsia="en-US" w:bidi="ar-SA"/>
      </w:rPr>
    </w:lvl>
    <w:lvl w:ilvl="7" w:tplc="ADBEE29E">
      <w:numFmt w:val="bullet"/>
      <w:lvlText w:val="•"/>
      <w:lvlJc w:val="left"/>
      <w:pPr>
        <w:ind w:left="7516" w:hanging="303"/>
      </w:pPr>
      <w:rPr>
        <w:rFonts w:hint="default"/>
        <w:lang w:val="ru-RU" w:eastAsia="en-US" w:bidi="ar-SA"/>
      </w:rPr>
    </w:lvl>
    <w:lvl w:ilvl="8" w:tplc="63EA92E4">
      <w:numFmt w:val="bullet"/>
      <w:lvlText w:val="•"/>
      <w:lvlJc w:val="left"/>
      <w:pPr>
        <w:ind w:left="8493" w:hanging="303"/>
      </w:pPr>
      <w:rPr>
        <w:rFonts w:hint="default"/>
        <w:lang w:val="ru-RU" w:eastAsia="en-US" w:bidi="ar-SA"/>
      </w:rPr>
    </w:lvl>
  </w:abstractNum>
  <w:abstractNum w:abstractNumId="36" w15:restartNumberingAfterBreak="0">
    <w:nsid w:val="2055038F"/>
    <w:multiLevelType w:val="hybridMultilevel"/>
    <w:tmpl w:val="79BECC76"/>
    <w:lvl w:ilvl="0" w:tplc="4D9CCF0E">
      <w:start w:val="6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C0A4DA">
      <w:numFmt w:val="bullet"/>
      <w:lvlText w:val="•"/>
      <w:lvlJc w:val="left"/>
      <w:pPr>
        <w:ind w:left="1818" w:hanging="180"/>
      </w:pPr>
      <w:rPr>
        <w:rFonts w:hint="default"/>
        <w:lang w:val="ru-RU" w:eastAsia="en-US" w:bidi="ar-SA"/>
      </w:rPr>
    </w:lvl>
    <w:lvl w:ilvl="2" w:tplc="F2E01F8C">
      <w:numFmt w:val="bullet"/>
      <w:lvlText w:val="•"/>
      <w:lvlJc w:val="left"/>
      <w:pPr>
        <w:ind w:left="2777" w:hanging="180"/>
      </w:pPr>
      <w:rPr>
        <w:rFonts w:hint="default"/>
        <w:lang w:val="ru-RU" w:eastAsia="en-US" w:bidi="ar-SA"/>
      </w:rPr>
    </w:lvl>
    <w:lvl w:ilvl="3" w:tplc="B62AF1E2">
      <w:numFmt w:val="bullet"/>
      <w:lvlText w:val="•"/>
      <w:lvlJc w:val="left"/>
      <w:pPr>
        <w:ind w:left="3735" w:hanging="180"/>
      </w:pPr>
      <w:rPr>
        <w:rFonts w:hint="default"/>
        <w:lang w:val="ru-RU" w:eastAsia="en-US" w:bidi="ar-SA"/>
      </w:rPr>
    </w:lvl>
    <w:lvl w:ilvl="4" w:tplc="217AAE56">
      <w:numFmt w:val="bullet"/>
      <w:lvlText w:val="•"/>
      <w:lvlJc w:val="left"/>
      <w:pPr>
        <w:ind w:left="4694" w:hanging="180"/>
      </w:pPr>
      <w:rPr>
        <w:rFonts w:hint="default"/>
        <w:lang w:val="ru-RU" w:eastAsia="en-US" w:bidi="ar-SA"/>
      </w:rPr>
    </w:lvl>
    <w:lvl w:ilvl="5" w:tplc="A3C897C4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AE185B44">
      <w:numFmt w:val="bullet"/>
      <w:lvlText w:val="•"/>
      <w:lvlJc w:val="left"/>
      <w:pPr>
        <w:ind w:left="6611" w:hanging="180"/>
      </w:pPr>
      <w:rPr>
        <w:rFonts w:hint="default"/>
        <w:lang w:val="ru-RU" w:eastAsia="en-US" w:bidi="ar-SA"/>
      </w:rPr>
    </w:lvl>
    <w:lvl w:ilvl="7" w:tplc="9432EE7A">
      <w:numFmt w:val="bullet"/>
      <w:lvlText w:val="•"/>
      <w:lvlJc w:val="left"/>
      <w:pPr>
        <w:ind w:left="7570" w:hanging="180"/>
      </w:pPr>
      <w:rPr>
        <w:rFonts w:hint="default"/>
        <w:lang w:val="ru-RU" w:eastAsia="en-US" w:bidi="ar-SA"/>
      </w:rPr>
    </w:lvl>
    <w:lvl w:ilvl="8" w:tplc="5100EF70">
      <w:numFmt w:val="bullet"/>
      <w:lvlText w:val="•"/>
      <w:lvlJc w:val="left"/>
      <w:pPr>
        <w:ind w:left="8529" w:hanging="180"/>
      </w:pPr>
      <w:rPr>
        <w:rFonts w:hint="default"/>
        <w:lang w:val="ru-RU" w:eastAsia="en-US" w:bidi="ar-SA"/>
      </w:rPr>
    </w:lvl>
  </w:abstractNum>
  <w:abstractNum w:abstractNumId="37" w15:restartNumberingAfterBreak="0">
    <w:nsid w:val="21503E83"/>
    <w:multiLevelType w:val="hybridMultilevel"/>
    <w:tmpl w:val="ADA87DD0"/>
    <w:lvl w:ilvl="0" w:tplc="1C7C1070">
      <w:numFmt w:val="bullet"/>
      <w:lvlText w:val="—"/>
      <w:lvlJc w:val="left"/>
      <w:pPr>
        <w:ind w:left="426" w:hanging="250"/>
      </w:pPr>
      <w:rPr>
        <w:rFonts w:ascii="Courier New" w:eastAsia="Courier New" w:hAnsi="Courier New" w:cs="Courier New" w:hint="default"/>
        <w:color w:val="221E1F"/>
        <w:w w:val="100"/>
        <w:sz w:val="18"/>
        <w:szCs w:val="18"/>
        <w:lang w:val="ru-RU" w:eastAsia="en-US" w:bidi="ar-SA"/>
      </w:rPr>
    </w:lvl>
    <w:lvl w:ilvl="1" w:tplc="E7543EF0">
      <w:numFmt w:val="bullet"/>
      <w:lvlText w:val="•"/>
      <w:lvlJc w:val="left"/>
      <w:pPr>
        <w:ind w:left="1142" w:hanging="250"/>
      </w:pPr>
      <w:rPr>
        <w:rFonts w:hint="default"/>
        <w:lang w:val="ru-RU" w:eastAsia="en-US" w:bidi="ar-SA"/>
      </w:rPr>
    </w:lvl>
    <w:lvl w:ilvl="2" w:tplc="E0BC18C6">
      <w:numFmt w:val="bullet"/>
      <w:lvlText w:val="•"/>
      <w:lvlJc w:val="left"/>
      <w:pPr>
        <w:ind w:left="1864" w:hanging="250"/>
      </w:pPr>
      <w:rPr>
        <w:rFonts w:hint="default"/>
        <w:lang w:val="ru-RU" w:eastAsia="en-US" w:bidi="ar-SA"/>
      </w:rPr>
    </w:lvl>
    <w:lvl w:ilvl="3" w:tplc="C49AFEA8">
      <w:numFmt w:val="bullet"/>
      <w:lvlText w:val="•"/>
      <w:lvlJc w:val="left"/>
      <w:pPr>
        <w:ind w:left="2587" w:hanging="250"/>
      </w:pPr>
      <w:rPr>
        <w:rFonts w:hint="default"/>
        <w:lang w:val="ru-RU" w:eastAsia="en-US" w:bidi="ar-SA"/>
      </w:rPr>
    </w:lvl>
    <w:lvl w:ilvl="4" w:tplc="0AA8152C">
      <w:numFmt w:val="bullet"/>
      <w:lvlText w:val="•"/>
      <w:lvlJc w:val="left"/>
      <w:pPr>
        <w:ind w:left="3309" w:hanging="250"/>
      </w:pPr>
      <w:rPr>
        <w:rFonts w:hint="default"/>
        <w:lang w:val="ru-RU" w:eastAsia="en-US" w:bidi="ar-SA"/>
      </w:rPr>
    </w:lvl>
    <w:lvl w:ilvl="5" w:tplc="B456E3E0">
      <w:numFmt w:val="bullet"/>
      <w:lvlText w:val="•"/>
      <w:lvlJc w:val="left"/>
      <w:pPr>
        <w:ind w:left="4032" w:hanging="250"/>
      </w:pPr>
      <w:rPr>
        <w:rFonts w:hint="default"/>
        <w:lang w:val="ru-RU" w:eastAsia="en-US" w:bidi="ar-SA"/>
      </w:rPr>
    </w:lvl>
    <w:lvl w:ilvl="6" w:tplc="AE6298F8">
      <w:numFmt w:val="bullet"/>
      <w:lvlText w:val="•"/>
      <w:lvlJc w:val="left"/>
      <w:pPr>
        <w:ind w:left="4754" w:hanging="250"/>
      </w:pPr>
      <w:rPr>
        <w:rFonts w:hint="default"/>
        <w:lang w:val="ru-RU" w:eastAsia="en-US" w:bidi="ar-SA"/>
      </w:rPr>
    </w:lvl>
    <w:lvl w:ilvl="7" w:tplc="D2C460AC">
      <w:numFmt w:val="bullet"/>
      <w:lvlText w:val="•"/>
      <w:lvlJc w:val="left"/>
      <w:pPr>
        <w:ind w:left="5476" w:hanging="250"/>
      </w:pPr>
      <w:rPr>
        <w:rFonts w:hint="default"/>
        <w:lang w:val="ru-RU" w:eastAsia="en-US" w:bidi="ar-SA"/>
      </w:rPr>
    </w:lvl>
    <w:lvl w:ilvl="8" w:tplc="06124A48">
      <w:numFmt w:val="bullet"/>
      <w:lvlText w:val="•"/>
      <w:lvlJc w:val="left"/>
      <w:pPr>
        <w:ind w:left="6199" w:hanging="250"/>
      </w:pPr>
      <w:rPr>
        <w:rFonts w:hint="default"/>
        <w:lang w:val="ru-RU" w:eastAsia="en-US" w:bidi="ar-SA"/>
      </w:rPr>
    </w:lvl>
  </w:abstractNum>
  <w:abstractNum w:abstractNumId="38" w15:restartNumberingAfterBreak="0">
    <w:nsid w:val="226B2B1F"/>
    <w:multiLevelType w:val="hybridMultilevel"/>
    <w:tmpl w:val="DC705A0C"/>
    <w:lvl w:ilvl="0" w:tplc="1B06F74A">
      <w:start w:val="1"/>
      <w:numFmt w:val="decimal"/>
      <w:lvlText w:val="%1."/>
      <w:lvlJc w:val="left"/>
      <w:pPr>
        <w:ind w:left="1201" w:hanging="28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8C68DA10">
      <w:numFmt w:val="bullet"/>
      <w:lvlText w:val="•"/>
      <w:lvlJc w:val="left"/>
      <w:pPr>
        <w:ind w:left="2124" w:hanging="288"/>
      </w:pPr>
      <w:rPr>
        <w:rFonts w:hint="default"/>
        <w:lang w:val="ru-RU" w:eastAsia="en-US" w:bidi="ar-SA"/>
      </w:rPr>
    </w:lvl>
    <w:lvl w:ilvl="2" w:tplc="102CC89C">
      <w:numFmt w:val="bullet"/>
      <w:lvlText w:val="•"/>
      <w:lvlJc w:val="left"/>
      <w:pPr>
        <w:ind w:left="3049" w:hanging="288"/>
      </w:pPr>
      <w:rPr>
        <w:rFonts w:hint="default"/>
        <w:lang w:val="ru-RU" w:eastAsia="en-US" w:bidi="ar-SA"/>
      </w:rPr>
    </w:lvl>
    <w:lvl w:ilvl="3" w:tplc="BAB4200A">
      <w:numFmt w:val="bullet"/>
      <w:lvlText w:val="•"/>
      <w:lvlJc w:val="left"/>
      <w:pPr>
        <w:ind w:left="3973" w:hanging="288"/>
      </w:pPr>
      <w:rPr>
        <w:rFonts w:hint="default"/>
        <w:lang w:val="ru-RU" w:eastAsia="en-US" w:bidi="ar-SA"/>
      </w:rPr>
    </w:lvl>
    <w:lvl w:ilvl="4" w:tplc="876250A4">
      <w:numFmt w:val="bullet"/>
      <w:lvlText w:val="•"/>
      <w:lvlJc w:val="left"/>
      <w:pPr>
        <w:ind w:left="4898" w:hanging="288"/>
      </w:pPr>
      <w:rPr>
        <w:rFonts w:hint="default"/>
        <w:lang w:val="ru-RU" w:eastAsia="en-US" w:bidi="ar-SA"/>
      </w:rPr>
    </w:lvl>
    <w:lvl w:ilvl="5" w:tplc="3052381A">
      <w:numFmt w:val="bullet"/>
      <w:lvlText w:val="•"/>
      <w:lvlJc w:val="left"/>
      <w:pPr>
        <w:ind w:left="5823" w:hanging="288"/>
      </w:pPr>
      <w:rPr>
        <w:rFonts w:hint="default"/>
        <w:lang w:val="ru-RU" w:eastAsia="en-US" w:bidi="ar-SA"/>
      </w:rPr>
    </w:lvl>
    <w:lvl w:ilvl="6" w:tplc="B2DC29A4">
      <w:numFmt w:val="bullet"/>
      <w:lvlText w:val="•"/>
      <w:lvlJc w:val="left"/>
      <w:pPr>
        <w:ind w:left="6747" w:hanging="288"/>
      </w:pPr>
      <w:rPr>
        <w:rFonts w:hint="default"/>
        <w:lang w:val="ru-RU" w:eastAsia="en-US" w:bidi="ar-SA"/>
      </w:rPr>
    </w:lvl>
    <w:lvl w:ilvl="7" w:tplc="BCEE6B68">
      <w:numFmt w:val="bullet"/>
      <w:lvlText w:val="•"/>
      <w:lvlJc w:val="left"/>
      <w:pPr>
        <w:ind w:left="7672" w:hanging="288"/>
      </w:pPr>
      <w:rPr>
        <w:rFonts w:hint="default"/>
        <w:lang w:val="ru-RU" w:eastAsia="en-US" w:bidi="ar-SA"/>
      </w:rPr>
    </w:lvl>
    <w:lvl w:ilvl="8" w:tplc="D9925804">
      <w:numFmt w:val="bullet"/>
      <w:lvlText w:val="•"/>
      <w:lvlJc w:val="left"/>
      <w:pPr>
        <w:ind w:left="8597" w:hanging="288"/>
      </w:pPr>
      <w:rPr>
        <w:rFonts w:hint="default"/>
        <w:lang w:val="ru-RU" w:eastAsia="en-US" w:bidi="ar-SA"/>
      </w:rPr>
    </w:lvl>
  </w:abstractNum>
  <w:abstractNum w:abstractNumId="39" w15:restartNumberingAfterBreak="0">
    <w:nsid w:val="239A7713"/>
    <w:multiLevelType w:val="hybridMultilevel"/>
    <w:tmpl w:val="AC1AE8DC"/>
    <w:lvl w:ilvl="0" w:tplc="DE4E1AF4">
      <w:start w:val="1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47CE3984">
      <w:numFmt w:val="bullet"/>
      <w:lvlText w:val="•"/>
      <w:lvlJc w:val="left"/>
      <w:pPr>
        <w:ind w:left="1656" w:hanging="284"/>
      </w:pPr>
      <w:rPr>
        <w:rFonts w:hint="default"/>
        <w:lang w:val="ru-RU" w:eastAsia="en-US" w:bidi="ar-SA"/>
      </w:rPr>
    </w:lvl>
    <w:lvl w:ilvl="2" w:tplc="F676B2E8">
      <w:numFmt w:val="bullet"/>
      <w:lvlText w:val="•"/>
      <w:lvlJc w:val="left"/>
      <w:pPr>
        <w:ind w:left="2633" w:hanging="284"/>
      </w:pPr>
      <w:rPr>
        <w:rFonts w:hint="default"/>
        <w:lang w:val="ru-RU" w:eastAsia="en-US" w:bidi="ar-SA"/>
      </w:rPr>
    </w:lvl>
    <w:lvl w:ilvl="3" w:tplc="EDCE8FC4">
      <w:numFmt w:val="bullet"/>
      <w:lvlText w:val="•"/>
      <w:lvlJc w:val="left"/>
      <w:pPr>
        <w:ind w:left="3609" w:hanging="284"/>
      </w:pPr>
      <w:rPr>
        <w:rFonts w:hint="default"/>
        <w:lang w:val="ru-RU" w:eastAsia="en-US" w:bidi="ar-SA"/>
      </w:rPr>
    </w:lvl>
    <w:lvl w:ilvl="4" w:tplc="D5A47DF0">
      <w:numFmt w:val="bullet"/>
      <w:lvlText w:val="•"/>
      <w:lvlJc w:val="left"/>
      <w:pPr>
        <w:ind w:left="4586" w:hanging="284"/>
      </w:pPr>
      <w:rPr>
        <w:rFonts w:hint="default"/>
        <w:lang w:val="ru-RU" w:eastAsia="en-US" w:bidi="ar-SA"/>
      </w:rPr>
    </w:lvl>
    <w:lvl w:ilvl="5" w:tplc="EB9C602C">
      <w:numFmt w:val="bullet"/>
      <w:lvlText w:val="•"/>
      <w:lvlJc w:val="left"/>
      <w:pPr>
        <w:ind w:left="5563" w:hanging="284"/>
      </w:pPr>
      <w:rPr>
        <w:rFonts w:hint="default"/>
        <w:lang w:val="ru-RU" w:eastAsia="en-US" w:bidi="ar-SA"/>
      </w:rPr>
    </w:lvl>
    <w:lvl w:ilvl="6" w:tplc="045A4AAC">
      <w:numFmt w:val="bullet"/>
      <w:lvlText w:val="•"/>
      <w:lvlJc w:val="left"/>
      <w:pPr>
        <w:ind w:left="6539" w:hanging="284"/>
      </w:pPr>
      <w:rPr>
        <w:rFonts w:hint="default"/>
        <w:lang w:val="ru-RU" w:eastAsia="en-US" w:bidi="ar-SA"/>
      </w:rPr>
    </w:lvl>
    <w:lvl w:ilvl="7" w:tplc="FA9E4268">
      <w:numFmt w:val="bullet"/>
      <w:lvlText w:val="•"/>
      <w:lvlJc w:val="left"/>
      <w:pPr>
        <w:ind w:left="7516" w:hanging="284"/>
      </w:pPr>
      <w:rPr>
        <w:rFonts w:hint="default"/>
        <w:lang w:val="ru-RU" w:eastAsia="en-US" w:bidi="ar-SA"/>
      </w:rPr>
    </w:lvl>
    <w:lvl w:ilvl="8" w:tplc="E576A3FA">
      <w:numFmt w:val="bullet"/>
      <w:lvlText w:val="•"/>
      <w:lvlJc w:val="left"/>
      <w:pPr>
        <w:ind w:left="8493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24481E68"/>
    <w:multiLevelType w:val="hybridMultilevel"/>
    <w:tmpl w:val="6346F782"/>
    <w:lvl w:ilvl="0" w:tplc="B7389792">
      <w:start w:val="5"/>
      <w:numFmt w:val="decimal"/>
      <w:lvlText w:val="%1"/>
      <w:lvlJc w:val="left"/>
      <w:pPr>
        <w:ind w:left="8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8BA884A">
      <w:start w:val="1"/>
      <w:numFmt w:val="decimal"/>
      <w:lvlText w:val="%2)"/>
      <w:lvlJc w:val="left"/>
      <w:pPr>
        <w:ind w:left="672" w:hanging="305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2" w:tplc="F028B662">
      <w:numFmt w:val="bullet"/>
      <w:lvlText w:val="•"/>
      <w:lvlJc w:val="left"/>
      <w:pPr>
        <w:ind w:left="1925" w:hanging="305"/>
      </w:pPr>
      <w:rPr>
        <w:rFonts w:hint="default"/>
        <w:lang w:val="ru-RU" w:eastAsia="en-US" w:bidi="ar-SA"/>
      </w:rPr>
    </w:lvl>
    <w:lvl w:ilvl="3" w:tplc="4D5E9CC8">
      <w:numFmt w:val="bullet"/>
      <w:lvlText w:val="•"/>
      <w:lvlJc w:val="left"/>
      <w:pPr>
        <w:ind w:left="2990" w:hanging="305"/>
      </w:pPr>
      <w:rPr>
        <w:rFonts w:hint="default"/>
        <w:lang w:val="ru-RU" w:eastAsia="en-US" w:bidi="ar-SA"/>
      </w:rPr>
    </w:lvl>
    <w:lvl w:ilvl="4" w:tplc="1310A31C">
      <w:numFmt w:val="bullet"/>
      <w:lvlText w:val="•"/>
      <w:lvlJc w:val="left"/>
      <w:pPr>
        <w:ind w:left="4055" w:hanging="305"/>
      </w:pPr>
      <w:rPr>
        <w:rFonts w:hint="default"/>
        <w:lang w:val="ru-RU" w:eastAsia="en-US" w:bidi="ar-SA"/>
      </w:rPr>
    </w:lvl>
    <w:lvl w:ilvl="5" w:tplc="E392E46C">
      <w:numFmt w:val="bullet"/>
      <w:lvlText w:val="•"/>
      <w:lvlJc w:val="left"/>
      <w:pPr>
        <w:ind w:left="5120" w:hanging="305"/>
      </w:pPr>
      <w:rPr>
        <w:rFonts w:hint="default"/>
        <w:lang w:val="ru-RU" w:eastAsia="en-US" w:bidi="ar-SA"/>
      </w:rPr>
    </w:lvl>
    <w:lvl w:ilvl="6" w:tplc="87A64E3E">
      <w:numFmt w:val="bullet"/>
      <w:lvlText w:val="•"/>
      <w:lvlJc w:val="left"/>
      <w:pPr>
        <w:ind w:left="6185" w:hanging="305"/>
      </w:pPr>
      <w:rPr>
        <w:rFonts w:hint="default"/>
        <w:lang w:val="ru-RU" w:eastAsia="en-US" w:bidi="ar-SA"/>
      </w:rPr>
    </w:lvl>
    <w:lvl w:ilvl="7" w:tplc="0E6E0AD4">
      <w:numFmt w:val="bullet"/>
      <w:lvlText w:val="•"/>
      <w:lvlJc w:val="left"/>
      <w:pPr>
        <w:ind w:left="7250" w:hanging="305"/>
      </w:pPr>
      <w:rPr>
        <w:rFonts w:hint="default"/>
        <w:lang w:val="ru-RU" w:eastAsia="en-US" w:bidi="ar-SA"/>
      </w:rPr>
    </w:lvl>
    <w:lvl w:ilvl="8" w:tplc="E618C58C">
      <w:numFmt w:val="bullet"/>
      <w:lvlText w:val="•"/>
      <w:lvlJc w:val="left"/>
      <w:pPr>
        <w:ind w:left="8316" w:hanging="305"/>
      </w:pPr>
      <w:rPr>
        <w:rFonts w:hint="default"/>
        <w:lang w:val="ru-RU" w:eastAsia="en-US" w:bidi="ar-SA"/>
      </w:rPr>
    </w:lvl>
  </w:abstractNum>
  <w:abstractNum w:abstractNumId="41" w15:restartNumberingAfterBreak="0">
    <w:nsid w:val="2617674C"/>
    <w:multiLevelType w:val="hybridMultilevel"/>
    <w:tmpl w:val="3EB043C2"/>
    <w:lvl w:ilvl="0" w:tplc="FEC0B5D0">
      <w:start w:val="5"/>
      <w:numFmt w:val="decimal"/>
      <w:lvlText w:val="%1"/>
      <w:lvlJc w:val="left"/>
      <w:pPr>
        <w:ind w:left="8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9E67AD6">
      <w:numFmt w:val="bullet"/>
      <w:lvlText w:val="•"/>
      <w:lvlJc w:val="left"/>
      <w:pPr>
        <w:ind w:left="1818" w:hanging="181"/>
      </w:pPr>
      <w:rPr>
        <w:rFonts w:hint="default"/>
        <w:lang w:val="ru-RU" w:eastAsia="en-US" w:bidi="ar-SA"/>
      </w:rPr>
    </w:lvl>
    <w:lvl w:ilvl="2" w:tplc="09BCC15C">
      <w:numFmt w:val="bullet"/>
      <w:lvlText w:val="•"/>
      <w:lvlJc w:val="left"/>
      <w:pPr>
        <w:ind w:left="2777" w:hanging="181"/>
      </w:pPr>
      <w:rPr>
        <w:rFonts w:hint="default"/>
        <w:lang w:val="ru-RU" w:eastAsia="en-US" w:bidi="ar-SA"/>
      </w:rPr>
    </w:lvl>
    <w:lvl w:ilvl="3" w:tplc="8214E032">
      <w:numFmt w:val="bullet"/>
      <w:lvlText w:val="•"/>
      <w:lvlJc w:val="left"/>
      <w:pPr>
        <w:ind w:left="3735" w:hanging="181"/>
      </w:pPr>
      <w:rPr>
        <w:rFonts w:hint="default"/>
        <w:lang w:val="ru-RU" w:eastAsia="en-US" w:bidi="ar-SA"/>
      </w:rPr>
    </w:lvl>
    <w:lvl w:ilvl="4" w:tplc="8FE4BDFA">
      <w:numFmt w:val="bullet"/>
      <w:lvlText w:val="•"/>
      <w:lvlJc w:val="left"/>
      <w:pPr>
        <w:ind w:left="4694" w:hanging="181"/>
      </w:pPr>
      <w:rPr>
        <w:rFonts w:hint="default"/>
        <w:lang w:val="ru-RU" w:eastAsia="en-US" w:bidi="ar-SA"/>
      </w:rPr>
    </w:lvl>
    <w:lvl w:ilvl="5" w:tplc="CEF2AE5E">
      <w:numFmt w:val="bullet"/>
      <w:lvlText w:val="•"/>
      <w:lvlJc w:val="left"/>
      <w:pPr>
        <w:ind w:left="5653" w:hanging="181"/>
      </w:pPr>
      <w:rPr>
        <w:rFonts w:hint="default"/>
        <w:lang w:val="ru-RU" w:eastAsia="en-US" w:bidi="ar-SA"/>
      </w:rPr>
    </w:lvl>
    <w:lvl w:ilvl="6" w:tplc="B9A0C6C8">
      <w:numFmt w:val="bullet"/>
      <w:lvlText w:val="•"/>
      <w:lvlJc w:val="left"/>
      <w:pPr>
        <w:ind w:left="6611" w:hanging="181"/>
      </w:pPr>
      <w:rPr>
        <w:rFonts w:hint="default"/>
        <w:lang w:val="ru-RU" w:eastAsia="en-US" w:bidi="ar-SA"/>
      </w:rPr>
    </w:lvl>
    <w:lvl w:ilvl="7" w:tplc="64C09BC8">
      <w:numFmt w:val="bullet"/>
      <w:lvlText w:val="•"/>
      <w:lvlJc w:val="left"/>
      <w:pPr>
        <w:ind w:left="7570" w:hanging="181"/>
      </w:pPr>
      <w:rPr>
        <w:rFonts w:hint="default"/>
        <w:lang w:val="ru-RU" w:eastAsia="en-US" w:bidi="ar-SA"/>
      </w:rPr>
    </w:lvl>
    <w:lvl w:ilvl="8" w:tplc="C9289716">
      <w:numFmt w:val="bullet"/>
      <w:lvlText w:val="•"/>
      <w:lvlJc w:val="left"/>
      <w:pPr>
        <w:ind w:left="8529" w:hanging="181"/>
      </w:pPr>
      <w:rPr>
        <w:rFonts w:hint="default"/>
        <w:lang w:val="ru-RU" w:eastAsia="en-US" w:bidi="ar-SA"/>
      </w:rPr>
    </w:lvl>
  </w:abstractNum>
  <w:abstractNum w:abstractNumId="42" w15:restartNumberingAfterBreak="0">
    <w:nsid w:val="27F04B3E"/>
    <w:multiLevelType w:val="hybridMultilevel"/>
    <w:tmpl w:val="84424E82"/>
    <w:lvl w:ilvl="0" w:tplc="60262E0A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0146AA4">
      <w:numFmt w:val="bullet"/>
      <w:lvlText w:val="—"/>
      <w:lvlJc w:val="left"/>
      <w:pPr>
        <w:ind w:left="1381" w:hanging="286"/>
      </w:pPr>
      <w:rPr>
        <w:rFonts w:ascii="Times New Roman" w:eastAsia="Times New Roman" w:hAnsi="Times New Roman" w:cs="Times New Roman" w:hint="default"/>
        <w:color w:val="221E1F"/>
        <w:w w:val="99"/>
        <w:sz w:val="20"/>
        <w:szCs w:val="20"/>
        <w:lang w:val="ru-RU" w:eastAsia="en-US" w:bidi="ar-SA"/>
      </w:rPr>
    </w:lvl>
    <w:lvl w:ilvl="2" w:tplc="725CCF52">
      <w:numFmt w:val="bullet"/>
      <w:lvlText w:val="•"/>
      <w:lvlJc w:val="left"/>
      <w:pPr>
        <w:ind w:left="2405" w:hanging="286"/>
      </w:pPr>
      <w:rPr>
        <w:rFonts w:hint="default"/>
        <w:lang w:val="ru-RU" w:eastAsia="en-US" w:bidi="ar-SA"/>
      </w:rPr>
    </w:lvl>
    <w:lvl w:ilvl="3" w:tplc="0310CD04">
      <w:numFmt w:val="bullet"/>
      <w:lvlText w:val="•"/>
      <w:lvlJc w:val="left"/>
      <w:pPr>
        <w:ind w:left="3410" w:hanging="286"/>
      </w:pPr>
      <w:rPr>
        <w:rFonts w:hint="default"/>
        <w:lang w:val="ru-RU" w:eastAsia="en-US" w:bidi="ar-SA"/>
      </w:rPr>
    </w:lvl>
    <w:lvl w:ilvl="4" w:tplc="CDC8F97E">
      <w:numFmt w:val="bullet"/>
      <w:lvlText w:val="•"/>
      <w:lvlJc w:val="left"/>
      <w:pPr>
        <w:ind w:left="4415" w:hanging="286"/>
      </w:pPr>
      <w:rPr>
        <w:rFonts w:hint="default"/>
        <w:lang w:val="ru-RU" w:eastAsia="en-US" w:bidi="ar-SA"/>
      </w:rPr>
    </w:lvl>
    <w:lvl w:ilvl="5" w:tplc="DD1AB6A2">
      <w:numFmt w:val="bullet"/>
      <w:lvlText w:val="•"/>
      <w:lvlJc w:val="left"/>
      <w:pPr>
        <w:ind w:left="5420" w:hanging="286"/>
      </w:pPr>
      <w:rPr>
        <w:rFonts w:hint="default"/>
        <w:lang w:val="ru-RU" w:eastAsia="en-US" w:bidi="ar-SA"/>
      </w:rPr>
    </w:lvl>
    <w:lvl w:ilvl="6" w:tplc="FC6C6EF8">
      <w:numFmt w:val="bullet"/>
      <w:lvlText w:val="•"/>
      <w:lvlJc w:val="left"/>
      <w:pPr>
        <w:ind w:left="6425" w:hanging="286"/>
      </w:pPr>
      <w:rPr>
        <w:rFonts w:hint="default"/>
        <w:lang w:val="ru-RU" w:eastAsia="en-US" w:bidi="ar-SA"/>
      </w:rPr>
    </w:lvl>
    <w:lvl w:ilvl="7" w:tplc="A45E5336">
      <w:numFmt w:val="bullet"/>
      <w:lvlText w:val="•"/>
      <w:lvlJc w:val="left"/>
      <w:pPr>
        <w:ind w:left="7430" w:hanging="286"/>
      </w:pPr>
      <w:rPr>
        <w:rFonts w:hint="default"/>
        <w:lang w:val="ru-RU" w:eastAsia="en-US" w:bidi="ar-SA"/>
      </w:rPr>
    </w:lvl>
    <w:lvl w:ilvl="8" w:tplc="D21E7AF2">
      <w:numFmt w:val="bullet"/>
      <w:lvlText w:val="•"/>
      <w:lvlJc w:val="left"/>
      <w:pPr>
        <w:ind w:left="8436" w:hanging="286"/>
      </w:pPr>
      <w:rPr>
        <w:rFonts w:hint="default"/>
        <w:lang w:val="ru-RU" w:eastAsia="en-US" w:bidi="ar-SA"/>
      </w:rPr>
    </w:lvl>
  </w:abstractNum>
  <w:abstractNum w:abstractNumId="43" w15:restartNumberingAfterBreak="0">
    <w:nsid w:val="284E6901"/>
    <w:multiLevelType w:val="hybridMultilevel"/>
    <w:tmpl w:val="564AC38E"/>
    <w:lvl w:ilvl="0" w:tplc="C4207302">
      <w:start w:val="1"/>
      <w:numFmt w:val="decimal"/>
      <w:lvlText w:val="%1."/>
      <w:lvlJc w:val="left"/>
      <w:pPr>
        <w:ind w:left="672" w:hanging="291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B43CDBEE">
      <w:numFmt w:val="bullet"/>
      <w:lvlText w:val="•"/>
      <w:lvlJc w:val="left"/>
      <w:pPr>
        <w:ind w:left="1656" w:hanging="291"/>
      </w:pPr>
      <w:rPr>
        <w:rFonts w:hint="default"/>
        <w:lang w:val="ru-RU" w:eastAsia="en-US" w:bidi="ar-SA"/>
      </w:rPr>
    </w:lvl>
    <w:lvl w:ilvl="2" w:tplc="E4A4F4E4">
      <w:numFmt w:val="bullet"/>
      <w:lvlText w:val="•"/>
      <w:lvlJc w:val="left"/>
      <w:pPr>
        <w:ind w:left="2633" w:hanging="291"/>
      </w:pPr>
      <w:rPr>
        <w:rFonts w:hint="default"/>
        <w:lang w:val="ru-RU" w:eastAsia="en-US" w:bidi="ar-SA"/>
      </w:rPr>
    </w:lvl>
    <w:lvl w:ilvl="3" w:tplc="5C082AC6">
      <w:numFmt w:val="bullet"/>
      <w:lvlText w:val="•"/>
      <w:lvlJc w:val="left"/>
      <w:pPr>
        <w:ind w:left="3609" w:hanging="291"/>
      </w:pPr>
      <w:rPr>
        <w:rFonts w:hint="default"/>
        <w:lang w:val="ru-RU" w:eastAsia="en-US" w:bidi="ar-SA"/>
      </w:rPr>
    </w:lvl>
    <w:lvl w:ilvl="4" w:tplc="62526574">
      <w:numFmt w:val="bullet"/>
      <w:lvlText w:val="•"/>
      <w:lvlJc w:val="left"/>
      <w:pPr>
        <w:ind w:left="4586" w:hanging="291"/>
      </w:pPr>
      <w:rPr>
        <w:rFonts w:hint="default"/>
        <w:lang w:val="ru-RU" w:eastAsia="en-US" w:bidi="ar-SA"/>
      </w:rPr>
    </w:lvl>
    <w:lvl w:ilvl="5" w:tplc="90626A50">
      <w:numFmt w:val="bullet"/>
      <w:lvlText w:val="•"/>
      <w:lvlJc w:val="left"/>
      <w:pPr>
        <w:ind w:left="5563" w:hanging="291"/>
      </w:pPr>
      <w:rPr>
        <w:rFonts w:hint="default"/>
        <w:lang w:val="ru-RU" w:eastAsia="en-US" w:bidi="ar-SA"/>
      </w:rPr>
    </w:lvl>
    <w:lvl w:ilvl="6" w:tplc="E656ECB4">
      <w:numFmt w:val="bullet"/>
      <w:lvlText w:val="•"/>
      <w:lvlJc w:val="left"/>
      <w:pPr>
        <w:ind w:left="6539" w:hanging="291"/>
      </w:pPr>
      <w:rPr>
        <w:rFonts w:hint="default"/>
        <w:lang w:val="ru-RU" w:eastAsia="en-US" w:bidi="ar-SA"/>
      </w:rPr>
    </w:lvl>
    <w:lvl w:ilvl="7" w:tplc="5F907CA4">
      <w:numFmt w:val="bullet"/>
      <w:lvlText w:val="•"/>
      <w:lvlJc w:val="left"/>
      <w:pPr>
        <w:ind w:left="7516" w:hanging="291"/>
      </w:pPr>
      <w:rPr>
        <w:rFonts w:hint="default"/>
        <w:lang w:val="ru-RU" w:eastAsia="en-US" w:bidi="ar-SA"/>
      </w:rPr>
    </w:lvl>
    <w:lvl w:ilvl="8" w:tplc="1DAA53D8">
      <w:numFmt w:val="bullet"/>
      <w:lvlText w:val="•"/>
      <w:lvlJc w:val="left"/>
      <w:pPr>
        <w:ind w:left="8493" w:hanging="291"/>
      </w:pPr>
      <w:rPr>
        <w:rFonts w:hint="default"/>
        <w:lang w:val="ru-RU" w:eastAsia="en-US" w:bidi="ar-SA"/>
      </w:rPr>
    </w:lvl>
  </w:abstractNum>
  <w:abstractNum w:abstractNumId="44" w15:restartNumberingAfterBreak="0">
    <w:nsid w:val="2965427C"/>
    <w:multiLevelType w:val="hybridMultilevel"/>
    <w:tmpl w:val="81169BB2"/>
    <w:lvl w:ilvl="0" w:tplc="9F80724A">
      <w:start w:val="1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0B90E1F4">
      <w:numFmt w:val="bullet"/>
      <w:lvlText w:val="•"/>
      <w:lvlJc w:val="left"/>
      <w:pPr>
        <w:ind w:left="1656" w:hanging="284"/>
      </w:pPr>
      <w:rPr>
        <w:rFonts w:hint="default"/>
        <w:lang w:val="ru-RU" w:eastAsia="en-US" w:bidi="ar-SA"/>
      </w:rPr>
    </w:lvl>
    <w:lvl w:ilvl="2" w:tplc="050CE4EE">
      <w:numFmt w:val="bullet"/>
      <w:lvlText w:val="•"/>
      <w:lvlJc w:val="left"/>
      <w:pPr>
        <w:ind w:left="2633" w:hanging="284"/>
      </w:pPr>
      <w:rPr>
        <w:rFonts w:hint="default"/>
        <w:lang w:val="ru-RU" w:eastAsia="en-US" w:bidi="ar-SA"/>
      </w:rPr>
    </w:lvl>
    <w:lvl w:ilvl="3" w:tplc="161EE078">
      <w:numFmt w:val="bullet"/>
      <w:lvlText w:val="•"/>
      <w:lvlJc w:val="left"/>
      <w:pPr>
        <w:ind w:left="3609" w:hanging="284"/>
      </w:pPr>
      <w:rPr>
        <w:rFonts w:hint="default"/>
        <w:lang w:val="ru-RU" w:eastAsia="en-US" w:bidi="ar-SA"/>
      </w:rPr>
    </w:lvl>
    <w:lvl w:ilvl="4" w:tplc="F58A712A">
      <w:numFmt w:val="bullet"/>
      <w:lvlText w:val="•"/>
      <w:lvlJc w:val="left"/>
      <w:pPr>
        <w:ind w:left="4586" w:hanging="284"/>
      </w:pPr>
      <w:rPr>
        <w:rFonts w:hint="default"/>
        <w:lang w:val="ru-RU" w:eastAsia="en-US" w:bidi="ar-SA"/>
      </w:rPr>
    </w:lvl>
    <w:lvl w:ilvl="5" w:tplc="BDE828FA">
      <w:numFmt w:val="bullet"/>
      <w:lvlText w:val="•"/>
      <w:lvlJc w:val="left"/>
      <w:pPr>
        <w:ind w:left="5563" w:hanging="284"/>
      </w:pPr>
      <w:rPr>
        <w:rFonts w:hint="default"/>
        <w:lang w:val="ru-RU" w:eastAsia="en-US" w:bidi="ar-SA"/>
      </w:rPr>
    </w:lvl>
    <w:lvl w:ilvl="6" w:tplc="4446841C">
      <w:numFmt w:val="bullet"/>
      <w:lvlText w:val="•"/>
      <w:lvlJc w:val="left"/>
      <w:pPr>
        <w:ind w:left="6539" w:hanging="284"/>
      </w:pPr>
      <w:rPr>
        <w:rFonts w:hint="default"/>
        <w:lang w:val="ru-RU" w:eastAsia="en-US" w:bidi="ar-SA"/>
      </w:rPr>
    </w:lvl>
    <w:lvl w:ilvl="7" w:tplc="B3A8D040">
      <w:numFmt w:val="bullet"/>
      <w:lvlText w:val="•"/>
      <w:lvlJc w:val="left"/>
      <w:pPr>
        <w:ind w:left="7516" w:hanging="284"/>
      </w:pPr>
      <w:rPr>
        <w:rFonts w:hint="default"/>
        <w:lang w:val="ru-RU" w:eastAsia="en-US" w:bidi="ar-SA"/>
      </w:rPr>
    </w:lvl>
    <w:lvl w:ilvl="8" w:tplc="D4DEF6C2">
      <w:numFmt w:val="bullet"/>
      <w:lvlText w:val="•"/>
      <w:lvlJc w:val="left"/>
      <w:pPr>
        <w:ind w:left="8493" w:hanging="284"/>
      </w:pPr>
      <w:rPr>
        <w:rFonts w:hint="default"/>
        <w:lang w:val="ru-RU" w:eastAsia="en-US" w:bidi="ar-SA"/>
      </w:rPr>
    </w:lvl>
  </w:abstractNum>
  <w:abstractNum w:abstractNumId="45" w15:restartNumberingAfterBreak="0">
    <w:nsid w:val="29834102"/>
    <w:multiLevelType w:val="hybridMultilevel"/>
    <w:tmpl w:val="3146AEB4"/>
    <w:lvl w:ilvl="0" w:tplc="CE202492">
      <w:start w:val="1"/>
      <w:numFmt w:val="decimal"/>
      <w:lvlText w:val="%1."/>
      <w:lvlJc w:val="left"/>
      <w:pPr>
        <w:ind w:left="661" w:hanging="28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81BED124">
      <w:numFmt w:val="bullet"/>
      <w:lvlText w:val="•"/>
      <w:lvlJc w:val="left"/>
      <w:pPr>
        <w:ind w:left="1584" w:hanging="288"/>
      </w:pPr>
      <w:rPr>
        <w:rFonts w:hint="default"/>
        <w:lang w:val="ru-RU" w:eastAsia="en-US" w:bidi="ar-SA"/>
      </w:rPr>
    </w:lvl>
    <w:lvl w:ilvl="2" w:tplc="06EE1D70">
      <w:numFmt w:val="bullet"/>
      <w:lvlText w:val="•"/>
      <w:lvlJc w:val="left"/>
      <w:pPr>
        <w:ind w:left="2509" w:hanging="288"/>
      </w:pPr>
      <w:rPr>
        <w:rFonts w:hint="default"/>
        <w:lang w:val="ru-RU" w:eastAsia="en-US" w:bidi="ar-SA"/>
      </w:rPr>
    </w:lvl>
    <w:lvl w:ilvl="3" w:tplc="BFCCAC4E">
      <w:numFmt w:val="bullet"/>
      <w:lvlText w:val="•"/>
      <w:lvlJc w:val="left"/>
      <w:pPr>
        <w:ind w:left="3433" w:hanging="288"/>
      </w:pPr>
      <w:rPr>
        <w:rFonts w:hint="default"/>
        <w:lang w:val="ru-RU" w:eastAsia="en-US" w:bidi="ar-SA"/>
      </w:rPr>
    </w:lvl>
    <w:lvl w:ilvl="4" w:tplc="9FAE6D3E">
      <w:numFmt w:val="bullet"/>
      <w:lvlText w:val="•"/>
      <w:lvlJc w:val="left"/>
      <w:pPr>
        <w:ind w:left="4358" w:hanging="288"/>
      </w:pPr>
      <w:rPr>
        <w:rFonts w:hint="default"/>
        <w:lang w:val="ru-RU" w:eastAsia="en-US" w:bidi="ar-SA"/>
      </w:rPr>
    </w:lvl>
    <w:lvl w:ilvl="5" w:tplc="5B38E9C2">
      <w:numFmt w:val="bullet"/>
      <w:lvlText w:val="•"/>
      <w:lvlJc w:val="left"/>
      <w:pPr>
        <w:ind w:left="5283" w:hanging="288"/>
      </w:pPr>
      <w:rPr>
        <w:rFonts w:hint="default"/>
        <w:lang w:val="ru-RU" w:eastAsia="en-US" w:bidi="ar-SA"/>
      </w:rPr>
    </w:lvl>
    <w:lvl w:ilvl="6" w:tplc="372E3778">
      <w:numFmt w:val="bullet"/>
      <w:lvlText w:val="•"/>
      <w:lvlJc w:val="left"/>
      <w:pPr>
        <w:ind w:left="6207" w:hanging="288"/>
      </w:pPr>
      <w:rPr>
        <w:rFonts w:hint="default"/>
        <w:lang w:val="ru-RU" w:eastAsia="en-US" w:bidi="ar-SA"/>
      </w:rPr>
    </w:lvl>
    <w:lvl w:ilvl="7" w:tplc="4030FAE2">
      <w:numFmt w:val="bullet"/>
      <w:lvlText w:val="•"/>
      <w:lvlJc w:val="left"/>
      <w:pPr>
        <w:ind w:left="7132" w:hanging="288"/>
      </w:pPr>
      <w:rPr>
        <w:rFonts w:hint="default"/>
        <w:lang w:val="ru-RU" w:eastAsia="en-US" w:bidi="ar-SA"/>
      </w:rPr>
    </w:lvl>
    <w:lvl w:ilvl="8" w:tplc="59A0ECA8">
      <w:numFmt w:val="bullet"/>
      <w:lvlText w:val="•"/>
      <w:lvlJc w:val="left"/>
      <w:pPr>
        <w:ind w:left="8057" w:hanging="288"/>
      </w:pPr>
      <w:rPr>
        <w:rFonts w:hint="default"/>
        <w:lang w:val="ru-RU" w:eastAsia="en-US" w:bidi="ar-SA"/>
      </w:rPr>
    </w:lvl>
  </w:abstractNum>
  <w:abstractNum w:abstractNumId="46" w15:restartNumberingAfterBreak="0">
    <w:nsid w:val="29E910AC"/>
    <w:multiLevelType w:val="hybridMultilevel"/>
    <w:tmpl w:val="9CEA3AD8"/>
    <w:lvl w:ilvl="0" w:tplc="FB52049C">
      <w:start w:val="1"/>
      <w:numFmt w:val="decimal"/>
      <w:lvlText w:val="%1."/>
      <w:lvlJc w:val="left"/>
      <w:pPr>
        <w:ind w:left="1074" w:hanging="24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1B10AE1E">
      <w:numFmt w:val="bullet"/>
      <w:lvlText w:val=""/>
      <w:lvlJc w:val="left"/>
      <w:pPr>
        <w:ind w:left="143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348AA1C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 w:tplc="80BACE42"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4" w:tplc="57B2C2A4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plc="82043680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6" w:tplc="168EC964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7" w:tplc="74A2D974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F4FCF6B8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2A8C0138"/>
    <w:multiLevelType w:val="hybridMultilevel"/>
    <w:tmpl w:val="D5EE92A2"/>
    <w:lvl w:ilvl="0" w:tplc="CFF228BE">
      <w:start w:val="1"/>
      <w:numFmt w:val="decimal"/>
      <w:lvlText w:val="%1."/>
      <w:lvlJc w:val="left"/>
      <w:pPr>
        <w:ind w:left="91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62D8E2">
      <w:numFmt w:val="bullet"/>
      <w:lvlText w:val="•"/>
      <w:lvlJc w:val="left"/>
      <w:pPr>
        <w:ind w:left="1872" w:hanging="241"/>
      </w:pPr>
      <w:rPr>
        <w:rFonts w:hint="default"/>
        <w:lang w:val="ru-RU" w:eastAsia="en-US" w:bidi="ar-SA"/>
      </w:rPr>
    </w:lvl>
    <w:lvl w:ilvl="2" w:tplc="D438F664">
      <w:numFmt w:val="bullet"/>
      <w:lvlText w:val="•"/>
      <w:lvlJc w:val="left"/>
      <w:pPr>
        <w:ind w:left="2825" w:hanging="241"/>
      </w:pPr>
      <w:rPr>
        <w:rFonts w:hint="default"/>
        <w:lang w:val="ru-RU" w:eastAsia="en-US" w:bidi="ar-SA"/>
      </w:rPr>
    </w:lvl>
    <w:lvl w:ilvl="3" w:tplc="FC9694DA">
      <w:numFmt w:val="bullet"/>
      <w:lvlText w:val="•"/>
      <w:lvlJc w:val="left"/>
      <w:pPr>
        <w:ind w:left="3777" w:hanging="241"/>
      </w:pPr>
      <w:rPr>
        <w:rFonts w:hint="default"/>
        <w:lang w:val="ru-RU" w:eastAsia="en-US" w:bidi="ar-SA"/>
      </w:rPr>
    </w:lvl>
    <w:lvl w:ilvl="4" w:tplc="F7AC12F4">
      <w:numFmt w:val="bullet"/>
      <w:lvlText w:val="•"/>
      <w:lvlJc w:val="left"/>
      <w:pPr>
        <w:ind w:left="4730" w:hanging="241"/>
      </w:pPr>
      <w:rPr>
        <w:rFonts w:hint="default"/>
        <w:lang w:val="ru-RU" w:eastAsia="en-US" w:bidi="ar-SA"/>
      </w:rPr>
    </w:lvl>
    <w:lvl w:ilvl="5" w:tplc="5D3C452C">
      <w:numFmt w:val="bullet"/>
      <w:lvlText w:val="•"/>
      <w:lvlJc w:val="left"/>
      <w:pPr>
        <w:ind w:left="5683" w:hanging="241"/>
      </w:pPr>
      <w:rPr>
        <w:rFonts w:hint="default"/>
        <w:lang w:val="ru-RU" w:eastAsia="en-US" w:bidi="ar-SA"/>
      </w:rPr>
    </w:lvl>
    <w:lvl w:ilvl="6" w:tplc="350A4CC6">
      <w:numFmt w:val="bullet"/>
      <w:lvlText w:val="•"/>
      <w:lvlJc w:val="left"/>
      <w:pPr>
        <w:ind w:left="6635" w:hanging="241"/>
      </w:pPr>
      <w:rPr>
        <w:rFonts w:hint="default"/>
        <w:lang w:val="ru-RU" w:eastAsia="en-US" w:bidi="ar-SA"/>
      </w:rPr>
    </w:lvl>
    <w:lvl w:ilvl="7" w:tplc="CCCE7090">
      <w:numFmt w:val="bullet"/>
      <w:lvlText w:val="•"/>
      <w:lvlJc w:val="left"/>
      <w:pPr>
        <w:ind w:left="7588" w:hanging="241"/>
      </w:pPr>
      <w:rPr>
        <w:rFonts w:hint="default"/>
        <w:lang w:val="ru-RU" w:eastAsia="en-US" w:bidi="ar-SA"/>
      </w:rPr>
    </w:lvl>
    <w:lvl w:ilvl="8" w:tplc="9E861DB0">
      <w:numFmt w:val="bullet"/>
      <w:lvlText w:val="•"/>
      <w:lvlJc w:val="left"/>
      <w:pPr>
        <w:ind w:left="8541" w:hanging="241"/>
      </w:pPr>
      <w:rPr>
        <w:rFonts w:hint="default"/>
        <w:lang w:val="ru-RU" w:eastAsia="en-US" w:bidi="ar-SA"/>
      </w:rPr>
    </w:lvl>
  </w:abstractNum>
  <w:abstractNum w:abstractNumId="48" w15:restartNumberingAfterBreak="0">
    <w:nsid w:val="2B8D6CF3"/>
    <w:multiLevelType w:val="hybridMultilevel"/>
    <w:tmpl w:val="D6E81F16"/>
    <w:lvl w:ilvl="0" w:tplc="EED28384">
      <w:start w:val="7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C8C62DC">
      <w:numFmt w:val="bullet"/>
      <w:lvlText w:val="•"/>
      <w:lvlJc w:val="left"/>
      <w:pPr>
        <w:ind w:left="1818" w:hanging="180"/>
      </w:pPr>
      <w:rPr>
        <w:rFonts w:hint="default"/>
        <w:lang w:val="ru-RU" w:eastAsia="en-US" w:bidi="ar-SA"/>
      </w:rPr>
    </w:lvl>
    <w:lvl w:ilvl="2" w:tplc="1176407A">
      <w:numFmt w:val="bullet"/>
      <w:lvlText w:val="•"/>
      <w:lvlJc w:val="left"/>
      <w:pPr>
        <w:ind w:left="2777" w:hanging="180"/>
      </w:pPr>
      <w:rPr>
        <w:rFonts w:hint="default"/>
        <w:lang w:val="ru-RU" w:eastAsia="en-US" w:bidi="ar-SA"/>
      </w:rPr>
    </w:lvl>
    <w:lvl w:ilvl="3" w:tplc="1B4C7F9A">
      <w:numFmt w:val="bullet"/>
      <w:lvlText w:val="•"/>
      <w:lvlJc w:val="left"/>
      <w:pPr>
        <w:ind w:left="3735" w:hanging="180"/>
      </w:pPr>
      <w:rPr>
        <w:rFonts w:hint="default"/>
        <w:lang w:val="ru-RU" w:eastAsia="en-US" w:bidi="ar-SA"/>
      </w:rPr>
    </w:lvl>
    <w:lvl w:ilvl="4" w:tplc="CA4A333E">
      <w:numFmt w:val="bullet"/>
      <w:lvlText w:val="•"/>
      <w:lvlJc w:val="left"/>
      <w:pPr>
        <w:ind w:left="4694" w:hanging="180"/>
      </w:pPr>
      <w:rPr>
        <w:rFonts w:hint="default"/>
        <w:lang w:val="ru-RU" w:eastAsia="en-US" w:bidi="ar-SA"/>
      </w:rPr>
    </w:lvl>
    <w:lvl w:ilvl="5" w:tplc="250CA940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A998C82A">
      <w:numFmt w:val="bullet"/>
      <w:lvlText w:val="•"/>
      <w:lvlJc w:val="left"/>
      <w:pPr>
        <w:ind w:left="6611" w:hanging="180"/>
      </w:pPr>
      <w:rPr>
        <w:rFonts w:hint="default"/>
        <w:lang w:val="ru-RU" w:eastAsia="en-US" w:bidi="ar-SA"/>
      </w:rPr>
    </w:lvl>
    <w:lvl w:ilvl="7" w:tplc="9900FD12">
      <w:numFmt w:val="bullet"/>
      <w:lvlText w:val="•"/>
      <w:lvlJc w:val="left"/>
      <w:pPr>
        <w:ind w:left="7570" w:hanging="180"/>
      </w:pPr>
      <w:rPr>
        <w:rFonts w:hint="default"/>
        <w:lang w:val="ru-RU" w:eastAsia="en-US" w:bidi="ar-SA"/>
      </w:rPr>
    </w:lvl>
    <w:lvl w:ilvl="8" w:tplc="5918483C">
      <w:numFmt w:val="bullet"/>
      <w:lvlText w:val="•"/>
      <w:lvlJc w:val="left"/>
      <w:pPr>
        <w:ind w:left="8529" w:hanging="180"/>
      </w:pPr>
      <w:rPr>
        <w:rFonts w:hint="default"/>
        <w:lang w:val="ru-RU" w:eastAsia="en-US" w:bidi="ar-SA"/>
      </w:rPr>
    </w:lvl>
  </w:abstractNum>
  <w:abstractNum w:abstractNumId="49" w15:restartNumberingAfterBreak="0">
    <w:nsid w:val="2C00370B"/>
    <w:multiLevelType w:val="hybridMultilevel"/>
    <w:tmpl w:val="9B28F0C0"/>
    <w:lvl w:ilvl="0" w:tplc="79CE60D4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576C0BC">
      <w:numFmt w:val="bullet"/>
      <w:lvlText w:val="—"/>
      <w:lvlJc w:val="left"/>
      <w:pPr>
        <w:ind w:left="1666" w:hanging="240"/>
      </w:pPr>
      <w:rPr>
        <w:rFonts w:ascii="Times New Roman" w:eastAsia="Times New Roman" w:hAnsi="Times New Roman" w:cs="Times New Roman" w:hint="default"/>
        <w:color w:val="221E1F"/>
        <w:w w:val="99"/>
        <w:sz w:val="20"/>
        <w:szCs w:val="20"/>
        <w:lang w:val="ru-RU" w:eastAsia="en-US" w:bidi="ar-SA"/>
      </w:rPr>
    </w:lvl>
    <w:lvl w:ilvl="2" w:tplc="76DC5BE8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  <w:lvl w:ilvl="3" w:tplc="33384764">
      <w:numFmt w:val="bullet"/>
      <w:lvlText w:val="•"/>
      <w:lvlJc w:val="left"/>
      <w:pPr>
        <w:ind w:left="3612" w:hanging="240"/>
      </w:pPr>
      <w:rPr>
        <w:rFonts w:hint="default"/>
        <w:lang w:val="ru-RU" w:eastAsia="en-US" w:bidi="ar-SA"/>
      </w:rPr>
    </w:lvl>
    <w:lvl w:ilvl="4" w:tplc="14C663AA">
      <w:numFmt w:val="bullet"/>
      <w:lvlText w:val="•"/>
      <w:lvlJc w:val="left"/>
      <w:pPr>
        <w:ind w:left="4588" w:hanging="240"/>
      </w:pPr>
      <w:rPr>
        <w:rFonts w:hint="default"/>
        <w:lang w:val="ru-RU" w:eastAsia="en-US" w:bidi="ar-SA"/>
      </w:rPr>
    </w:lvl>
    <w:lvl w:ilvl="5" w:tplc="EFEA7780">
      <w:numFmt w:val="bullet"/>
      <w:lvlText w:val="•"/>
      <w:lvlJc w:val="left"/>
      <w:pPr>
        <w:ind w:left="5565" w:hanging="240"/>
      </w:pPr>
      <w:rPr>
        <w:rFonts w:hint="default"/>
        <w:lang w:val="ru-RU" w:eastAsia="en-US" w:bidi="ar-SA"/>
      </w:rPr>
    </w:lvl>
    <w:lvl w:ilvl="6" w:tplc="C4662ED2">
      <w:numFmt w:val="bullet"/>
      <w:lvlText w:val="•"/>
      <w:lvlJc w:val="left"/>
      <w:pPr>
        <w:ind w:left="6541" w:hanging="240"/>
      </w:pPr>
      <w:rPr>
        <w:rFonts w:hint="default"/>
        <w:lang w:val="ru-RU" w:eastAsia="en-US" w:bidi="ar-SA"/>
      </w:rPr>
    </w:lvl>
    <w:lvl w:ilvl="7" w:tplc="A8E4D5A2">
      <w:numFmt w:val="bullet"/>
      <w:lvlText w:val="•"/>
      <w:lvlJc w:val="left"/>
      <w:pPr>
        <w:ind w:left="7517" w:hanging="240"/>
      </w:pPr>
      <w:rPr>
        <w:rFonts w:hint="default"/>
        <w:lang w:val="ru-RU" w:eastAsia="en-US" w:bidi="ar-SA"/>
      </w:rPr>
    </w:lvl>
    <w:lvl w:ilvl="8" w:tplc="22463036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50" w15:restartNumberingAfterBreak="0">
    <w:nsid w:val="2DBE0ED8"/>
    <w:multiLevelType w:val="hybridMultilevel"/>
    <w:tmpl w:val="4820435A"/>
    <w:lvl w:ilvl="0" w:tplc="5894B7FE">
      <w:start w:val="1"/>
      <w:numFmt w:val="decimal"/>
      <w:lvlText w:val="%1."/>
      <w:lvlJc w:val="left"/>
      <w:pPr>
        <w:ind w:left="1196" w:hanging="284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2938B64C">
      <w:numFmt w:val="bullet"/>
      <w:lvlText w:val="•"/>
      <w:lvlJc w:val="left"/>
      <w:pPr>
        <w:ind w:left="2124" w:hanging="284"/>
      </w:pPr>
      <w:rPr>
        <w:rFonts w:hint="default"/>
        <w:lang w:val="ru-RU" w:eastAsia="en-US" w:bidi="ar-SA"/>
      </w:rPr>
    </w:lvl>
    <w:lvl w:ilvl="2" w:tplc="00868ECE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3" w:tplc="FBF6AFB4">
      <w:numFmt w:val="bullet"/>
      <w:lvlText w:val="•"/>
      <w:lvlJc w:val="left"/>
      <w:pPr>
        <w:ind w:left="3973" w:hanging="284"/>
      </w:pPr>
      <w:rPr>
        <w:rFonts w:hint="default"/>
        <w:lang w:val="ru-RU" w:eastAsia="en-US" w:bidi="ar-SA"/>
      </w:rPr>
    </w:lvl>
    <w:lvl w:ilvl="4" w:tplc="08A2A1DE">
      <w:numFmt w:val="bullet"/>
      <w:lvlText w:val="•"/>
      <w:lvlJc w:val="left"/>
      <w:pPr>
        <w:ind w:left="4898" w:hanging="284"/>
      </w:pPr>
      <w:rPr>
        <w:rFonts w:hint="default"/>
        <w:lang w:val="ru-RU" w:eastAsia="en-US" w:bidi="ar-SA"/>
      </w:rPr>
    </w:lvl>
    <w:lvl w:ilvl="5" w:tplc="31CA8970">
      <w:numFmt w:val="bullet"/>
      <w:lvlText w:val="•"/>
      <w:lvlJc w:val="left"/>
      <w:pPr>
        <w:ind w:left="5823" w:hanging="284"/>
      </w:pPr>
      <w:rPr>
        <w:rFonts w:hint="default"/>
        <w:lang w:val="ru-RU" w:eastAsia="en-US" w:bidi="ar-SA"/>
      </w:rPr>
    </w:lvl>
    <w:lvl w:ilvl="6" w:tplc="0F28EA2A">
      <w:numFmt w:val="bullet"/>
      <w:lvlText w:val="•"/>
      <w:lvlJc w:val="left"/>
      <w:pPr>
        <w:ind w:left="6747" w:hanging="284"/>
      </w:pPr>
      <w:rPr>
        <w:rFonts w:hint="default"/>
        <w:lang w:val="ru-RU" w:eastAsia="en-US" w:bidi="ar-SA"/>
      </w:rPr>
    </w:lvl>
    <w:lvl w:ilvl="7" w:tplc="F1C6C964">
      <w:numFmt w:val="bullet"/>
      <w:lvlText w:val="•"/>
      <w:lvlJc w:val="left"/>
      <w:pPr>
        <w:ind w:left="7672" w:hanging="284"/>
      </w:pPr>
      <w:rPr>
        <w:rFonts w:hint="default"/>
        <w:lang w:val="ru-RU" w:eastAsia="en-US" w:bidi="ar-SA"/>
      </w:rPr>
    </w:lvl>
    <w:lvl w:ilvl="8" w:tplc="77C4FACC">
      <w:numFmt w:val="bullet"/>
      <w:lvlText w:val="•"/>
      <w:lvlJc w:val="left"/>
      <w:pPr>
        <w:ind w:left="8597" w:hanging="284"/>
      </w:pPr>
      <w:rPr>
        <w:rFonts w:hint="default"/>
        <w:lang w:val="ru-RU" w:eastAsia="en-US" w:bidi="ar-SA"/>
      </w:rPr>
    </w:lvl>
  </w:abstractNum>
  <w:abstractNum w:abstractNumId="51" w15:restartNumberingAfterBreak="0">
    <w:nsid w:val="2F5643D2"/>
    <w:multiLevelType w:val="multilevel"/>
    <w:tmpl w:val="2C4A5F80"/>
    <w:lvl w:ilvl="0">
      <w:start w:val="3"/>
      <w:numFmt w:val="decimal"/>
      <w:lvlText w:val="%1"/>
      <w:lvlJc w:val="left"/>
      <w:pPr>
        <w:ind w:left="1073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73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3" w:hanging="601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11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2F6C6E4D"/>
    <w:multiLevelType w:val="hybridMultilevel"/>
    <w:tmpl w:val="7CD0C0EC"/>
    <w:lvl w:ilvl="0" w:tplc="9132C506">
      <w:start w:val="1"/>
      <w:numFmt w:val="decimal"/>
      <w:lvlText w:val="%1."/>
      <w:lvlJc w:val="left"/>
      <w:pPr>
        <w:ind w:left="91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061068">
      <w:start w:val="1"/>
      <w:numFmt w:val="decimal"/>
      <w:lvlText w:val="%2."/>
      <w:lvlJc w:val="left"/>
      <w:pPr>
        <w:ind w:left="672" w:hanging="344"/>
        <w:jc w:val="right"/>
      </w:pPr>
      <w:rPr>
        <w:rFonts w:hint="default"/>
        <w:spacing w:val="0"/>
        <w:w w:val="99"/>
        <w:lang w:val="ru-RU" w:eastAsia="en-US" w:bidi="ar-SA"/>
      </w:rPr>
    </w:lvl>
    <w:lvl w:ilvl="2" w:tplc="B5DC5F44">
      <w:start w:val="1"/>
      <w:numFmt w:val="decimal"/>
      <w:lvlText w:val="%3."/>
      <w:lvlJc w:val="left"/>
      <w:pPr>
        <w:ind w:left="1256" w:hanging="344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3" w:tplc="424A89EC">
      <w:numFmt w:val="bullet"/>
      <w:lvlText w:val="•"/>
      <w:lvlJc w:val="left"/>
      <w:pPr>
        <w:ind w:left="2408" w:hanging="344"/>
      </w:pPr>
      <w:rPr>
        <w:rFonts w:hint="default"/>
        <w:lang w:val="ru-RU" w:eastAsia="en-US" w:bidi="ar-SA"/>
      </w:rPr>
    </w:lvl>
    <w:lvl w:ilvl="4" w:tplc="B7805502">
      <w:numFmt w:val="bullet"/>
      <w:lvlText w:val="•"/>
      <w:lvlJc w:val="left"/>
      <w:pPr>
        <w:ind w:left="3556" w:hanging="344"/>
      </w:pPr>
      <w:rPr>
        <w:rFonts w:hint="default"/>
        <w:lang w:val="ru-RU" w:eastAsia="en-US" w:bidi="ar-SA"/>
      </w:rPr>
    </w:lvl>
    <w:lvl w:ilvl="5" w:tplc="90D0224C">
      <w:numFmt w:val="bullet"/>
      <w:lvlText w:val="•"/>
      <w:lvlJc w:val="left"/>
      <w:pPr>
        <w:ind w:left="4704" w:hanging="344"/>
      </w:pPr>
      <w:rPr>
        <w:rFonts w:hint="default"/>
        <w:lang w:val="ru-RU" w:eastAsia="en-US" w:bidi="ar-SA"/>
      </w:rPr>
    </w:lvl>
    <w:lvl w:ilvl="6" w:tplc="441C695A">
      <w:numFmt w:val="bullet"/>
      <w:lvlText w:val="•"/>
      <w:lvlJc w:val="left"/>
      <w:pPr>
        <w:ind w:left="5853" w:hanging="344"/>
      </w:pPr>
      <w:rPr>
        <w:rFonts w:hint="default"/>
        <w:lang w:val="ru-RU" w:eastAsia="en-US" w:bidi="ar-SA"/>
      </w:rPr>
    </w:lvl>
    <w:lvl w:ilvl="7" w:tplc="0A84C0D0">
      <w:numFmt w:val="bullet"/>
      <w:lvlText w:val="•"/>
      <w:lvlJc w:val="left"/>
      <w:pPr>
        <w:ind w:left="7001" w:hanging="344"/>
      </w:pPr>
      <w:rPr>
        <w:rFonts w:hint="default"/>
        <w:lang w:val="ru-RU" w:eastAsia="en-US" w:bidi="ar-SA"/>
      </w:rPr>
    </w:lvl>
    <w:lvl w:ilvl="8" w:tplc="91FE5BE8">
      <w:numFmt w:val="bullet"/>
      <w:lvlText w:val="•"/>
      <w:lvlJc w:val="left"/>
      <w:pPr>
        <w:ind w:left="8149" w:hanging="344"/>
      </w:pPr>
      <w:rPr>
        <w:rFonts w:hint="default"/>
        <w:lang w:val="ru-RU" w:eastAsia="en-US" w:bidi="ar-SA"/>
      </w:rPr>
    </w:lvl>
  </w:abstractNum>
  <w:abstractNum w:abstractNumId="53" w15:restartNumberingAfterBreak="0">
    <w:nsid w:val="2FF45F55"/>
    <w:multiLevelType w:val="hybridMultilevel"/>
    <w:tmpl w:val="F1D05604"/>
    <w:lvl w:ilvl="0" w:tplc="63D8C390">
      <w:start w:val="8"/>
      <w:numFmt w:val="decimal"/>
      <w:lvlText w:val="%1"/>
      <w:lvlJc w:val="left"/>
      <w:pPr>
        <w:ind w:left="8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5610F8">
      <w:start w:val="1"/>
      <w:numFmt w:val="decimal"/>
      <w:lvlText w:val="%2)"/>
      <w:lvlJc w:val="left"/>
      <w:pPr>
        <w:ind w:left="672" w:hanging="30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2" w:tplc="454E11E6">
      <w:numFmt w:val="bullet"/>
      <w:lvlText w:val="•"/>
      <w:lvlJc w:val="left"/>
      <w:pPr>
        <w:ind w:left="1925" w:hanging="308"/>
      </w:pPr>
      <w:rPr>
        <w:rFonts w:hint="default"/>
        <w:lang w:val="ru-RU" w:eastAsia="en-US" w:bidi="ar-SA"/>
      </w:rPr>
    </w:lvl>
    <w:lvl w:ilvl="3" w:tplc="0ADAA664">
      <w:numFmt w:val="bullet"/>
      <w:lvlText w:val="•"/>
      <w:lvlJc w:val="left"/>
      <w:pPr>
        <w:ind w:left="2990" w:hanging="308"/>
      </w:pPr>
      <w:rPr>
        <w:rFonts w:hint="default"/>
        <w:lang w:val="ru-RU" w:eastAsia="en-US" w:bidi="ar-SA"/>
      </w:rPr>
    </w:lvl>
    <w:lvl w:ilvl="4" w:tplc="D9482732">
      <w:numFmt w:val="bullet"/>
      <w:lvlText w:val="•"/>
      <w:lvlJc w:val="left"/>
      <w:pPr>
        <w:ind w:left="4055" w:hanging="308"/>
      </w:pPr>
      <w:rPr>
        <w:rFonts w:hint="default"/>
        <w:lang w:val="ru-RU" w:eastAsia="en-US" w:bidi="ar-SA"/>
      </w:rPr>
    </w:lvl>
    <w:lvl w:ilvl="5" w:tplc="1AB60DCE">
      <w:numFmt w:val="bullet"/>
      <w:lvlText w:val="•"/>
      <w:lvlJc w:val="left"/>
      <w:pPr>
        <w:ind w:left="5120" w:hanging="308"/>
      </w:pPr>
      <w:rPr>
        <w:rFonts w:hint="default"/>
        <w:lang w:val="ru-RU" w:eastAsia="en-US" w:bidi="ar-SA"/>
      </w:rPr>
    </w:lvl>
    <w:lvl w:ilvl="6" w:tplc="E5404C2A">
      <w:numFmt w:val="bullet"/>
      <w:lvlText w:val="•"/>
      <w:lvlJc w:val="left"/>
      <w:pPr>
        <w:ind w:left="6185" w:hanging="308"/>
      </w:pPr>
      <w:rPr>
        <w:rFonts w:hint="default"/>
        <w:lang w:val="ru-RU" w:eastAsia="en-US" w:bidi="ar-SA"/>
      </w:rPr>
    </w:lvl>
    <w:lvl w:ilvl="7" w:tplc="564E87AA">
      <w:numFmt w:val="bullet"/>
      <w:lvlText w:val="•"/>
      <w:lvlJc w:val="left"/>
      <w:pPr>
        <w:ind w:left="7250" w:hanging="308"/>
      </w:pPr>
      <w:rPr>
        <w:rFonts w:hint="default"/>
        <w:lang w:val="ru-RU" w:eastAsia="en-US" w:bidi="ar-SA"/>
      </w:rPr>
    </w:lvl>
    <w:lvl w:ilvl="8" w:tplc="E8F22866">
      <w:numFmt w:val="bullet"/>
      <w:lvlText w:val="•"/>
      <w:lvlJc w:val="left"/>
      <w:pPr>
        <w:ind w:left="8316" w:hanging="308"/>
      </w:pPr>
      <w:rPr>
        <w:rFonts w:hint="default"/>
        <w:lang w:val="ru-RU" w:eastAsia="en-US" w:bidi="ar-SA"/>
      </w:rPr>
    </w:lvl>
  </w:abstractNum>
  <w:abstractNum w:abstractNumId="54" w15:restartNumberingAfterBreak="0">
    <w:nsid w:val="309B5D50"/>
    <w:multiLevelType w:val="hybridMultilevel"/>
    <w:tmpl w:val="2A28CAC0"/>
    <w:lvl w:ilvl="0" w:tplc="D520D6CC">
      <w:start w:val="6"/>
      <w:numFmt w:val="decimal"/>
      <w:lvlText w:val="%1"/>
      <w:lvlJc w:val="left"/>
      <w:pPr>
        <w:ind w:left="8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064C34">
      <w:numFmt w:val="bullet"/>
      <w:lvlText w:val="•"/>
      <w:lvlJc w:val="left"/>
      <w:pPr>
        <w:ind w:left="1818" w:hanging="181"/>
      </w:pPr>
      <w:rPr>
        <w:rFonts w:hint="default"/>
        <w:lang w:val="ru-RU" w:eastAsia="en-US" w:bidi="ar-SA"/>
      </w:rPr>
    </w:lvl>
    <w:lvl w:ilvl="2" w:tplc="DD98CACA">
      <w:numFmt w:val="bullet"/>
      <w:lvlText w:val="•"/>
      <w:lvlJc w:val="left"/>
      <w:pPr>
        <w:ind w:left="2777" w:hanging="181"/>
      </w:pPr>
      <w:rPr>
        <w:rFonts w:hint="default"/>
        <w:lang w:val="ru-RU" w:eastAsia="en-US" w:bidi="ar-SA"/>
      </w:rPr>
    </w:lvl>
    <w:lvl w:ilvl="3" w:tplc="63EE2CE0">
      <w:numFmt w:val="bullet"/>
      <w:lvlText w:val="•"/>
      <w:lvlJc w:val="left"/>
      <w:pPr>
        <w:ind w:left="3735" w:hanging="181"/>
      </w:pPr>
      <w:rPr>
        <w:rFonts w:hint="default"/>
        <w:lang w:val="ru-RU" w:eastAsia="en-US" w:bidi="ar-SA"/>
      </w:rPr>
    </w:lvl>
    <w:lvl w:ilvl="4" w:tplc="13481346">
      <w:numFmt w:val="bullet"/>
      <w:lvlText w:val="•"/>
      <w:lvlJc w:val="left"/>
      <w:pPr>
        <w:ind w:left="4694" w:hanging="181"/>
      </w:pPr>
      <w:rPr>
        <w:rFonts w:hint="default"/>
        <w:lang w:val="ru-RU" w:eastAsia="en-US" w:bidi="ar-SA"/>
      </w:rPr>
    </w:lvl>
    <w:lvl w:ilvl="5" w:tplc="B3E2742E">
      <w:numFmt w:val="bullet"/>
      <w:lvlText w:val="•"/>
      <w:lvlJc w:val="left"/>
      <w:pPr>
        <w:ind w:left="5653" w:hanging="181"/>
      </w:pPr>
      <w:rPr>
        <w:rFonts w:hint="default"/>
        <w:lang w:val="ru-RU" w:eastAsia="en-US" w:bidi="ar-SA"/>
      </w:rPr>
    </w:lvl>
    <w:lvl w:ilvl="6" w:tplc="9F32D402">
      <w:numFmt w:val="bullet"/>
      <w:lvlText w:val="•"/>
      <w:lvlJc w:val="left"/>
      <w:pPr>
        <w:ind w:left="6611" w:hanging="181"/>
      </w:pPr>
      <w:rPr>
        <w:rFonts w:hint="default"/>
        <w:lang w:val="ru-RU" w:eastAsia="en-US" w:bidi="ar-SA"/>
      </w:rPr>
    </w:lvl>
    <w:lvl w:ilvl="7" w:tplc="E0C202AC">
      <w:numFmt w:val="bullet"/>
      <w:lvlText w:val="•"/>
      <w:lvlJc w:val="left"/>
      <w:pPr>
        <w:ind w:left="7570" w:hanging="181"/>
      </w:pPr>
      <w:rPr>
        <w:rFonts w:hint="default"/>
        <w:lang w:val="ru-RU" w:eastAsia="en-US" w:bidi="ar-SA"/>
      </w:rPr>
    </w:lvl>
    <w:lvl w:ilvl="8" w:tplc="E8C2D80E">
      <w:numFmt w:val="bullet"/>
      <w:lvlText w:val="•"/>
      <w:lvlJc w:val="left"/>
      <w:pPr>
        <w:ind w:left="8529" w:hanging="181"/>
      </w:pPr>
      <w:rPr>
        <w:rFonts w:hint="default"/>
        <w:lang w:val="ru-RU" w:eastAsia="en-US" w:bidi="ar-SA"/>
      </w:rPr>
    </w:lvl>
  </w:abstractNum>
  <w:abstractNum w:abstractNumId="55" w15:restartNumberingAfterBreak="0">
    <w:nsid w:val="33CE1F80"/>
    <w:multiLevelType w:val="hybridMultilevel"/>
    <w:tmpl w:val="77D0E27C"/>
    <w:lvl w:ilvl="0" w:tplc="65B8A056">
      <w:start w:val="1"/>
      <w:numFmt w:val="decimal"/>
      <w:lvlText w:val="%1."/>
      <w:lvlJc w:val="left"/>
      <w:pPr>
        <w:ind w:left="672" w:hanging="31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6CBABE4A">
      <w:numFmt w:val="bullet"/>
      <w:lvlText w:val="•"/>
      <w:lvlJc w:val="left"/>
      <w:pPr>
        <w:ind w:left="1656" w:hanging="310"/>
      </w:pPr>
      <w:rPr>
        <w:rFonts w:hint="default"/>
        <w:lang w:val="ru-RU" w:eastAsia="en-US" w:bidi="ar-SA"/>
      </w:rPr>
    </w:lvl>
    <w:lvl w:ilvl="2" w:tplc="C02A85EE">
      <w:numFmt w:val="bullet"/>
      <w:lvlText w:val="•"/>
      <w:lvlJc w:val="left"/>
      <w:pPr>
        <w:ind w:left="2633" w:hanging="310"/>
      </w:pPr>
      <w:rPr>
        <w:rFonts w:hint="default"/>
        <w:lang w:val="ru-RU" w:eastAsia="en-US" w:bidi="ar-SA"/>
      </w:rPr>
    </w:lvl>
    <w:lvl w:ilvl="3" w:tplc="8A9CE2DE">
      <w:numFmt w:val="bullet"/>
      <w:lvlText w:val="•"/>
      <w:lvlJc w:val="left"/>
      <w:pPr>
        <w:ind w:left="3609" w:hanging="310"/>
      </w:pPr>
      <w:rPr>
        <w:rFonts w:hint="default"/>
        <w:lang w:val="ru-RU" w:eastAsia="en-US" w:bidi="ar-SA"/>
      </w:rPr>
    </w:lvl>
    <w:lvl w:ilvl="4" w:tplc="FFDC3408">
      <w:numFmt w:val="bullet"/>
      <w:lvlText w:val="•"/>
      <w:lvlJc w:val="left"/>
      <w:pPr>
        <w:ind w:left="4586" w:hanging="310"/>
      </w:pPr>
      <w:rPr>
        <w:rFonts w:hint="default"/>
        <w:lang w:val="ru-RU" w:eastAsia="en-US" w:bidi="ar-SA"/>
      </w:rPr>
    </w:lvl>
    <w:lvl w:ilvl="5" w:tplc="68FE56DE">
      <w:numFmt w:val="bullet"/>
      <w:lvlText w:val="•"/>
      <w:lvlJc w:val="left"/>
      <w:pPr>
        <w:ind w:left="5563" w:hanging="310"/>
      </w:pPr>
      <w:rPr>
        <w:rFonts w:hint="default"/>
        <w:lang w:val="ru-RU" w:eastAsia="en-US" w:bidi="ar-SA"/>
      </w:rPr>
    </w:lvl>
    <w:lvl w:ilvl="6" w:tplc="DC90FD1C">
      <w:numFmt w:val="bullet"/>
      <w:lvlText w:val="•"/>
      <w:lvlJc w:val="left"/>
      <w:pPr>
        <w:ind w:left="6539" w:hanging="310"/>
      </w:pPr>
      <w:rPr>
        <w:rFonts w:hint="default"/>
        <w:lang w:val="ru-RU" w:eastAsia="en-US" w:bidi="ar-SA"/>
      </w:rPr>
    </w:lvl>
    <w:lvl w:ilvl="7" w:tplc="DC1E0740">
      <w:numFmt w:val="bullet"/>
      <w:lvlText w:val="•"/>
      <w:lvlJc w:val="left"/>
      <w:pPr>
        <w:ind w:left="7516" w:hanging="310"/>
      </w:pPr>
      <w:rPr>
        <w:rFonts w:hint="default"/>
        <w:lang w:val="ru-RU" w:eastAsia="en-US" w:bidi="ar-SA"/>
      </w:rPr>
    </w:lvl>
    <w:lvl w:ilvl="8" w:tplc="78E449D2">
      <w:numFmt w:val="bullet"/>
      <w:lvlText w:val="•"/>
      <w:lvlJc w:val="left"/>
      <w:pPr>
        <w:ind w:left="8493" w:hanging="310"/>
      </w:pPr>
      <w:rPr>
        <w:rFonts w:hint="default"/>
        <w:lang w:val="ru-RU" w:eastAsia="en-US" w:bidi="ar-SA"/>
      </w:rPr>
    </w:lvl>
  </w:abstractNum>
  <w:abstractNum w:abstractNumId="56" w15:restartNumberingAfterBreak="0">
    <w:nsid w:val="34432F66"/>
    <w:multiLevelType w:val="hybridMultilevel"/>
    <w:tmpl w:val="32649778"/>
    <w:lvl w:ilvl="0" w:tplc="6E66972A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CEEDC7E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2" w:tplc="8D9893A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63F40644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B36CA69A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E4DEC1EE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75388A76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42226FD8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0F04730C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355A0CEC"/>
    <w:multiLevelType w:val="multilevel"/>
    <w:tmpl w:val="20EA3436"/>
    <w:lvl w:ilvl="0">
      <w:start w:val="3"/>
      <w:numFmt w:val="decimal"/>
      <w:lvlText w:val="%1"/>
      <w:lvlJc w:val="left"/>
      <w:pPr>
        <w:ind w:left="472" w:hanging="6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72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2" w:hanging="601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11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37A45C7C"/>
    <w:multiLevelType w:val="hybridMultilevel"/>
    <w:tmpl w:val="B5503C4A"/>
    <w:lvl w:ilvl="0" w:tplc="7326EDDE">
      <w:start w:val="1"/>
      <w:numFmt w:val="decimal"/>
      <w:lvlText w:val="%1."/>
      <w:lvlJc w:val="left"/>
      <w:pPr>
        <w:ind w:left="1165" w:hanging="332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F274D3A4">
      <w:numFmt w:val="bullet"/>
      <w:lvlText w:val="•"/>
      <w:lvlJc w:val="left"/>
      <w:pPr>
        <w:ind w:left="2088" w:hanging="332"/>
      </w:pPr>
      <w:rPr>
        <w:rFonts w:hint="default"/>
        <w:lang w:val="ru-RU" w:eastAsia="en-US" w:bidi="ar-SA"/>
      </w:rPr>
    </w:lvl>
    <w:lvl w:ilvl="2" w:tplc="F836D294">
      <w:numFmt w:val="bullet"/>
      <w:lvlText w:val="•"/>
      <w:lvlJc w:val="left"/>
      <w:pPr>
        <w:ind w:left="3017" w:hanging="332"/>
      </w:pPr>
      <w:rPr>
        <w:rFonts w:hint="default"/>
        <w:lang w:val="ru-RU" w:eastAsia="en-US" w:bidi="ar-SA"/>
      </w:rPr>
    </w:lvl>
    <w:lvl w:ilvl="3" w:tplc="020AAF1C">
      <w:numFmt w:val="bullet"/>
      <w:lvlText w:val="•"/>
      <w:lvlJc w:val="left"/>
      <w:pPr>
        <w:ind w:left="3945" w:hanging="332"/>
      </w:pPr>
      <w:rPr>
        <w:rFonts w:hint="default"/>
        <w:lang w:val="ru-RU" w:eastAsia="en-US" w:bidi="ar-SA"/>
      </w:rPr>
    </w:lvl>
    <w:lvl w:ilvl="4" w:tplc="600C17EC">
      <w:numFmt w:val="bullet"/>
      <w:lvlText w:val="•"/>
      <w:lvlJc w:val="left"/>
      <w:pPr>
        <w:ind w:left="4874" w:hanging="332"/>
      </w:pPr>
      <w:rPr>
        <w:rFonts w:hint="default"/>
        <w:lang w:val="ru-RU" w:eastAsia="en-US" w:bidi="ar-SA"/>
      </w:rPr>
    </w:lvl>
    <w:lvl w:ilvl="5" w:tplc="1C346EAE">
      <w:numFmt w:val="bullet"/>
      <w:lvlText w:val="•"/>
      <w:lvlJc w:val="left"/>
      <w:pPr>
        <w:ind w:left="5803" w:hanging="332"/>
      </w:pPr>
      <w:rPr>
        <w:rFonts w:hint="default"/>
        <w:lang w:val="ru-RU" w:eastAsia="en-US" w:bidi="ar-SA"/>
      </w:rPr>
    </w:lvl>
    <w:lvl w:ilvl="6" w:tplc="97F07790">
      <w:numFmt w:val="bullet"/>
      <w:lvlText w:val="•"/>
      <w:lvlJc w:val="left"/>
      <w:pPr>
        <w:ind w:left="6731" w:hanging="332"/>
      </w:pPr>
      <w:rPr>
        <w:rFonts w:hint="default"/>
        <w:lang w:val="ru-RU" w:eastAsia="en-US" w:bidi="ar-SA"/>
      </w:rPr>
    </w:lvl>
    <w:lvl w:ilvl="7" w:tplc="557C0900">
      <w:numFmt w:val="bullet"/>
      <w:lvlText w:val="•"/>
      <w:lvlJc w:val="left"/>
      <w:pPr>
        <w:ind w:left="7660" w:hanging="332"/>
      </w:pPr>
      <w:rPr>
        <w:rFonts w:hint="default"/>
        <w:lang w:val="ru-RU" w:eastAsia="en-US" w:bidi="ar-SA"/>
      </w:rPr>
    </w:lvl>
    <w:lvl w:ilvl="8" w:tplc="8860694C">
      <w:numFmt w:val="bullet"/>
      <w:lvlText w:val="•"/>
      <w:lvlJc w:val="left"/>
      <w:pPr>
        <w:ind w:left="8589" w:hanging="332"/>
      </w:pPr>
      <w:rPr>
        <w:rFonts w:hint="default"/>
        <w:lang w:val="ru-RU" w:eastAsia="en-US" w:bidi="ar-SA"/>
      </w:rPr>
    </w:lvl>
  </w:abstractNum>
  <w:abstractNum w:abstractNumId="59" w15:restartNumberingAfterBreak="0">
    <w:nsid w:val="37B02698"/>
    <w:multiLevelType w:val="hybridMultilevel"/>
    <w:tmpl w:val="968855D6"/>
    <w:lvl w:ilvl="0" w:tplc="4A60B582">
      <w:start w:val="7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AE3BD6">
      <w:numFmt w:val="bullet"/>
      <w:lvlText w:val="•"/>
      <w:lvlJc w:val="left"/>
      <w:pPr>
        <w:ind w:left="1818" w:hanging="180"/>
      </w:pPr>
      <w:rPr>
        <w:rFonts w:hint="default"/>
        <w:lang w:val="ru-RU" w:eastAsia="en-US" w:bidi="ar-SA"/>
      </w:rPr>
    </w:lvl>
    <w:lvl w:ilvl="2" w:tplc="EF926580">
      <w:numFmt w:val="bullet"/>
      <w:lvlText w:val="•"/>
      <w:lvlJc w:val="left"/>
      <w:pPr>
        <w:ind w:left="2777" w:hanging="180"/>
      </w:pPr>
      <w:rPr>
        <w:rFonts w:hint="default"/>
        <w:lang w:val="ru-RU" w:eastAsia="en-US" w:bidi="ar-SA"/>
      </w:rPr>
    </w:lvl>
    <w:lvl w:ilvl="3" w:tplc="6CBCC97C">
      <w:numFmt w:val="bullet"/>
      <w:lvlText w:val="•"/>
      <w:lvlJc w:val="left"/>
      <w:pPr>
        <w:ind w:left="3735" w:hanging="180"/>
      </w:pPr>
      <w:rPr>
        <w:rFonts w:hint="default"/>
        <w:lang w:val="ru-RU" w:eastAsia="en-US" w:bidi="ar-SA"/>
      </w:rPr>
    </w:lvl>
    <w:lvl w:ilvl="4" w:tplc="25E66720">
      <w:numFmt w:val="bullet"/>
      <w:lvlText w:val="•"/>
      <w:lvlJc w:val="left"/>
      <w:pPr>
        <w:ind w:left="4694" w:hanging="180"/>
      </w:pPr>
      <w:rPr>
        <w:rFonts w:hint="default"/>
        <w:lang w:val="ru-RU" w:eastAsia="en-US" w:bidi="ar-SA"/>
      </w:rPr>
    </w:lvl>
    <w:lvl w:ilvl="5" w:tplc="A30A3458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8DC42D94">
      <w:numFmt w:val="bullet"/>
      <w:lvlText w:val="•"/>
      <w:lvlJc w:val="left"/>
      <w:pPr>
        <w:ind w:left="6611" w:hanging="180"/>
      </w:pPr>
      <w:rPr>
        <w:rFonts w:hint="default"/>
        <w:lang w:val="ru-RU" w:eastAsia="en-US" w:bidi="ar-SA"/>
      </w:rPr>
    </w:lvl>
    <w:lvl w:ilvl="7" w:tplc="E0EEC030">
      <w:numFmt w:val="bullet"/>
      <w:lvlText w:val="•"/>
      <w:lvlJc w:val="left"/>
      <w:pPr>
        <w:ind w:left="7570" w:hanging="180"/>
      </w:pPr>
      <w:rPr>
        <w:rFonts w:hint="default"/>
        <w:lang w:val="ru-RU" w:eastAsia="en-US" w:bidi="ar-SA"/>
      </w:rPr>
    </w:lvl>
    <w:lvl w:ilvl="8" w:tplc="77E4EE1C">
      <w:numFmt w:val="bullet"/>
      <w:lvlText w:val="•"/>
      <w:lvlJc w:val="left"/>
      <w:pPr>
        <w:ind w:left="8529" w:hanging="180"/>
      </w:pPr>
      <w:rPr>
        <w:rFonts w:hint="default"/>
        <w:lang w:val="ru-RU" w:eastAsia="en-US" w:bidi="ar-SA"/>
      </w:rPr>
    </w:lvl>
  </w:abstractNum>
  <w:abstractNum w:abstractNumId="60" w15:restartNumberingAfterBreak="0">
    <w:nsid w:val="38125189"/>
    <w:multiLevelType w:val="hybridMultilevel"/>
    <w:tmpl w:val="835600BA"/>
    <w:lvl w:ilvl="0" w:tplc="45E00966">
      <w:start w:val="1"/>
      <w:numFmt w:val="decimal"/>
      <w:lvlText w:val="%1."/>
      <w:lvlJc w:val="left"/>
      <w:pPr>
        <w:ind w:left="1100" w:hanging="267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CD745674">
      <w:numFmt w:val="bullet"/>
      <w:lvlText w:val="•"/>
      <w:lvlJc w:val="left"/>
      <w:pPr>
        <w:ind w:left="2034" w:hanging="267"/>
      </w:pPr>
      <w:rPr>
        <w:rFonts w:hint="default"/>
        <w:lang w:val="ru-RU" w:eastAsia="en-US" w:bidi="ar-SA"/>
      </w:rPr>
    </w:lvl>
    <w:lvl w:ilvl="2" w:tplc="19182836">
      <w:numFmt w:val="bullet"/>
      <w:lvlText w:val="•"/>
      <w:lvlJc w:val="left"/>
      <w:pPr>
        <w:ind w:left="2969" w:hanging="267"/>
      </w:pPr>
      <w:rPr>
        <w:rFonts w:hint="default"/>
        <w:lang w:val="ru-RU" w:eastAsia="en-US" w:bidi="ar-SA"/>
      </w:rPr>
    </w:lvl>
    <w:lvl w:ilvl="3" w:tplc="E78C66AA">
      <w:numFmt w:val="bullet"/>
      <w:lvlText w:val="•"/>
      <w:lvlJc w:val="left"/>
      <w:pPr>
        <w:ind w:left="3903" w:hanging="267"/>
      </w:pPr>
      <w:rPr>
        <w:rFonts w:hint="default"/>
        <w:lang w:val="ru-RU" w:eastAsia="en-US" w:bidi="ar-SA"/>
      </w:rPr>
    </w:lvl>
    <w:lvl w:ilvl="4" w:tplc="E138DBC8">
      <w:numFmt w:val="bullet"/>
      <w:lvlText w:val="•"/>
      <w:lvlJc w:val="left"/>
      <w:pPr>
        <w:ind w:left="4838" w:hanging="267"/>
      </w:pPr>
      <w:rPr>
        <w:rFonts w:hint="default"/>
        <w:lang w:val="ru-RU" w:eastAsia="en-US" w:bidi="ar-SA"/>
      </w:rPr>
    </w:lvl>
    <w:lvl w:ilvl="5" w:tplc="4664C918">
      <w:numFmt w:val="bullet"/>
      <w:lvlText w:val="•"/>
      <w:lvlJc w:val="left"/>
      <w:pPr>
        <w:ind w:left="5773" w:hanging="267"/>
      </w:pPr>
      <w:rPr>
        <w:rFonts w:hint="default"/>
        <w:lang w:val="ru-RU" w:eastAsia="en-US" w:bidi="ar-SA"/>
      </w:rPr>
    </w:lvl>
    <w:lvl w:ilvl="6" w:tplc="34F6272E">
      <w:numFmt w:val="bullet"/>
      <w:lvlText w:val="•"/>
      <w:lvlJc w:val="left"/>
      <w:pPr>
        <w:ind w:left="6707" w:hanging="267"/>
      </w:pPr>
      <w:rPr>
        <w:rFonts w:hint="default"/>
        <w:lang w:val="ru-RU" w:eastAsia="en-US" w:bidi="ar-SA"/>
      </w:rPr>
    </w:lvl>
    <w:lvl w:ilvl="7" w:tplc="9D2C102E">
      <w:numFmt w:val="bullet"/>
      <w:lvlText w:val="•"/>
      <w:lvlJc w:val="left"/>
      <w:pPr>
        <w:ind w:left="7642" w:hanging="267"/>
      </w:pPr>
      <w:rPr>
        <w:rFonts w:hint="default"/>
        <w:lang w:val="ru-RU" w:eastAsia="en-US" w:bidi="ar-SA"/>
      </w:rPr>
    </w:lvl>
    <w:lvl w:ilvl="8" w:tplc="1AAC920E">
      <w:numFmt w:val="bullet"/>
      <w:lvlText w:val="•"/>
      <w:lvlJc w:val="left"/>
      <w:pPr>
        <w:ind w:left="8577" w:hanging="267"/>
      </w:pPr>
      <w:rPr>
        <w:rFonts w:hint="default"/>
        <w:lang w:val="ru-RU" w:eastAsia="en-US" w:bidi="ar-SA"/>
      </w:rPr>
    </w:lvl>
  </w:abstractNum>
  <w:abstractNum w:abstractNumId="61" w15:restartNumberingAfterBreak="0">
    <w:nsid w:val="381A06EC"/>
    <w:multiLevelType w:val="hybridMultilevel"/>
    <w:tmpl w:val="6CDCA014"/>
    <w:lvl w:ilvl="0" w:tplc="880A8254">
      <w:start w:val="8"/>
      <w:numFmt w:val="decimal"/>
      <w:lvlText w:val="%1"/>
      <w:lvlJc w:val="left"/>
      <w:pPr>
        <w:ind w:left="8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5280D0">
      <w:numFmt w:val="bullet"/>
      <w:lvlText w:val="•"/>
      <w:lvlJc w:val="left"/>
      <w:pPr>
        <w:ind w:left="1818" w:hanging="181"/>
      </w:pPr>
      <w:rPr>
        <w:rFonts w:hint="default"/>
        <w:lang w:val="ru-RU" w:eastAsia="en-US" w:bidi="ar-SA"/>
      </w:rPr>
    </w:lvl>
    <w:lvl w:ilvl="2" w:tplc="4AB0972E">
      <w:numFmt w:val="bullet"/>
      <w:lvlText w:val="•"/>
      <w:lvlJc w:val="left"/>
      <w:pPr>
        <w:ind w:left="2777" w:hanging="181"/>
      </w:pPr>
      <w:rPr>
        <w:rFonts w:hint="default"/>
        <w:lang w:val="ru-RU" w:eastAsia="en-US" w:bidi="ar-SA"/>
      </w:rPr>
    </w:lvl>
    <w:lvl w:ilvl="3" w:tplc="6786DB2C">
      <w:numFmt w:val="bullet"/>
      <w:lvlText w:val="•"/>
      <w:lvlJc w:val="left"/>
      <w:pPr>
        <w:ind w:left="3735" w:hanging="181"/>
      </w:pPr>
      <w:rPr>
        <w:rFonts w:hint="default"/>
        <w:lang w:val="ru-RU" w:eastAsia="en-US" w:bidi="ar-SA"/>
      </w:rPr>
    </w:lvl>
    <w:lvl w:ilvl="4" w:tplc="E6025756">
      <w:numFmt w:val="bullet"/>
      <w:lvlText w:val="•"/>
      <w:lvlJc w:val="left"/>
      <w:pPr>
        <w:ind w:left="4694" w:hanging="181"/>
      </w:pPr>
      <w:rPr>
        <w:rFonts w:hint="default"/>
        <w:lang w:val="ru-RU" w:eastAsia="en-US" w:bidi="ar-SA"/>
      </w:rPr>
    </w:lvl>
    <w:lvl w:ilvl="5" w:tplc="F6303A78">
      <w:numFmt w:val="bullet"/>
      <w:lvlText w:val="•"/>
      <w:lvlJc w:val="left"/>
      <w:pPr>
        <w:ind w:left="5653" w:hanging="181"/>
      </w:pPr>
      <w:rPr>
        <w:rFonts w:hint="default"/>
        <w:lang w:val="ru-RU" w:eastAsia="en-US" w:bidi="ar-SA"/>
      </w:rPr>
    </w:lvl>
    <w:lvl w:ilvl="6" w:tplc="5A3E6CE0">
      <w:numFmt w:val="bullet"/>
      <w:lvlText w:val="•"/>
      <w:lvlJc w:val="left"/>
      <w:pPr>
        <w:ind w:left="6611" w:hanging="181"/>
      </w:pPr>
      <w:rPr>
        <w:rFonts w:hint="default"/>
        <w:lang w:val="ru-RU" w:eastAsia="en-US" w:bidi="ar-SA"/>
      </w:rPr>
    </w:lvl>
    <w:lvl w:ilvl="7" w:tplc="2FF8AA1C">
      <w:numFmt w:val="bullet"/>
      <w:lvlText w:val="•"/>
      <w:lvlJc w:val="left"/>
      <w:pPr>
        <w:ind w:left="7570" w:hanging="181"/>
      </w:pPr>
      <w:rPr>
        <w:rFonts w:hint="default"/>
        <w:lang w:val="ru-RU" w:eastAsia="en-US" w:bidi="ar-SA"/>
      </w:rPr>
    </w:lvl>
    <w:lvl w:ilvl="8" w:tplc="7D72E236">
      <w:numFmt w:val="bullet"/>
      <w:lvlText w:val="•"/>
      <w:lvlJc w:val="left"/>
      <w:pPr>
        <w:ind w:left="8529" w:hanging="181"/>
      </w:pPr>
      <w:rPr>
        <w:rFonts w:hint="default"/>
        <w:lang w:val="ru-RU" w:eastAsia="en-US" w:bidi="ar-SA"/>
      </w:rPr>
    </w:lvl>
  </w:abstractNum>
  <w:abstractNum w:abstractNumId="62" w15:restartNumberingAfterBreak="0">
    <w:nsid w:val="38571C3E"/>
    <w:multiLevelType w:val="hybridMultilevel"/>
    <w:tmpl w:val="3BBE341A"/>
    <w:lvl w:ilvl="0" w:tplc="20EECE32">
      <w:start w:val="1"/>
      <w:numFmt w:val="decimal"/>
      <w:lvlText w:val="%1."/>
      <w:lvlJc w:val="left"/>
      <w:pPr>
        <w:ind w:left="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6E53F4">
      <w:numFmt w:val="bullet"/>
      <w:lvlText w:val="•"/>
      <w:lvlJc w:val="left"/>
      <w:pPr>
        <w:ind w:left="240" w:hanging="181"/>
      </w:pPr>
      <w:rPr>
        <w:rFonts w:hint="default"/>
        <w:lang w:val="ru-RU" w:eastAsia="en-US" w:bidi="ar-SA"/>
      </w:rPr>
    </w:lvl>
    <w:lvl w:ilvl="2" w:tplc="2236DB82">
      <w:numFmt w:val="bullet"/>
      <w:lvlText w:val="•"/>
      <w:lvlJc w:val="left"/>
      <w:pPr>
        <w:ind w:left="480" w:hanging="181"/>
      </w:pPr>
      <w:rPr>
        <w:rFonts w:hint="default"/>
        <w:lang w:val="ru-RU" w:eastAsia="en-US" w:bidi="ar-SA"/>
      </w:rPr>
    </w:lvl>
    <w:lvl w:ilvl="3" w:tplc="BFEA2FF4">
      <w:numFmt w:val="bullet"/>
      <w:lvlText w:val="•"/>
      <w:lvlJc w:val="left"/>
      <w:pPr>
        <w:ind w:left="720" w:hanging="181"/>
      </w:pPr>
      <w:rPr>
        <w:rFonts w:hint="default"/>
        <w:lang w:val="ru-RU" w:eastAsia="en-US" w:bidi="ar-SA"/>
      </w:rPr>
    </w:lvl>
    <w:lvl w:ilvl="4" w:tplc="2FDEE7C8">
      <w:numFmt w:val="bullet"/>
      <w:lvlText w:val="•"/>
      <w:lvlJc w:val="left"/>
      <w:pPr>
        <w:ind w:left="960" w:hanging="181"/>
      </w:pPr>
      <w:rPr>
        <w:rFonts w:hint="default"/>
        <w:lang w:val="ru-RU" w:eastAsia="en-US" w:bidi="ar-SA"/>
      </w:rPr>
    </w:lvl>
    <w:lvl w:ilvl="5" w:tplc="6D62E726">
      <w:numFmt w:val="bullet"/>
      <w:lvlText w:val="•"/>
      <w:lvlJc w:val="left"/>
      <w:pPr>
        <w:ind w:left="1200" w:hanging="181"/>
      </w:pPr>
      <w:rPr>
        <w:rFonts w:hint="default"/>
        <w:lang w:val="ru-RU" w:eastAsia="en-US" w:bidi="ar-SA"/>
      </w:rPr>
    </w:lvl>
    <w:lvl w:ilvl="6" w:tplc="5FACD51A">
      <w:numFmt w:val="bullet"/>
      <w:lvlText w:val="•"/>
      <w:lvlJc w:val="left"/>
      <w:pPr>
        <w:ind w:left="1440" w:hanging="181"/>
      </w:pPr>
      <w:rPr>
        <w:rFonts w:hint="default"/>
        <w:lang w:val="ru-RU" w:eastAsia="en-US" w:bidi="ar-SA"/>
      </w:rPr>
    </w:lvl>
    <w:lvl w:ilvl="7" w:tplc="09044AE2">
      <w:numFmt w:val="bullet"/>
      <w:lvlText w:val="•"/>
      <w:lvlJc w:val="left"/>
      <w:pPr>
        <w:ind w:left="1680" w:hanging="181"/>
      </w:pPr>
      <w:rPr>
        <w:rFonts w:hint="default"/>
        <w:lang w:val="ru-RU" w:eastAsia="en-US" w:bidi="ar-SA"/>
      </w:rPr>
    </w:lvl>
    <w:lvl w:ilvl="8" w:tplc="25C2F0EE">
      <w:numFmt w:val="bullet"/>
      <w:lvlText w:val="•"/>
      <w:lvlJc w:val="left"/>
      <w:pPr>
        <w:ind w:left="1920" w:hanging="181"/>
      </w:pPr>
      <w:rPr>
        <w:rFonts w:hint="default"/>
        <w:lang w:val="ru-RU" w:eastAsia="en-US" w:bidi="ar-SA"/>
      </w:rPr>
    </w:lvl>
  </w:abstractNum>
  <w:abstractNum w:abstractNumId="63" w15:restartNumberingAfterBreak="0">
    <w:nsid w:val="386E0844"/>
    <w:multiLevelType w:val="hybridMultilevel"/>
    <w:tmpl w:val="6F2A3E4A"/>
    <w:lvl w:ilvl="0" w:tplc="1674C252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7508792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2" w:tplc="917AA3B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6FEABEB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51709F58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97C0390A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AC32A98E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A7E7B36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6BB45D6C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39633A5B"/>
    <w:multiLevelType w:val="hybridMultilevel"/>
    <w:tmpl w:val="E60AC30A"/>
    <w:lvl w:ilvl="0" w:tplc="0206FD1C">
      <w:numFmt w:val="bullet"/>
      <w:lvlText w:val="—"/>
      <w:lvlJc w:val="left"/>
      <w:pPr>
        <w:ind w:left="12" w:hanging="183"/>
      </w:pPr>
      <w:rPr>
        <w:rFonts w:ascii="Courier New" w:eastAsia="Courier New" w:hAnsi="Courier New" w:cs="Courier New" w:hint="default"/>
        <w:color w:val="221E1F"/>
        <w:w w:val="100"/>
        <w:sz w:val="18"/>
        <w:szCs w:val="18"/>
        <w:lang w:val="ru-RU" w:eastAsia="en-US" w:bidi="ar-SA"/>
      </w:rPr>
    </w:lvl>
    <w:lvl w:ilvl="1" w:tplc="E0DAA5E2">
      <w:numFmt w:val="bullet"/>
      <w:lvlText w:val="•"/>
      <w:lvlJc w:val="left"/>
      <w:pPr>
        <w:ind w:left="825" w:hanging="183"/>
      </w:pPr>
      <w:rPr>
        <w:rFonts w:hint="default"/>
        <w:lang w:val="ru-RU" w:eastAsia="en-US" w:bidi="ar-SA"/>
      </w:rPr>
    </w:lvl>
    <w:lvl w:ilvl="2" w:tplc="693459B0">
      <w:numFmt w:val="bullet"/>
      <w:lvlText w:val="•"/>
      <w:lvlJc w:val="left"/>
      <w:pPr>
        <w:ind w:left="1630" w:hanging="183"/>
      </w:pPr>
      <w:rPr>
        <w:rFonts w:hint="default"/>
        <w:lang w:val="ru-RU" w:eastAsia="en-US" w:bidi="ar-SA"/>
      </w:rPr>
    </w:lvl>
    <w:lvl w:ilvl="3" w:tplc="217E6966">
      <w:numFmt w:val="bullet"/>
      <w:lvlText w:val="•"/>
      <w:lvlJc w:val="left"/>
      <w:pPr>
        <w:ind w:left="2435" w:hanging="183"/>
      </w:pPr>
      <w:rPr>
        <w:rFonts w:hint="default"/>
        <w:lang w:val="ru-RU" w:eastAsia="en-US" w:bidi="ar-SA"/>
      </w:rPr>
    </w:lvl>
    <w:lvl w:ilvl="4" w:tplc="05E69182">
      <w:numFmt w:val="bullet"/>
      <w:lvlText w:val="•"/>
      <w:lvlJc w:val="left"/>
      <w:pPr>
        <w:ind w:left="3240" w:hanging="183"/>
      </w:pPr>
      <w:rPr>
        <w:rFonts w:hint="default"/>
        <w:lang w:val="ru-RU" w:eastAsia="en-US" w:bidi="ar-SA"/>
      </w:rPr>
    </w:lvl>
    <w:lvl w:ilvl="5" w:tplc="98BCC836">
      <w:numFmt w:val="bullet"/>
      <w:lvlText w:val="•"/>
      <w:lvlJc w:val="left"/>
      <w:pPr>
        <w:ind w:left="4046" w:hanging="183"/>
      </w:pPr>
      <w:rPr>
        <w:rFonts w:hint="default"/>
        <w:lang w:val="ru-RU" w:eastAsia="en-US" w:bidi="ar-SA"/>
      </w:rPr>
    </w:lvl>
    <w:lvl w:ilvl="6" w:tplc="5FACA564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7" w:tplc="6B74CF8E">
      <w:numFmt w:val="bullet"/>
      <w:lvlText w:val="•"/>
      <w:lvlJc w:val="left"/>
      <w:pPr>
        <w:ind w:left="5656" w:hanging="183"/>
      </w:pPr>
      <w:rPr>
        <w:rFonts w:hint="default"/>
        <w:lang w:val="ru-RU" w:eastAsia="en-US" w:bidi="ar-SA"/>
      </w:rPr>
    </w:lvl>
    <w:lvl w:ilvl="8" w:tplc="27A0712E">
      <w:numFmt w:val="bullet"/>
      <w:lvlText w:val="•"/>
      <w:lvlJc w:val="left"/>
      <w:pPr>
        <w:ind w:left="6461" w:hanging="183"/>
      </w:pPr>
      <w:rPr>
        <w:rFonts w:hint="default"/>
        <w:lang w:val="ru-RU" w:eastAsia="en-US" w:bidi="ar-SA"/>
      </w:rPr>
    </w:lvl>
  </w:abstractNum>
  <w:abstractNum w:abstractNumId="65" w15:restartNumberingAfterBreak="0">
    <w:nsid w:val="3C5D04E5"/>
    <w:multiLevelType w:val="hybridMultilevel"/>
    <w:tmpl w:val="FF88AC54"/>
    <w:lvl w:ilvl="0" w:tplc="B3A43E5E">
      <w:start w:val="1"/>
      <w:numFmt w:val="decimal"/>
      <w:lvlText w:val="%1."/>
      <w:lvlJc w:val="left"/>
      <w:pPr>
        <w:ind w:left="1100" w:hanging="267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F77E2D14">
      <w:numFmt w:val="bullet"/>
      <w:lvlText w:val="•"/>
      <w:lvlJc w:val="left"/>
      <w:pPr>
        <w:ind w:left="2034" w:hanging="267"/>
      </w:pPr>
      <w:rPr>
        <w:rFonts w:hint="default"/>
        <w:lang w:val="ru-RU" w:eastAsia="en-US" w:bidi="ar-SA"/>
      </w:rPr>
    </w:lvl>
    <w:lvl w:ilvl="2" w:tplc="A29E05B0">
      <w:numFmt w:val="bullet"/>
      <w:lvlText w:val="•"/>
      <w:lvlJc w:val="left"/>
      <w:pPr>
        <w:ind w:left="2969" w:hanging="267"/>
      </w:pPr>
      <w:rPr>
        <w:rFonts w:hint="default"/>
        <w:lang w:val="ru-RU" w:eastAsia="en-US" w:bidi="ar-SA"/>
      </w:rPr>
    </w:lvl>
    <w:lvl w:ilvl="3" w:tplc="7714A48E">
      <w:numFmt w:val="bullet"/>
      <w:lvlText w:val="•"/>
      <w:lvlJc w:val="left"/>
      <w:pPr>
        <w:ind w:left="3903" w:hanging="267"/>
      </w:pPr>
      <w:rPr>
        <w:rFonts w:hint="default"/>
        <w:lang w:val="ru-RU" w:eastAsia="en-US" w:bidi="ar-SA"/>
      </w:rPr>
    </w:lvl>
    <w:lvl w:ilvl="4" w:tplc="48F449B4">
      <w:numFmt w:val="bullet"/>
      <w:lvlText w:val="•"/>
      <w:lvlJc w:val="left"/>
      <w:pPr>
        <w:ind w:left="4838" w:hanging="267"/>
      </w:pPr>
      <w:rPr>
        <w:rFonts w:hint="default"/>
        <w:lang w:val="ru-RU" w:eastAsia="en-US" w:bidi="ar-SA"/>
      </w:rPr>
    </w:lvl>
    <w:lvl w:ilvl="5" w:tplc="0144E05C">
      <w:numFmt w:val="bullet"/>
      <w:lvlText w:val="•"/>
      <w:lvlJc w:val="left"/>
      <w:pPr>
        <w:ind w:left="5773" w:hanging="267"/>
      </w:pPr>
      <w:rPr>
        <w:rFonts w:hint="default"/>
        <w:lang w:val="ru-RU" w:eastAsia="en-US" w:bidi="ar-SA"/>
      </w:rPr>
    </w:lvl>
    <w:lvl w:ilvl="6" w:tplc="D1C8911A">
      <w:numFmt w:val="bullet"/>
      <w:lvlText w:val="•"/>
      <w:lvlJc w:val="left"/>
      <w:pPr>
        <w:ind w:left="6707" w:hanging="267"/>
      </w:pPr>
      <w:rPr>
        <w:rFonts w:hint="default"/>
        <w:lang w:val="ru-RU" w:eastAsia="en-US" w:bidi="ar-SA"/>
      </w:rPr>
    </w:lvl>
    <w:lvl w:ilvl="7" w:tplc="125256E2">
      <w:numFmt w:val="bullet"/>
      <w:lvlText w:val="•"/>
      <w:lvlJc w:val="left"/>
      <w:pPr>
        <w:ind w:left="7642" w:hanging="267"/>
      </w:pPr>
      <w:rPr>
        <w:rFonts w:hint="default"/>
        <w:lang w:val="ru-RU" w:eastAsia="en-US" w:bidi="ar-SA"/>
      </w:rPr>
    </w:lvl>
    <w:lvl w:ilvl="8" w:tplc="73589B08">
      <w:numFmt w:val="bullet"/>
      <w:lvlText w:val="•"/>
      <w:lvlJc w:val="left"/>
      <w:pPr>
        <w:ind w:left="8577" w:hanging="267"/>
      </w:pPr>
      <w:rPr>
        <w:rFonts w:hint="default"/>
        <w:lang w:val="ru-RU" w:eastAsia="en-US" w:bidi="ar-SA"/>
      </w:rPr>
    </w:lvl>
  </w:abstractNum>
  <w:abstractNum w:abstractNumId="66" w15:restartNumberingAfterBreak="0">
    <w:nsid w:val="3CF54476"/>
    <w:multiLevelType w:val="hybridMultilevel"/>
    <w:tmpl w:val="51BAD4BA"/>
    <w:lvl w:ilvl="0" w:tplc="9A202AEA">
      <w:start w:val="1"/>
      <w:numFmt w:val="decimal"/>
      <w:lvlText w:val="%1."/>
      <w:lvlJc w:val="left"/>
      <w:pPr>
        <w:ind w:left="672" w:hanging="28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C6F6813C">
      <w:numFmt w:val="bullet"/>
      <w:lvlText w:val="•"/>
      <w:lvlJc w:val="left"/>
      <w:pPr>
        <w:ind w:left="1656" w:hanging="288"/>
      </w:pPr>
      <w:rPr>
        <w:rFonts w:hint="default"/>
        <w:lang w:val="ru-RU" w:eastAsia="en-US" w:bidi="ar-SA"/>
      </w:rPr>
    </w:lvl>
    <w:lvl w:ilvl="2" w:tplc="60340960">
      <w:numFmt w:val="bullet"/>
      <w:lvlText w:val="•"/>
      <w:lvlJc w:val="left"/>
      <w:pPr>
        <w:ind w:left="2633" w:hanging="288"/>
      </w:pPr>
      <w:rPr>
        <w:rFonts w:hint="default"/>
        <w:lang w:val="ru-RU" w:eastAsia="en-US" w:bidi="ar-SA"/>
      </w:rPr>
    </w:lvl>
    <w:lvl w:ilvl="3" w:tplc="212C08F4">
      <w:numFmt w:val="bullet"/>
      <w:lvlText w:val="•"/>
      <w:lvlJc w:val="left"/>
      <w:pPr>
        <w:ind w:left="3609" w:hanging="288"/>
      </w:pPr>
      <w:rPr>
        <w:rFonts w:hint="default"/>
        <w:lang w:val="ru-RU" w:eastAsia="en-US" w:bidi="ar-SA"/>
      </w:rPr>
    </w:lvl>
    <w:lvl w:ilvl="4" w:tplc="D0246AD2">
      <w:numFmt w:val="bullet"/>
      <w:lvlText w:val="•"/>
      <w:lvlJc w:val="left"/>
      <w:pPr>
        <w:ind w:left="4586" w:hanging="288"/>
      </w:pPr>
      <w:rPr>
        <w:rFonts w:hint="default"/>
        <w:lang w:val="ru-RU" w:eastAsia="en-US" w:bidi="ar-SA"/>
      </w:rPr>
    </w:lvl>
    <w:lvl w:ilvl="5" w:tplc="6DDAD250">
      <w:numFmt w:val="bullet"/>
      <w:lvlText w:val="•"/>
      <w:lvlJc w:val="left"/>
      <w:pPr>
        <w:ind w:left="5563" w:hanging="288"/>
      </w:pPr>
      <w:rPr>
        <w:rFonts w:hint="default"/>
        <w:lang w:val="ru-RU" w:eastAsia="en-US" w:bidi="ar-SA"/>
      </w:rPr>
    </w:lvl>
    <w:lvl w:ilvl="6" w:tplc="DB584614">
      <w:numFmt w:val="bullet"/>
      <w:lvlText w:val="•"/>
      <w:lvlJc w:val="left"/>
      <w:pPr>
        <w:ind w:left="6539" w:hanging="288"/>
      </w:pPr>
      <w:rPr>
        <w:rFonts w:hint="default"/>
        <w:lang w:val="ru-RU" w:eastAsia="en-US" w:bidi="ar-SA"/>
      </w:rPr>
    </w:lvl>
    <w:lvl w:ilvl="7" w:tplc="D688A190">
      <w:numFmt w:val="bullet"/>
      <w:lvlText w:val="•"/>
      <w:lvlJc w:val="left"/>
      <w:pPr>
        <w:ind w:left="7516" w:hanging="288"/>
      </w:pPr>
      <w:rPr>
        <w:rFonts w:hint="default"/>
        <w:lang w:val="ru-RU" w:eastAsia="en-US" w:bidi="ar-SA"/>
      </w:rPr>
    </w:lvl>
    <w:lvl w:ilvl="8" w:tplc="8948FA5C">
      <w:numFmt w:val="bullet"/>
      <w:lvlText w:val="•"/>
      <w:lvlJc w:val="left"/>
      <w:pPr>
        <w:ind w:left="8493" w:hanging="288"/>
      </w:pPr>
      <w:rPr>
        <w:rFonts w:hint="default"/>
        <w:lang w:val="ru-RU" w:eastAsia="en-US" w:bidi="ar-SA"/>
      </w:rPr>
    </w:lvl>
  </w:abstractNum>
  <w:abstractNum w:abstractNumId="67" w15:restartNumberingAfterBreak="0">
    <w:nsid w:val="3D9130E1"/>
    <w:multiLevelType w:val="hybridMultilevel"/>
    <w:tmpl w:val="C1E87394"/>
    <w:lvl w:ilvl="0" w:tplc="79BA6072">
      <w:start w:val="1"/>
      <w:numFmt w:val="decimal"/>
      <w:lvlText w:val="%1)"/>
      <w:lvlJc w:val="left"/>
      <w:pPr>
        <w:ind w:left="672" w:hanging="303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6D9C769C">
      <w:numFmt w:val="bullet"/>
      <w:lvlText w:val="•"/>
      <w:lvlJc w:val="left"/>
      <w:pPr>
        <w:ind w:left="1656" w:hanging="303"/>
      </w:pPr>
      <w:rPr>
        <w:rFonts w:hint="default"/>
        <w:lang w:val="ru-RU" w:eastAsia="en-US" w:bidi="ar-SA"/>
      </w:rPr>
    </w:lvl>
    <w:lvl w:ilvl="2" w:tplc="D2AA522C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BDA27BA6">
      <w:numFmt w:val="bullet"/>
      <w:lvlText w:val="•"/>
      <w:lvlJc w:val="left"/>
      <w:pPr>
        <w:ind w:left="3609" w:hanging="303"/>
      </w:pPr>
      <w:rPr>
        <w:rFonts w:hint="default"/>
        <w:lang w:val="ru-RU" w:eastAsia="en-US" w:bidi="ar-SA"/>
      </w:rPr>
    </w:lvl>
    <w:lvl w:ilvl="4" w:tplc="1FAA371E">
      <w:numFmt w:val="bullet"/>
      <w:lvlText w:val="•"/>
      <w:lvlJc w:val="left"/>
      <w:pPr>
        <w:ind w:left="4586" w:hanging="303"/>
      </w:pPr>
      <w:rPr>
        <w:rFonts w:hint="default"/>
        <w:lang w:val="ru-RU" w:eastAsia="en-US" w:bidi="ar-SA"/>
      </w:rPr>
    </w:lvl>
    <w:lvl w:ilvl="5" w:tplc="FEE40BF8">
      <w:numFmt w:val="bullet"/>
      <w:lvlText w:val="•"/>
      <w:lvlJc w:val="left"/>
      <w:pPr>
        <w:ind w:left="5563" w:hanging="303"/>
      </w:pPr>
      <w:rPr>
        <w:rFonts w:hint="default"/>
        <w:lang w:val="ru-RU" w:eastAsia="en-US" w:bidi="ar-SA"/>
      </w:rPr>
    </w:lvl>
    <w:lvl w:ilvl="6" w:tplc="7B22455A">
      <w:numFmt w:val="bullet"/>
      <w:lvlText w:val="•"/>
      <w:lvlJc w:val="left"/>
      <w:pPr>
        <w:ind w:left="6539" w:hanging="303"/>
      </w:pPr>
      <w:rPr>
        <w:rFonts w:hint="default"/>
        <w:lang w:val="ru-RU" w:eastAsia="en-US" w:bidi="ar-SA"/>
      </w:rPr>
    </w:lvl>
    <w:lvl w:ilvl="7" w:tplc="F0C2F680">
      <w:numFmt w:val="bullet"/>
      <w:lvlText w:val="•"/>
      <w:lvlJc w:val="left"/>
      <w:pPr>
        <w:ind w:left="7516" w:hanging="303"/>
      </w:pPr>
      <w:rPr>
        <w:rFonts w:hint="default"/>
        <w:lang w:val="ru-RU" w:eastAsia="en-US" w:bidi="ar-SA"/>
      </w:rPr>
    </w:lvl>
    <w:lvl w:ilvl="8" w:tplc="1CE82F2A">
      <w:numFmt w:val="bullet"/>
      <w:lvlText w:val="•"/>
      <w:lvlJc w:val="left"/>
      <w:pPr>
        <w:ind w:left="8493" w:hanging="303"/>
      </w:pPr>
      <w:rPr>
        <w:rFonts w:hint="default"/>
        <w:lang w:val="ru-RU" w:eastAsia="en-US" w:bidi="ar-SA"/>
      </w:rPr>
    </w:lvl>
  </w:abstractNum>
  <w:abstractNum w:abstractNumId="68" w15:restartNumberingAfterBreak="0">
    <w:nsid w:val="3ED64F5B"/>
    <w:multiLevelType w:val="hybridMultilevel"/>
    <w:tmpl w:val="1D3AB7B8"/>
    <w:lvl w:ilvl="0" w:tplc="8222F5AC">
      <w:start w:val="1"/>
      <w:numFmt w:val="decimal"/>
      <w:lvlText w:val="%1."/>
      <w:lvlJc w:val="left"/>
      <w:pPr>
        <w:ind w:left="1165" w:hanging="332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5C3008E0">
      <w:numFmt w:val="bullet"/>
      <w:lvlText w:val="•"/>
      <w:lvlJc w:val="left"/>
      <w:pPr>
        <w:ind w:left="2088" w:hanging="332"/>
      </w:pPr>
      <w:rPr>
        <w:rFonts w:hint="default"/>
        <w:lang w:val="ru-RU" w:eastAsia="en-US" w:bidi="ar-SA"/>
      </w:rPr>
    </w:lvl>
    <w:lvl w:ilvl="2" w:tplc="B6126DC6">
      <w:numFmt w:val="bullet"/>
      <w:lvlText w:val="•"/>
      <w:lvlJc w:val="left"/>
      <w:pPr>
        <w:ind w:left="3017" w:hanging="332"/>
      </w:pPr>
      <w:rPr>
        <w:rFonts w:hint="default"/>
        <w:lang w:val="ru-RU" w:eastAsia="en-US" w:bidi="ar-SA"/>
      </w:rPr>
    </w:lvl>
    <w:lvl w:ilvl="3" w:tplc="E88E2842">
      <w:numFmt w:val="bullet"/>
      <w:lvlText w:val="•"/>
      <w:lvlJc w:val="left"/>
      <w:pPr>
        <w:ind w:left="3945" w:hanging="332"/>
      </w:pPr>
      <w:rPr>
        <w:rFonts w:hint="default"/>
        <w:lang w:val="ru-RU" w:eastAsia="en-US" w:bidi="ar-SA"/>
      </w:rPr>
    </w:lvl>
    <w:lvl w:ilvl="4" w:tplc="B87CEE08">
      <w:numFmt w:val="bullet"/>
      <w:lvlText w:val="•"/>
      <w:lvlJc w:val="left"/>
      <w:pPr>
        <w:ind w:left="4874" w:hanging="332"/>
      </w:pPr>
      <w:rPr>
        <w:rFonts w:hint="default"/>
        <w:lang w:val="ru-RU" w:eastAsia="en-US" w:bidi="ar-SA"/>
      </w:rPr>
    </w:lvl>
    <w:lvl w:ilvl="5" w:tplc="2D8A8E40">
      <w:numFmt w:val="bullet"/>
      <w:lvlText w:val="•"/>
      <w:lvlJc w:val="left"/>
      <w:pPr>
        <w:ind w:left="5803" w:hanging="332"/>
      </w:pPr>
      <w:rPr>
        <w:rFonts w:hint="default"/>
        <w:lang w:val="ru-RU" w:eastAsia="en-US" w:bidi="ar-SA"/>
      </w:rPr>
    </w:lvl>
    <w:lvl w:ilvl="6" w:tplc="B6A21AE8">
      <w:numFmt w:val="bullet"/>
      <w:lvlText w:val="•"/>
      <w:lvlJc w:val="left"/>
      <w:pPr>
        <w:ind w:left="6731" w:hanging="332"/>
      </w:pPr>
      <w:rPr>
        <w:rFonts w:hint="default"/>
        <w:lang w:val="ru-RU" w:eastAsia="en-US" w:bidi="ar-SA"/>
      </w:rPr>
    </w:lvl>
    <w:lvl w:ilvl="7" w:tplc="A5DEC936">
      <w:numFmt w:val="bullet"/>
      <w:lvlText w:val="•"/>
      <w:lvlJc w:val="left"/>
      <w:pPr>
        <w:ind w:left="7660" w:hanging="332"/>
      </w:pPr>
      <w:rPr>
        <w:rFonts w:hint="default"/>
        <w:lang w:val="ru-RU" w:eastAsia="en-US" w:bidi="ar-SA"/>
      </w:rPr>
    </w:lvl>
    <w:lvl w:ilvl="8" w:tplc="C6B2177E">
      <w:numFmt w:val="bullet"/>
      <w:lvlText w:val="•"/>
      <w:lvlJc w:val="left"/>
      <w:pPr>
        <w:ind w:left="8589" w:hanging="332"/>
      </w:pPr>
      <w:rPr>
        <w:rFonts w:hint="default"/>
        <w:lang w:val="ru-RU" w:eastAsia="en-US" w:bidi="ar-SA"/>
      </w:rPr>
    </w:lvl>
  </w:abstractNum>
  <w:abstractNum w:abstractNumId="69" w15:restartNumberingAfterBreak="0">
    <w:nsid w:val="3EFA3FEC"/>
    <w:multiLevelType w:val="hybridMultilevel"/>
    <w:tmpl w:val="00D41E66"/>
    <w:lvl w:ilvl="0" w:tplc="84B0E4D6">
      <w:numFmt w:val="bullet"/>
      <w:lvlText w:val=""/>
      <w:lvlJc w:val="left"/>
      <w:pPr>
        <w:ind w:left="472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C49A56">
      <w:numFmt w:val="bullet"/>
      <w:lvlText w:val="•"/>
      <w:lvlJc w:val="left"/>
      <w:pPr>
        <w:ind w:left="1498" w:hanging="428"/>
      </w:pPr>
      <w:rPr>
        <w:rFonts w:hint="default"/>
        <w:lang w:val="ru-RU" w:eastAsia="en-US" w:bidi="ar-SA"/>
      </w:rPr>
    </w:lvl>
    <w:lvl w:ilvl="2" w:tplc="5FA60294">
      <w:numFmt w:val="bullet"/>
      <w:lvlText w:val="•"/>
      <w:lvlJc w:val="left"/>
      <w:pPr>
        <w:ind w:left="2517" w:hanging="428"/>
      </w:pPr>
      <w:rPr>
        <w:rFonts w:hint="default"/>
        <w:lang w:val="ru-RU" w:eastAsia="en-US" w:bidi="ar-SA"/>
      </w:rPr>
    </w:lvl>
    <w:lvl w:ilvl="3" w:tplc="29E0BF2C">
      <w:numFmt w:val="bullet"/>
      <w:lvlText w:val="•"/>
      <w:lvlJc w:val="left"/>
      <w:pPr>
        <w:ind w:left="3535" w:hanging="428"/>
      </w:pPr>
      <w:rPr>
        <w:rFonts w:hint="default"/>
        <w:lang w:val="ru-RU" w:eastAsia="en-US" w:bidi="ar-SA"/>
      </w:rPr>
    </w:lvl>
    <w:lvl w:ilvl="4" w:tplc="8E18C560">
      <w:numFmt w:val="bullet"/>
      <w:lvlText w:val="•"/>
      <w:lvlJc w:val="left"/>
      <w:pPr>
        <w:ind w:left="4554" w:hanging="428"/>
      </w:pPr>
      <w:rPr>
        <w:rFonts w:hint="default"/>
        <w:lang w:val="ru-RU" w:eastAsia="en-US" w:bidi="ar-SA"/>
      </w:rPr>
    </w:lvl>
    <w:lvl w:ilvl="5" w:tplc="95AC6976">
      <w:numFmt w:val="bullet"/>
      <w:lvlText w:val="•"/>
      <w:lvlJc w:val="left"/>
      <w:pPr>
        <w:ind w:left="5573" w:hanging="428"/>
      </w:pPr>
      <w:rPr>
        <w:rFonts w:hint="default"/>
        <w:lang w:val="ru-RU" w:eastAsia="en-US" w:bidi="ar-SA"/>
      </w:rPr>
    </w:lvl>
    <w:lvl w:ilvl="6" w:tplc="34F8898A">
      <w:numFmt w:val="bullet"/>
      <w:lvlText w:val="•"/>
      <w:lvlJc w:val="left"/>
      <w:pPr>
        <w:ind w:left="6591" w:hanging="428"/>
      </w:pPr>
      <w:rPr>
        <w:rFonts w:hint="default"/>
        <w:lang w:val="ru-RU" w:eastAsia="en-US" w:bidi="ar-SA"/>
      </w:rPr>
    </w:lvl>
    <w:lvl w:ilvl="7" w:tplc="16889CC6">
      <w:numFmt w:val="bullet"/>
      <w:lvlText w:val="•"/>
      <w:lvlJc w:val="left"/>
      <w:pPr>
        <w:ind w:left="7610" w:hanging="428"/>
      </w:pPr>
      <w:rPr>
        <w:rFonts w:hint="default"/>
        <w:lang w:val="ru-RU" w:eastAsia="en-US" w:bidi="ar-SA"/>
      </w:rPr>
    </w:lvl>
    <w:lvl w:ilvl="8" w:tplc="C978BB08">
      <w:numFmt w:val="bullet"/>
      <w:lvlText w:val="•"/>
      <w:lvlJc w:val="left"/>
      <w:pPr>
        <w:ind w:left="8629" w:hanging="428"/>
      </w:pPr>
      <w:rPr>
        <w:rFonts w:hint="default"/>
        <w:lang w:val="ru-RU" w:eastAsia="en-US" w:bidi="ar-SA"/>
      </w:rPr>
    </w:lvl>
  </w:abstractNum>
  <w:abstractNum w:abstractNumId="70" w15:restartNumberingAfterBreak="0">
    <w:nsid w:val="3EFB6B60"/>
    <w:multiLevelType w:val="hybridMultilevel"/>
    <w:tmpl w:val="08F646C0"/>
    <w:lvl w:ilvl="0" w:tplc="AC4429FE">
      <w:numFmt w:val="bullet"/>
      <w:lvlText w:val=""/>
      <w:lvlJc w:val="left"/>
      <w:pPr>
        <w:ind w:left="11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DEA7EBE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2" w:tplc="E4A08E52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 w:tplc="4D9A6302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4" w:tplc="CC00CC44">
      <w:numFmt w:val="bullet"/>
      <w:lvlText w:val="•"/>
      <w:lvlJc w:val="left"/>
      <w:pPr>
        <w:ind w:left="4986" w:hanging="360"/>
      </w:pPr>
      <w:rPr>
        <w:rFonts w:hint="default"/>
        <w:lang w:val="ru-RU" w:eastAsia="en-US" w:bidi="ar-SA"/>
      </w:rPr>
    </w:lvl>
    <w:lvl w:ilvl="5" w:tplc="C3B22458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BB22B038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F912C75A">
      <w:numFmt w:val="bullet"/>
      <w:lvlText w:val="•"/>
      <w:lvlJc w:val="left"/>
      <w:pPr>
        <w:ind w:left="7826" w:hanging="360"/>
      </w:pPr>
      <w:rPr>
        <w:rFonts w:hint="default"/>
        <w:lang w:val="ru-RU" w:eastAsia="en-US" w:bidi="ar-SA"/>
      </w:rPr>
    </w:lvl>
    <w:lvl w:ilvl="8" w:tplc="6884F77E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40F95443"/>
    <w:multiLevelType w:val="hybridMultilevel"/>
    <w:tmpl w:val="94A029BC"/>
    <w:lvl w:ilvl="0" w:tplc="7EAE415A">
      <w:start w:val="1"/>
      <w:numFmt w:val="decimal"/>
      <w:lvlText w:val="%1."/>
      <w:lvlJc w:val="left"/>
      <w:pPr>
        <w:ind w:left="1215" w:hanging="303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A3BE3A78">
      <w:numFmt w:val="bullet"/>
      <w:lvlText w:val="•"/>
      <w:lvlJc w:val="left"/>
      <w:pPr>
        <w:ind w:left="2142" w:hanging="303"/>
      </w:pPr>
      <w:rPr>
        <w:rFonts w:hint="default"/>
        <w:lang w:val="ru-RU" w:eastAsia="en-US" w:bidi="ar-SA"/>
      </w:rPr>
    </w:lvl>
    <w:lvl w:ilvl="2" w:tplc="620E45F8">
      <w:numFmt w:val="bullet"/>
      <w:lvlText w:val="•"/>
      <w:lvlJc w:val="left"/>
      <w:pPr>
        <w:ind w:left="3065" w:hanging="303"/>
      </w:pPr>
      <w:rPr>
        <w:rFonts w:hint="default"/>
        <w:lang w:val="ru-RU" w:eastAsia="en-US" w:bidi="ar-SA"/>
      </w:rPr>
    </w:lvl>
    <w:lvl w:ilvl="3" w:tplc="9BFCC3C2">
      <w:numFmt w:val="bullet"/>
      <w:lvlText w:val="•"/>
      <w:lvlJc w:val="left"/>
      <w:pPr>
        <w:ind w:left="3987" w:hanging="303"/>
      </w:pPr>
      <w:rPr>
        <w:rFonts w:hint="default"/>
        <w:lang w:val="ru-RU" w:eastAsia="en-US" w:bidi="ar-SA"/>
      </w:rPr>
    </w:lvl>
    <w:lvl w:ilvl="4" w:tplc="97CABA2A">
      <w:numFmt w:val="bullet"/>
      <w:lvlText w:val="•"/>
      <w:lvlJc w:val="left"/>
      <w:pPr>
        <w:ind w:left="4910" w:hanging="303"/>
      </w:pPr>
      <w:rPr>
        <w:rFonts w:hint="default"/>
        <w:lang w:val="ru-RU" w:eastAsia="en-US" w:bidi="ar-SA"/>
      </w:rPr>
    </w:lvl>
    <w:lvl w:ilvl="5" w:tplc="71C299DA">
      <w:numFmt w:val="bullet"/>
      <w:lvlText w:val="•"/>
      <w:lvlJc w:val="left"/>
      <w:pPr>
        <w:ind w:left="5833" w:hanging="303"/>
      </w:pPr>
      <w:rPr>
        <w:rFonts w:hint="default"/>
        <w:lang w:val="ru-RU" w:eastAsia="en-US" w:bidi="ar-SA"/>
      </w:rPr>
    </w:lvl>
    <w:lvl w:ilvl="6" w:tplc="DFD2F5BC">
      <w:numFmt w:val="bullet"/>
      <w:lvlText w:val="•"/>
      <w:lvlJc w:val="left"/>
      <w:pPr>
        <w:ind w:left="6755" w:hanging="303"/>
      </w:pPr>
      <w:rPr>
        <w:rFonts w:hint="default"/>
        <w:lang w:val="ru-RU" w:eastAsia="en-US" w:bidi="ar-SA"/>
      </w:rPr>
    </w:lvl>
    <w:lvl w:ilvl="7" w:tplc="C7A22600">
      <w:numFmt w:val="bullet"/>
      <w:lvlText w:val="•"/>
      <w:lvlJc w:val="left"/>
      <w:pPr>
        <w:ind w:left="7678" w:hanging="303"/>
      </w:pPr>
      <w:rPr>
        <w:rFonts w:hint="default"/>
        <w:lang w:val="ru-RU" w:eastAsia="en-US" w:bidi="ar-SA"/>
      </w:rPr>
    </w:lvl>
    <w:lvl w:ilvl="8" w:tplc="4F18C66A">
      <w:numFmt w:val="bullet"/>
      <w:lvlText w:val="•"/>
      <w:lvlJc w:val="left"/>
      <w:pPr>
        <w:ind w:left="8601" w:hanging="303"/>
      </w:pPr>
      <w:rPr>
        <w:rFonts w:hint="default"/>
        <w:lang w:val="ru-RU" w:eastAsia="en-US" w:bidi="ar-SA"/>
      </w:rPr>
    </w:lvl>
  </w:abstractNum>
  <w:abstractNum w:abstractNumId="72" w15:restartNumberingAfterBreak="0">
    <w:nsid w:val="414C3930"/>
    <w:multiLevelType w:val="hybridMultilevel"/>
    <w:tmpl w:val="6B306A96"/>
    <w:lvl w:ilvl="0" w:tplc="9C1A2736">
      <w:start w:val="1"/>
      <w:numFmt w:val="decimal"/>
      <w:lvlText w:val="%1."/>
      <w:lvlJc w:val="left"/>
      <w:pPr>
        <w:ind w:left="1220" w:hanging="30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8D5C78A4">
      <w:numFmt w:val="bullet"/>
      <w:lvlText w:val="•"/>
      <w:lvlJc w:val="left"/>
      <w:pPr>
        <w:ind w:left="2142" w:hanging="308"/>
      </w:pPr>
      <w:rPr>
        <w:rFonts w:hint="default"/>
        <w:lang w:val="ru-RU" w:eastAsia="en-US" w:bidi="ar-SA"/>
      </w:rPr>
    </w:lvl>
    <w:lvl w:ilvl="2" w:tplc="BEF2F4B4">
      <w:numFmt w:val="bullet"/>
      <w:lvlText w:val="•"/>
      <w:lvlJc w:val="left"/>
      <w:pPr>
        <w:ind w:left="3065" w:hanging="308"/>
      </w:pPr>
      <w:rPr>
        <w:rFonts w:hint="default"/>
        <w:lang w:val="ru-RU" w:eastAsia="en-US" w:bidi="ar-SA"/>
      </w:rPr>
    </w:lvl>
    <w:lvl w:ilvl="3" w:tplc="679C4048">
      <w:numFmt w:val="bullet"/>
      <w:lvlText w:val="•"/>
      <w:lvlJc w:val="left"/>
      <w:pPr>
        <w:ind w:left="3987" w:hanging="308"/>
      </w:pPr>
      <w:rPr>
        <w:rFonts w:hint="default"/>
        <w:lang w:val="ru-RU" w:eastAsia="en-US" w:bidi="ar-SA"/>
      </w:rPr>
    </w:lvl>
    <w:lvl w:ilvl="4" w:tplc="74F6967E">
      <w:numFmt w:val="bullet"/>
      <w:lvlText w:val="•"/>
      <w:lvlJc w:val="left"/>
      <w:pPr>
        <w:ind w:left="4910" w:hanging="308"/>
      </w:pPr>
      <w:rPr>
        <w:rFonts w:hint="default"/>
        <w:lang w:val="ru-RU" w:eastAsia="en-US" w:bidi="ar-SA"/>
      </w:rPr>
    </w:lvl>
    <w:lvl w:ilvl="5" w:tplc="E5548746">
      <w:numFmt w:val="bullet"/>
      <w:lvlText w:val="•"/>
      <w:lvlJc w:val="left"/>
      <w:pPr>
        <w:ind w:left="5833" w:hanging="308"/>
      </w:pPr>
      <w:rPr>
        <w:rFonts w:hint="default"/>
        <w:lang w:val="ru-RU" w:eastAsia="en-US" w:bidi="ar-SA"/>
      </w:rPr>
    </w:lvl>
    <w:lvl w:ilvl="6" w:tplc="0CB030C0">
      <w:numFmt w:val="bullet"/>
      <w:lvlText w:val="•"/>
      <w:lvlJc w:val="left"/>
      <w:pPr>
        <w:ind w:left="6755" w:hanging="308"/>
      </w:pPr>
      <w:rPr>
        <w:rFonts w:hint="default"/>
        <w:lang w:val="ru-RU" w:eastAsia="en-US" w:bidi="ar-SA"/>
      </w:rPr>
    </w:lvl>
    <w:lvl w:ilvl="7" w:tplc="ACACAF74">
      <w:numFmt w:val="bullet"/>
      <w:lvlText w:val="•"/>
      <w:lvlJc w:val="left"/>
      <w:pPr>
        <w:ind w:left="7678" w:hanging="308"/>
      </w:pPr>
      <w:rPr>
        <w:rFonts w:hint="default"/>
        <w:lang w:val="ru-RU" w:eastAsia="en-US" w:bidi="ar-SA"/>
      </w:rPr>
    </w:lvl>
    <w:lvl w:ilvl="8" w:tplc="7B70FBEE">
      <w:numFmt w:val="bullet"/>
      <w:lvlText w:val="•"/>
      <w:lvlJc w:val="left"/>
      <w:pPr>
        <w:ind w:left="8601" w:hanging="308"/>
      </w:pPr>
      <w:rPr>
        <w:rFonts w:hint="default"/>
        <w:lang w:val="ru-RU" w:eastAsia="en-US" w:bidi="ar-SA"/>
      </w:rPr>
    </w:lvl>
  </w:abstractNum>
  <w:abstractNum w:abstractNumId="73" w15:restartNumberingAfterBreak="0">
    <w:nsid w:val="419955F9"/>
    <w:multiLevelType w:val="hybridMultilevel"/>
    <w:tmpl w:val="D9E4A608"/>
    <w:lvl w:ilvl="0" w:tplc="2DFC9626">
      <w:numFmt w:val="bullet"/>
      <w:lvlText w:val="—"/>
      <w:lvlJc w:val="left"/>
      <w:pPr>
        <w:ind w:left="554" w:hanging="204"/>
      </w:pPr>
      <w:rPr>
        <w:rFonts w:ascii="Courier New" w:eastAsia="Courier New" w:hAnsi="Courier New" w:cs="Courier New" w:hint="default"/>
        <w:color w:val="221E1F"/>
        <w:w w:val="100"/>
        <w:sz w:val="18"/>
        <w:szCs w:val="18"/>
        <w:lang w:val="ru-RU" w:eastAsia="en-US" w:bidi="ar-SA"/>
      </w:rPr>
    </w:lvl>
    <w:lvl w:ilvl="1" w:tplc="98AA477A">
      <w:numFmt w:val="bullet"/>
      <w:lvlText w:val="•"/>
      <w:lvlJc w:val="left"/>
      <w:pPr>
        <w:ind w:left="1219" w:hanging="204"/>
      </w:pPr>
      <w:rPr>
        <w:rFonts w:hint="default"/>
        <w:lang w:val="ru-RU" w:eastAsia="en-US" w:bidi="ar-SA"/>
      </w:rPr>
    </w:lvl>
    <w:lvl w:ilvl="2" w:tplc="A3324C0C">
      <w:numFmt w:val="bullet"/>
      <w:lvlText w:val="•"/>
      <w:lvlJc w:val="left"/>
      <w:pPr>
        <w:ind w:left="1879" w:hanging="204"/>
      </w:pPr>
      <w:rPr>
        <w:rFonts w:hint="default"/>
        <w:lang w:val="ru-RU" w:eastAsia="en-US" w:bidi="ar-SA"/>
      </w:rPr>
    </w:lvl>
    <w:lvl w:ilvl="3" w:tplc="00286746">
      <w:numFmt w:val="bullet"/>
      <w:lvlText w:val="•"/>
      <w:lvlJc w:val="left"/>
      <w:pPr>
        <w:ind w:left="2539" w:hanging="204"/>
      </w:pPr>
      <w:rPr>
        <w:rFonts w:hint="default"/>
        <w:lang w:val="ru-RU" w:eastAsia="en-US" w:bidi="ar-SA"/>
      </w:rPr>
    </w:lvl>
    <w:lvl w:ilvl="4" w:tplc="63BEE1E6">
      <w:numFmt w:val="bullet"/>
      <w:lvlText w:val="•"/>
      <w:lvlJc w:val="left"/>
      <w:pPr>
        <w:ind w:left="3199" w:hanging="204"/>
      </w:pPr>
      <w:rPr>
        <w:rFonts w:hint="default"/>
        <w:lang w:val="ru-RU" w:eastAsia="en-US" w:bidi="ar-SA"/>
      </w:rPr>
    </w:lvl>
    <w:lvl w:ilvl="5" w:tplc="DC1CA84E">
      <w:numFmt w:val="bullet"/>
      <w:lvlText w:val="•"/>
      <w:lvlJc w:val="left"/>
      <w:pPr>
        <w:ind w:left="3859" w:hanging="204"/>
      </w:pPr>
      <w:rPr>
        <w:rFonts w:hint="default"/>
        <w:lang w:val="ru-RU" w:eastAsia="en-US" w:bidi="ar-SA"/>
      </w:rPr>
    </w:lvl>
    <w:lvl w:ilvl="6" w:tplc="66C8A458">
      <w:numFmt w:val="bullet"/>
      <w:lvlText w:val="•"/>
      <w:lvlJc w:val="left"/>
      <w:pPr>
        <w:ind w:left="4519" w:hanging="204"/>
      </w:pPr>
      <w:rPr>
        <w:rFonts w:hint="default"/>
        <w:lang w:val="ru-RU" w:eastAsia="en-US" w:bidi="ar-SA"/>
      </w:rPr>
    </w:lvl>
    <w:lvl w:ilvl="7" w:tplc="3780903C">
      <w:numFmt w:val="bullet"/>
      <w:lvlText w:val="•"/>
      <w:lvlJc w:val="left"/>
      <w:pPr>
        <w:ind w:left="5179" w:hanging="204"/>
      </w:pPr>
      <w:rPr>
        <w:rFonts w:hint="default"/>
        <w:lang w:val="ru-RU" w:eastAsia="en-US" w:bidi="ar-SA"/>
      </w:rPr>
    </w:lvl>
    <w:lvl w:ilvl="8" w:tplc="F850D51A">
      <w:numFmt w:val="bullet"/>
      <w:lvlText w:val="•"/>
      <w:lvlJc w:val="left"/>
      <w:pPr>
        <w:ind w:left="5839" w:hanging="204"/>
      </w:pPr>
      <w:rPr>
        <w:rFonts w:hint="default"/>
        <w:lang w:val="ru-RU" w:eastAsia="en-US" w:bidi="ar-SA"/>
      </w:rPr>
    </w:lvl>
  </w:abstractNum>
  <w:abstractNum w:abstractNumId="74" w15:restartNumberingAfterBreak="0">
    <w:nsid w:val="41AC214F"/>
    <w:multiLevelType w:val="hybridMultilevel"/>
    <w:tmpl w:val="F6F6F628"/>
    <w:lvl w:ilvl="0" w:tplc="17AC82FE">
      <w:numFmt w:val="bullet"/>
      <w:lvlText w:val="—"/>
      <w:lvlJc w:val="left"/>
      <w:pPr>
        <w:ind w:left="154" w:hanging="264"/>
      </w:pPr>
      <w:rPr>
        <w:rFonts w:ascii="Courier New" w:eastAsia="Courier New" w:hAnsi="Courier New" w:cs="Courier New" w:hint="default"/>
        <w:color w:val="221E1F"/>
        <w:w w:val="100"/>
        <w:sz w:val="18"/>
        <w:szCs w:val="18"/>
        <w:lang w:val="ru-RU" w:eastAsia="en-US" w:bidi="ar-SA"/>
      </w:rPr>
    </w:lvl>
    <w:lvl w:ilvl="1" w:tplc="ECB80EB2">
      <w:numFmt w:val="bullet"/>
      <w:lvlText w:val="•"/>
      <w:lvlJc w:val="left"/>
      <w:pPr>
        <w:ind w:left="851" w:hanging="264"/>
      </w:pPr>
      <w:rPr>
        <w:rFonts w:hint="default"/>
        <w:lang w:val="ru-RU" w:eastAsia="en-US" w:bidi="ar-SA"/>
      </w:rPr>
    </w:lvl>
    <w:lvl w:ilvl="2" w:tplc="0EB6AE9A">
      <w:numFmt w:val="bullet"/>
      <w:lvlText w:val="•"/>
      <w:lvlJc w:val="left"/>
      <w:pPr>
        <w:ind w:left="1543" w:hanging="264"/>
      </w:pPr>
      <w:rPr>
        <w:rFonts w:hint="default"/>
        <w:lang w:val="ru-RU" w:eastAsia="en-US" w:bidi="ar-SA"/>
      </w:rPr>
    </w:lvl>
    <w:lvl w:ilvl="3" w:tplc="D8886C0C">
      <w:numFmt w:val="bullet"/>
      <w:lvlText w:val="•"/>
      <w:lvlJc w:val="left"/>
      <w:pPr>
        <w:ind w:left="2235" w:hanging="264"/>
      </w:pPr>
      <w:rPr>
        <w:rFonts w:hint="default"/>
        <w:lang w:val="ru-RU" w:eastAsia="en-US" w:bidi="ar-SA"/>
      </w:rPr>
    </w:lvl>
    <w:lvl w:ilvl="4" w:tplc="974E13E2">
      <w:numFmt w:val="bullet"/>
      <w:lvlText w:val="•"/>
      <w:lvlJc w:val="left"/>
      <w:pPr>
        <w:ind w:left="2927" w:hanging="264"/>
      </w:pPr>
      <w:rPr>
        <w:rFonts w:hint="default"/>
        <w:lang w:val="ru-RU" w:eastAsia="en-US" w:bidi="ar-SA"/>
      </w:rPr>
    </w:lvl>
    <w:lvl w:ilvl="5" w:tplc="33EE9076">
      <w:numFmt w:val="bullet"/>
      <w:lvlText w:val="•"/>
      <w:lvlJc w:val="left"/>
      <w:pPr>
        <w:ind w:left="3619" w:hanging="264"/>
      </w:pPr>
      <w:rPr>
        <w:rFonts w:hint="default"/>
        <w:lang w:val="ru-RU" w:eastAsia="en-US" w:bidi="ar-SA"/>
      </w:rPr>
    </w:lvl>
    <w:lvl w:ilvl="6" w:tplc="80FA620C">
      <w:numFmt w:val="bullet"/>
      <w:lvlText w:val="•"/>
      <w:lvlJc w:val="left"/>
      <w:pPr>
        <w:ind w:left="4310" w:hanging="264"/>
      </w:pPr>
      <w:rPr>
        <w:rFonts w:hint="default"/>
        <w:lang w:val="ru-RU" w:eastAsia="en-US" w:bidi="ar-SA"/>
      </w:rPr>
    </w:lvl>
    <w:lvl w:ilvl="7" w:tplc="D2DE4AAC">
      <w:numFmt w:val="bullet"/>
      <w:lvlText w:val="•"/>
      <w:lvlJc w:val="left"/>
      <w:pPr>
        <w:ind w:left="5002" w:hanging="264"/>
      </w:pPr>
      <w:rPr>
        <w:rFonts w:hint="default"/>
        <w:lang w:val="ru-RU" w:eastAsia="en-US" w:bidi="ar-SA"/>
      </w:rPr>
    </w:lvl>
    <w:lvl w:ilvl="8" w:tplc="2CBEE232">
      <w:numFmt w:val="bullet"/>
      <w:lvlText w:val="•"/>
      <w:lvlJc w:val="left"/>
      <w:pPr>
        <w:ind w:left="5694" w:hanging="264"/>
      </w:pPr>
      <w:rPr>
        <w:rFonts w:hint="default"/>
        <w:lang w:val="ru-RU" w:eastAsia="en-US" w:bidi="ar-SA"/>
      </w:rPr>
    </w:lvl>
  </w:abstractNum>
  <w:abstractNum w:abstractNumId="75" w15:restartNumberingAfterBreak="0">
    <w:nsid w:val="41D138D5"/>
    <w:multiLevelType w:val="hybridMultilevel"/>
    <w:tmpl w:val="14846E54"/>
    <w:lvl w:ilvl="0" w:tplc="01DCD5CA">
      <w:start w:val="6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90EE06E">
      <w:start w:val="1"/>
      <w:numFmt w:val="decimal"/>
      <w:lvlText w:val="%2."/>
      <w:lvlJc w:val="left"/>
      <w:pPr>
        <w:ind w:left="672" w:hanging="288"/>
        <w:jc w:val="left"/>
      </w:pPr>
      <w:rPr>
        <w:rFonts w:hint="default"/>
        <w:spacing w:val="0"/>
        <w:w w:val="99"/>
        <w:lang w:val="ru-RU" w:eastAsia="en-US" w:bidi="ar-SA"/>
      </w:rPr>
    </w:lvl>
    <w:lvl w:ilvl="2" w:tplc="9320A6D4">
      <w:numFmt w:val="bullet"/>
      <w:lvlText w:val="•"/>
      <w:lvlJc w:val="left"/>
      <w:pPr>
        <w:ind w:left="1220" w:hanging="288"/>
      </w:pPr>
      <w:rPr>
        <w:rFonts w:hint="default"/>
        <w:lang w:val="ru-RU" w:eastAsia="en-US" w:bidi="ar-SA"/>
      </w:rPr>
    </w:lvl>
    <w:lvl w:ilvl="3" w:tplc="C78E0880">
      <w:numFmt w:val="bullet"/>
      <w:lvlText w:val="•"/>
      <w:lvlJc w:val="left"/>
      <w:pPr>
        <w:ind w:left="1260" w:hanging="288"/>
      </w:pPr>
      <w:rPr>
        <w:rFonts w:hint="default"/>
        <w:lang w:val="ru-RU" w:eastAsia="en-US" w:bidi="ar-SA"/>
      </w:rPr>
    </w:lvl>
    <w:lvl w:ilvl="4" w:tplc="632ABF5A">
      <w:numFmt w:val="bullet"/>
      <w:lvlText w:val="•"/>
      <w:lvlJc w:val="left"/>
      <w:pPr>
        <w:ind w:left="2572" w:hanging="288"/>
      </w:pPr>
      <w:rPr>
        <w:rFonts w:hint="default"/>
        <w:lang w:val="ru-RU" w:eastAsia="en-US" w:bidi="ar-SA"/>
      </w:rPr>
    </w:lvl>
    <w:lvl w:ilvl="5" w:tplc="9976C918">
      <w:numFmt w:val="bullet"/>
      <w:lvlText w:val="•"/>
      <w:lvlJc w:val="left"/>
      <w:pPr>
        <w:ind w:left="3884" w:hanging="288"/>
      </w:pPr>
      <w:rPr>
        <w:rFonts w:hint="default"/>
        <w:lang w:val="ru-RU" w:eastAsia="en-US" w:bidi="ar-SA"/>
      </w:rPr>
    </w:lvl>
    <w:lvl w:ilvl="6" w:tplc="5ABEA9C8">
      <w:numFmt w:val="bullet"/>
      <w:lvlText w:val="•"/>
      <w:lvlJc w:val="left"/>
      <w:pPr>
        <w:ind w:left="5197" w:hanging="288"/>
      </w:pPr>
      <w:rPr>
        <w:rFonts w:hint="default"/>
        <w:lang w:val="ru-RU" w:eastAsia="en-US" w:bidi="ar-SA"/>
      </w:rPr>
    </w:lvl>
    <w:lvl w:ilvl="7" w:tplc="D9E49806">
      <w:numFmt w:val="bullet"/>
      <w:lvlText w:val="•"/>
      <w:lvlJc w:val="left"/>
      <w:pPr>
        <w:ind w:left="6509" w:hanging="288"/>
      </w:pPr>
      <w:rPr>
        <w:rFonts w:hint="default"/>
        <w:lang w:val="ru-RU" w:eastAsia="en-US" w:bidi="ar-SA"/>
      </w:rPr>
    </w:lvl>
    <w:lvl w:ilvl="8" w:tplc="8F705FE2">
      <w:numFmt w:val="bullet"/>
      <w:lvlText w:val="•"/>
      <w:lvlJc w:val="left"/>
      <w:pPr>
        <w:ind w:left="7821" w:hanging="288"/>
      </w:pPr>
      <w:rPr>
        <w:rFonts w:hint="default"/>
        <w:lang w:val="ru-RU" w:eastAsia="en-US" w:bidi="ar-SA"/>
      </w:rPr>
    </w:lvl>
  </w:abstractNum>
  <w:abstractNum w:abstractNumId="76" w15:restartNumberingAfterBreak="0">
    <w:nsid w:val="42643371"/>
    <w:multiLevelType w:val="multilevel"/>
    <w:tmpl w:val="5FE2BBC2"/>
    <w:lvl w:ilvl="0">
      <w:start w:val="2"/>
      <w:numFmt w:val="decimal"/>
      <w:lvlText w:val="%1"/>
      <w:lvlJc w:val="left"/>
      <w:pPr>
        <w:ind w:left="1273" w:hanging="6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3" w:hanging="6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273" w:hanging="601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72" w:hanging="382"/>
        <w:jc w:val="left"/>
      </w:pPr>
      <w:rPr>
        <w:rFonts w:hint="default"/>
        <w:i/>
        <w:iCs/>
        <w:w w:val="100"/>
        <w:lang w:val="ru-RU" w:eastAsia="en-US" w:bidi="ar-SA"/>
      </w:rPr>
    </w:lvl>
    <w:lvl w:ilvl="4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42E22CC6"/>
    <w:multiLevelType w:val="hybridMultilevel"/>
    <w:tmpl w:val="CDF83FB0"/>
    <w:lvl w:ilvl="0" w:tplc="C0A4D038">
      <w:start w:val="1"/>
      <w:numFmt w:val="decimal"/>
      <w:lvlText w:val="%1."/>
      <w:lvlJc w:val="left"/>
      <w:pPr>
        <w:ind w:left="1074" w:hanging="24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82F8C8F8">
      <w:numFmt w:val="bullet"/>
      <w:lvlText w:val="•"/>
      <w:lvlJc w:val="left"/>
      <w:pPr>
        <w:ind w:left="2016" w:hanging="240"/>
      </w:pPr>
      <w:rPr>
        <w:rFonts w:hint="default"/>
        <w:lang w:val="ru-RU" w:eastAsia="en-US" w:bidi="ar-SA"/>
      </w:rPr>
    </w:lvl>
    <w:lvl w:ilvl="2" w:tplc="4FBEBFAA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3" w:tplc="7056FC98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4" w:tplc="D9F076E4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5" w:tplc="A420D76E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587C0E66">
      <w:numFmt w:val="bullet"/>
      <w:lvlText w:val="•"/>
      <w:lvlJc w:val="left"/>
      <w:pPr>
        <w:ind w:left="6699" w:hanging="240"/>
      </w:pPr>
      <w:rPr>
        <w:rFonts w:hint="default"/>
        <w:lang w:val="ru-RU" w:eastAsia="en-US" w:bidi="ar-SA"/>
      </w:rPr>
    </w:lvl>
    <w:lvl w:ilvl="7" w:tplc="99980390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E72AED56">
      <w:numFmt w:val="bullet"/>
      <w:lvlText w:val="•"/>
      <w:lvlJc w:val="left"/>
      <w:pPr>
        <w:ind w:left="8573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430008D4"/>
    <w:multiLevelType w:val="hybridMultilevel"/>
    <w:tmpl w:val="D8F490E6"/>
    <w:lvl w:ilvl="0" w:tplc="5E7E8A12">
      <w:start w:val="1"/>
      <w:numFmt w:val="decimal"/>
      <w:lvlText w:val="%1."/>
      <w:lvlJc w:val="left"/>
      <w:pPr>
        <w:ind w:left="472" w:hanging="33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5B071CC">
      <w:numFmt w:val="bullet"/>
      <w:lvlText w:val=""/>
      <w:lvlJc w:val="left"/>
      <w:pPr>
        <w:ind w:left="11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73264EE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3" w:tplc="9BEE9A20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4" w:tplc="32C29874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5" w:tplc="3DFC7A64">
      <w:numFmt w:val="bullet"/>
      <w:lvlText w:val="•"/>
      <w:lvlJc w:val="left"/>
      <w:pPr>
        <w:ind w:left="5407" w:hanging="360"/>
      </w:pPr>
      <w:rPr>
        <w:rFonts w:hint="default"/>
        <w:lang w:val="ru-RU" w:eastAsia="en-US" w:bidi="ar-SA"/>
      </w:rPr>
    </w:lvl>
    <w:lvl w:ilvl="6" w:tplc="EAAC4DF0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846C8DFE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 w:tplc="C53C34BC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44F959C3"/>
    <w:multiLevelType w:val="hybridMultilevel"/>
    <w:tmpl w:val="9ACC0342"/>
    <w:lvl w:ilvl="0" w:tplc="3FD6626E">
      <w:numFmt w:val="bullet"/>
      <w:lvlText w:val="—"/>
      <w:lvlJc w:val="left"/>
      <w:pPr>
        <w:ind w:left="472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1471DA">
      <w:numFmt w:val="bullet"/>
      <w:lvlText w:val="•"/>
      <w:lvlJc w:val="left"/>
      <w:pPr>
        <w:ind w:left="1498" w:hanging="356"/>
      </w:pPr>
      <w:rPr>
        <w:rFonts w:hint="default"/>
        <w:lang w:val="ru-RU" w:eastAsia="en-US" w:bidi="ar-SA"/>
      </w:rPr>
    </w:lvl>
    <w:lvl w:ilvl="2" w:tplc="1F7E7514">
      <w:numFmt w:val="bullet"/>
      <w:lvlText w:val="•"/>
      <w:lvlJc w:val="left"/>
      <w:pPr>
        <w:ind w:left="2517" w:hanging="356"/>
      </w:pPr>
      <w:rPr>
        <w:rFonts w:hint="default"/>
        <w:lang w:val="ru-RU" w:eastAsia="en-US" w:bidi="ar-SA"/>
      </w:rPr>
    </w:lvl>
    <w:lvl w:ilvl="3" w:tplc="1A8CBF6A">
      <w:numFmt w:val="bullet"/>
      <w:lvlText w:val="•"/>
      <w:lvlJc w:val="left"/>
      <w:pPr>
        <w:ind w:left="3535" w:hanging="356"/>
      </w:pPr>
      <w:rPr>
        <w:rFonts w:hint="default"/>
        <w:lang w:val="ru-RU" w:eastAsia="en-US" w:bidi="ar-SA"/>
      </w:rPr>
    </w:lvl>
    <w:lvl w:ilvl="4" w:tplc="D494CA8E">
      <w:numFmt w:val="bullet"/>
      <w:lvlText w:val="•"/>
      <w:lvlJc w:val="left"/>
      <w:pPr>
        <w:ind w:left="4554" w:hanging="356"/>
      </w:pPr>
      <w:rPr>
        <w:rFonts w:hint="default"/>
        <w:lang w:val="ru-RU" w:eastAsia="en-US" w:bidi="ar-SA"/>
      </w:rPr>
    </w:lvl>
    <w:lvl w:ilvl="5" w:tplc="369E9EFE">
      <w:numFmt w:val="bullet"/>
      <w:lvlText w:val="•"/>
      <w:lvlJc w:val="left"/>
      <w:pPr>
        <w:ind w:left="5573" w:hanging="356"/>
      </w:pPr>
      <w:rPr>
        <w:rFonts w:hint="default"/>
        <w:lang w:val="ru-RU" w:eastAsia="en-US" w:bidi="ar-SA"/>
      </w:rPr>
    </w:lvl>
    <w:lvl w:ilvl="6" w:tplc="F34A116E">
      <w:numFmt w:val="bullet"/>
      <w:lvlText w:val="•"/>
      <w:lvlJc w:val="left"/>
      <w:pPr>
        <w:ind w:left="6591" w:hanging="356"/>
      </w:pPr>
      <w:rPr>
        <w:rFonts w:hint="default"/>
        <w:lang w:val="ru-RU" w:eastAsia="en-US" w:bidi="ar-SA"/>
      </w:rPr>
    </w:lvl>
    <w:lvl w:ilvl="7" w:tplc="1CEC0604">
      <w:numFmt w:val="bullet"/>
      <w:lvlText w:val="•"/>
      <w:lvlJc w:val="left"/>
      <w:pPr>
        <w:ind w:left="7610" w:hanging="356"/>
      </w:pPr>
      <w:rPr>
        <w:rFonts w:hint="default"/>
        <w:lang w:val="ru-RU" w:eastAsia="en-US" w:bidi="ar-SA"/>
      </w:rPr>
    </w:lvl>
    <w:lvl w:ilvl="8" w:tplc="05784B1A">
      <w:numFmt w:val="bullet"/>
      <w:lvlText w:val="•"/>
      <w:lvlJc w:val="left"/>
      <w:pPr>
        <w:ind w:left="8629" w:hanging="356"/>
      </w:pPr>
      <w:rPr>
        <w:rFonts w:hint="default"/>
        <w:lang w:val="ru-RU" w:eastAsia="en-US" w:bidi="ar-SA"/>
      </w:rPr>
    </w:lvl>
  </w:abstractNum>
  <w:abstractNum w:abstractNumId="80" w15:restartNumberingAfterBreak="0">
    <w:nsid w:val="460148B1"/>
    <w:multiLevelType w:val="hybridMultilevel"/>
    <w:tmpl w:val="EADA66CC"/>
    <w:lvl w:ilvl="0" w:tplc="194CF3D0">
      <w:start w:val="1"/>
      <w:numFmt w:val="decimal"/>
      <w:lvlText w:val="%1."/>
      <w:lvlJc w:val="left"/>
      <w:pPr>
        <w:ind w:left="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B0FAA4">
      <w:numFmt w:val="bullet"/>
      <w:lvlText w:val="•"/>
      <w:lvlJc w:val="left"/>
      <w:pPr>
        <w:ind w:left="240" w:hanging="181"/>
      </w:pPr>
      <w:rPr>
        <w:rFonts w:hint="default"/>
        <w:lang w:val="ru-RU" w:eastAsia="en-US" w:bidi="ar-SA"/>
      </w:rPr>
    </w:lvl>
    <w:lvl w:ilvl="2" w:tplc="FF18E9DE">
      <w:numFmt w:val="bullet"/>
      <w:lvlText w:val="•"/>
      <w:lvlJc w:val="left"/>
      <w:pPr>
        <w:ind w:left="480" w:hanging="181"/>
      </w:pPr>
      <w:rPr>
        <w:rFonts w:hint="default"/>
        <w:lang w:val="ru-RU" w:eastAsia="en-US" w:bidi="ar-SA"/>
      </w:rPr>
    </w:lvl>
    <w:lvl w:ilvl="3" w:tplc="ACACEF68">
      <w:numFmt w:val="bullet"/>
      <w:lvlText w:val="•"/>
      <w:lvlJc w:val="left"/>
      <w:pPr>
        <w:ind w:left="720" w:hanging="181"/>
      </w:pPr>
      <w:rPr>
        <w:rFonts w:hint="default"/>
        <w:lang w:val="ru-RU" w:eastAsia="en-US" w:bidi="ar-SA"/>
      </w:rPr>
    </w:lvl>
    <w:lvl w:ilvl="4" w:tplc="20469016">
      <w:numFmt w:val="bullet"/>
      <w:lvlText w:val="•"/>
      <w:lvlJc w:val="left"/>
      <w:pPr>
        <w:ind w:left="960" w:hanging="181"/>
      </w:pPr>
      <w:rPr>
        <w:rFonts w:hint="default"/>
        <w:lang w:val="ru-RU" w:eastAsia="en-US" w:bidi="ar-SA"/>
      </w:rPr>
    </w:lvl>
    <w:lvl w:ilvl="5" w:tplc="071E7806">
      <w:numFmt w:val="bullet"/>
      <w:lvlText w:val="•"/>
      <w:lvlJc w:val="left"/>
      <w:pPr>
        <w:ind w:left="1200" w:hanging="181"/>
      </w:pPr>
      <w:rPr>
        <w:rFonts w:hint="default"/>
        <w:lang w:val="ru-RU" w:eastAsia="en-US" w:bidi="ar-SA"/>
      </w:rPr>
    </w:lvl>
    <w:lvl w:ilvl="6" w:tplc="0C4C30D0">
      <w:numFmt w:val="bullet"/>
      <w:lvlText w:val="•"/>
      <w:lvlJc w:val="left"/>
      <w:pPr>
        <w:ind w:left="1440" w:hanging="181"/>
      </w:pPr>
      <w:rPr>
        <w:rFonts w:hint="default"/>
        <w:lang w:val="ru-RU" w:eastAsia="en-US" w:bidi="ar-SA"/>
      </w:rPr>
    </w:lvl>
    <w:lvl w:ilvl="7" w:tplc="25AC9932">
      <w:numFmt w:val="bullet"/>
      <w:lvlText w:val="•"/>
      <w:lvlJc w:val="left"/>
      <w:pPr>
        <w:ind w:left="1680" w:hanging="181"/>
      </w:pPr>
      <w:rPr>
        <w:rFonts w:hint="default"/>
        <w:lang w:val="ru-RU" w:eastAsia="en-US" w:bidi="ar-SA"/>
      </w:rPr>
    </w:lvl>
    <w:lvl w:ilvl="8" w:tplc="7988C7AA">
      <w:numFmt w:val="bullet"/>
      <w:lvlText w:val="•"/>
      <w:lvlJc w:val="left"/>
      <w:pPr>
        <w:ind w:left="1920" w:hanging="181"/>
      </w:pPr>
      <w:rPr>
        <w:rFonts w:hint="default"/>
        <w:lang w:val="ru-RU" w:eastAsia="en-US" w:bidi="ar-SA"/>
      </w:rPr>
    </w:lvl>
  </w:abstractNum>
  <w:abstractNum w:abstractNumId="81" w15:restartNumberingAfterBreak="0">
    <w:nsid w:val="46125933"/>
    <w:multiLevelType w:val="hybridMultilevel"/>
    <w:tmpl w:val="6CA8DC7E"/>
    <w:lvl w:ilvl="0" w:tplc="51348D24">
      <w:start w:val="7"/>
      <w:numFmt w:val="decimal"/>
      <w:lvlText w:val="%1"/>
      <w:lvlJc w:val="left"/>
      <w:pPr>
        <w:ind w:left="8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54C0B2">
      <w:numFmt w:val="bullet"/>
      <w:lvlText w:val="•"/>
      <w:lvlJc w:val="left"/>
      <w:pPr>
        <w:ind w:left="1818" w:hanging="181"/>
      </w:pPr>
      <w:rPr>
        <w:rFonts w:hint="default"/>
        <w:lang w:val="ru-RU" w:eastAsia="en-US" w:bidi="ar-SA"/>
      </w:rPr>
    </w:lvl>
    <w:lvl w:ilvl="2" w:tplc="E3ACFEB8">
      <w:numFmt w:val="bullet"/>
      <w:lvlText w:val="•"/>
      <w:lvlJc w:val="left"/>
      <w:pPr>
        <w:ind w:left="2777" w:hanging="181"/>
      </w:pPr>
      <w:rPr>
        <w:rFonts w:hint="default"/>
        <w:lang w:val="ru-RU" w:eastAsia="en-US" w:bidi="ar-SA"/>
      </w:rPr>
    </w:lvl>
    <w:lvl w:ilvl="3" w:tplc="71D2EC5A">
      <w:numFmt w:val="bullet"/>
      <w:lvlText w:val="•"/>
      <w:lvlJc w:val="left"/>
      <w:pPr>
        <w:ind w:left="3735" w:hanging="181"/>
      </w:pPr>
      <w:rPr>
        <w:rFonts w:hint="default"/>
        <w:lang w:val="ru-RU" w:eastAsia="en-US" w:bidi="ar-SA"/>
      </w:rPr>
    </w:lvl>
    <w:lvl w:ilvl="4" w:tplc="D3ACF2AA">
      <w:numFmt w:val="bullet"/>
      <w:lvlText w:val="•"/>
      <w:lvlJc w:val="left"/>
      <w:pPr>
        <w:ind w:left="4694" w:hanging="181"/>
      </w:pPr>
      <w:rPr>
        <w:rFonts w:hint="default"/>
        <w:lang w:val="ru-RU" w:eastAsia="en-US" w:bidi="ar-SA"/>
      </w:rPr>
    </w:lvl>
    <w:lvl w:ilvl="5" w:tplc="2C3A2036">
      <w:numFmt w:val="bullet"/>
      <w:lvlText w:val="•"/>
      <w:lvlJc w:val="left"/>
      <w:pPr>
        <w:ind w:left="5653" w:hanging="181"/>
      </w:pPr>
      <w:rPr>
        <w:rFonts w:hint="default"/>
        <w:lang w:val="ru-RU" w:eastAsia="en-US" w:bidi="ar-SA"/>
      </w:rPr>
    </w:lvl>
    <w:lvl w:ilvl="6" w:tplc="080AB63A">
      <w:numFmt w:val="bullet"/>
      <w:lvlText w:val="•"/>
      <w:lvlJc w:val="left"/>
      <w:pPr>
        <w:ind w:left="6611" w:hanging="181"/>
      </w:pPr>
      <w:rPr>
        <w:rFonts w:hint="default"/>
        <w:lang w:val="ru-RU" w:eastAsia="en-US" w:bidi="ar-SA"/>
      </w:rPr>
    </w:lvl>
    <w:lvl w:ilvl="7" w:tplc="69901E26">
      <w:numFmt w:val="bullet"/>
      <w:lvlText w:val="•"/>
      <w:lvlJc w:val="left"/>
      <w:pPr>
        <w:ind w:left="7570" w:hanging="181"/>
      </w:pPr>
      <w:rPr>
        <w:rFonts w:hint="default"/>
        <w:lang w:val="ru-RU" w:eastAsia="en-US" w:bidi="ar-SA"/>
      </w:rPr>
    </w:lvl>
    <w:lvl w:ilvl="8" w:tplc="EC5623EC">
      <w:numFmt w:val="bullet"/>
      <w:lvlText w:val="•"/>
      <w:lvlJc w:val="left"/>
      <w:pPr>
        <w:ind w:left="8529" w:hanging="181"/>
      </w:pPr>
      <w:rPr>
        <w:rFonts w:hint="default"/>
        <w:lang w:val="ru-RU" w:eastAsia="en-US" w:bidi="ar-SA"/>
      </w:rPr>
    </w:lvl>
  </w:abstractNum>
  <w:abstractNum w:abstractNumId="82" w15:restartNumberingAfterBreak="0">
    <w:nsid w:val="465C043C"/>
    <w:multiLevelType w:val="hybridMultilevel"/>
    <w:tmpl w:val="5FBAEBC2"/>
    <w:lvl w:ilvl="0" w:tplc="F7E0D692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0785412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2" w:tplc="CA3038F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04F0C97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6D1C67C4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2A844FD6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30F0C470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B47A376A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47ACEB26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46A55E13"/>
    <w:multiLevelType w:val="hybridMultilevel"/>
    <w:tmpl w:val="A4922806"/>
    <w:lvl w:ilvl="0" w:tplc="B58C306E">
      <w:start w:val="1"/>
      <w:numFmt w:val="decimal"/>
      <w:lvlText w:val="%1."/>
      <w:lvlJc w:val="left"/>
      <w:pPr>
        <w:ind w:left="672" w:hanging="31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4906F20A">
      <w:numFmt w:val="bullet"/>
      <w:lvlText w:val="•"/>
      <w:lvlJc w:val="left"/>
      <w:pPr>
        <w:ind w:left="1656" w:hanging="310"/>
      </w:pPr>
      <w:rPr>
        <w:rFonts w:hint="default"/>
        <w:lang w:val="ru-RU" w:eastAsia="en-US" w:bidi="ar-SA"/>
      </w:rPr>
    </w:lvl>
    <w:lvl w:ilvl="2" w:tplc="268E9F68">
      <w:numFmt w:val="bullet"/>
      <w:lvlText w:val="•"/>
      <w:lvlJc w:val="left"/>
      <w:pPr>
        <w:ind w:left="2633" w:hanging="310"/>
      </w:pPr>
      <w:rPr>
        <w:rFonts w:hint="default"/>
        <w:lang w:val="ru-RU" w:eastAsia="en-US" w:bidi="ar-SA"/>
      </w:rPr>
    </w:lvl>
    <w:lvl w:ilvl="3" w:tplc="0052835A">
      <w:numFmt w:val="bullet"/>
      <w:lvlText w:val="•"/>
      <w:lvlJc w:val="left"/>
      <w:pPr>
        <w:ind w:left="3609" w:hanging="310"/>
      </w:pPr>
      <w:rPr>
        <w:rFonts w:hint="default"/>
        <w:lang w:val="ru-RU" w:eastAsia="en-US" w:bidi="ar-SA"/>
      </w:rPr>
    </w:lvl>
    <w:lvl w:ilvl="4" w:tplc="B9A449EE">
      <w:numFmt w:val="bullet"/>
      <w:lvlText w:val="•"/>
      <w:lvlJc w:val="left"/>
      <w:pPr>
        <w:ind w:left="4586" w:hanging="310"/>
      </w:pPr>
      <w:rPr>
        <w:rFonts w:hint="default"/>
        <w:lang w:val="ru-RU" w:eastAsia="en-US" w:bidi="ar-SA"/>
      </w:rPr>
    </w:lvl>
    <w:lvl w:ilvl="5" w:tplc="9F46B230">
      <w:numFmt w:val="bullet"/>
      <w:lvlText w:val="•"/>
      <w:lvlJc w:val="left"/>
      <w:pPr>
        <w:ind w:left="5563" w:hanging="310"/>
      </w:pPr>
      <w:rPr>
        <w:rFonts w:hint="default"/>
        <w:lang w:val="ru-RU" w:eastAsia="en-US" w:bidi="ar-SA"/>
      </w:rPr>
    </w:lvl>
    <w:lvl w:ilvl="6" w:tplc="6F0213F6">
      <w:numFmt w:val="bullet"/>
      <w:lvlText w:val="•"/>
      <w:lvlJc w:val="left"/>
      <w:pPr>
        <w:ind w:left="6539" w:hanging="310"/>
      </w:pPr>
      <w:rPr>
        <w:rFonts w:hint="default"/>
        <w:lang w:val="ru-RU" w:eastAsia="en-US" w:bidi="ar-SA"/>
      </w:rPr>
    </w:lvl>
    <w:lvl w:ilvl="7" w:tplc="49A6D43C">
      <w:numFmt w:val="bullet"/>
      <w:lvlText w:val="•"/>
      <w:lvlJc w:val="left"/>
      <w:pPr>
        <w:ind w:left="7516" w:hanging="310"/>
      </w:pPr>
      <w:rPr>
        <w:rFonts w:hint="default"/>
        <w:lang w:val="ru-RU" w:eastAsia="en-US" w:bidi="ar-SA"/>
      </w:rPr>
    </w:lvl>
    <w:lvl w:ilvl="8" w:tplc="BDE80014">
      <w:numFmt w:val="bullet"/>
      <w:lvlText w:val="•"/>
      <w:lvlJc w:val="left"/>
      <w:pPr>
        <w:ind w:left="8493" w:hanging="310"/>
      </w:pPr>
      <w:rPr>
        <w:rFonts w:hint="default"/>
        <w:lang w:val="ru-RU" w:eastAsia="en-US" w:bidi="ar-SA"/>
      </w:rPr>
    </w:lvl>
  </w:abstractNum>
  <w:abstractNum w:abstractNumId="84" w15:restartNumberingAfterBreak="0">
    <w:nsid w:val="46B546DA"/>
    <w:multiLevelType w:val="hybridMultilevel"/>
    <w:tmpl w:val="C1FEB92C"/>
    <w:lvl w:ilvl="0" w:tplc="83FE4D2E">
      <w:start w:val="1"/>
      <w:numFmt w:val="decimal"/>
      <w:lvlText w:val="%1."/>
      <w:lvlJc w:val="left"/>
      <w:pPr>
        <w:ind w:left="1218" w:hanging="305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5AC6C79E">
      <w:numFmt w:val="bullet"/>
      <w:lvlText w:val="•"/>
      <w:lvlJc w:val="left"/>
      <w:pPr>
        <w:ind w:left="2142" w:hanging="305"/>
      </w:pPr>
      <w:rPr>
        <w:rFonts w:hint="default"/>
        <w:lang w:val="ru-RU" w:eastAsia="en-US" w:bidi="ar-SA"/>
      </w:rPr>
    </w:lvl>
    <w:lvl w:ilvl="2" w:tplc="B3BE0256">
      <w:numFmt w:val="bullet"/>
      <w:lvlText w:val="•"/>
      <w:lvlJc w:val="left"/>
      <w:pPr>
        <w:ind w:left="3065" w:hanging="305"/>
      </w:pPr>
      <w:rPr>
        <w:rFonts w:hint="default"/>
        <w:lang w:val="ru-RU" w:eastAsia="en-US" w:bidi="ar-SA"/>
      </w:rPr>
    </w:lvl>
    <w:lvl w:ilvl="3" w:tplc="EA382D5A">
      <w:numFmt w:val="bullet"/>
      <w:lvlText w:val="•"/>
      <w:lvlJc w:val="left"/>
      <w:pPr>
        <w:ind w:left="3987" w:hanging="305"/>
      </w:pPr>
      <w:rPr>
        <w:rFonts w:hint="default"/>
        <w:lang w:val="ru-RU" w:eastAsia="en-US" w:bidi="ar-SA"/>
      </w:rPr>
    </w:lvl>
    <w:lvl w:ilvl="4" w:tplc="3CCE011C">
      <w:numFmt w:val="bullet"/>
      <w:lvlText w:val="•"/>
      <w:lvlJc w:val="left"/>
      <w:pPr>
        <w:ind w:left="4910" w:hanging="305"/>
      </w:pPr>
      <w:rPr>
        <w:rFonts w:hint="default"/>
        <w:lang w:val="ru-RU" w:eastAsia="en-US" w:bidi="ar-SA"/>
      </w:rPr>
    </w:lvl>
    <w:lvl w:ilvl="5" w:tplc="D62E5BE6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FEA23BA6">
      <w:numFmt w:val="bullet"/>
      <w:lvlText w:val="•"/>
      <w:lvlJc w:val="left"/>
      <w:pPr>
        <w:ind w:left="6755" w:hanging="305"/>
      </w:pPr>
      <w:rPr>
        <w:rFonts w:hint="default"/>
        <w:lang w:val="ru-RU" w:eastAsia="en-US" w:bidi="ar-SA"/>
      </w:rPr>
    </w:lvl>
    <w:lvl w:ilvl="7" w:tplc="B4C2FAE6">
      <w:numFmt w:val="bullet"/>
      <w:lvlText w:val="•"/>
      <w:lvlJc w:val="left"/>
      <w:pPr>
        <w:ind w:left="7678" w:hanging="305"/>
      </w:pPr>
      <w:rPr>
        <w:rFonts w:hint="default"/>
        <w:lang w:val="ru-RU" w:eastAsia="en-US" w:bidi="ar-SA"/>
      </w:rPr>
    </w:lvl>
    <w:lvl w:ilvl="8" w:tplc="D38677E2">
      <w:numFmt w:val="bullet"/>
      <w:lvlText w:val="•"/>
      <w:lvlJc w:val="left"/>
      <w:pPr>
        <w:ind w:left="8601" w:hanging="305"/>
      </w:pPr>
      <w:rPr>
        <w:rFonts w:hint="default"/>
        <w:lang w:val="ru-RU" w:eastAsia="en-US" w:bidi="ar-SA"/>
      </w:rPr>
    </w:lvl>
  </w:abstractNum>
  <w:abstractNum w:abstractNumId="85" w15:restartNumberingAfterBreak="0">
    <w:nsid w:val="48E258B0"/>
    <w:multiLevelType w:val="hybridMultilevel"/>
    <w:tmpl w:val="6414CA3A"/>
    <w:lvl w:ilvl="0" w:tplc="8B6673E6">
      <w:numFmt w:val="bullet"/>
      <w:lvlText w:val="—"/>
      <w:lvlJc w:val="left"/>
      <w:pPr>
        <w:ind w:left="913" w:hanging="359"/>
      </w:pPr>
      <w:rPr>
        <w:rFonts w:hint="default"/>
        <w:w w:val="100"/>
        <w:lang w:val="ru-RU" w:eastAsia="en-US" w:bidi="ar-SA"/>
      </w:rPr>
    </w:lvl>
    <w:lvl w:ilvl="1" w:tplc="E4088A42">
      <w:numFmt w:val="bullet"/>
      <w:lvlText w:val="•"/>
      <w:lvlJc w:val="left"/>
      <w:pPr>
        <w:ind w:left="1872" w:hanging="359"/>
      </w:pPr>
      <w:rPr>
        <w:rFonts w:hint="default"/>
        <w:lang w:val="ru-RU" w:eastAsia="en-US" w:bidi="ar-SA"/>
      </w:rPr>
    </w:lvl>
    <w:lvl w:ilvl="2" w:tplc="690447DA">
      <w:numFmt w:val="bullet"/>
      <w:lvlText w:val="•"/>
      <w:lvlJc w:val="left"/>
      <w:pPr>
        <w:ind w:left="2825" w:hanging="359"/>
      </w:pPr>
      <w:rPr>
        <w:rFonts w:hint="default"/>
        <w:lang w:val="ru-RU" w:eastAsia="en-US" w:bidi="ar-SA"/>
      </w:rPr>
    </w:lvl>
    <w:lvl w:ilvl="3" w:tplc="EABCC5EA">
      <w:numFmt w:val="bullet"/>
      <w:lvlText w:val="•"/>
      <w:lvlJc w:val="left"/>
      <w:pPr>
        <w:ind w:left="3777" w:hanging="359"/>
      </w:pPr>
      <w:rPr>
        <w:rFonts w:hint="default"/>
        <w:lang w:val="ru-RU" w:eastAsia="en-US" w:bidi="ar-SA"/>
      </w:rPr>
    </w:lvl>
    <w:lvl w:ilvl="4" w:tplc="25F206E4">
      <w:numFmt w:val="bullet"/>
      <w:lvlText w:val="•"/>
      <w:lvlJc w:val="left"/>
      <w:pPr>
        <w:ind w:left="4730" w:hanging="359"/>
      </w:pPr>
      <w:rPr>
        <w:rFonts w:hint="default"/>
        <w:lang w:val="ru-RU" w:eastAsia="en-US" w:bidi="ar-SA"/>
      </w:rPr>
    </w:lvl>
    <w:lvl w:ilvl="5" w:tplc="AD3076B0">
      <w:numFmt w:val="bullet"/>
      <w:lvlText w:val="•"/>
      <w:lvlJc w:val="left"/>
      <w:pPr>
        <w:ind w:left="5683" w:hanging="359"/>
      </w:pPr>
      <w:rPr>
        <w:rFonts w:hint="default"/>
        <w:lang w:val="ru-RU" w:eastAsia="en-US" w:bidi="ar-SA"/>
      </w:rPr>
    </w:lvl>
    <w:lvl w:ilvl="6" w:tplc="B66259C4">
      <w:numFmt w:val="bullet"/>
      <w:lvlText w:val="•"/>
      <w:lvlJc w:val="left"/>
      <w:pPr>
        <w:ind w:left="6635" w:hanging="359"/>
      </w:pPr>
      <w:rPr>
        <w:rFonts w:hint="default"/>
        <w:lang w:val="ru-RU" w:eastAsia="en-US" w:bidi="ar-SA"/>
      </w:rPr>
    </w:lvl>
    <w:lvl w:ilvl="7" w:tplc="128CF5E2">
      <w:numFmt w:val="bullet"/>
      <w:lvlText w:val="•"/>
      <w:lvlJc w:val="left"/>
      <w:pPr>
        <w:ind w:left="7588" w:hanging="359"/>
      </w:pPr>
      <w:rPr>
        <w:rFonts w:hint="default"/>
        <w:lang w:val="ru-RU" w:eastAsia="en-US" w:bidi="ar-SA"/>
      </w:rPr>
    </w:lvl>
    <w:lvl w:ilvl="8" w:tplc="835267BE">
      <w:numFmt w:val="bullet"/>
      <w:lvlText w:val="•"/>
      <w:lvlJc w:val="left"/>
      <w:pPr>
        <w:ind w:left="8541" w:hanging="359"/>
      </w:pPr>
      <w:rPr>
        <w:rFonts w:hint="default"/>
        <w:lang w:val="ru-RU" w:eastAsia="en-US" w:bidi="ar-SA"/>
      </w:rPr>
    </w:lvl>
  </w:abstractNum>
  <w:abstractNum w:abstractNumId="86" w15:restartNumberingAfterBreak="0">
    <w:nsid w:val="49700176"/>
    <w:multiLevelType w:val="hybridMultilevel"/>
    <w:tmpl w:val="5FAA5A2A"/>
    <w:lvl w:ilvl="0" w:tplc="93D00C38">
      <w:start w:val="1"/>
      <w:numFmt w:val="decimal"/>
      <w:lvlText w:val="%1."/>
      <w:lvlJc w:val="left"/>
      <w:pPr>
        <w:ind w:left="472" w:hanging="279"/>
        <w:jc w:val="left"/>
      </w:pPr>
      <w:rPr>
        <w:rFonts w:ascii="Times New Roman" w:eastAsia="Times New Roman" w:hAnsi="Times New Roman" w:cs="Times New Roman" w:hint="default"/>
        <w:i/>
        <w:iCs/>
        <w:color w:val="221E1F"/>
        <w:spacing w:val="0"/>
        <w:w w:val="99"/>
        <w:sz w:val="20"/>
        <w:szCs w:val="20"/>
        <w:lang w:val="ru-RU" w:eastAsia="en-US" w:bidi="ar-SA"/>
      </w:rPr>
    </w:lvl>
    <w:lvl w:ilvl="1" w:tplc="0AF80E3E">
      <w:numFmt w:val="bullet"/>
      <w:lvlText w:val="•"/>
      <w:lvlJc w:val="left"/>
      <w:pPr>
        <w:ind w:left="1498" w:hanging="279"/>
      </w:pPr>
      <w:rPr>
        <w:rFonts w:hint="default"/>
        <w:lang w:val="ru-RU" w:eastAsia="en-US" w:bidi="ar-SA"/>
      </w:rPr>
    </w:lvl>
    <w:lvl w:ilvl="2" w:tplc="ABE2783C">
      <w:numFmt w:val="bullet"/>
      <w:lvlText w:val="•"/>
      <w:lvlJc w:val="left"/>
      <w:pPr>
        <w:ind w:left="2517" w:hanging="279"/>
      </w:pPr>
      <w:rPr>
        <w:rFonts w:hint="default"/>
        <w:lang w:val="ru-RU" w:eastAsia="en-US" w:bidi="ar-SA"/>
      </w:rPr>
    </w:lvl>
    <w:lvl w:ilvl="3" w:tplc="F260111A">
      <w:numFmt w:val="bullet"/>
      <w:lvlText w:val="•"/>
      <w:lvlJc w:val="left"/>
      <w:pPr>
        <w:ind w:left="3535" w:hanging="279"/>
      </w:pPr>
      <w:rPr>
        <w:rFonts w:hint="default"/>
        <w:lang w:val="ru-RU" w:eastAsia="en-US" w:bidi="ar-SA"/>
      </w:rPr>
    </w:lvl>
    <w:lvl w:ilvl="4" w:tplc="6FF4737C">
      <w:numFmt w:val="bullet"/>
      <w:lvlText w:val="•"/>
      <w:lvlJc w:val="left"/>
      <w:pPr>
        <w:ind w:left="4554" w:hanging="279"/>
      </w:pPr>
      <w:rPr>
        <w:rFonts w:hint="default"/>
        <w:lang w:val="ru-RU" w:eastAsia="en-US" w:bidi="ar-SA"/>
      </w:rPr>
    </w:lvl>
    <w:lvl w:ilvl="5" w:tplc="D9007568">
      <w:numFmt w:val="bullet"/>
      <w:lvlText w:val="•"/>
      <w:lvlJc w:val="left"/>
      <w:pPr>
        <w:ind w:left="5573" w:hanging="279"/>
      </w:pPr>
      <w:rPr>
        <w:rFonts w:hint="default"/>
        <w:lang w:val="ru-RU" w:eastAsia="en-US" w:bidi="ar-SA"/>
      </w:rPr>
    </w:lvl>
    <w:lvl w:ilvl="6" w:tplc="A6A0F910">
      <w:numFmt w:val="bullet"/>
      <w:lvlText w:val="•"/>
      <w:lvlJc w:val="left"/>
      <w:pPr>
        <w:ind w:left="6591" w:hanging="279"/>
      </w:pPr>
      <w:rPr>
        <w:rFonts w:hint="default"/>
        <w:lang w:val="ru-RU" w:eastAsia="en-US" w:bidi="ar-SA"/>
      </w:rPr>
    </w:lvl>
    <w:lvl w:ilvl="7" w:tplc="9E2C6C88">
      <w:numFmt w:val="bullet"/>
      <w:lvlText w:val="•"/>
      <w:lvlJc w:val="left"/>
      <w:pPr>
        <w:ind w:left="7610" w:hanging="279"/>
      </w:pPr>
      <w:rPr>
        <w:rFonts w:hint="default"/>
        <w:lang w:val="ru-RU" w:eastAsia="en-US" w:bidi="ar-SA"/>
      </w:rPr>
    </w:lvl>
    <w:lvl w:ilvl="8" w:tplc="1668F370">
      <w:numFmt w:val="bullet"/>
      <w:lvlText w:val="•"/>
      <w:lvlJc w:val="left"/>
      <w:pPr>
        <w:ind w:left="8629" w:hanging="279"/>
      </w:pPr>
      <w:rPr>
        <w:rFonts w:hint="default"/>
        <w:lang w:val="ru-RU" w:eastAsia="en-US" w:bidi="ar-SA"/>
      </w:rPr>
    </w:lvl>
  </w:abstractNum>
  <w:abstractNum w:abstractNumId="87" w15:restartNumberingAfterBreak="0">
    <w:nsid w:val="498F24EF"/>
    <w:multiLevelType w:val="hybridMultilevel"/>
    <w:tmpl w:val="2C5E8234"/>
    <w:lvl w:ilvl="0" w:tplc="9CCA85CE">
      <w:numFmt w:val="bullet"/>
      <w:lvlText w:val=""/>
      <w:lvlJc w:val="left"/>
      <w:pPr>
        <w:ind w:left="391" w:hanging="14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E02BEE0">
      <w:numFmt w:val="bullet"/>
      <w:lvlText w:val="•"/>
      <w:lvlJc w:val="left"/>
      <w:pPr>
        <w:ind w:left="887" w:hanging="144"/>
      </w:pPr>
      <w:rPr>
        <w:rFonts w:hint="default"/>
        <w:lang w:val="ru-RU" w:eastAsia="en-US" w:bidi="ar-SA"/>
      </w:rPr>
    </w:lvl>
    <w:lvl w:ilvl="2" w:tplc="170464AE">
      <w:numFmt w:val="bullet"/>
      <w:lvlText w:val="•"/>
      <w:lvlJc w:val="left"/>
      <w:pPr>
        <w:ind w:left="1375" w:hanging="144"/>
      </w:pPr>
      <w:rPr>
        <w:rFonts w:hint="default"/>
        <w:lang w:val="ru-RU" w:eastAsia="en-US" w:bidi="ar-SA"/>
      </w:rPr>
    </w:lvl>
    <w:lvl w:ilvl="3" w:tplc="E14EFDD0">
      <w:numFmt w:val="bullet"/>
      <w:lvlText w:val="•"/>
      <w:lvlJc w:val="left"/>
      <w:pPr>
        <w:ind w:left="1863" w:hanging="144"/>
      </w:pPr>
      <w:rPr>
        <w:rFonts w:hint="default"/>
        <w:lang w:val="ru-RU" w:eastAsia="en-US" w:bidi="ar-SA"/>
      </w:rPr>
    </w:lvl>
    <w:lvl w:ilvl="4" w:tplc="B3927962">
      <w:numFmt w:val="bullet"/>
      <w:lvlText w:val="•"/>
      <w:lvlJc w:val="left"/>
      <w:pPr>
        <w:ind w:left="2351" w:hanging="144"/>
      </w:pPr>
      <w:rPr>
        <w:rFonts w:hint="default"/>
        <w:lang w:val="ru-RU" w:eastAsia="en-US" w:bidi="ar-SA"/>
      </w:rPr>
    </w:lvl>
    <w:lvl w:ilvl="5" w:tplc="0C3837A0">
      <w:numFmt w:val="bullet"/>
      <w:lvlText w:val="•"/>
      <w:lvlJc w:val="left"/>
      <w:pPr>
        <w:ind w:left="2839" w:hanging="144"/>
      </w:pPr>
      <w:rPr>
        <w:rFonts w:hint="default"/>
        <w:lang w:val="ru-RU" w:eastAsia="en-US" w:bidi="ar-SA"/>
      </w:rPr>
    </w:lvl>
    <w:lvl w:ilvl="6" w:tplc="5E1CB3CE">
      <w:numFmt w:val="bullet"/>
      <w:lvlText w:val="•"/>
      <w:lvlJc w:val="left"/>
      <w:pPr>
        <w:ind w:left="3326" w:hanging="144"/>
      </w:pPr>
      <w:rPr>
        <w:rFonts w:hint="default"/>
        <w:lang w:val="ru-RU" w:eastAsia="en-US" w:bidi="ar-SA"/>
      </w:rPr>
    </w:lvl>
    <w:lvl w:ilvl="7" w:tplc="67941A08">
      <w:numFmt w:val="bullet"/>
      <w:lvlText w:val="•"/>
      <w:lvlJc w:val="left"/>
      <w:pPr>
        <w:ind w:left="3814" w:hanging="144"/>
      </w:pPr>
      <w:rPr>
        <w:rFonts w:hint="default"/>
        <w:lang w:val="ru-RU" w:eastAsia="en-US" w:bidi="ar-SA"/>
      </w:rPr>
    </w:lvl>
    <w:lvl w:ilvl="8" w:tplc="EB2442FA">
      <w:numFmt w:val="bullet"/>
      <w:lvlText w:val="•"/>
      <w:lvlJc w:val="left"/>
      <w:pPr>
        <w:ind w:left="4302" w:hanging="144"/>
      </w:pPr>
      <w:rPr>
        <w:rFonts w:hint="default"/>
        <w:lang w:val="ru-RU" w:eastAsia="en-US" w:bidi="ar-SA"/>
      </w:rPr>
    </w:lvl>
  </w:abstractNum>
  <w:abstractNum w:abstractNumId="88" w15:restartNumberingAfterBreak="0">
    <w:nsid w:val="4A276F7F"/>
    <w:multiLevelType w:val="hybridMultilevel"/>
    <w:tmpl w:val="4D6EF0CA"/>
    <w:lvl w:ilvl="0" w:tplc="3BAA60EE">
      <w:numFmt w:val="bullet"/>
      <w:lvlText w:val=""/>
      <w:lvlJc w:val="left"/>
      <w:pPr>
        <w:ind w:left="672" w:hanging="70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79274AA">
      <w:numFmt w:val="bullet"/>
      <w:lvlText w:val="•"/>
      <w:lvlJc w:val="left"/>
      <w:pPr>
        <w:ind w:left="1656" w:hanging="709"/>
      </w:pPr>
      <w:rPr>
        <w:rFonts w:hint="default"/>
        <w:lang w:val="ru-RU" w:eastAsia="en-US" w:bidi="ar-SA"/>
      </w:rPr>
    </w:lvl>
    <w:lvl w:ilvl="2" w:tplc="350EA812">
      <w:numFmt w:val="bullet"/>
      <w:lvlText w:val="•"/>
      <w:lvlJc w:val="left"/>
      <w:pPr>
        <w:ind w:left="2633" w:hanging="709"/>
      </w:pPr>
      <w:rPr>
        <w:rFonts w:hint="default"/>
        <w:lang w:val="ru-RU" w:eastAsia="en-US" w:bidi="ar-SA"/>
      </w:rPr>
    </w:lvl>
    <w:lvl w:ilvl="3" w:tplc="27B6C478">
      <w:numFmt w:val="bullet"/>
      <w:lvlText w:val="•"/>
      <w:lvlJc w:val="left"/>
      <w:pPr>
        <w:ind w:left="3609" w:hanging="709"/>
      </w:pPr>
      <w:rPr>
        <w:rFonts w:hint="default"/>
        <w:lang w:val="ru-RU" w:eastAsia="en-US" w:bidi="ar-SA"/>
      </w:rPr>
    </w:lvl>
    <w:lvl w:ilvl="4" w:tplc="ABCC3690">
      <w:numFmt w:val="bullet"/>
      <w:lvlText w:val="•"/>
      <w:lvlJc w:val="left"/>
      <w:pPr>
        <w:ind w:left="4586" w:hanging="709"/>
      </w:pPr>
      <w:rPr>
        <w:rFonts w:hint="default"/>
        <w:lang w:val="ru-RU" w:eastAsia="en-US" w:bidi="ar-SA"/>
      </w:rPr>
    </w:lvl>
    <w:lvl w:ilvl="5" w:tplc="9FC85616">
      <w:numFmt w:val="bullet"/>
      <w:lvlText w:val="•"/>
      <w:lvlJc w:val="left"/>
      <w:pPr>
        <w:ind w:left="5563" w:hanging="709"/>
      </w:pPr>
      <w:rPr>
        <w:rFonts w:hint="default"/>
        <w:lang w:val="ru-RU" w:eastAsia="en-US" w:bidi="ar-SA"/>
      </w:rPr>
    </w:lvl>
    <w:lvl w:ilvl="6" w:tplc="1E3A1154">
      <w:numFmt w:val="bullet"/>
      <w:lvlText w:val="•"/>
      <w:lvlJc w:val="left"/>
      <w:pPr>
        <w:ind w:left="6539" w:hanging="709"/>
      </w:pPr>
      <w:rPr>
        <w:rFonts w:hint="default"/>
        <w:lang w:val="ru-RU" w:eastAsia="en-US" w:bidi="ar-SA"/>
      </w:rPr>
    </w:lvl>
    <w:lvl w:ilvl="7" w:tplc="118EED22">
      <w:numFmt w:val="bullet"/>
      <w:lvlText w:val="•"/>
      <w:lvlJc w:val="left"/>
      <w:pPr>
        <w:ind w:left="7516" w:hanging="709"/>
      </w:pPr>
      <w:rPr>
        <w:rFonts w:hint="default"/>
        <w:lang w:val="ru-RU" w:eastAsia="en-US" w:bidi="ar-SA"/>
      </w:rPr>
    </w:lvl>
    <w:lvl w:ilvl="8" w:tplc="C116F5E0">
      <w:numFmt w:val="bullet"/>
      <w:lvlText w:val="•"/>
      <w:lvlJc w:val="left"/>
      <w:pPr>
        <w:ind w:left="8493" w:hanging="709"/>
      </w:pPr>
      <w:rPr>
        <w:rFonts w:hint="default"/>
        <w:lang w:val="ru-RU" w:eastAsia="en-US" w:bidi="ar-SA"/>
      </w:rPr>
    </w:lvl>
  </w:abstractNum>
  <w:abstractNum w:abstractNumId="89" w15:restartNumberingAfterBreak="0">
    <w:nsid w:val="4AF67FFE"/>
    <w:multiLevelType w:val="hybridMultilevel"/>
    <w:tmpl w:val="F9282ABC"/>
    <w:lvl w:ilvl="0" w:tplc="BD3ADB80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0E8E12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2" w:tplc="E87EC25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8D9C0A6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A82C3C40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B9128B9C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6A023D0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71C86D22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263ADE3C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4BFD5DB4"/>
    <w:multiLevelType w:val="hybridMultilevel"/>
    <w:tmpl w:val="26305372"/>
    <w:lvl w:ilvl="0" w:tplc="9A5C333A">
      <w:start w:val="5"/>
      <w:numFmt w:val="decimal"/>
      <w:lvlText w:val="%1"/>
      <w:lvlJc w:val="left"/>
      <w:pPr>
        <w:ind w:left="6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705136">
      <w:numFmt w:val="bullet"/>
      <w:lvlText w:val="•"/>
      <w:lvlJc w:val="left"/>
      <w:pPr>
        <w:ind w:left="1660" w:hanging="180"/>
      </w:pPr>
      <w:rPr>
        <w:rFonts w:hint="default"/>
        <w:lang w:val="ru-RU" w:eastAsia="en-US" w:bidi="ar-SA"/>
      </w:rPr>
    </w:lvl>
    <w:lvl w:ilvl="2" w:tplc="F85464BC">
      <w:numFmt w:val="bullet"/>
      <w:lvlText w:val="•"/>
      <w:lvlJc w:val="left"/>
      <w:pPr>
        <w:ind w:left="2661" w:hanging="180"/>
      </w:pPr>
      <w:rPr>
        <w:rFonts w:hint="default"/>
        <w:lang w:val="ru-RU" w:eastAsia="en-US" w:bidi="ar-SA"/>
      </w:rPr>
    </w:lvl>
    <w:lvl w:ilvl="3" w:tplc="FBF23EB8">
      <w:numFmt w:val="bullet"/>
      <w:lvlText w:val="•"/>
      <w:lvlJc w:val="left"/>
      <w:pPr>
        <w:ind w:left="3661" w:hanging="180"/>
      </w:pPr>
      <w:rPr>
        <w:rFonts w:hint="default"/>
        <w:lang w:val="ru-RU" w:eastAsia="en-US" w:bidi="ar-SA"/>
      </w:rPr>
    </w:lvl>
    <w:lvl w:ilvl="4" w:tplc="704EE084">
      <w:numFmt w:val="bullet"/>
      <w:lvlText w:val="•"/>
      <w:lvlJc w:val="left"/>
      <w:pPr>
        <w:ind w:left="4662" w:hanging="180"/>
      </w:pPr>
      <w:rPr>
        <w:rFonts w:hint="default"/>
        <w:lang w:val="ru-RU" w:eastAsia="en-US" w:bidi="ar-SA"/>
      </w:rPr>
    </w:lvl>
    <w:lvl w:ilvl="5" w:tplc="CD0263B8">
      <w:numFmt w:val="bullet"/>
      <w:lvlText w:val="•"/>
      <w:lvlJc w:val="left"/>
      <w:pPr>
        <w:ind w:left="5663" w:hanging="180"/>
      </w:pPr>
      <w:rPr>
        <w:rFonts w:hint="default"/>
        <w:lang w:val="ru-RU" w:eastAsia="en-US" w:bidi="ar-SA"/>
      </w:rPr>
    </w:lvl>
    <w:lvl w:ilvl="6" w:tplc="081A265E">
      <w:numFmt w:val="bullet"/>
      <w:lvlText w:val="•"/>
      <w:lvlJc w:val="left"/>
      <w:pPr>
        <w:ind w:left="6663" w:hanging="180"/>
      </w:pPr>
      <w:rPr>
        <w:rFonts w:hint="default"/>
        <w:lang w:val="ru-RU" w:eastAsia="en-US" w:bidi="ar-SA"/>
      </w:rPr>
    </w:lvl>
    <w:lvl w:ilvl="7" w:tplc="6032CFF6">
      <w:numFmt w:val="bullet"/>
      <w:lvlText w:val="•"/>
      <w:lvlJc w:val="left"/>
      <w:pPr>
        <w:ind w:left="7664" w:hanging="180"/>
      </w:pPr>
      <w:rPr>
        <w:rFonts w:hint="default"/>
        <w:lang w:val="ru-RU" w:eastAsia="en-US" w:bidi="ar-SA"/>
      </w:rPr>
    </w:lvl>
    <w:lvl w:ilvl="8" w:tplc="BE0E95D0">
      <w:numFmt w:val="bullet"/>
      <w:lvlText w:val="•"/>
      <w:lvlJc w:val="left"/>
      <w:pPr>
        <w:ind w:left="8665" w:hanging="180"/>
      </w:pPr>
      <w:rPr>
        <w:rFonts w:hint="default"/>
        <w:lang w:val="ru-RU" w:eastAsia="en-US" w:bidi="ar-SA"/>
      </w:rPr>
    </w:lvl>
  </w:abstractNum>
  <w:abstractNum w:abstractNumId="91" w15:restartNumberingAfterBreak="0">
    <w:nsid w:val="4CB32999"/>
    <w:multiLevelType w:val="hybridMultilevel"/>
    <w:tmpl w:val="0E2E6D22"/>
    <w:lvl w:ilvl="0" w:tplc="098CA100">
      <w:start w:val="1"/>
      <w:numFmt w:val="decimal"/>
      <w:lvlText w:val="%1)"/>
      <w:lvlJc w:val="left"/>
      <w:pPr>
        <w:ind w:left="672" w:hanging="30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E50A7522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076063E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3" w:tplc="C3E85614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4" w:tplc="D486B73C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5" w:tplc="1B18BA52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617C4C88">
      <w:numFmt w:val="bullet"/>
      <w:lvlText w:val="•"/>
      <w:lvlJc w:val="left"/>
      <w:pPr>
        <w:ind w:left="6425" w:hanging="360"/>
      </w:pPr>
      <w:rPr>
        <w:rFonts w:hint="default"/>
        <w:lang w:val="ru-RU" w:eastAsia="en-US" w:bidi="ar-SA"/>
      </w:rPr>
    </w:lvl>
    <w:lvl w:ilvl="7" w:tplc="6DC0DB16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8CD0947C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4D68602D"/>
    <w:multiLevelType w:val="hybridMultilevel"/>
    <w:tmpl w:val="D93A268E"/>
    <w:lvl w:ilvl="0" w:tplc="9430769E">
      <w:start w:val="1"/>
      <w:numFmt w:val="decimal"/>
      <w:lvlText w:val="%1."/>
      <w:lvlJc w:val="left"/>
      <w:pPr>
        <w:ind w:left="91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63AA40A">
      <w:start w:val="1"/>
      <w:numFmt w:val="decimal"/>
      <w:lvlText w:val="%2."/>
      <w:lvlJc w:val="left"/>
      <w:pPr>
        <w:ind w:left="1242" w:hanging="329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2" w:tplc="BBC06A56">
      <w:numFmt w:val="bullet"/>
      <w:lvlText w:val="•"/>
      <w:lvlJc w:val="left"/>
      <w:pPr>
        <w:ind w:left="1240" w:hanging="329"/>
      </w:pPr>
      <w:rPr>
        <w:rFonts w:hint="default"/>
        <w:lang w:val="ru-RU" w:eastAsia="en-US" w:bidi="ar-SA"/>
      </w:rPr>
    </w:lvl>
    <w:lvl w:ilvl="3" w:tplc="ED60066E">
      <w:numFmt w:val="bullet"/>
      <w:lvlText w:val="•"/>
      <w:lvlJc w:val="left"/>
      <w:pPr>
        <w:ind w:left="2390" w:hanging="329"/>
      </w:pPr>
      <w:rPr>
        <w:rFonts w:hint="default"/>
        <w:lang w:val="ru-RU" w:eastAsia="en-US" w:bidi="ar-SA"/>
      </w:rPr>
    </w:lvl>
    <w:lvl w:ilvl="4" w:tplc="2DB60D5A">
      <w:numFmt w:val="bullet"/>
      <w:lvlText w:val="•"/>
      <w:lvlJc w:val="left"/>
      <w:pPr>
        <w:ind w:left="3541" w:hanging="329"/>
      </w:pPr>
      <w:rPr>
        <w:rFonts w:hint="default"/>
        <w:lang w:val="ru-RU" w:eastAsia="en-US" w:bidi="ar-SA"/>
      </w:rPr>
    </w:lvl>
    <w:lvl w:ilvl="5" w:tplc="A02AE45A">
      <w:numFmt w:val="bullet"/>
      <w:lvlText w:val="•"/>
      <w:lvlJc w:val="left"/>
      <w:pPr>
        <w:ind w:left="4692" w:hanging="329"/>
      </w:pPr>
      <w:rPr>
        <w:rFonts w:hint="default"/>
        <w:lang w:val="ru-RU" w:eastAsia="en-US" w:bidi="ar-SA"/>
      </w:rPr>
    </w:lvl>
    <w:lvl w:ilvl="6" w:tplc="DDCC9724">
      <w:numFmt w:val="bullet"/>
      <w:lvlText w:val="•"/>
      <w:lvlJc w:val="left"/>
      <w:pPr>
        <w:ind w:left="5843" w:hanging="329"/>
      </w:pPr>
      <w:rPr>
        <w:rFonts w:hint="default"/>
        <w:lang w:val="ru-RU" w:eastAsia="en-US" w:bidi="ar-SA"/>
      </w:rPr>
    </w:lvl>
    <w:lvl w:ilvl="7" w:tplc="C6180F7E">
      <w:numFmt w:val="bullet"/>
      <w:lvlText w:val="•"/>
      <w:lvlJc w:val="left"/>
      <w:pPr>
        <w:ind w:left="6994" w:hanging="329"/>
      </w:pPr>
      <w:rPr>
        <w:rFonts w:hint="default"/>
        <w:lang w:val="ru-RU" w:eastAsia="en-US" w:bidi="ar-SA"/>
      </w:rPr>
    </w:lvl>
    <w:lvl w:ilvl="8" w:tplc="DB3065AC">
      <w:numFmt w:val="bullet"/>
      <w:lvlText w:val="•"/>
      <w:lvlJc w:val="left"/>
      <w:pPr>
        <w:ind w:left="8144" w:hanging="329"/>
      </w:pPr>
      <w:rPr>
        <w:rFonts w:hint="default"/>
        <w:lang w:val="ru-RU" w:eastAsia="en-US" w:bidi="ar-SA"/>
      </w:rPr>
    </w:lvl>
  </w:abstractNum>
  <w:abstractNum w:abstractNumId="93" w15:restartNumberingAfterBreak="0">
    <w:nsid w:val="4D6A17DB"/>
    <w:multiLevelType w:val="hybridMultilevel"/>
    <w:tmpl w:val="D6285CBA"/>
    <w:lvl w:ilvl="0" w:tplc="ACEA1956">
      <w:numFmt w:val="bullet"/>
      <w:lvlText w:val=""/>
      <w:lvlJc w:val="left"/>
      <w:pPr>
        <w:ind w:left="956" w:hanging="72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484F94C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8FE3DF0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3" w:tplc="7E6A450E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4" w:tplc="BDE0D290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5" w:tplc="92A43F3E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83386334">
      <w:numFmt w:val="bullet"/>
      <w:lvlText w:val="•"/>
      <w:lvlJc w:val="left"/>
      <w:pPr>
        <w:ind w:left="6425" w:hanging="360"/>
      </w:pPr>
      <w:rPr>
        <w:rFonts w:hint="default"/>
        <w:lang w:val="ru-RU" w:eastAsia="en-US" w:bidi="ar-SA"/>
      </w:rPr>
    </w:lvl>
    <w:lvl w:ilvl="7" w:tplc="1A024046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1E447074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4E485466"/>
    <w:multiLevelType w:val="hybridMultilevel"/>
    <w:tmpl w:val="42BCA6A2"/>
    <w:lvl w:ilvl="0" w:tplc="43F80C32">
      <w:start w:val="1"/>
      <w:numFmt w:val="decimal"/>
      <w:lvlText w:val="%1."/>
      <w:lvlJc w:val="left"/>
      <w:pPr>
        <w:ind w:left="1074" w:hanging="24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4C5A8CB6">
      <w:numFmt w:val="bullet"/>
      <w:lvlText w:val="•"/>
      <w:lvlJc w:val="left"/>
      <w:pPr>
        <w:ind w:left="2016" w:hanging="240"/>
      </w:pPr>
      <w:rPr>
        <w:rFonts w:hint="default"/>
        <w:lang w:val="ru-RU" w:eastAsia="en-US" w:bidi="ar-SA"/>
      </w:rPr>
    </w:lvl>
    <w:lvl w:ilvl="2" w:tplc="ABD6CDF0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3" w:tplc="0390ED54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4" w:tplc="670248AE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5" w:tplc="95B6F8D8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33EEA85E">
      <w:numFmt w:val="bullet"/>
      <w:lvlText w:val="•"/>
      <w:lvlJc w:val="left"/>
      <w:pPr>
        <w:ind w:left="6699" w:hanging="240"/>
      </w:pPr>
      <w:rPr>
        <w:rFonts w:hint="default"/>
        <w:lang w:val="ru-RU" w:eastAsia="en-US" w:bidi="ar-SA"/>
      </w:rPr>
    </w:lvl>
    <w:lvl w:ilvl="7" w:tplc="9BFCB196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606A4AC0">
      <w:numFmt w:val="bullet"/>
      <w:lvlText w:val="•"/>
      <w:lvlJc w:val="left"/>
      <w:pPr>
        <w:ind w:left="8573" w:hanging="240"/>
      </w:pPr>
      <w:rPr>
        <w:rFonts w:hint="default"/>
        <w:lang w:val="ru-RU" w:eastAsia="en-US" w:bidi="ar-SA"/>
      </w:rPr>
    </w:lvl>
  </w:abstractNum>
  <w:abstractNum w:abstractNumId="95" w15:restartNumberingAfterBreak="0">
    <w:nsid w:val="4F3C6C5F"/>
    <w:multiLevelType w:val="hybridMultilevel"/>
    <w:tmpl w:val="B060F37A"/>
    <w:lvl w:ilvl="0" w:tplc="1680B0E8">
      <w:start w:val="6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E94156C">
      <w:numFmt w:val="bullet"/>
      <w:lvlText w:val="•"/>
      <w:lvlJc w:val="left"/>
      <w:pPr>
        <w:ind w:left="1818" w:hanging="180"/>
      </w:pPr>
      <w:rPr>
        <w:rFonts w:hint="default"/>
        <w:lang w:val="ru-RU" w:eastAsia="en-US" w:bidi="ar-SA"/>
      </w:rPr>
    </w:lvl>
    <w:lvl w:ilvl="2" w:tplc="3C88C114">
      <w:numFmt w:val="bullet"/>
      <w:lvlText w:val="•"/>
      <w:lvlJc w:val="left"/>
      <w:pPr>
        <w:ind w:left="2777" w:hanging="180"/>
      </w:pPr>
      <w:rPr>
        <w:rFonts w:hint="default"/>
        <w:lang w:val="ru-RU" w:eastAsia="en-US" w:bidi="ar-SA"/>
      </w:rPr>
    </w:lvl>
    <w:lvl w:ilvl="3" w:tplc="AAD8C02C">
      <w:numFmt w:val="bullet"/>
      <w:lvlText w:val="•"/>
      <w:lvlJc w:val="left"/>
      <w:pPr>
        <w:ind w:left="3735" w:hanging="180"/>
      </w:pPr>
      <w:rPr>
        <w:rFonts w:hint="default"/>
        <w:lang w:val="ru-RU" w:eastAsia="en-US" w:bidi="ar-SA"/>
      </w:rPr>
    </w:lvl>
    <w:lvl w:ilvl="4" w:tplc="D8223344">
      <w:numFmt w:val="bullet"/>
      <w:lvlText w:val="•"/>
      <w:lvlJc w:val="left"/>
      <w:pPr>
        <w:ind w:left="4694" w:hanging="180"/>
      </w:pPr>
      <w:rPr>
        <w:rFonts w:hint="default"/>
        <w:lang w:val="ru-RU" w:eastAsia="en-US" w:bidi="ar-SA"/>
      </w:rPr>
    </w:lvl>
    <w:lvl w:ilvl="5" w:tplc="187EF576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79F07A2E">
      <w:numFmt w:val="bullet"/>
      <w:lvlText w:val="•"/>
      <w:lvlJc w:val="left"/>
      <w:pPr>
        <w:ind w:left="6611" w:hanging="180"/>
      </w:pPr>
      <w:rPr>
        <w:rFonts w:hint="default"/>
        <w:lang w:val="ru-RU" w:eastAsia="en-US" w:bidi="ar-SA"/>
      </w:rPr>
    </w:lvl>
    <w:lvl w:ilvl="7" w:tplc="BC2EE3DC">
      <w:numFmt w:val="bullet"/>
      <w:lvlText w:val="•"/>
      <w:lvlJc w:val="left"/>
      <w:pPr>
        <w:ind w:left="7570" w:hanging="180"/>
      </w:pPr>
      <w:rPr>
        <w:rFonts w:hint="default"/>
        <w:lang w:val="ru-RU" w:eastAsia="en-US" w:bidi="ar-SA"/>
      </w:rPr>
    </w:lvl>
    <w:lvl w:ilvl="8" w:tplc="07DE0E0E">
      <w:numFmt w:val="bullet"/>
      <w:lvlText w:val="•"/>
      <w:lvlJc w:val="left"/>
      <w:pPr>
        <w:ind w:left="8529" w:hanging="180"/>
      </w:pPr>
      <w:rPr>
        <w:rFonts w:hint="default"/>
        <w:lang w:val="ru-RU" w:eastAsia="en-US" w:bidi="ar-SA"/>
      </w:rPr>
    </w:lvl>
  </w:abstractNum>
  <w:abstractNum w:abstractNumId="96" w15:restartNumberingAfterBreak="0">
    <w:nsid w:val="4FB34A21"/>
    <w:multiLevelType w:val="hybridMultilevel"/>
    <w:tmpl w:val="5122F80A"/>
    <w:lvl w:ilvl="0" w:tplc="38825F08">
      <w:start w:val="1"/>
      <w:numFmt w:val="decimal"/>
      <w:lvlText w:val="%1."/>
      <w:lvlJc w:val="left"/>
      <w:pPr>
        <w:ind w:left="978" w:hanging="306"/>
        <w:jc w:val="left"/>
      </w:pPr>
      <w:rPr>
        <w:rFonts w:ascii="Arial" w:eastAsia="Arial" w:hAnsi="Arial" w:cs="Arial" w:hint="default"/>
        <w:b/>
        <w:bCs/>
        <w:color w:val="221E1F"/>
        <w:spacing w:val="-1"/>
        <w:w w:val="99"/>
        <w:sz w:val="20"/>
        <w:szCs w:val="20"/>
        <w:lang w:val="ru-RU" w:eastAsia="en-US" w:bidi="ar-SA"/>
      </w:rPr>
    </w:lvl>
    <w:lvl w:ilvl="1" w:tplc="42E25A24">
      <w:start w:val="1"/>
      <w:numFmt w:val="decimal"/>
      <w:lvlText w:val="%2)"/>
      <w:lvlJc w:val="left"/>
      <w:pPr>
        <w:ind w:left="672" w:hanging="363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2" w:tplc="96F26D4E">
      <w:numFmt w:val="bullet"/>
      <w:lvlText w:val="•"/>
      <w:lvlJc w:val="left"/>
      <w:pPr>
        <w:ind w:left="2031" w:hanging="363"/>
      </w:pPr>
      <w:rPr>
        <w:rFonts w:hint="default"/>
        <w:lang w:val="ru-RU" w:eastAsia="en-US" w:bidi="ar-SA"/>
      </w:rPr>
    </w:lvl>
    <w:lvl w:ilvl="3" w:tplc="CC44F72A">
      <w:numFmt w:val="bullet"/>
      <w:lvlText w:val="•"/>
      <w:lvlJc w:val="left"/>
      <w:pPr>
        <w:ind w:left="3083" w:hanging="363"/>
      </w:pPr>
      <w:rPr>
        <w:rFonts w:hint="default"/>
        <w:lang w:val="ru-RU" w:eastAsia="en-US" w:bidi="ar-SA"/>
      </w:rPr>
    </w:lvl>
    <w:lvl w:ilvl="4" w:tplc="970E91A0">
      <w:numFmt w:val="bullet"/>
      <w:lvlText w:val="•"/>
      <w:lvlJc w:val="left"/>
      <w:pPr>
        <w:ind w:left="4135" w:hanging="363"/>
      </w:pPr>
      <w:rPr>
        <w:rFonts w:hint="default"/>
        <w:lang w:val="ru-RU" w:eastAsia="en-US" w:bidi="ar-SA"/>
      </w:rPr>
    </w:lvl>
    <w:lvl w:ilvl="5" w:tplc="09D23ADC">
      <w:numFmt w:val="bullet"/>
      <w:lvlText w:val="•"/>
      <w:lvlJc w:val="left"/>
      <w:pPr>
        <w:ind w:left="5187" w:hanging="363"/>
      </w:pPr>
      <w:rPr>
        <w:rFonts w:hint="default"/>
        <w:lang w:val="ru-RU" w:eastAsia="en-US" w:bidi="ar-SA"/>
      </w:rPr>
    </w:lvl>
    <w:lvl w:ilvl="6" w:tplc="98269114">
      <w:numFmt w:val="bullet"/>
      <w:lvlText w:val="•"/>
      <w:lvlJc w:val="left"/>
      <w:pPr>
        <w:ind w:left="6239" w:hanging="363"/>
      </w:pPr>
      <w:rPr>
        <w:rFonts w:hint="default"/>
        <w:lang w:val="ru-RU" w:eastAsia="en-US" w:bidi="ar-SA"/>
      </w:rPr>
    </w:lvl>
    <w:lvl w:ilvl="7" w:tplc="193444E0">
      <w:numFmt w:val="bullet"/>
      <w:lvlText w:val="•"/>
      <w:lvlJc w:val="left"/>
      <w:pPr>
        <w:ind w:left="7290" w:hanging="363"/>
      </w:pPr>
      <w:rPr>
        <w:rFonts w:hint="default"/>
        <w:lang w:val="ru-RU" w:eastAsia="en-US" w:bidi="ar-SA"/>
      </w:rPr>
    </w:lvl>
    <w:lvl w:ilvl="8" w:tplc="9BDA7826">
      <w:numFmt w:val="bullet"/>
      <w:lvlText w:val="•"/>
      <w:lvlJc w:val="left"/>
      <w:pPr>
        <w:ind w:left="8342" w:hanging="363"/>
      </w:pPr>
      <w:rPr>
        <w:rFonts w:hint="default"/>
        <w:lang w:val="ru-RU" w:eastAsia="en-US" w:bidi="ar-SA"/>
      </w:rPr>
    </w:lvl>
  </w:abstractNum>
  <w:abstractNum w:abstractNumId="97" w15:restartNumberingAfterBreak="0">
    <w:nsid w:val="504E12B6"/>
    <w:multiLevelType w:val="hybridMultilevel"/>
    <w:tmpl w:val="174C2E9E"/>
    <w:lvl w:ilvl="0" w:tplc="CC100666">
      <w:start w:val="5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6768EE6">
      <w:start w:val="1"/>
      <w:numFmt w:val="decimal"/>
      <w:lvlText w:val="%2)"/>
      <w:lvlJc w:val="left"/>
      <w:pPr>
        <w:ind w:left="672" w:hanging="303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2" w:tplc="AE56C0DA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085ACF3C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4" w:tplc="CCD8288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5" w:tplc="EAE60FE2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6" w:tplc="CB2C09C2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 w:tplc="9902682E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 w:tplc="29B4639A">
      <w:numFmt w:val="bullet"/>
      <w:lvlText w:val="•"/>
      <w:lvlJc w:val="left"/>
      <w:pPr>
        <w:ind w:left="8184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50D0097E"/>
    <w:multiLevelType w:val="multilevel"/>
    <w:tmpl w:val="982C5366"/>
    <w:lvl w:ilvl="0">
      <w:start w:val="7"/>
      <w:numFmt w:val="decimal"/>
      <w:lvlText w:val="%1"/>
      <w:lvlJc w:val="left"/>
      <w:pPr>
        <w:ind w:left="512" w:hanging="38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-%2"/>
      <w:lvlJc w:val="left"/>
      <w:pPr>
        <w:ind w:left="512" w:hanging="3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7" w:hanging="3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5" w:hanging="3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3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3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1" w:hanging="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380"/>
      </w:pPr>
      <w:rPr>
        <w:rFonts w:hint="default"/>
        <w:lang w:val="ru-RU" w:eastAsia="en-US" w:bidi="ar-SA"/>
      </w:rPr>
    </w:lvl>
  </w:abstractNum>
  <w:abstractNum w:abstractNumId="99" w15:restartNumberingAfterBreak="0">
    <w:nsid w:val="518F15FE"/>
    <w:multiLevelType w:val="hybridMultilevel"/>
    <w:tmpl w:val="D5F01ADE"/>
    <w:lvl w:ilvl="0" w:tplc="F7A86F4C">
      <w:start w:val="6"/>
      <w:numFmt w:val="decimal"/>
      <w:lvlText w:val="%1."/>
      <w:lvlJc w:val="left"/>
      <w:pPr>
        <w:ind w:left="1239" w:hanging="327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3D125024">
      <w:numFmt w:val="bullet"/>
      <w:lvlText w:val="•"/>
      <w:lvlJc w:val="left"/>
      <w:pPr>
        <w:ind w:left="2160" w:hanging="327"/>
      </w:pPr>
      <w:rPr>
        <w:rFonts w:hint="default"/>
        <w:lang w:val="ru-RU" w:eastAsia="en-US" w:bidi="ar-SA"/>
      </w:rPr>
    </w:lvl>
    <w:lvl w:ilvl="2" w:tplc="0106BA0A">
      <w:numFmt w:val="bullet"/>
      <w:lvlText w:val="•"/>
      <w:lvlJc w:val="left"/>
      <w:pPr>
        <w:ind w:left="3081" w:hanging="327"/>
      </w:pPr>
      <w:rPr>
        <w:rFonts w:hint="default"/>
        <w:lang w:val="ru-RU" w:eastAsia="en-US" w:bidi="ar-SA"/>
      </w:rPr>
    </w:lvl>
    <w:lvl w:ilvl="3" w:tplc="A1744A82">
      <w:numFmt w:val="bullet"/>
      <w:lvlText w:val="•"/>
      <w:lvlJc w:val="left"/>
      <w:pPr>
        <w:ind w:left="4001" w:hanging="327"/>
      </w:pPr>
      <w:rPr>
        <w:rFonts w:hint="default"/>
        <w:lang w:val="ru-RU" w:eastAsia="en-US" w:bidi="ar-SA"/>
      </w:rPr>
    </w:lvl>
    <w:lvl w:ilvl="4" w:tplc="E9F284E8">
      <w:numFmt w:val="bullet"/>
      <w:lvlText w:val="•"/>
      <w:lvlJc w:val="left"/>
      <w:pPr>
        <w:ind w:left="4922" w:hanging="327"/>
      </w:pPr>
      <w:rPr>
        <w:rFonts w:hint="default"/>
        <w:lang w:val="ru-RU" w:eastAsia="en-US" w:bidi="ar-SA"/>
      </w:rPr>
    </w:lvl>
    <w:lvl w:ilvl="5" w:tplc="54D86F0C">
      <w:numFmt w:val="bullet"/>
      <w:lvlText w:val="•"/>
      <w:lvlJc w:val="left"/>
      <w:pPr>
        <w:ind w:left="5843" w:hanging="327"/>
      </w:pPr>
      <w:rPr>
        <w:rFonts w:hint="default"/>
        <w:lang w:val="ru-RU" w:eastAsia="en-US" w:bidi="ar-SA"/>
      </w:rPr>
    </w:lvl>
    <w:lvl w:ilvl="6" w:tplc="A1525BF4">
      <w:numFmt w:val="bullet"/>
      <w:lvlText w:val="•"/>
      <w:lvlJc w:val="left"/>
      <w:pPr>
        <w:ind w:left="6763" w:hanging="327"/>
      </w:pPr>
      <w:rPr>
        <w:rFonts w:hint="default"/>
        <w:lang w:val="ru-RU" w:eastAsia="en-US" w:bidi="ar-SA"/>
      </w:rPr>
    </w:lvl>
    <w:lvl w:ilvl="7" w:tplc="00B0D810">
      <w:numFmt w:val="bullet"/>
      <w:lvlText w:val="•"/>
      <w:lvlJc w:val="left"/>
      <w:pPr>
        <w:ind w:left="7684" w:hanging="327"/>
      </w:pPr>
      <w:rPr>
        <w:rFonts w:hint="default"/>
        <w:lang w:val="ru-RU" w:eastAsia="en-US" w:bidi="ar-SA"/>
      </w:rPr>
    </w:lvl>
    <w:lvl w:ilvl="8" w:tplc="8D383CBE">
      <w:numFmt w:val="bullet"/>
      <w:lvlText w:val="•"/>
      <w:lvlJc w:val="left"/>
      <w:pPr>
        <w:ind w:left="8605" w:hanging="327"/>
      </w:pPr>
      <w:rPr>
        <w:rFonts w:hint="default"/>
        <w:lang w:val="ru-RU" w:eastAsia="en-US" w:bidi="ar-SA"/>
      </w:rPr>
    </w:lvl>
  </w:abstractNum>
  <w:abstractNum w:abstractNumId="100" w15:restartNumberingAfterBreak="0">
    <w:nsid w:val="52DB5929"/>
    <w:multiLevelType w:val="hybridMultilevel"/>
    <w:tmpl w:val="662C1B9E"/>
    <w:lvl w:ilvl="0" w:tplc="016CFF34">
      <w:start w:val="7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FCC5F76">
      <w:start w:val="1"/>
      <w:numFmt w:val="decimal"/>
      <w:lvlText w:val="%2."/>
      <w:lvlJc w:val="left"/>
      <w:pPr>
        <w:ind w:left="1074" w:hanging="24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2" w:tplc="B7BC5EA8">
      <w:numFmt w:val="bullet"/>
      <w:lvlText w:val="•"/>
      <w:lvlJc w:val="left"/>
      <w:pPr>
        <w:ind w:left="1100" w:hanging="240"/>
      </w:pPr>
      <w:rPr>
        <w:rFonts w:hint="default"/>
        <w:lang w:val="ru-RU" w:eastAsia="en-US" w:bidi="ar-SA"/>
      </w:rPr>
    </w:lvl>
    <w:lvl w:ilvl="3" w:tplc="CF8CBEF6">
      <w:numFmt w:val="bullet"/>
      <w:lvlText w:val="•"/>
      <w:lvlJc w:val="left"/>
      <w:pPr>
        <w:ind w:left="1240" w:hanging="240"/>
      </w:pPr>
      <w:rPr>
        <w:rFonts w:hint="default"/>
        <w:lang w:val="ru-RU" w:eastAsia="en-US" w:bidi="ar-SA"/>
      </w:rPr>
    </w:lvl>
    <w:lvl w:ilvl="4" w:tplc="8FFC3D74">
      <w:numFmt w:val="bullet"/>
      <w:lvlText w:val="•"/>
      <w:lvlJc w:val="left"/>
      <w:pPr>
        <w:ind w:left="2555" w:hanging="240"/>
      </w:pPr>
      <w:rPr>
        <w:rFonts w:hint="default"/>
        <w:lang w:val="ru-RU" w:eastAsia="en-US" w:bidi="ar-SA"/>
      </w:rPr>
    </w:lvl>
    <w:lvl w:ilvl="5" w:tplc="ED0CADD0">
      <w:numFmt w:val="bullet"/>
      <w:lvlText w:val="•"/>
      <w:lvlJc w:val="left"/>
      <w:pPr>
        <w:ind w:left="3870" w:hanging="240"/>
      </w:pPr>
      <w:rPr>
        <w:rFonts w:hint="default"/>
        <w:lang w:val="ru-RU" w:eastAsia="en-US" w:bidi="ar-SA"/>
      </w:rPr>
    </w:lvl>
    <w:lvl w:ilvl="6" w:tplc="B0CAAF6A">
      <w:numFmt w:val="bullet"/>
      <w:lvlText w:val="•"/>
      <w:lvlJc w:val="left"/>
      <w:pPr>
        <w:ind w:left="5185" w:hanging="240"/>
      </w:pPr>
      <w:rPr>
        <w:rFonts w:hint="default"/>
        <w:lang w:val="ru-RU" w:eastAsia="en-US" w:bidi="ar-SA"/>
      </w:rPr>
    </w:lvl>
    <w:lvl w:ilvl="7" w:tplc="2168F3BC">
      <w:numFmt w:val="bullet"/>
      <w:lvlText w:val="•"/>
      <w:lvlJc w:val="left"/>
      <w:pPr>
        <w:ind w:left="6500" w:hanging="240"/>
      </w:pPr>
      <w:rPr>
        <w:rFonts w:hint="default"/>
        <w:lang w:val="ru-RU" w:eastAsia="en-US" w:bidi="ar-SA"/>
      </w:rPr>
    </w:lvl>
    <w:lvl w:ilvl="8" w:tplc="105009F2">
      <w:numFmt w:val="bullet"/>
      <w:lvlText w:val="•"/>
      <w:lvlJc w:val="left"/>
      <w:pPr>
        <w:ind w:left="7816" w:hanging="240"/>
      </w:pPr>
      <w:rPr>
        <w:rFonts w:hint="default"/>
        <w:lang w:val="ru-RU" w:eastAsia="en-US" w:bidi="ar-SA"/>
      </w:rPr>
    </w:lvl>
  </w:abstractNum>
  <w:abstractNum w:abstractNumId="101" w15:restartNumberingAfterBreak="0">
    <w:nsid w:val="52E033F6"/>
    <w:multiLevelType w:val="hybridMultilevel"/>
    <w:tmpl w:val="48DC79F4"/>
    <w:lvl w:ilvl="0" w:tplc="1B8E7182">
      <w:numFmt w:val="bullet"/>
      <w:lvlText w:val="–"/>
      <w:lvlJc w:val="left"/>
      <w:pPr>
        <w:ind w:left="472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B2C7F2">
      <w:numFmt w:val="bullet"/>
      <w:lvlText w:val="–"/>
      <w:lvlJc w:val="left"/>
      <w:pPr>
        <w:ind w:left="47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EE479A">
      <w:numFmt w:val="bullet"/>
      <w:lvlText w:val="•"/>
      <w:lvlJc w:val="left"/>
      <w:pPr>
        <w:ind w:left="2517" w:hanging="180"/>
      </w:pPr>
      <w:rPr>
        <w:rFonts w:hint="default"/>
        <w:lang w:val="ru-RU" w:eastAsia="en-US" w:bidi="ar-SA"/>
      </w:rPr>
    </w:lvl>
    <w:lvl w:ilvl="3" w:tplc="61AEE91C">
      <w:numFmt w:val="bullet"/>
      <w:lvlText w:val="•"/>
      <w:lvlJc w:val="left"/>
      <w:pPr>
        <w:ind w:left="3535" w:hanging="180"/>
      </w:pPr>
      <w:rPr>
        <w:rFonts w:hint="default"/>
        <w:lang w:val="ru-RU" w:eastAsia="en-US" w:bidi="ar-SA"/>
      </w:rPr>
    </w:lvl>
    <w:lvl w:ilvl="4" w:tplc="7502613A">
      <w:numFmt w:val="bullet"/>
      <w:lvlText w:val="•"/>
      <w:lvlJc w:val="left"/>
      <w:pPr>
        <w:ind w:left="4554" w:hanging="180"/>
      </w:pPr>
      <w:rPr>
        <w:rFonts w:hint="default"/>
        <w:lang w:val="ru-RU" w:eastAsia="en-US" w:bidi="ar-SA"/>
      </w:rPr>
    </w:lvl>
    <w:lvl w:ilvl="5" w:tplc="5D6C589A">
      <w:numFmt w:val="bullet"/>
      <w:lvlText w:val="•"/>
      <w:lvlJc w:val="left"/>
      <w:pPr>
        <w:ind w:left="5573" w:hanging="180"/>
      </w:pPr>
      <w:rPr>
        <w:rFonts w:hint="default"/>
        <w:lang w:val="ru-RU" w:eastAsia="en-US" w:bidi="ar-SA"/>
      </w:rPr>
    </w:lvl>
    <w:lvl w:ilvl="6" w:tplc="773CBE0A">
      <w:numFmt w:val="bullet"/>
      <w:lvlText w:val="•"/>
      <w:lvlJc w:val="left"/>
      <w:pPr>
        <w:ind w:left="6591" w:hanging="180"/>
      </w:pPr>
      <w:rPr>
        <w:rFonts w:hint="default"/>
        <w:lang w:val="ru-RU" w:eastAsia="en-US" w:bidi="ar-SA"/>
      </w:rPr>
    </w:lvl>
    <w:lvl w:ilvl="7" w:tplc="12883AA6">
      <w:numFmt w:val="bullet"/>
      <w:lvlText w:val="•"/>
      <w:lvlJc w:val="left"/>
      <w:pPr>
        <w:ind w:left="7610" w:hanging="180"/>
      </w:pPr>
      <w:rPr>
        <w:rFonts w:hint="default"/>
        <w:lang w:val="ru-RU" w:eastAsia="en-US" w:bidi="ar-SA"/>
      </w:rPr>
    </w:lvl>
    <w:lvl w:ilvl="8" w:tplc="6AB62DA8">
      <w:numFmt w:val="bullet"/>
      <w:lvlText w:val="•"/>
      <w:lvlJc w:val="left"/>
      <w:pPr>
        <w:ind w:left="8629" w:hanging="180"/>
      </w:pPr>
      <w:rPr>
        <w:rFonts w:hint="default"/>
        <w:lang w:val="ru-RU" w:eastAsia="en-US" w:bidi="ar-SA"/>
      </w:rPr>
    </w:lvl>
  </w:abstractNum>
  <w:abstractNum w:abstractNumId="102" w15:restartNumberingAfterBreak="0">
    <w:nsid w:val="52E9753D"/>
    <w:multiLevelType w:val="hybridMultilevel"/>
    <w:tmpl w:val="D0EA37DA"/>
    <w:lvl w:ilvl="0" w:tplc="332A6140">
      <w:start w:val="1"/>
      <w:numFmt w:val="decimal"/>
      <w:lvlText w:val="%1."/>
      <w:lvlJc w:val="left"/>
      <w:pPr>
        <w:ind w:left="1074" w:hanging="240"/>
        <w:jc w:val="righ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28C0C18C">
      <w:numFmt w:val="bullet"/>
      <w:lvlText w:val="•"/>
      <w:lvlJc w:val="left"/>
      <w:pPr>
        <w:ind w:left="2016" w:hanging="240"/>
      </w:pPr>
      <w:rPr>
        <w:rFonts w:hint="default"/>
        <w:lang w:val="ru-RU" w:eastAsia="en-US" w:bidi="ar-SA"/>
      </w:rPr>
    </w:lvl>
    <w:lvl w:ilvl="2" w:tplc="AE0466C0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3" w:tplc="51E2B1E4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4" w:tplc="0B32E234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5" w:tplc="A13AB5BC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9E40A334">
      <w:numFmt w:val="bullet"/>
      <w:lvlText w:val="•"/>
      <w:lvlJc w:val="left"/>
      <w:pPr>
        <w:ind w:left="6699" w:hanging="240"/>
      </w:pPr>
      <w:rPr>
        <w:rFonts w:hint="default"/>
        <w:lang w:val="ru-RU" w:eastAsia="en-US" w:bidi="ar-SA"/>
      </w:rPr>
    </w:lvl>
    <w:lvl w:ilvl="7" w:tplc="A6DE05A4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B11E5E1A">
      <w:numFmt w:val="bullet"/>
      <w:lvlText w:val="•"/>
      <w:lvlJc w:val="left"/>
      <w:pPr>
        <w:ind w:left="8573" w:hanging="240"/>
      </w:pPr>
      <w:rPr>
        <w:rFonts w:hint="default"/>
        <w:lang w:val="ru-RU" w:eastAsia="en-US" w:bidi="ar-SA"/>
      </w:rPr>
    </w:lvl>
  </w:abstractNum>
  <w:abstractNum w:abstractNumId="103" w15:restartNumberingAfterBreak="0">
    <w:nsid w:val="535772F2"/>
    <w:multiLevelType w:val="hybridMultilevel"/>
    <w:tmpl w:val="F53C86D4"/>
    <w:lvl w:ilvl="0" w:tplc="F73A2F90">
      <w:start w:val="1"/>
      <w:numFmt w:val="decimal"/>
      <w:lvlText w:val="%1."/>
      <w:lvlJc w:val="left"/>
      <w:pPr>
        <w:ind w:left="91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D68774">
      <w:start w:val="1"/>
      <w:numFmt w:val="decimal"/>
      <w:lvlText w:val="%2."/>
      <w:lvlJc w:val="left"/>
      <w:pPr>
        <w:ind w:left="1220" w:hanging="30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2" w:tplc="F64A139C">
      <w:numFmt w:val="bullet"/>
      <w:lvlText w:val="•"/>
      <w:lvlJc w:val="left"/>
      <w:pPr>
        <w:ind w:left="1220" w:hanging="308"/>
      </w:pPr>
      <w:rPr>
        <w:rFonts w:hint="default"/>
        <w:lang w:val="ru-RU" w:eastAsia="en-US" w:bidi="ar-SA"/>
      </w:rPr>
    </w:lvl>
    <w:lvl w:ilvl="3" w:tplc="8B826228">
      <w:numFmt w:val="bullet"/>
      <w:lvlText w:val="•"/>
      <w:lvlJc w:val="left"/>
      <w:pPr>
        <w:ind w:left="2373" w:hanging="308"/>
      </w:pPr>
      <w:rPr>
        <w:rFonts w:hint="default"/>
        <w:lang w:val="ru-RU" w:eastAsia="en-US" w:bidi="ar-SA"/>
      </w:rPr>
    </w:lvl>
    <w:lvl w:ilvl="4" w:tplc="2A16001E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5" w:tplc="DC3A35A0">
      <w:numFmt w:val="bullet"/>
      <w:lvlText w:val="•"/>
      <w:lvlJc w:val="left"/>
      <w:pPr>
        <w:ind w:left="4679" w:hanging="308"/>
      </w:pPr>
      <w:rPr>
        <w:rFonts w:hint="default"/>
        <w:lang w:val="ru-RU" w:eastAsia="en-US" w:bidi="ar-SA"/>
      </w:rPr>
    </w:lvl>
    <w:lvl w:ilvl="6" w:tplc="A50C70BC">
      <w:numFmt w:val="bullet"/>
      <w:lvlText w:val="•"/>
      <w:lvlJc w:val="left"/>
      <w:pPr>
        <w:ind w:left="5833" w:hanging="308"/>
      </w:pPr>
      <w:rPr>
        <w:rFonts w:hint="default"/>
        <w:lang w:val="ru-RU" w:eastAsia="en-US" w:bidi="ar-SA"/>
      </w:rPr>
    </w:lvl>
    <w:lvl w:ilvl="7" w:tplc="3A20279E">
      <w:numFmt w:val="bullet"/>
      <w:lvlText w:val="•"/>
      <w:lvlJc w:val="left"/>
      <w:pPr>
        <w:ind w:left="6986" w:hanging="308"/>
      </w:pPr>
      <w:rPr>
        <w:rFonts w:hint="default"/>
        <w:lang w:val="ru-RU" w:eastAsia="en-US" w:bidi="ar-SA"/>
      </w:rPr>
    </w:lvl>
    <w:lvl w:ilvl="8" w:tplc="3342EFD8">
      <w:numFmt w:val="bullet"/>
      <w:lvlText w:val="•"/>
      <w:lvlJc w:val="left"/>
      <w:pPr>
        <w:ind w:left="8139" w:hanging="308"/>
      </w:pPr>
      <w:rPr>
        <w:rFonts w:hint="default"/>
        <w:lang w:val="ru-RU" w:eastAsia="en-US" w:bidi="ar-SA"/>
      </w:rPr>
    </w:lvl>
  </w:abstractNum>
  <w:abstractNum w:abstractNumId="104" w15:restartNumberingAfterBreak="0">
    <w:nsid w:val="53D015B4"/>
    <w:multiLevelType w:val="hybridMultilevel"/>
    <w:tmpl w:val="869ED2A0"/>
    <w:lvl w:ilvl="0" w:tplc="D94E0E10">
      <w:numFmt w:val="bullet"/>
      <w:lvlText w:val=""/>
      <w:lvlJc w:val="left"/>
      <w:pPr>
        <w:ind w:left="672" w:hanging="70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980C738">
      <w:numFmt w:val="bullet"/>
      <w:lvlText w:val="•"/>
      <w:lvlJc w:val="left"/>
      <w:pPr>
        <w:ind w:left="1656" w:hanging="709"/>
      </w:pPr>
      <w:rPr>
        <w:rFonts w:hint="default"/>
        <w:lang w:val="ru-RU" w:eastAsia="en-US" w:bidi="ar-SA"/>
      </w:rPr>
    </w:lvl>
    <w:lvl w:ilvl="2" w:tplc="5D063FDC">
      <w:numFmt w:val="bullet"/>
      <w:lvlText w:val="•"/>
      <w:lvlJc w:val="left"/>
      <w:pPr>
        <w:ind w:left="2633" w:hanging="709"/>
      </w:pPr>
      <w:rPr>
        <w:rFonts w:hint="default"/>
        <w:lang w:val="ru-RU" w:eastAsia="en-US" w:bidi="ar-SA"/>
      </w:rPr>
    </w:lvl>
    <w:lvl w:ilvl="3" w:tplc="5D0ABF06">
      <w:numFmt w:val="bullet"/>
      <w:lvlText w:val="•"/>
      <w:lvlJc w:val="left"/>
      <w:pPr>
        <w:ind w:left="3609" w:hanging="709"/>
      </w:pPr>
      <w:rPr>
        <w:rFonts w:hint="default"/>
        <w:lang w:val="ru-RU" w:eastAsia="en-US" w:bidi="ar-SA"/>
      </w:rPr>
    </w:lvl>
    <w:lvl w:ilvl="4" w:tplc="F0FA6076">
      <w:numFmt w:val="bullet"/>
      <w:lvlText w:val="•"/>
      <w:lvlJc w:val="left"/>
      <w:pPr>
        <w:ind w:left="4586" w:hanging="709"/>
      </w:pPr>
      <w:rPr>
        <w:rFonts w:hint="default"/>
        <w:lang w:val="ru-RU" w:eastAsia="en-US" w:bidi="ar-SA"/>
      </w:rPr>
    </w:lvl>
    <w:lvl w:ilvl="5" w:tplc="2466BA2A">
      <w:numFmt w:val="bullet"/>
      <w:lvlText w:val="•"/>
      <w:lvlJc w:val="left"/>
      <w:pPr>
        <w:ind w:left="5563" w:hanging="709"/>
      </w:pPr>
      <w:rPr>
        <w:rFonts w:hint="default"/>
        <w:lang w:val="ru-RU" w:eastAsia="en-US" w:bidi="ar-SA"/>
      </w:rPr>
    </w:lvl>
    <w:lvl w:ilvl="6" w:tplc="6F9C24B0">
      <w:numFmt w:val="bullet"/>
      <w:lvlText w:val="•"/>
      <w:lvlJc w:val="left"/>
      <w:pPr>
        <w:ind w:left="6539" w:hanging="709"/>
      </w:pPr>
      <w:rPr>
        <w:rFonts w:hint="default"/>
        <w:lang w:val="ru-RU" w:eastAsia="en-US" w:bidi="ar-SA"/>
      </w:rPr>
    </w:lvl>
    <w:lvl w:ilvl="7" w:tplc="F59602BC">
      <w:numFmt w:val="bullet"/>
      <w:lvlText w:val="•"/>
      <w:lvlJc w:val="left"/>
      <w:pPr>
        <w:ind w:left="7516" w:hanging="709"/>
      </w:pPr>
      <w:rPr>
        <w:rFonts w:hint="default"/>
        <w:lang w:val="ru-RU" w:eastAsia="en-US" w:bidi="ar-SA"/>
      </w:rPr>
    </w:lvl>
    <w:lvl w:ilvl="8" w:tplc="3C12CE9C">
      <w:numFmt w:val="bullet"/>
      <w:lvlText w:val="•"/>
      <w:lvlJc w:val="left"/>
      <w:pPr>
        <w:ind w:left="8493" w:hanging="709"/>
      </w:pPr>
      <w:rPr>
        <w:rFonts w:hint="default"/>
        <w:lang w:val="ru-RU" w:eastAsia="en-US" w:bidi="ar-SA"/>
      </w:rPr>
    </w:lvl>
  </w:abstractNum>
  <w:abstractNum w:abstractNumId="105" w15:restartNumberingAfterBreak="0">
    <w:nsid w:val="54266BF2"/>
    <w:multiLevelType w:val="hybridMultilevel"/>
    <w:tmpl w:val="E3D60B66"/>
    <w:lvl w:ilvl="0" w:tplc="93860680">
      <w:start w:val="1"/>
      <w:numFmt w:val="decimal"/>
      <w:lvlText w:val="%1."/>
      <w:lvlJc w:val="left"/>
      <w:pPr>
        <w:ind w:left="1196" w:hanging="284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C1624ED2">
      <w:numFmt w:val="bullet"/>
      <w:lvlText w:val="•"/>
      <w:lvlJc w:val="left"/>
      <w:pPr>
        <w:ind w:left="2124" w:hanging="284"/>
      </w:pPr>
      <w:rPr>
        <w:rFonts w:hint="default"/>
        <w:lang w:val="ru-RU" w:eastAsia="en-US" w:bidi="ar-SA"/>
      </w:rPr>
    </w:lvl>
    <w:lvl w:ilvl="2" w:tplc="48B6D77E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3" w:tplc="932CA756">
      <w:numFmt w:val="bullet"/>
      <w:lvlText w:val="•"/>
      <w:lvlJc w:val="left"/>
      <w:pPr>
        <w:ind w:left="3973" w:hanging="284"/>
      </w:pPr>
      <w:rPr>
        <w:rFonts w:hint="default"/>
        <w:lang w:val="ru-RU" w:eastAsia="en-US" w:bidi="ar-SA"/>
      </w:rPr>
    </w:lvl>
    <w:lvl w:ilvl="4" w:tplc="01AC953E">
      <w:numFmt w:val="bullet"/>
      <w:lvlText w:val="•"/>
      <w:lvlJc w:val="left"/>
      <w:pPr>
        <w:ind w:left="4898" w:hanging="284"/>
      </w:pPr>
      <w:rPr>
        <w:rFonts w:hint="default"/>
        <w:lang w:val="ru-RU" w:eastAsia="en-US" w:bidi="ar-SA"/>
      </w:rPr>
    </w:lvl>
    <w:lvl w:ilvl="5" w:tplc="07DAAE7E">
      <w:numFmt w:val="bullet"/>
      <w:lvlText w:val="•"/>
      <w:lvlJc w:val="left"/>
      <w:pPr>
        <w:ind w:left="5823" w:hanging="284"/>
      </w:pPr>
      <w:rPr>
        <w:rFonts w:hint="default"/>
        <w:lang w:val="ru-RU" w:eastAsia="en-US" w:bidi="ar-SA"/>
      </w:rPr>
    </w:lvl>
    <w:lvl w:ilvl="6" w:tplc="B8E0D6E6">
      <w:numFmt w:val="bullet"/>
      <w:lvlText w:val="•"/>
      <w:lvlJc w:val="left"/>
      <w:pPr>
        <w:ind w:left="6747" w:hanging="284"/>
      </w:pPr>
      <w:rPr>
        <w:rFonts w:hint="default"/>
        <w:lang w:val="ru-RU" w:eastAsia="en-US" w:bidi="ar-SA"/>
      </w:rPr>
    </w:lvl>
    <w:lvl w:ilvl="7" w:tplc="C2AA7BEC">
      <w:numFmt w:val="bullet"/>
      <w:lvlText w:val="•"/>
      <w:lvlJc w:val="left"/>
      <w:pPr>
        <w:ind w:left="7672" w:hanging="284"/>
      </w:pPr>
      <w:rPr>
        <w:rFonts w:hint="default"/>
        <w:lang w:val="ru-RU" w:eastAsia="en-US" w:bidi="ar-SA"/>
      </w:rPr>
    </w:lvl>
    <w:lvl w:ilvl="8" w:tplc="97C61136">
      <w:numFmt w:val="bullet"/>
      <w:lvlText w:val="•"/>
      <w:lvlJc w:val="left"/>
      <w:pPr>
        <w:ind w:left="8597" w:hanging="284"/>
      </w:pPr>
      <w:rPr>
        <w:rFonts w:hint="default"/>
        <w:lang w:val="ru-RU" w:eastAsia="en-US" w:bidi="ar-SA"/>
      </w:rPr>
    </w:lvl>
  </w:abstractNum>
  <w:abstractNum w:abstractNumId="106" w15:restartNumberingAfterBreak="0">
    <w:nsid w:val="548A6C4D"/>
    <w:multiLevelType w:val="hybridMultilevel"/>
    <w:tmpl w:val="4C62B91A"/>
    <w:lvl w:ilvl="0" w:tplc="B3BE1D94">
      <w:numFmt w:val="bullet"/>
      <w:lvlText w:val="-"/>
      <w:lvlJc w:val="left"/>
      <w:pPr>
        <w:ind w:left="28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5989276">
      <w:numFmt w:val="bullet"/>
      <w:lvlText w:val="•"/>
      <w:lvlJc w:val="left"/>
      <w:pPr>
        <w:ind w:left="619" w:hanging="176"/>
      </w:pPr>
      <w:rPr>
        <w:rFonts w:hint="default"/>
        <w:lang w:val="ru-RU" w:eastAsia="en-US" w:bidi="ar-SA"/>
      </w:rPr>
    </w:lvl>
    <w:lvl w:ilvl="2" w:tplc="2CB218AA">
      <w:numFmt w:val="bullet"/>
      <w:lvlText w:val="•"/>
      <w:lvlJc w:val="left"/>
      <w:pPr>
        <w:ind w:left="959" w:hanging="176"/>
      </w:pPr>
      <w:rPr>
        <w:rFonts w:hint="default"/>
        <w:lang w:val="ru-RU" w:eastAsia="en-US" w:bidi="ar-SA"/>
      </w:rPr>
    </w:lvl>
    <w:lvl w:ilvl="3" w:tplc="826E322A">
      <w:numFmt w:val="bullet"/>
      <w:lvlText w:val="•"/>
      <w:lvlJc w:val="left"/>
      <w:pPr>
        <w:ind w:left="1298" w:hanging="176"/>
      </w:pPr>
      <w:rPr>
        <w:rFonts w:hint="default"/>
        <w:lang w:val="ru-RU" w:eastAsia="en-US" w:bidi="ar-SA"/>
      </w:rPr>
    </w:lvl>
    <w:lvl w:ilvl="4" w:tplc="E8C8069C">
      <w:numFmt w:val="bullet"/>
      <w:lvlText w:val="•"/>
      <w:lvlJc w:val="left"/>
      <w:pPr>
        <w:ind w:left="1638" w:hanging="176"/>
      </w:pPr>
      <w:rPr>
        <w:rFonts w:hint="default"/>
        <w:lang w:val="ru-RU" w:eastAsia="en-US" w:bidi="ar-SA"/>
      </w:rPr>
    </w:lvl>
    <w:lvl w:ilvl="5" w:tplc="D6285040">
      <w:numFmt w:val="bullet"/>
      <w:lvlText w:val="•"/>
      <w:lvlJc w:val="left"/>
      <w:pPr>
        <w:ind w:left="1977" w:hanging="176"/>
      </w:pPr>
      <w:rPr>
        <w:rFonts w:hint="default"/>
        <w:lang w:val="ru-RU" w:eastAsia="en-US" w:bidi="ar-SA"/>
      </w:rPr>
    </w:lvl>
    <w:lvl w:ilvl="6" w:tplc="FD5C48E2">
      <w:numFmt w:val="bullet"/>
      <w:lvlText w:val="•"/>
      <w:lvlJc w:val="left"/>
      <w:pPr>
        <w:ind w:left="2317" w:hanging="176"/>
      </w:pPr>
      <w:rPr>
        <w:rFonts w:hint="default"/>
        <w:lang w:val="ru-RU" w:eastAsia="en-US" w:bidi="ar-SA"/>
      </w:rPr>
    </w:lvl>
    <w:lvl w:ilvl="7" w:tplc="65CE2F86">
      <w:numFmt w:val="bullet"/>
      <w:lvlText w:val="•"/>
      <w:lvlJc w:val="left"/>
      <w:pPr>
        <w:ind w:left="2656" w:hanging="176"/>
      </w:pPr>
      <w:rPr>
        <w:rFonts w:hint="default"/>
        <w:lang w:val="ru-RU" w:eastAsia="en-US" w:bidi="ar-SA"/>
      </w:rPr>
    </w:lvl>
    <w:lvl w:ilvl="8" w:tplc="75C20C74">
      <w:numFmt w:val="bullet"/>
      <w:lvlText w:val="•"/>
      <w:lvlJc w:val="left"/>
      <w:pPr>
        <w:ind w:left="2996" w:hanging="176"/>
      </w:pPr>
      <w:rPr>
        <w:rFonts w:hint="default"/>
        <w:lang w:val="ru-RU" w:eastAsia="en-US" w:bidi="ar-SA"/>
      </w:rPr>
    </w:lvl>
  </w:abstractNum>
  <w:abstractNum w:abstractNumId="107" w15:restartNumberingAfterBreak="0">
    <w:nsid w:val="56DF724A"/>
    <w:multiLevelType w:val="hybridMultilevel"/>
    <w:tmpl w:val="AFEA4BEE"/>
    <w:lvl w:ilvl="0" w:tplc="6EE0216E">
      <w:start w:val="1"/>
      <w:numFmt w:val="decimal"/>
      <w:lvlText w:val="%1)"/>
      <w:lvlJc w:val="left"/>
      <w:pPr>
        <w:ind w:left="472" w:hanging="303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BD3E8298">
      <w:numFmt w:val="bullet"/>
      <w:lvlText w:val="•"/>
      <w:lvlJc w:val="left"/>
      <w:pPr>
        <w:ind w:left="1498" w:hanging="303"/>
      </w:pPr>
      <w:rPr>
        <w:rFonts w:hint="default"/>
        <w:lang w:val="ru-RU" w:eastAsia="en-US" w:bidi="ar-SA"/>
      </w:rPr>
    </w:lvl>
    <w:lvl w:ilvl="2" w:tplc="751296D4">
      <w:numFmt w:val="bullet"/>
      <w:lvlText w:val="•"/>
      <w:lvlJc w:val="left"/>
      <w:pPr>
        <w:ind w:left="2517" w:hanging="303"/>
      </w:pPr>
      <w:rPr>
        <w:rFonts w:hint="default"/>
        <w:lang w:val="ru-RU" w:eastAsia="en-US" w:bidi="ar-SA"/>
      </w:rPr>
    </w:lvl>
    <w:lvl w:ilvl="3" w:tplc="C2527180">
      <w:numFmt w:val="bullet"/>
      <w:lvlText w:val="•"/>
      <w:lvlJc w:val="left"/>
      <w:pPr>
        <w:ind w:left="3535" w:hanging="303"/>
      </w:pPr>
      <w:rPr>
        <w:rFonts w:hint="default"/>
        <w:lang w:val="ru-RU" w:eastAsia="en-US" w:bidi="ar-SA"/>
      </w:rPr>
    </w:lvl>
    <w:lvl w:ilvl="4" w:tplc="A8EA92A2">
      <w:numFmt w:val="bullet"/>
      <w:lvlText w:val="•"/>
      <w:lvlJc w:val="left"/>
      <w:pPr>
        <w:ind w:left="4554" w:hanging="303"/>
      </w:pPr>
      <w:rPr>
        <w:rFonts w:hint="default"/>
        <w:lang w:val="ru-RU" w:eastAsia="en-US" w:bidi="ar-SA"/>
      </w:rPr>
    </w:lvl>
    <w:lvl w:ilvl="5" w:tplc="E0DCDF8E">
      <w:numFmt w:val="bullet"/>
      <w:lvlText w:val="•"/>
      <w:lvlJc w:val="left"/>
      <w:pPr>
        <w:ind w:left="5573" w:hanging="303"/>
      </w:pPr>
      <w:rPr>
        <w:rFonts w:hint="default"/>
        <w:lang w:val="ru-RU" w:eastAsia="en-US" w:bidi="ar-SA"/>
      </w:rPr>
    </w:lvl>
    <w:lvl w:ilvl="6" w:tplc="C5B2EC7A">
      <w:numFmt w:val="bullet"/>
      <w:lvlText w:val="•"/>
      <w:lvlJc w:val="left"/>
      <w:pPr>
        <w:ind w:left="6591" w:hanging="303"/>
      </w:pPr>
      <w:rPr>
        <w:rFonts w:hint="default"/>
        <w:lang w:val="ru-RU" w:eastAsia="en-US" w:bidi="ar-SA"/>
      </w:rPr>
    </w:lvl>
    <w:lvl w:ilvl="7" w:tplc="BB60F02C">
      <w:numFmt w:val="bullet"/>
      <w:lvlText w:val="•"/>
      <w:lvlJc w:val="left"/>
      <w:pPr>
        <w:ind w:left="7610" w:hanging="303"/>
      </w:pPr>
      <w:rPr>
        <w:rFonts w:hint="default"/>
        <w:lang w:val="ru-RU" w:eastAsia="en-US" w:bidi="ar-SA"/>
      </w:rPr>
    </w:lvl>
    <w:lvl w:ilvl="8" w:tplc="7A0A3F58">
      <w:numFmt w:val="bullet"/>
      <w:lvlText w:val="•"/>
      <w:lvlJc w:val="left"/>
      <w:pPr>
        <w:ind w:left="8629" w:hanging="303"/>
      </w:pPr>
      <w:rPr>
        <w:rFonts w:hint="default"/>
        <w:lang w:val="ru-RU" w:eastAsia="en-US" w:bidi="ar-SA"/>
      </w:rPr>
    </w:lvl>
  </w:abstractNum>
  <w:abstractNum w:abstractNumId="108" w15:restartNumberingAfterBreak="0">
    <w:nsid w:val="57C153CA"/>
    <w:multiLevelType w:val="hybridMultilevel"/>
    <w:tmpl w:val="4B28A0AA"/>
    <w:lvl w:ilvl="0" w:tplc="4A249808">
      <w:numFmt w:val="bullet"/>
      <w:lvlText w:val=""/>
      <w:lvlJc w:val="left"/>
      <w:pPr>
        <w:ind w:left="89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309A80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2" w:tplc="8B0E340C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0BF87B5C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E63290B0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 w:tplc="51E67C2A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CCE03C94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 w:tplc="577EE26C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E2AC9100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58F45AA6"/>
    <w:multiLevelType w:val="hybridMultilevel"/>
    <w:tmpl w:val="BDB41A4E"/>
    <w:lvl w:ilvl="0" w:tplc="658884A0">
      <w:start w:val="1"/>
      <w:numFmt w:val="decimal"/>
      <w:lvlText w:val="%1."/>
      <w:lvlJc w:val="left"/>
      <w:pPr>
        <w:ind w:left="672" w:hanging="279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8D1E252E">
      <w:numFmt w:val="bullet"/>
      <w:lvlText w:val="•"/>
      <w:lvlJc w:val="left"/>
      <w:pPr>
        <w:ind w:left="1656" w:hanging="279"/>
      </w:pPr>
      <w:rPr>
        <w:rFonts w:hint="default"/>
        <w:lang w:val="ru-RU" w:eastAsia="en-US" w:bidi="ar-SA"/>
      </w:rPr>
    </w:lvl>
    <w:lvl w:ilvl="2" w:tplc="C7E8A992">
      <w:numFmt w:val="bullet"/>
      <w:lvlText w:val="•"/>
      <w:lvlJc w:val="left"/>
      <w:pPr>
        <w:ind w:left="2633" w:hanging="279"/>
      </w:pPr>
      <w:rPr>
        <w:rFonts w:hint="default"/>
        <w:lang w:val="ru-RU" w:eastAsia="en-US" w:bidi="ar-SA"/>
      </w:rPr>
    </w:lvl>
    <w:lvl w:ilvl="3" w:tplc="E5DA8ACE">
      <w:numFmt w:val="bullet"/>
      <w:lvlText w:val="•"/>
      <w:lvlJc w:val="left"/>
      <w:pPr>
        <w:ind w:left="3609" w:hanging="279"/>
      </w:pPr>
      <w:rPr>
        <w:rFonts w:hint="default"/>
        <w:lang w:val="ru-RU" w:eastAsia="en-US" w:bidi="ar-SA"/>
      </w:rPr>
    </w:lvl>
    <w:lvl w:ilvl="4" w:tplc="63C2A938">
      <w:numFmt w:val="bullet"/>
      <w:lvlText w:val="•"/>
      <w:lvlJc w:val="left"/>
      <w:pPr>
        <w:ind w:left="4586" w:hanging="279"/>
      </w:pPr>
      <w:rPr>
        <w:rFonts w:hint="default"/>
        <w:lang w:val="ru-RU" w:eastAsia="en-US" w:bidi="ar-SA"/>
      </w:rPr>
    </w:lvl>
    <w:lvl w:ilvl="5" w:tplc="486CAEE6">
      <w:numFmt w:val="bullet"/>
      <w:lvlText w:val="•"/>
      <w:lvlJc w:val="left"/>
      <w:pPr>
        <w:ind w:left="5563" w:hanging="279"/>
      </w:pPr>
      <w:rPr>
        <w:rFonts w:hint="default"/>
        <w:lang w:val="ru-RU" w:eastAsia="en-US" w:bidi="ar-SA"/>
      </w:rPr>
    </w:lvl>
    <w:lvl w:ilvl="6" w:tplc="23C21FCC">
      <w:numFmt w:val="bullet"/>
      <w:lvlText w:val="•"/>
      <w:lvlJc w:val="left"/>
      <w:pPr>
        <w:ind w:left="6539" w:hanging="279"/>
      </w:pPr>
      <w:rPr>
        <w:rFonts w:hint="default"/>
        <w:lang w:val="ru-RU" w:eastAsia="en-US" w:bidi="ar-SA"/>
      </w:rPr>
    </w:lvl>
    <w:lvl w:ilvl="7" w:tplc="25CA3066">
      <w:numFmt w:val="bullet"/>
      <w:lvlText w:val="•"/>
      <w:lvlJc w:val="left"/>
      <w:pPr>
        <w:ind w:left="7516" w:hanging="279"/>
      </w:pPr>
      <w:rPr>
        <w:rFonts w:hint="default"/>
        <w:lang w:val="ru-RU" w:eastAsia="en-US" w:bidi="ar-SA"/>
      </w:rPr>
    </w:lvl>
    <w:lvl w:ilvl="8" w:tplc="02420C24">
      <w:numFmt w:val="bullet"/>
      <w:lvlText w:val="•"/>
      <w:lvlJc w:val="left"/>
      <w:pPr>
        <w:ind w:left="8493" w:hanging="279"/>
      </w:pPr>
      <w:rPr>
        <w:rFonts w:hint="default"/>
        <w:lang w:val="ru-RU" w:eastAsia="en-US" w:bidi="ar-SA"/>
      </w:rPr>
    </w:lvl>
  </w:abstractNum>
  <w:abstractNum w:abstractNumId="110" w15:restartNumberingAfterBreak="0">
    <w:nsid w:val="5B267B2F"/>
    <w:multiLevelType w:val="hybridMultilevel"/>
    <w:tmpl w:val="280CB4B0"/>
    <w:lvl w:ilvl="0" w:tplc="71D0B4C2">
      <w:start w:val="5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A0A3C7C">
      <w:start w:val="1"/>
      <w:numFmt w:val="decimal"/>
      <w:lvlText w:val="%2."/>
      <w:lvlJc w:val="left"/>
      <w:pPr>
        <w:ind w:left="1230" w:hanging="317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2" w:tplc="C53AB80C">
      <w:numFmt w:val="bullet"/>
      <w:lvlText w:val="•"/>
      <w:lvlJc w:val="left"/>
      <w:pPr>
        <w:ind w:left="1240" w:hanging="317"/>
      </w:pPr>
      <w:rPr>
        <w:rFonts w:hint="default"/>
        <w:lang w:val="ru-RU" w:eastAsia="en-US" w:bidi="ar-SA"/>
      </w:rPr>
    </w:lvl>
    <w:lvl w:ilvl="3" w:tplc="445E393A">
      <w:numFmt w:val="bullet"/>
      <w:lvlText w:val="•"/>
      <w:lvlJc w:val="left"/>
      <w:pPr>
        <w:ind w:left="2390" w:hanging="317"/>
      </w:pPr>
      <w:rPr>
        <w:rFonts w:hint="default"/>
        <w:lang w:val="ru-RU" w:eastAsia="en-US" w:bidi="ar-SA"/>
      </w:rPr>
    </w:lvl>
    <w:lvl w:ilvl="4" w:tplc="CB3E8260">
      <w:numFmt w:val="bullet"/>
      <w:lvlText w:val="•"/>
      <w:lvlJc w:val="left"/>
      <w:pPr>
        <w:ind w:left="3541" w:hanging="317"/>
      </w:pPr>
      <w:rPr>
        <w:rFonts w:hint="default"/>
        <w:lang w:val="ru-RU" w:eastAsia="en-US" w:bidi="ar-SA"/>
      </w:rPr>
    </w:lvl>
    <w:lvl w:ilvl="5" w:tplc="021E8D90">
      <w:numFmt w:val="bullet"/>
      <w:lvlText w:val="•"/>
      <w:lvlJc w:val="left"/>
      <w:pPr>
        <w:ind w:left="4692" w:hanging="317"/>
      </w:pPr>
      <w:rPr>
        <w:rFonts w:hint="default"/>
        <w:lang w:val="ru-RU" w:eastAsia="en-US" w:bidi="ar-SA"/>
      </w:rPr>
    </w:lvl>
    <w:lvl w:ilvl="6" w:tplc="34DC5798">
      <w:numFmt w:val="bullet"/>
      <w:lvlText w:val="•"/>
      <w:lvlJc w:val="left"/>
      <w:pPr>
        <w:ind w:left="5843" w:hanging="317"/>
      </w:pPr>
      <w:rPr>
        <w:rFonts w:hint="default"/>
        <w:lang w:val="ru-RU" w:eastAsia="en-US" w:bidi="ar-SA"/>
      </w:rPr>
    </w:lvl>
    <w:lvl w:ilvl="7" w:tplc="B67C3B4E">
      <w:numFmt w:val="bullet"/>
      <w:lvlText w:val="•"/>
      <w:lvlJc w:val="left"/>
      <w:pPr>
        <w:ind w:left="6994" w:hanging="317"/>
      </w:pPr>
      <w:rPr>
        <w:rFonts w:hint="default"/>
        <w:lang w:val="ru-RU" w:eastAsia="en-US" w:bidi="ar-SA"/>
      </w:rPr>
    </w:lvl>
    <w:lvl w:ilvl="8" w:tplc="9E1064AC">
      <w:numFmt w:val="bullet"/>
      <w:lvlText w:val="•"/>
      <w:lvlJc w:val="left"/>
      <w:pPr>
        <w:ind w:left="8144" w:hanging="317"/>
      </w:pPr>
      <w:rPr>
        <w:rFonts w:hint="default"/>
        <w:lang w:val="ru-RU" w:eastAsia="en-US" w:bidi="ar-SA"/>
      </w:rPr>
    </w:lvl>
  </w:abstractNum>
  <w:abstractNum w:abstractNumId="111" w15:restartNumberingAfterBreak="0">
    <w:nsid w:val="5BAB058D"/>
    <w:multiLevelType w:val="hybridMultilevel"/>
    <w:tmpl w:val="3E849CE6"/>
    <w:lvl w:ilvl="0" w:tplc="ABDA5E2C">
      <w:start w:val="1"/>
      <w:numFmt w:val="decimal"/>
      <w:lvlText w:val="%1"/>
      <w:lvlJc w:val="left"/>
      <w:pPr>
        <w:ind w:left="28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CC74C">
      <w:numFmt w:val="bullet"/>
      <w:lvlText w:val="•"/>
      <w:lvlJc w:val="left"/>
      <w:pPr>
        <w:ind w:left="435" w:hanging="183"/>
      </w:pPr>
      <w:rPr>
        <w:rFonts w:hint="default"/>
        <w:lang w:val="ru-RU" w:eastAsia="en-US" w:bidi="ar-SA"/>
      </w:rPr>
    </w:lvl>
    <w:lvl w:ilvl="2" w:tplc="4BCE85C0">
      <w:numFmt w:val="bullet"/>
      <w:lvlText w:val="•"/>
      <w:lvlJc w:val="left"/>
      <w:pPr>
        <w:ind w:left="591" w:hanging="183"/>
      </w:pPr>
      <w:rPr>
        <w:rFonts w:hint="default"/>
        <w:lang w:val="ru-RU" w:eastAsia="en-US" w:bidi="ar-SA"/>
      </w:rPr>
    </w:lvl>
    <w:lvl w:ilvl="3" w:tplc="9A2E70B4">
      <w:numFmt w:val="bullet"/>
      <w:lvlText w:val="•"/>
      <w:lvlJc w:val="left"/>
      <w:pPr>
        <w:ind w:left="747" w:hanging="183"/>
      </w:pPr>
      <w:rPr>
        <w:rFonts w:hint="default"/>
        <w:lang w:val="ru-RU" w:eastAsia="en-US" w:bidi="ar-SA"/>
      </w:rPr>
    </w:lvl>
    <w:lvl w:ilvl="4" w:tplc="2974A370">
      <w:numFmt w:val="bullet"/>
      <w:lvlText w:val="•"/>
      <w:lvlJc w:val="left"/>
      <w:pPr>
        <w:ind w:left="902" w:hanging="183"/>
      </w:pPr>
      <w:rPr>
        <w:rFonts w:hint="default"/>
        <w:lang w:val="ru-RU" w:eastAsia="en-US" w:bidi="ar-SA"/>
      </w:rPr>
    </w:lvl>
    <w:lvl w:ilvl="5" w:tplc="82F46924">
      <w:numFmt w:val="bullet"/>
      <w:lvlText w:val="•"/>
      <w:lvlJc w:val="left"/>
      <w:pPr>
        <w:ind w:left="1058" w:hanging="183"/>
      </w:pPr>
      <w:rPr>
        <w:rFonts w:hint="default"/>
        <w:lang w:val="ru-RU" w:eastAsia="en-US" w:bidi="ar-SA"/>
      </w:rPr>
    </w:lvl>
    <w:lvl w:ilvl="6" w:tplc="EEDC2762">
      <w:numFmt w:val="bullet"/>
      <w:lvlText w:val="•"/>
      <w:lvlJc w:val="left"/>
      <w:pPr>
        <w:ind w:left="1214" w:hanging="183"/>
      </w:pPr>
      <w:rPr>
        <w:rFonts w:hint="default"/>
        <w:lang w:val="ru-RU" w:eastAsia="en-US" w:bidi="ar-SA"/>
      </w:rPr>
    </w:lvl>
    <w:lvl w:ilvl="7" w:tplc="3DA4466E">
      <w:numFmt w:val="bullet"/>
      <w:lvlText w:val="•"/>
      <w:lvlJc w:val="left"/>
      <w:pPr>
        <w:ind w:left="1369" w:hanging="183"/>
      </w:pPr>
      <w:rPr>
        <w:rFonts w:hint="default"/>
        <w:lang w:val="ru-RU" w:eastAsia="en-US" w:bidi="ar-SA"/>
      </w:rPr>
    </w:lvl>
    <w:lvl w:ilvl="8" w:tplc="375E70F6">
      <w:numFmt w:val="bullet"/>
      <w:lvlText w:val="•"/>
      <w:lvlJc w:val="left"/>
      <w:pPr>
        <w:ind w:left="1525" w:hanging="183"/>
      </w:pPr>
      <w:rPr>
        <w:rFonts w:hint="default"/>
        <w:lang w:val="ru-RU" w:eastAsia="en-US" w:bidi="ar-SA"/>
      </w:rPr>
    </w:lvl>
  </w:abstractNum>
  <w:abstractNum w:abstractNumId="112" w15:restartNumberingAfterBreak="0">
    <w:nsid w:val="5C183F7E"/>
    <w:multiLevelType w:val="hybridMultilevel"/>
    <w:tmpl w:val="24FADFA2"/>
    <w:lvl w:ilvl="0" w:tplc="072EBD74">
      <w:start w:val="1"/>
      <w:numFmt w:val="decimal"/>
      <w:lvlText w:val="%1."/>
      <w:lvlJc w:val="left"/>
      <w:pPr>
        <w:ind w:left="672" w:hanging="296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BA5273E0">
      <w:numFmt w:val="bullet"/>
      <w:lvlText w:val="•"/>
      <w:lvlJc w:val="left"/>
      <w:pPr>
        <w:ind w:left="1656" w:hanging="296"/>
      </w:pPr>
      <w:rPr>
        <w:rFonts w:hint="default"/>
        <w:lang w:val="ru-RU" w:eastAsia="en-US" w:bidi="ar-SA"/>
      </w:rPr>
    </w:lvl>
    <w:lvl w:ilvl="2" w:tplc="CC78D6A0">
      <w:numFmt w:val="bullet"/>
      <w:lvlText w:val="•"/>
      <w:lvlJc w:val="left"/>
      <w:pPr>
        <w:ind w:left="2633" w:hanging="296"/>
      </w:pPr>
      <w:rPr>
        <w:rFonts w:hint="default"/>
        <w:lang w:val="ru-RU" w:eastAsia="en-US" w:bidi="ar-SA"/>
      </w:rPr>
    </w:lvl>
    <w:lvl w:ilvl="3" w:tplc="5874B304">
      <w:numFmt w:val="bullet"/>
      <w:lvlText w:val="•"/>
      <w:lvlJc w:val="left"/>
      <w:pPr>
        <w:ind w:left="3609" w:hanging="296"/>
      </w:pPr>
      <w:rPr>
        <w:rFonts w:hint="default"/>
        <w:lang w:val="ru-RU" w:eastAsia="en-US" w:bidi="ar-SA"/>
      </w:rPr>
    </w:lvl>
    <w:lvl w:ilvl="4" w:tplc="178EEB84">
      <w:numFmt w:val="bullet"/>
      <w:lvlText w:val="•"/>
      <w:lvlJc w:val="left"/>
      <w:pPr>
        <w:ind w:left="4586" w:hanging="296"/>
      </w:pPr>
      <w:rPr>
        <w:rFonts w:hint="default"/>
        <w:lang w:val="ru-RU" w:eastAsia="en-US" w:bidi="ar-SA"/>
      </w:rPr>
    </w:lvl>
    <w:lvl w:ilvl="5" w:tplc="AC501CF4">
      <w:numFmt w:val="bullet"/>
      <w:lvlText w:val="•"/>
      <w:lvlJc w:val="left"/>
      <w:pPr>
        <w:ind w:left="5563" w:hanging="296"/>
      </w:pPr>
      <w:rPr>
        <w:rFonts w:hint="default"/>
        <w:lang w:val="ru-RU" w:eastAsia="en-US" w:bidi="ar-SA"/>
      </w:rPr>
    </w:lvl>
    <w:lvl w:ilvl="6" w:tplc="2FC63488">
      <w:numFmt w:val="bullet"/>
      <w:lvlText w:val="•"/>
      <w:lvlJc w:val="left"/>
      <w:pPr>
        <w:ind w:left="6539" w:hanging="296"/>
      </w:pPr>
      <w:rPr>
        <w:rFonts w:hint="default"/>
        <w:lang w:val="ru-RU" w:eastAsia="en-US" w:bidi="ar-SA"/>
      </w:rPr>
    </w:lvl>
    <w:lvl w:ilvl="7" w:tplc="95206782">
      <w:numFmt w:val="bullet"/>
      <w:lvlText w:val="•"/>
      <w:lvlJc w:val="left"/>
      <w:pPr>
        <w:ind w:left="7516" w:hanging="296"/>
      </w:pPr>
      <w:rPr>
        <w:rFonts w:hint="default"/>
        <w:lang w:val="ru-RU" w:eastAsia="en-US" w:bidi="ar-SA"/>
      </w:rPr>
    </w:lvl>
    <w:lvl w:ilvl="8" w:tplc="61847F9C">
      <w:numFmt w:val="bullet"/>
      <w:lvlText w:val="•"/>
      <w:lvlJc w:val="left"/>
      <w:pPr>
        <w:ind w:left="8493" w:hanging="296"/>
      </w:pPr>
      <w:rPr>
        <w:rFonts w:hint="default"/>
        <w:lang w:val="ru-RU" w:eastAsia="en-US" w:bidi="ar-SA"/>
      </w:rPr>
    </w:lvl>
  </w:abstractNum>
  <w:abstractNum w:abstractNumId="113" w15:restartNumberingAfterBreak="0">
    <w:nsid w:val="5C364F58"/>
    <w:multiLevelType w:val="hybridMultilevel"/>
    <w:tmpl w:val="4A9A7FE2"/>
    <w:lvl w:ilvl="0" w:tplc="8CF86E44">
      <w:start w:val="6"/>
      <w:numFmt w:val="decimal"/>
      <w:lvlText w:val="%1"/>
      <w:lvlJc w:val="left"/>
      <w:pPr>
        <w:ind w:left="8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748706">
      <w:numFmt w:val="bullet"/>
      <w:lvlText w:val="•"/>
      <w:lvlJc w:val="left"/>
      <w:pPr>
        <w:ind w:left="1818" w:hanging="181"/>
      </w:pPr>
      <w:rPr>
        <w:rFonts w:hint="default"/>
        <w:lang w:val="ru-RU" w:eastAsia="en-US" w:bidi="ar-SA"/>
      </w:rPr>
    </w:lvl>
    <w:lvl w:ilvl="2" w:tplc="878ED402">
      <w:numFmt w:val="bullet"/>
      <w:lvlText w:val="•"/>
      <w:lvlJc w:val="left"/>
      <w:pPr>
        <w:ind w:left="2777" w:hanging="181"/>
      </w:pPr>
      <w:rPr>
        <w:rFonts w:hint="default"/>
        <w:lang w:val="ru-RU" w:eastAsia="en-US" w:bidi="ar-SA"/>
      </w:rPr>
    </w:lvl>
    <w:lvl w:ilvl="3" w:tplc="0B68D90A">
      <w:numFmt w:val="bullet"/>
      <w:lvlText w:val="•"/>
      <w:lvlJc w:val="left"/>
      <w:pPr>
        <w:ind w:left="3735" w:hanging="181"/>
      </w:pPr>
      <w:rPr>
        <w:rFonts w:hint="default"/>
        <w:lang w:val="ru-RU" w:eastAsia="en-US" w:bidi="ar-SA"/>
      </w:rPr>
    </w:lvl>
    <w:lvl w:ilvl="4" w:tplc="E33E7D5C">
      <w:numFmt w:val="bullet"/>
      <w:lvlText w:val="•"/>
      <w:lvlJc w:val="left"/>
      <w:pPr>
        <w:ind w:left="4694" w:hanging="181"/>
      </w:pPr>
      <w:rPr>
        <w:rFonts w:hint="default"/>
        <w:lang w:val="ru-RU" w:eastAsia="en-US" w:bidi="ar-SA"/>
      </w:rPr>
    </w:lvl>
    <w:lvl w:ilvl="5" w:tplc="93000258">
      <w:numFmt w:val="bullet"/>
      <w:lvlText w:val="•"/>
      <w:lvlJc w:val="left"/>
      <w:pPr>
        <w:ind w:left="5653" w:hanging="181"/>
      </w:pPr>
      <w:rPr>
        <w:rFonts w:hint="default"/>
        <w:lang w:val="ru-RU" w:eastAsia="en-US" w:bidi="ar-SA"/>
      </w:rPr>
    </w:lvl>
    <w:lvl w:ilvl="6" w:tplc="612EBF5C">
      <w:numFmt w:val="bullet"/>
      <w:lvlText w:val="•"/>
      <w:lvlJc w:val="left"/>
      <w:pPr>
        <w:ind w:left="6611" w:hanging="181"/>
      </w:pPr>
      <w:rPr>
        <w:rFonts w:hint="default"/>
        <w:lang w:val="ru-RU" w:eastAsia="en-US" w:bidi="ar-SA"/>
      </w:rPr>
    </w:lvl>
    <w:lvl w:ilvl="7" w:tplc="C9345CC2">
      <w:numFmt w:val="bullet"/>
      <w:lvlText w:val="•"/>
      <w:lvlJc w:val="left"/>
      <w:pPr>
        <w:ind w:left="7570" w:hanging="181"/>
      </w:pPr>
      <w:rPr>
        <w:rFonts w:hint="default"/>
        <w:lang w:val="ru-RU" w:eastAsia="en-US" w:bidi="ar-SA"/>
      </w:rPr>
    </w:lvl>
    <w:lvl w:ilvl="8" w:tplc="D86AF29E">
      <w:numFmt w:val="bullet"/>
      <w:lvlText w:val="•"/>
      <w:lvlJc w:val="left"/>
      <w:pPr>
        <w:ind w:left="8529" w:hanging="181"/>
      </w:pPr>
      <w:rPr>
        <w:rFonts w:hint="default"/>
        <w:lang w:val="ru-RU" w:eastAsia="en-US" w:bidi="ar-SA"/>
      </w:rPr>
    </w:lvl>
  </w:abstractNum>
  <w:abstractNum w:abstractNumId="114" w15:restartNumberingAfterBreak="0">
    <w:nsid w:val="5D832E75"/>
    <w:multiLevelType w:val="hybridMultilevel"/>
    <w:tmpl w:val="E6B8C27A"/>
    <w:lvl w:ilvl="0" w:tplc="59C2C00A">
      <w:start w:val="1"/>
      <w:numFmt w:val="decimal"/>
      <w:lvlText w:val="%1."/>
      <w:lvlJc w:val="left"/>
      <w:pPr>
        <w:ind w:left="91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EDEB9A4">
      <w:start w:val="1"/>
      <w:numFmt w:val="decimal"/>
      <w:lvlText w:val="%2."/>
      <w:lvlJc w:val="left"/>
      <w:pPr>
        <w:ind w:left="1218" w:hanging="305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2" w:tplc="7B2854C0">
      <w:numFmt w:val="bullet"/>
      <w:lvlText w:val="•"/>
      <w:lvlJc w:val="left"/>
      <w:pPr>
        <w:ind w:left="1220" w:hanging="305"/>
      </w:pPr>
      <w:rPr>
        <w:rFonts w:hint="default"/>
        <w:lang w:val="ru-RU" w:eastAsia="en-US" w:bidi="ar-SA"/>
      </w:rPr>
    </w:lvl>
    <w:lvl w:ilvl="3" w:tplc="BC0EF708">
      <w:numFmt w:val="bullet"/>
      <w:lvlText w:val="•"/>
      <w:lvlJc w:val="left"/>
      <w:pPr>
        <w:ind w:left="1240" w:hanging="305"/>
      </w:pPr>
      <w:rPr>
        <w:rFonts w:hint="default"/>
        <w:lang w:val="ru-RU" w:eastAsia="en-US" w:bidi="ar-SA"/>
      </w:rPr>
    </w:lvl>
    <w:lvl w:ilvl="4" w:tplc="AC500522">
      <w:numFmt w:val="bullet"/>
      <w:lvlText w:val="•"/>
      <w:lvlJc w:val="left"/>
      <w:pPr>
        <w:ind w:left="1260" w:hanging="305"/>
      </w:pPr>
      <w:rPr>
        <w:rFonts w:hint="default"/>
        <w:lang w:val="ru-RU" w:eastAsia="en-US" w:bidi="ar-SA"/>
      </w:rPr>
    </w:lvl>
    <w:lvl w:ilvl="5" w:tplc="5824B864">
      <w:numFmt w:val="bullet"/>
      <w:lvlText w:val="•"/>
      <w:lvlJc w:val="left"/>
      <w:pPr>
        <w:ind w:left="2791" w:hanging="305"/>
      </w:pPr>
      <w:rPr>
        <w:rFonts w:hint="default"/>
        <w:lang w:val="ru-RU" w:eastAsia="en-US" w:bidi="ar-SA"/>
      </w:rPr>
    </w:lvl>
    <w:lvl w:ilvl="6" w:tplc="838AB992">
      <w:numFmt w:val="bullet"/>
      <w:lvlText w:val="•"/>
      <w:lvlJc w:val="left"/>
      <w:pPr>
        <w:ind w:left="4322" w:hanging="305"/>
      </w:pPr>
      <w:rPr>
        <w:rFonts w:hint="default"/>
        <w:lang w:val="ru-RU" w:eastAsia="en-US" w:bidi="ar-SA"/>
      </w:rPr>
    </w:lvl>
    <w:lvl w:ilvl="7" w:tplc="8BE680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8" w:tplc="66C65692">
      <w:numFmt w:val="bullet"/>
      <w:lvlText w:val="•"/>
      <w:lvlJc w:val="left"/>
      <w:pPr>
        <w:ind w:left="7384" w:hanging="305"/>
      </w:pPr>
      <w:rPr>
        <w:rFonts w:hint="default"/>
        <w:lang w:val="ru-RU" w:eastAsia="en-US" w:bidi="ar-SA"/>
      </w:rPr>
    </w:lvl>
  </w:abstractNum>
  <w:abstractNum w:abstractNumId="115" w15:restartNumberingAfterBreak="0">
    <w:nsid w:val="5DDA2C5B"/>
    <w:multiLevelType w:val="hybridMultilevel"/>
    <w:tmpl w:val="CAC2F174"/>
    <w:lvl w:ilvl="0" w:tplc="A5380872">
      <w:start w:val="1"/>
      <w:numFmt w:val="decimal"/>
      <w:lvlText w:val="%1."/>
      <w:lvlJc w:val="left"/>
      <w:pPr>
        <w:ind w:left="1182" w:hanging="34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5B8EB5E2">
      <w:numFmt w:val="bullet"/>
      <w:lvlText w:val="•"/>
      <w:lvlJc w:val="left"/>
      <w:pPr>
        <w:ind w:left="2106" w:hanging="348"/>
      </w:pPr>
      <w:rPr>
        <w:rFonts w:hint="default"/>
        <w:lang w:val="ru-RU" w:eastAsia="en-US" w:bidi="ar-SA"/>
      </w:rPr>
    </w:lvl>
    <w:lvl w:ilvl="2" w:tplc="3BA0CFFA">
      <w:numFmt w:val="bullet"/>
      <w:lvlText w:val="•"/>
      <w:lvlJc w:val="left"/>
      <w:pPr>
        <w:ind w:left="3033" w:hanging="348"/>
      </w:pPr>
      <w:rPr>
        <w:rFonts w:hint="default"/>
        <w:lang w:val="ru-RU" w:eastAsia="en-US" w:bidi="ar-SA"/>
      </w:rPr>
    </w:lvl>
    <w:lvl w:ilvl="3" w:tplc="20907998">
      <w:numFmt w:val="bullet"/>
      <w:lvlText w:val="•"/>
      <w:lvlJc w:val="left"/>
      <w:pPr>
        <w:ind w:left="3959" w:hanging="348"/>
      </w:pPr>
      <w:rPr>
        <w:rFonts w:hint="default"/>
        <w:lang w:val="ru-RU" w:eastAsia="en-US" w:bidi="ar-SA"/>
      </w:rPr>
    </w:lvl>
    <w:lvl w:ilvl="4" w:tplc="53100268">
      <w:numFmt w:val="bullet"/>
      <w:lvlText w:val="•"/>
      <w:lvlJc w:val="left"/>
      <w:pPr>
        <w:ind w:left="4886" w:hanging="348"/>
      </w:pPr>
      <w:rPr>
        <w:rFonts w:hint="default"/>
        <w:lang w:val="ru-RU" w:eastAsia="en-US" w:bidi="ar-SA"/>
      </w:rPr>
    </w:lvl>
    <w:lvl w:ilvl="5" w:tplc="C3FC0E2A">
      <w:numFmt w:val="bullet"/>
      <w:lvlText w:val="•"/>
      <w:lvlJc w:val="left"/>
      <w:pPr>
        <w:ind w:left="5813" w:hanging="348"/>
      </w:pPr>
      <w:rPr>
        <w:rFonts w:hint="default"/>
        <w:lang w:val="ru-RU" w:eastAsia="en-US" w:bidi="ar-SA"/>
      </w:rPr>
    </w:lvl>
    <w:lvl w:ilvl="6" w:tplc="CA8ABAC6">
      <w:numFmt w:val="bullet"/>
      <w:lvlText w:val="•"/>
      <w:lvlJc w:val="left"/>
      <w:pPr>
        <w:ind w:left="6739" w:hanging="348"/>
      </w:pPr>
      <w:rPr>
        <w:rFonts w:hint="default"/>
        <w:lang w:val="ru-RU" w:eastAsia="en-US" w:bidi="ar-SA"/>
      </w:rPr>
    </w:lvl>
    <w:lvl w:ilvl="7" w:tplc="C06EB30A">
      <w:numFmt w:val="bullet"/>
      <w:lvlText w:val="•"/>
      <w:lvlJc w:val="left"/>
      <w:pPr>
        <w:ind w:left="7666" w:hanging="348"/>
      </w:pPr>
      <w:rPr>
        <w:rFonts w:hint="default"/>
        <w:lang w:val="ru-RU" w:eastAsia="en-US" w:bidi="ar-SA"/>
      </w:rPr>
    </w:lvl>
    <w:lvl w:ilvl="8" w:tplc="27984D36">
      <w:numFmt w:val="bullet"/>
      <w:lvlText w:val="•"/>
      <w:lvlJc w:val="left"/>
      <w:pPr>
        <w:ind w:left="8593" w:hanging="348"/>
      </w:pPr>
      <w:rPr>
        <w:rFonts w:hint="default"/>
        <w:lang w:val="ru-RU" w:eastAsia="en-US" w:bidi="ar-SA"/>
      </w:rPr>
    </w:lvl>
  </w:abstractNum>
  <w:abstractNum w:abstractNumId="116" w15:restartNumberingAfterBreak="0">
    <w:nsid w:val="606F5D87"/>
    <w:multiLevelType w:val="hybridMultilevel"/>
    <w:tmpl w:val="9A482D54"/>
    <w:lvl w:ilvl="0" w:tplc="7C02FBAA">
      <w:start w:val="7"/>
      <w:numFmt w:val="decimal"/>
      <w:lvlText w:val="%1"/>
      <w:lvlJc w:val="left"/>
      <w:pPr>
        <w:ind w:left="8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3D41AD8">
      <w:numFmt w:val="bullet"/>
      <w:lvlText w:val="•"/>
      <w:lvlJc w:val="left"/>
      <w:pPr>
        <w:ind w:left="1818" w:hanging="181"/>
      </w:pPr>
      <w:rPr>
        <w:rFonts w:hint="default"/>
        <w:lang w:val="ru-RU" w:eastAsia="en-US" w:bidi="ar-SA"/>
      </w:rPr>
    </w:lvl>
    <w:lvl w:ilvl="2" w:tplc="37029D40">
      <w:numFmt w:val="bullet"/>
      <w:lvlText w:val="•"/>
      <w:lvlJc w:val="left"/>
      <w:pPr>
        <w:ind w:left="2777" w:hanging="181"/>
      </w:pPr>
      <w:rPr>
        <w:rFonts w:hint="default"/>
        <w:lang w:val="ru-RU" w:eastAsia="en-US" w:bidi="ar-SA"/>
      </w:rPr>
    </w:lvl>
    <w:lvl w:ilvl="3" w:tplc="1854A542">
      <w:numFmt w:val="bullet"/>
      <w:lvlText w:val="•"/>
      <w:lvlJc w:val="left"/>
      <w:pPr>
        <w:ind w:left="3735" w:hanging="181"/>
      </w:pPr>
      <w:rPr>
        <w:rFonts w:hint="default"/>
        <w:lang w:val="ru-RU" w:eastAsia="en-US" w:bidi="ar-SA"/>
      </w:rPr>
    </w:lvl>
    <w:lvl w:ilvl="4" w:tplc="428C83B0">
      <w:numFmt w:val="bullet"/>
      <w:lvlText w:val="•"/>
      <w:lvlJc w:val="left"/>
      <w:pPr>
        <w:ind w:left="4694" w:hanging="181"/>
      </w:pPr>
      <w:rPr>
        <w:rFonts w:hint="default"/>
        <w:lang w:val="ru-RU" w:eastAsia="en-US" w:bidi="ar-SA"/>
      </w:rPr>
    </w:lvl>
    <w:lvl w:ilvl="5" w:tplc="60D42D20">
      <w:numFmt w:val="bullet"/>
      <w:lvlText w:val="•"/>
      <w:lvlJc w:val="left"/>
      <w:pPr>
        <w:ind w:left="5653" w:hanging="181"/>
      </w:pPr>
      <w:rPr>
        <w:rFonts w:hint="default"/>
        <w:lang w:val="ru-RU" w:eastAsia="en-US" w:bidi="ar-SA"/>
      </w:rPr>
    </w:lvl>
    <w:lvl w:ilvl="6" w:tplc="829E8C2A">
      <w:numFmt w:val="bullet"/>
      <w:lvlText w:val="•"/>
      <w:lvlJc w:val="left"/>
      <w:pPr>
        <w:ind w:left="6611" w:hanging="181"/>
      </w:pPr>
      <w:rPr>
        <w:rFonts w:hint="default"/>
        <w:lang w:val="ru-RU" w:eastAsia="en-US" w:bidi="ar-SA"/>
      </w:rPr>
    </w:lvl>
    <w:lvl w:ilvl="7" w:tplc="C256D5E6">
      <w:numFmt w:val="bullet"/>
      <w:lvlText w:val="•"/>
      <w:lvlJc w:val="left"/>
      <w:pPr>
        <w:ind w:left="7570" w:hanging="181"/>
      </w:pPr>
      <w:rPr>
        <w:rFonts w:hint="default"/>
        <w:lang w:val="ru-RU" w:eastAsia="en-US" w:bidi="ar-SA"/>
      </w:rPr>
    </w:lvl>
    <w:lvl w:ilvl="8" w:tplc="81D09FF4">
      <w:numFmt w:val="bullet"/>
      <w:lvlText w:val="•"/>
      <w:lvlJc w:val="left"/>
      <w:pPr>
        <w:ind w:left="8529" w:hanging="181"/>
      </w:pPr>
      <w:rPr>
        <w:rFonts w:hint="default"/>
        <w:lang w:val="ru-RU" w:eastAsia="en-US" w:bidi="ar-SA"/>
      </w:rPr>
    </w:lvl>
  </w:abstractNum>
  <w:abstractNum w:abstractNumId="117" w15:restartNumberingAfterBreak="0">
    <w:nsid w:val="62906F9B"/>
    <w:multiLevelType w:val="hybridMultilevel"/>
    <w:tmpl w:val="B8A05756"/>
    <w:lvl w:ilvl="0" w:tplc="FECA354A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DCEFFD0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2" w:tplc="7C9CFE9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F6F0FA7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47223C7E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0CCA05C8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0BF2B97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4BB49BBA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A8904178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644D306D"/>
    <w:multiLevelType w:val="hybridMultilevel"/>
    <w:tmpl w:val="235612C4"/>
    <w:lvl w:ilvl="0" w:tplc="44025398">
      <w:start w:val="1"/>
      <w:numFmt w:val="decimal"/>
      <w:lvlText w:val="%1."/>
      <w:lvlJc w:val="left"/>
      <w:pPr>
        <w:ind w:left="1215" w:hanging="303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66A8AB1C">
      <w:numFmt w:val="bullet"/>
      <w:lvlText w:val="•"/>
      <w:lvlJc w:val="left"/>
      <w:pPr>
        <w:ind w:left="2142" w:hanging="303"/>
      </w:pPr>
      <w:rPr>
        <w:rFonts w:hint="default"/>
        <w:lang w:val="ru-RU" w:eastAsia="en-US" w:bidi="ar-SA"/>
      </w:rPr>
    </w:lvl>
    <w:lvl w:ilvl="2" w:tplc="E7BA66D6">
      <w:numFmt w:val="bullet"/>
      <w:lvlText w:val="•"/>
      <w:lvlJc w:val="left"/>
      <w:pPr>
        <w:ind w:left="3065" w:hanging="303"/>
      </w:pPr>
      <w:rPr>
        <w:rFonts w:hint="default"/>
        <w:lang w:val="ru-RU" w:eastAsia="en-US" w:bidi="ar-SA"/>
      </w:rPr>
    </w:lvl>
    <w:lvl w:ilvl="3" w:tplc="B9AEB9E0">
      <w:numFmt w:val="bullet"/>
      <w:lvlText w:val="•"/>
      <w:lvlJc w:val="left"/>
      <w:pPr>
        <w:ind w:left="3987" w:hanging="303"/>
      </w:pPr>
      <w:rPr>
        <w:rFonts w:hint="default"/>
        <w:lang w:val="ru-RU" w:eastAsia="en-US" w:bidi="ar-SA"/>
      </w:rPr>
    </w:lvl>
    <w:lvl w:ilvl="4" w:tplc="71C0714A">
      <w:numFmt w:val="bullet"/>
      <w:lvlText w:val="•"/>
      <w:lvlJc w:val="left"/>
      <w:pPr>
        <w:ind w:left="4910" w:hanging="303"/>
      </w:pPr>
      <w:rPr>
        <w:rFonts w:hint="default"/>
        <w:lang w:val="ru-RU" w:eastAsia="en-US" w:bidi="ar-SA"/>
      </w:rPr>
    </w:lvl>
    <w:lvl w:ilvl="5" w:tplc="9B047846">
      <w:numFmt w:val="bullet"/>
      <w:lvlText w:val="•"/>
      <w:lvlJc w:val="left"/>
      <w:pPr>
        <w:ind w:left="5833" w:hanging="303"/>
      </w:pPr>
      <w:rPr>
        <w:rFonts w:hint="default"/>
        <w:lang w:val="ru-RU" w:eastAsia="en-US" w:bidi="ar-SA"/>
      </w:rPr>
    </w:lvl>
    <w:lvl w:ilvl="6" w:tplc="7E2015F0">
      <w:numFmt w:val="bullet"/>
      <w:lvlText w:val="•"/>
      <w:lvlJc w:val="left"/>
      <w:pPr>
        <w:ind w:left="6755" w:hanging="303"/>
      </w:pPr>
      <w:rPr>
        <w:rFonts w:hint="default"/>
        <w:lang w:val="ru-RU" w:eastAsia="en-US" w:bidi="ar-SA"/>
      </w:rPr>
    </w:lvl>
    <w:lvl w:ilvl="7" w:tplc="E5E4198A">
      <w:numFmt w:val="bullet"/>
      <w:lvlText w:val="•"/>
      <w:lvlJc w:val="left"/>
      <w:pPr>
        <w:ind w:left="7678" w:hanging="303"/>
      </w:pPr>
      <w:rPr>
        <w:rFonts w:hint="default"/>
        <w:lang w:val="ru-RU" w:eastAsia="en-US" w:bidi="ar-SA"/>
      </w:rPr>
    </w:lvl>
    <w:lvl w:ilvl="8" w:tplc="4C1C67C2">
      <w:numFmt w:val="bullet"/>
      <w:lvlText w:val="•"/>
      <w:lvlJc w:val="left"/>
      <w:pPr>
        <w:ind w:left="8601" w:hanging="303"/>
      </w:pPr>
      <w:rPr>
        <w:rFonts w:hint="default"/>
        <w:lang w:val="ru-RU" w:eastAsia="en-US" w:bidi="ar-SA"/>
      </w:rPr>
    </w:lvl>
  </w:abstractNum>
  <w:abstractNum w:abstractNumId="119" w15:restartNumberingAfterBreak="0">
    <w:nsid w:val="65BD55EF"/>
    <w:multiLevelType w:val="hybridMultilevel"/>
    <w:tmpl w:val="056653A4"/>
    <w:lvl w:ilvl="0" w:tplc="374226D2">
      <w:start w:val="1"/>
      <w:numFmt w:val="decimal"/>
      <w:lvlText w:val="%1)"/>
      <w:lvlJc w:val="left"/>
      <w:pPr>
        <w:ind w:left="1244" w:hanging="332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9266C340">
      <w:numFmt w:val="bullet"/>
      <w:lvlText w:val="•"/>
      <w:lvlJc w:val="left"/>
      <w:pPr>
        <w:ind w:left="2160" w:hanging="332"/>
      </w:pPr>
      <w:rPr>
        <w:rFonts w:hint="default"/>
        <w:lang w:val="ru-RU" w:eastAsia="en-US" w:bidi="ar-SA"/>
      </w:rPr>
    </w:lvl>
    <w:lvl w:ilvl="2" w:tplc="25045AD0">
      <w:numFmt w:val="bullet"/>
      <w:lvlText w:val="•"/>
      <w:lvlJc w:val="left"/>
      <w:pPr>
        <w:ind w:left="3081" w:hanging="332"/>
      </w:pPr>
      <w:rPr>
        <w:rFonts w:hint="default"/>
        <w:lang w:val="ru-RU" w:eastAsia="en-US" w:bidi="ar-SA"/>
      </w:rPr>
    </w:lvl>
    <w:lvl w:ilvl="3" w:tplc="5546DCC4">
      <w:numFmt w:val="bullet"/>
      <w:lvlText w:val="•"/>
      <w:lvlJc w:val="left"/>
      <w:pPr>
        <w:ind w:left="4001" w:hanging="332"/>
      </w:pPr>
      <w:rPr>
        <w:rFonts w:hint="default"/>
        <w:lang w:val="ru-RU" w:eastAsia="en-US" w:bidi="ar-SA"/>
      </w:rPr>
    </w:lvl>
    <w:lvl w:ilvl="4" w:tplc="D41611F0">
      <w:numFmt w:val="bullet"/>
      <w:lvlText w:val="•"/>
      <w:lvlJc w:val="left"/>
      <w:pPr>
        <w:ind w:left="4922" w:hanging="332"/>
      </w:pPr>
      <w:rPr>
        <w:rFonts w:hint="default"/>
        <w:lang w:val="ru-RU" w:eastAsia="en-US" w:bidi="ar-SA"/>
      </w:rPr>
    </w:lvl>
    <w:lvl w:ilvl="5" w:tplc="86165B2A">
      <w:numFmt w:val="bullet"/>
      <w:lvlText w:val="•"/>
      <w:lvlJc w:val="left"/>
      <w:pPr>
        <w:ind w:left="5843" w:hanging="332"/>
      </w:pPr>
      <w:rPr>
        <w:rFonts w:hint="default"/>
        <w:lang w:val="ru-RU" w:eastAsia="en-US" w:bidi="ar-SA"/>
      </w:rPr>
    </w:lvl>
    <w:lvl w:ilvl="6" w:tplc="BD8E8182">
      <w:numFmt w:val="bullet"/>
      <w:lvlText w:val="•"/>
      <w:lvlJc w:val="left"/>
      <w:pPr>
        <w:ind w:left="6763" w:hanging="332"/>
      </w:pPr>
      <w:rPr>
        <w:rFonts w:hint="default"/>
        <w:lang w:val="ru-RU" w:eastAsia="en-US" w:bidi="ar-SA"/>
      </w:rPr>
    </w:lvl>
    <w:lvl w:ilvl="7" w:tplc="F2F66922">
      <w:numFmt w:val="bullet"/>
      <w:lvlText w:val="•"/>
      <w:lvlJc w:val="left"/>
      <w:pPr>
        <w:ind w:left="7684" w:hanging="332"/>
      </w:pPr>
      <w:rPr>
        <w:rFonts w:hint="default"/>
        <w:lang w:val="ru-RU" w:eastAsia="en-US" w:bidi="ar-SA"/>
      </w:rPr>
    </w:lvl>
    <w:lvl w:ilvl="8" w:tplc="C1B6057A">
      <w:numFmt w:val="bullet"/>
      <w:lvlText w:val="•"/>
      <w:lvlJc w:val="left"/>
      <w:pPr>
        <w:ind w:left="8605" w:hanging="332"/>
      </w:pPr>
      <w:rPr>
        <w:rFonts w:hint="default"/>
        <w:lang w:val="ru-RU" w:eastAsia="en-US" w:bidi="ar-SA"/>
      </w:rPr>
    </w:lvl>
  </w:abstractNum>
  <w:abstractNum w:abstractNumId="120" w15:restartNumberingAfterBreak="0">
    <w:nsid w:val="65D85B2B"/>
    <w:multiLevelType w:val="hybridMultilevel"/>
    <w:tmpl w:val="8CA06458"/>
    <w:lvl w:ilvl="0" w:tplc="1D163BC0">
      <w:start w:val="1"/>
      <w:numFmt w:val="decimal"/>
      <w:lvlText w:val="%1."/>
      <w:lvlJc w:val="left"/>
      <w:pPr>
        <w:ind w:left="1074" w:hanging="24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9B12ACF4">
      <w:numFmt w:val="bullet"/>
      <w:lvlText w:val="•"/>
      <w:lvlJc w:val="left"/>
      <w:pPr>
        <w:ind w:left="2016" w:hanging="240"/>
      </w:pPr>
      <w:rPr>
        <w:rFonts w:hint="default"/>
        <w:lang w:val="ru-RU" w:eastAsia="en-US" w:bidi="ar-SA"/>
      </w:rPr>
    </w:lvl>
    <w:lvl w:ilvl="2" w:tplc="A31277E0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3" w:tplc="4DB69DD2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4" w:tplc="034E2FE0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5" w:tplc="F5D6B9BC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D55A6C00">
      <w:numFmt w:val="bullet"/>
      <w:lvlText w:val="•"/>
      <w:lvlJc w:val="left"/>
      <w:pPr>
        <w:ind w:left="6699" w:hanging="240"/>
      </w:pPr>
      <w:rPr>
        <w:rFonts w:hint="default"/>
        <w:lang w:val="ru-RU" w:eastAsia="en-US" w:bidi="ar-SA"/>
      </w:rPr>
    </w:lvl>
    <w:lvl w:ilvl="7" w:tplc="AA8C2B08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576E9874">
      <w:numFmt w:val="bullet"/>
      <w:lvlText w:val="•"/>
      <w:lvlJc w:val="left"/>
      <w:pPr>
        <w:ind w:left="8573" w:hanging="240"/>
      </w:pPr>
      <w:rPr>
        <w:rFonts w:hint="default"/>
        <w:lang w:val="ru-RU" w:eastAsia="en-US" w:bidi="ar-SA"/>
      </w:rPr>
    </w:lvl>
  </w:abstractNum>
  <w:abstractNum w:abstractNumId="121" w15:restartNumberingAfterBreak="0">
    <w:nsid w:val="66941AF6"/>
    <w:multiLevelType w:val="hybridMultilevel"/>
    <w:tmpl w:val="26063AB0"/>
    <w:lvl w:ilvl="0" w:tplc="FF285AC2">
      <w:numFmt w:val="bullet"/>
      <w:lvlText w:val=""/>
      <w:lvlJc w:val="left"/>
      <w:pPr>
        <w:ind w:left="672" w:hanging="709"/>
      </w:pPr>
      <w:rPr>
        <w:rFonts w:hint="default"/>
        <w:w w:val="100"/>
        <w:lang w:val="ru-RU" w:eastAsia="en-US" w:bidi="ar-SA"/>
      </w:rPr>
    </w:lvl>
    <w:lvl w:ilvl="1" w:tplc="3160B49C">
      <w:numFmt w:val="bullet"/>
      <w:lvlText w:val=""/>
      <w:lvlJc w:val="left"/>
      <w:pPr>
        <w:ind w:left="13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44A26562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3" w:tplc="D9B816D2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4" w:tplc="FD6246DC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5" w:tplc="E9FE45A0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99643EE4">
      <w:numFmt w:val="bullet"/>
      <w:lvlText w:val="•"/>
      <w:lvlJc w:val="left"/>
      <w:pPr>
        <w:ind w:left="6425" w:hanging="360"/>
      </w:pPr>
      <w:rPr>
        <w:rFonts w:hint="default"/>
        <w:lang w:val="ru-RU" w:eastAsia="en-US" w:bidi="ar-SA"/>
      </w:rPr>
    </w:lvl>
    <w:lvl w:ilvl="7" w:tplc="12884CAA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A12CA4E2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677A135E"/>
    <w:multiLevelType w:val="hybridMultilevel"/>
    <w:tmpl w:val="7B24B796"/>
    <w:lvl w:ilvl="0" w:tplc="72E64B16">
      <w:start w:val="5"/>
      <w:numFmt w:val="decimal"/>
      <w:lvlText w:val="%1"/>
      <w:lvlJc w:val="left"/>
      <w:pPr>
        <w:ind w:left="8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1700174">
      <w:numFmt w:val="bullet"/>
      <w:lvlText w:val="•"/>
      <w:lvlJc w:val="left"/>
      <w:pPr>
        <w:ind w:left="1818" w:hanging="181"/>
      </w:pPr>
      <w:rPr>
        <w:rFonts w:hint="default"/>
        <w:lang w:val="ru-RU" w:eastAsia="en-US" w:bidi="ar-SA"/>
      </w:rPr>
    </w:lvl>
    <w:lvl w:ilvl="2" w:tplc="0C44E11A">
      <w:numFmt w:val="bullet"/>
      <w:lvlText w:val="•"/>
      <w:lvlJc w:val="left"/>
      <w:pPr>
        <w:ind w:left="2777" w:hanging="181"/>
      </w:pPr>
      <w:rPr>
        <w:rFonts w:hint="default"/>
        <w:lang w:val="ru-RU" w:eastAsia="en-US" w:bidi="ar-SA"/>
      </w:rPr>
    </w:lvl>
    <w:lvl w:ilvl="3" w:tplc="1F5C7E5A">
      <w:numFmt w:val="bullet"/>
      <w:lvlText w:val="•"/>
      <w:lvlJc w:val="left"/>
      <w:pPr>
        <w:ind w:left="3735" w:hanging="181"/>
      </w:pPr>
      <w:rPr>
        <w:rFonts w:hint="default"/>
        <w:lang w:val="ru-RU" w:eastAsia="en-US" w:bidi="ar-SA"/>
      </w:rPr>
    </w:lvl>
    <w:lvl w:ilvl="4" w:tplc="D70A5C68">
      <w:numFmt w:val="bullet"/>
      <w:lvlText w:val="•"/>
      <w:lvlJc w:val="left"/>
      <w:pPr>
        <w:ind w:left="4694" w:hanging="181"/>
      </w:pPr>
      <w:rPr>
        <w:rFonts w:hint="default"/>
        <w:lang w:val="ru-RU" w:eastAsia="en-US" w:bidi="ar-SA"/>
      </w:rPr>
    </w:lvl>
    <w:lvl w:ilvl="5" w:tplc="57AAAEE2">
      <w:numFmt w:val="bullet"/>
      <w:lvlText w:val="•"/>
      <w:lvlJc w:val="left"/>
      <w:pPr>
        <w:ind w:left="5653" w:hanging="181"/>
      </w:pPr>
      <w:rPr>
        <w:rFonts w:hint="default"/>
        <w:lang w:val="ru-RU" w:eastAsia="en-US" w:bidi="ar-SA"/>
      </w:rPr>
    </w:lvl>
    <w:lvl w:ilvl="6" w:tplc="AB267174">
      <w:numFmt w:val="bullet"/>
      <w:lvlText w:val="•"/>
      <w:lvlJc w:val="left"/>
      <w:pPr>
        <w:ind w:left="6611" w:hanging="181"/>
      </w:pPr>
      <w:rPr>
        <w:rFonts w:hint="default"/>
        <w:lang w:val="ru-RU" w:eastAsia="en-US" w:bidi="ar-SA"/>
      </w:rPr>
    </w:lvl>
    <w:lvl w:ilvl="7" w:tplc="0C0C9BE8">
      <w:numFmt w:val="bullet"/>
      <w:lvlText w:val="•"/>
      <w:lvlJc w:val="left"/>
      <w:pPr>
        <w:ind w:left="7570" w:hanging="181"/>
      </w:pPr>
      <w:rPr>
        <w:rFonts w:hint="default"/>
        <w:lang w:val="ru-RU" w:eastAsia="en-US" w:bidi="ar-SA"/>
      </w:rPr>
    </w:lvl>
    <w:lvl w:ilvl="8" w:tplc="C4C09078">
      <w:numFmt w:val="bullet"/>
      <w:lvlText w:val="•"/>
      <w:lvlJc w:val="left"/>
      <w:pPr>
        <w:ind w:left="8529" w:hanging="181"/>
      </w:pPr>
      <w:rPr>
        <w:rFonts w:hint="default"/>
        <w:lang w:val="ru-RU" w:eastAsia="en-US" w:bidi="ar-SA"/>
      </w:rPr>
    </w:lvl>
  </w:abstractNum>
  <w:abstractNum w:abstractNumId="123" w15:restartNumberingAfterBreak="0">
    <w:nsid w:val="69EC4DF3"/>
    <w:multiLevelType w:val="hybridMultilevel"/>
    <w:tmpl w:val="45B6CC4A"/>
    <w:lvl w:ilvl="0" w:tplc="AEEE72F0">
      <w:start w:val="5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107CF4">
      <w:numFmt w:val="bullet"/>
      <w:lvlText w:val="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45684AA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3" w:tplc="E5523C2C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4" w:tplc="C9403C66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5" w:tplc="6958CFFA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581EFA1C">
      <w:numFmt w:val="bullet"/>
      <w:lvlText w:val="•"/>
      <w:lvlJc w:val="left"/>
      <w:pPr>
        <w:ind w:left="6425" w:hanging="360"/>
      </w:pPr>
      <w:rPr>
        <w:rFonts w:hint="default"/>
        <w:lang w:val="ru-RU" w:eastAsia="en-US" w:bidi="ar-SA"/>
      </w:rPr>
    </w:lvl>
    <w:lvl w:ilvl="7" w:tplc="CF1E2694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6EAC2DDA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6A271C72"/>
    <w:multiLevelType w:val="hybridMultilevel"/>
    <w:tmpl w:val="0AB08132"/>
    <w:lvl w:ilvl="0" w:tplc="EB7CAF7C">
      <w:numFmt w:val="bullet"/>
      <w:lvlText w:val=""/>
      <w:lvlJc w:val="left"/>
      <w:pPr>
        <w:ind w:left="11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5E683E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2" w:tplc="9A5C488E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 w:tplc="F59E5F64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4" w:tplc="EA6018DE">
      <w:numFmt w:val="bullet"/>
      <w:lvlText w:val="•"/>
      <w:lvlJc w:val="left"/>
      <w:pPr>
        <w:ind w:left="4986" w:hanging="360"/>
      </w:pPr>
      <w:rPr>
        <w:rFonts w:hint="default"/>
        <w:lang w:val="ru-RU" w:eastAsia="en-US" w:bidi="ar-SA"/>
      </w:rPr>
    </w:lvl>
    <w:lvl w:ilvl="5" w:tplc="6942A49E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EF1EEAA4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12FEF42C">
      <w:numFmt w:val="bullet"/>
      <w:lvlText w:val="•"/>
      <w:lvlJc w:val="left"/>
      <w:pPr>
        <w:ind w:left="7826" w:hanging="360"/>
      </w:pPr>
      <w:rPr>
        <w:rFonts w:hint="default"/>
        <w:lang w:val="ru-RU" w:eastAsia="en-US" w:bidi="ar-SA"/>
      </w:rPr>
    </w:lvl>
    <w:lvl w:ilvl="8" w:tplc="05944AAE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6AF33A3A"/>
    <w:multiLevelType w:val="hybridMultilevel"/>
    <w:tmpl w:val="194835FA"/>
    <w:lvl w:ilvl="0" w:tplc="142C3176">
      <w:start w:val="1"/>
      <w:numFmt w:val="decimal"/>
      <w:lvlText w:val="%1."/>
      <w:lvlJc w:val="left"/>
      <w:pPr>
        <w:ind w:left="1165" w:hanging="332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E66EC346">
      <w:numFmt w:val="bullet"/>
      <w:lvlText w:val="•"/>
      <w:lvlJc w:val="left"/>
      <w:pPr>
        <w:ind w:left="2088" w:hanging="332"/>
      </w:pPr>
      <w:rPr>
        <w:rFonts w:hint="default"/>
        <w:lang w:val="ru-RU" w:eastAsia="en-US" w:bidi="ar-SA"/>
      </w:rPr>
    </w:lvl>
    <w:lvl w:ilvl="2" w:tplc="057A6CAE">
      <w:numFmt w:val="bullet"/>
      <w:lvlText w:val="•"/>
      <w:lvlJc w:val="left"/>
      <w:pPr>
        <w:ind w:left="3017" w:hanging="332"/>
      </w:pPr>
      <w:rPr>
        <w:rFonts w:hint="default"/>
        <w:lang w:val="ru-RU" w:eastAsia="en-US" w:bidi="ar-SA"/>
      </w:rPr>
    </w:lvl>
    <w:lvl w:ilvl="3" w:tplc="A91639FE">
      <w:numFmt w:val="bullet"/>
      <w:lvlText w:val="•"/>
      <w:lvlJc w:val="left"/>
      <w:pPr>
        <w:ind w:left="3945" w:hanging="332"/>
      </w:pPr>
      <w:rPr>
        <w:rFonts w:hint="default"/>
        <w:lang w:val="ru-RU" w:eastAsia="en-US" w:bidi="ar-SA"/>
      </w:rPr>
    </w:lvl>
    <w:lvl w:ilvl="4" w:tplc="3552D5D4">
      <w:numFmt w:val="bullet"/>
      <w:lvlText w:val="•"/>
      <w:lvlJc w:val="left"/>
      <w:pPr>
        <w:ind w:left="4874" w:hanging="332"/>
      </w:pPr>
      <w:rPr>
        <w:rFonts w:hint="default"/>
        <w:lang w:val="ru-RU" w:eastAsia="en-US" w:bidi="ar-SA"/>
      </w:rPr>
    </w:lvl>
    <w:lvl w:ilvl="5" w:tplc="D3C0163E">
      <w:numFmt w:val="bullet"/>
      <w:lvlText w:val="•"/>
      <w:lvlJc w:val="left"/>
      <w:pPr>
        <w:ind w:left="5803" w:hanging="332"/>
      </w:pPr>
      <w:rPr>
        <w:rFonts w:hint="default"/>
        <w:lang w:val="ru-RU" w:eastAsia="en-US" w:bidi="ar-SA"/>
      </w:rPr>
    </w:lvl>
    <w:lvl w:ilvl="6" w:tplc="B64C23DA">
      <w:numFmt w:val="bullet"/>
      <w:lvlText w:val="•"/>
      <w:lvlJc w:val="left"/>
      <w:pPr>
        <w:ind w:left="6731" w:hanging="332"/>
      </w:pPr>
      <w:rPr>
        <w:rFonts w:hint="default"/>
        <w:lang w:val="ru-RU" w:eastAsia="en-US" w:bidi="ar-SA"/>
      </w:rPr>
    </w:lvl>
    <w:lvl w:ilvl="7" w:tplc="B41AF364">
      <w:numFmt w:val="bullet"/>
      <w:lvlText w:val="•"/>
      <w:lvlJc w:val="left"/>
      <w:pPr>
        <w:ind w:left="7660" w:hanging="332"/>
      </w:pPr>
      <w:rPr>
        <w:rFonts w:hint="default"/>
        <w:lang w:val="ru-RU" w:eastAsia="en-US" w:bidi="ar-SA"/>
      </w:rPr>
    </w:lvl>
    <w:lvl w:ilvl="8" w:tplc="F172406C">
      <w:numFmt w:val="bullet"/>
      <w:lvlText w:val="•"/>
      <w:lvlJc w:val="left"/>
      <w:pPr>
        <w:ind w:left="8589" w:hanging="332"/>
      </w:pPr>
      <w:rPr>
        <w:rFonts w:hint="default"/>
        <w:lang w:val="ru-RU" w:eastAsia="en-US" w:bidi="ar-SA"/>
      </w:rPr>
    </w:lvl>
  </w:abstractNum>
  <w:abstractNum w:abstractNumId="126" w15:restartNumberingAfterBreak="0">
    <w:nsid w:val="6B6C5C0E"/>
    <w:multiLevelType w:val="hybridMultilevel"/>
    <w:tmpl w:val="81700C96"/>
    <w:lvl w:ilvl="0" w:tplc="45380376">
      <w:start w:val="1"/>
      <w:numFmt w:val="decimal"/>
      <w:lvlText w:val="%1."/>
      <w:lvlJc w:val="left"/>
      <w:pPr>
        <w:ind w:left="1201" w:hanging="28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0516771C">
      <w:numFmt w:val="bullet"/>
      <w:lvlText w:val="•"/>
      <w:lvlJc w:val="left"/>
      <w:pPr>
        <w:ind w:left="2124" w:hanging="288"/>
      </w:pPr>
      <w:rPr>
        <w:rFonts w:hint="default"/>
        <w:lang w:val="ru-RU" w:eastAsia="en-US" w:bidi="ar-SA"/>
      </w:rPr>
    </w:lvl>
    <w:lvl w:ilvl="2" w:tplc="E1E0EA94">
      <w:numFmt w:val="bullet"/>
      <w:lvlText w:val="•"/>
      <w:lvlJc w:val="left"/>
      <w:pPr>
        <w:ind w:left="3049" w:hanging="288"/>
      </w:pPr>
      <w:rPr>
        <w:rFonts w:hint="default"/>
        <w:lang w:val="ru-RU" w:eastAsia="en-US" w:bidi="ar-SA"/>
      </w:rPr>
    </w:lvl>
    <w:lvl w:ilvl="3" w:tplc="CE40283C">
      <w:numFmt w:val="bullet"/>
      <w:lvlText w:val="•"/>
      <w:lvlJc w:val="left"/>
      <w:pPr>
        <w:ind w:left="3973" w:hanging="288"/>
      </w:pPr>
      <w:rPr>
        <w:rFonts w:hint="default"/>
        <w:lang w:val="ru-RU" w:eastAsia="en-US" w:bidi="ar-SA"/>
      </w:rPr>
    </w:lvl>
    <w:lvl w:ilvl="4" w:tplc="E9F4E834">
      <w:numFmt w:val="bullet"/>
      <w:lvlText w:val="•"/>
      <w:lvlJc w:val="left"/>
      <w:pPr>
        <w:ind w:left="4898" w:hanging="288"/>
      </w:pPr>
      <w:rPr>
        <w:rFonts w:hint="default"/>
        <w:lang w:val="ru-RU" w:eastAsia="en-US" w:bidi="ar-SA"/>
      </w:rPr>
    </w:lvl>
    <w:lvl w:ilvl="5" w:tplc="A4B65A84">
      <w:numFmt w:val="bullet"/>
      <w:lvlText w:val="•"/>
      <w:lvlJc w:val="left"/>
      <w:pPr>
        <w:ind w:left="5823" w:hanging="288"/>
      </w:pPr>
      <w:rPr>
        <w:rFonts w:hint="default"/>
        <w:lang w:val="ru-RU" w:eastAsia="en-US" w:bidi="ar-SA"/>
      </w:rPr>
    </w:lvl>
    <w:lvl w:ilvl="6" w:tplc="D6ECD9D8">
      <w:numFmt w:val="bullet"/>
      <w:lvlText w:val="•"/>
      <w:lvlJc w:val="left"/>
      <w:pPr>
        <w:ind w:left="6747" w:hanging="288"/>
      </w:pPr>
      <w:rPr>
        <w:rFonts w:hint="default"/>
        <w:lang w:val="ru-RU" w:eastAsia="en-US" w:bidi="ar-SA"/>
      </w:rPr>
    </w:lvl>
    <w:lvl w:ilvl="7" w:tplc="E46ED288">
      <w:numFmt w:val="bullet"/>
      <w:lvlText w:val="•"/>
      <w:lvlJc w:val="left"/>
      <w:pPr>
        <w:ind w:left="7672" w:hanging="288"/>
      </w:pPr>
      <w:rPr>
        <w:rFonts w:hint="default"/>
        <w:lang w:val="ru-RU" w:eastAsia="en-US" w:bidi="ar-SA"/>
      </w:rPr>
    </w:lvl>
    <w:lvl w:ilvl="8" w:tplc="4C2E10AC">
      <w:numFmt w:val="bullet"/>
      <w:lvlText w:val="•"/>
      <w:lvlJc w:val="left"/>
      <w:pPr>
        <w:ind w:left="8597" w:hanging="288"/>
      </w:pPr>
      <w:rPr>
        <w:rFonts w:hint="default"/>
        <w:lang w:val="ru-RU" w:eastAsia="en-US" w:bidi="ar-SA"/>
      </w:rPr>
    </w:lvl>
  </w:abstractNum>
  <w:abstractNum w:abstractNumId="127" w15:restartNumberingAfterBreak="0">
    <w:nsid w:val="6C04330D"/>
    <w:multiLevelType w:val="hybridMultilevel"/>
    <w:tmpl w:val="80A2346E"/>
    <w:lvl w:ilvl="0" w:tplc="CB60DDE6">
      <w:start w:val="1"/>
      <w:numFmt w:val="decimal"/>
      <w:lvlText w:val="%1."/>
      <w:lvlJc w:val="left"/>
      <w:pPr>
        <w:ind w:left="1074" w:hanging="24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4F806298">
      <w:numFmt w:val="bullet"/>
      <w:lvlText w:val="•"/>
      <w:lvlJc w:val="left"/>
      <w:pPr>
        <w:ind w:left="2016" w:hanging="240"/>
      </w:pPr>
      <w:rPr>
        <w:rFonts w:hint="default"/>
        <w:lang w:val="ru-RU" w:eastAsia="en-US" w:bidi="ar-SA"/>
      </w:rPr>
    </w:lvl>
    <w:lvl w:ilvl="2" w:tplc="B692880C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3" w:tplc="D534E458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4" w:tplc="C2BC1A48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5" w:tplc="99666A56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ECDC3C78">
      <w:numFmt w:val="bullet"/>
      <w:lvlText w:val="•"/>
      <w:lvlJc w:val="left"/>
      <w:pPr>
        <w:ind w:left="6699" w:hanging="240"/>
      </w:pPr>
      <w:rPr>
        <w:rFonts w:hint="default"/>
        <w:lang w:val="ru-RU" w:eastAsia="en-US" w:bidi="ar-SA"/>
      </w:rPr>
    </w:lvl>
    <w:lvl w:ilvl="7" w:tplc="51EE8A24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E8CA5468">
      <w:numFmt w:val="bullet"/>
      <w:lvlText w:val="•"/>
      <w:lvlJc w:val="left"/>
      <w:pPr>
        <w:ind w:left="8573" w:hanging="240"/>
      </w:pPr>
      <w:rPr>
        <w:rFonts w:hint="default"/>
        <w:lang w:val="ru-RU" w:eastAsia="en-US" w:bidi="ar-SA"/>
      </w:rPr>
    </w:lvl>
  </w:abstractNum>
  <w:abstractNum w:abstractNumId="128" w15:restartNumberingAfterBreak="0">
    <w:nsid w:val="6D5937B6"/>
    <w:multiLevelType w:val="hybridMultilevel"/>
    <w:tmpl w:val="E6BA0CC2"/>
    <w:lvl w:ilvl="0" w:tplc="F440FDEE">
      <w:numFmt w:val="bullet"/>
      <w:lvlText w:val=""/>
      <w:lvlJc w:val="left"/>
      <w:pPr>
        <w:ind w:left="11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978650A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2" w:tplc="8F90037C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 w:tplc="EA961044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4" w:tplc="4E4295C2">
      <w:numFmt w:val="bullet"/>
      <w:lvlText w:val="•"/>
      <w:lvlJc w:val="left"/>
      <w:pPr>
        <w:ind w:left="4986" w:hanging="360"/>
      </w:pPr>
      <w:rPr>
        <w:rFonts w:hint="default"/>
        <w:lang w:val="ru-RU" w:eastAsia="en-US" w:bidi="ar-SA"/>
      </w:rPr>
    </w:lvl>
    <w:lvl w:ilvl="5" w:tplc="E2929426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F0A69EE2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CDCC8AEE">
      <w:numFmt w:val="bullet"/>
      <w:lvlText w:val="•"/>
      <w:lvlJc w:val="left"/>
      <w:pPr>
        <w:ind w:left="7826" w:hanging="360"/>
      </w:pPr>
      <w:rPr>
        <w:rFonts w:hint="default"/>
        <w:lang w:val="ru-RU" w:eastAsia="en-US" w:bidi="ar-SA"/>
      </w:rPr>
    </w:lvl>
    <w:lvl w:ilvl="8" w:tplc="404AA866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</w:abstractNum>
  <w:abstractNum w:abstractNumId="129" w15:restartNumberingAfterBreak="0">
    <w:nsid w:val="6D9A6F32"/>
    <w:multiLevelType w:val="hybridMultilevel"/>
    <w:tmpl w:val="666CBABA"/>
    <w:lvl w:ilvl="0" w:tplc="F7A044E8">
      <w:start w:val="1"/>
      <w:numFmt w:val="decimal"/>
      <w:lvlText w:val="%1."/>
      <w:lvlJc w:val="left"/>
      <w:pPr>
        <w:ind w:left="672" w:hanging="300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F2380204">
      <w:numFmt w:val="bullet"/>
      <w:lvlText w:val="•"/>
      <w:lvlJc w:val="left"/>
      <w:pPr>
        <w:ind w:left="1656" w:hanging="300"/>
      </w:pPr>
      <w:rPr>
        <w:rFonts w:hint="default"/>
        <w:lang w:val="ru-RU" w:eastAsia="en-US" w:bidi="ar-SA"/>
      </w:rPr>
    </w:lvl>
    <w:lvl w:ilvl="2" w:tplc="C0D89394">
      <w:numFmt w:val="bullet"/>
      <w:lvlText w:val="•"/>
      <w:lvlJc w:val="left"/>
      <w:pPr>
        <w:ind w:left="2633" w:hanging="300"/>
      </w:pPr>
      <w:rPr>
        <w:rFonts w:hint="default"/>
        <w:lang w:val="ru-RU" w:eastAsia="en-US" w:bidi="ar-SA"/>
      </w:rPr>
    </w:lvl>
    <w:lvl w:ilvl="3" w:tplc="0A48B1E4">
      <w:numFmt w:val="bullet"/>
      <w:lvlText w:val="•"/>
      <w:lvlJc w:val="left"/>
      <w:pPr>
        <w:ind w:left="3609" w:hanging="300"/>
      </w:pPr>
      <w:rPr>
        <w:rFonts w:hint="default"/>
        <w:lang w:val="ru-RU" w:eastAsia="en-US" w:bidi="ar-SA"/>
      </w:rPr>
    </w:lvl>
    <w:lvl w:ilvl="4" w:tplc="1FA2ED16">
      <w:numFmt w:val="bullet"/>
      <w:lvlText w:val="•"/>
      <w:lvlJc w:val="left"/>
      <w:pPr>
        <w:ind w:left="4586" w:hanging="300"/>
      </w:pPr>
      <w:rPr>
        <w:rFonts w:hint="default"/>
        <w:lang w:val="ru-RU" w:eastAsia="en-US" w:bidi="ar-SA"/>
      </w:rPr>
    </w:lvl>
    <w:lvl w:ilvl="5" w:tplc="01A43868">
      <w:numFmt w:val="bullet"/>
      <w:lvlText w:val="•"/>
      <w:lvlJc w:val="left"/>
      <w:pPr>
        <w:ind w:left="5563" w:hanging="300"/>
      </w:pPr>
      <w:rPr>
        <w:rFonts w:hint="default"/>
        <w:lang w:val="ru-RU" w:eastAsia="en-US" w:bidi="ar-SA"/>
      </w:rPr>
    </w:lvl>
    <w:lvl w:ilvl="6" w:tplc="447E1FF2">
      <w:numFmt w:val="bullet"/>
      <w:lvlText w:val="•"/>
      <w:lvlJc w:val="left"/>
      <w:pPr>
        <w:ind w:left="6539" w:hanging="300"/>
      </w:pPr>
      <w:rPr>
        <w:rFonts w:hint="default"/>
        <w:lang w:val="ru-RU" w:eastAsia="en-US" w:bidi="ar-SA"/>
      </w:rPr>
    </w:lvl>
    <w:lvl w:ilvl="7" w:tplc="EA0C88EC">
      <w:numFmt w:val="bullet"/>
      <w:lvlText w:val="•"/>
      <w:lvlJc w:val="left"/>
      <w:pPr>
        <w:ind w:left="7516" w:hanging="300"/>
      </w:pPr>
      <w:rPr>
        <w:rFonts w:hint="default"/>
        <w:lang w:val="ru-RU" w:eastAsia="en-US" w:bidi="ar-SA"/>
      </w:rPr>
    </w:lvl>
    <w:lvl w:ilvl="8" w:tplc="43741A84">
      <w:numFmt w:val="bullet"/>
      <w:lvlText w:val="•"/>
      <w:lvlJc w:val="left"/>
      <w:pPr>
        <w:ind w:left="8493" w:hanging="300"/>
      </w:pPr>
      <w:rPr>
        <w:rFonts w:hint="default"/>
        <w:lang w:val="ru-RU" w:eastAsia="en-US" w:bidi="ar-SA"/>
      </w:rPr>
    </w:lvl>
  </w:abstractNum>
  <w:abstractNum w:abstractNumId="130" w15:restartNumberingAfterBreak="0">
    <w:nsid w:val="6FDE6856"/>
    <w:multiLevelType w:val="hybridMultilevel"/>
    <w:tmpl w:val="0568CD12"/>
    <w:lvl w:ilvl="0" w:tplc="D592D37E">
      <w:numFmt w:val="bullet"/>
      <w:lvlText w:val="•"/>
      <w:lvlJc w:val="left"/>
      <w:pPr>
        <w:ind w:left="67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54F8EA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2" w:tplc="BD46E0F2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3" w:tplc="28324C56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090EAF98">
      <w:numFmt w:val="bullet"/>
      <w:lvlText w:val="•"/>
      <w:lvlJc w:val="left"/>
      <w:pPr>
        <w:ind w:left="4586" w:hanging="144"/>
      </w:pPr>
      <w:rPr>
        <w:rFonts w:hint="default"/>
        <w:lang w:val="ru-RU" w:eastAsia="en-US" w:bidi="ar-SA"/>
      </w:rPr>
    </w:lvl>
    <w:lvl w:ilvl="5" w:tplc="09A44F48">
      <w:numFmt w:val="bullet"/>
      <w:lvlText w:val="•"/>
      <w:lvlJc w:val="left"/>
      <w:pPr>
        <w:ind w:left="5563" w:hanging="144"/>
      </w:pPr>
      <w:rPr>
        <w:rFonts w:hint="default"/>
        <w:lang w:val="ru-RU" w:eastAsia="en-US" w:bidi="ar-SA"/>
      </w:rPr>
    </w:lvl>
    <w:lvl w:ilvl="6" w:tplc="DDB4BDBE">
      <w:numFmt w:val="bullet"/>
      <w:lvlText w:val="•"/>
      <w:lvlJc w:val="left"/>
      <w:pPr>
        <w:ind w:left="6539" w:hanging="144"/>
      </w:pPr>
      <w:rPr>
        <w:rFonts w:hint="default"/>
        <w:lang w:val="ru-RU" w:eastAsia="en-US" w:bidi="ar-SA"/>
      </w:rPr>
    </w:lvl>
    <w:lvl w:ilvl="7" w:tplc="99223DD8">
      <w:numFmt w:val="bullet"/>
      <w:lvlText w:val="•"/>
      <w:lvlJc w:val="left"/>
      <w:pPr>
        <w:ind w:left="7516" w:hanging="144"/>
      </w:pPr>
      <w:rPr>
        <w:rFonts w:hint="default"/>
        <w:lang w:val="ru-RU" w:eastAsia="en-US" w:bidi="ar-SA"/>
      </w:rPr>
    </w:lvl>
    <w:lvl w:ilvl="8" w:tplc="D64CD77E">
      <w:numFmt w:val="bullet"/>
      <w:lvlText w:val="•"/>
      <w:lvlJc w:val="left"/>
      <w:pPr>
        <w:ind w:left="8493" w:hanging="144"/>
      </w:pPr>
      <w:rPr>
        <w:rFonts w:hint="default"/>
        <w:lang w:val="ru-RU" w:eastAsia="en-US" w:bidi="ar-SA"/>
      </w:rPr>
    </w:lvl>
  </w:abstractNum>
  <w:abstractNum w:abstractNumId="131" w15:restartNumberingAfterBreak="0">
    <w:nsid w:val="70454B13"/>
    <w:multiLevelType w:val="hybridMultilevel"/>
    <w:tmpl w:val="A5FE7964"/>
    <w:lvl w:ilvl="0" w:tplc="7712731A">
      <w:start w:val="6"/>
      <w:numFmt w:val="decimal"/>
      <w:lvlText w:val="%1"/>
      <w:lvlJc w:val="left"/>
      <w:pPr>
        <w:ind w:left="6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7E00C4">
      <w:numFmt w:val="bullet"/>
      <w:lvlText w:val="•"/>
      <w:lvlJc w:val="left"/>
      <w:pPr>
        <w:ind w:left="1660" w:hanging="181"/>
      </w:pPr>
      <w:rPr>
        <w:rFonts w:hint="default"/>
        <w:lang w:val="ru-RU" w:eastAsia="en-US" w:bidi="ar-SA"/>
      </w:rPr>
    </w:lvl>
    <w:lvl w:ilvl="2" w:tplc="BFB4F0E8">
      <w:numFmt w:val="bullet"/>
      <w:lvlText w:val="•"/>
      <w:lvlJc w:val="left"/>
      <w:pPr>
        <w:ind w:left="2661" w:hanging="181"/>
      </w:pPr>
      <w:rPr>
        <w:rFonts w:hint="default"/>
        <w:lang w:val="ru-RU" w:eastAsia="en-US" w:bidi="ar-SA"/>
      </w:rPr>
    </w:lvl>
    <w:lvl w:ilvl="3" w:tplc="780AB8A6">
      <w:numFmt w:val="bullet"/>
      <w:lvlText w:val="•"/>
      <w:lvlJc w:val="left"/>
      <w:pPr>
        <w:ind w:left="3661" w:hanging="181"/>
      </w:pPr>
      <w:rPr>
        <w:rFonts w:hint="default"/>
        <w:lang w:val="ru-RU" w:eastAsia="en-US" w:bidi="ar-SA"/>
      </w:rPr>
    </w:lvl>
    <w:lvl w:ilvl="4" w:tplc="40148AD2">
      <w:numFmt w:val="bullet"/>
      <w:lvlText w:val="•"/>
      <w:lvlJc w:val="left"/>
      <w:pPr>
        <w:ind w:left="4662" w:hanging="181"/>
      </w:pPr>
      <w:rPr>
        <w:rFonts w:hint="default"/>
        <w:lang w:val="ru-RU" w:eastAsia="en-US" w:bidi="ar-SA"/>
      </w:rPr>
    </w:lvl>
    <w:lvl w:ilvl="5" w:tplc="19485988">
      <w:numFmt w:val="bullet"/>
      <w:lvlText w:val="•"/>
      <w:lvlJc w:val="left"/>
      <w:pPr>
        <w:ind w:left="5663" w:hanging="181"/>
      </w:pPr>
      <w:rPr>
        <w:rFonts w:hint="default"/>
        <w:lang w:val="ru-RU" w:eastAsia="en-US" w:bidi="ar-SA"/>
      </w:rPr>
    </w:lvl>
    <w:lvl w:ilvl="6" w:tplc="1F94B958">
      <w:numFmt w:val="bullet"/>
      <w:lvlText w:val="•"/>
      <w:lvlJc w:val="left"/>
      <w:pPr>
        <w:ind w:left="6663" w:hanging="181"/>
      </w:pPr>
      <w:rPr>
        <w:rFonts w:hint="default"/>
        <w:lang w:val="ru-RU" w:eastAsia="en-US" w:bidi="ar-SA"/>
      </w:rPr>
    </w:lvl>
    <w:lvl w:ilvl="7" w:tplc="FA4011DE">
      <w:numFmt w:val="bullet"/>
      <w:lvlText w:val="•"/>
      <w:lvlJc w:val="left"/>
      <w:pPr>
        <w:ind w:left="7664" w:hanging="181"/>
      </w:pPr>
      <w:rPr>
        <w:rFonts w:hint="default"/>
        <w:lang w:val="ru-RU" w:eastAsia="en-US" w:bidi="ar-SA"/>
      </w:rPr>
    </w:lvl>
    <w:lvl w:ilvl="8" w:tplc="E9C832C2">
      <w:numFmt w:val="bullet"/>
      <w:lvlText w:val="•"/>
      <w:lvlJc w:val="left"/>
      <w:pPr>
        <w:ind w:left="8665" w:hanging="181"/>
      </w:pPr>
      <w:rPr>
        <w:rFonts w:hint="default"/>
        <w:lang w:val="ru-RU" w:eastAsia="en-US" w:bidi="ar-SA"/>
      </w:rPr>
    </w:lvl>
  </w:abstractNum>
  <w:abstractNum w:abstractNumId="132" w15:restartNumberingAfterBreak="0">
    <w:nsid w:val="70A94405"/>
    <w:multiLevelType w:val="hybridMultilevel"/>
    <w:tmpl w:val="74A8D30E"/>
    <w:lvl w:ilvl="0" w:tplc="54A0E564">
      <w:start w:val="6"/>
      <w:numFmt w:val="decimal"/>
      <w:lvlText w:val="%1"/>
      <w:lvlJc w:val="left"/>
      <w:pPr>
        <w:ind w:left="8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9A415C">
      <w:start w:val="1"/>
      <w:numFmt w:val="upperLetter"/>
      <w:lvlText w:val="%2."/>
      <w:lvlJc w:val="left"/>
      <w:pPr>
        <w:ind w:left="1294" w:hanging="382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spacing w:val="-1"/>
        <w:w w:val="99"/>
        <w:sz w:val="19"/>
        <w:szCs w:val="19"/>
        <w:lang w:val="ru-RU" w:eastAsia="en-US" w:bidi="ar-SA"/>
      </w:rPr>
    </w:lvl>
    <w:lvl w:ilvl="2" w:tplc="CF6CD8D4">
      <w:numFmt w:val="bullet"/>
      <w:lvlText w:val="•"/>
      <w:lvlJc w:val="left"/>
      <w:pPr>
        <w:ind w:left="1300" w:hanging="382"/>
      </w:pPr>
      <w:rPr>
        <w:rFonts w:hint="default"/>
        <w:lang w:val="ru-RU" w:eastAsia="en-US" w:bidi="ar-SA"/>
      </w:rPr>
    </w:lvl>
    <w:lvl w:ilvl="3" w:tplc="F3CEB25C">
      <w:numFmt w:val="bullet"/>
      <w:lvlText w:val="•"/>
      <w:lvlJc w:val="left"/>
      <w:pPr>
        <w:ind w:left="2443" w:hanging="382"/>
      </w:pPr>
      <w:rPr>
        <w:rFonts w:hint="default"/>
        <w:lang w:val="ru-RU" w:eastAsia="en-US" w:bidi="ar-SA"/>
      </w:rPr>
    </w:lvl>
    <w:lvl w:ilvl="4" w:tplc="058AE1F4">
      <w:numFmt w:val="bullet"/>
      <w:lvlText w:val="•"/>
      <w:lvlJc w:val="left"/>
      <w:pPr>
        <w:ind w:left="3586" w:hanging="382"/>
      </w:pPr>
      <w:rPr>
        <w:rFonts w:hint="default"/>
        <w:lang w:val="ru-RU" w:eastAsia="en-US" w:bidi="ar-SA"/>
      </w:rPr>
    </w:lvl>
    <w:lvl w:ilvl="5" w:tplc="EA1277B2">
      <w:numFmt w:val="bullet"/>
      <w:lvlText w:val="•"/>
      <w:lvlJc w:val="left"/>
      <w:pPr>
        <w:ind w:left="4729" w:hanging="382"/>
      </w:pPr>
      <w:rPr>
        <w:rFonts w:hint="default"/>
        <w:lang w:val="ru-RU" w:eastAsia="en-US" w:bidi="ar-SA"/>
      </w:rPr>
    </w:lvl>
    <w:lvl w:ilvl="6" w:tplc="52ECB010">
      <w:numFmt w:val="bullet"/>
      <w:lvlText w:val="•"/>
      <w:lvlJc w:val="left"/>
      <w:pPr>
        <w:ind w:left="5873" w:hanging="382"/>
      </w:pPr>
      <w:rPr>
        <w:rFonts w:hint="default"/>
        <w:lang w:val="ru-RU" w:eastAsia="en-US" w:bidi="ar-SA"/>
      </w:rPr>
    </w:lvl>
    <w:lvl w:ilvl="7" w:tplc="DF9AAD48">
      <w:numFmt w:val="bullet"/>
      <w:lvlText w:val="•"/>
      <w:lvlJc w:val="left"/>
      <w:pPr>
        <w:ind w:left="7016" w:hanging="382"/>
      </w:pPr>
      <w:rPr>
        <w:rFonts w:hint="default"/>
        <w:lang w:val="ru-RU" w:eastAsia="en-US" w:bidi="ar-SA"/>
      </w:rPr>
    </w:lvl>
    <w:lvl w:ilvl="8" w:tplc="3FC26E74">
      <w:numFmt w:val="bullet"/>
      <w:lvlText w:val="•"/>
      <w:lvlJc w:val="left"/>
      <w:pPr>
        <w:ind w:left="8159" w:hanging="382"/>
      </w:pPr>
      <w:rPr>
        <w:rFonts w:hint="default"/>
        <w:lang w:val="ru-RU" w:eastAsia="en-US" w:bidi="ar-SA"/>
      </w:rPr>
    </w:lvl>
  </w:abstractNum>
  <w:abstractNum w:abstractNumId="133" w15:restartNumberingAfterBreak="0">
    <w:nsid w:val="71C97361"/>
    <w:multiLevelType w:val="hybridMultilevel"/>
    <w:tmpl w:val="3DC8A0C8"/>
    <w:lvl w:ilvl="0" w:tplc="A1049062">
      <w:start w:val="1"/>
      <w:numFmt w:val="decimal"/>
      <w:lvlText w:val="%1)"/>
      <w:lvlJc w:val="left"/>
      <w:pPr>
        <w:ind w:left="1239" w:hanging="327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6BF64316">
      <w:numFmt w:val="bullet"/>
      <w:lvlText w:val="•"/>
      <w:lvlJc w:val="left"/>
      <w:pPr>
        <w:ind w:left="2160" w:hanging="327"/>
      </w:pPr>
      <w:rPr>
        <w:rFonts w:hint="default"/>
        <w:lang w:val="ru-RU" w:eastAsia="en-US" w:bidi="ar-SA"/>
      </w:rPr>
    </w:lvl>
    <w:lvl w:ilvl="2" w:tplc="304E84DE">
      <w:numFmt w:val="bullet"/>
      <w:lvlText w:val="•"/>
      <w:lvlJc w:val="left"/>
      <w:pPr>
        <w:ind w:left="3081" w:hanging="327"/>
      </w:pPr>
      <w:rPr>
        <w:rFonts w:hint="default"/>
        <w:lang w:val="ru-RU" w:eastAsia="en-US" w:bidi="ar-SA"/>
      </w:rPr>
    </w:lvl>
    <w:lvl w:ilvl="3" w:tplc="DABAD51A">
      <w:numFmt w:val="bullet"/>
      <w:lvlText w:val="•"/>
      <w:lvlJc w:val="left"/>
      <w:pPr>
        <w:ind w:left="4001" w:hanging="327"/>
      </w:pPr>
      <w:rPr>
        <w:rFonts w:hint="default"/>
        <w:lang w:val="ru-RU" w:eastAsia="en-US" w:bidi="ar-SA"/>
      </w:rPr>
    </w:lvl>
    <w:lvl w:ilvl="4" w:tplc="E230FED8">
      <w:numFmt w:val="bullet"/>
      <w:lvlText w:val="•"/>
      <w:lvlJc w:val="left"/>
      <w:pPr>
        <w:ind w:left="4922" w:hanging="327"/>
      </w:pPr>
      <w:rPr>
        <w:rFonts w:hint="default"/>
        <w:lang w:val="ru-RU" w:eastAsia="en-US" w:bidi="ar-SA"/>
      </w:rPr>
    </w:lvl>
    <w:lvl w:ilvl="5" w:tplc="2E92FBEC">
      <w:numFmt w:val="bullet"/>
      <w:lvlText w:val="•"/>
      <w:lvlJc w:val="left"/>
      <w:pPr>
        <w:ind w:left="5843" w:hanging="327"/>
      </w:pPr>
      <w:rPr>
        <w:rFonts w:hint="default"/>
        <w:lang w:val="ru-RU" w:eastAsia="en-US" w:bidi="ar-SA"/>
      </w:rPr>
    </w:lvl>
    <w:lvl w:ilvl="6" w:tplc="421CAE34">
      <w:numFmt w:val="bullet"/>
      <w:lvlText w:val="•"/>
      <w:lvlJc w:val="left"/>
      <w:pPr>
        <w:ind w:left="6763" w:hanging="327"/>
      </w:pPr>
      <w:rPr>
        <w:rFonts w:hint="default"/>
        <w:lang w:val="ru-RU" w:eastAsia="en-US" w:bidi="ar-SA"/>
      </w:rPr>
    </w:lvl>
    <w:lvl w:ilvl="7" w:tplc="777A1688">
      <w:numFmt w:val="bullet"/>
      <w:lvlText w:val="•"/>
      <w:lvlJc w:val="left"/>
      <w:pPr>
        <w:ind w:left="7684" w:hanging="327"/>
      </w:pPr>
      <w:rPr>
        <w:rFonts w:hint="default"/>
        <w:lang w:val="ru-RU" w:eastAsia="en-US" w:bidi="ar-SA"/>
      </w:rPr>
    </w:lvl>
    <w:lvl w:ilvl="8" w:tplc="D12E8330">
      <w:numFmt w:val="bullet"/>
      <w:lvlText w:val="•"/>
      <w:lvlJc w:val="left"/>
      <w:pPr>
        <w:ind w:left="8605" w:hanging="327"/>
      </w:pPr>
      <w:rPr>
        <w:rFonts w:hint="default"/>
        <w:lang w:val="ru-RU" w:eastAsia="en-US" w:bidi="ar-SA"/>
      </w:rPr>
    </w:lvl>
  </w:abstractNum>
  <w:abstractNum w:abstractNumId="134" w15:restartNumberingAfterBreak="0">
    <w:nsid w:val="72B71A51"/>
    <w:multiLevelType w:val="hybridMultilevel"/>
    <w:tmpl w:val="8A30C852"/>
    <w:lvl w:ilvl="0" w:tplc="7FE61672">
      <w:start w:val="7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94AF3D2">
      <w:numFmt w:val="bullet"/>
      <w:lvlText w:val="•"/>
      <w:lvlJc w:val="left"/>
      <w:pPr>
        <w:ind w:left="1818" w:hanging="180"/>
      </w:pPr>
      <w:rPr>
        <w:rFonts w:hint="default"/>
        <w:lang w:val="ru-RU" w:eastAsia="en-US" w:bidi="ar-SA"/>
      </w:rPr>
    </w:lvl>
    <w:lvl w:ilvl="2" w:tplc="5450E178">
      <w:numFmt w:val="bullet"/>
      <w:lvlText w:val="•"/>
      <w:lvlJc w:val="left"/>
      <w:pPr>
        <w:ind w:left="2777" w:hanging="180"/>
      </w:pPr>
      <w:rPr>
        <w:rFonts w:hint="default"/>
        <w:lang w:val="ru-RU" w:eastAsia="en-US" w:bidi="ar-SA"/>
      </w:rPr>
    </w:lvl>
    <w:lvl w:ilvl="3" w:tplc="7A30F004">
      <w:numFmt w:val="bullet"/>
      <w:lvlText w:val="•"/>
      <w:lvlJc w:val="left"/>
      <w:pPr>
        <w:ind w:left="3735" w:hanging="180"/>
      </w:pPr>
      <w:rPr>
        <w:rFonts w:hint="default"/>
        <w:lang w:val="ru-RU" w:eastAsia="en-US" w:bidi="ar-SA"/>
      </w:rPr>
    </w:lvl>
    <w:lvl w:ilvl="4" w:tplc="8EBE93DC">
      <w:numFmt w:val="bullet"/>
      <w:lvlText w:val="•"/>
      <w:lvlJc w:val="left"/>
      <w:pPr>
        <w:ind w:left="4694" w:hanging="180"/>
      </w:pPr>
      <w:rPr>
        <w:rFonts w:hint="default"/>
        <w:lang w:val="ru-RU" w:eastAsia="en-US" w:bidi="ar-SA"/>
      </w:rPr>
    </w:lvl>
    <w:lvl w:ilvl="5" w:tplc="025A725E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059456E6">
      <w:numFmt w:val="bullet"/>
      <w:lvlText w:val="•"/>
      <w:lvlJc w:val="left"/>
      <w:pPr>
        <w:ind w:left="6611" w:hanging="180"/>
      </w:pPr>
      <w:rPr>
        <w:rFonts w:hint="default"/>
        <w:lang w:val="ru-RU" w:eastAsia="en-US" w:bidi="ar-SA"/>
      </w:rPr>
    </w:lvl>
    <w:lvl w:ilvl="7" w:tplc="3930342E">
      <w:numFmt w:val="bullet"/>
      <w:lvlText w:val="•"/>
      <w:lvlJc w:val="left"/>
      <w:pPr>
        <w:ind w:left="7570" w:hanging="180"/>
      </w:pPr>
      <w:rPr>
        <w:rFonts w:hint="default"/>
        <w:lang w:val="ru-RU" w:eastAsia="en-US" w:bidi="ar-SA"/>
      </w:rPr>
    </w:lvl>
    <w:lvl w:ilvl="8" w:tplc="1CFE8B14">
      <w:numFmt w:val="bullet"/>
      <w:lvlText w:val="•"/>
      <w:lvlJc w:val="left"/>
      <w:pPr>
        <w:ind w:left="8529" w:hanging="180"/>
      </w:pPr>
      <w:rPr>
        <w:rFonts w:hint="default"/>
        <w:lang w:val="ru-RU" w:eastAsia="en-US" w:bidi="ar-SA"/>
      </w:rPr>
    </w:lvl>
  </w:abstractNum>
  <w:abstractNum w:abstractNumId="135" w15:restartNumberingAfterBreak="0">
    <w:nsid w:val="73B41BF7"/>
    <w:multiLevelType w:val="hybridMultilevel"/>
    <w:tmpl w:val="046A929C"/>
    <w:lvl w:ilvl="0" w:tplc="DA2E907A">
      <w:start w:val="1"/>
      <w:numFmt w:val="decimal"/>
      <w:lvlText w:val="%1."/>
      <w:lvlJc w:val="left"/>
      <w:pPr>
        <w:ind w:left="10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18C9A0">
      <w:start w:val="1"/>
      <w:numFmt w:val="decimal"/>
      <w:lvlText w:val="%2."/>
      <w:lvlJc w:val="left"/>
      <w:pPr>
        <w:ind w:left="1182" w:hanging="226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2" w:tplc="912250BE">
      <w:numFmt w:val="bullet"/>
      <w:lvlText w:val="•"/>
      <w:lvlJc w:val="left"/>
      <w:pPr>
        <w:ind w:left="2209" w:hanging="226"/>
      </w:pPr>
      <w:rPr>
        <w:rFonts w:hint="default"/>
        <w:lang w:val="ru-RU" w:eastAsia="en-US" w:bidi="ar-SA"/>
      </w:rPr>
    </w:lvl>
    <w:lvl w:ilvl="3" w:tplc="FF32E59E">
      <w:numFmt w:val="bullet"/>
      <w:lvlText w:val="•"/>
      <w:lvlJc w:val="left"/>
      <w:pPr>
        <w:ind w:left="3239" w:hanging="226"/>
      </w:pPr>
      <w:rPr>
        <w:rFonts w:hint="default"/>
        <w:lang w:val="ru-RU" w:eastAsia="en-US" w:bidi="ar-SA"/>
      </w:rPr>
    </w:lvl>
    <w:lvl w:ilvl="4" w:tplc="62FA75E6">
      <w:numFmt w:val="bullet"/>
      <w:lvlText w:val="•"/>
      <w:lvlJc w:val="left"/>
      <w:pPr>
        <w:ind w:left="4268" w:hanging="226"/>
      </w:pPr>
      <w:rPr>
        <w:rFonts w:hint="default"/>
        <w:lang w:val="ru-RU" w:eastAsia="en-US" w:bidi="ar-SA"/>
      </w:rPr>
    </w:lvl>
    <w:lvl w:ilvl="5" w:tplc="76424BDE">
      <w:numFmt w:val="bullet"/>
      <w:lvlText w:val="•"/>
      <w:lvlJc w:val="left"/>
      <w:pPr>
        <w:ind w:left="5298" w:hanging="226"/>
      </w:pPr>
      <w:rPr>
        <w:rFonts w:hint="default"/>
        <w:lang w:val="ru-RU" w:eastAsia="en-US" w:bidi="ar-SA"/>
      </w:rPr>
    </w:lvl>
    <w:lvl w:ilvl="6" w:tplc="0E96F8CE">
      <w:numFmt w:val="bullet"/>
      <w:lvlText w:val="•"/>
      <w:lvlJc w:val="left"/>
      <w:pPr>
        <w:ind w:left="6328" w:hanging="226"/>
      </w:pPr>
      <w:rPr>
        <w:rFonts w:hint="default"/>
        <w:lang w:val="ru-RU" w:eastAsia="en-US" w:bidi="ar-SA"/>
      </w:rPr>
    </w:lvl>
    <w:lvl w:ilvl="7" w:tplc="B51CA24C">
      <w:numFmt w:val="bullet"/>
      <w:lvlText w:val="•"/>
      <w:lvlJc w:val="left"/>
      <w:pPr>
        <w:ind w:left="7357" w:hanging="226"/>
      </w:pPr>
      <w:rPr>
        <w:rFonts w:hint="default"/>
        <w:lang w:val="ru-RU" w:eastAsia="en-US" w:bidi="ar-SA"/>
      </w:rPr>
    </w:lvl>
    <w:lvl w:ilvl="8" w:tplc="E07459EA">
      <w:numFmt w:val="bullet"/>
      <w:lvlText w:val="•"/>
      <w:lvlJc w:val="left"/>
      <w:pPr>
        <w:ind w:left="8387" w:hanging="226"/>
      </w:pPr>
      <w:rPr>
        <w:rFonts w:hint="default"/>
        <w:lang w:val="ru-RU" w:eastAsia="en-US" w:bidi="ar-SA"/>
      </w:rPr>
    </w:lvl>
  </w:abstractNum>
  <w:abstractNum w:abstractNumId="136" w15:restartNumberingAfterBreak="0">
    <w:nsid w:val="73C403BF"/>
    <w:multiLevelType w:val="hybridMultilevel"/>
    <w:tmpl w:val="E8F21036"/>
    <w:lvl w:ilvl="0" w:tplc="3C8A0166">
      <w:start w:val="1"/>
      <w:numFmt w:val="decimal"/>
      <w:lvlText w:val="%1."/>
      <w:lvlJc w:val="left"/>
      <w:pPr>
        <w:ind w:left="672" w:hanging="28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EE385A90">
      <w:numFmt w:val="bullet"/>
      <w:lvlText w:val="•"/>
      <w:lvlJc w:val="left"/>
      <w:pPr>
        <w:ind w:left="1656" w:hanging="288"/>
      </w:pPr>
      <w:rPr>
        <w:rFonts w:hint="default"/>
        <w:lang w:val="ru-RU" w:eastAsia="en-US" w:bidi="ar-SA"/>
      </w:rPr>
    </w:lvl>
    <w:lvl w:ilvl="2" w:tplc="B1AED4FE">
      <w:numFmt w:val="bullet"/>
      <w:lvlText w:val="•"/>
      <w:lvlJc w:val="left"/>
      <w:pPr>
        <w:ind w:left="2633" w:hanging="288"/>
      </w:pPr>
      <w:rPr>
        <w:rFonts w:hint="default"/>
        <w:lang w:val="ru-RU" w:eastAsia="en-US" w:bidi="ar-SA"/>
      </w:rPr>
    </w:lvl>
    <w:lvl w:ilvl="3" w:tplc="A00A4128">
      <w:numFmt w:val="bullet"/>
      <w:lvlText w:val="•"/>
      <w:lvlJc w:val="left"/>
      <w:pPr>
        <w:ind w:left="3609" w:hanging="288"/>
      </w:pPr>
      <w:rPr>
        <w:rFonts w:hint="default"/>
        <w:lang w:val="ru-RU" w:eastAsia="en-US" w:bidi="ar-SA"/>
      </w:rPr>
    </w:lvl>
    <w:lvl w:ilvl="4" w:tplc="2A72A4DC">
      <w:numFmt w:val="bullet"/>
      <w:lvlText w:val="•"/>
      <w:lvlJc w:val="left"/>
      <w:pPr>
        <w:ind w:left="4586" w:hanging="288"/>
      </w:pPr>
      <w:rPr>
        <w:rFonts w:hint="default"/>
        <w:lang w:val="ru-RU" w:eastAsia="en-US" w:bidi="ar-SA"/>
      </w:rPr>
    </w:lvl>
    <w:lvl w:ilvl="5" w:tplc="1FD6DF7E">
      <w:numFmt w:val="bullet"/>
      <w:lvlText w:val="•"/>
      <w:lvlJc w:val="left"/>
      <w:pPr>
        <w:ind w:left="5563" w:hanging="288"/>
      </w:pPr>
      <w:rPr>
        <w:rFonts w:hint="default"/>
        <w:lang w:val="ru-RU" w:eastAsia="en-US" w:bidi="ar-SA"/>
      </w:rPr>
    </w:lvl>
    <w:lvl w:ilvl="6" w:tplc="64487508">
      <w:numFmt w:val="bullet"/>
      <w:lvlText w:val="•"/>
      <w:lvlJc w:val="left"/>
      <w:pPr>
        <w:ind w:left="6539" w:hanging="288"/>
      </w:pPr>
      <w:rPr>
        <w:rFonts w:hint="default"/>
        <w:lang w:val="ru-RU" w:eastAsia="en-US" w:bidi="ar-SA"/>
      </w:rPr>
    </w:lvl>
    <w:lvl w:ilvl="7" w:tplc="441065E8">
      <w:numFmt w:val="bullet"/>
      <w:lvlText w:val="•"/>
      <w:lvlJc w:val="left"/>
      <w:pPr>
        <w:ind w:left="7516" w:hanging="288"/>
      </w:pPr>
      <w:rPr>
        <w:rFonts w:hint="default"/>
        <w:lang w:val="ru-RU" w:eastAsia="en-US" w:bidi="ar-SA"/>
      </w:rPr>
    </w:lvl>
    <w:lvl w:ilvl="8" w:tplc="CD861D62">
      <w:numFmt w:val="bullet"/>
      <w:lvlText w:val="•"/>
      <w:lvlJc w:val="left"/>
      <w:pPr>
        <w:ind w:left="8493" w:hanging="288"/>
      </w:pPr>
      <w:rPr>
        <w:rFonts w:hint="default"/>
        <w:lang w:val="ru-RU" w:eastAsia="en-US" w:bidi="ar-SA"/>
      </w:rPr>
    </w:lvl>
  </w:abstractNum>
  <w:abstractNum w:abstractNumId="137" w15:restartNumberingAfterBreak="0">
    <w:nsid w:val="74052892"/>
    <w:multiLevelType w:val="hybridMultilevel"/>
    <w:tmpl w:val="28D6F848"/>
    <w:lvl w:ilvl="0" w:tplc="8E9A459A">
      <w:start w:val="1"/>
      <w:numFmt w:val="decimal"/>
      <w:lvlText w:val="%1."/>
      <w:lvlJc w:val="left"/>
      <w:pPr>
        <w:ind w:left="672" w:hanging="303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B7386802">
      <w:numFmt w:val="bullet"/>
      <w:lvlText w:val="•"/>
      <w:lvlJc w:val="left"/>
      <w:pPr>
        <w:ind w:left="1656" w:hanging="303"/>
      </w:pPr>
      <w:rPr>
        <w:rFonts w:hint="default"/>
        <w:lang w:val="ru-RU" w:eastAsia="en-US" w:bidi="ar-SA"/>
      </w:rPr>
    </w:lvl>
    <w:lvl w:ilvl="2" w:tplc="8B18B546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DDDC05FA">
      <w:numFmt w:val="bullet"/>
      <w:lvlText w:val="•"/>
      <w:lvlJc w:val="left"/>
      <w:pPr>
        <w:ind w:left="3609" w:hanging="303"/>
      </w:pPr>
      <w:rPr>
        <w:rFonts w:hint="default"/>
        <w:lang w:val="ru-RU" w:eastAsia="en-US" w:bidi="ar-SA"/>
      </w:rPr>
    </w:lvl>
    <w:lvl w:ilvl="4" w:tplc="9CDABF8C">
      <w:numFmt w:val="bullet"/>
      <w:lvlText w:val="•"/>
      <w:lvlJc w:val="left"/>
      <w:pPr>
        <w:ind w:left="4586" w:hanging="303"/>
      </w:pPr>
      <w:rPr>
        <w:rFonts w:hint="default"/>
        <w:lang w:val="ru-RU" w:eastAsia="en-US" w:bidi="ar-SA"/>
      </w:rPr>
    </w:lvl>
    <w:lvl w:ilvl="5" w:tplc="CECCE36C">
      <w:numFmt w:val="bullet"/>
      <w:lvlText w:val="•"/>
      <w:lvlJc w:val="left"/>
      <w:pPr>
        <w:ind w:left="5563" w:hanging="303"/>
      </w:pPr>
      <w:rPr>
        <w:rFonts w:hint="default"/>
        <w:lang w:val="ru-RU" w:eastAsia="en-US" w:bidi="ar-SA"/>
      </w:rPr>
    </w:lvl>
    <w:lvl w:ilvl="6" w:tplc="4C5A7530">
      <w:numFmt w:val="bullet"/>
      <w:lvlText w:val="•"/>
      <w:lvlJc w:val="left"/>
      <w:pPr>
        <w:ind w:left="6539" w:hanging="303"/>
      </w:pPr>
      <w:rPr>
        <w:rFonts w:hint="default"/>
        <w:lang w:val="ru-RU" w:eastAsia="en-US" w:bidi="ar-SA"/>
      </w:rPr>
    </w:lvl>
    <w:lvl w:ilvl="7" w:tplc="39642132">
      <w:numFmt w:val="bullet"/>
      <w:lvlText w:val="•"/>
      <w:lvlJc w:val="left"/>
      <w:pPr>
        <w:ind w:left="7516" w:hanging="303"/>
      </w:pPr>
      <w:rPr>
        <w:rFonts w:hint="default"/>
        <w:lang w:val="ru-RU" w:eastAsia="en-US" w:bidi="ar-SA"/>
      </w:rPr>
    </w:lvl>
    <w:lvl w:ilvl="8" w:tplc="06A2F286">
      <w:numFmt w:val="bullet"/>
      <w:lvlText w:val="•"/>
      <w:lvlJc w:val="left"/>
      <w:pPr>
        <w:ind w:left="8493" w:hanging="303"/>
      </w:pPr>
      <w:rPr>
        <w:rFonts w:hint="default"/>
        <w:lang w:val="ru-RU" w:eastAsia="en-US" w:bidi="ar-SA"/>
      </w:rPr>
    </w:lvl>
  </w:abstractNum>
  <w:abstractNum w:abstractNumId="138" w15:restartNumberingAfterBreak="0">
    <w:nsid w:val="7474593D"/>
    <w:multiLevelType w:val="hybridMultilevel"/>
    <w:tmpl w:val="9936423C"/>
    <w:lvl w:ilvl="0" w:tplc="55C6EEEA">
      <w:numFmt w:val="bullet"/>
      <w:lvlText w:val="-"/>
      <w:lvlJc w:val="left"/>
      <w:pPr>
        <w:ind w:left="28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4FEA4DA">
      <w:numFmt w:val="bullet"/>
      <w:lvlText w:val="•"/>
      <w:lvlJc w:val="left"/>
      <w:pPr>
        <w:ind w:left="619" w:hanging="176"/>
      </w:pPr>
      <w:rPr>
        <w:rFonts w:hint="default"/>
        <w:lang w:val="ru-RU" w:eastAsia="en-US" w:bidi="ar-SA"/>
      </w:rPr>
    </w:lvl>
    <w:lvl w:ilvl="2" w:tplc="C58C4142">
      <w:numFmt w:val="bullet"/>
      <w:lvlText w:val="•"/>
      <w:lvlJc w:val="left"/>
      <w:pPr>
        <w:ind w:left="959" w:hanging="176"/>
      </w:pPr>
      <w:rPr>
        <w:rFonts w:hint="default"/>
        <w:lang w:val="ru-RU" w:eastAsia="en-US" w:bidi="ar-SA"/>
      </w:rPr>
    </w:lvl>
    <w:lvl w:ilvl="3" w:tplc="132A75AE">
      <w:numFmt w:val="bullet"/>
      <w:lvlText w:val="•"/>
      <w:lvlJc w:val="left"/>
      <w:pPr>
        <w:ind w:left="1298" w:hanging="176"/>
      </w:pPr>
      <w:rPr>
        <w:rFonts w:hint="default"/>
        <w:lang w:val="ru-RU" w:eastAsia="en-US" w:bidi="ar-SA"/>
      </w:rPr>
    </w:lvl>
    <w:lvl w:ilvl="4" w:tplc="FABEF076">
      <w:numFmt w:val="bullet"/>
      <w:lvlText w:val="•"/>
      <w:lvlJc w:val="left"/>
      <w:pPr>
        <w:ind w:left="1638" w:hanging="176"/>
      </w:pPr>
      <w:rPr>
        <w:rFonts w:hint="default"/>
        <w:lang w:val="ru-RU" w:eastAsia="en-US" w:bidi="ar-SA"/>
      </w:rPr>
    </w:lvl>
    <w:lvl w:ilvl="5" w:tplc="649E90A6">
      <w:numFmt w:val="bullet"/>
      <w:lvlText w:val="•"/>
      <w:lvlJc w:val="left"/>
      <w:pPr>
        <w:ind w:left="1977" w:hanging="176"/>
      </w:pPr>
      <w:rPr>
        <w:rFonts w:hint="default"/>
        <w:lang w:val="ru-RU" w:eastAsia="en-US" w:bidi="ar-SA"/>
      </w:rPr>
    </w:lvl>
    <w:lvl w:ilvl="6" w:tplc="B9AC772E">
      <w:numFmt w:val="bullet"/>
      <w:lvlText w:val="•"/>
      <w:lvlJc w:val="left"/>
      <w:pPr>
        <w:ind w:left="2317" w:hanging="176"/>
      </w:pPr>
      <w:rPr>
        <w:rFonts w:hint="default"/>
        <w:lang w:val="ru-RU" w:eastAsia="en-US" w:bidi="ar-SA"/>
      </w:rPr>
    </w:lvl>
    <w:lvl w:ilvl="7" w:tplc="7D42C126">
      <w:numFmt w:val="bullet"/>
      <w:lvlText w:val="•"/>
      <w:lvlJc w:val="left"/>
      <w:pPr>
        <w:ind w:left="2656" w:hanging="176"/>
      </w:pPr>
      <w:rPr>
        <w:rFonts w:hint="default"/>
        <w:lang w:val="ru-RU" w:eastAsia="en-US" w:bidi="ar-SA"/>
      </w:rPr>
    </w:lvl>
    <w:lvl w:ilvl="8" w:tplc="7B224410">
      <w:numFmt w:val="bullet"/>
      <w:lvlText w:val="•"/>
      <w:lvlJc w:val="left"/>
      <w:pPr>
        <w:ind w:left="2996" w:hanging="176"/>
      </w:pPr>
      <w:rPr>
        <w:rFonts w:hint="default"/>
        <w:lang w:val="ru-RU" w:eastAsia="en-US" w:bidi="ar-SA"/>
      </w:rPr>
    </w:lvl>
  </w:abstractNum>
  <w:abstractNum w:abstractNumId="139" w15:restartNumberingAfterBreak="0">
    <w:nsid w:val="74B4727C"/>
    <w:multiLevelType w:val="hybridMultilevel"/>
    <w:tmpl w:val="96EECE04"/>
    <w:lvl w:ilvl="0" w:tplc="16DEC694">
      <w:start w:val="1"/>
      <w:numFmt w:val="decimal"/>
      <w:lvlText w:val="%1."/>
      <w:lvlJc w:val="left"/>
      <w:pPr>
        <w:ind w:left="672" w:hanging="293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D084E626">
      <w:numFmt w:val="bullet"/>
      <w:lvlText w:val="•"/>
      <w:lvlJc w:val="left"/>
      <w:pPr>
        <w:ind w:left="1656" w:hanging="293"/>
      </w:pPr>
      <w:rPr>
        <w:rFonts w:hint="default"/>
        <w:lang w:val="ru-RU" w:eastAsia="en-US" w:bidi="ar-SA"/>
      </w:rPr>
    </w:lvl>
    <w:lvl w:ilvl="2" w:tplc="075CB23A">
      <w:numFmt w:val="bullet"/>
      <w:lvlText w:val="•"/>
      <w:lvlJc w:val="left"/>
      <w:pPr>
        <w:ind w:left="2633" w:hanging="293"/>
      </w:pPr>
      <w:rPr>
        <w:rFonts w:hint="default"/>
        <w:lang w:val="ru-RU" w:eastAsia="en-US" w:bidi="ar-SA"/>
      </w:rPr>
    </w:lvl>
    <w:lvl w:ilvl="3" w:tplc="F22AFEDA">
      <w:numFmt w:val="bullet"/>
      <w:lvlText w:val="•"/>
      <w:lvlJc w:val="left"/>
      <w:pPr>
        <w:ind w:left="3609" w:hanging="293"/>
      </w:pPr>
      <w:rPr>
        <w:rFonts w:hint="default"/>
        <w:lang w:val="ru-RU" w:eastAsia="en-US" w:bidi="ar-SA"/>
      </w:rPr>
    </w:lvl>
    <w:lvl w:ilvl="4" w:tplc="A8CAEDB2">
      <w:numFmt w:val="bullet"/>
      <w:lvlText w:val="•"/>
      <w:lvlJc w:val="left"/>
      <w:pPr>
        <w:ind w:left="4586" w:hanging="293"/>
      </w:pPr>
      <w:rPr>
        <w:rFonts w:hint="default"/>
        <w:lang w:val="ru-RU" w:eastAsia="en-US" w:bidi="ar-SA"/>
      </w:rPr>
    </w:lvl>
    <w:lvl w:ilvl="5" w:tplc="5044A16E">
      <w:numFmt w:val="bullet"/>
      <w:lvlText w:val="•"/>
      <w:lvlJc w:val="left"/>
      <w:pPr>
        <w:ind w:left="5563" w:hanging="293"/>
      </w:pPr>
      <w:rPr>
        <w:rFonts w:hint="default"/>
        <w:lang w:val="ru-RU" w:eastAsia="en-US" w:bidi="ar-SA"/>
      </w:rPr>
    </w:lvl>
    <w:lvl w:ilvl="6" w:tplc="61F8E516">
      <w:numFmt w:val="bullet"/>
      <w:lvlText w:val="•"/>
      <w:lvlJc w:val="left"/>
      <w:pPr>
        <w:ind w:left="6539" w:hanging="293"/>
      </w:pPr>
      <w:rPr>
        <w:rFonts w:hint="default"/>
        <w:lang w:val="ru-RU" w:eastAsia="en-US" w:bidi="ar-SA"/>
      </w:rPr>
    </w:lvl>
    <w:lvl w:ilvl="7" w:tplc="28DCE468">
      <w:numFmt w:val="bullet"/>
      <w:lvlText w:val="•"/>
      <w:lvlJc w:val="left"/>
      <w:pPr>
        <w:ind w:left="7516" w:hanging="293"/>
      </w:pPr>
      <w:rPr>
        <w:rFonts w:hint="default"/>
        <w:lang w:val="ru-RU" w:eastAsia="en-US" w:bidi="ar-SA"/>
      </w:rPr>
    </w:lvl>
    <w:lvl w:ilvl="8" w:tplc="2948FB54">
      <w:numFmt w:val="bullet"/>
      <w:lvlText w:val="•"/>
      <w:lvlJc w:val="left"/>
      <w:pPr>
        <w:ind w:left="8493" w:hanging="293"/>
      </w:pPr>
      <w:rPr>
        <w:rFonts w:hint="default"/>
        <w:lang w:val="ru-RU" w:eastAsia="en-US" w:bidi="ar-SA"/>
      </w:rPr>
    </w:lvl>
  </w:abstractNum>
  <w:abstractNum w:abstractNumId="140" w15:restartNumberingAfterBreak="0">
    <w:nsid w:val="75A9375C"/>
    <w:multiLevelType w:val="hybridMultilevel"/>
    <w:tmpl w:val="1CC62EEA"/>
    <w:lvl w:ilvl="0" w:tplc="3076713A">
      <w:start w:val="1"/>
      <w:numFmt w:val="decimal"/>
      <w:lvlText w:val="%1)"/>
      <w:lvlJc w:val="left"/>
      <w:pPr>
        <w:ind w:left="1239" w:hanging="327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2E782156">
      <w:numFmt w:val="bullet"/>
      <w:lvlText w:val="•"/>
      <w:lvlJc w:val="left"/>
      <w:pPr>
        <w:ind w:left="2160" w:hanging="327"/>
      </w:pPr>
      <w:rPr>
        <w:rFonts w:hint="default"/>
        <w:lang w:val="ru-RU" w:eastAsia="en-US" w:bidi="ar-SA"/>
      </w:rPr>
    </w:lvl>
    <w:lvl w:ilvl="2" w:tplc="3808EE00">
      <w:numFmt w:val="bullet"/>
      <w:lvlText w:val="•"/>
      <w:lvlJc w:val="left"/>
      <w:pPr>
        <w:ind w:left="3081" w:hanging="327"/>
      </w:pPr>
      <w:rPr>
        <w:rFonts w:hint="default"/>
        <w:lang w:val="ru-RU" w:eastAsia="en-US" w:bidi="ar-SA"/>
      </w:rPr>
    </w:lvl>
    <w:lvl w:ilvl="3" w:tplc="145A0134">
      <w:numFmt w:val="bullet"/>
      <w:lvlText w:val="•"/>
      <w:lvlJc w:val="left"/>
      <w:pPr>
        <w:ind w:left="4001" w:hanging="327"/>
      </w:pPr>
      <w:rPr>
        <w:rFonts w:hint="default"/>
        <w:lang w:val="ru-RU" w:eastAsia="en-US" w:bidi="ar-SA"/>
      </w:rPr>
    </w:lvl>
    <w:lvl w:ilvl="4" w:tplc="93800F5E">
      <w:numFmt w:val="bullet"/>
      <w:lvlText w:val="•"/>
      <w:lvlJc w:val="left"/>
      <w:pPr>
        <w:ind w:left="4922" w:hanging="327"/>
      </w:pPr>
      <w:rPr>
        <w:rFonts w:hint="default"/>
        <w:lang w:val="ru-RU" w:eastAsia="en-US" w:bidi="ar-SA"/>
      </w:rPr>
    </w:lvl>
    <w:lvl w:ilvl="5" w:tplc="021C2B7E">
      <w:numFmt w:val="bullet"/>
      <w:lvlText w:val="•"/>
      <w:lvlJc w:val="left"/>
      <w:pPr>
        <w:ind w:left="5843" w:hanging="327"/>
      </w:pPr>
      <w:rPr>
        <w:rFonts w:hint="default"/>
        <w:lang w:val="ru-RU" w:eastAsia="en-US" w:bidi="ar-SA"/>
      </w:rPr>
    </w:lvl>
    <w:lvl w:ilvl="6" w:tplc="0A4EA9EC">
      <w:numFmt w:val="bullet"/>
      <w:lvlText w:val="•"/>
      <w:lvlJc w:val="left"/>
      <w:pPr>
        <w:ind w:left="6763" w:hanging="327"/>
      </w:pPr>
      <w:rPr>
        <w:rFonts w:hint="default"/>
        <w:lang w:val="ru-RU" w:eastAsia="en-US" w:bidi="ar-SA"/>
      </w:rPr>
    </w:lvl>
    <w:lvl w:ilvl="7" w:tplc="6BF299D6">
      <w:numFmt w:val="bullet"/>
      <w:lvlText w:val="•"/>
      <w:lvlJc w:val="left"/>
      <w:pPr>
        <w:ind w:left="7684" w:hanging="327"/>
      </w:pPr>
      <w:rPr>
        <w:rFonts w:hint="default"/>
        <w:lang w:val="ru-RU" w:eastAsia="en-US" w:bidi="ar-SA"/>
      </w:rPr>
    </w:lvl>
    <w:lvl w:ilvl="8" w:tplc="0EE27924">
      <w:numFmt w:val="bullet"/>
      <w:lvlText w:val="•"/>
      <w:lvlJc w:val="left"/>
      <w:pPr>
        <w:ind w:left="8605" w:hanging="327"/>
      </w:pPr>
      <w:rPr>
        <w:rFonts w:hint="default"/>
        <w:lang w:val="ru-RU" w:eastAsia="en-US" w:bidi="ar-SA"/>
      </w:rPr>
    </w:lvl>
  </w:abstractNum>
  <w:abstractNum w:abstractNumId="141" w15:restartNumberingAfterBreak="0">
    <w:nsid w:val="76BE29BF"/>
    <w:multiLevelType w:val="hybridMultilevel"/>
    <w:tmpl w:val="72269AB8"/>
    <w:lvl w:ilvl="0" w:tplc="F5D45354">
      <w:numFmt w:val="bullet"/>
      <w:lvlText w:val="-"/>
      <w:lvlJc w:val="left"/>
      <w:pPr>
        <w:ind w:left="28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608F1B6">
      <w:numFmt w:val="bullet"/>
      <w:lvlText w:val="•"/>
      <w:lvlJc w:val="left"/>
      <w:pPr>
        <w:ind w:left="619" w:hanging="176"/>
      </w:pPr>
      <w:rPr>
        <w:rFonts w:hint="default"/>
        <w:lang w:val="ru-RU" w:eastAsia="en-US" w:bidi="ar-SA"/>
      </w:rPr>
    </w:lvl>
    <w:lvl w:ilvl="2" w:tplc="7B54D91E">
      <w:numFmt w:val="bullet"/>
      <w:lvlText w:val="•"/>
      <w:lvlJc w:val="left"/>
      <w:pPr>
        <w:ind w:left="959" w:hanging="176"/>
      </w:pPr>
      <w:rPr>
        <w:rFonts w:hint="default"/>
        <w:lang w:val="ru-RU" w:eastAsia="en-US" w:bidi="ar-SA"/>
      </w:rPr>
    </w:lvl>
    <w:lvl w:ilvl="3" w:tplc="F342E9DC">
      <w:numFmt w:val="bullet"/>
      <w:lvlText w:val="•"/>
      <w:lvlJc w:val="left"/>
      <w:pPr>
        <w:ind w:left="1298" w:hanging="176"/>
      </w:pPr>
      <w:rPr>
        <w:rFonts w:hint="default"/>
        <w:lang w:val="ru-RU" w:eastAsia="en-US" w:bidi="ar-SA"/>
      </w:rPr>
    </w:lvl>
    <w:lvl w:ilvl="4" w:tplc="25908A74">
      <w:numFmt w:val="bullet"/>
      <w:lvlText w:val="•"/>
      <w:lvlJc w:val="left"/>
      <w:pPr>
        <w:ind w:left="1638" w:hanging="176"/>
      </w:pPr>
      <w:rPr>
        <w:rFonts w:hint="default"/>
        <w:lang w:val="ru-RU" w:eastAsia="en-US" w:bidi="ar-SA"/>
      </w:rPr>
    </w:lvl>
    <w:lvl w:ilvl="5" w:tplc="15E2E794">
      <w:numFmt w:val="bullet"/>
      <w:lvlText w:val="•"/>
      <w:lvlJc w:val="left"/>
      <w:pPr>
        <w:ind w:left="1977" w:hanging="176"/>
      </w:pPr>
      <w:rPr>
        <w:rFonts w:hint="default"/>
        <w:lang w:val="ru-RU" w:eastAsia="en-US" w:bidi="ar-SA"/>
      </w:rPr>
    </w:lvl>
    <w:lvl w:ilvl="6" w:tplc="A95A6CEA">
      <w:numFmt w:val="bullet"/>
      <w:lvlText w:val="•"/>
      <w:lvlJc w:val="left"/>
      <w:pPr>
        <w:ind w:left="2317" w:hanging="176"/>
      </w:pPr>
      <w:rPr>
        <w:rFonts w:hint="default"/>
        <w:lang w:val="ru-RU" w:eastAsia="en-US" w:bidi="ar-SA"/>
      </w:rPr>
    </w:lvl>
    <w:lvl w:ilvl="7" w:tplc="B0C63ADE">
      <w:numFmt w:val="bullet"/>
      <w:lvlText w:val="•"/>
      <w:lvlJc w:val="left"/>
      <w:pPr>
        <w:ind w:left="2656" w:hanging="176"/>
      </w:pPr>
      <w:rPr>
        <w:rFonts w:hint="default"/>
        <w:lang w:val="ru-RU" w:eastAsia="en-US" w:bidi="ar-SA"/>
      </w:rPr>
    </w:lvl>
    <w:lvl w:ilvl="8" w:tplc="D49E3D08">
      <w:numFmt w:val="bullet"/>
      <w:lvlText w:val="•"/>
      <w:lvlJc w:val="left"/>
      <w:pPr>
        <w:ind w:left="2996" w:hanging="176"/>
      </w:pPr>
      <w:rPr>
        <w:rFonts w:hint="default"/>
        <w:lang w:val="ru-RU" w:eastAsia="en-US" w:bidi="ar-SA"/>
      </w:rPr>
    </w:lvl>
  </w:abstractNum>
  <w:abstractNum w:abstractNumId="142" w15:restartNumberingAfterBreak="0">
    <w:nsid w:val="76D10B14"/>
    <w:multiLevelType w:val="hybridMultilevel"/>
    <w:tmpl w:val="623C0DDE"/>
    <w:lvl w:ilvl="0" w:tplc="6840C3EC">
      <w:start w:val="1"/>
      <w:numFmt w:val="decimal"/>
      <w:lvlText w:val="%1."/>
      <w:lvlJc w:val="left"/>
      <w:pPr>
        <w:ind w:left="672" w:hanging="286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E79E4350">
      <w:numFmt w:val="bullet"/>
      <w:lvlText w:val="•"/>
      <w:lvlJc w:val="left"/>
      <w:pPr>
        <w:ind w:left="1656" w:hanging="286"/>
      </w:pPr>
      <w:rPr>
        <w:rFonts w:hint="default"/>
        <w:lang w:val="ru-RU" w:eastAsia="en-US" w:bidi="ar-SA"/>
      </w:rPr>
    </w:lvl>
    <w:lvl w:ilvl="2" w:tplc="CE46DFC6"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plc="53EE2C72">
      <w:numFmt w:val="bullet"/>
      <w:lvlText w:val="•"/>
      <w:lvlJc w:val="left"/>
      <w:pPr>
        <w:ind w:left="3609" w:hanging="286"/>
      </w:pPr>
      <w:rPr>
        <w:rFonts w:hint="default"/>
        <w:lang w:val="ru-RU" w:eastAsia="en-US" w:bidi="ar-SA"/>
      </w:rPr>
    </w:lvl>
    <w:lvl w:ilvl="4" w:tplc="9686FB88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2E802A8C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CBA4F11E">
      <w:numFmt w:val="bullet"/>
      <w:lvlText w:val="•"/>
      <w:lvlJc w:val="left"/>
      <w:pPr>
        <w:ind w:left="6539" w:hanging="286"/>
      </w:pPr>
      <w:rPr>
        <w:rFonts w:hint="default"/>
        <w:lang w:val="ru-RU" w:eastAsia="en-US" w:bidi="ar-SA"/>
      </w:rPr>
    </w:lvl>
    <w:lvl w:ilvl="7" w:tplc="BDF020A8">
      <w:numFmt w:val="bullet"/>
      <w:lvlText w:val="•"/>
      <w:lvlJc w:val="left"/>
      <w:pPr>
        <w:ind w:left="7516" w:hanging="286"/>
      </w:pPr>
      <w:rPr>
        <w:rFonts w:hint="default"/>
        <w:lang w:val="ru-RU" w:eastAsia="en-US" w:bidi="ar-SA"/>
      </w:rPr>
    </w:lvl>
    <w:lvl w:ilvl="8" w:tplc="33189200">
      <w:numFmt w:val="bullet"/>
      <w:lvlText w:val="•"/>
      <w:lvlJc w:val="left"/>
      <w:pPr>
        <w:ind w:left="8493" w:hanging="286"/>
      </w:pPr>
      <w:rPr>
        <w:rFonts w:hint="default"/>
        <w:lang w:val="ru-RU" w:eastAsia="en-US" w:bidi="ar-SA"/>
      </w:rPr>
    </w:lvl>
  </w:abstractNum>
  <w:abstractNum w:abstractNumId="143" w15:restartNumberingAfterBreak="0">
    <w:nsid w:val="77B246E9"/>
    <w:multiLevelType w:val="hybridMultilevel"/>
    <w:tmpl w:val="5B30D326"/>
    <w:lvl w:ilvl="0" w:tplc="F4B2F9CC">
      <w:start w:val="1"/>
      <w:numFmt w:val="decimal"/>
      <w:lvlText w:val="%1."/>
      <w:lvlJc w:val="left"/>
      <w:pPr>
        <w:ind w:left="1201" w:hanging="288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9F921164">
      <w:numFmt w:val="bullet"/>
      <w:lvlText w:val="•"/>
      <w:lvlJc w:val="left"/>
      <w:pPr>
        <w:ind w:left="2124" w:hanging="288"/>
      </w:pPr>
      <w:rPr>
        <w:rFonts w:hint="default"/>
        <w:lang w:val="ru-RU" w:eastAsia="en-US" w:bidi="ar-SA"/>
      </w:rPr>
    </w:lvl>
    <w:lvl w:ilvl="2" w:tplc="6646F8C2">
      <w:numFmt w:val="bullet"/>
      <w:lvlText w:val="•"/>
      <w:lvlJc w:val="left"/>
      <w:pPr>
        <w:ind w:left="3049" w:hanging="288"/>
      </w:pPr>
      <w:rPr>
        <w:rFonts w:hint="default"/>
        <w:lang w:val="ru-RU" w:eastAsia="en-US" w:bidi="ar-SA"/>
      </w:rPr>
    </w:lvl>
    <w:lvl w:ilvl="3" w:tplc="D5745336">
      <w:numFmt w:val="bullet"/>
      <w:lvlText w:val="•"/>
      <w:lvlJc w:val="left"/>
      <w:pPr>
        <w:ind w:left="3973" w:hanging="288"/>
      </w:pPr>
      <w:rPr>
        <w:rFonts w:hint="default"/>
        <w:lang w:val="ru-RU" w:eastAsia="en-US" w:bidi="ar-SA"/>
      </w:rPr>
    </w:lvl>
    <w:lvl w:ilvl="4" w:tplc="A0C06D30">
      <w:numFmt w:val="bullet"/>
      <w:lvlText w:val="•"/>
      <w:lvlJc w:val="left"/>
      <w:pPr>
        <w:ind w:left="4898" w:hanging="288"/>
      </w:pPr>
      <w:rPr>
        <w:rFonts w:hint="default"/>
        <w:lang w:val="ru-RU" w:eastAsia="en-US" w:bidi="ar-SA"/>
      </w:rPr>
    </w:lvl>
    <w:lvl w:ilvl="5" w:tplc="3620DEA4">
      <w:numFmt w:val="bullet"/>
      <w:lvlText w:val="•"/>
      <w:lvlJc w:val="left"/>
      <w:pPr>
        <w:ind w:left="5823" w:hanging="288"/>
      </w:pPr>
      <w:rPr>
        <w:rFonts w:hint="default"/>
        <w:lang w:val="ru-RU" w:eastAsia="en-US" w:bidi="ar-SA"/>
      </w:rPr>
    </w:lvl>
    <w:lvl w:ilvl="6" w:tplc="BA2479B4">
      <w:numFmt w:val="bullet"/>
      <w:lvlText w:val="•"/>
      <w:lvlJc w:val="left"/>
      <w:pPr>
        <w:ind w:left="6747" w:hanging="288"/>
      </w:pPr>
      <w:rPr>
        <w:rFonts w:hint="default"/>
        <w:lang w:val="ru-RU" w:eastAsia="en-US" w:bidi="ar-SA"/>
      </w:rPr>
    </w:lvl>
    <w:lvl w:ilvl="7" w:tplc="4F1E90A4">
      <w:numFmt w:val="bullet"/>
      <w:lvlText w:val="•"/>
      <w:lvlJc w:val="left"/>
      <w:pPr>
        <w:ind w:left="7672" w:hanging="288"/>
      </w:pPr>
      <w:rPr>
        <w:rFonts w:hint="default"/>
        <w:lang w:val="ru-RU" w:eastAsia="en-US" w:bidi="ar-SA"/>
      </w:rPr>
    </w:lvl>
    <w:lvl w:ilvl="8" w:tplc="7CE246D6">
      <w:numFmt w:val="bullet"/>
      <w:lvlText w:val="•"/>
      <w:lvlJc w:val="left"/>
      <w:pPr>
        <w:ind w:left="8597" w:hanging="288"/>
      </w:pPr>
      <w:rPr>
        <w:rFonts w:hint="default"/>
        <w:lang w:val="ru-RU" w:eastAsia="en-US" w:bidi="ar-SA"/>
      </w:rPr>
    </w:lvl>
  </w:abstractNum>
  <w:abstractNum w:abstractNumId="144" w15:restartNumberingAfterBreak="0">
    <w:nsid w:val="77D27C94"/>
    <w:multiLevelType w:val="hybridMultilevel"/>
    <w:tmpl w:val="1124F294"/>
    <w:lvl w:ilvl="0" w:tplc="E340CC94">
      <w:numFmt w:val="bullet"/>
      <w:lvlText w:val=""/>
      <w:lvlJc w:val="left"/>
      <w:pPr>
        <w:ind w:left="132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640FC84">
      <w:numFmt w:val="bullet"/>
      <w:lvlText w:val=""/>
      <w:lvlJc w:val="left"/>
      <w:pPr>
        <w:ind w:left="472" w:hanging="284"/>
      </w:pPr>
      <w:rPr>
        <w:rFonts w:hint="default"/>
        <w:w w:val="100"/>
        <w:lang w:val="ru-RU" w:eastAsia="en-US" w:bidi="ar-SA"/>
      </w:rPr>
    </w:lvl>
    <w:lvl w:ilvl="2" w:tplc="E2AA2744">
      <w:numFmt w:val="bullet"/>
      <w:lvlText w:val=""/>
      <w:lvlJc w:val="left"/>
      <w:pPr>
        <w:ind w:left="1186" w:hanging="360"/>
      </w:pPr>
      <w:rPr>
        <w:rFonts w:hint="default"/>
        <w:w w:val="100"/>
        <w:lang w:val="ru-RU" w:eastAsia="en-US" w:bidi="ar-SA"/>
      </w:rPr>
    </w:lvl>
    <w:lvl w:ilvl="3" w:tplc="B9EC38E4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4" w:tplc="D440181E">
      <w:numFmt w:val="bullet"/>
      <w:lvlText w:val="•"/>
      <w:lvlJc w:val="left"/>
      <w:pPr>
        <w:ind w:left="2426" w:hanging="360"/>
      </w:pPr>
      <w:rPr>
        <w:rFonts w:hint="default"/>
        <w:lang w:val="ru-RU" w:eastAsia="en-US" w:bidi="ar-SA"/>
      </w:rPr>
    </w:lvl>
    <w:lvl w:ilvl="5" w:tplc="7D84A47A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6" w:tplc="708C34FC">
      <w:numFmt w:val="bullet"/>
      <w:lvlText w:val="•"/>
      <w:lvlJc w:val="left"/>
      <w:pPr>
        <w:ind w:left="4919" w:hanging="360"/>
      </w:pPr>
      <w:rPr>
        <w:rFonts w:hint="default"/>
        <w:lang w:val="ru-RU" w:eastAsia="en-US" w:bidi="ar-SA"/>
      </w:rPr>
    </w:lvl>
    <w:lvl w:ilvl="7" w:tplc="FEB65514">
      <w:numFmt w:val="bullet"/>
      <w:lvlText w:val="•"/>
      <w:lvlJc w:val="left"/>
      <w:pPr>
        <w:ind w:left="6166" w:hanging="360"/>
      </w:pPr>
      <w:rPr>
        <w:rFonts w:hint="default"/>
        <w:lang w:val="ru-RU" w:eastAsia="en-US" w:bidi="ar-SA"/>
      </w:rPr>
    </w:lvl>
    <w:lvl w:ilvl="8" w:tplc="6E5A0896">
      <w:numFmt w:val="bullet"/>
      <w:lvlText w:val="•"/>
      <w:lvlJc w:val="left"/>
      <w:pPr>
        <w:ind w:left="7413" w:hanging="360"/>
      </w:pPr>
      <w:rPr>
        <w:rFonts w:hint="default"/>
        <w:lang w:val="ru-RU" w:eastAsia="en-US" w:bidi="ar-SA"/>
      </w:rPr>
    </w:lvl>
  </w:abstractNum>
  <w:abstractNum w:abstractNumId="145" w15:restartNumberingAfterBreak="0">
    <w:nsid w:val="782C01BE"/>
    <w:multiLevelType w:val="hybridMultilevel"/>
    <w:tmpl w:val="142672C8"/>
    <w:lvl w:ilvl="0" w:tplc="F0DA8D4C">
      <w:start w:val="1"/>
      <w:numFmt w:val="decimal"/>
      <w:lvlText w:val="%1."/>
      <w:lvlJc w:val="left"/>
      <w:pPr>
        <w:ind w:left="91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A238C4">
      <w:start w:val="1"/>
      <w:numFmt w:val="decimal"/>
      <w:lvlText w:val="%2."/>
      <w:lvlJc w:val="left"/>
      <w:pPr>
        <w:ind w:left="672" w:hanging="269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2" w:tplc="331AF8CC">
      <w:numFmt w:val="bullet"/>
      <w:lvlText w:val="•"/>
      <w:lvlJc w:val="left"/>
      <w:pPr>
        <w:ind w:left="1200" w:hanging="269"/>
      </w:pPr>
      <w:rPr>
        <w:rFonts w:hint="default"/>
        <w:lang w:val="ru-RU" w:eastAsia="en-US" w:bidi="ar-SA"/>
      </w:rPr>
    </w:lvl>
    <w:lvl w:ilvl="3" w:tplc="4A1C79A0">
      <w:numFmt w:val="bullet"/>
      <w:lvlText w:val="•"/>
      <w:lvlJc w:val="left"/>
      <w:pPr>
        <w:ind w:left="2355" w:hanging="269"/>
      </w:pPr>
      <w:rPr>
        <w:rFonts w:hint="default"/>
        <w:lang w:val="ru-RU" w:eastAsia="en-US" w:bidi="ar-SA"/>
      </w:rPr>
    </w:lvl>
    <w:lvl w:ilvl="4" w:tplc="7FDA694C">
      <w:numFmt w:val="bullet"/>
      <w:lvlText w:val="•"/>
      <w:lvlJc w:val="left"/>
      <w:pPr>
        <w:ind w:left="3511" w:hanging="269"/>
      </w:pPr>
      <w:rPr>
        <w:rFonts w:hint="default"/>
        <w:lang w:val="ru-RU" w:eastAsia="en-US" w:bidi="ar-SA"/>
      </w:rPr>
    </w:lvl>
    <w:lvl w:ilvl="5" w:tplc="DEF01DBC">
      <w:numFmt w:val="bullet"/>
      <w:lvlText w:val="•"/>
      <w:lvlJc w:val="left"/>
      <w:pPr>
        <w:ind w:left="4667" w:hanging="269"/>
      </w:pPr>
      <w:rPr>
        <w:rFonts w:hint="default"/>
        <w:lang w:val="ru-RU" w:eastAsia="en-US" w:bidi="ar-SA"/>
      </w:rPr>
    </w:lvl>
    <w:lvl w:ilvl="6" w:tplc="181641A6">
      <w:numFmt w:val="bullet"/>
      <w:lvlText w:val="•"/>
      <w:lvlJc w:val="left"/>
      <w:pPr>
        <w:ind w:left="5823" w:hanging="269"/>
      </w:pPr>
      <w:rPr>
        <w:rFonts w:hint="default"/>
        <w:lang w:val="ru-RU" w:eastAsia="en-US" w:bidi="ar-SA"/>
      </w:rPr>
    </w:lvl>
    <w:lvl w:ilvl="7" w:tplc="ECE848AA">
      <w:numFmt w:val="bullet"/>
      <w:lvlText w:val="•"/>
      <w:lvlJc w:val="left"/>
      <w:pPr>
        <w:ind w:left="6979" w:hanging="269"/>
      </w:pPr>
      <w:rPr>
        <w:rFonts w:hint="default"/>
        <w:lang w:val="ru-RU" w:eastAsia="en-US" w:bidi="ar-SA"/>
      </w:rPr>
    </w:lvl>
    <w:lvl w:ilvl="8" w:tplc="1124D4AE">
      <w:numFmt w:val="bullet"/>
      <w:lvlText w:val="•"/>
      <w:lvlJc w:val="left"/>
      <w:pPr>
        <w:ind w:left="8134" w:hanging="269"/>
      </w:pPr>
      <w:rPr>
        <w:rFonts w:hint="default"/>
        <w:lang w:val="ru-RU" w:eastAsia="en-US" w:bidi="ar-SA"/>
      </w:rPr>
    </w:lvl>
  </w:abstractNum>
  <w:abstractNum w:abstractNumId="146" w15:restartNumberingAfterBreak="0">
    <w:nsid w:val="79562980"/>
    <w:multiLevelType w:val="multilevel"/>
    <w:tmpl w:val="E2F430F2"/>
    <w:lvl w:ilvl="0">
      <w:start w:val="1"/>
      <w:numFmt w:val="decimal"/>
      <w:lvlText w:val="%1."/>
      <w:lvlJc w:val="left"/>
      <w:pPr>
        <w:ind w:left="996" w:hanging="284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3" w:hanging="421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4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8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6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0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8" w:hanging="421"/>
      </w:pPr>
      <w:rPr>
        <w:rFonts w:hint="default"/>
        <w:lang w:val="ru-RU" w:eastAsia="en-US" w:bidi="ar-SA"/>
      </w:rPr>
    </w:lvl>
  </w:abstractNum>
  <w:abstractNum w:abstractNumId="147" w15:restartNumberingAfterBreak="0">
    <w:nsid w:val="7AD814A2"/>
    <w:multiLevelType w:val="hybridMultilevel"/>
    <w:tmpl w:val="7540AC6E"/>
    <w:lvl w:ilvl="0" w:tplc="A822CDD4">
      <w:start w:val="1"/>
      <w:numFmt w:val="decimal"/>
      <w:lvlText w:val="%1."/>
      <w:lvlJc w:val="left"/>
      <w:pPr>
        <w:ind w:left="672" w:hanging="346"/>
        <w:jc w:val="left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E73A53D0">
      <w:numFmt w:val="bullet"/>
      <w:lvlText w:val="•"/>
      <w:lvlJc w:val="left"/>
      <w:pPr>
        <w:ind w:left="1656" w:hanging="346"/>
      </w:pPr>
      <w:rPr>
        <w:rFonts w:hint="default"/>
        <w:lang w:val="ru-RU" w:eastAsia="en-US" w:bidi="ar-SA"/>
      </w:rPr>
    </w:lvl>
    <w:lvl w:ilvl="2" w:tplc="CC48933E">
      <w:numFmt w:val="bullet"/>
      <w:lvlText w:val="•"/>
      <w:lvlJc w:val="left"/>
      <w:pPr>
        <w:ind w:left="2633" w:hanging="346"/>
      </w:pPr>
      <w:rPr>
        <w:rFonts w:hint="default"/>
        <w:lang w:val="ru-RU" w:eastAsia="en-US" w:bidi="ar-SA"/>
      </w:rPr>
    </w:lvl>
    <w:lvl w:ilvl="3" w:tplc="3042990E">
      <w:numFmt w:val="bullet"/>
      <w:lvlText w:val="•"/>
      <w:lvlJc w:val="left"/>
      <w:pPr>
        <w:ind w:left="3609" w:hanging="346"/>
      </w:pPr>
      <w:rPr>
        <w:rFonts w:hint="default"/>
        <w:lang w:val="ru-RU" w:eastAsia="en-US" w:bidi="ar-SA"/>
      </w:rPr>
    </w:lvl>
    <w:lvl w:ilvl="4" w:tplc="2CDECCA6">
      <w:numFmt w:val="bullet"/>
      <w:lvlText w:val="•"/>
      <w:lvlJc w:val="left"/>
      <w:pPr>
        <w:ind w:left="4586" w:hanging="346"/>
      </w:pPr>
      <w:rPr>
        <w:rFonts w:hint="default"/>
        <w:lang w:val="ru-RU" w:eastAsia="en-US" w:bidi="ar-SA"/>
      </w:rPr>
    </w:lvl>
    <w:lvl w:ilvl="5" w:tplc="B85AD04E">
      <w:numFmt w:val="bullet"/>
      <w:lvlText w:val="•"/>
      <w:lvlJc w:val="left"/>
      <w:pPr>
        <w:ind w:left="5563" w:hanging="346"/>
      </w:pPr>
      <w:rPr>
        <w:rFonts w:hint="default"/>
        <w:lang w:val="ru-RU" w:eastAsia="en-US" w:bidi="ar-SA"/>
      </w:rPr>
    </w:lvl>
    <w:lvl w:ilvl="6" w:tplc="F1E8D664">
      <w:numFmt w:val="bullet"/>
      <w:lvlText w:val="•"/>
      <w:lvlJc w:val="left"/>
      <w:pPr>
        <w:ind w:left="6539" w:hanging="346"/>
      </w:pPr>
      <w:rPr>
        <w:rFonts w:hint="default"/>
        <w:lang w:val="ru-RU" w:eastAsia="en-US" w:bidi="ar-SA"/>
      </w:rPr>
    </w:lvl>
    <w:lvl w:ilvl="7" w:tplc="73446B86">
      <w:numFmt w:val="bullet"/>
      <w:lvlText w:val="•"/>
      <w:lvlJc w:val="left"/>
      <w:pPr>
        <w:ind w:left="7516" w:hanging="346"/>
      </w:pPr>
      <w:rPr>
        <w:rFonts w:hint="default"/>
        <w:lang w:val="ru-RU" w:eastAsia="en-US" w:bidi="ar-SA"/>
      </w:rPr>
    </w:lvl>
    <w:lvl w:ilvl="8" w:tplc="750CD484">
      <w:numFmt w:val="bullet"/>
      <w:lvlText w:val="•"/>
      <w:lvlJc w:val="left"/>
      <w:pPr>
        <w:ind w:left="8493" w:hanging="346"/>
      </w:pPr>
      <w:rPr>
        <w:rFonts w:hint="default"/>
        <w:lang w:val="ru-RU" w:eastAsia="en-US" w:bidi="ar-SA"/>
      </w:rPr>
    </w:lvl>
  </w:abstractNum>
  <w:abstractNum w:abstractNumId="148" w15:restartNumberingAfterBreak="0">
    <w:nsid w:val="7C7B40C9"/>
    <w:multiLevelType w:val="hybridMultilevel"/>
    <w:tmpl w:val="36E2E564"/>
    <w:lvl w:ilvl="0" w:tplc="D90E7A24">
      <w:start w:val="1"/>
      <w:numFmt w:val="decimal"/>
      <w:lvlText w:val="%1."/>
      <w:lvlJc w:val="left"/>
      <w:pPr>
        <w:ind w:left="913" w:hanging="24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411C4488">
      <w:numFmt w:val="bullet"/>
      <w:lvlText w:val="•"/>
      <w:lvlJc w:val="left"/>
      <w:pPr>
        <w:ind w:left="1872" w:hanging="241"/>
      </w:pPr>
      <w:rPr>
        <w:rFonts w:hint="default"/>
        <w:lang w:val="ru-RU" w:eastAsia="en-US" w:bidi="ar-SA"/>
      </w:rPr>
    </w:lvl>
    <w:lvl w:ilvl="2" w:tplc="8A92A73A">
      <w:numFmt w:val="bullet"/>
      <w:lvlText w:val="•"/>
      <w:lvlJc w:val="left"/>
      <w:pPr>
        <w:ind w:left="2825" w:hanging="241"/>
      </w:pPr>
      <w:rPr>
        <w:rFonts w:hint="default"/>
        <w:lang w:val="ru-RU" w:eastAsia="en-US" w:bidi="ar-SA"/>
      </w:rPr>
    </w:lvl>
    <w:lvl w:ilvl="3" w:tplc="10EC6E4E">
      <w:numFmt w:val="bullet"/>
      <w:lvlText w:val="•"/>
      <w:lvlJc w:val="left"/>
      <w:pPr>
        <w:ind w:left="3777" w:hanging="241"/>
      </w:pPr>
      <w:rPr>
        <w:rFonts w:hint="default"/>
        <w:lang w:val="ru-RU" w:eastAsia="en-US" w:bidi="ar-SA"/>
      </w:rPr>
    </w:lvl>
    <w:lvl w:ilvl="4" w:tplc="426A416A">
      <w:numFmt w:val="bullet"/>
      <w:lvlText w:val="•"/>
      <w:lvlJc w:val="left"/>
      <w:pPr>
        <w:ind w:left="4730" w:hanging="241"/>
      </w:pPr>
      <w:rPr>
        <w:rFonts w:hint="default"/>
        <w:lang w:val="ru-RU" w:eastAsia="en-US" w:bidi="ar-SA"/>
      </w:rPr>
    </w:lvl>
    <w:lvl w:ilvl="5" w:tplc="D3C258CE">
      <w:numFmt w:val="bullet"/>
      <w:lvlText w:val="•"/>
      <w:lvlJc w:val="left"/>
      <w:pPr>
        <w:ind w:left="5683" w:hanging="241"/>
      </w:pPr>
      <w:rPr>
        <w:rFonts w:hint="default"/>
        <w:lang w:val="ru-RU" w:eastAsia="en-US" w:bidi="ar-SA"/>
      </w:rPr>
    </w:lvl>
    <w:lvl w:ilvl="6" w:tplc="3D402D98">
      <w:numFmt w:val="bullet"/>
      <w:lvlText w:val="•"/>
      <w:lvlJc w:val="left"/>
      <w:pPr>
        <w:ind w:left="6635" w:hanging="241"/>
      </w:pPr>
      <w:rPr>
        <w:rFonts w:hint="default"/>
        <w:lang w:val="ru-RU" w:eastAsia="en-US" w:bidi="ar-SA"/>
      </w:rPr>
    </w:lvl>
    <w:lvl w:ilvl="7" w:tplc="81AAFFEA">
      <w:numFmt w:val="bullet"/>
      <w:lvlText w:val="•"/>
      <w:lvlJc w:val="left"/>
      <w:pPr>
        <w:ind w:left="7588" w:hanging="241"/>
      </w:pPr>
      <w:rPr>
        <w:rFonts w:hint="default"/>
        <w:lang w:val="ru-RU" w:eastAsia="en-US" w:bidi="ar-SA"/>
      </w:rPr>
    </w:lvl>
    <w:lvl w:ilvl="8" w:tplc="6CB856C6">
      <w:numFmt w:val="bullet"/>
      <w:lvlText w:val="•"/>
      <w:lvlJc w:val="left"/>
      <w:pPr>
        <w:ind w:left="8541" w:hanging="241"/>
      </w:pPr>
      <w:rPr>
        <w:rFonts w:hint="default"/>
        <w:lang w:val="ru-RU" w:eastAsia="en-US" w:bidi="ar-SA"/>
      </w:rPr>
    </w:lvl>
  </w:abstractNum>
  <w:abstractNum w:abstractNumId="149" w15:restartNumberingAfterBreak="0">
    <w:nsid w:val="7E2C391C"/>
    <w:multiLevelType w:val="hybridMultilevel"/>
    <w:tmpl w:val="33E64B3E"/>
    <w:lvl w:ilvl="0" w:tplc="188E4008">
      <w:numFmt w:val="bullet"/>
      <w:lvlText w:val=""/>
      <w:lvlJc w:val="left"/>
      <w:pPr>
        <w:ind w:left="1386" w:hanging="35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2A8AC8">
      <w:numFmt w:val="bullet"/>
      <w:lvlText w:val="•"/>
      <w:lvlJc w:val="left"/>
      <w:pPr>
        <w:ind w:left="2286" w:hanging="356"/>
      </w:pPr>
      <w:rPr>
        <w:rFonts w:hint="default"/>
        <w:lang w:val="ru-RU" w:eastAsia="en-US" w:bidi="ar-SA"/>
      </w:rPr>
    </w:lvl>
    <w:lvl w:ilvl="2" w:tplc="C12C524C">
      <w:numFmt w:val="bullet"/>
      <w:lvlText w:val="•"/>
      <w:lvlJc w:val="left"/>
      <w:pPr>
        <w:ind w:left="3193" w:hanging="356"/>
      </w:pPr>
      <w:rPr>
        <w:rFonts w:hint="default"/>
        <w:lang w:val="ru-RU" w:eastAsia="en-US" w:bidi="ar-SA"/>
      </w:rPr>
    </w:lvl>
    <w:lvl w:ilvl="3" w:tplc="AC28227A">
      <w:numFmt w:val="bullet"/>
      <w:lvlText w:val="•"/>
      <w:lvlJc w:val="left"/>
      <w:pPr>
        <w:ind w:left="4099" w:hanging="356"/>
      </w:pPr>
      <w:rPr>
        <w:rFonts w:hint="default"/>
        <w:lang w:val="ru-RU" w:eastAsia="en-US" w:bidi="ar-SA"/>
      </w:rPr>
    </w:lvl>
    <w:lvl w:ilvl="4" w:tplc="0A140A8A">
      <w:numFmt w:val="bullet"/>
      <w:lvlText w:val="•"/>
      <w:lvlJc w:val="left"/>
      <w:pPr>
        <w:ind w:left="5006" w:hanging="356"/>
      </w:pPr>
      <w:rPr>
        <w:rFonts w:hint="default"/>
        <w:lang w:val="ru-RU" w:eastAsia="en-US" w:bidi="ar-SA"/>
      </w:rPr>
    </w:lvl>
    <w:lvl w:ilvl="5" w:tplc="AF4EEFEC">
      <w:numFmt w:val="bullet"/>
      <w:lvlText w:val="•"/>
      <w:lvlJc w:val="left"/>
      <w:pPr>
        <w:ind w:left="5913" w:hanging="356"/>
      </w:pPr>
      <w:rPr>
        <w:rFonts w:hint="default"/>
        <w:lang w:val="ru-RU" w:eastAsia="en-US" w:bidi="ar-SA"/>
      </w:rPr>
    </w:lvl>
    <w:lvl w:ilvl="6" w:tplc="E4A6476E">
      <w:numFmt w:val="bullet"/>
      <w:lvlText w:val="•"/>
      <w:lvlJc w:val="left"/>
      <w:pPr>
        <w:ind w:left="6819" w:hanging="356"/>
      </w:pPr>
      <w:rPr>
        <w:rFonts w:hint="default"/>
        <w:lang w:val="ru-RU" w:eastAsia="en-US" w:bidi="ar-SA"/>
      </w:rPr>
    </w:lvl>
    <w:lvl w:ilvl="7" w:tplc="D0D2C8AE">
      <w:numFmt w:val="bullet"/>
      <w:lvlText w:val="•"/>
      <w:lvlJc w:val="left"/>
      <w:pPr>
        <w:ind w:left="7726" w:hanging="356"/>
      </w:pPr>
      <w:rPr>
        <w:rFonts w:hint="default"/>
        <w:lang w:val="ru-RU" w:eastAsia="en-US" w:bidi="ar-SA"/>
      </w:rPr>
    </w:lvl>
    <w:lvl w:ilvl="8" w:tplc="462C615A">
      <w:numFmt w:val="bullet"/>
      <w:lvlText w:val="•"/>
      <w:lvlJc w:val="left"/>
      <w:pPr>
        <w:ind w:left="8633" w:hanging="356"/>
      </w:pPr>
      <w:rPr>
        <w:rFonts w:hint="default"/>
        <w:lang w:val="ru-RU" w:eastAsia="en-US" w:bidi="ar-SA"/>
      </w:rPr>
    </w:lvl>
  </w:abstractNum>
  <w:abstractNum w:abstractNumId="150" w15:restartNumberingAfterBreak="0">
    <w:nsid w:val="7F9E202D"/>
    <w:multiLevelType w:val="hybridMultilevel"/>
    <w:tmpl w:val="2F7AAF3A"/>
    <w:lvl w:ilvl="0" w:tplc="F7BA2FE6">
      <w:numFmt w:val="bullet"/>
      <w:lvlText w:val="—"/>
      <w:lvlJc w:val="left"/>
      <w:pPr>
        <w:ind w:left="269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3D4E720">
      <w:numFmt w:val="bullet"/>
      <w:lvlText w:val="•"/>
      <w:lvlJc w:val="left"/>
      <w:pPr>
        <w:ind w:left="1106" w:hanging="250"/>
      </w:pPr>
      <w:rPr>
        <w:rFonts w:hint="default"/>
        <w:lang w:val="ru-RU" w:eastAsia="en-US" w:bidi="ar-SA"/>
      </w:rPr>
    </w:lvl>
    <w:lvl w:ilvl="2" w:tplc="5D562E22">
      <w:numFmt w:val="bullet"/>
      <w:lvlText w:val="•"/>
      <w:lvlJc w:val="left"/>
      <w:pPr>
        <w:ind w:left="1952" w:hanging="250"/>
      </w:pPr>
      <w:rPr>
        <w:rFonts w:hint="default"/>
        <w:lang w:val="ru-RU" w:eastAsia="en-US" w:bidi="ar-SA"/>
      </w:rPr>
    </w:lvl>
    <w:lvl w:ilvl="3" w:tplc="5D922B22">
      <w:numFmt w:val="bullet"/>
      <w:lvlText w:val="•"/>
      <w:lvlJc w:val="left"/>
      <w:pPr>
        <w:ind w:left="2798" w:hanging="250"/>
      </w:pPr>
      <w:rPr>
        <w:rFonts w:hint="default"/>
        <w:lang w:val="ru-RU" w:eastAsia="en-US" w:bidi="ar-SA"/>
      </w:rPr>
    </w:lvl>
    <w:lvl w:ilvl="4" w:tplc="0A047C64">
      <w:numFmt w:val="bullet"/>
      <w:lvlText w:val="•"/>
      <w:lvlJc w:val="left"/>
      <w:pPr>
        <w:ind w:left="3645" w:hanging="250"/>
      </w:pPr>
      <w:rPr>
        <w:rFonts w:hint="default"/>
        <w:lang w:val="ru-RU" w:eastAsia="en-US" w:bidi="ar-SA"/>
      </w:rPr>
    </w:lvl>
    <w:lvl w:ilvl="5" w:tplc="785CEC38">
      <w:numFmt w:val="bullet"/>
      <w:lvlText w:val="•"/>
      <w:lvlJc w:val="left"/>
      <w:pPr>
        <w:ind w:left="4491" w:hanging="250"/>
      </w:pPr>
      <w:rPr>
        <w:rFonts w:hint="default"/>
        <w:lang w:val="ru-RU" w:eastAsia="en-US" w:bidi="ar-SA"/>
      </w:rPr>
    </w:lvl>
    <w:lvl w:ilvl="6" w:tplc="E29E6C4E">
      <w:numFmt w:val="bullet"/>
      <w:lvlText w:val="•"/>
      <w:lvlJc w:val="left"/>
      <w:pPr>
        <w:ind w:left="5337" w:hanging="250"/>
      </w:pPr>
      <w:rPr>
        <w:rFonts w:hint="default"/>
        <w:lang w:val="ru-RU" w:eastAsia="en-US" w:bidi="ar-SA"/>
      </w:rPr>
    </w:lvl>
    <w:lvl w:ilvl="7" w:tplc="44062210">
      <w:numFmt w:val="bullet"/>
      <w:lvlText w:val="•"/>
      <w:lvlJc w:val="left"/>
      <w:pPr>
        <w:ind w:left="6184" w:hanging="250"/>
      </w:pPr>
      <w:rPr>
        <w:rFonts w:hint="default"/>
        <w:lang w:val="ru-RU" w:eastAsia="en-US" w:bidi="ar-SA"/>
      </w:rPr>
    </w:lvl>
    <w:lvl w:ilvl="8" w:tplc="06BCC186">
      <w:numFmt w:val="bullet"/>
      <w:lvlText w:val="•"/>
      <w:lvlJc w:val="left"/>
      <w:pPr>
        <w:ind w:left="7030" w:hanging="250"/>
      </w:pPr>
      <w:rPr>
        <w:rFonts w:hint="default"/>
        <w:lang w:val="ru-RU" w:eastAsia="en-US" w:bidi="ar-SA"/>
      </w:rPr>
    </w:lvl>
  </w:abstractNum>
  <w:num w:numId="1">
    <w:abstractNumId w:val="70"/>
  </w:num>
  <w:num w:numId="2">
    <w:abstractNumId w:val="35"/>
  </w:num>
  <w:num w:numId="3">
    <w:abstractNumId w:val="119"/>
  </w:num>
  <w:num w:numId="4">
    <w:abstractNumId w:val="87"/>
  </w:num>
  <w:num w:numId="5">
    <w:abstractNumId w:val="141"/>
  </w:num>
  <w:num w:numId="6">
    <w:abstractNumId w:val="138"/>
  </w:num>
  <w:num w:numId="7">
    <w:abstractNumId w:val="106"/>
  </w:num>
  <w:num w:numId="8">
    <w:abstractNumId w:val="31"/>
  </w:num>
  <w:num w:numId="9">
    <w:abstractNumId w:val="62"/>
  </w:num>
  <w:num w:numId="10">
    <w:abstractNumId w:val="80"/>
  </w:num>
  <w:num w:numId="11">
    <w:abstractNumId w:val="57"/>
  </w:num>
  <w:num w:numId="12">
    <w:abstractNumId w:val="12"/>
  </w:num>
  <w:num w:numId="13">
    <w:abstractNumId w:val="111"/>
  </w:num>
  <w:num w:numId="14">
    <w:abstractNumId w:val="22"/>
  </w:num>
  <w:num w:numId="15">
    <w:abstractNumId w:val="51"/>
  </w:num>
  <w:num w:numId="16">
    <w:abstractNumId w:val="0"/>
  </w:num>
  <w:num w:numId="17">
    <w:abstractNumId w:val="69"/>
  </w:num>
  <w:num w:numId="18">
    <w:abstractNumId w:val="101"/>
  </w:num>
  <w:num w:numId="19">
    <w:abstractNumId w:val="128"/>
  </w:num>
  <w:num w:numId="20">
    <w:abstractNumId w:val="5"/>
  </w:num>
  <w:num w:numId="21">
    <w:abstractNumId w:val="146"/>
  </w:num>
  <w:num w:numId="22">
    <w:abstractNumId w:val="124"/>
  </w:num>
  <w:num w:numId="23">
    <w:abstractNumId w:val="78"/>
  </w:num>
  <w:num w:numId="24">
    <w:abstractNumId w:val="86"/>
  </w:num>
  <w:num w:numId="25">
    <w:abstractNumId w:val="107"/>
  </w:num>
  <w:num w:numId="26">
    <w:abstractNumId w:val="79"/>
  </w:num>
  <w:num w:numId="27">
    <w:abstractNumId w:val="90"/>
  </w:num>
  <w:num w:numId="28">
    <w:abstractNumId w:val="131"/>
  </w:num>
  <w:num w:numId="29">
    <w:abstractNumId w:val="98"/>
  </w:num>
  <w:num w:numId="30">
    <w:abstractNumId w:val="10"/>
  </w:num>
  <w:num w:numId="31">
    <w:abstractNumId w:val="144"/>
  </w:num>
  <w:num w:numId="32">
    <w:abstractNumId w:val="108"/>
  </w:num>
  <w:num w:numId="33">
    <w:abstractNumId w:val="8"/>
  </w:num>
  <w:num w:numId="34">
    <w:abstractNumId w:val="32"/>
  </w:num>
  <w:num w:numId="35">
    <w:abstractNumId w:val="45"/>
  </w:num>
  <w:num w:numId="36">
    <w:abstractNumId w:val="74"/>
  </w:num>
  <w:num w:numId="37">
    <w:abstractNumId w:val="37"/>
  </w:num>
  <w:num w:numId="38">
    <w:abstractNumId w:val="14"/>
  </w:num>
  <w:num w:numId="39">
    <w:abstractNumId w:val="64"/>
  </w:num>
  <w:num w:numId="40">
    <w:abstractNumId w:val="73"/>
  </w:num>
  <w:num w:numId="41">
    <w:abstractNumId w:val="150"/>
  </w:num>
  <w:num w:numId="42">
    <w:abstractNumId w:val="139"/>
  </w:num>
  <w:num w:numId="43">
    <w:abstractNumId w:val="67"/>
  </w:num>
  <w:num w:numId="44">
    <w:abstractNumId w:val="117"/>
  </w:num>
  <w:num w:numId="45">
    <w:abstractNumId w:val="28"/>
  </w:num>
  <w:num w:numId="46">
    <w:abstractNumId w:val="148"/>
  </w:num>
  <w:num w:numId="47">
    <w:abstractNumId w:val="53"/>
  </w:num>
  <w:num w:numId="48">
    <w:abstractNumId w:val="23"/>
  </w:num>
  <w:num w:numId="49">
    <w:abstractNumId w:val="30"/>
  </w:num>
  <w:num w:numId="50">
    <w:abstractNumId w:val="122"/>
  </w:num>
  <w:num w:numId="51">
    <w:abstractNumId w:val="114"/>
  </w:num>
  <w:num w:numId="52">
    <w:abstractNumId w:val="84"/>
  </w:num>
  <w:num w:numId="53">
    <w:abstractNumId w:val="109"/>
  </w:num>
  <w:num w:numId="54">
    <w:abstractNumId w:val="39"/>
  </w:num>
  <w:num w:numId="55">
    <w:abstractNumId w:val="44"/>
  </w:num>
  <w:num w:numId="56">
    <w:abstractNumId w:val="34"/>
  </w:num>
  <w:num w:numId="57">
    <w:abstractNumId w:val="105"/>
  </w:num>
  <w:num w:numId="58">
    <w:abstractNumId w:val="103"/>
  </w:num>
  <w:num w:numId="59">
    <w:abstractNumId w:val="145"/>
  </w:num>
  <w:num w:numId="60">
    <w:abstractNumId w:val="83"/>
  </w:num>
  <w:num w:numId="61">
    <w:abstractNumId w:val="55"/>
  </w:num>
  <w:num w:numId="62">
    <w:abstractNumId w:val="50"/>
  </w:num>
  <w:num w:numId="63">
    <w:abstractNumId w:val="24"/>
  </w:num>
  <w:num w:numId="64">
    <w:abstractNumId w:val="92"/>
  </w:num>
  <w:num w:numId="65">
    <w:abstractNumId w:val="1"/>
  </w:num>
  <w:num w:numId="66">
    <w:abstractNumId w:val="52"/>
  </w:num>
  <w:num w:numId="67">
    <w:abstractNumId w:val="25"/>
  </w:num>
  <w:num w:numId="68">
    <w:abstractNumId w:val="16"/>
  </w:num>
  <w:num w:numId="69">
    <w:abstractNumId w:val="46"/>
  </w:num>
  <w:num w:numId="70">
    <w:abstractNumId w:val="65"/>
  </w:num>
  <w:num w:numId="71">
    <w:abstractNumId w:val="15"/>
  </w:num>
  <w:num w:numId="72">
    <w:abstractNumId w:val="135"/>
  </w:num>
  <w:num w:numId="73">
    <w:abstractNumId w:val="115"/>
  </w:num>
  <w:num w:numId="74">
    <w:abstractNumId w:val="94"/>
  </w:num>
  <w:num w:numId="75">
    <w:abstractNumId w:val="4"/>
  </w:num>
  <w:num w:numId="76">
    <w:abstractNumId w:val="33"/>
  </w:num>
  <w:num w:numId="77">
    <w:abstractNumId w:val="102"/>
  </w:num>
  <w:num w:numId="78">
    <w:abstractNumId w:val="60"/>
  </w:num>
  <w:num w:numId="79">
    <w:abstractNumId w:val="120"/>
  </w:num>
  <w:num w:numId="80">
    <w:abstractNumId w:val="29"/>
  </w:num>
  <w:num w:numId="81">
    <w:abstractNumId w:val="21"/>
  </w:num>
  <w:num w:numId="82">
    <w:abstractNumId w:val="58"/>
  </w:num>
  <w:num w:numId="83">
    <w:abstractNumId w:val="2"/>
  </w:num>
  <w:num w:numId="84">
    <w:abstractNumId w:val="125"/>
  </w:num>
  <w:num w:numId="85">
    <w:abstractNumId w:val="127"/>
  </w:num>
  <w:num w:numId="86">
    <w:abstractNumId w:val="68"/>
  </w:num>
  <w:num w:numId="87">
    <w:abstractNumId w:val="77"/>
  </w:num>
  <w:num w:numId="88">
    <w:abstractNumId w:val="100"/>
  </w:num>
  <w:num w:numId="89">
    <w:abstractNumId w:val="3"/>
  </w:num>
  <w:num w:numId="90">
    <w:abstractNumId w:val="63"/>
  </w:num>
  <w:num w:numId="91">
    <w:abstractNumId w:val="81"/>
  </w:num>
  <w:num w:numId="92">
    <w:abstractNumId w:val="71"/>
  </w:num>
  <w:num w:numId="93">
    <w:abstractNumId w:val="59"/>
  </w:num>
  <w:num w:numId="94">
    <w:abstractNumId w:val="61"/>
  </w:num>
  <w:num w:numId="95">
    <w:abstractNumId w:val="134"/>
  </w:num>
  <w:num w:numId="96">
    <w:abstractNumId w:val="19"/>
  </w:num>
  <w:num w:numId="97">
    <w:abstractNumId w:val="48"/>
  </w:num>
  <w:num w:numId="98">
    <w:abstractNumId w:val="104"/>
  </w:num>
  <w:num w:numId="99">
    <w:abstractNumId w:val="123"/>
  </w:num>
  <w:num w:numId="100">
    <w:abstractNumId w:val="41"/>
  </w:num>
  <w:num w:numId="101">
    <w:abstractNumId w:val="93"/>
  </w:num>
  <w:num w:numId="102">
    <w:abstractNumId w:val="88"/>
  </w:num>
  <w:num w:numId="103">
    <w:abstractNumId w:val="36"/>
  </w:num>
  <w:num w:numId="104">
    <w:abstractNumId w:val="13"/>
  </w:num>
  <w:num w:numId="105">
    <w:abstractNumId w:val="43"/>
  </w:num>
  <w:num w:numId="106">
    <w:abstractNumId w:val="17"/>
  </w:num>
  <w:num w:numId="107">
    <w:abstractNumId w:val="20"/>
  </w:num>
  <w:num w:numId="108">
    <w:abstractNumId w:val="38"/>
  </w:num>
  <w:num w:numId="109">
    <w:abstractNumId w:val="9"/>
  </w:num>
  <w:num w:numId="110">
    <w:abstractNumId w:val="137"/>
  </w:num>
  <w:num w:numId="111">
    <w:abstractNumId w:val="118"/>
  </w:num>
  <w:num w:numId="112">
    <w:abstractNumId w:val="129"/>
  </w:num>
  <w:num w:numId="113">
    <w:abstractNumId w:val="112"/>
  </w:num>
  <w:num w:numId="114">
    <w:abstractNumId w:val="147"/>
  </w:num>
  <w:num w:numId="115">
    <w:abstractNumId w:val="72"/>
  </w:num>
  <w:num w:numId="116">
    <w:abstractNumId w:val="75"/>
  </w:num>
  <w:num w:numId="117">
    <w:abstractNumId w:val="143"/>
  </w:num>
  <w:num w:numId="118">
    <w:abstractNumId w:val="126"/>
  </w:num>
  <w:num w:numId="119">
    <w:abstractNumId w:val="136"/>
  </w:num>
  <w:num w:numId="120">
    <w:abstractNumId w:val="95"/>
  </w:num>
  <w:num w:numId="121">
    <w:abstractNumId w:val="96"/>
  </w:num>
  <w:num w:numId="122">
    <w:abstractNumId w:val="116"/>
  </w:num>
  <w:num w:numId="123">
    <w:abstractNumId w:val="121"/>
  </w:num>
  <w:num w:numId="124">
    <w:abstractNumId w:val="130"/>
  </w:num>
  <w:num w:numId="125">
    <w:abstractNumId w:val="99"/>
  </w:num>
  <w:num w:numId="126">
    <w:abstractNumId w:val="110"/>
  </w:num>
  <w:num w:numId="127">
    <w:abstractNumId w:val="66"/>
  </w:num>
  <w:num w:numId="128">
    <w:abstractNumId w:val="40"/>
  </w:num>
  <w:num w:numId="129">
    <w:abstractNumId w:val="11"/>
  </w:num>
  <w:num w:numId="130">
    <w:abstractNumId w:val="140"/>
  </w:num>
  <w:num w:numId="131">
    <w:abstractNumId w:val="133"/>
  </w:num>
  <w:num w:numId="132">
    <w:abstractNumId w:val="42"/>
  </w:num>
  <w:num w:numId="133">
    <w:abstractNumId w:val="6"/>
  </w:num>
  <w:num w:numId="134">
    <w:abstractNumId w:val="49"/>
  </w:num>
  <w:num w:numId="135">
    <w:abstractNumId w:val="7"/>
  </w:num>
  <w:num w:numId="136">
    <w:abstractNumId w:val="85"/>
  </w:num>
  <w:num w:numId="137">
    <w:abstractNumId w:val="76"/>
  </w:num>
  <w:num w:numId="138">
    <w:abstractNumId w:val="97"/>
  </w:num>
  <w:num w:numId="139">
    <w:abstractNumId w:val="91"/>
  </w:num>
  <w:num w:numId="140">
    <w:abstractNumId w:val="149"/>
  </w:num>
  <w:num w:numId="141">
    <w:abstractNumId w:val="26"/>
  </w:num>
  <w:num w:numId="142">
    <w:abstractNumId w:val="132"/>
  </w:num>
  <w:num w:numId="143">
    <w:abstractNumId w:val="113"/>
  </w:num>
  <w:num w:numId="144">
    <w:abstractNumId w:val="47"/>
  </w:num>
  <w:num w:numId="145">
    <w:abstractNumId w:val="54"/>
  </w:num>
  <w:num w:numId="146">
    <w:abstractNumId w:val="18"/>
  </w:num>
  <w:num w:numId="147">
    <w:abstractNumId w:val="56"/>
  </w:num>
  <w:num w:numId="148">
    <w:abstractNumId w:val="142"/>
  </w:num>
  <w:num w:numId="149">
    <w:abstractNumId w:val="82"/>
  </w:num>
  <w:num w:numId="150">
    <w:abstractNumId w:val="89"/>
  </w:num>
  <w:num w:numId="151">
    <w:abstractNumId w:val="27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E2DF4"/>
    <w:rsid w:val="000B0D15"/>
    <w:rsid w:val="000D20A4"/>
    <w:rsid w:val="004E2DF4"/>
    <w:rsid w:val="008F47EB"/>
    <w:rsid w:val="00A70F03"/>
    <w:rsid w:val="00B578BE"/>
    <w:rsid w:val="00BE2860"/>
    <w:rsid w:val="00CB4055"/>
    <w:rsid w:val="00DF123C"/>
    <w:rsid w:val="00E351E7"/>
    <w:rsid w:val="00E8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4119C7A0"/>
  <w15:docId w15:val="{2E1A54EC-24DD-4CDB-A15C-F9C8570DA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4" w:lineRule="exact"/>
      <w:ind w:left="67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5" w:line="274" w:lineRule="exact"/>
      <w:ind w:left="913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7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578B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578B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8.xml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50" Type="http://schemas.openxmlformats.org/officeDocument/2006/relationships/footer" Target="footer42.xml"/><Relationship Id="rId55" Type="http://schemas.openxmlformats.org/officeDocument/2006/relationships/footer" Target="footer46.xml"/><Relationship Id="rId63" Type="http://schemas.openxmlformats.org/officeDocument/2006/relationships/footer" Target="footer54.xml"/><Relationship Id="rId68" Type="http://schemas.openxmlformats.org/officeDocument/2006/relationships/footer" Target="footer59.xml"/><Relationship Id="rId76" Type="http://schemas.openxmlformats.org/officeDocument/2006/relationships/footer" Target="footer67.xml"/><Relationship Id="rId84" Type="http://schemas.openxmlformats.org/officeDocument/2006/relationships/footer" Target="footer75.xml"/><Relationship Id="rId89" Type="http://schemas.openxmlformats.org/officeDocument/2006/relationships/footer" Target="footer80.xml"/><Relationship Id="rId97" Type="http://schemas.openxmlformats.org/officeDocument/2006/relationships/footer" Target="footer88.xml"/><Relationship Id="rId7" Type="http://schemas.openxmlformats.org/officeDocument/2006/relationships/footer" Target="footer1.xml"/><Relationship Id="rId71" Type="http://schemas.openxmlformats.org/officeDocument/2006/relationships/footer" Target="footer62.xml"/><Relationship Id="rId92" Type="http://schemas.openxmlformats.org/officeDocument/2006/relationships/footer" Target="footer83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21.xml"/><Relationship Id="rId11" Type="http://schemas.openxmlformats.org/officeDocument/2006/relationships/footer" Target="footer5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53" Type="http://schemas.openxmlformats.org/officeDocument/2006/relationships/footer" Target="footer45.xml"/><Relationship Id="rId58" Type="http://schemas.openxmlformats.org/officeDocument/2006/relationships/footer" Target="footer49.xml"/><Relationship Id="rId66" Type="http://schemas.openxmlformats.org/officeDocument/2006/relationships/footer" Target="footer57.xml"/><Relationship Id="rId74" Type="http://schemas.openxmlformats.org/officeDocument/2006/relationships/footer" Target="footer65.xml"/><Relationship Id="rId79" Type="http://schemas.openxmlformats.org/officeDocument/2006/relationships/footer" Target="footer70.xml"/><Relationship Id="rId87" Type="http://schemas.openxmlformats.org/officeDocument/2006/relationships/footer" Target="footer78.xml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footer" Target="footer52.xml"/><Relationship Id="rId82" Type="http://schemas.openxmlformats.org/officeDocument/2006/relationships/footer" Target="footer73.xml"/><Relationship Id="rId90" Type="http://schemas.openxmlformats.org/officeDocument/2006/relationships/footer" Target="footer81.xml"/><Relationship Id="rId95" Type="http://schemas.openxmlformats.org/officeDocument/2006/relationships/footer" Target="footer86.xml"/><Relationship Id="rId19" Type="http://schemas.openxmlformats.org/officeDocument/2006/relationships/footer" Target="footer11.xml"/><Relationship Id="rId14" Type="http://schemas.openxmlformats.org/officeDocument/2006/relationships/hyperlink" Target="https://www.coe.int/en/web/common-european-framework-reference-languages" TargetMode="Externa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56" Type="http://schemas.openxmlformats.org/officeDocument/2006/relationships/footer" Target="footer47.xml"/><Relationship Id="rId64" Type="http://schemas.openxmlformats.org/officeDocument/2006/relationships/footer" Target="footer55.xml"/><Relationship Id="rId69" Type="http://schemas.openxmlformats.org/officeDocument/2006/relationships/footer" Target="footer60.xml"/><Relationship Id="rId77" Type="http://schemas.openxmlformats.org/officeDocument/2006/relationships/footer" Target="footer68.xml"/><Relationship Id="rId100" Type="http://schemas.openxmlformats.org/officeDocument/2006/relationships/footer" Target="footer91.xml"/><Relationship Id="rId8" Type="http://schemas.openxmlformats.org/officeDocument/2006/relationships/footer" Target="footer2.xml"/><Relationship Id="rId51" Type="http://schemas.openxmlformats.org/officeDocument/2006/relationships/footer" Target="footer43.xml"/><Relationship Id="rId72" Type="http://schemas.openxmlformats.org/officeDocument/2006/relationships/footer" Target="footer63.xml"/><Relationship Id="rId80" Type="http://schemas.openxmlformats.org/officeDocument/2006/relationships/footer" Target="footer71.xml"/><Relationship Id="rId85" Type="http://schemas.openxmlformats.org/officeDocument/2006/relationships/footer" Target="footer76.xml"/><Relationship Id="rId93" Type="http://schemas.openxmlformats.org/officeDocument/2006/relationships/footer" Target="footer84.xml"/><Relationship Id="rId98" Type="http://schemas.openxmlformats.org/officeDocument/2006/relationships/footer" Target="footer89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oter" Target="footer38.xml"/><Relationship Id="rId59" Type="http://schemas.openxmlformats.org/officeDocument/2006/relationships/footer" Target="footer50.xml"/><Relationship Id="rId67" Type="http://schemas.openxmlformats.org/officeDocument/2006/relationships/footer" Target="footer58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54" Type="http://schemas.openxmlformats.org/officeDocument/2006/relationships/hyperlink" Target="http://form.instrao.ru/" TargetMode="External"/><Relationship Id="rId62" Type="http://schemas.openxmlformats.org/officeDocument/2006/relationships/footer" Target="footer53.xml"/><Relationship Id="rId70" Type="http://schemas.openxmlformats.org/officeDocument/2006/relationships/footer" Target="footer61.xml"/><Relationship Id="rId75" Type="http://schemas.openxmlformats.org/officeDocument/2006/relationships/footer" Target="footer66.xml"/><Relationship Id="rId83" Type="http://schemas.openxmlformats.org/officeDocument/2006/relationships/footer" Target="footer74.xml"/><Relationship Id="rId88" Type="http://schemas.openxmlformats.org/officeDocument/2006/relationships/footer" Target="footer79.xml"/><Relationship Id="rId91" Type="http://schemas.openxmlformats.org/officeDocument/2006/relationships/footer" Target="footer82.xml"/><Relationship Id="rId96" Type="http://schemas.openxmlformats.org/officeDocument/2006/relationships/footer" Target="footer8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coe.int/en/web/common-european-framework-reference-languages" TargetMode="Externa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footer" Target="footer41.xml"/><Relationship Id="rId57" Type="http://schemas.openxmlformats.org/officeDocument/2006/relationships/footer" Target="footer48.xml"/><Relationship Id="rId10" Type="http://schemas.openxmlformats.org/officeDocument/2006/relationships/footer" Target="footer4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oter" Target="footer51.xml"/><Relationship Id="rId65" Type="http://schemas.openxmlformats.org/officeDocument/2006/relationships/footer" Target="footer56.xml"/><Relationship Id="rId73" Type="http://schemas.openxmlformats.org/officeDocument/2006/relationships/footer" Target="footer64.xml"/><Relationship Id="rId78" Type="http://schemas.openxmlformats.org/officeDocument/2006/relationships/footer" Target="footer69.xml"/><Relationship Id="rId81" Type="http://schemas.openxmlformats.org/officeDocument/2006/relationships/footer" Target="footer72.xml"/><Relationship Id="rId86" Type="http://schemas.openxmlformats.org/officeDocument/2006/relationships/footer" Target="footer77.xml"/><Relationship Id="rId94" Type="http://schemas.openxmlformats.org/officeDocument/2006/relationships/footer" Target="footer85.xml"/><Relationship Id="rId99" Type="http://schemas.openxmlformats.org/officeDocument/2006/relationships/footer" Target="footer90.xm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footer" Target="footer10.xml"/><Relationship Id="rId39" Type="http://schemas.openxmlformats.org/officeDocument/2006/relationships/footer" Target="footer3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217785</Words>
  <Characters>1241379</Characters>
  <Application>Microsoft Office Word</Application>
  <DocSecurity>0</DocSecurity>
  <Lines>10344</Lines>
  <Paragraphs>2912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Smirom</dc:creator>
  <cp:lastModifiedBy>User21</cp:lastModifiedBy>
  <cp:revision>7</cp:revision>
  <cp:lastPrinted>2023-01-11T07:38:00Z</cp:lastPrinted>
  <dcterms:created xsi:type="dcterms:W3CDTF">2022-11-22T12:33:00Z</dcterms:created>
  <dcterms:modified xsi:type="dcterms:W3CDTF">2023-01-11T07:40:00Z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2022-11-22T00:00:00Z</vt:filetime>
  </property>
</Properties>
</file>