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7CD9B" w14:textId="5FE6FD08" w:rsidR="004834BC" w:rsidRPr="0027431F" w:rsidRDefault="00A07741" w:rsidP="002C66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2C666B" w:rsidRPr="0027431F">
        <w:rPr>
          <w:rFonts w:ascii="Times New Roman" w:hAnsi="Times New Roman" w:cs="Times New Roman"/>
          <w:b/>
          <w:sz w:val="28"/>
        </w:rPr>
        <w:t xml:space="preserve"> ноября</w:t>
      </w:r>
    </w:p>
    <w:p w14:paraId="186C4A1F" w14:textId="22D605C7" w:rsidR="00A07741" w:rsidRDefault="00A07741" w:rsidP="00DE7F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07741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</w:rPr>
        <w:t>ень</w:t>
      </w:r>
      <w:r w:rsidRPr="00A07741">
        <w:rPr>
          <w:rFonts w:ascii="Times New Roman" w:hAnsi="Times New Roman" w:cs="Times New Roman"/>
          <w:b/>
          <w:sz w:val="28"/>
        </w:rPr>
        <w:t xml:space="preserve"> ме</w:t>
      </w:r>
      <w:r>
        <w:rPr>
          <w:rFonts w:ascii="Times New Roman" w:hAnsi="Times New Roman" w:cs="Times New Roman"/>
          <w:b/>
          <w:sz w:val="28"/>
        </w:rPr>
        <w:t>жнациональ</w:t>
      </w:r>
      <w:r w:rsidRPr="00A07741">
        <w:rPr>
          <w:rFonts w:ascii="Times New Roman" w:hAnsi="Times New Roman" w:cs="Times New Roman"/>
          <w:b/>
          <w:sz w:val="28"/>
        </w:rPr>
        <w:t xml:space="preserve">ного мира и согласия </w:t>
      </w:r>
    </w:p>
    <w:p w14:paraId="16454ED9" w14:textId="77777777" w:rsidR="003802B1" w:rsidRDefault="003802B1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14:paraId="6553F8D7" w14:textId="475801AE" w:rsidR="00A07741" w:rsidRDefault="00A07741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07741">
        <w:rPr>
          <w:rFonts w:ascii="Times New Roman" w:hAnsi="Times New Roman" w:cs="Times New Roman"/>
          <w:sz w:val="28"/>
        </w:rPr>
        <w:t>В преддверии</w:t>
      </w:r>
      <w:r>
        <w:rPr>
          <w:rFonts w:ascii="Times New Roman" w:hAnsi="Times New Roman" w:cs="Times New Roman"/>
          <w:sz w:val="28"/>
        </w:rPr>
        <w:t xml:space="preserve"> Д</w:t>
      </w:r>
      <w:r w:rsidRPr="00A07741">
        <w:rPr>
          <w:rFonts w:ascii="Times New Roman" w:hAnsi="Times New Roman" w:cs="Times New Roman"/>
          <w:sz w:val="28"/>
        </w:rPr>
        <w:t>ня народного единства</w:t>
      </w:r>
      <w:r>
        <w:rPr>
          <w:rFonts w:ascii="Times New Roman" w:hAnsi="Times New Roman" w:cs="Times New Roman"/>
          <w:sz w:val="28"/>
        </w:rPr>
        <w:t xml:space="preserve"> в Ростовской области отметят </w:t>
      </w:r>
      <w:r w:rsidRPr="00A07741">
        <w:rPr>
          <w:rFonts w:ascii="Times New Roman" w:hAnsi="Times New Roman" w:cs="Times New Roman"/>
          <w:sz w:val="28"/>
        </w:rPr>
        <w:t>День межнационального мира и согласия</w:t>
      </w:r>
      <w:r>
        <w:rPr>
          <w:rFonts w:ascii="Times New Roman" w:hAnsi="Times New Roman" w:cs="Times New Roman"/>
          <w:sz w:val="28"/>
        </w:rPr>
        <w:t>.</w:t>
      </w:r>
    </w:p>
    <w:p w14:paraId="50428A71" w14:textId="4F3B59A3" w:rsidR="00A07741" w:rsidRPr="00A07741" w:rsidRDefault="00A07741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A07741">
        <w:rPr>
          <w:rFonts w:ascii="Times New Roman" w:hAnsi="Times New Roman" w:cs="Times New Roman"/>
          <w:sz w:val="28"/>
        </w:rPr>
        <w:t>дной из особенностей России является наша многонациональность</w:t>
      </w:r>
      <w:r>
        <w:rPr>
          <w:rFonts w:ascii="Times New Roman" w:hAnsi="Times New Roman" w:cs="Times New Roman"/>
          <w:sz w:val="28"/>
        </w:rPr>
        <w:t>.</w:t>
      </w:r>
    </w:p>
    <w:p w14:paraId="5F862C9B" w14:textId="0C1694B2" w:rsidR="00A07741" w:rsidRDefault="00A07741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07741">
        <w:rPr>
          <w:rFonts w:ascii="Times New Roman" w:hAnsi="Times New Roman" w:cs="Times New Roman"/>
          <w:sz w:val="28"/>
        </w:rPr>
        <w:t xml:space="preserve">Россия исторически сложилась как многонациональное государство, многоязычное и </w:t>
      </w:r>
      <w:proofErr w:type="spellStart"/>
      <w:r w:rsidRPr="00A07741">
        <w:rPr>
          <w:rFonts w:ascii="Times New Roman" w:hAnsi="Times New Roman" w:cs="Times New Roman"/>
          <w:sz w:val="28"/>
        </w:rPr>
        <w:t>поликонфессиональное</w:t>
      </w:r>
      <w:proofErr w:type="spellEnd"/>
      <w:r w:rsidRPr="00A07741">
        <w:rPr>
          <w:rFonts w:ascii="Times New Roman" w:hAnsi="Times New Roman" w:cs="Times New Roman"/>
          <w:sz w:val="28"/>
        </w:rPr>
        <w:t>, поэтому вопросы, связанные с националь</w:t>
      </w:r>
      <w:r w:rsidR="00A00E47">
        <w:rPr>
          <w:rFonts w:ascii="Times New Roman" w:hAnsi="Times New Roman" w:cs="Times New Roman"/>
          <w:sz w:val="28"/>
        </w:rPr>
        <w:t>ными отношениями, являются цент</w:t>
      </w:r>
      <w:r w:rsidRPr="00A07741">
        <w:rPr>
          <w:rFonts w:ascii="Times New Roman" w:hAnsi="Times New Roman" w:cs="Times New Roman"/>
          <w:sz w:val="28"/>
        </w:rPr>
        <w:t>ральными для нашей страны</w:t>
      </w:r>
      <w:r w:rsidR="00A00E47">
        <w:rPr>
          <w:rFonts w:ascii="Times New Roman" w:hAnsi="Times New Roman" w:cs="Times New Roman"/>
          <w:sz w:val="28"/>
        </w:rPr>
        <w:t xml:space="preserve"> и области</w:t>
      </w:r>
      <w:r w:rsidRPr="00A07741">
        <w:rPr>
          <w:rFonts w:ascii="Times New Roman" w:hAnsi="Times New Roman" w:cs="Times New Roman"/>
          <w:sz w:val="28"/>
        </w:rPr>
        <w:t>. Это и фактор силы для нашего государства, и возможный фактор слабости.</w:t>
      </w:r>
    </w:p>
    <w:p w14:paraId="319F290B" w14:textId="5953209E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t>Нас всех объединяют общие цели — всестороннее развитие России как суверенного правового государства и благополучие ее граждан. Нас всех объединяют общие ценности: справедливость, свобода, достоинство, честь и вера — вера в себя, вера в нашу великую Родину. Наша страна всегда была сильна единством ее народов.</w:t>
      </w:r>
    </w:p>
    <w:p w14:paraId="2396EA3C" w14:textId="467DDFDB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t>Культурное, этническое, языковое, религиозное многообразие всегда было отличительной особенностью нашего государства. Мы имеем большой опыт мирного сосуществования самых разных народов, при этом рост Российского государства не сопровождался уничтожением этносов или культур, а система управления нерусскими областями отличалась максимально допустимым сохранением местных особенностей и жизненных устоев, невмешательством центральной власти в те сферы, которые регулировались местными традициями и обычаями, — и вот это ломать нельзя.</w:t>
      </w:r>
    </w:p>
    <w:p w14:paraId="35E00A88" w14:textId="77777777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t xml:space="preserve">Ростовская область исторически </w:t>
      </w:r>
      <w:proofErr w:type="spellStart"/>
      <w:r w:rsidRPr="00563933">
        <w:rPr>
          <w:rFonts w:ascii="Times New Roman" w:hAnsi="Times New Roman" w:cs="Times New Roman"/>
          <w:sz w:val="28"/>
        </w:rPr>
        <w:t>полиэтнична</w:t>
      </w:r>
      <w:proofErr w:type="spellEnd"/>
      <w:r w:rsidRPr="00563933">
        <w:rPr>
          <w:rFonts w:ascii="Times New Roman" w:hAnsi="Times New Roman" w:cs="Times New Roman"/>
          <w:sz w:val="28"/>
        </w:rPr>
        <w:t>. На ее территории проживают представители более чем 150 народов и этнических групп.</w:t>
      </w:r>
    </w:p>
    <w:p w14:paraId="0A5ADA59" w14:textId="165F309C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t xml:space="preserve">Особенностью проживания малых этнических групп населения на территории Ростовской области является то, что они проживают как концентрированно в ряде муниципальных образований (прежде всего в 17 </w:t>
      </w:r>
      <w:proofErr w:type="spellStart"/>
      <w:r w:rsidRPr="00563933">
        <w:rPr>
          <w:rFonts w:ascii="Times New Roman" w:hAnsi="Times New Roman" w:cs="Times New Roman"/>
          <w:sz w:val="28"/>
        </w:rPr>
        <w:t>полиэтничных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 юго-восточных муниципальных районах области), так и </w:t>
      </w:r>
      <w:proofErr w:type="spellStart"/>
      <w:r w:rsidRPr="00563933">
        <w:rPr>
          <w:rFonts w:ascii="Times New Roman" w:hAnsi="Times New Roman" w:cs="Times New Roman"/>
          <w:sz w:val="28"/>
        </w:rPr>
        <w:t>диспер</w:t>
      </w:r>
      <w:r>
        <w:rPr>
          <w:rFonts w:ascii="Times New Roman" w:hAnsi="Times New Roman" w:cs="Times New Roman"/>
          <w:sz w:val="28"/>
        </w:rPr>
        <w:t>сно</w:t>
      </w:r>
      <w:proofErr w:type="spellEnd"/>
      <w:r>
        <w:rPr>
          <w:rFonts w:ascii="Times New Roman" w:hAnsi="Times New Roman" w:cs="Times New Roman"/>
          <w:sz w:val="28"/>
        </w:rPr>
        <w:t xml:space="preserve"> на всей территории области.</w:t>
      </w:r>
    </w:p>
    <w:p w14:paraId="2935FD48" w14:textId="7AB6E770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t>Ряд национальностей сконцентри</w:t>
      </w:r>
      <w:r>
        <w:rPr>
          <w:rFonts w:ascii="Times New Roman" w:hAnsi="Times New Roman" w:cs="Times New Roman"/>
          <w:sz w:val="28"/>
        </w:rPr>
        <w:t>рованы в отдельных территориях:</w:t>
      </w:r>
    </w:p>
    <w:p w14:paraId="17427732" w14:textId="77777777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t xml:space="preserve">армяне – в г. Ростове-на-Дону, г. Таганроге, </w:t>
      </w:r>
      <w:proofErr w:type="spellStart"/>
      <w:r w:rsidRPr="00563933">
        <w:rPr>
          <w:rFonts w:ascii="Times New Roman" w:hAnsi="Times New Roman" w:cs="Times New Roman"/>
          <w:sz w:val="28"/>
        </w:rPr>
        <w:t>Мясниковском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63933">
        <w:rPr>
          <w:rFonts w:ascii="Times New Roman" w:hAnsi="Times New Roman" w:cs="Times New Roman"/>
          <w:sz w:val="28"/>
        </w:rPr>
        <w:t>Егорлыкском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63933">
        <w:rPr>
          <w:rFonts w:ascii="Times New Roman" w:hAnsi="Times New Roman" w:cs="Times New Roman"/>
          <w:sz w:val="28"/>
        </w:rPr>
        <w:t>Кагальницком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, Октябрьском (с), </w:t>
      </w:r>
      <w:proofErr w:type="spellStart"/>
      <w:r w:rsidRPr="00563933">
        <w:rPr>
          <w:rFonts w:ascii="Times New Roman" w:hAnsi="Times New Roman" w:cs="Times New Roman"/>
          <w:sz w:val="28"/>
        </w:rPr>
        <w:t>Целинском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 районах области;</w:t>
      </w:r>
    </w:p>
    <w:p w14:paraId="6BE369F1" w14:textId="77777777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t xml:space="preserve">корейцы – в Азовском, </w:t>
      </w:r>
      <w:proofErr w:type="spellStart"/>
      <w:r w:rsidRPr="00563933">
        <w:rPr>
          <w:rFonts w:ascii="Times New Roman" w:hAnsi="Times New Roman" w:cs="Times New Roman"/>
          <w:sz w:val="28"/>
        </w:rPr>
        <w:t>Аксайском</w:t>
      </w:r>
      <w:proofErr w:type="spellEnd"/>
      <w:r w:rsidRPr="00563933">
        <w:rPr>
          <w:rFonts w:ascii="Times New Roman" w:hAnsi="Times New Roman" w:cs="Times New Roman"/>
          <w:sz w:val="28"/>
        </w:rPr>
        <w:t>, Веселовском, Волгодонском и Семикаракорском районах области;</w:t>
      </w:r>
    </w:p>
    <w:p w14:paraId="0E6425E9" w14:textId="77777777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t xml:space="preserve">чеченцы и представители народов Дагестана – в юго-восточных районах области: Дубовском, </w:t>
      </w:r>
      <w:proofErr w:type="spellStart"/>
      <w:r w:rsidRPr="00563933">
        <w:rPr>
          <w:rFonts w:ascii="Times New Roman" w:hAnsi="Times New Roman" w:cs="Times New Roman"/>
          <w:sz w:val="28"/>
        </w:rPr>
        <w:t>Заветинском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63933">
        <w:rPr>
          <w:rFonts w:ascii="Times New Roman" w:hAnsi="Times New Roman" w:cs="Times New Roman"/>
          <w:sz w:val="28"/>
        </w:rPr>
        <w:t>Зимовниковском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, Орловском, </w:t>
      </w:r>
      <w:proofErr w:type="spellStart"/>
      <w:r w:rsidRPr="00563933">
        <w:rPr>
          <w:rFonts w:ascii="Times New Roman" w:hAnsi="Times New Roman" w:cs="Times New Roman"/>
          <w:sz w:val="28"/>
        </w:rPr>
        <w:t>Ремонтненском</w:t>
      </w:r>
      <w:proofErr w:type="spellEnd"/>
      <w:r w:rsidRPr="00563933">
        <w:rPr>
          <w:rFonts w:ascii="Times New Roman" w:hAnsi="Times New Roman" w:cs="Times New Roman"/>
          <w:sz w:val="28"/>
        </w:rPr>
        <w:t>;</w:t>
      </w:r>
    </w:p>
    <w:p w14:paraId="330F09BA" w14:textId="77777777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lastRenderedPageBreak/>
        <w:t>турки-</w:t>
      </w:r>
      <w:proofErr w:type="spellStart"/>
      <w:r w:rsidRPr="00563933">
        <w:rPr>
          <w:rFonts w:ascii="Times New Roman" w:hAnsi="Times New Roman" w:cs="Times New Roman"/>
          <w:sz w:val="28"/>
        </w:rPr>
        <w:t>месхетинцы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 – в </w:t>
      </w:r>
      <w:proofErr w:type="spellStart"/>
      <w:r w:rsidRPr="00563933">
        <w:rPr>
          <w:rFonts w:ascii="Times New Roman" w:hAnsi="Times New Roman" w:cs="Times New Roman"/>
          <w:sz w:val="28"/>
        </w:rPr>
        <w:t>Мартыновском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, Сальском, Волгодонском, Багаевском, Веселовском, Семикаракорском, </w:t>
      </w:r>
      <w:proofErr w:type="spellStart"/>
      <w:r w:rsidRPr="00563933">
        <w:rPr>
          <w:rFonts w:ascii="Times New Roman" w:hAnsi="Times New Roman" w:cs="Times New Roman"/>
          <w:sz w:val="28"/>
        </w:rPr>
        <w:t>Зимовниковском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563933">
        <w:rPr>
          <w:rFonts w:ascii="Times New Roman" w:hAnsi="Times New Roman" w:cs="Times New Roman"/>
          <w:sz w:val="28"/>
        </w:rPr>
        <w:t>Целинском</w:t>
      </w:r>
      <w:proofErr w:type="spellEnd"/>
      <w:r w:rsidRPr="00563933">
        <w:rPr>
          <w:rFonts w:ascii="Times New Roman" w:hAnsi="Times New Roman" w:cs="Times New Roman"/>
          <w:sz w:val="28"/>
        </w:rPr>
        <w:t xml:space="preserve"> районах области.</w:t>
      </w:r>
    </w:p>
    <w:p w14:paraId="6F00DFCA" w14:textId="62F4F33E" w:rsidR="00563933" w:rsidRPr="00563933" w:rsidRDefault="00563933" w:rsidP="005639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933">
        <w:rPr>
          <w:rFonts w:ascii="Times New Roman" w:hAnsi="Times New Roman" w:cs="Times New Roman"/>
          <w:sz w:val="28"/>
        </w:rPr>
        <w:t>Донское казачество также является специфической особенностью Ростовской области. Более 20 тысяч жителей Дона в ходе последней Всероссийской переписи населения идентифицировали свою национальную принадлежность как казак.</w:t>
      </w:r>
    </w:p>
    <w:p w14:paraId="27D87288" w14:textId="4A2D05E4" w:rsidR="003802B1" w:rsidRPr="003802B1" w:rsidRDefault="003802B1" w:rsidP="003802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802B1">
        <w:rPr>
          <w:rFonts w:ascii="Times New Roman" w:hAnsi="Times New Roman" w:cs="Times New Roman"/>
          <w:b/>
          <w:sz w:val="28"/>
        </w:rPr>
        <w:t xml:space="preserve">Базовые национальные ценности, на развитие которых направлено содержание федеральной концепции: </w:t>
      </w:r>
      <w:r w:rsidRPr="003802B1">
        <w:rPr>
          <w:rFonts w:ascii="Times New Roman" w:hAnsi="Times New Roman" w:cs="Times New Roman"/>
          <w:sz w:val="28"/>
        </w:rPr>
        <w:t>высокие нравственные идеалы, патриотизм, гражданственность, социальная солидарность, гуманизм, историческая память и преемственность поколений, взаимопомощь</w:t>
      </w:r>
      <w:r w:rsidRPr="003802B1">
        <w:rPr>
          <w:rFonts w:ascii="Times New Roman" w:hAnsi="Times New Roman" w:cs="Times New Roman"/>
          <w:sz w:val="28"/>
        </w:rPr>
        <w:br/>
        <w:t>и взаимоуважение, единство народов России.</w:t>
      </w:r>
    </w:p>
    <w:p w14:paraId="35AEA612" w14:textId="77777777" w:rsidR="003802B1" w:rsidRPr="003802B1" w:rsidRDefault="003802B1" w:rsidP="003802B1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</w:rPr>
      </w:pPr>
      <w:r w:rsidRPr="003802B1">
        <w:rPr>
          <w:rFonts w:ascii="Times New Roman" w:hAnsi="Times New Roman" w:cs="Times New Roman"/>
          <w:b/>
          <w:sz w:val="28"/>
        </w:rPr>
        <w:t>Целевые ориентиры:</w:t>
      </w:r>
    </w:p>
    <w:p w14:paraId="547134C6" w14:textId="77777777" w:rsidR="003802B1" w:rsidRPr="003802B1" w:rsidRDefault="003802B1" w:rsidP="003802B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802B1">
        <w:rPr>
          <w:rFonts w:ascii="Times New Roman" w:hAnsi="Times New Roman" w:cs="Times New Roman"/>
          <w:i/>
          <w:sz w:val="28"/>
        </w:rPr>
        <w:t>Гражданско-патриотическое воспитание: обучающийся</w:t>
      </w:r>
    </w:p>
    <w:p w14:paraId="160271F0" w14:textId="77777777" w:rsidR="003802B1" w:rsidRPr="003802B1" w:rsidRDefault="003802B1" w:rsidP="003802B1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802B1">
        <w:rPr>
          <w:rFonts w:ascii="Times New Roman" w:hAnsi="Times New Roman" w:cs="Times New Roman"/>
          <w:sz w:val="28"/>
        </w:rPr>
        <w:t>знает и принимает свою российскую гражданскую</w:t>
      </w:r>
      <w:r w:rsidRPr="003802B1">
        <w:rPr>
          <w:rFonts w:ascii="Times New Roman" w:hAnsi="Times New Roman" w:cs="Times New Roman"/>
          <w:sz w:val="28"/>
        </w:rPr>
        <w:br/>
        <w:t>принадлежность (идентичность) в поликультурном, многонациональном</w:t>
      </w:r>
      <w:r w:rsidRPr="003802B1">
        <w:rPr>
          <w:rFonts w:ascii="Times New Roman" w:hAnsi="Times New Roman" w:cs="Times New Roman"/>
          <w:sz w:val="28"/>
        </w:rPr>
        <w:br/>
        <w:t>и многоконфессиональном российском обществе, в мировом сообществе;</w:t>
      </w:r>
    </w:p>
    <w:p w14:paraId="76D9CE24" w14:textId="77777777" w:rsidR="003802B1" w:rsidRPr="003802B1" w:rsidRDefault="003802B1" w:rsidP="003802B1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802B1">
        <w:rPr>
          <w:rFonts w:ascii="Times New Roman" w:hAnsi="Times New Roman" w:cs="Times New Roman"/>
          <w:sz w:val="28"/>
        </w:rPr>
        <w:t>понимает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1CC61FA2" w14:textId="77777777" w:rsidR="003802B1" w:rsidRPr="003802B1" w:rsidRDefault="003802B1" w:rsidP="003802B1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802B1">
        <w:rPr>
          <w:rFonts w:ascii="Times New Roman" w:hAnsi="Times New Roman" w:cs="Times New Roman"/>
          <w:sz w:val="28"/>
        </w:rPr>
        <w:t>принимает участие в жизни класса, общеобразовательной организации.</w:t>
      </w:r>
    </w:p>
    <w:p w14:paraId="77B85AB2" w14:textId="77777777" w:rsidR="003802B1" w:rsidRPr="003802B1" w:rsidRDefault="003802B1" w:rsidP="003802B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802B1">
        <w:rPr>
          <w:rFonts w:ascii="Times New Roman" w:hAnsi="Times New Roman" w:cs="Times New Roman"/>
          <w:i/>
          <w:sz w:val="28"/>
        </w:rPr>
        <w:t>Патриотическое воспитание: обучающийся</w:t>
      </w:r>
    </w:p>
    <w:p w14:paraId="767C5E7D" w14:textId="77777777" w:rsidR="003802B1" w:rsidRPr="003802B1" w:rsidRDefault="003802B1" w:rsidP="003802B1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802B1">
        <w:rPr>
          <w:rFonts w:ascii="Times New Roman" w:hAnsi="Times New Roman" w:cs="Times New Roman"/>
          <w:sz w:val="28"/>
        </w:rPr>
        <w:t>сознает свою национальную, этническую принадлежность, любит свой народ, его традиции, культуру;</w:t>
      </w:r>
    </w:p>
    <w:p w14:paraId="1C41DD1F" w14:textId="77777777" w:rsidR="003802B1" w:rsidRPr="003802B1" w:rsidRDefault="003802B1" w:rsidP="003802B1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802B1">
        <w:rPr>
          <w:rFonts w:ascii="Times New Roman" w:hAnsi="Times New Roman" w:cs="Times New Roman"/>
          <w:sz w:val="28"/>
        </w:rPr>
        <w:t>проявляет уважение к историческому и культурному наследию своего и других народов России, символам, праздникам, проживающих в родной стране;</w:t>
      </w:r>
    </w:p>
    <w:p w14:paraId="25CC9D8B" w14:textId="77777777" w:rsidR="003802B1" w:rsidRPr="003802B1" w:rsidRDefault="003802B1" w:rsidP="003802B1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802B1">
        <w:rPr>
          <w:rFonts w:ascii="Times New Roman" w:hAnsi="Times New Roman" w:cs="Times New Roman"/>
          <w:sz w:val="28"/>
        </w:rPr>
        <w:t>проявляет интерес к познанию родного языка, истории</w:t>
      </w:r>
      <w:r w:rsidRPr="003802B1">
        <w:rPr>
          <w:rFonts w:ascii="Times New Roman" w:hAnsi="Times New Roman" w:cs="Times New Roman"/>
          <w:sz w:val="28"/>
        </w:rPr>
        <w:br/>
        <w:t>и культуры своего края, своего народа, других народов России.</w:t>
      </w:r>
    </w:p>
    <w:p w14:paraId="5483E964" w14:textId="77777777" w:rsidR="003802B1" w:rsidRPr="003802B1" w:rsidRDefault="003802B1" w:rsidP="003802B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802B1">
        <w:rPr>
          <w:rFonts w:ascii="Times New Roman" w:hAnsi="Times New Roman" w:cs="Times New Roman"/>
          <w:i/>
          <w:sz w:val="28"/>
        </w:rPr>
        <w:t>Духовно-нравственное воспитание: обучающийся</w:t>
      </w:r>
    </w:p>
    <w:p w14:paraId="639D80EF" w14:textId="77777777" w:rsidR="003802B1" w:rsidRPr="003802B1" w:rsidRDefault="003802B1" w:rsidP="003802B1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802B1">
        <w:rPr>
          <w:rFonts w:ascii="Times New Roman" w:hAnsi="Times New Roman" w:cs="Times New Roman"/>
          <w:sz w:val="28"/>
        </w:rPr>
        <w:t>знает и уважает духовно-нравственную культуру своего народа, ориентирован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14:paraId="2C684856" w14:textId="77777777" w:rsidR="003802B1" w:rsidRPr="003802B1" w:rsidRDefault="003802B1" w:rsidP="003802B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802B1">
        <w:rPr>
          <w:rFonts w:ascii="Times New Roman" w:hAnsi="Times New Roman" w:cs="Times New Roman"/>
          <w:i/>
          <w:sz w:val="28"/>
        </w:rPr>
        <w:t>Эстетическое воспитание: обучающийся</w:t>
      </w:r>
    </w:p>
    <w:p w14:paraId="37ABDA38" w14:textId="77777777" w:rsidR="003802B1" w:rsidRPr="003802B1" w:rsidRDefault="003802B1" w:rsidP="003802B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802B1">
        <w:rPr>
          <w:rFonts w:ascii="Times New Roman" w:hAnsi="Times New Roman" w:cs="Times New Roman"/>
          <w:sz w:val="28"/>
        </w:rPr>
        <w:t xml:space="preserve">ориентирован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</w:t>
      </w:r>
      <w:r w:rsidRPr="003802B1">
        <w:rPr>
          <w:rFonts w:ascii="Times New Roman" w:hAnsi="Times New Roman" w:cs="Times New Roman"/>
          <w:sz w:val="28"/>
        </w:rPr>
        <w:lastRenderedPageBreak/>
        <w:t>обустройство через вовлечение в процесс патриотического воспитания личности.</w:t>
      </w:r>
    </w:p>
    <w:p w14:paraId="4AFBB0F2" w14:textId="2E3D0890" w:rsidR="003802B1" w:rsidRPr="003802B1" w:rsidRDefault="003802B1" w:rsidP="003802B1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</w:rPr>
      </w:pPr>
      <w:r w:rsidRPr="003802B1">
        <w:rPr>
          <w:rFonts w:ascii="Times New Roman" w:hAnsi="Times New Roman" w:cs="Times New Roman"/>
          <w:b/>
          <w:sz w:val="28"/>
        </w:rPr>
        <w:t>Срок реализации</w:t>
      </w:r>
      <w:r w:rsidRPr="003802B1">
        <w:rPr>
          <w:rFonts w:ascii="Times New Roman" w:hAnsi="Times New Roman" w:cs="Times New Roman"/>
          <w:sz w:val="28"/>
        </w:rPr>
        <w:t>: до</w:t>
      </w:r>
      <w:r>
        <w:rPr>
          <w:rFonts w:ascii="Times New Roman" w:hAnsi="Times New Roman" w:cs="Times New Roman"/>
          <w:sz w:val="28"/>
        </w:rPr>
        <w:t xml:space="preserve"> 4</w:t>
      </w:r>
      <w:r w:rsidRPr="003802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ноября</w:t>
      </w:r>
      <w:r w:rsidRPr="003802B1">
        <w:rPr>
          <w:rFonts w:ascii="Times New Roman" w:hAnsi="Times New Roman" w:cs="Times New Roman"/>
          <w:b/>
          <w:sz w:val="28"/>
        </w:rPr>
        <w:t xml:space="preserve"> </w:t>
      </w:r>
    </w:p>
    <w:p w14:paraId="34C0158C" w14:textId="03CB25EC" w:rsidR="003802B1" w:rsidRPr="003802B1" w:rsidRDefault="003802B1" w:rsidP="003802B1">
      <w:pPr>
        <w:spacing w:after="0" w:line="276" w:lineRule="auto"/>
        <w:ind w:firstLine="708"/>
        <w:rPr>
          <w:rFonts w:ascii="Times New Roman" w:hAnsi="Times New Roman" w:cs="Times New Roman"/>
          <w:sz w:val="28"/>
        </w:rPr>
      </w:pPr>
      <w:r w:rsidRPr="003802B1">
        <w:rPr>
          <w:rFonts w:ascii="Times New Roman" w:hAnsi="Times New Roman" w:cs="Times New Roman"/>
          <w:b/>
          <w:sz w:val="28"/>
        </w:rPr>
        <w:t xml:space="preserve">Общие </w:t>
      </w:r>
      <w:proofErr w:type="spellStart"/>
      <w:r w:rsidRPr="003802B1">
        <w:rPr>
          <w:rFonts w:ascii="Times New Roman" w:hAnsi="Times New Roman" w:cs="Times New Roman"/>
          <w:b/>
          <w:sz w:val="28"/>
        </w:rPr>
        <w:t>хештеги</w:t>
      </w:r>
      <w:proofErr w:type="spellEnd"/>
      <w:r w:rsidRPr="003802B1">
        <w:rPr>
          <w:rFonts w:ascii="Times New Roman" w:hAnsi="Times New Roman" w:cs="Times New Roman"/>
          <w:b/>
          <w:sz w:val="28"/>
        </w:rPr>
        <w:t xml:space="preserve"> мероприятия: </w:t>
      </w:r>
      <w:hyperlink r:id="rId8" w:history="1">
        <w:r w:rsidRPr="003802B1">
          <w:rPr>
            <w:rStyle w:val="a9"/>
            <w:rFonts w:ascii="Times New Roman" w:hAnsi="Times New Roman" w:cs="Times New Roman"/>
            <w:sz w:val="28"/>
          </w:rPr>
          <w:t>#</w:t>
        </w:r>
        <w:proofErr w:type="spellStart"/>
        <w:r w:rsidRPr="003802B1">
          <w:rPr>
            <w:rStyle w:val="a9"/>
            <w:rFonts w:ascii="Times New Roman" w:hAnsi="Times New Roman" w:cs="Times New Roman"/>
            <w:sz w:val="28"/>
          </w:rPr>
          <w:t>НавигаторыДетства</w:t>
        </w:r>
        <w:proofErr w:type="spellEnd"/>
      </w:hyperlink>
      <w:r w:rsidRPr="003802B1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Pr="003802B1">
          <w:rPr>
            <w:rStyle w:val="a9"/>
            <w:rFonts w:ascii="Times New Roman" w:hAnsi="Times New Roman" w:cs="Times New Roman"/>
            <w:sz w:val="28"/>
          </w:rPr>
          <w:t>#</w:t>
        </w:r>
        <w:proofErr w:type="spellStart"/>
        <w:r w:rsidRPr="003802B1">
          <w:rPr>
            <w:rStyle w:val="a9"/>
            <w:rFonts w:ascii="Times New Roman" w:hAnsi="Times New Roman" w:cs="Times New Roman"/>
            <w:sz w:val="28"/>
          </w:rPr>
          <w:t>Росдетцентр</w:t>
        </w:r>
        <w:proofErr w:type="spellEnd"/>
      </w:hyperlink>
      <w:r w:rsidRPr="003802B1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Pr="003802B1">
          <w:rPr>
            <w:rStyle w:val="a9"/>
            <w:rFonts w:ascii="Times New Roman" w:hAnsi="Times New Roman" w:cs="Times New Roman"/>
            <w:sz w:val="28"/>
          </w:rPr>
          <w:t>#</w:t>
        </w:r>
        <w:proofErr w:type="spellStart"/>
        <w:r w:rsidRPr="003802B1">
          <w:rPr>
            <w:rStyle w:val="a9"/>
            <w:rFonts w:ascii="Times New Roman" w:hAnsi="Times New Roman" w:cs="Times New Roman"/>
            <w:sz w:val="28"/>
          </w:rPr>
          <w:t>Минпросвещения</w:t>
        </w:r>
        <w:proofErr w:type="spellEnd"/>
      </w:hyperlink>
      <w:r w:rsidRPr="003802B1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Pr="003802B1">
          <w:rPr>
            <w:rStyle w:val="a9"/>
            <w:rFonts w:ascii="Times New Roman" w:hAnsi="Times New Roman" w:cs="Times New Roman"/>
            <w:sz w:val="28"/>
          </w:rPr>
          <w:t>#навигаторыдетства61</w:t>
        </w:r>
      </w:hyperlink>
      <w:r w:rsidRPr="003802B1">
        <w:rPr>
          <w:rFonts w:ascii="Times New Roman" w:hAnsi="Times New Roman" w:cs="Times New Roman"/>
          <w:sz w:val="28"/>
        </w:rPr>
        <w:t xml:space="preserve"> </w:t>
      </w:r>
      <w:hyperlink r:id="rId12" w:history="1">
        <w:r w:rsidRPr="003802B1">
          <w:rPr>
            <w:rStyle w:val="a9"/>
            <w:rFonts w:ascii="Times New Roman" w:hAnsi="Times New Roman" w:cs="Times New Roman"/>
            <w:sz w:val="28"/>
          </w:rPr>
          <w:t>#</w:t>
        </w:r>
        <w:proofErr w:type="spellStart"/>
        <w:r w:rsidRPr="003802B1">
          <w:rPr>
            <w:rStyle w:val="a9"/>
            <w:rFonts w:ascii="Times New Roman" w:hAnsi="Times New Roman" w:cs="Times New Roman"/>
            <w:sz w:val="28"/>
          </w:rPr>
          <w:t>ГодСемьиНД</w:t>
        </w:r>
        <w:proofErr w:type="spellEnd"/>
      </w:hyperlink>
      <w:r w:rsidRPr="003802B1">
        <w:rPr>
          <w:rFonts w:ascii="Times New Roman" w:hAnsi="Times New Roman" w:cs="Times New Roman"/>
          <w:sz w:val="28"/>
        </w:rPr>
        <w:t xml:space="preserve"> #</w:t>
      </w:r>
      <w:proofErr w:type="spellStart"/>
      <w:r w:rsidRPr="003802B1">
        <w:rPr>
          <w:rFonts w:ascii="Times New Roman" w:hAnsi="Times New Roman" w:cs="Times New Roman"/>
          <w:sz w:val="28"/>
        </w:rPr>
        <w:t>день</w:t>
      </w:r>
      <w:r>
        <w:rPr>
          <w:rFonts w:ascii="Times New Roman" w:hAnsi="Times New Roman" w:cs="Times New Roman"/>
          <w:sz w:val="28"/>
        </w:rPr>
        <w:t>мираисогласия</w:t>
      </w:r>
      <w:proofErr w:type="spellEnd"/>
    </w:p>
    <w:p w14:paraId="396A2B92" w14:textId="77777777" w:rsidR="00A07741" w:rsidRPr="00A07741" w:rsidRDefault="00A07741" w:rsidP="00A07741">
      <w:pPr>
        <w:spacing w:after="0" w:line="276" w:lineRule="auto"/>
        <w:ind w:firstLine="708"/>
        <w:rPr>
          <w:rFonts w:ascii="Times New Roman" w:hAnsi="Times New Roman" w:cs="Times New Roman"/>
          <w:sz w:val="28"/>
        </w:rPr>
      </w:pPr>
    </w:p>
    <w:p w14:paraId="4C238CEE" w14:textId="237A8642" w:rsidR="007810E5" w:rsidRPr="0027431F" w:rsidRDefault="007810E5" w:rsidP="005A4ED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br w:type="page"/>
      </w:r>
    </w:p>
    <w:p w14:paraId="0AE25CEF" w14:textId="2E7D5C4F" w:rsidR="002C666B" w:rsidRDefault="007810E5" w:rsidP="00AD5A6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lastRenderedPageBreak/>
        <w:t>Механика проведения</w:t>
      </w:r>
    </w:p>
    <w:p w14:paraId="0BDCAE72" w14:textId="77777777" w:rsidR="003802B1" w:rsidRPr="003802B1" w:rsidRDefault="003802B1" w:rsidP="003802B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2B1">
        <w:rPr>
          <w:rFonts w:ascii="Times New Roman" w:hAnsi="Times New Roman" w:cs="Times New Roman"/>
          <w:b/>
          <w:sz w:val="28"/>
          <w:szCs w:val="28"/>
        </w:rPr>
        <w:t>Мероприятие и формат,</w:t>
      </w:r>
      <w:r w:rsidRPr="003802B1">
        <w:rPr>
          <w:rFonts w:ascii="Times New Roman" w:hAnsi="Times New Roman" w:cs="Times New Roman"/>
          <w:sz w:val="28"/>
          <w:szCs w:val="28"/>
        </w:rPr>
        <w:t xml:space="preserve"> разработанный активом обучающихся и/или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 среднее общее образование, СПО) на основе традиций образовательной организации. </w:t>
      </w:r>
    </w:p>
    <w:p w14:paraId="31B9E33C" w14:textId="7A0E19A2" w:rsidR="003802B1" w:rsidRPr="003802B1" w:rsidRDefault="003802B1" w:rsidP="003802B1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«Книга дружбы». </w:t>
      </w:r>
    </w:p>
    <w:p w14:paraId="434F54EE" w14:textId="77777777" w:rsidR="003802B1" w:rsidRPr="003802B1" w:rsidRDefault="003802B1" w:rsidP="003802B1">
      <w:pPr>
        <w:pStyle w:val="a7"/>
        <w:spacing w:after="0" w:line="276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2B1">
        <w:rPr>
          <w:rFonts w:ascii="Times New Roman" w:hAnsi="Times New Roman" w:cs="Times New Roman"/>
          <w:b/>
          <w:sz w:val="28"/>
          <w:szCs w:val="28"/>
        </w:rPr>
        <w:t xml:space="preserve">Рекомендуемый возраст участников: </w:t>
      </w:r>
      <w:r w:rsidRPr="003802B1">
        <w:rPr>
          <w:rFonts w:ascii="Times New Roman" w:hAnsi="Times New Roman" w:cs="Times New Roman"/>
          <w:sz w:val="28"/>
          <w:szCs w:val="28"/>
        </w:rPr>
        <w:t>1-8 классы.</w:t>
      </w:r>
      <w:r w:rsidRPr="003802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11A8DF" w14:textId="77777777" w:rsidR="003802B1" w:rsidRPr="003802B1" w:rsidRDefault="003802B1" w:rsidP="003802B1">
      <w:pPr>
        <w:pStyle w:val="a7"/>
        <w:spacing w:line="276" w:lineRule="auto"/>
        <w:ind w:left="107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802B1">
        <w:rPr>
          <w:rFonts w:ascii="Times New Roman" w:hAnsi="Times New Roman" w:cs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совместно с </w:t>
      </w:r>
      <w:r w:rsidRPr="003802B1">
        <w:rPr>
          <w:rFonts w:ascii="Times New Roman" w:hAnsi="Times New Roman" w:cs="Times New Roman"/>
          <w:bCs/>
          <w:iCs/>
          <w:sz w:val="28"/>
          <w:szCs w:val="28"/>
        </w:rPr>
        <w:t xml:space="preserve">волонтёрскими объединениями, отрядами вожатых, учителями истории, активом обучающихся предлагается </w:t>
      </w:r>
      <w:r w:rsidRPr="003802B1">
        <w:rPr>
          <w:rFonts w:ascii="Times New Roman" w:hAnsi="Times New Roman" w:cs="Times New Roman"/>
          <w:sz w:val="28"/>
          <w:szCs w:val="28"/>
        </w:rPr>
        <w:t>организовать и провести проект «Книга дружбы»</w:t>
      </w:r>
    </w:p>
    <w:p w14:paraId="6C882CA1" w14:textId="6043B742" w:rsidR="003802B1" w:rsidRPr="003802B1" w:rsidRDefault="003802B1" w:rsidP="003802B1">
      <w:pPr>
        <w:pStyle w:val="a7"/>
        <w:spacing w:line="276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02B1">
        <w:rPr>
          <w:rFonts w:ascii="Times New Roman" w:hAnsi="Times New Roman" w:cs="Times New Roman"/>
          <w:sz w:val="28"/>
          <w:szCs w:val="28"/>
        </w:rPr>
        <w:t xml:space="preserve">В рамках проекта «Книга дружбы», предлагается </w:t>
      </w:r>
      <w:r w:rsidR="00A3199E">
        <w:rPr>
          <w:rFonts w:ascii="Times New Roman" w:hAnsi="Times New Roman" w:cs="Times New Roman"/>
          <w:sz w:val="28"/>
          <w:szCs w:val="28"/>
        </w:rPr>
        <w:t>с</w:t>
      </w:r>
      <w:r w:rsidR="00A3199E" w:rsidRPr="00A3199E">
        <w:rPr>
          <w:rFonts w:ascii="Times New Roman" w:hAnsi="Times New Roman" w:cs="Times New Roman"/>
          <w:sz w:val="28"/>
          <w:szCs w:val="28"/>
        </w:rPr>
        <w:t>озда</w:t>
      </w:r>
      <w:r w:rsidR="00A3199E">
        <w:rPr>
          <w:rFonts w:ascii="Times New Roman" w:hAnsi="Times New Roman" w:cs="Times New Roman"/>
          <w:sz w:val="28"/>
          <w:szCs w:val="28"/>
        </w:rPr>
        <w:t>ть</w:t>
      </w:r>
      <w:r w:rsidR="00A3199E" w:rsidRPr="00A3199E">
        <w:rPr>
          <w:rFonts w:ascii="Times New Roman" w:hAnsi="Times New Roman" w:cs="Times New Roman"/>
          <w:sz w:val="28"/>
          <w:szCs w:val="28"/>
        </w:rPr>
        <w:t xml:space="preserve"> книг</w:t>
      </w:r>
      <w:r w:rsidR="00A3199E">
        <w:rPr>
          <w:rFonts w:ascii="Times New Roman" w:hAnsi="Times New Roman" w:cs="Times New Roman"/>
          <w:sz w:val="28"/>
          <w:szCs w:val="28"/>
        </w:rPr>
        <w:t>у класса</w:t>
      </w:r>
      <w:r w:rsidR="00A3199E" w:rsidRPr="00A3199E">
        <w:rPr>
          <w:rFonts w:ascii="Times New Roman" w:hAnsi="Times New Roman" w:cs="Times New Roman"/>
          <w:sz w:val="28"/>
          <w:szCs w:val="28"/>
        </w:rPr>
        <w:t>, где каждый ребенок может написать о своих друзьях, и как их культура или национальность их обогащает.</w:t>
      </w:r>
      <w:r w:rsidR="00A3199E">
        <w:rPr>
          <w:rFonts w:ascii="Times New Roman" w:hAnsi="Times New Roman" w:cs="Times New Roman"/>
          <w:sz w:val="28"/>
          <w:szCs w:val="28"/>
        </w:rPr>
        <w:t xml:space="preserve"> В книгу можно вклеить фото друзей, рисунки, аппликации и т.п.</w:t>
      </w:r>
    </w:p>
    <w:p w14:paraId="1A4AFD5F" w14:textId="510427DC" w:rsidR="003802B1" w:rsidRPr="003802B1" w:rsidRDefault="003802B1" w:rsidP="003802B1">
      <w:pPr>
        <w:pStyle w:val="a7"/>
        <w:spacing w:after="0" w:line="276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6E6DFA" w14:textId="01511ED0" w:rsidR="00A56FAF" w:rsidRPr="00A56FAF" w:rsidRDefault="00A56FAF" w:rsidP="00A56FAF">
      <w:pPr>
        <w:pStyle w:val="a7"/>
        <w:numPr>
          <w:ilvl w:val="0"/>
          <w:numId w:val="6"/>
        </w:numPr>
        <w:spacing w:line="276" w:lineRule="auto"/>
        <w:ind w:hanging="3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Арт-объект </w:t>
      </w:r>
      <w:r w:rsidRPr="00A56FA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Картина мира</w:t>
      </w:r>
      <w:r w:rsidRPr="00A56FA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14:paraId="487DBDFA" w14:textId="77777777" w:rsidR="00A56FAF" w:rsidRPr="00A56FAF" w:rsidRDefault="00A56FAF" w:rsidP="00A56FAF">
      <w:pPr>
        <w:pStyle w:val="a7"/>
        <w:spacing w:line="276" w:lineRule="auto"/>
        <w:ind w:left="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6FA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Рекомендуемый возраст участников</w:t>
      </w:r>
      <w:r w:rsidRPr="00A56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A56FAF">
        <w:rPr>
          <w:rFonts w:ascii="Times New Roman" w:eastAsia="Times New Roman" w:hAnsi="Times New Roman" w:cs="Times New Roman"/>
          <w:b/>
          <w:sz w:val="28"/>
          <w:szCs w:val="28"/>
        </w:rPr>
        <w:t>9-11 классы, СПО</w:t>
      </w:r>
    </w:p>
    <w:p w14:paraId="4EE22BFB" w14:textId="75AC1FDC" w:rsidR="007810E5" w:rsidRDefault="00A56FAF" w:rsidP="00A56FAF">
      <w:pPr>
        <w:pStyle w:val="a7"/>
        <w:spacing w:after="0" w:line="276" w:lineRule="auto"/>
        <w:ind w:left="993" w:firstLine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совместно с </w:t>
      </w:r>
      <w:r w:rsidRPr="00A56FAF">
        <w:rPr>
          <w:rFonts w:ascii="Times New Roman" w:hAnsi="Times New Roman" w:cs="Times New Roman"/>
          <w:bCs/>
          <w:iCs/>
          <w:sz w:val="28"/>
          <w:szCs w:val="28"/>
        </w:rPr>
        <w:t xml:space="preserve">волонтёрскими объединениями, отрядами вожатых, активом обучающихся предлагается </w:t>
      </w:r>
      <w:r w:rsidRPr="00A56FAF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арт-объекта «Картина мира».</w:t>
      </w:r>
    </w:p>
    <w:p w14:paraId="62062F21" w14:textId="0170BB92" w:rsidR="00871418" w:rsidRDefault="00A56FAF" w:rsidP="00A56FAF">
      <w:pPr>
        <w:pStyle w:val="a7"/>
        <w:spacing w:after="0" w:line="276" w:lineRule="auto"/>
        <w:ind w:left="993" w:firstLine="425"/>
        <w:contextualSpacing w:val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создания арт-объекта «Картина мира», предлагается </w:t>
      </w:r>
      <w:r w:rsidRPr="00A56FA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6FAF">
        <w:rPr>
          <w:rFonts w:ascii="Times New Roman" w:hAnsi="Times New Roman" w:cs="Times New Roman"/>
          <w:sz w:val="28"/>
          <w:szCs w:val="28"/>
        </w:rPr>
        <w:t>овместно создать огромную картину или мозаичный коллаж, где каждый обучающийся добавит свою часть, отражающую концепцию мира и согласия</w:t>
      </w:r>
      <w:r w:rsidRPr="00A56FAF">
        <w:rPr>
          <w:sz w:val="28"/>
          <w:szCs w:val="28"/>
        </w:rPr>
        <w:t>.</w:t>
      </w:r>
    </w:p>
    <w:p w14:paraId="231010D9" w14:textId="52A7D4AB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0B96818F" w14:textId="27F511D5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7FB9EBC5" w14:textId="1A96EB24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2AC7803F" w14:textId="428FC542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208F3CAF" w14:textId="3217D8E5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57E8A26E" w14:textId="12AC3C9E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749E2707" w14:textId="724C2922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6ED2E546" w14:textId="2BB2AC3C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008652BE" w14:textId="3C20E770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555B982B" w14:textId="35E97ED1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59B2DF8E" w14:textId="3E373D4D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68379055" w14:textId="36A8F328" w:rsidR="000A02E0" w:rsidRDefault="000A02E0" w:rsidP="000A02E0">
      <w:pPr>
        <w:spacing w:after="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64EC02ED" w14:textId="77777777" w:rsidR="00A56FAF" w:rsidRPr="00A56FAF" w:rsidRDefault="00A56FAF" w:rsidP="00A56FAF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6FAF">
        <w:rPr>
          <w:rFonts w:ascii="Times New Roman" w:eastAsia="Calibri" w:hAnsi="Times New Roman" w:cs="Times New Roman"/>
          <w:b/>
          <w:sz w:val="28"/>
          <w:szCs w:val="28"/>
        </w:rPr>
        <w:t>Подготовка отчетн</w:t>
      </w:r>
      <w:bookmarkStart w:id="0" w:name="_GoBack"/>
      <w:bookmarkEnd w:id="0"/>
      <w:r w:rsidRPr="00A56FAF">
        <w:rPr>
          <w:rFonts w:ascii="Times New Roman" w:eastAsia="Calibri" w:hAnsi="Times New Roman" w:cs="Times New Roman"/>
          <w:b/>
          <w:sz w:val="28"/>
          <w:szCs w:val="28"/>
        </w:rPr>
        <w:t>ого материала</w:t>
      </w:r>
    </w:p>
    <w:p w14:paraId="4D3934DC" w14:textId="77777777" w:rsidR="00A56FAF" w:rsidRPr="00A56FAF" w:rsidRDefault="00A56FAF" w:rsidP="00A56FA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AF">
        <w:rPr>
          <w:rFonts w:ascii="Times New Roman" w:hAnsi="Times New Roman" w:cs="Times New Roman"/>
          <w:i/>
          <w:sz w:val="28"/>
          <w:szCs w:val="28"/>
        </w:rPr>
        <w:t>Требования к видеоматериалу.</w:t>
      </w:r>
    </w:p>
    <w:p w14:paraId="26ADB1F1" w14:textId="77777777" w:rsidR="00A56FAF" w:rsidRPr="00A56FAF" w:rsidRDefault="00A56FAF" w:rsidP="00A56FA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технические требования к видео совместной деятельности:</w:t>
      </w:r>
    </w:p>
    <w:p w14:paraId="7090321B" w14:textId="77777777" w:rsidR="00A56FAF" w:rsidRPr="00A56FAF" w:rsidRDefault="00A56FAF" w:rsidP="00A56FAF">
      <w:pPr>
        <w:numPr>
          <w:ilvl w:val="0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горизонтальное;</w:t>
      </w:r>
    </w:p>
    <w:p w14:paraId="66DF218E" w14:textId="77777777" w:rsidR="00A56FAF" w:rsidRPr="00A56FAF" w:rsidRDefault="00A56FAF" w:rsidP="00A56FAF">
      <w:pPr>
        <w:numPr>
          <w:ilvl w:val="0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6FAF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A56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FAF">
        <w:rPr>
          <w:rFonts w:ascii="Times New Roman" w:hAnsi="Times New Roman" w:cs="Times New Roman"/>
          <w:sz w:val="28"/>
          <w:szCs w:val="28"/>
        </w:rPr>
        <w:t>hd</w:t>
      </w:r>
      <w:proofErr w:type="spellEnd"/>
      <w:r w:rsidRPr="00A56FAF">
        <w:rPr>
          <w:rFonts w:ascii="Times New Roman" w:hAnsi="Times New Roman" w:cs="Times New Roman"/>
          <w:sz w:val="28"/>
          <w:szCs w:val="28"/>
        </w:rPr>
        <w:t>;</w:t>
      </w:r>
    </w:p>
    <w:p w14:paraId="19172638" w14:textId="77777777" w:rsidR="00A56FAF" w:rsidRPr="00A56FAF" w:rsidRDefault="00A56FAF" w:rsidP="00A56FAF">
      <w:pPr>
        <w:numPr>
          <w:ilvl w:val="0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разрешение мин. 1280 на 720.</w:t>
      </w:r>
    </w:p>
    <w:p w14:paraId="2821FFD2" w14:textId="77777777" w:rsidR="00A56FAF" w:rsidRPr="00A56FAF" w:rsidRDefault="00A56FAF" w:rsidP="00A56F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технические требования к видео интервью:</w:t>
      </w:r>
    </w:p>
    <w:p w14:paraId="3B5FEE16" w14:textId="77777777" w:rsidR="00A56FAF" w:rsidRPr="00A56FAF" w:rsidRDefault="00A56FAF" w:rsidP="00A56FAF">
      <w:pPr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горизонтальное;</w:t>
      </w:r>
    </w:p>
    <w:p w14:paraId="6A3D90D1" w14:textId="77777777" w:rsidR="00A56FAF" w:rsidRPr="00A56FAF" w:rsidRDefault="00A56FAF" w:rsidP="00A56FAF">
      <w:pPr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 xml:space="preserve">статичное </w:t>
      </w:r>
      <w:proofErr w:type="spellStart"/>
      <w:r w:rsidRPr="00A56FAF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A56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FAF">
        <w:rPr>
          <w:rFonts w:ascii="Times New Roman" w:hAnsi="Times New Roman" w:cs="Times New Roman"/>
          <w:sz w:val="28"/>
          <w:szCs w:val="28"/>
        </w:rPr>
        <w:t>hd</w:t>
      </w:r>
      <w:proofErr w:type="spellEnd"/>
      <w:r w:rsidRPr="00A56FAF">
        <w:rPr>
          <w:rFonts w:ascii="Times New Roman" w:hAnsi="Times New Roman" w:cs="Times New Roman"/>
          <w:sz w:val="28"/>
          <w:szCs w:val="28"/>
        </w:rPr>
        <w:t>;</w:t>
      </w:r>
    </w:p>
    <w:p w14:paraId="56E97F10" w14:textId="77777777" w:rsidR="00A56FAF" w:rsidRPr="00A56FAF" w:rsidRDefault="00A56FAF" w:rsidP="00A56FAF">
      <w:pPr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разрешение мин 1280 на 720;</w:t>
      </w:r>
    </w:p>
    <w:p w14:paraId="56BC5A2F" w14:textId="77777777" w:rsidR="00A56FAF" w:rsidRPr="00A56FAF" w:rsidRDefault="00A56FAF" w:rsidP="00A56FAF">
      <w:pPr>
        <w:numPr>
          <w:ilvl w:val="0"/>
          <w:numId w:val="1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средний план;</w:t>
      </w:r>
    </w:p>
    <w:p w14:paraId="12DCA0F5" w14:textId="77777777" w:rsidR="00A56FAF" w:rsidRPr="00A56FAF" w:rsidRDefault="00A56FAF" w:rsidP="00A56FAF">
      <w:pPr>
        <w:numPr>
          <w:ilvl w:val="0"/>
          <w:numId w:val="19"/>
        </w:numPr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качественный звук (запись на микрофон).</w:t>
      </w:r>
    </w:p>
    <w:p w14:paraId="35178F5A" w14:textId="77777777" w:rsidR="00A56FAF" w:rsidRPr="00A56FAF" w:rsidRDefault="00A56FAF" w:rsidP="00A56FA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AF">
        <w:rPr>
          <w:rFonts w:ascii="Times New Roman" w:hAnsi="Times New Roman" w:cs="Times New Roman"/>
          <w:i/>
          <w:sz w:val="28"/>
          <w:szCs w:val="28"/>
        </w:rPr>
        <w:t>Требования к фотографиям:</w:t>
      </w:r>
    </w:p>
    <w:p w14:paraId="63E339F3" w14:textId="77777777" w:rsidR="00A56FAF" w:rsidRPr="00A56FAF" w:rsidRDefault="00A56FAF" w:rsidP="00A56FAF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камера фотоаппарата или хорошо снимающего телефона;</w:t>
      </w:r>
    </w:p>
    <w:p w14:paraId="1F32F958" w14:textId="77777777" w:rsidR="00A56FAF" w:rsidRPr="00A56FAF" w:rsidRDefault="00A56FAF" w:rsidP="00A56FAF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человек, предмет не должны быть обрезанными;</w:t>
      </w:r>
    </w:p>
    <w:p w14:paraId="01946530" w14:textId="77777777" w:rsidR="00A56FAF" w:rsidRPr="00A56FAF" w:rsidRDefault="00A56FAF" w:rsidP="00A56FAF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фото не смазано;</w:t>
      </w:r>
    </w:p>
    <w:p w14:paraId="34FA891A" w14:textId="77777777" w:rsidR="00A56FAF" w:rsidRPr="00A56FAF" w:rsidRDefault="00A56FAF" w:rsidP="00A56FAF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на фото обязательно присутствует советник и участники;</w:t>
      </w:r>
    </w:p>
    <w:p w14:paraId="0A6A79CD" w14:textId="77777777" w:rsidR="00A56FAF" w:rsidRPr="00A56FAF" w:rsidRDefault="00A56FAF" w:rsidP="00A56FAF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присылайте 2-3 качественных снимка с мероприятия</w:t>
      </w:r>
      <w:r w:rsidRPr="00A56FAF">
        <w:rPr>
          <w:rFonts w:ascii="Times New Roman" w:hAnsi="Times New Roman" w:cs="Times New Roman"/>
          <w:sz w:val="28"/>
          <w:szCs w:val="28"/>
        </w:rPr>
        <w:br/>
        <w:t>(2 горизонтальных, 1 вертикальное): фотографии крупного плана, пару общих, фото в действии.</w:t>
      </w:r>
    </w:p>
    <w:p w14:paraId="31CF53CD" w14:textId="77777777" w:rsidR="00A56FAF" w:rsidRPr="00A56FAF" w:rsidRDefault="00A56FAF" w:rsidP="00A56FAF">
      <w:pPr>
        <w:numPr>
          <w:ilvl w:val="0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на одном фото 3-5 участников;</w:t>
      </w:r>
    </w:p>
    <w:p w14:paraId="79CEA2A5" w14:textId="77777777" w:rsidR="00A56FAF" w:rsidRPr="00A56FAF" w:rsidRDefault="00A56FAF" w:rsidP="00A56FAF">
      <w:pPr>
        <w:numPr>
          <w:ilvl w:val="0"/>
          <w:numId w:val="17"/>
        </w:numPr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FAF">
        <w:rPr>
          <w:rFonts w:ascii="Times New Roman" w:hAnsi="Times New Roman" w:cs="Times New Roman"/>
          <w:sz w:val="28"/>
          <w:szCs w:val="28"/>
        </w:rPr>
        <w:t>отвлеките студентов, камеры как будто нет, обстановка естественная, не наигранная.</w:t>
      </w:r>
    </w:p>
    <w:p w14:paraId="07427ADC" w14:textId="77777777" w:rsidR="00A56FAF" w:rsidRPr="00A56FAF" w:rsidRDefault="00A56FAF" w:rsidP="00A56FAF">
      <w:pPr>
        <w:tabs>
          <w:tab w:val="left" w:pos="1102"/>
        </w:tabs>
        <w:spacing w:before="70"/>
        <w:jc w:val="both"/>
        <w:rPr>
          <w:rFonts w:ascii="Times New Roman" w:hAnsi="Times New Roman" w:cs="Times New Roman"/>
        </w:rPr>
      </w:pPr>
      <w:proofErr w:type="gramStart"/>
      <w:r w:rsidRPr="00A56FAF">
        <w:rPr>
          <w:rFonts w:ascii="Times New Roman" w:hAnsi="Times New Roman" w:cs="Times New Roman"/>
          <w:sz w:val="28"/>
          <w:szCs w:val="28"/>
        </w:rPr>
        <w:t>!</w:t>
      </w:r>
      <w:r w:rsidRPr="00A56FAF">
        <w:rPr>
          <w:rFonts w:ascii="Times New Roman" w:hAnsi="Times New Roman" w:cs="Times New Roman"/>
          <w:i/>
          <w:sz w:val="28"/>
          <w:szCs w:val="28"/>
        </w:rPr>
        <w:t>Не</w:t>
      </w:r>
      <w:proofErr w:type="gramEnd"/>
      <w:r w:rsidRPr="00A56FAF">
        <w:rPr>
          <w:rFonts w:ascii="Times New Roman" w:hAnsi="Times New Roman" w:cs="Times New Roman"/>
          <w:i/>
          <w:sz w:val="28"/>
          <w:szCs w:val="28"/>
        </w:rPr>
        <w:t xml:space="preserve"> принуждайте участников, а заинтересуйте, сделайте так чтобы у них были естественные эмоции.</w:t>
      </w:r>
    </w:p>
    <w:p w14:paraId="5F4CDE67" w14:textId="2ACC0A82" w:rsidR="004F1565" w:rsidRPr="00A56FAF" w:rsidRDefault="004F1565" w:rsidP="00A56F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sectPr w:rsidR="004F1565" w:rsidRPr="00A56FAF" w:rsidSect="002C666B">
      <w:headerReference w:type="defaul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A7CD6" w14:textId="77777777" w:rsidR="00005D1A" w:rsidRDefault="00005D1A" w:rsidP="002C666B">
      <w:pPr>
        <w:spacing w:after="0" w:line="240" w:lineRule="auto"/>
      </w:pPr>
      <w:r>
        <w:separator/>
      </w:r>
    </w:p>
  </w:endnote>
  <w:endnote w:type="continuationSeparator" w:id="0">
    <w:p w14:paraId="08768691" w14:textId="77777777" w:rsidR="00005D1A" w:rsidRDefault="00005D1A" w:rsidP="002C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25366" w14:textId="77777777" w:rsidR="00005D1A" w:rsidRDefault="00005D1A" w:rsidP="002C666B">
      <w:pPr>
        <w:spacing w:after="0" w:line="240" w:lineRule="auto"/>
      </w:pPr>
      <w:r>
        <w:separator/>
      </w:r>
    </w:p>
  </w:footnote>
  <w:footnote w:type="continuationSeparator" w:id="0">
    <w:p w14:paraId="41758688" w14:textId="77777777" w:rsidR="00005D1A" w:rsidRDefault="00005D1A" w:rsidP="002C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F3DA7" w14:textId="12F36AD6" w:rsidR="00645F57" w:rsidRPr="002C666B" w:rsidRDefault="00645F57">
    <w:pPr>
      <w:pStyle w:val="a3"/>
      <w:rPr>
        <w:rFonts w:ascii="Times New Roman" w:hAnsi="Times New Roman" w:cs="Times New Roman"/>
        <w:i/>
        <w:color w:val="525252" w:themeColor="accent3" w:themeShade="80"/>
        <w:sz w:val="24"/>
      </w:rPr>
    </w:pPr>
    <w:r>
      <w:rPr>
        <w:rFonts w:ascii="Times New Roman" w:hAnsi="Times New Roman" w:cs="Times New Roman"/>
        <w:i/>
        <w:noProof/>
        <w:color w:val="525252" w:themeColor="accent3" w:themeShade="80"/>
        <w:sz w:val="24"/>
        <w:lang w:eastAsia="ru-RU"/>
      </w:rPr>
      <w:drawing>
        <wp:anchor distT="0" distB="0" distL="114300" distR="114300" simplePos="0" relativeHeight="251659264" behindDoc="0" locked="0" layoutInCell="1" allowOverlap="1" wp14:anchorId="3BE95D0E" wp14:editId="02A3A8E6">
          <wp:simplePos x="0" y="0"/>
          <wp:positionH relativeFrom="column">
            <wp:posOffset>5377180</wp:posOffset>
          </wp:positionH>
          <wp:positionV relativeFrom="paragraph">
            <wp:posOffset>-259080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7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7741">
      <w:rPr>
        <w:rFonts w:ascii="Times New Roman" w:hAnsi="Times New Roman" w:cs="Times New Roman"/>
        <w:i/>
        <w:color w:val="525252" w:themeColor="accent3" w:themeShade="80"/>
        <w:sz w:val="24"/>
      </w:rPr>
      <w:t xml:space="preserve"> Ростовская область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95C665E6"/>
    <w:lvl w:ilvl="0" w:tplc="70A61072">
      <w:start w:val="1"/>
      <w:numFmt w:val="bullet"/>
      <w:lvlText w:val=""/>
      <w:lvlJc w:val="left"/>
      <w:pPr>
        <w:ind w:left="-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9F68088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0D"/>
    <w:multiLevelType w:val="hybridMultilevel"/>
    <w:tmpl w:val="8EB8C3DC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8"/>
    <w:multiLevelType w:val="multilevel"/>
    <w:tmpl w:val="C9DC98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2E5B3F"/>
    <w:multiLevelType w:val="hybridMultilevel"/>
    <w:tmpl w:val="B5286CC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2191C"/>
    <w:multiLevelType w:val="hybridMultilevel"/>
    <w:tmpl w:val="D71CE68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F875D86"/>
    <w:multiLevelType w:val="hybridMultilevel"/>
    <w:tmpl w:val="59ACA322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D932864"/>
    <w:multiLevelType w:val="hybridMultilevel"/>
    <w:tmpl w:val="6172BAB2"/>
    <w:lvl w:ilvl="0" w:tplc="DE666C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2706F4"/>
    <w:multiLevelType w:val="hybridMultilevel"/>
    <w:tmpl w:val="E8CEEC2A"/>
    <w:lvl w:ilvl="0" w:tplc="C7BE4C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E91718"/>
    <w:multiLevelType w:val="hybridMultilevel"/>
    <w:tmpl w:val="B03A472E"/>
    <w:lvl w:ilvl="0" w:tplc="46EC383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74F7D83"/>
    <w:multiLevelType w:val="hybridMultilevel"/>
    <w:tmpl w:val="C054FA7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60138"/>
    <w:multiLevelType w:val="hybridMultilevel"/>
    <w:tmpl w:val="606A2038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41E15"/>
    <w:multiLevelType w:val="hybridMultilevel"/>
    <w:tmpl w:val="4ABA4326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F4098"/>
    <w:multiLevelType w:val="hybridMultilevel"/>
    <w:tmpl w:val="6C8837B2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D2740"/>
    <w:multiLevelType w:val="hybridMultilevel"/>
    <w:tmpl w:val="131433F0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14"/>
  </w:num>
  <w:num w:numId="5">
    <w:abstractNumId w:val="18"/>
  </w:num>
  <w:num w:numId="6">
    <w:abstractNumId w:val="12"/>
  </w:num>
  <w:num w:numId="7">
    <w:abstractNumId w:val="8"/>
  </w:num>
  <w:num w:numId="8">
    <w:abstractNumId w:val="13"/>
  </w:num>
  <w:num w:numId="9">
    <w:abstractNumId w:val="9"/>
  </w:num>
  <w:num w:numId="10">
    <w:abstractNumId w:val="6"/>
  </w:num>
  <w:num w:numId="11">
    <w:abstractNumId w:val="5"/>
  </w:num>
  <w:num w:numId="12">
    <w:abstractNumId w:val="7"/>
  </w:num>
  <w:num w:numId="13">
    <w:abstractNumId w:val="17"/>
  </w:num>
  <w:num w:numId="14">
    <w:abstractNumId w:val="10"/>
  </w:num>
  <w:num w:numId="15">
    <w:abstractNumId w:val="2"/>
  </w:num>
  <w:num w:numId="16">
    <w:abstractNumId w:val="11"/>
  </w:num>
  <w:num w:numId="17">
    <w:abstractNumId w:val="0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90"/>
    <w:rsid w:val="00005D1A"/>
    <w:rsid w:val="00051B5A"/>
    <w:rsid w:val="0009243F"/>
    <w:rsid w:val="000A02E0"/>
    <w:rsid w:val="000B322A"/>
    <w:rsid w:val="001A4458"/>
    <w:rsid w:val="0027431F"/>
    <w:rsid w:val="002C666B"/>
    <w:rsid w:val="002D673B"/>
    <w:rsid w:val="003351F2"/>
    <w:rsid w:val="00371633"/>
    <w:rsid w:val="003802B1"/>
    <w:rsid w:val="0039090B"/>
    <w:rsid w:val="00394F21"/>
    <w:rsid w:val="003A265B"/>
    <w:rsid w:val="003C2478"/>
    <w:rsid w:val="004834BC"/>
    <w:rsid w:val="004B53AA"/>
    <w:rsid w:val="004C1378"/>
    <w:rsid w:val="004F1565"/>
    <w:rsid w:val="00563933"/>
    <w:rsid w:val="005A4ED4"/>
    <w:rsid w:val="006052DA"/>
    <w:rsid w:val="00645F57"/>
    <w:rsid w:val="00661111"/>
    <w:rsid w:val="006777FF"/>
    <w:rsid w:val="00730D5C"/>
    <w:rsid w:val="007810E5"/>
    <w:rsid w:val="007870C8"/>
    <w:rsid w:val="007A4A5D"/>
    <w:rsid w:val="007E23E0"/>
    <w:rsid w:val="007F1F1D"/>
    <w:rsid w:val="00871418"/>
    <w:rsid w:val="008F4764"/>
    <w:rsid w:val="009A36CB"/>
    <w:rsid w:val="00A00E47"/>
    <w:rsid w:val="00A07741"/>
    <w:rsid w:val="00A3199E"/>
    <w:rsid w:val="00A467F8"/>
    <w:rsid w:val="00A56FAF"/>
    <w:rsid w:val="00A955DF"/>
    <w:rsid w:val="00AD5A64"/>
    <w:rsid w:val="00B27645"/>
    <w:rsid w:val="00B43299"/>
    <w:rsid w:val="00B61320"/>
    <w:rsid w:val="00B95D6F"/>
    <w:rsid w:val="00B97E4E"/>
    <w:rsid w:val="00BB584E"/>
    <w:rsid w:val="00C16E17"/>
    <w:rsid w:val="00D379E8"/>
    <w:rsid w:val="00D56F8F"/>
    <w:rsid w:val="00D9054C"/>
    <w:rsid w:val="00DD0590"/>
    <w:rsid w:val="00DD4AEE"/>
    <w:rsid w:val="00DE7F21"/>
    <w:rsid w:val="00E920F8"/>
    <w:rsid w:val="00ED2BE9"/>
    <w:rsid w:val="00F4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702BB"/>
  <w15:docId w15:val="{A69F4174-CDD6-4B52-8637-6BB34A1A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66B"/>
  </w:style>
  <w:style w:type="paragraph" w:styleId="a5">
    <w:name w:val="footer"/>
    <w:basedOn w:val="a"/>
    <w:link w:val="a6"/>
    <w:uiPriority w:val="99"/>
    <w:unhideWhenUsed/>
    <w:rsid w:val="002C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66B"/>
  </w:style>
  <w:style w:type="paragraph" w:customStyle="1" w:styleId="Default">
    <w:name w:val="Default"/>
    <w:rsid w:val="00781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810E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8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467F8"/>
    <w:rPr>
      <w:color w:val="0563C1" w:themeColor="hyperlink"/>
      <w:u w:val="single"/>
    </w:rPr>
  </w:style>
  <w:style w:type="paragraph" w:styleId="aa">
    <w:name w:val="No Spacing"/>
    <w:uiPriority w:val="1"/>
    <w:qFormat/>
    <w:rsid w:val="00661111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2D67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g://search_hashtag?hashtag=%D0%9D%D0%B0%D0%B2%D0%B8%D0%B3%D0%B0%D1%82%D0%BE%D1%80%D1%8B%D0%94%D0%B5%D1%82%D1%81%D1%82%D0%B2%D0%B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g://search_hashtag?hashtag=%D0%93%D0%BE%D0%B4%D0%A1%D0%B5%D0%BC%D1%8C%D0%B8%D0%9D%D0%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g://search_hashtag?hashtag=%D0%BD%D0%B0%D0%B2%D0%B8%D0%B3%D0%B0%D1%82%D0%BE%D1%80%D1%8B%D0%B4%D0%B5%D1%82%D1%81%D1%82%D0%B2%D0%B0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g://search_hashtag?hashtag=%D0%9C%D0%B8%D0%BD%D0%BF%D1%80%D0%BE%D1%81%D0%B2%D0%B5%D1%89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tg://search_hashtag?hashtag=%D0%A0%D0%BE%D1%81%D0%B4%D0%B5%D1%82%D1%86%D0%B5%D0%BD%D1%82%D1%8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353DE-2ED9-4FCC-A238-53549E87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Ростовская</dc:creator>
  <cp:lastModifiedBy>Светлана</cp:lastModifiedBy>
  <cp:revision>2</cp:revision>
  <dcterms:created xsi:type="dcterms:W3CDTF">2024-10-28T18:30:00Z</dcterms:created>
  <dcterms:modified xsi:type="dcterms:W3CDTF">2024-10-28T18:30:00Z</dcterms:modified>
</cp:coreProperties>
</file>