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008" w:rsidRPr="003F223A" w:rsidRDefault="00BA2008" w:rsidP="00BA2008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BA2008" w:rsidRPr="003F223A" w:rsidRDefault="00BA2008" w:rsidP="00BA2008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0" w:name="ca7504fb-a4f4-48c8-ab7c-756ffe56e67b"/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0"/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 xml:space="preserve">‌‌ </w:t>
      </w:r>
    </w:p>
    <w:p w:rsidR="00BA2008" w:rsidRPr="003F223A" w:rsidRDefault="00BA2008" w:rsidP="00BA2008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1" w:name="5858e69b-b955-4d5b-94a8-f3a644af01d4"/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Администрация Сальского района</w:t>
      </w:r>
      <w:bookmarkEnd w:id="1"/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3F223A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BA2008" w:rsidRPr="003F223A" w:rsidRDefault="00BA2008" w:rsidP="00BA2008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МБОУ СОШ №21 п.Приречный</w:t>
      </w:r>
    </w:p>
    <w:p w:rsidR="00BA2008" w:rsidRPr="003F223A" w:rsidRDefault="00BA2008" w:rsidP="00BA2008">
      <w:pPr>
        <w:spacing w:after="0" w:line="276" w:lineRule="auto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846C6" w:rsidRPr="001846C6" w:rsidTr="002B4C66">
        <w:tc>
          <w:tcPr>
            <w:tcW w:w="3114" w:type="dxa"/>
          </w:tcPr>
          <w:p w:rsidR="001846C6" w:rsidRPr="001846C6" w:rsidRDefault="001846C6" w:rsidP="001846C6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1846C6" w:rsidRPr="001846C6" w:rsidRDefault="001846C6" w:rsidP="001846C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ШМО учителей гуманитарного цикла</w:t>
            </w:r>
          </w:p>
          <w:p w:rsidR="001846C6" w:rsidRPr="001846C6" w:rsidRDefault="001846C6" w:rsidP="001846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846C6" w:rsidRPr="001846C6" w:rsidRDefault="001846C6" w:rsidP="001846C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Е.А.Мосинцева</w:t>
            </w:r>
          </w:p>
          <w:p w:rsidR="001846C6" w:rsidRPr="001846C6" w:rsidRDefault="001846C6" w:rsidP="001846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Пр.№1 от 29.08.2023 г.</w:t>
            </w:r>
          </w:p>
          <w:p w:rsidR="001846C6" w:rsidRPr="001846C6" w:rsidRDefault="001846C6" w:rsidP="001846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846C6" w:rsidRPr="001846C6" w:rsidRDefault="001846C6" w:rsidP="001846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846C6" w:rsidRPr="001846C6" w:rsidRDefault="001846C6" w:rsidP="001846C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1846C6" w:rsidRPr="001846C6" w:rsidRDefault="001846C6" w:rsidP="001846C6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МБОУ СОШ №21 п.Приречный</w:t>
            </w:r>
          </w:p>
          <w:p w:rsidR="001846C6" w:rsidRPr="001846C6" w:rsidRDefault="001846C6" w:rsidP="001846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846C6" w:rsidRPr="001846C6" w:rsidRDefault="001846C6" w:rsidP="001846C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Л.Е.Бекмурзаева</w:t>
            </w:r>
          </w:p>
          <w:p w:rsidR="001846C6" w:rsidRPr="001846C6" w:rsidRDefault="001846C6" w:rsidP="001846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4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№177от30.08.2023г.</w:t>
            </w:r>
          </w:p>
          <w:p w:rsidR="001846C6" w:rsidRPr="001846C6" w:rsidRDefault="001846C6" w:rsidP="001846C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2008" w:rsidRPr="003F223A" w:rsidRDefault="00BA2008" w:rsidP="00BA2008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BA2008" w:rsidRPr="003F223A" w:rsidRDefault="00BA2008" w:rsidP="00BA2008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BA2008" w:rsidRPr="003F223A" w:rsidRDefault="00BA2008" w:rsidP="00BA2008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BA2008" w:rsidRPr="003F223A" w:rsidRDefault="00BA2008" w:rsidP="00BA2008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BA2008" w:rsidRPr="003F223A" w:rsidRDefault="00BA2008" w:rsidP="001846C6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BA2008" w:rsidRPr="003F223A" w:rsidRDefault="00BA2008" w:rsidP="00BA2008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BA2008" w:rsidRPr="003F223A" w:rsidRDefault="00BA2008" w:rsidP="00BA2008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BA2008" w:rsidRPr="003F223A" w:rsidRDefault="00BA2008" w:rsidP="001846C6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(</w:t>
      </w:r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>ID</w:t>
      </w: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 265405)</w:t>
      </w:r>
    </w:p>
    <w:p w:rsidR="00BA2008" w:rsidRPr="003F223A" w:rsidRDefault="00BA2008" w:rsidP="00BA2008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учебного предмета «История»</w:t>
      </w:r>
    </w:p>
    <w:p w:rsidR="00BA2008" w:rsidRPr="001846C6" w:rsidRDefault="00BA2008" w:rsidP="001846C6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 6 класс</w:t>
      </w: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BA2008" w:rsidRDefault="00BA2008" w:rsidP="00BA2008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223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F223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F223A">
        <w:rPr>
          <w:rFonts w:ascii="Times New Roman" w:eastAsia="Times New Roman" w:hAnsi="Times New Roman" w:cs="Times New Roman"/>
          <w:sz w:val="24"/>
          <w:szCs w:val="24"/>
        </w:rPr>
        <w:t>2023-2024</w:t>
      </w:r>
      <w:r w:rsidRPr="003F223A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3F223A">
        <w:rPr>
          <w:rFonts w:ascii="Times New Roman" w:eastAsia="Times New Roman" w:hAnsi="Times New Roman" w:cs="Times New Roman"/>
          <w:sz w:val="24"/>
          <w:szCs w:val="24"/>
        </w:rPr>
        <w:t>учебный год</w:t>
      </w:r>
    </w:p>
    <w:p w:rsidR="001846C6" w:rsidRPr="003F223A" w:rsidRDefault="001846C6" w:rsidP="00BA2008">
      <w:pPr>
        <w:spacing w:after="0" w:line="240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Мосинцева Екатерина Анатольевна</w:t>
      </w:r>
    </w:p>
    <w:p w:rsidR="00BA2008" w:rsidRPr="003F223A" w:rsidRDefault="00BA2008" w:rsidP="00BA20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A2008" w:rsidRPr="003F223A" w:rsidRDefault="00BA2008" w:rsidP="00BA20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A2008" w:rsidRPr="003F223A" w:rsidRDefault="00BA2008" w:rsidP="00BA200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:rsidR="001846C6" w:rsidRPr="003F223A" w:rsidRDefault="00BA2008" w:rsidP="001846C6">
      <w:pPr>
        <w:widowControl w:val="0"/>
        <w:autoSpaceDE w:val="0"/>
        <w:autoSpaceDN w:val="0"/>
        <w:spacing w:after="0" w:line="292" w:lineRule="auto"/>
        <w:ind w:left="6803" w:right="340" w:hanging="14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2008" w:rsidRPr="003F223A" w:rsidRDefault="00BA2008" w:rsidP="00BA2008">
      <w:pPr>
        <w:widowControl w:val="0"/>
        <w:autoSpaceDE w:val="0"/>
        <w:autoSpaceDN w:val="0"/>
        <w:spacing w:after="0" w:line="292" w:lineRule="auto"/>
        <w:ind w:left="6803" w:right="340" w:hanging="1429"/>
        <w:rPr>
          <w:rFonts w:ascii="Times New Roman" w:eastAsia="Times New Roman" w:hAnsi="Times New Roman" w:cs="Times New Roman"/>
          <w:sz w:val="24"/>
          <w:szCs w:val="24"/>
        </w:rPr>
      </w:pPr>
    </w:p>
    <w:p w:rsidR="001846C6" w:rsidRPr="001846C6" w:rsidRDefault="001846C6" w:rsidP="001846C6">
      <w:pPr>
        <w:spacing w:after="0" w:line="276" w:lineRule="auto"/>
        <w:ind w:left="120"/>
        <w:rPr>
          <w:rFonts w:ascii="Times New Roman" w:eastAsia="Calibri" w:hAnsi="Times New Roman" w:cs="Times New Roman"/>
        </w:rPr>
      </w:pPr>
      <w:r w:rsidRPr="001846C6">
        <w:rPr>
          <w:rFonts w:ascii="Times New Roman" w:eastAsia="Calibri" w:hAnsi="Times New Roman" w:cs="Times New Roman"/>
        </w:rPr>
        <w:t>Рассмотрена и рекомендована к утверждению</w:t>
      </w:r>
    </w:p>
    <w:p w:rsidR="001846C6" w:rsidRPr="001846C6" w:rsidRDefault="001846C6" w:rsidP="001846C6">
      <w:pPr>
        <w:spacing w:after="0" w:line="276" w:lineRule="auto"/>
        <w:ind w:left="120"/>
        <w:rPr>
          <w:rFonts w:ascii="Times New Roman" w:eastAsia="Calibri" w:hAnsi="Times New Roman" w:cs="Times New Roman"/>
        </w:rPr>
      </w:pPr>
      <w:r w:rsidRPr="001846C6">
        <w:rPr>
          <w:rFonts w:ascii="Times New Roman" w:eastAsia="Calibri" w:hAnsi="Times New Roman" w:cs="Times New Roman"/>
        </w:rPr>
        <w:t>На заседании педагогического совета</w:t>
      </w:r>
    </w:p>
    <w:p w:rsidR="001846C6" w:rsidRPr="001846C6" w:rsidRDefault="001846C6" w:rsidP="001846C6">
      <w:pPr>
        <w:spacing w:after="0" w:line="276" w:lineRule="auto"/>
        <w:ind w:left="120"/>
        <w:rPr>
          <w:rFonts w:ascii="Times New Roman" w:eastAsia="Calibri" w:hAnsi="Times New Roman" w:cs="Times New Roman"/>
        </w:rPr>
      </w:pPr>
      <w:r w:rsidRPr="001846C6">
        <w:rPr>
          <w:rFonts w:ascii="Times New Roman" w:eastAsia="Calibri" w:hAnsi="Times New Roman" w:cs="Times New Roman"/>
        </w:rPr>
        <w:t>Протокол № 1 от 30.08.2023г</w:t>
      </w:r>
    </w:p>
    <w:p w:rsidR="001846C6" w:rsidRPr="001846C6" w:rsidRDefault="001846C6" w:rsidP="001846C6">
      <w:pPr>
        <w:spacing w:after="0" w:line="276" w:lineRule="auto"/>
        <w:ind w:left="120"/>
        <w:rPr>
          <w:rFonts w:ascii="Times New Roman" w:eastAsia="Calibri" w:hAnsi="Times New Roman" w:cs="Times New Roman"/>
        </w:rPr>
      </w:pPr>
      <w:r w:rsidRPr="001846C6">
        <w:rPr>
          <w:rFonts w:ascii="Times New Roman" w:eastAsia="Calibri" w:hAnsi="Times New Roman" w:cs="Times New Roman"/>
        </w:rPr>
        <w:t>Приложение к ООП ООО МБОУ СОШ №21 п.Приречный</w:t>
      </w:r>
    </w:p>
    <w:p w:rsidR="001846C6" w:rsidRPr="001846C6" w:rsidRDefault="001846C6" w:rsidP="001846C6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</w:rPr>
      </w:pPr>
    </w:p>
    <w:p w:rsidR="00BA2008" w:rsidRPr="003F223A" w:rsidRDefault="00BA2008" w:rsidP="00BA2008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BA2008" w:rsidRDefault="00BA2008" w:rsidP="00BA2008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1846C6" w:rsidRDefault="001846C6" w:rsidP="00BA2008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1846C6" w:rsidRDefault="001846C6" w:rsidP="00BA2008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1846C6" w:rsidRDefault="001846C6" w:rsidP="00BA2008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1846C6" w:rsidRDefault="001846C6" w:rsidP="00BA2008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1846C6" w:rsidRPr="003F223A" w:rsidRDefault="001846C6" w:rsidP="00BA2008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32194D" w:rsidRPr="001846C6" w:rsidRDefault="00BA2008" w:rsidP="001846C6">
      <w:pPr>
        <w:spacing w:after="0" w:line="276" w:lineRule="auto"/>
        <w:rPr>
          <w:rFonts w:ascii="Calibri" w:eastAsia="Calibri" w:hAnsi="Calibri" w:cs="Times New Roman"/>
        </w:rPr>
      </w:pPr>
      <w:bookmarkStart w:id="2" w:name="f4f51048-cb84-4c82-af6a-284ffbd4033b"/>
      <w:r>
        <w:rPr>
          <w:rFonts w:ascii="Calibri" w:eastAsia="Calibri" w:hAnsi="Calibri" w:cs="Times New Roman"/>
        </w:rPr>
        <w:t xml:space="preserve">                                                        </w:t>
      </w: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п.Приречный 2023</w:t>
      </w:r>
      <w:bookmarkEnd w:id="2"/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 xml:space="preserve">‌ </w:t>
      </w:r>
      <w:bookmarkStart w:id="3" w:name="0607e6f3-e82e-49a9-b315-c957a5fafe42"/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год</w:t>
      </w:r>
      <w:bookmarkEnd w:id="3"/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3F223A">
        <w:rPr>
          <w:rFonts w:ascii="Times New Roman" w:eastAsia="Calibri" w:hAnsi="Times New Roman" w:cs="Times New Roman"/>
          <w:color w:val="000000"/>
          <w:sz w:val="28"/>
        </w:rPr>
        <w:t>​</w:t>
      </w:r>
      <w:bookmarkStart w:id="4" w:name="_GoBack"/>
      <w:bookmarkEnd w:id="4"/>
    </w:p>
    <w:p w:rsidR="001846C6" w:rsidRDefault="001846C6" w:rsidP="00BA2008">
      <w:pPr>
        <w:spacing w:after="0" w:line="264" w:lineRule="auto"/>
        <w:ind w:left="-68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BA2008" w:rsidRPr="003F223A" w:rsidRDefault="00BA2008" w:rsidP="00BA2008">
      <w:pPr>
        <w:spacing w:after="0" w:line="264" w:lineRule="auto"/>
        <w:ind w:left="-68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ПОЯСНИТЕЛЬНАЯ ЗАПИСКА</w:t>
      </w:r>
    </w:p>
    <w:p w:rsidR="00BA2008" w:rsidRPr="003F223A" w:rsidRDefault="00BA2008" w:rsidP="00BA2008">
      <w:pPr>
        <w:spacing w:after="0" w:line="264" w:lineRule="auto"/>
        <w:ind w:left="-680"/>
        <w:jc w:val="both"/>
        <w:rPr>
          <w:rFonts w:ascii="Calibri" w:eastAsia="Calibri" w:hAnsi="Calibri" w:cs="Times New Roman"/>
        </w:rPr>
      </w:pPr>
    </w:p>
    <w:p w:rsidR="00BA2008" w:rsidRPr="003F223A" w:rsidRDefault="00BA2008" w:rsidP="00BA2008">
      <w:pPr>
        <w:spacing w:after="0" w:line="264" w:lineRule="auto"/>
        <w:ind w:left="-68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ОБЩАЯ ХАРАКТЕРИСТИКА УЧЕБНОГО ПРЕДМЕТА «ИСТОРИЯ»</w:t>
      </w:r>
    </w:p>
    <w:p w:rsidR="00BA2008" w:rsidRPr="003F223A" w:rsidRDefault="00BA2008" w:rsidP="00BA2008">
      <w:pPr>
        <w:spacing w:after="0" w:line="264" w:lineRule="auto"/>
        <w:ind w:left="-680"/>
        <w:jc w:val="both"/>
        <w:rPr>
          <w:rFonts w:ascii="Calibri" w:eastAsia="Calibri" w:hAnsi="Calibri" w:cs="Times New Roman"/>
        </w:rPr>
      </w:pPr>
    </w:p>
    <w:p w:rsidR="00BA2008" w:rsidRPr="003F223A" w:rsidRDefault="00BA2008" w:rsidP="00BA2008">
      <w:pPr>
        <w:spacing w:after="0" w:line="264" w:lineRule="auto"/>
        <w:ind w:left="-680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BA2008" w:rsidRPr="003F223A" w:rsidRDefault="00BA2008" w:rsidP="00BA2008">
      <w:pPr>
        <w:spacing w:after="0" w:line="264" w:lineRule="auto"/>
        <w:ind w:left="-680"/>
        <w:jc w:val="both"/>
        <w:rPr>
          <w:rFonts w:ascii="Calibri" w:eastAsia="Calibri" w:hAnsi="Calibri" w:cs="Times New Roman"/>
        </w:rPr>
      </w:pPr>
    </w:p>
    <w:p w:rsidR="00BA2008" w:rsidRPr="003F223A" w:rsidRDefault="00BA2008" w:rsidP="00BA2008">
      <w:pPr>
        <w:spacing w:after="0" w:line="264" w:lineRule="auto"/>
        <w:ind w:left="-68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ЦЕЛИ ИЗУЧЕНИЯ УЧЕБНОГО ПРЕДМЕТА «ИСТОРИЯ»</w:t>
      </w:r>
    </w:p>
    <w:p w:rsidR="00BA2008" w:rsidRPr="003F223A" w:rsidRDefault="00BA2008" w:rsidP="00BA2008">
      <w:pPr>
        <w:spacing w:after="0" w:line="264" w:lineRule="auto"/>
        <w:ind w:left="-680"/>
        <w:jc w:val="both"/>
        <w:rPr>
          <w:rFonts w:ascii="Calibri" w:eastAsia="Calibri" w:hAnsi="Calibri" w:cs="Times New Roman"/>
        </w:rPr>
      </w:pPr>
    </w:p>
    <w:p w:rsidR="00BA2008" w:rsidRPr="003F223A" w:rsidRDefault="00BA2008" w:rsidP="00BA2008">
      <w:pPr>
        <w:spacing w:after="0" w:line="264" w:lineRule="auto"/>
        <w:ind w:left="-680" w:firstLine="60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BA2008" w:rsidRPr="003F223A" w:rsidRDefault="00BA2008" w:rsidP="00BA2008">
      <w:pPr>
        <w:spacing w:after="0" w:line="264" w:lineRule="auto"/>
        <w:ind w:left="-680" w:firstLine="600"/>
        <w:jc w:val="both"/>
        <w:rPr>
          <w:rFonts w:ascii="Calibri" w:eastAsia="Calibri" w:hAnsi="Calibri" w:cs="Times New Roman"/>
          <w:lang w:val="en-US"/>
        </w:rPr>
      </w:pPr>
      <w:r w:rsidRPr="003F223A">
        <w:rPr>
          <w:rFonts w:ascii="Times New Roman" w:eastAsia="Calibri" w:hAnsi="Times New Roman" w:cs="Times New Roman"/>
          <w:color w:val="000000"/>
          <w:sz w:val="28"/>
          <w:lang w:val="en-US"/>
        </w:rPr>
        <w:t>Задачами изучения истории является:</w:t>
      </w:r>
    </w:p>
    <w:p w:rsidR="00BA2008" w:rsidRPr="003F223A" w:rsidRDefault="00BA2008" w:rsidP="00BA2008">
      <w:pPr>
        <w:numPr>
          <w:ilvl w:val="0"/>
          <w:numId w:val="1"/>
        </w:numPr>
        <w:spacing w:after="0" w:line="264" w:lineRule="auto"/>
        <w:ind w:left="-68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BA2008" w:rsidRPr="003F223A" w:rsidRDefault="00BA2008" w:rsidP="00BA2008">
      <w:pPr>
        <w:numPr>
          <w:ilvl w:val="0"/>
          <w:numId w:val="1"/>
        </w:numPr>
        <w:spacing w:after="0" w:line="264" w:lineRule="auto"/>
        <w:ind w:left="-68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BA2008" w:rsidRPr="003F223A" w:rsidRDefault="00BA2008" w:rsidP="00BA2008">
      <w:pPr>
        <w:numPr>
          <w:ilvl w:val="0"/>
          <w:numId w:val="1"/>
        </w:numPr>
        <w:spacing w:after="0" w:line="264" w:lineRule="auto"/>
        <w:ind w:left="-68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BA2008" w:rsidRPr="003F223A" w:rsidRDefault="00BA2008" w:rsidP="00BA2008">
      <w:pPr>
        <w:numPr>
          <w:ilvl w:val="0"/>
          <w:numId w:val="1"/>
        </w:numPr>
        <w:spacing w:after="0" w:line="264" w:lineRule="auto"/>
        <w:ind w:left="-680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lastRenderedPageBreak/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BA2008" w:rsidRPr="003F223A" w:rsidRDefault="00BA2008" w:rsidP="00BA2008">
      <w:pPr>
        <w:spacing w:after="0" w:line="264" w:lineRule="auto"/>
        <w:jc w:val="both"/>
        <w:rPr>
          <w:rFonts w:ascii="Calibri" w:eastAsia="Calibri" w:hAnsi="Calibri" w:cs="Times New Roman"/>
        </w:rPr>
      </w:pPr>
    </w:p>
    <w:p w:rsidR="00BA2008" w:rsidRPr="003F223A" w:rsidRDefault="00BA2008" w:rsidP="00BA2008">
      <w:pPr>
        <w:spacing w:after="0" w:line="264" w:lineRule="auto"/>
        <w:ind w:left="-794"/>
        <w:jc w:val="both"/>
        <w:rPr>
          <w:rFonts w:ascii="Calibri" w:eastAsia="Calibri" w:hAnsi="Calibri" w:cs="Times New Roman"/>
        </w:rPr>
      </w:pPr>
      <w:r w:rsidRPr="003F223A">
        <w:rPr>
          <w:rFonts w:ascii="Times New Roman" w:eastAsia="Calibri" w:hAnsi="Times New Roman" w:cs="Times New Roman"/>
          <w:b/>
          <w:color w:val="000000"/>
          <w:sz w:val="28"/>
        </w:rPr>
        <w:t>МЕСТО УЧЕБНОГО ПРЕДМЕТА «ИСТОРИЯ» В УЧЕБНОМ ПЛАНЕ</w:t>
      </w:r>
    </w:p>
    <w:p w:rsidR="00BA2008" w:rsidRPr="003F223A" w:rsidRDefault="00BA2008" w:rsidP="00BA2008">
      <w:pPr>
        <w:spacing w:after="0" w:line="264" w:lineRule="auto"/>
        <w:ind w:left="-794"/>
        <w:jc w:val="both"/>
        <w:rPr>
          <w:rFonts w:ascii="Calibri" w:eastAsia="Calibri" w:hAnsi="Calibri" w:cs="Times New Roman"/>
        </w:rPr>
      </w:pPr>
    </w:p>
    <w:p w:rsidR="00BA2008" w:rsidRDefault="00BA2008" w:rsidP="00BA2008">
      <w:pPr>
        <w:spacing w:after="0" w:line="264" w:lineRule="auto"/>
        <w:ind w:left="-794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3F223A">
        <w:rPr>
          <w:rFonts w:ascii="Times New Roman" w:eastAsia="Calibri" w:hAnsi="Times New Roman" w:cs="Times New Roman"/>
          <w:color w:val="000000"/>
          <w:sz w:val="28"/>
        </w:rPr>
        <w:t>На и</w:t>
      </w:r>
      <w:r>
        <w:rPr>
          <w:rFonts w:ascii="Times New Roman" w:eastAsia="Calibri" w:hAnsi="Times New Roman" w:cs="Times New Roman"/>
          <w:color w:val="000000"/>
          <w:sz w:val="28"/>
        </w:rPr>
        <w:t>зучение предмета «История» в 6 классе</w:t>
      </w:r>
      <w:r w:rsidRPr="003F223A">
        <w:rPr>
          <w:rFonts w:ascii="Times New Roman" w:eastAsia="Calibri" w:hAnsi="Times New Roman" w:cs="Times New Roman"/>
          <w:color w:val="000000"/>
          <w:sz w:val="28"/>
        </w:rPr>
        <w:t xml:space="preserve"> отводится по 68 часов (2 часа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в неделю).</w:t>
      </w:r>
    </w:p>
    <w:p w:rsidR="00BA2008" w:rsidRDefault="00BA2008" w:rsidP="00BA2008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BA2008" w:rsidRDefault="00BA2008" w:rsidP="00BA2008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>СОДЕРЖАНИЕ УЧЕБНОГО ПРЕДМЕТА</w:t>
      </w:r>
    </w:p>
    <w:p w:rsidR="00BA2008" w:rsidRPr="00BA2008" w:rsidRDefault="00BA2008" w:rsidP="00BA2008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>6 КЛАСС</w:t>
      </w:r>
    </w:p>
    <w:p w:rsidR="00BA2008" w:rsidRPr="00BA2008" w:rsidRDefault="00BA2008" w:rsidP="00BA2008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BA2008" w:rsidRPr="00BA2008" w:rsidRDefault="00BA2008" w:rsidP="00BA2008">
      <w:pPr>
        <w:spacing w:after="0" w:line="264" w:lineRule="auto"/>
        <w:ind w:left="-102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>ВСЕОБЩАЯ ИСТОРИЯ. ИСТОРИЯ СРЕДНИХ ВЕКОВ</w:t>
      </w:r>
      <w:r w:rsidRPr="00BA2008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BA2008" w:rsidRPr="00BA2008" w:rsidRDefault="00BA2008" w:rsidP="00BA2008">
      <w:pPr>
        <w:spacing w:after="0" w:line="264" w:lineRule="auto"/>
        <w:ind w:left="-1020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 xml:space="preserve">Введение </w:t>
      </w:r>
    </w:p>
    <w:p w:rsidR="00BA2008" w:rsidRPr="00BA2008" w:rsidRDefault="00BA2008" w:rsidP="00BA2008">
      <w:pPr>
        <w:spacing w:after="0" w:line="264" w:lineRule="auto"/>
        <w:ind w:left="-1020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Средние века: понятие, хронологические рамки и периодизация Средневековья.</w:t>
      </w:r>
    </w:p>
    <w:p w:rsidR="00BA2008" w:rsidRPr="00BA2008" w:rsidRDefault="00BA2008" w:rsidP="00BA2008">
      <w:pPr>
        <w:spacing w:after="0" w:line="264" w:lineRule="auto"/>
        <w:ind w:left="-1020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 xml:space="preserve">Народы Европы в раннее Средневековье </w:t>
      </w:r>
    </w:p>
    <w:p w:rsidR="00BA2008" w:rsidRPr="00BA2008" w:rsidRDefault="00BA2008" w:rsidP="00BA2008">
      <w:pPr>
        <w:spacing w:after="0" w:line="264" w:lineRule="auto"/>
        <w:ind w:left="-1020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BA2008" w:rsidRPr="00BA2008" w:rsidRDefault="00BA2008" w:rsidP="00BA2008">
      <w:pPr>
        <w:spacing w:after="0" w:line="264" w:lineRule="auto"/>
        <w:ind w:left="-1020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 xml:space="preserve">Франкское государство в </w:t>
      </w:r>
      <w:r w:rsidRPr="00BA2008">
        <w:rPr>
          <w:rFonts w:ascii="Times New Roman" w:eastAsia="Calibri" w:hAnsi="Times New Roman" w:cs="Times New Roman"/>
          <w:color w:val="000000"/>
          <w:sz w:val="28"/>
          <w:lang w:val="en-US"/>
        </w:rPr>
        <w:t>VIII</w:t>
      </w:r>
      <w:r w:rsidRPr="00BA2008">
        <w:rPr>
          <w:rFonts w:ascii="Times New Roman" w:eastAsia="Calibri" w:hAnsi="Times New Roman" w:cs="Times New Roman"/>
          <w:color w:val="000000"/>
          <w:sz w:val="28"/>
        </w:rPr>
        <w:t>–</w:t>
      </w:r>
      <w:r w:rsidRPr="00BA2008">
        <w:rPr>
          <w:rFonts w:ascii="Times New Roman" w:eastAsia="Calibri" w:hAnsi="Times New Roman" w:cs="Times New Roman"/>
          <w:color w:val="000000"/>
          <w:sz w:val="28"/>
          <w:lang w:val="en-US"/>
        </w:rPr>
        <w:t>IX</w:t>
      </w:r>
      <w:r w:rsidRPr="00BA2008">
        <w:rPr>
          <w:rFonts w:ascii="Times New Roman" w:eastAsia="Calibri" w:hAnsi="Times New Roman" w:cs="Times New Roman"/>
          <w:color w:val="000000"/>
          <w:sz w:val="28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BA2008" w:rsidRPr="00BA2008" w:rsidRDefault="00BA2008" w:rsidP="00BA2008">
      <w:pPr>
        <w:spacing w:after="0" w:line="264" w:lineRule="auto"/>
        <w:ind w:left="-1020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BA2008" w:rsidRPr="00BA2008" w:rsidRDefault="00BA2008" w:rsidP="00BA2008">
      <w:pPr>
        <w:spacing w:after="0" w:line="264" w:lineRule="auto"/>
        <w:ind w:left="-1020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 xml:space="preserve">Византийская империя в </w:t>
      </w:r>
      <w:r w:rsidRPr="00BA200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VI</w:t>
      </w: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>–Х</w:t>
      </w:r>
      <w:r w:rsidRPr="00BA200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I</w:t>
      </w: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 xml:space="preserve"> вв.</w:t>
      </w:r>
      <w:r w:rsidRPr="00BA2008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BA2008" w:rsidRPr="00BA2008" w:rsidRDefault="00BA2008" w:rsidP="00BA2008">
      <w:pPr>
        <w:spacing w:after="0" w:line="264" w:lineRule="auto"/>
        <w:ind w:left="-1020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BA2008" w:rsidRPr="00BA2008" w:rsidRDefault="00BA2008" w:rsidP="00BA2008">
      <w:pPr>
        <w:spacing w:after="0" w:line="264" w:lineRule="auto"/>
        <w:ind w:left="-1020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 xml:space="preserve">Арабы в </w:t>
      </w:r>
      <w:r w:rsidRPr="00BA200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VI</w:t>
      </w: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>–Х</w:t>
      </w:r>
      <w:r w:rsidRPr="00BA200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I</w:t>
      </w: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 xml:space="preserve"> вв.</w:t>
      </w:r>
      <w:r w:rsidRPr="00BA2008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BA2008" w:rsidRPr="00BA2008" w:rsidRDefault="00BA2008" w:rsidP="00BA2008">
      <w:pPr>
        <w:spacing w:after="0" w:line="264" w:lineRule="auto"/>
        <w:ind w:left="-1020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BA2008" w:rsidRPr="00BA2008" w:rsidRDefault="00BA2008" w:rsidP="00BA2008">
      <w:pPr>
        <w:spacing w:after="0" w:line="264" w:lineRule="auto"/>
        <w:ind w:left="-1020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>Средневековое европейское общество</w:t>
      </w:r>
      <w:r w:rsidRPr="00BA2008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BA2008" w:rsidRPr="00BA2008" w:rsidRDefault="00BA2008" w:rsidP="00BA2008">
      <w:pPr>
        <w:spacing w:after="0" w:line="264" w:lineRule="auto"/>
        <w:ind w:left="-1020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BA2008" w:rsidRPr="00BA2008" w:rsidRDefault="00BA2008" w:rsidP="00BA2008">
      <w:pPr>
        <w:spacing w:after="0" w:line="264" w:lineRule="auto"/>
        <w:ind w:left="-1020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lastRenderedPageBreak/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BA2008" w:rsidRPr="00BA2008" w:rsidRDefault="00BA2008" w:rsidP="00BA2008">
      <w:pPr>
        <w:spacing w:after="0" w:line="264" w:lineRule="auto"/>
        <w:ind w:left="-1020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BA2008" w:rsidRPr="00BA2008" w:rsidRDefault="00BA2008" w:rsidP="00BA2008">
      <w:pPr>
        <w:spacing w:after="0" w:line="264" w:lineRule="auto"/>
        <w:ind w:left="-1020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>Государства Европы в Х</w:t>
      </w:r>
      <w:r w:rsidRPr="00BA200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II</w:t>
      </w: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>–Х</w:t>
      </w:r>
      <w:r w:rsidRPr="00BA200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V</w:t>
      </w: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 xml:space="preserve"> вв.</w:t>
      </w:r>
      <w:r w:rsidRPr="00BA2008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BA2008" w:rsidRPr="00BA2008" w:rsidRDefault="00BA2008" w:rsidP="00BA2008">
      <w:pPr>
        <w:spacing w:after="0" w:line="264" w:lineRule="auto"/>
        <w:ind w:left="-1020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BA2008">
        <w:rPr>
          <w:rFonts w:ascii="Times New Roman" w:eastAsia="Calibri" w:hAnsi="Times New Roman" w:cs="Times New Roman"/>
          <w:color w:val="000000"/>
          <w:sz w:val="28"/>
          <w:lang w:val="en-US"/>
        </w:rPr>
        <w:t>II</w:t>
      </w:r>
      <w:r w:rsidRPr="00BA2008">
        <w:rPr>
          <w:rFonts w:ascii="Times New Roman" w:eastAsia="Calibri" w:hAnsi="Times New Roman" w:cs="Times New Roman"/>
          <w:color w:val="000000"/>
          <w:sz w:val="28"/>
        </w:rPr>
        <w:t>–Х</w:t>
      </w:r>
      <w:r w:rsidRPr="00BA2008">
        <w:rPr>
          <w:rFonts w:ascii="Times New Roman" w:eastAsia="Calibri" w:hAnsi="Times New Roman" w:cs="Times New Roman"/>
          <w:color w:val="000000"/>
          <w:sz w:val="28"/>
          <w:lang w:val="en-US"/>
        </w:rPr>
        <w:t>V</w:t>
      </w:r>
      <w:r w:rsidRPr="00BA2008">
        <w:rPr>
          <w:rFonts w:ascii="Times New Roman" w:eastAsia="Calibri" w:hAnsi="Times New Roman" w:cs="Times New Roman"/>
          <w:color w:val="000000"/>
          <w:sz w:val="28"/>
        </w:rPr>
        <w:t xml:space="preserve"> вв. Польско-литовское государство в </w:t>
      </w:r>
      <w:r w:rsidRPr="00BA2008">
        <w:rPr>
          <w:rFonts w:ascii="Times New Roman" w:eastAsia="Calibri" w:hAnsi="Times New Roman" w:cs="Times New Roman"/>
          <w:color w:val="000000"/>
          <w:sz w:val="28"/>
          <w:lang w:val="en-US"/>
        </w:rPr>
        <w:t>XIV</w:t>
      </w:r>
      <w:r w:rsidRPr="00BA2008">
        <w:rPr>
          <w:rFonts w:ascii="Times New Roman" w:eastAsia="Calibri" w:hAnsi="Times New Roman" w:cs="Times New Roman"/>
          <w:color w:val="000000"/>
          <w:sz w:val="28"/>
        </w:rPr>
        <w:t>–</w:t>
      </w:r>
      <w:r w:rsidRPr="00BA2008">
        <w:rPr>
          <w:rFonts w:ascii="Times New Roman" w:eastAsia="Calibri" w:hAnsi="Times New Roman" w:cs="Times New Roman"/>
          <w:color w:val="000000"/>
          <w:sz w:val="28"/>
          <w:lang w:val="en-US"/>
        </w:rPr>
        <w:t>XV</w:t>
      </w:r>
      <w:r w:rsidRPr="00BA2008">
        <w:rPr>
          <w:rFonts w:ascii="Times New Roman" w:eastAsia="Calibri" w:hAnsi="Times New Roman" w:cs="Times New Roman"/>
          <w:color w:val="000000"/>
          <w:sz w:val="28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 w:rsidRPr="00BA2008">
        <w:rPr>
          <w:rFonts w:ascii="Times New Roman" w:eastAsia="Calibri" w:hAnsi="Times New Roman" w:cs="Times New Roman"/>
          <w:color w:val="000000"/>
          <w:sz w:val="28"/>
          <w:lang w:val="en-US"/>
        </w:rPr>
        <w:t>XII</w:t>
      </w:r>
      <w:r w:rsidRPr="00BA2008">
        <w:rPr>
          <w:rFonts w:ascii="Times New Roman" w:eastAsia="Calibri" w:hAnsi="Times New Roman" w:cs="Times New Roman"/>
          <w:color w:val="000000"/>
          <w:sz w:val="28"/>
        </w:rPr>
        <w:t>–</w:t>
      </w:r>
      <w:r w:rsidRPr="00BA2008">
        <w:rPr>
          <w:rFonts w:ascii="Times New Roman" w:eastAsia="Calibri" w:hAnsi="Times New Roman" w:cs="Times New Roman"/>
          <w:color w:val="000000"/>
          <w:sz w:val="28"/>
          <w:lang w:val="en-US"/>
        </w:rPr>
        <w:t>XV</w:t>
      </w:r>
      <w:r w:rsidRPr="00BA2008">
        <w:rPr>
          <w:rFonts w:ascii="Times New Roman" w:eastAsia="Calibri" w:hAnsi="Times New Roman" w:cs="Times New Roman"/>
          <w:color w:val="000000"/>
          <w:sz w:val="28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 w:rsidRPr="00BA2008">
        <w:rPr>
          <w:rFonts w:ascii="Times New Roman" w:eastAsia="Calibri" w:hAnsi="Times New Roman" w:cs="Times New Roman"/>
          <w:color w:val="000000"/>
          <w:sz w:val="28"/>
          <w:lang w:val="en-US"/>
        </w:rPr>
        <w:t>IV</w:t>
      </w:r>
      <w:r w:rsidRPr="00BA2008">
        <w:rPr>
          <w:rFonts w:ascii="Times New Roman" w:eastAsia="Calibri" w:hAnsi="Times New Roman" w:cs="Times New Roman"/>
          <w:color w:val="000000"/>
          <w:sz w:val="28"/>
        </w:rPr>
        <w:t xml:space="preserve"> в. (Жакерия, восстание Уота Тайлера). Гуситское движение в Чехии.</w:t>
      </w:r>
    </w:p>
    <w:p w:rsidR="00BA2008" w:rsidRPr="00BA2008" w:rsidRDefault="00BA2008" w:rsidP="00BA2008">
      <w:pPr>
        <w:spacing w:after="0" w:line="264" w:lineRule="auto"/>
        <w:ind w:left="-1020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Византийская империя и славянские государства в Х</w:t>
      </w:r>
      <w:r w:rsidRPr="00BA2008">
        <w:rPr>
          <w:rFonts w:ascii="Times New Roman" w:eastAsia="Calibri" w:hAnsi="Times New Roman" w:cs="Times New Roman"/>
          <w:color w:val="000000"/>
          <w:sz w:val="28"/>
          <w:lang w:val="en-US"/>
        </w:rPr>
        <w:t>II</w:t>
      </w:r>
      <w:r w:rsidRPr="00BA2008">
        <w:rPr>
          <w:rFonts w:ascii="Times New Roman" w:eastAsia="Calibri" w:hAnsi="Times New Roman" w:cs="Times New Roman"/>
          <w:color w:val="000000"/>
          <w:sz w:val="28"/>
        </w:rPr>
        <w:t>–Х</w:t>
      </w:r>
      <w:r w:rsidRPr="00BA2008">
        <w:rPr>
          <w:rFonts w:ascii="Times New Roman" w:eastAsia="Calibri" w:hAnsi="Times New Roman" w:cs="Times New Roman"/>
          <w:color w:val="000000"/>
          <w:sz w:val="28"/>
          <w:lang w:val="en-US"/>
        </w:rPr>
        <w:t>V</w:t>
      </w:r>
      <w:r w:rsidRPr="00BA2008">
        <w:rPr>
          <w:rFonts w:ascii="Times New Roman" w:eastAsia="Calibri" w:hAnsi="Times New Roman" w:cs="Times New Roman"/>
          <w:color w:val="000000"/>
          <w:sz w:val="28"/>
        </w:rPr>
        <w:t xml:space="preserve"> вв. Экспансия турок-османов. Османские завоевания на Балканах. Падение Константинополя.</w:t>
      </w:r>
    </w:p>
    <w:p w:rsidR="00BA2008" w:rsidRPr="00BA2008" w:rsidRDefault="00BA2008" w:rsidP="00BA2008">
      <w:pPr>
        <w:spacing w:after="0" w:line="264" w:lineRule="auto"/>
        <w:ind w:left="-1020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>Культура средневековой Европы</w:t>
      </w:r>
      <w:r w:rsidRPr="00BA2008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BA2008" w:rsidRPr="00BA2008" w:rsidRDefault="00BA2008" w:rsidP="00BA2008">
      <w:pPr>
        <w:spacing w:after="0" w:line="264" w:lineRule="auto"/>
        <w:ind w:left="-1020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BA2008" w:rsidRPr="00BA2008" w:rsidRDefault="00BA2008" w:rsidP="00BA2008">
      <w:pPr>
        <w:spacing w:after="0" w:line="264" w:lineRule="auto"/>
        <w:ind w:left="-1020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>Страны Востока в Средние века</w:t>
      </w:r>
      <w:r w:rsidRPr="00BA2008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BA2008" w:rsidRPr="00BA2008" w:rsidRDefault="00BA2008" w:rsidP="00BA2008">
      <w:pPr>
        <w:spacing w:after="0" w:line="264" w:lineRule="auto"/>
        <w:ind w:left="-1020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BA2008" w:rsidRPr="00BA2008" w:rsidRDefault="00BA2008" w:rsidP="00BA2008">
      <w:pPr>
        <w:spacing w:after="0" w:line="264" w:lineRule="auto"/>
        <w:ind w:left="-1020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Культура народов Востока. Литература. Архитектура. Традиционные искусства и ремесла.</w:t>
      </w:r>
    </w:p>
    <w:p w:rsidR="00BA2008" w:rsidRPr="00BA2008" w:rsidRDefault="00BA2008" w:rsidP="00BA2008">
      <w:pPr>
        <w:spacing w:after="0" w:line="264" w:lineRule="auto"/>
        <w:ind w:left="-1020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>Государства доколумбовой Америки в Средние века</w:t>
      </w:r>
      <w:r w:rsidRPr="00BA2008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BA2008" w:rsidRPr="00BA2008" w:rsidRDefault="00BA2008" w:rsidP="00BA2008">
      <w:pPr>
        <w:spacing w:after="0" w:line="264" w:lineRule="auto"/>
        <w:ind w:left="-1020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BA2008" w:rsidRPr="00BA2008" w:rsidRDefault="00BA2008" w:rsidP="00BA200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>Обобщение</w:t>
      </w:r>
      <w:r w:rsidRPr="00BA2008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BA2008" w:rsidRPr="00BA2008" w:rsidRDefault="00BA2008" w:rsidP="00BA200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lastRenderedPageBreak/>
        <w:t>Историческое и культурное наследие Средних веков.</w:t>
      </w:r>
    </w:p>
    <w:p w:rsidR="00BA2008" w:rsidRPr="00BA2008" w:rsidRDefault="00BA2008" w:rsidP="00BA2008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BA2008" w:rsidRPr="00BA2008" w:rsidRDefault="00BA2008" w:rsidP="00BA2008">
      <w:pPr>
        <w:spacing w:after="0" w:line="276" w:lineRule="auto"/>
        <w:ind w:left="-964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 xml:space="preserve">ИСТОРИЯ РОССИИ. ОТ РУСИ К РОССИЙСКОМУ ГОСУДАРСТВУ </w:t>
      </w:r>
    </w:p>
    <w:p w:rsidR="00BA2008" w:rsidRPr="00BA2008" w:rsidRDefault="00BA2008" w:rsidP="00BA2008">
      <w:pPr>
        <w:spacing w:after="0" w:line="276" w:lineRule="auto"/>
        <w:ind w:left="-964"/>
        <w:rPr>
          <w:rFonts w:ascii="Calibri" w:eastAsia="Calibri" w:hAnsi="Calibri" w:cs="Times New Roman"/>
        </w:rPr>
      </w:pPr>
    </w:p>
    <w:p w:rsidR="00BA2008" w:rsidRPr="00BA2008" w:rsidRDefault="00BA2008" w:rsidP="00BA2008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 xml:space="preserve">Введение </w:t>
      </w:r>
    </w:p>
    <w:p w:rsidR="00BA2008" w:rsidRPr="00BA2008" w:rsidRDefault="00BA2008" w:rsidP="00BA2008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BA2008" w:rsidRPr="00BA2008" w:rsidRDefault="00BA2008" w:rsidP="00BA2008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 xml:space="preserve">Народы и государства на территории нашей страны в древности. Восточная Европа в середине </w:t>
      </w:r>
      <w:r w:rsidRPr="00BA200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I</w:t>
      </w: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 xml:space="preserve"> тыс. н. э</w:t>
      </w:r>
      <w:r w:rsidRPr="00BA2008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BA2008" w:rsidRPr="00BA2008" w:rsidRDefault="00BA2008" w:rsidP="00BA2008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BA2008" w:rsidRPr="00BA2008" w:rsidRDefault="00BA2008" w:rsidP="00BA2008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 xml:space="preserve">Народы, проживавшие на этой территории до середины </w:t>
      </w:r>
      <w:r w:rsidRPr="00BA2008">
        <w:rPr>
          <w:rFonts w:ascii="Times New Roman" w:eastAsia="Calibri" w:hAnsi="Times New Roman" w:cs="Times New Roman"/>
          <w:color w:val="000000"/>
          <w:sz w:val="28"/>
          <w:lang w:val="en-US"/>
        </w:rPr>
        <w:t>I</w:t>
      </w:r>
      <w:r w:rsidRPr="00BA2008">
        <w:rPr>
          <w:rFonts w:ascii="Times New Roman" w:eastAsia="Calibri" w:hAnsi="Times New Roman" w:cs="Times New Roman"/>
          <w:color w:val="000000"/>
          <w:sz w:val="28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BA2008" w:rsidRPr="00BA2008" w:rsidRDefault="00BA2008" w:rsidP="00BA2008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BA2008" w:rsidRPr="00BA2008" w:rsidRDefault="00BA2008" w:rsidP="00BA2008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BA2008" w:rsidRPr="00BA2008" w:rsidRDefault="00BA2008" w:rsidP="00BA2008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 xml:space="preserve">Русь в </w:t>
      </w:r>
      <w:r w:rsidRPr="00BA200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IX</w:t>
      </w: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 xml:space="preserve"> – начале </w:t>
      </w:r>
      <w:r w:rsidRPr="00BA200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XII</w:t>
      </w: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 xml:space="preserve"> в.</w:t>
      </w:r>
      <w:r w:rsidRPr="00BA2008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BA2008" w:rsidRPr="00BA2008" w:rsidRDefault="00BA2008" w:rsidP="00BA2008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BA2008">
        <w:rPr>
          <w:rFonts w:ascii="Times New Roman" w:eastAsia="Calibri" w:hAnsi="Times New Roman" w:cs="Times New Roman"/>
          <w:color w:val="000000"/>
          <w:sz w:val="28"/>
          <w:lang w:val="en-US"/>
        </w:rPr>
        <w:t>I</w:t>
      </w:r>
      <w:r w:rsidRPr="00BA2008">
        <w:rPr>
          <w:rFonts w:ascii="Times New Roman" w:eastAsia="Calibri" w:hAnsi="Times New Roman" w:cs="Times New Roman"/>
          <w:color w:val="000000"/>
          <w:sz w:val="28"/>
        </w:rPr>
        <w:t xml:space="preserve"> тыс. н. э. Формирование новой политической и этнической карты континента.</w:t>
      </w:r>
    </w:p>
    <w:p w:rsidR="00BA2008" w:rsidRPr="00BA2008" w:rsidRDefault="00BA2008" w:rsidP="00BA2008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BA2008" w:rsidRPr="00BA2008" w:rsidRDefault="00BA2008" w:rsidP="00BA2008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BA2008" w:rsidRPr="00BA2008" w:rsidRDefault="00BA2008" w:rsidP="00BA2008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Принятие христианства и его значение. Византийское наследие на Руси.</w:t>
      </w:r>
    </w:p>
    <w:p w:rsidR="00BA2008" w:rsidRPr="00BA2008" w:rsidRDefault="00BA2008" w:rsidP="00BA2008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Русь в конце </w:t>
      </w:r>
      <w:r w:rsidRPr="00BA200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X</w:t>
      </w: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 xml:space="preserve"> – начале </w:t>
      </w:r>
      <w:r w:rsidRPr="00BA200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XII</w:t>
      </w: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 xml:space="preserve"> в.</w:t>
      </w:r>
      <w:r w:rsidRPr="00BA2008">
        <w:rPr>
          <w:rFonts w:ascii="Times New Roman" w:eastAsia="Calibri" w:hAnsi="Times New Roman" w:cs="Times New Roman"/>
          <w:color w:val="000000"/>
          <w:sz w:val="28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BA2008" w:rsidRPr="00BA2008" w:rsidRDefault="00BA2008" w:rsidP="00BA2008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BA2008" w:rsidRPr="00BA2008" w:rsidRDefault="00BA2008" w:rsidP="00BA2008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BA2008" w:rsidRPr="00BA2008" w:rsidRDefault="00BA2008" w:rsidP="00BA2008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>Культурное пространство.</w:t>
      </w:r>
      <w:r w:rsidRPr="00BA2008">
        <w:rPr>
          <w:rFonts w:ascii="Times New Roman" w:eastAsia="Calibri" w:hAnsi="Times New Roman" w:cs="Times New Roman"/>
          <w:color w:val="000000"/>
          <w:sz w:val="28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BA2008" w:rsidRPr="00BA2008" w:rsidRDefault="00BA2008" w:rsidP="00BA2008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BA2008" w:rsidRPr="00BA2008" w:rsidRDefault="00BA2008" w:rsidP="00BA2008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 xml:space="preserve">Русь в середине </w:t>
      </w:r>
      <w:r w:rsidRPr="00BA200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XII</w:t>
      </w: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 xml:space="preserve"> – начале </w:t>
      </w:r>
      <w:r w:rsidRPr="00BA200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XIII</w:t>
      </w: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 xml:space="preserve"> в.</w:t>
      </w:r>
      <w:r w:rsidRPr="00BA2008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BA2008" w:rsidRPr="00BA2008" w:rsidRDefault="00BA2008" w:rsidP="00BA2008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BA2008" w:rsidRPr="00BA2008" w:rsidRDefault="00BA2008" w:rsidP="00BA2008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BA2008" w:rsidRPr="00BA2008" w:rsidRDefault="00BA2008" w:rsidP="00BA2008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 xml:space="preserve">Русские земли и их соседи в середине </w:t>
      </w:r>
      <w:r w:rsidRPr="00BA200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XIII</w:t>
      </w: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 xml:space="preserve"> – </w:t>
      </w:r>
      <w:r w:rsidRPr="00BA200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XIV</w:t>
      </w: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 xml:space="preserve"> в. </w:t>
      </w:r>
    </w:p>
    <w:p w:rsidR="00BA2008" w:rsidRPr="00BA2008" w:rsidRDefault="00BA2008" w:rsidP="00BA2008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BA2008" w:rsidRPr="00BA2008" w:rsidRDefault="00BA2008" w:rsidP="00BA2008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lastRenderedPageBreak/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BA2008" w:rsidRPr="00BA2008" w:rsidRDefault="00BA2008" w:rsidP="00BA2008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BA2008" w:rsidRPr="00BA2008" w:rsidRDefault="00BA2008" w:rsidP="00BA2008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BA2008" w:rsidRPr="00BA2008" w:rsidRDefault="00BA2008" w:rsidP="00BA2008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 xml:space="preserve">Народы и государства степной зоны Восточной Европы и Сибири в </w:t>
      </w:r>
      <w:r w:rsidRPr="00BA2008">
        <w:rPr>
          <w:rFonts w:ascii="Times New Roman" w:eastAsia="Calibri" w:hAnsi="Times New Roman" w:cs="Times New Roman"/>
          <w:color w:val="000000"/>
          <w:sz w:val="28"/>
          <w:lang w:val="en-US"/>
        </w:rPr>
        <w:t>XIII</w:t>
      </w:r>
      <w:r w:rsidRPr="00BA2008">
        <w:rPr>
          <w:rFonts w:ascii="Times New Roman" w:eastAsia="Calibri" w:hAnsi="Times New Roman" w:cs="Times New Roman"/>
          <w:color w:val="000000"/>
          <w:sz w:val="28"/>
        </w:rPr>
        <w:t>–</w:t>
      </w:r>
      <w:r w:rsidRPr="00BA2008">
        <w:rPr>
          <w:rFonts w:ascii="Times New Roman" w:eastAsia="Calibri" w:hAnsi="Times New Roman" w:cs="Times New Roman"/>
          <w:color w:val="000000"/>
          <w:sz w:val="28"/>
          <w:lang w:val="en-US"/>
        </w:rPr>
        <w:t>XV</w:t>
      </w:r>
      <w:r w:rsidRPr="00BA2008">
        <w:rPr>
          <w:rFonts w:ascii="Times New Roman" w:eastAsia="Calibri" w:hAnsi="Times New Roman" w:cs="Times New Roman"/>
          <w:color w:val="000000"/>
          <w:sz w:val="28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BA2008">
        <w:rPr>
          <w:rFonts w:ascii="Times New Roman" w:eastAsia="Calibri" w:hAnsi="Times New Roman" w:cs="Times New Roman"/>
          <w:color w:val="000000"/>
          <w:sz w:val="28"/>
          <w:lang w:val="en-US"/>
        </w:rPr>
        <w:t>XIV</w:t>
      </w:r>
      <w:r w:rsidRPr="00BA2008">
        <w:rPr>
          <w:rFonts w:ascii="Times New Roman" w:eastAsia="Calibri" w:hAnsi="Times New Roman" w:cs="Times New Roman"/>
          <w:color w:val="000000"/>
          <w:sz w:val="28"/>
        </w:rPr>
        <w:t xml:space="preserve"> в., нашествие Тимура.</w:t>
      </w:r>
    </w:p>
    <w:p w:rsidR="00BA2008" w:rsidRPr="00BA2008" w:rsidRDefault="00BA2008" w:rsidP="00BA2008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BA2008" w:rsidRPr="00BA2008" w:rsidRDefault="00BA2008" w:rsidP="00BA2008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BA2008" w:rsidRPr="00BA2008" w:rsidRDefault="00BA2008" w:rsidP="00BA2008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 xml:space="preserve">Формирование единого Русского государства в </w:t>
      </w:r>
      <w:r w:rsidRPr="00BA200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XV</w:t>
      </w: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 xml:space="preserve"> в.</w:t>
      </w:r>
      <w:r w:rsidRPr="00BA2008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BA2008" w:rsidRPr="00BA2008" w:rsidRDefault="00BA2008" w:rsidP="00BA2008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BA2008">
        <w:rPr>
          <w:rFonts w:ascii="Times New Roman" w:eastAsia="Calibri" w:hAnsi="Times New Roman" w:cs="Times New Roman"/>
          <w:color w:val="000000"/>
          <w:sz w:val="28"/>
          <w:lang w:val="en-US"/>
        </w:rPr>
        <w:t>XV</w:t>
      </w:r>
      <w:r w:rsidRPr="00BA2008">
        <w:rPr>
          <w:rFonts w:ascii="Times New Roman" w:eastAsia="Calibri" w:hAnsi="Times New Roman" w:cs="Times New Roman"/>
          <w:color w:val="000000"/>
          <w:sz w:val="28"/>
        </w:rPr>
        <w:t xml:space="preserve"> в. Василий Темный. Новгород и Псков в </w:t>
      </w:r>
      <w:r w:rsidRPr="00BA2008">
        <w:rPr>
          <w:rFonts w:ascii="Times New Roman" w:eastAsia="Calibri" w:hAnsi="Times New Roman" w:cs="Times New Roman"/>
          <w:color w:val="000000"/>
          <w:sz w:val="28"/>
          <w:lang w:val="en-US"/>
        </w:rPr>
        <w:t>XV</w:t>
      </w:r>
      <w:r w:rsidRPr="00BA2008">
        <w:rPr>
          <w:rFonts w:ascii="Times New Roman" w:eastAsia="Calibri" w:hAnsi="Times New Roman" w:cs="Times New Roman"/>
          <w:color w:val="000000"/>
          <w:sz w:val="28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BA2008">
        <w:rPr>
          <w:rFonts w:ascii="Times New Roman" w:eastAsia="Calibri" w:hAnsi="Times New Roman" w:cs="Times New Roman"/>
          <w:color w:val="000000"/>
          <w:sz w:val="28"/>
          <w:lang w:val="en-US"/>
        </w:rPr>
        <w:t>III</w:t>
      </w:r>
      <w:r w:rsidRPr="00BA2008">
        <w:rPr>
          <w:rFonts w:ascii="Times New Roman" w:eastAsia="Calibri" w:hAnsi="Times New Roman" w:cs="Times New Roman"/>
          <w:color w:val="000000"/>
          <w:sz w:val="28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BA2008" w:rsidRPr="00BA2008" w:rsidRDefault="00BA2008" w:rsidP="00BA2008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BA2008" w:rsidRPr="00BA2008" w:rsidRDefault="00BA2008" w:rsidP="00BA2008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 xml:space="preserve">Наш край с древнейших времен до конца </w:t>
      </w:r>
      <w:r w:rsidRPr="00BA2008">
        <w:rPr>
          <w:rFonts w:ascii="Times New Roman" w:eastAsia="Calibri" w:hAnsi="Times New Roman" w:cs="Times New Roman"/>
          <w:color w:val="000000"/>
          <w:sz w:val="28"/>
          <w:lang w:val="en-US"/>
        </w:rPr>
        <w:t>XV</w:t>
      </w:r>
      <w:r w:rsidRPr="00BA2008">
        <w:rPr>
          <w:rFonts w:ascii="Times New Roman" w:eastAsia="Calibri" w:hAnsi="Times New Roman" w:cs="Times New Roman"/>
          <w:color w:val="000000"/>
          <w:sz w:val="28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BA2008" w:rsidRPr="00BA2008" w:rsidRDefault="00BA2008" w:rsidP="00BA2008">
      <w:pPr>
        <w:spacing w:after="0" w:line="264" w:lineRule="auto"/>
        <w:ind w:left="-964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>Обобщение</w:t>
      </w:r>
    </w:p>
    <w:p w:rsidR="00BA2008" w:rsidRPr="00BA2008" w:rsidRDefault="00BA2008" w:rsidP="00BA2008">
      <w:pPr>
        <w:spacing w:after="0" w:line="264" w:lineRule="auto"/>
        <w:ind w:left="-964"/>
        <w:jc w:val="both"/>
        <w:rPr>
          <w:rFonts w:ascii="Calibri" w:eastAsia="Calibri" w:hAnsi="Calibri" w:cs="Times New Roman"/>
        </w:rPr>
      </w:pPr>
    </w:p>
    <w:p w:rsidR="00BA2008" w:rsidRPr="00BA2008" w:rsidRDefault="00BA2008" w:rsidP="00AC17A9">
      <w:pPr>
        <w:spacing w:after="0" w:line="264" w:lineRule="auto"/>
        <w:ind w:left="-907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>ПЛАНИРУЕМЫЕ РЕЗУЛЬТАТЫ</w:t>
      </w:r>
    </w:p>
    <w:p w:rsidR="00BA2008" w:rsidRPr="00BA2008" w:rsidRDefault="00BA2008" w:rsidP="00AC17A9">
      <w:pPr>
        <w:spacing w:after="0" w:line="264" w:lineRule="auto"/>
        <w:ind w:left="-907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BA2008" w:rsidRPr="00BA2008" w:rsidRDefault="00BA2008" w:rsidP="00AC17A9">
      <w:pPr>
        <w:spacing w:after="0" w:line="264" w:lineRule="auto"/>
        <w:ind w:left="-907"/>
        <w:jc w:val="both"/>
        <w:rPr>
          <w:rFonts w:ascii="Calibri" w:eastAsia="Calibri" w:hAnsi="Calibri" w:cs="Times New Roman"/>
        </w:rPr>
      </w:pPr>
    </w:p>
    <w:p w:rsidR="00BA2008" w:rsidRPr="00BA2008" w:rsidRDefault="00BA2008" w:rsidP="00AC17A9">
      <w:pPr>
        <w:spacing w:after="0" w:line="264" w:lineRule="auto"/>
        <w:ind w:left="-907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>ЛИЧНОСТНЫЕ РЕЗУЛЬТАТЫ</w:t>
      </w:r>
    </w:p>
    <w:p w:rsidR="00BA2008" w:rsidRPr="00BA2008" w:rsidRDefault="00BA2008" w:rsidP="00AC17A9">
      <w:pPr>
        <w:spacing w:after="0" w:line="264" w:lineRule="auto"/>
        <w:ind w:left="-907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 xml:space="preserve">К важнейшим </w:t>
      </w: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>личностным результатам</w:t>
      </w:r>
      <w:r w:rsidRPr="00BA2008">
        <w:rPr>
          <w:rFonts w:ascii="Times New Roman" w:eastAsia="Calibri" w:hAnsi="Times New Roman" w:cs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BA2008" w:rsidRPr="00BA2008" w:rsidRDefault="00BA2008" w:rsidP="00AC17A9">
      <w:pPr>
        <w:spacing w:after="0" w:line="264" w:lineRule="auto"/>
        <w:ind w:left="-907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A2008" w:rsidRPr="00BA2008" w:rsidRDefault="00BA2008" w:rsidP="00AC17A9">
      <w:pPr>
        <w:spacing w:after="0" w:line="264" w:lineRule="auto"/>
        <w:ind w:left="-907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BA2008" w:rsidRPr="00BA2008" w:rsidRDefault="00BA2008" w:rsidP="00AC17A9">
      <w:pPr>
        <w:spacing w:after="0" w:line="264" w:lineRule="auto"/>
        <w:ind w:left="-907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 xml:space="preserve"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</w:t>
      </w:r>
      <w:r w:rsidRPr="00BA2008">
        <w:rPr>
          <w:rFonts w:ascii="Times New Roman" w:eastAsia="Calibri" w:hAnsi="Times New Roman" w:cs="Times New Roman"/>
          <w:color w:val="000000"/>
          <w:sz w:val="28"/>
        </w:rPr>
        <w:lastRenderedPageBreak/>
        <w:t>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BA2008" w:rsidRPr="00BA2008" w:rsidRDefault="00BA2008" w:rsidP="00AC17A9">
      <w:pPr>
        <w:spacing w:after="0" w:line="264" w:lineRule="auto"/>
        <w:ind w:left="-907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BA2008" w:rsidRPr="00BA2008" w:rsidRDefault="00BA2008" w:rsidP="00AC17A9">
      <w:pPr>
        <w:spacing w:after="0" w:line="264" w:lineRule="auto"/>
        <w:ind w:left="-907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BA2008" w:rsidRPr="00BA2008" w:rsidRDefault="00BA2008" w:rsidP="00AC17A9">
      <w:pPr>
        <w:spacing w:after="0" w:line="264" w:lineRule="auto"/>
        <w:ind w:left="-907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BA2008" w:rsidRPr="00BA2008" w:rsidRDefault="00BA2008" w:rsidP="00AC17A9">
      <w:pPr>
        <w:spacing w:after="0" w:line="264" w:lineRule="auto"/>
        <w:ind w:left="-907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BA2008" w:rsidRPr="00BA2008" w:rsidRDefault="00BA2008" w:rsidP="00AC17A9">
      <w:pPr>
        <w:spacing w:after="0" w:line="264" w:lineRule="auto"/>
        <w:ind w:left="-907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BA2008" w:rsidRPr="00BA2008" w:rsidRDefault="00BA2008" w:rsidP="00AC17A9">
      <w:pPr>
        <w:spacing w:after="0" w:line="264" w:lineRule="auto"/>
        <w:ind w:left="-907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BA2008" w:rsidRPr="00BA2008" w:rsidRDefault="00BA2008" w:rsidP="00AC17A9">
      <w:pPr>
        <w:spacing w:after="0" w:line="276" w:lineRule="auto"/>
        <w:ind w:left="-907"/>
        <w:rPr>
          <w:rFonts w:ascii="Calibri" w:eastAsia="Calibri" w:hAnsi="Calibri" w:cs="Times New Roman"/>
        </w:rPr>
      </w:pPr>
    </w:p>
    <w:p w:rsidR="00BA2008" w:rsidRPr="00BA2008" w:rsidRDefault="00BA2008" w:rsidP="00AC17A9">
      <w:pPr>
        <w:spacing w:after="0" w:line="276" w:lineRule="auto"/>
        <w:ind w:left="-907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>МЕТАПРЕДМЕТНЫЕ РЕЗУЛЬТАТЫ</w:t>
      </w:r>
    </w:p>
    <w:p w:rsidR="00BA2008" w:rsidRPr="00BA2008" w:rsidRDefault="00BA2008" w:rsidP="00AC17A9">
      <w:pPr>
        <w:spacing w:after="0" w:line="264" w:lineRule="auto"/>
        <w:ind w:left="-907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>Метапредметные результаты</w:t>
      </w:r>
      <w:r w:rsidRPr="00BA2008">
        <w:rPr>
          <w:rFonts w:ascii="Times New Roman" w:eastAsia="Calibri" w:hAnsi="Times New Roman" w:cs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:rsidR="00BA2008" w:rsidRPr="00BA2008" w:rsidRDefault="00BA2008" w:rsidP="00AC17A9">
      <w:pPr>
        <w:spacing w:after="0" w:line="264" w:lineRule="auto"/>
        <w:ind w:left="-907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В сфере универсальных учебных познавательных действий:</w:t>
      </w:r>
    </w:p>
    <w:p w:rsidR="00BA2008" w:rsidRPr="00BA2008" w:rsidRDefault="00BA2008" w:rsidP="00AC17A9">
      <w:pPr>
        <w:spacing w:after="0" w:line="264" w:lineRule="auto"/>
        <w:ind w:left="-907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 xml:space="preserve"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</w:t>
      </w:r>
      <w:r w:rsidRPr="00BA2008">
        <w:rPr>
          <w:rFonts w:ascii="Times New Roman" w:eastAsia="Calibri" w:hAnsi="Times New Roman" w:cs="Times New Roman"/>
          <w:color w:val="000000"/>
          <w:sz w:val="28"/>
        </w:rPr>
        <w:lastRenderedPageBreak/>
        <w:t>сравнивать события, ситуации, выявляя общие черты и различия; формулировать и обосновывать выводы;</w:t>
      </w:r>
    </w:p>
    <w:p w:rsidR="00BA2008" w:rsidRPr="00BA2008" w:rsidRDefault="00BA2008" w:rsidP="00AC17A9">
      <w:pPr>
        <w:spacing w:after="0" w:line="264" w:lineRule="auto"/>
        <w:ind w:left="-907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BA2008" w:rsidRPr="00BA2008" w:rsidRDefault="00BA2008" w:rsidP="00AC17A9">
      <w:pPr>
        <w:spacing w:after="0" w:line="264" w:lineRule="auto"/>
        <w:ind w:left="-907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BA2008" w:rsidRPr="00BA2008" w:rsidRDefault="00BA2008" w:rsidP="00AC17A9">
      <w:pPr>
        <w:spacing w:after="0" w:line="264" w:lineRule="auto"/>
        <w:ind w:left="-907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В сфере универсальных учебных коммуникативных действий:</w:t>
      </w:r>
    </w:p>
    <w:p w:rsidR="00BA2008" w:rsidRPr="00BA2008" w:rsidRDefault="00BA2008" w:rsidP="00AC17A9">
      <w:pPr>
        <w:spacing w:after="0" w:line="264" w:lineRule="auto"/>
        <w:ind w:left="-907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BA2008" w:rsidRPr="00BA2008" w:rsidRDefault="00BA2008" w:rsidP="00AC17A9">
      <w:pPr>
        <w:spacing w:after="0" w:line="264" w:lineRule="auto"/>
        <w:ind w:left="-907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BA2008" w:rsidRPr="00BA2008" w:rsidRDefault="00BA2008" w:rsidP="00AC17A9">
      <w:pPr>
        <w:spacing w:after="0" w:line="264" w:lineRule="auto"/>
        <w:ind w:left="-907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В сфере универсальных учебных регулятивных действий:</w:t>
      </w:r>
    </w:p>
    <w:p w:rsidR="00BA2008" w:rsidRPr="00BA2008" w:rsidRDefault="00BA2008" w:rsidP="00AC17A9">
      <w:pPr>
        <w:spacing w:after="0" w:line="264" w:lineRule="auto"/>
        <w:ind w:left="-907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BA2008" w:rsidRPr="00BA2008" w:rsidRDefault="00BA2008" w:rsidP="00AC17A9">
      <w:pPr>
        <w:spacing w:after="0" w:line="264" w:lineRule="auto"/>
        <w:ind w:left="-907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BA2008" w:rsidRPr="00BA2008" w:rsidRDefault="00BA2008" w:rsidP="00AC17A9">
      <w:pPr>
        <w:spacing w:after="0" w:line="264" w:lineRule="auto"/>
        <w:ind w:left="-907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В сфере эмоционального интеллекта, понимания себя и других:</w:t>
      </w:r>
    </w:p>
    <w:p w:rsidR="00BA2008" w:rsidRPr="00BA2008" w:rsidRDefault="00BA2008" w:rsidP="00AC17A9">
      <w:pPr>
        <w:spacing w:after="0" w:line="264" w:lineRule="auto"/>
        <w:ind w:left="-907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:rsidR="00BA2008" w:rsidRPr="00BA2008" w:rsidRDefault="00BA2008" w:rsidP="00AC17A9">
      <w:pPr>
        <w:spacing w:after="0" w:line="264" w:lineRule="auto"/>
        <w:ind w:left="-907"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BA2008" w:rsidRPr="00BA2008" w:rsidRDefault="00BA2008" w:rsidP="00BA2008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:rsidR="00BA2008" w:rsidRPr="00BA2008" w:rsidRDefault="00BA2008" w:rsidP="00AC17A9">
      <w:p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>ПРЕДМЕТНЫЕ РЕЗУЛЬТАТЫ</w:t>
      </w:r>
    </w:p>
    <w:p w:rsidR="00BA2008" w:rsidRPr="00BA2008" w:rsidRDefault="00BA2008" w:rsidP="00AC17A9">
      <w:p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</w:p>
    <w:p w:rsidR="00BA2008" w:rsidRPr="00BA2008" w:rsidRDefault="00BA2008" w:rsidP="00AC17A9">
      <w:p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>6 КЛАСС</w:t>
      </w:r>
    </w:p>
    <w:p w:rsidR="00BA2008" w:rsidRPr="00BA2008" w:rsidRDefault="00BA2008" w:rsidP="00AC17A9">
      <w:p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</w:p>
    <w:p w:rsidR="00BA2008" w:rsidRPr="00BA2008" w:rsidRDefault="00BA2008" w:rsidP="00AC17A9">
      <w:p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1. Знание хронологии, работа с хронологией:</w:t>
      </w:r>
    </w:p>
    <w:p w:rsidR="00BA2008" w:rsidRPr="00BA2008" w:rsidRDefault="00BA2008" w:rsidP="00AC17A9">
      <w:pPr>
        <w:numPr>
          <w:ilvl w:val="0"/>
          <w:numId w:val="2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BA2008" w:rsidRPr="00BA2008" w:rsidRDefault="00BA2008" w:rsidP="00AC17A9">
      <w:pPr>
        <w:numPr>
          <w:ilvl w:val="0"/>
          <w:numId w:val="2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BA2008" w:rsidRPr="00BA2008" w:rsidRDefault="00BA2008" w:rsidP="00AC17A9">
      <w:pPr>
        <w:numPr>
          <w:ilvl w:val="0"/>
          <w:numId w:val="2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устанавливать длительность и синхронность событий истории Руси и всеобщей истории.</w:t>
      </w:r>
    </w:p>
    <w:p w:rsidR="00BA2008" w:rsidRPr="00BA2008" w:rsidRDefault="00BA2008" w:rsidP="00AC17A9">
      <w:p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2. Знание исторических фактов, работа с фактами:</w:t>
      </w:r>
    </w:p>
    <w:p w:rsidR="00BA2008" w:rsidRPr="00BA2008" w:rsidRDefault="00BA2008" w:rsidP="00AC17A9">
      <w:pPr>
        <w:numPr>
          <w:ilvl w:val="0"/>
          <w:numId w:val="3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BA2008" w:rsidRPr="00BA2008" w:rsidRDefault="00BA2008" w:rsidP="00AC17A9">
      <w:pPr>
        <w:numPr>
          <w:ilvl w:val="0"/>
          <w:numId w:val="3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BA2008" w:rsidRPr="00BA2008" w:rsidRDefault="00BA2008" w:rsidP="00AC17A9">
      <w:pPr>
        <w:spacing w:after="0" w:line="264" w:lineRule="auto"/>
        <w:ind w:left="-850"/>
        <w:jc w:val="both"/>
        <w:rPr>
          <w:rFonts w:ascii="Calibri" w:eastAsia="Calibri" w:hAnsi="Calibri" w:cs="Times New Roman"/>
          <w:lang w:val="en-US"/>
        </w:rPr>
      </w:pPr>
      <w:r w:rsidRPr="00BA2008">
        <w:rPr>
          <w:rFonts w:ascii="Times New Roman" w:eastAsia="Calibri" w:hAnsi="Times New Roman" w:cs="Times New Roman"/>
          <w:color w:val="000000"/>
          <w:sz w:val="28"/>
          <w:lang w:val="en-US"/>
        </w:rPr>
        <w:t>3. Работа с исторической картой:</w:t>
      </w:r>
    </w:p>
    <w:p w:rsidR="00BA2008" w:rsidRPr="00BA2008" w:rsidRDefault="00BA2008" w:rsidP="00AC17A9">
      <w:pPr>
        <w:numPr>
          <w:ilvl w:val="0"/>
          <w:numId w:val="4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BA2008" w:rsidRPr="00BA2008" w:rsidRDefault="00BA2008" w:rsidP="00AC17A9">
      <w:pPr>
        <w:numPr>
          <w:ilvl w:val="0"/>
          <w:numId w:val="4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BA2008" w:rsidRPr="00BA2008" w:rsidRDefault="00BA2008" w:rsidP="00AC17A9">
      <w:pPr>
        <w:spacing w:after="0" w:line="264" w:lineRule="auto"/>
        <w:ind w:left="-850"/>
        <w:jc w:val="both"/>
        <w:rPr>
          <w:rFonts w:ascii="Calibri" w:eastAsia="Calibri" w:hAnsi="Calibri" w:cs="Times New Roman"/>
          <w:lang w:val="en-US"/>
        </w:rPr>
      </w:pPr>
      <w:r w:rsidRPr="00BA2008">
        <w:rPr>
          <w:rFonts w:ascii="Times New Roman" w:eastAsia="Calibri" w:hAnsi="Times New Roman" w:cs="Times New Roman"/>
          <w:color w:val="000000"/>
          <w:sz w:val="28"/>
          <w:lang w:val="en-US"/>
        </w:rPr>
        <w:t>4. Работа с историческими источниками:</w:t>
      </w:r>
    </w:p>
    <w:p w:rsidR="00BA2008" w:rsidRPr="00BA2008" w:rsidRDefault="00BA2008" w:rsidP="00AC17A9">
      <w:pPr>
        <w:numPr>
          <w:ilvl w:val="0"/>
          <w:numId w:val="5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BA2008" w:rsidRPr="00BA2008" w:rsidRDefault="00BA2008" w:rsidP="00AC17A9">
      <w:pPr>
        <w:numPr>
          <w:ilvl w:val="0"/>
          <w:numId w:val="5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характеризовать авторство, время, место создания источника;</w:t>
      </w:r>
    </w:p>
    <w:p w:rsidR="00BA2008" w:rsidRPr="00BA2008" w:rsidRDefault="00BA2008" w:rsidP="00AC17A9">
      <w:pPr>
        <w:numPr>
          <w:ilvl w:val="0"/>
          <w:numId w:val="5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BA2008" w:rsidRPr="00BA2008" w:rsidRDefault="00BA2008" w:rsidP="00AC17A9">
      <w:pPr>
        <w:numPr>
          <w:ilvl w:val="0"/>
          <w:numId w:val="5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:rsidR="00BA2008" w:rsidRPr="00BA2008" w:rsidRDefault="00BA2008" w:rsidP="00AC17A9">
      <w:pPr>
        <w:numPr>
          <w:ilvl w:val="0"/>
          <w:numId w:val="5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характеризовать позицию автора письменного и визуального исторического источника.</w:t>
      </w:r>
    </w:p>
    <w:p w:rsidR="00BA2008" w:rsidRPr="00BA2008" w:rsidRDefault="00BA2008" w:rsidP="00AC17A9">
      <w:pPr>
        <w:spacing w:after="0" w:line="264" w:lineRule="auto"/>
        <w:ind w:left="-850"/>
        <w:jc w:val="both"/>
        <w:rPr>
          <w:rFonts w:ascii="Calibri" w:eastAsia="Calibri" w:hAnsi="Calibri" w:cs="Times New Roman"/>
          <w:lang w:val="en-US"/>
        </w:rPr>
      </w:pPr>
      <w:r w:rsidRPr="00BA2008">
        <w:rPr>
          <w:rFonts w:ascii="Times New Roman" w:eastAsia="Calibri" w:hAnsi="Times New Roman" w:cs="Times New Roman"/>
          <w:color w:val="000000"/>
          <w:sz w:val="28"/>
          <w:lang w:val="en-US"/>
        </w:rPr>
        <w:t>5. Историческое описание (реконструкция):</w:t>
      </w:r>
    </w:p>
    <w:p w:rsidR="00BA2008" w:rsidRPr="00BA2008" w:rsidRDefault="00BA2008" w:rsidP="00AC17A9">
      <w:pPr>
        <w:numPr>
          <w:ilvl w:val="0"/>
          <w:numId w:val="6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lastRenderedPageBreak/>
        <w:t>рассказывать о ключевых событиях отечественной и всеобщей истории в эпоху Средневековья, их участниках;</w:t>
      </w:r>
    </w:p>
    <w:p w:rsidR="00BA2008" w:rsidRPr="00BA2008" w:rsidRDefault="00BA2008" w:rsidP="00AC17A9">
      <w:pPr>
        <w:numPr>
          <w:ilvl w:val="0"/>
          <w:numId w:val="6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BA2008" w:rsidRPr="00BA2008" w:rsidRDefault="00BA2008" w:rsidP="00AC17A9">
      <w:pPr>
        <w:numPr>
          <w:ilvl w:val="0"/>
          <w:numId w:val="6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BA2008" w:rsidRPr="00BA2008" w:rsidRDefault="00BA2008" w:rsidP="00AC17A9">
      <w:pPr>
        <w:numPr>
          <w:ilvl w:val="0"/>
          <w:numId w:val="6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BA2008" w:rsidRPr="00BA2008" w:rsidRDefault="00BA2008" w:rsidP="00AC17A9">
      <w:p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6. Анализ, объяснение исторических событий, явлений:</w:t>
      </w:r>
    </w:p>
    <w:p w:rsidR="00BA2008" w:rsidRPr="00BA2008" w:rsidRDefault="00BA2008" w:rsidP="00AC17A9">
      <w:pPr>
        <w:numPr>
          <w:ilvl w:val="0"/>
          <w:numId w:val="7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BA2008" w:rsidRPr="00BA2008" w:rsidRDefault="00BA2008" w:rsidP="00AC17A9">
      <w:pPr>
        <w:numPr>
          <w:ilvl w:val="0"/>
          <w:numId w:val="7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A2008" w:rsidRPr="00BA2008" w:rsidRDefault="00BA2008" w:rsidP="00AC17A9">
      <w:pPr>
        <w:numPr>
          <w:ilvl w:val="0"/>
          <w:numId w:val="7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BA2008" w:rsidRPr="00BA2008" w:rsidRDefault="00BA2008" w:rsidP="00AC17A9">
      <w:pPr>
        <w:numPr>
          <w:ilvl w:val="0"/>
          <w:numId w:val="7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BA2008" w:rsidRPr="00BA2008" w:rsidRDefault="00BA2008" w:rsidP="00AC17A9">
      <w:p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A2008" w:rsidRPr="00BA2008" w:rsidRDefault="00BA2008" w:rsidP="00AC17A9">
      <w:pPr>
        <w:numPr>
          <w:ilvl w:val="0"/>
          <w:numId w:val="8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BA2008" w:rsidRPr="00BA2008" w:rsidRDefault="00BA2008" w:rsidP="00AC17A9">
      <w:pPr>
        <w:numPr>
          <w:ilvl w:val="0"/>
          <w:numId w:val="8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BA2008" w:rsidRPr="00BA2008" w:rsidRDefault="00BA2008" w:rsidP="00AC17A9">
      <w:pPr>
        <w:spacing w:after="0" w:line="264" w:lineRule="auto"/>
        <w:ind w:left="-850"/>
        <w:jc w:val="both"/>
        <w:rPr>
          <w:rFonts w:ascii="Calibri" w:eastAsia="Calibri" w:hAnsi="Calibri" w:cs="Times New Roman"/>
          <w:lang w:val="en-US"/>
        </w:rPr>
      </w:pPr>
      <w:r w:rsidRPr="00BA2008">
        <w:rPr>
          <w:rFonts w:ascii="Times New Roman" w:eastAsia="Calibri" w:hAnsi="Times New Roman" w:cs="Times New Roman"/>
          <w:color w:val="000000"/>
          <w:sz w:val="28"/>
          <w:lang w:val="en-US"/>
        </w:rPr>
        <w:t>8. Применение исторических знаний:</w:t>
      </w:r>
    </w:p>
    <w:p w:rsidR="00BA2008" w:rsidRPr="00BA2008" w:rsidRDefault="00BA2008" w:rsidP="00AC17A9">
      <w:pPr>
        <w:numPr>
          <w:ilvl w:val="0"/>
          <w:numId w:val="9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BA2008" w:rsidRPr="00BA2008" w:rsidRDefault="00BA2008" w:rsidP="00AC17A9">
      <w:pPr>
        <w:numPr>
          <w:ilvl w:val="0"/>
          <w:numId w:val="9"/>
        </w:numPr>
        <w:spacing w:after="0" w:line="264" w:lineRule="auto"/>
        <w:ind w:left="-850"/>
        <w:jc w:val="both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:rsidR="00AC17A9" w:rsidRDefault="00AC17A9" w:rsidP="00BA2008">
      <w:pPr>
        <w:ind w:left="-964"/>
        <w:rPr>
          <w:rFonts w:ascii="Times New Roman" w:hAnsi="Times New Roman" w:cs="Times New Roman"/>
          <w:b/>
          <w:sz w:val="32"/>
        </w:rPr>
      </w:pPr>
    </w:p>
    <w:p w:rsidR="00AC17A9" w:rsidRDefault="00AC17A9" w:rsidP="00BA2008">
      <w:pPr>
        <w:ind w:left="-964"/>
        <w:rPr>
          <w:rFonts w:ascii="Times New Roman" w:hAnsi="Times New Roman" w:cs="Times New Roman"/>
          <w:b/>
          <w:sz w:val="32"/>
        </w:rPr>
      </w:pPr>
    </w:p>
    <w:p w:rsidR="00AC17A9" w:rsidRDefault="00AC17A9" w:rsidP="00BA2008">
      <w:pPr>
        <w:ind w:left="-964"/>
        <w:rPr>
          <w:rFonts w:ascii="Times New Roman" w:hAnsi="Times New Roman" w:cs="Times New Roman"/>
          <w:b/>
          <w:sz w:val="32"/>
        </w:rPr>
      </w:pPr>
    </w:p>
    <w:p w:rsidR="00AC17A9" w:rsidRDefault="00AC17A9" w:rsidP="00BA2008">
      <w:pPr>
        <w:ind w:left="-964"/>
        <w:rPr>
          <w:rFonts w:ascii="Times New Roman" w:hAnsi="Times New Roman" w:cs="Times New Roman"/>
          <w:b/>
          <w:sz w:val="32"/>
        </w:rPr>
      </w:pPr>
    </w:p>
    <w:p w:rsidR="00AC17A9" w:rsidRDefault="00AC17A9" w:rsidP="00BA2008">
      <w:pPr>
        <w:ind w:left="-964"/>
        <w:rPr>
          <w:rFonts w:ascii="Times New Roman" w:hAnsi="Times New Roman" w:cs="Times New Roman"/>
          <w:b/>
          <w:sz w:val="32"/>
        </w:rPr>
      </w:pPr>
    </w:p>
    <w:p w:rsidR="00AC17A9" w:rsidRDefault="00AC17A9" w:rsidP="00BA2008">
      <w:pPr>
        <w:ind w:left="-964"/>
        <w:rPr>
          <w:rFonts w:ascii="Times New Roman" w:hAnsi="Times New Roman" w:cs="Times New Roman"/>
          <w:b/>
          <w:sz w:val="32"/>
        </w:rPr>
      </w:pPr>
    </w:p>
    <w:p w:rsidR="00AC17A9" w:rsidRDefault="00AC17A9" w:rsidP="00BA2008">
      <w:pPr>
        <w:ind w:left="-964"/>
        <w:rPr>
          <w:rFonts w:ascii="Times New Roman" w:hAnsi="Times New Roman" w:cs="Times New Roman"/>
          <w:b/>
          <w:sz w:val="32"/>
        </w:rPr>
      </w:pPr>
    </w:p>
    <w:p w:rsidR="00AC17A9" w:rsidRDefault="00AC17A9" w:rsidP="00BA2008">
      <w:pPr>
        <w:ind w:left="-964"/>
        <w:rPr>
          <w:rFonts w:ascii="Times New Roman" w:hAnsi="Times New Roman" w:cs="Times New Roman"/>
          <w:b/>
          <w:sz w:val="32"/>
        </w:rPr>
      </w:pPr>
    </w:p>
    <w:p w:rsidR="00AC17A9" w:rsidRDefault="00AC17A9" w:rsidP="00BA2008">
      <w:pPr>
        <w:ind w:left="-964"/>
        <w:rPr>
          <w:rFonts w:ascii="Times New Roman" w:hAnsi="Times New Roman" w:cs="Times New Roman"/>
          <w:b/>
          <w:sz w:val="32"/>
        </w:rPr>
      </w:pPr>
    </w:p>
    <w:p w:rsidR="00046C55" w:rsidRPr="00BA2008" w:rsidRDefault="00BA2008" w:rsidP="00BA2008">
      <w:pPr>
        <w:ind w:left="-964"/>
        <w:rPr>
          <w:rFonts w:ascii="Times New Roman" w:hAnsi="Times New Roman" w:cs="Times New Roman"/>
          <w:b/>
          <w:sz w:val="32"/>
        </w:rPr>
      </w:pPr>
      <w:r w:rsidRPr="00BA2008">
        <w:rPr>
          <w:rFonts w:ascii="Times New Roman" w:hAnsi="Times New Roman" w:cs="Times New Roman"/>
          <w:b/>
          <w:sz w:val="32"/>
        </w:rPr>
        <w:t>ТЕМАТИЧЕСКОЕ ПЛАНИРОВАНИЕ</w:t>
      </w:r>
    </w:p>
    <w:tbl>
      <w:tblPr>
        <w:tblW w:w="0" w:type="auto"/>
        <w:tblCellSpacing w:w="20" w:type="nil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866"/>
        <w:gridCol w:w="2029"/>
        <w:gridCol w:w="3602"/>
      </w:tblGrid>
      <w:tr w:rsidR="00BA2008" w:rsidRPr="00BA2008" w:rsidTr="00AC17A9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8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36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A2008" w:rsidRPr="00BA2008" w:rsidTr="00AC17A9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008" w:rsidRPr="00BA2008" w:rsidRDefault="00BA2008" w:rsidP="00BA2008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8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008" w:rsidRPr="00BA2008" w:rsidRDefault="00BA2008" w:rsidP="00BA2008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008" w:rsidRPr="00BA2008" w:rsidRDefault="00BA2008" w:rsidP="00BA2008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A2008" w:rsidRPr="00BA2008" w:rsidTr="00AC17A9">
        <w:trPr>
          <w:trHeight w:val="144"/>
          <w:tblCellSpacing w:w="20" w:type="nil"/>
        </w:trPr>
        <w:tc>
          <w:tcPr>
            <w:tcW w:w="10348" w:type="dxa"/>
            <w:gridSpan w:val="4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1.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BA2008" w:rsidRPr="00BA2008" w:rsidTr="00AC17A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Введение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414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04</w:t>
              </w:r>
            </w:hyperlink>
          </w:p>
        </w:tc>
      </w:tr>
      <w:tr w:rsidR="00BA2008" w:rsidRPr="00BA2008" w:rsidTr="00AC17A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Византийская империя в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VI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—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414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04</w:t>
              </w:r>
            </w:hyperlink>
          </w:p>
        </w:tc>
      </w:tr>
      <w:tr w:rsidR="00BA2008" w:rsidRPr="00BA2008" w:rsidTr="00AC17A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414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04</w:t>
              </w:r>
            </w:hyperlink>
          </w:p>
        </w:tc>
      </w:tr>
      <w:tr w:rsidR="00BA2008" w:rsidRPr="00BA2008" w:rsidTr="00AC17A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Арабы в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VI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—Х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414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04</w:t>
              </w:r>
            </w:hyperlink>
          </w:p>
        </w:tc>
      </w:tr>
      <w:tr w:rsidR="00BA2008" w:rsidRPr="00BA2008" w:rsidTr="00AC17A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Средневековое европейское общество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414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04</w:t>
              </w:r>
            </w:hyperlink>
          </w:p>
        </w:tc>
      </w:tr>
      <w:tr w:rsidR="00BA2008" w:rsidRPr="00BA2008" w:rsidTr="00AC17A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Государства Европы в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XII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—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XV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414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04</w:t>
              </w:r>
            </w:hyperlink>
          </w:p>
        </w:tc>
      </w:tr>
      <w:tr w:rsidR="00BA2008" w:rsidRPr="00BA2008" w:rsidTr="00AC17A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Культура средневековой Европы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414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04</w:t>
              </w:r>
            </w:hyperlink>
          </w:p>
        </w:tc>
      </w:tr>
      <w:tr w:rsidR="00BA2008" w:rsidRPr="00BA2008" w:rsidTr="00AC17A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414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04</w:t>
              </w:r>
            </w:hyperlink>
          </w:p>
        </w:tc>
      </w:tr>
      <w:tr w:rsidR="00BA2008" w:rsidRPr="00BA2008" w:rsidTr="00AC17A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414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04</w:t>
              </w:r>
            </w:hyperlink>
          </w:p>
        </w:tc>
      </w:tr>
      <w:tr w:rsidR="00BA2008" w:rsidRPr="00BA2008" w:rsidTr="00AC17A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1.10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Обобщение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414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04</w:t>
              </w:r>
            </w:hyperlink>
          </w:p>
        </w:tc>
      </w:tr>
      <w:tr w:rsidR="00BA2008" w:rsidRPr="00BA2008" w:rsidTr="00AC17A9">
        <w:trPr>
          <w:trHeight w:val="144"/>
          <w:tblCellSpacing w:w="20" w:type="nil"/>
        </w:trPr>
        <w:tc>
          <w:tcPr>
            <w:tcW w:w="4717" w:type="dxa"/>
            <w:gridSpan w:val="2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A2008" w:rsidRPr="00BA2008" w:rsidTr="00AC17A9">
        <w:trPr>
          <w:trHeight w:val="144"/>
          <w:tblCellSpacing w:w="20" w:type="nil"/>
        </w:trPr>
        <w:tc>
          <w:tcPr>
            <w:tcW w:w="10348" w:type="dxa"/>
            <w:gridSpan w:val="4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2.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BA2008" w:rsidRPr="00BA2008" w:rsidTr="00AC17A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Введение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414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BA2008" w:rsidRPr="00BA2008" w:rsidTr="00AC17A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Народы и государства на территории нашей страны в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древности. Восточная Европа в середине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тыс. н. э.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414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BA2008" w:rsidRPr="00BA2008" w:rsidTr="00AC17A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Русь в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IX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— начале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XII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13 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414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BA2008" w:rsidRPr="00BA2008" w:rsidTr="00AC17A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Русь в середине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XII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— начале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XIII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414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BA2008" w:rsidRPr="00BA2008" w:rsidTr="00AC17A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Русские земли и их соседи в середине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XIII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—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XIV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414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BA2008" w:rsidRPr="00BA2008" w:rsidTr="00AC17A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Формирование единого Русского государства в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XV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414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BA2008" w:rsidRPr="00BA2008" w:rsidTr="00AC17A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Наш край с древнейших времен до конца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XV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A2008" w:rsidRPr="00BA2008" w:rsidTr="00AC17A9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Обобщение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/7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414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BA2008" w:rsidRPr="00BA2008" w:rsidTr="00AC17A9">
        <w:trPr>
          <w:trHeight w:val="144"/>
          <w:tblCellSpacing w:w="20" w:type="nil"/>
        </w:trPr>
        <w:tc>
          <w:tcPr>
            <w:tcW w:w="4717" w:type="dxa"/>
            <w:gridSpan w:val="2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A2008" w:rsidRPr="00BA2008" w:rsidTr="00AC17A9">
        <w:trPr>
          <w:trHeight w:val="144"/>
          <w:tblCellSpacing w:w="20" w:type="nil"/>
        </w:trPr>
        <w:tc>
          <w:tcPr>
            <w:tcW w:w="4717" w:type="dxa"/>
            <w:gridSpan w:val="2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29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36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BA2008" w:rsidRDefault="00BA2008" w:rsidP="00BA2008">
      <w:pPr>
        <w:ind w:left="-964"/>
        <w:rPr>
          <w:b/>
          <w:sz w:val="32"/>
        </w:rPr>
      </w:pPr>
    </w:p>
    <w:p w:rsidR="00BA2008" w:rsidRDefault="00BA2008" w:rsidP="00BA2008">
      <w:pPr>
        <w:ind w:left="-964"/>
        <w:rPr>
          <w:rFonts w:ascii="Times New Roman" w:eastAsia="Calibri" w:hAnsi="Times New Roman" w:cs="Times New Roman"/>
          <w:b/>
          <w:color w:val="000000"/>
          <w:sz w:val="28"/>
          <w:lang w:val="en-US"/>
        </w:rPr>
      </w:pPr>
      <w:r w:rsidRPr="00BA2008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ПОУРОЧНОЕ ПЛАНИРОВАНИЕ</w:t>
      </w:r>
    </w:p>
    <w:tbl>
      <w:tblPr>
        <w:tblW w:w="0" w:type="auto"/>
        <w:tblCellSpacing w:w="20" w:type="nil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220"/>
        <w:gridCol w:w="992"/>
        <w:gridCol w:w="1560"/>
        <w:gridCol w:w="1302"/>
        <w:gridCol w:w="1391"/>
        <w:gridCol w:w="2267"/>
      </w:tblGrid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854" w:type="dxa"/>
            <w:gridSpan w:val="3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3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008" w:rsidRPr="00BA2008" w:rsidRDefault="00BA2008" w:rsidP="00BA2008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008" w:rsidRPr="00BA2008" w:rsidRDefault="00BA2008" w:rsidP="00BA2008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008" w:rsidRPr="00BA2008" w:rsidRDefault="00BA2008" w:rsidP="00BA2008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008" w:rsidRPr="00BA2008" w:rsidRDefault="00BA2008" w:rsidP="00BA2008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32194D" w:rsidRDefault="0032194D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05.09.2023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/88647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32194D" w:rsidRDefault="0032194D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07.09.2023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/886480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Франкское государство в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VIII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—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IX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32194D" w:rsidRDefault="0032194D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12.09.2023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/886481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32194D" w:rsidRDefault="0032194D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14.09.2023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/886482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ec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Ранние славянские государства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32194D" w:rsidRDefault="0032194D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19.09.2023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/8864840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Византия в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VI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-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32194D" w:rsidRDefault="0032194D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21.09.2023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/886485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bc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Культура Византии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32194D" w:rsidRDefault="0032194D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26.09.2023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/886486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Аравийский полуостров: природные условия, основные занятия жителей, верования.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Арабский халифат: его расцвет и распад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32194D" w:rsidRDefault="0032194D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28.09.2023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/8864880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Культура исламского мира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32194D" w:rsidRDefault="0032194D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03.10.2023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/8864892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32194D" w:rsidRDefault="0032194D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05.10.2023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32194D" w:rsidRDefault="0032194D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10.10.2023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32194D" w:rsidRDefault="0032194D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12.10.2023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32194D" w:rsidRDefault="0032194D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17.10.2023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36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14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32194D" w:rsidRDefault="0032194D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19.10.2023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62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Обострение социальных противоречий в Х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IV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в. (Жакерия, восстание Уота Тайлера).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Гуситское движение в Чехии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32194D" w:rsidRDefault="0032194D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24.10.2023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/88649070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Византийская империя и славянские государства в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XII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—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XV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32194D" w:rsidRDefault="0032194D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26.10.2023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/8864919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32194D" w:rsidRDefault="0032194D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07.11.2023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/886492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be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Гуманизм. Раннее Возрождение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32194D" w:rsidRDefault="0032194D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09.11.2023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/886493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32194D" w:rsidRDefault="0032194D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14.11.2023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/886494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32194D" w:rsidRDefault="0032194D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16.11.2023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/88649872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Индия в Средние 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32194D" w:rsidRDefault="0032194D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21.11.2023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/88649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32194D" w:rsidRDefault="0032194D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23.11.2023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/88649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92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32194D" w:rsidRDefault="0032194D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28.11.2023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/88649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cd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24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32194D" w:rsidRDefault="0032194D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30.11.2023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17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efa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32194D" w:rsidRDefault="0032194D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05.12.2023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17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31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32194D" w:rsidRDefault="0032194D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07.12.2023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17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448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Великое переселение народов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32194D" w:rsidRDefault="0032194D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12.12.2023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17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560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32194D" w:rsidRDefault="0032194D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14.12.2023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17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66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32194D" w:rsidRDefault="0032194D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19.12.2023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17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790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32194D" w:rsidRDefault="0032194D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21.12.2023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17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916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Формирование государства Русь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32194D" w:rsidRDefault="0032194D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26.12.2023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17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fad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Внешняя политика Руси в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IX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-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32194D" w:rsidRDefault="0032194D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28.12.2023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17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ff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32194D" w:rsidRDefault="0032194D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09.01.2024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180140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Русь в конце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— начале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XII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32194D" w:rsidRDefault="0032194D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11.01.2024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18030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35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Территориально-политическая структура Руси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32194D" w:rsidRDefault="0032194D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16.01.2024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1804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Внутренняя и внешняя политика русских князей в конце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— первой трети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XII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32194D" w:rsidRDefault="0032194D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18.01.2024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1806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Русская церковь в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 начале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XII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32194D" w:rsidRDefault="0032194D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23.01.2024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180848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Древнерусское право: Русская Правда, церковные уставы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32194D" w:rsidRDefault="0032194D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25.01.2024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180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32194D" w:rsidRDefault="0032194D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30.01.2024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180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06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32194D" w:rsidRDefault="0032194D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01.02.2024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180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fd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Формирование единого культурного пространства.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32194D" w:rsidRDefault="0032194D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06.02.2024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181194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Художественная культура и ремесло Руси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32194D" w:rsidRDefault="0032194D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08.02.2024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18134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5D0D1B" w:rsidRDefault="005D0D1B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13.02.2024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181518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Важнейшие земли, управляемые ветвями княжеского рода Рюриковичей: Черниговская,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5D0D1B" w:rsidRDefault="005D0D1B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15.02.2024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7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1816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5D0D1B" w:rsidRDefault="005D0D1B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20.02.2024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181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5D0D1B" w:rsidRDefault="005D0D1B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22.02.2024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1821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Формирование региональных центров культуры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5D0D1B" w:rsidRDefault="005D0D1B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27.02.2024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0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18230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Белокаменные храмы Северо-Восточной Руси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5D0D1B" w:rsidRDefault="005D0D1B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29.02.2024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1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182436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5D0D1B" w:rsidRDefault="005D0D1B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05.03.2024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2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182562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5D0D1B" w:rsidRDefault="005D0D1B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07.03.2024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Южные и западные русские земли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5D0D1B" w:rsidRDefault="005D0D1B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12.03.2024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3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182954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Северо-западные земли: Новгородская и Псковская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5D0D1B" w:rsidRDefault="005D0D1B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14.03.2024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4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182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92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5D0D1B" w:rsidRDefault="005D0D1B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19.03.2024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54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Княжества Северо-Восточной Руси.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5D0D1B" w:rsidRDefault="005D0D1B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21.03.2024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5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182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Дмитрий Донской. Куликовская битва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5D0D1B" w:rsidRDefault="005D0D1B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02.04.2024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6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183002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5D0D1B" w:rsidRDefault="005D0D1B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04.04.2024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7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1831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Народы и государства степной зоны Восточной Европы и Сибири в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XIII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–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XV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веках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5D0D1B" w:rsidRDefault="005D0D1B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09.04.2024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8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1835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Культурное пространство Руси в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XIII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-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XIV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5D0D1B" w:rsidRDefault="005D0D1B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11.04.2024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9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1837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5D0D1B" w:rsidRDefault="005D0D1B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16.04.2024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0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183994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Новгород и Псков в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XV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5D0D1B" w:rsidRDefault="005D0D1B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18.04.2024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1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183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76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5D0D1B" w:rsidRDefault="005D0D1B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23.04.2024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2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18402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62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5D0D1B" w:rsidRDefault="005D0D1B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25.04.2024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3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1841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Формирование системы управления единого государства при Иване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III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5D0D1B" w:rsidRDefault="005D0D1B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02.05.2024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4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184358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Культурное пространство Русского государства в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XV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веке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5D0D1B" w:rsidRDefault="005D0D1B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07.05.2024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5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1844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5D0D1B" w:rsidRDefault="005D0D1B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14.05.2024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6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18466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Искусство и повседневная жизнь населения Руси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5D0D1B" w:rsidRDefault="005D0D1B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16.05.2024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7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184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dda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Наш край с древнейших времен до конца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XV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5D0D1B" w:rsidRDefault="005D0D1B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21.05.2024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8"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/8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BA2008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185154</w:t>
              </w:r>
            </w:hyperlink>
          </w:p>
        </w:tc>
      </w:tr>
      <w:tr w:rsidR="00BA2008" w:rsidRPr="00BA2008" w:rsidTr="0032194D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222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BA2008" w:rsidRPr="005D0D1B" w:rsidRDefault="005D0D1B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23.05.2024</w:t>
            </w:r>
          </w:p>
        </w:tc>
        <w:tc>
          <w:tcPr>
            <w:tcW w:w="2267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BA2008" w:rsidRPr="00BA2008" w:rsidTr="00AC17A9">
        <w:trPr>
          <w:trHeight w:val="144"/>
          <w:tblCellSpacing w:w="20" w:type="nil"/>
        </w:trPr>
        <w:tc>
          <w:tcPr>
            <w:tcW w:w="2836" w:type="dxa"/>
            <w:gridSpan w:val="2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A2008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3658" w:type="dxa"/>
            <w:gridSpan w:val="2"/>
            <w:tcMar>
              <w:top w:w="50" w:type="dxa"/>
              <w:left w:w="100" w:type="dxa"/>
            </w:tcMar>
            <w:vAlign w:val="center"/>
          </w:tcPr>
          <w:p w:rsidR="00BA2008" w:rsidRPr="00BA2008" w:rsidRDefault="00BA2008" w:rsidP="00BA2008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BA2008" w:rsidRDefault="00BA2008" w:rsidP="00BA2008">
      <w:pPr>
        <w:ind w:left="-964"/>
        <w:rPr>
          <w:b/>
          <w:sz w:val="32"/>
        </w:rPr>
      </w:pPr>
    </w:p>
    <w:p w:rsidR="00AC17A9" w:rsidRDefault="00AC17A9" w:rsidP="00BA2008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C17A9" w:rsidRDefault="00AC17A9" w:rsidP="00BA2008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C17A9" w:rsidRDefault="00AC17A9" w:rsidP="00BA2008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C17A9" w:rsidRDefault="00AC17A9" w:rsidP="00BA2008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C17A9" w:rsidRDefault="00AC17A9" w:rsidP="00BA2008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AC17A9" w:rsidRDefault="00AC17A9" w:rsidP="00BA2008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BA2008" w:rsidRPr="00BA2008" w:rsidRDefault="00BA2008" w:rsidP="002B4281">
      <w:pPr>
        <w:spacing w:after="0" w:line="276" w:lineRule="auto"/>
        <w:ind w:left="-907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A2008" w:rsidRPr="00BA2008" w:rsidRDefault="00BA2008" w:rsidP="002B4281">
      <w:pPr>
        <w:spacing w:after="0" w:line="480" w:lineRule="auto"/>
        <w:ind w:left="-907"/>
        <w:rPr>
          <w:rFonts w:ascii="Calibri" w:eastAsia="Calibri" w:hAnsi="Calibri" w:cs="Times New Roman"/>
        </w:rPr>
      </w:pPr>
      <w:r w:rsidRPr="00BA2008">
        <w:rPr>
          <w:rFonts w:ascii="Times New Roman" w:eastAsia="Calibri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AC17A9" w:rsidRDefault="00AC17A9" w:rsidP="00BA2008">
      <w:pPr>
        <w:ind w:left="-964"/>
        <w:rPr>
          <w:rFonts w:ascii="Times New Roman" w:eastAsia="Calibri" w:hAnsi="Times New Roman" w:cs="Times New Roman"/>
          <w:color w:val="000000"/>
          <w:sz w:val="28"/>
        </w:rPr>
      </w:pPr>
      <w:r w:rsidRPr="00AC17A9">
        <w:rPr>
          <w:rFonts w:ascii="Times New Roman" w:eastAsia="Calibri" w:hAnsi="Times New Roman" w:cs="Times New Roman"/>
          <w:color w:val="000000"/>
          <w:sz w:val="28"/>
        </w:rPr>
        <w:t>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  <w:r>
        <w:rPr>
          <w:rFonts w:ascii="Times New Roman" w:eastAsia="Calibri" w:hAnsi="Times New Roman" w:cs="Times New Roman"/>
          <w:color w:val="000000"/>
          <w:sz w:val="28"/>
        </w:rPr>
        <w:t>, 2023</w:t>
      </w:r>
    </w:p>
    <w:p w:rsidR="00AC17A9" w:rsidRDefault="00AC17A9" w:rsidP="00AC17A9">
      <w:pPr>
        <w:ind w:left="-964"/>
        <w:rPr>
          <w:rFonts w:ascii="Times New Roman" w:eastAsia="Calibri" w:hAnsi="Times New Roman" w:cs="Times New Roman"/>
          <w:sz w:val="28"/>
        </w:rPr>
      </w:pPr>
      <w:r w:rsidRPr="00AC17A9">
        <w:rPr>
          <w:rFonts w:ascii="Times New Roman" w:eastAsia="Calibri" w:hAnsi="Times New Roman" w:cs="Times New Roman"/>
          <w:sz w:val="28"/>
        </w:rPr>
        <w:t>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r>
        <w:rPr>
          <w:rFonts w:ascii="Times New Roman" w:eastAsia="Calibri" w:hAnsi="Times New Roman" w:cs="Times New Roman"/>
          <w:sz w:val="28"/>
        </w:rPr>
        <w:t>, 2023</w:t>
      </w:r>
    </w:p>
    <w:p w:rsidR="00AC17A9" w:rsidRDefault="00AC17A9" w:rsidP="002B4281">
      <w:pPr>
        <w:spacing w:after="0" w:line="480" w:lineRule="auto"/>
        <w:ind w:left="-1134"/>
        <w:rPr>
          <w:rFonts w:ascii="Times New Roman" w:eastAsia="Calibri" w:hAnsi="Times New Roman" w:cs="Times New Roman"/>
          <w:b/>
          <w:color w:val="000000"/>
          <w:sz w:val="28"/>
        </w:rPr>
      </w:pPr>
      <w:r w:rsidRPr="00AC17A9">
        <w:rPr>
          <w:rFonts w:ascii="Times New Roman" w:eastAsia="Calibri" w:hAnsi="Times New Roman" w:cs="Times New Roman"/>
          <w:sz w:val="28"/>
        </w:rPr>
        <w:t>‌​</w:t>
      </w:r>
      <w:r w:rsidRPr="00AC17A9">
        <w:rPr>
          <w:rFonts w:ascii="Times New Roman" w:eastAsia="Calibri" w:hAnsi="Times New Roman" w:cs="Times New Roman"/>
          <w:b/>
          <w:color w:val="000000"/>
          <w:sz w:val="28"/>
        </w:rPr>
        <w:t xml:space="preserve"> МЕТОДИЧЕСКИЕ МАТЕРИАЛЫ ДЛЯ УЧИТЕЛЯ</w:t>
      </w:r>
    </w:p>
    <w:p w:rsidR="00AC17A9" w:rsidRDefault="002B4281" w:rsidP="002B4281">
      <w:pPr>
        <w:spacing w:after="0" w:line="480" w:lineRule="auto"/>
        <w:ind w:left="-1134"/>
        <w:rPr>
          <w:rFonts w:ascii="Times New Roman" w:eastAsia="Calibri" w:hAnsi="Times New Roman" w:cs="Times New Roman"/>
          <w:b/>
          <w:color w:val="000000"/>
          <w:sz w:val="28"/>
        </w:rPr>
      </w:pPr>
      <w:r w:rsidRPr="002B4281">
        <w:rPr>
          <w:rFonts w:ascii="Times New Roman" w:eastAsia="Calibri" w:hAnsi="Times New Roman" w:cs="Times New Roman"/>
          <w:b/>
          <w:color w:val="000000"/>
          <w:sz w:val="28"/>
        </w:rPr>
        <w:t xml:space="preserve">Библиотека ЦОК </w:t>
      </w:r>
      <w:hyperlink r:id="rId89">
        <w:r w:rsidRPr="002B4281">
          <w:rPr>
            <w:rStyle w:val="ac"/>
            <w:rFonts w:ascii="Times New Roman" w:eastAsia="Calibri" w:hAnsi="Times New Roman" w:cs="Times New Roman"/>
            <w:b/>
            <w:sz w:val="28"/>
            <w:lang w:val="en-US"/>
          </w:rPr>
          <w:t>https</w:t>
        </w:r>
        <w:r w:rsidRPr="002B4281">
          <w:rPr>
            <w:rStyle w:val="ac"/>
            <w:rFonts w:ascii="Times New Roman" w:eastAsia="Calibri" w:hAnsi="Times New Roman" w:cs="Times New Roman"/>
            <w:b/>
            <w:sz w:val="28"/>
          </w:rPr>
          <w:t>://</w:t>
        </w:r>
        <w:r w:rsidRPr="002B4281">
          <w:rPr>
            <w:rStyle w:val="ac"/>
            <w:rFonts w:ascii="Times New Roman" w:eastAsia="Calibri" w:hAnsi="Times New Roman" w:cs="Times New Roman"/>
            <w:b/>
            <w:sz w:val="28"/>
            <w:lang w:val="en-US"/>
          </w:rPr>
          <w:t>m</w:t>
        </w:r>
        <w:r w:rsidRPr="002B4281">
          <w:rPr>
            <w:rStyle w:val="ac"/>
            <w:rFonts w:ascii="Times New Roman" w:eastAsia="Calibri" w:hAnsi="Times New Roman" w:cs="Times New Roman"/>
            <w:b/>
            <w:sz w:val="28"/>
          </w:rPr>
          <w:t>.</w:t>
        </w:r>
        <w:r w:rsidRPr="002B4281">
          <w:rPr>
            <w:rStyle w:val="ac"/>
            <w:rFonts w:ascii="Times New Roman" w:eastAsia="Calibri" w:hAnsi="Times New Roman" w:cs="Times New Roman"/>
            <w:b/>
            <w:sz w:val="28"/>
            <w:lang w:val="en-US"/>
          </w:rPr>
          <w:t>edsoo</w:t>
        </w:r>
        <w:r w:rsidRPr="002B4281">
          <w:rPr>
            <w:rStyle w:val="ac"/>
            <w:rFonts w:ascii="Times New Roman" w:eastAsia="Calibri" w:hAnsi="Times New Roman" w:cs="Times New Roman"/>
            <w:b/>
            <w:sz w:val="28"/>
          </w:rPr>
          <w:t>.</w:t>
        </w:r>
        <w:r w:rsidRPr="002B4281">
          <w:rPr>
            <w:rStyle w:val="ac"/>
            <w:rFonts w:ascii="Times New Roman" w:eastAsia="Calibri" w:hAnsi="Times New Roman" w:cs="Times New Roman"/>
            <w:b/>
            <w:sz w:val="28"/>
            <w:lang w:val="en-US"/>
          </w:rPr>
          <w:t>ru</w:t>
        </w:r>
        <w:r w:rsidRPr="002B4281">
          <w:rPr>
            <w:rStyle w:val="ac"/>
            <w:rFonts w:ascii="Times New Roman" w:eastAsia="Calibri" w:hAnsi="Times New Roman" w:cs="Times New Roman"/>
            <w:b/>
            <w:sz w:val="28"/>
          </w:rPr>
          <w:t>/8</w:t>
        </w:r>
        <w:r w:rsidRPr="002B4281">
          <w:rPr>
            <w:rStyle w:val="ac"/>
            <w:rFonts w:ascii="Times New Roman" w:eastAsia="Calibri" w:hAnsi="Times New Roman" w:cs="Times New Roman"/>
            <w:b/>
            <w:sz w:val="28"/>
            <w:lang w:val="en-US"/>
          </w:rPr>
          <w:t>a</w:t>
        </w:r>
        <w:r w:rsidRPr="002B4281">
          <w:rPr>
            <w:rStyle w:val="ac"/>
            <w:rFonts w:ascii="Times New Roman" w:eastAsia="Calibri" w:hAnsi="Times New Roman" w:cs="Times New Roman"/>
            <w:b/>
            <w:sz w:val="28"/>
          </w:rPr>
          <w:t>185154</w:t>
        </w:r>
      </w:hyperlink>
    </w:p>
    <w:p w:rsidR="00AC17A9" w:rsidRPr="002B4281" w:rsidRDefault="00AC17A9" w:rsidP="002B4281">
      <w:pPr>
        <w:spacing w:after="0" w:line="480" w:lineRule="auto"/>
        <w:ind w:left="-1134"/>
        <w:rPr>
          <w:rFonts w:ascii="Calibri" w:eastAsia="Calibri" w:hAnsi="Calibri" w:cs="Times New Roman"/>
        </w:rPr>
      </w:pPr>
      <w:r w:rsidRPr="00AC17A9">
        <w:rPr>
          <w:rFonts w:ascii="Times New Roman" w:eastAsia="Calibri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  <w:r w:rsidR="002B4281">
        <w:rPr>
          <w:rFonts w:ascii="Calibri" w:eastAsia="Calibri" w:hAnsi="Calibri" w:cs="Times New Roman"/>
        </w:rPr>
        <w:t xml:space="preserve">       </w:t>
      </w:r>
      <w:r w:rsidRPr="00AC17A9">
        <w:rPr>
          <w:rFonts w:ascii="Times New Roman" w:eastAsia="Calibri" w:hAnsi="Times New Roman" w:cs="Times New Roman"/>
          <w:sz w:val="28"/>
        </w:rPr>
        <w:t xml:space="preserve">Библиотека ЦОК </w:t>
      </w:r>
      <w:hyperlink r:id="rId90">
        <w:r w:rsidRPr="00AC17A9">
          <w:rPr>
            <w:rStyle w:val="ac"/>
            <w:rFonts w:ascii="Times New Roman" w:eastAsia="Calibri" w:hAnsi="Times New Roman" w:cs="Times New Roman"/>
            <w:sz w:val="28"/>
            <w:lang w:val="en-US"/>
          </w:rPr>
          <w:t>https</w:t>
        </w:r>
        <w:r w:rsidRPr="00AC17A9">
          <w:rPr>
            <w:rStyle w:val="ac"/>
            <w:rFonts w:ascii="Times New Roman" w:eastAsia="Calibri" w:hAnsi="Times New Roman" w:cs="Times New Roman"/>
            <w:sz w:val="28"/>
          </w:rPr>
          <w:t>://</w:t>
        </w:r>
        <w:r w:rsidRPr="00AC17A9">
          <w:rPr>
            <w:rStyle w:val="ac"/>
            <w:rFonts w:ascii="Times New Roman" w:eastAsia="Calibri" w:hAnsi="Times New Roman" w:cs="Times New Roman"/>
            <w:sz w:val="28"/>
            <w:lang w:val="en-US"/>
          </w:rPr>
          <w:t>m</w:t>
        </w:r>
        <w:r w:rsidRPr="00AC17A9">
          <w:rPr>
            <w:rStyle w:val="ac"/>
            <w:rFonts w:ascii="Times New Roman" w:eastAsia="Calibri" w:hAnsi="Times New Roman" w:cs="Times New Roman"/>
            <w:sz w:val="28"/>
          </w:rPr>
          <w:t>.</w:t>
        </w:r>
        <w:r w:rsidRPr="00AC17A9">
          <w:rPr>
            <w:rStyle w:val="ac"/>
            <w:rFonts w:ascii="Times New Roman" w:eastAsia="Calibri" w:hAnsi="Times New Roman" w:cs="Times New Roman"/>
            <w:sz w:val="28"/>
            <w:lang w:val="en-US"/>
          </w:rPr>
          <w:t>edsoo</w:t>
        </w:r>
        <w:r w:rsidRPr="00AC17A9">
          <w:rPr>
            <w:rStyle w:val="ac"/>
            <w:rFonts w:ascii="Times New Roman" w:eastAsia="Calibri" w:hAnsi="Times New Roman" w:cs="Times New Roman"/>
            <w:sz w:val="28"/>
          </w:rPr>
          <w:t>.</w:t>
        </w:r>
        <w:r w:rsidRPr="00AC17A9">
          <w:rPr>
            <w:rStyle w:val="ac"/>
            <w:rFonts w:ascii="Times New Roman" w:eastAsia="Calibri" w:hAnsi="Times New Roman" w:cs="Times New Roman"/>
            <w:sz w:val="28"/>
            <w:lang w:val="en-US"/>
          </w:rPr>
          <w:t>ru</w:t>
        </w:r>
        <w:r w:rsidRPr="00AC17A9">
          <w:rPr>
            <w:rStyle w:val="ac"/>
            <w:rFonts w:ascii="Times New Roman" w:eastAsia="Calibri" w:hAnsi="Times New Roman" w:cs="Times New Roman"/>
            <w:sz w:val="28"/>
          </w:rPr>
          <w:t>/8</w:t>
        </w:r>
        <w:r w:rsidRPr="00AC17A9">
          <w:rPr>
            <w:rStyle w:val="ac"/>
            <w:rFonts w:ascii="Times New Roman" w:eastAsia="Calibri" w:hAnsi="Times New Roman" w:cs="Times New Roman"/>
            <w:sz w:val="28"/>
            <w:lang w:val="en-US"/>
          </w:rPr>
          <w:t>a</w:t>
        </w:r>
        <w:r w:rsidRPr="00AC17A9">
          <w:rPr>
            <w:rStyle w:val="ac"/>
            <w:rFonts w:ascii="Times New Roman" w:eastAsia="Calibri" w:hAnsi="Times New Roman" w:cs="Times New Roman"/>
            <w:sz w:val="28"/>
          </w:rPr>
          <w:t>185154</w:t>
        </w:r>
      </w:hyperlink>
    </w:p>
    <w:p w:rsidR="00BA2008" w:rsidRPr="00BA2008" w:rsidRDefault="00AC17A9" w:rsidP="00BA2008">
      <w:pPr>
        <w:ind w:left="-964"/>
        <w:rPr>
          <w:b/>
          <w:sz w:val="32"/>
        </w:rPr>
      </w:pPr>
      <w:r w:rsidRPr="00AC17A9">
        <w:rPr>
          <w:rFonts w:ascii="Calibri" w:eastAsia="Calibri" w:hAnsi="Calibri" w:cs="Times New Roman"/>
          <w:sz w:val="28"/>
        </w:rPr>
        <w:br/>
      </w:r>
    </w:p>
    <w:sectPr w:rsidR="00BA2008" w:rsidRPr="00BA2008">
      <w:footerReference w:type="default" r:id="rId9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94D" w:rsidRDefault="0032194D" w:rsidP="002B4281">
      <w:pPr>
        <w:spacing w:after="0" w:line="240" w:lineRule="auto"/>
      </w:pPr>
      <w:r>
        <w:separator/>
      </w:r>
    </w:p>
  </w:endnote>
  <w:endnote w:type="continuationSeparator" w:id="0">
    <w:p w:rsidR="0032194D" w:rsidRDefault="0032194D" w:rsidP="002B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026199"/>
      <w:docPartObj>
        <w:docPartGallery w:val="Page Numbers (Bottom of Page)"/>
        <w:docPartUnique/>
      </w:docPartObj>
    </w:sdtPr>
    <w:sdtEndPr/>
    <w:sdtContent>
      <w:p w:rsidR="0032194D" w:rsidRDefault="0032194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2194D" w:rsidRDefault="0032194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94D" w:rsidRDefault="0032194D" w:rsidP="002B4281">
      <w:pPr>
        <w:spacing w:after="0" w:line="240" w:lineRule="auto"/>
      </w:pPr>
      <w:r>
        <w:separator/>
      </w:r>
    </w:p>
  </w:footnote>
  <w:footnote w:type="continuationSeparator" w:id="0">
    <w:p w:rsidR="0032194D" w:rsidRDefault="0032194D" w:rsidP="002B4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2944"/>
    <w:multiLevelType w:val="multilevel"/>
    <w:tmpl w:val="9CCE30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46088A"/>
    <w:multiLevelType w:val="multilevel"/>
    <w:tmpl w:val="ABEAA4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D1A01"/>
    <w:multiLevelType w:val="multilevel"/>
    <w:tmpl w:val="8C807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270967"/>
    <w:multiLevelType w:val="multilevel"/>
    <w:tmpl w:val="C94CEB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B13F53"/>
    <w:multiLevelType w:val="multilevel"/>
    <w:tmpl w:val="4D86A5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1E1B9C"/>
    <w:multiLevelType w:val="multilevel"/>
    <w:tmpl w:val="ECCE5D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947C7D"/>
    <w:multiLevelType w:val="multilevel"/>
    <w:tmpl w:val="584E18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222FEE"/>
    <w:multiLevelType w:val="multilevel"/>
    <w:tmpl w:val="1794E2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0B13D0"/>
    <w:multiLevelType w:val="multilevel"/>
    <w:tmpl w:val="8FCADA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D51FF"/>
    <w:multiLevelType w:val="multilevel"/>
    <w:tmpl w:val="D70205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BE707F"/>
    <w:multiLevelType w:val="multilevel"/>
    <w:tmpl w:val="0090D7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DB1BF2"/>
    <w:multiLevelType w:val="multilevel"/>
    <w:tmpl w:val="77A8D4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BA77F3"/>
    <w:multiLevelType w:val="multilevel"/>
    <w:tmpl w:val="CD527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4A4C89"/>
    <w:multiLevelType w:val="multilevel"/>
    <w:tmpl w:val="DA56CD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B10591"/>
    <w:multiLevelType w:val="multilevel"/>
    <w:tmpl w:val="7B2A73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426041"/>
    <w:multiLevelType w:val="multilevel"/>
    <w:tmpl w:val="B8B216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633BC6"/>
    <w:multiLevelType w:val="multilevel"/>
    <w:tmpl w:val="DC4498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1860310"/>
    <w:multiLevelType w:val="multilevel"/>
    <w:tmpl w:val="7CC28E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0835C1"/>
    <w:multiLevelType w:val="multilevel"/>
    <w:tmpl w:val="B3428D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1F6980"/>
    <w:multiLevelType w:val="multilevel"/>
    <w:tmpl w:val="369A3C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76234A"/>
    <w:multiLevelType w:val="multilevel"/>
    <w:tmpl w:val="10BA32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D40A12"/>
    <w:multiLevelType w:val="multilevel"/>
    <w:tmpl w:val="23444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376943"/>
    <w:multiLevelType w:val="multilevel"/>
    <w:tmpl w:val="DCB24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6E7096"/>
    <w:multiLevelType w:val="multilevel"/>
    <w:tmpl w:val="02D27E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0E40A3"/>
    <w:multiLevelType w:val="multilevel"/>
    <w:tmpl w:val="DC8ED2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F54012"/>
    <w:multiLevelType w:val="multilevel"/>
    <w:tmpl w:val="46662C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5412E9"/>
    <w:multiLevelType w:val="multilevel"/>
    <w:tmpl w:val="692E73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563F75"/>
    <w:multiLevelType w:val="multilevel"/>
    <w:tmpl w:val="62A24F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451042"/>
    <w:multiLevelType w:val="multilevel"/>
    <w:tmpl w:val="DD8287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D8366B"/>
    <w:multiLevelType w:val="multilevel"/>
    <w:tmpl w:val="A4EEBC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C54F48"/>
    <w:multiLevelType w:val="multilevel"/>
    <w:tmpl w:val="A3B49E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264451"/>
    <w:multiLevelType w:val="multilevel"/>
    <w:tmpl w:val="50ECD3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21C746D"/>
    <w:multiLevelType w:val="multilevel"/>
    <w:tmpl w:val="BA98EB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2493D16"/>
    <w:multiLevelType w:val="multilevel"/>
    <w:tmpl w:val="6A943F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5DA7806"/>
    <w:multiLevelType w:val="multilevel"/>
    <w:tmpl w:val="9ADC64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B6C31A4"/>
    <w:multiLevelType w:val="multilevel"/>
    <w:tmpl w:val="4F40AC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103D99"/>
    <w:multiLevelType w:val="multilevel"/>
    <w:tmpl w:val="BA90BC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3954A1"/>
    <w:multiLevelType w:val="multilevel"/>
    <w:tmpl w:val="FDD201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17"/>
  </w:num>
  <w:num w:numId="3">
    <w:abstractNumId w:val="2"/>
  </w:num>
  <w:num w:numId="4">
    <w:abstractNumId w:val="10"/>
  </w:num>
  <w:num w:numId="5">
    <w:abstractNumId w:val="1"/>
  </w:num>
  <w:num w:numId="6">
    <w:abstractNumId w:val="24"/>
  </w:num>
  <w:num w:numId="7">
    <w:abstractNumId w:val="18"/>
  </w:num>
  <w:num w:numId="8">
    <w:abstractNumId w:val="16"/>
  </w:num>
  <w:num w:numId="9">
    <w:abstractNumId w:val="22"/>
  </w:num>
  <w:num w:numId="10">
    <w:abstractNumId w:val="23"/>
  </w:num>
  <w:num w:numId="11">
    <w:abstractNumId w:val="12"/>
  </w:num>
  <w:num w:numId="12">
    <w:abstractNumId w:val="30"/>
  </w:num>
  <w:num w:numId="13">
    <w:abstractNumId w:val="14"/>
  </w:num>
  <w:num w:numId="14">
    <w:abstractNumId w:val="7"/>
  </w:num>
  <w:num w:numId="15">
    <w:abstractNumId w:val="11"/>
  </w:num>
  <w:num w:numId="16">
    <w:abstractNumId w:val="15"/>
  </w:num>
  <w:num w:numId="17">
    <w:abstractNumId w:val="34"/>
  </w:num>
  <w:num w:numId="18">
    <w:abstractNumId w:val="20"/>
  </w:num>
  <w:num w:numId="19">
    <w:abstractNumId w:val="33"/>
  </w:num>
  <w:num w:numId="20">
    <w:abstractNumId w:val="29"/>
  </w:num>
  <w:num w:numId="21">
    <w:abstractNumId w:val="35"/>
  </w:num>
  <w:num w:numId="22">
    <w:abstractNumId w:val="19"/>
  </w:num>
  <w:num w:numId="23">
    <w:abstractNumId w:val="27"/>
  </w:num>
  <w:num w:numId="24">
    <w:abstractNumId w:val="26"/>
  </w:num>
  <w:num w:numId="25">
    <w:abstractNumId w:val="31"/>
  </w:num>
  <w:num w:numId="26">
    <w:abstractNumId w:val="21"/>
  </w:num>
  <w:num w:numId="27">
    <w:abstractNumId w:val="13"/>
  </w:num>
  <w:num w:numId="28">
    <w:abstractNumId w:val="3"/>
  </w:num>
  <w:num w:numId="29">
    <w:abstractNumId w:val="5"/>
  </w:num>
  <w:num w:numId="30">
    <w:abstractNumId w:val="6"/>
  </w:num>
  <w:num w:numId="31">
    <w:abstractNumId w:val="32"/>
  </w:num>
  <w:num w:numId="32">
    <w:abstractNumId w:val="8"/>
  </w:num>
  <w:num w:numId="33">
    <w:abstractNumId w:val="0"/>
  </w:num>
  <w:num w:numId="34">
    <w:abstractNumId w:val="28"/>
  </w:num>
  <w:num w:numId="35">
    <w:abstractNumId w:val="4"/>
  </w:num>
  <w:num w:numId="36">
    <w:abstractNumId w:val="36"/>
  </w:num>
  <w:num w:numId="37">
    <w:abstractNumId w:val="9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CE3"/>
    <w:rsid w:val="00046C55"/>
    <w:rsid w:val="00057CE3"/>
    <w:rsid w:val="001846C6"/>
    <w:rsid w:val="002B4281"/>
    <w:rsid w:val="0032194D"/>
    <w:rsid w:val="005D0D1B"/>
    <w:rsid w:val="00AC17A9"/>
    <w:rsid w:val="00BA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243C"/>
  <w15:chartTrackingRefBased/>
  <w15:docId w15:val="{18DD2EE7-1E13-44F3-A477-D30BB3EA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008"/>
  </w:style>
  <w:style w:type="paragraph" w:styleId="1">
    <w:name w:val="heading 1"/>
    <w:basedOn w:val="a"/>
    <w:next w:val="a"/>
    <w:link w:val="10"/>
    <w:uiPriority w:val="9"/>
    <w:qFormat/>
    <w:rsid w:val="00BA2008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008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008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4472C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008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4472C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A2008"/>
    <w:pPr>
      <w:keepNext/>
      <w:keepLines/>
      <w:spacing w:before="480" w:after="200" w:line="276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BA2008"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A2008"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Times New Roman"/>
      <w:b/>
      <w:bCs/>
      <w:color w:val="4472C4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A2008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BA2008"/>
  </w:style>
  <w:style w:type="paragraph" w:styleId="a3">
    <w:name w:val="header"/>
    <w:basedOn w:val="a"/>
    <w:link w:val="a4"/>
    <w:uiPriority w:val="99"/>
    <w:unhideWhenUsed/>
    <w:rsid w:val="00BA2008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BA2008"/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BA2008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A2008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2008"/>
    <w:rPr>
      <w:rFonts w:ascii="Calibri Light" w:eastAsia="Times New Roman" w:hAnsi="Calibri Light" w:cs="Times New Roman"/>
      <w:b/>
      <w:bCs/>
      <w:color w:val="4472C4"/>
    </w:rPr>
  </w:style>
  <w:style w:type="character" w:customStyle="1" w:styleId="40">
    <w:name w:val="Заголовок 4 Знак"/>
    <w:basedOn w:val="a0"/>
    <w:link w:val="4"/>
    <w:uiPriority w:val="9"/>
    <w:rsid w:val="00BA2008"/>
    <w:rPr>
      <w:rFonts w:ascii="Calibri Light" w:eastAsia="Times New Roman" w:hAnsi="Calibri Light" w:cs="Times New Roman"/>
      <w:b/>
      <w:bCs/>
      <w:i/>
      <w:iCs/>
      <w:color w:val="4472C4"/>
    </w:rPr>
  </w:style>
  <w:style w:type="paragraph" w:styleId="a5">
    <w:name w:val="Normal Indent"/>
    <w:basedOn w:val="a"/>
    <w:uiPriority w:val="99"/>
    <w:unhideWhenUsed/>
    <w:rsid w:val="00BA2008"/>
    <w:pPr>
      <w:spacing w:after="200" w:line="276" w:lineRule="auto"/>
      <w:ind w:left="720"/>
    </w:pPr>
    <w:rPr>
      <w:lang w:val="en-US"/>
    </w:rPr>
  </w:style>
  <w:style w:type="paragraph" w:customStyle="1" w:styleId="13">
    <w:name w:val="Подзаголовок1"/>
    <w:basedOn w:val="a"/>
    <w:next w:val="a"/>
    <w:uiPriority w:val="11"/>
    <w:qFormat/>
    <w:rsid w:val="00BA2008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BA2008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paragraph" w:customStyle="1" w:styleId="14">
    <w:name w:val="Название1"/>
    <w:basedOn w:val="a"/>
    <w:next w:val="a"/>
    <w:uiPriority w:val="10"/>
    <w:qFormat/>
    <w:rsid w:val="00BA2008"/>
    <w:pPr>
      <w:pBdr>
        <w:bottom w:val="single" w:sz="8" w:space="4" w:color="4472C4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Заголовок Знак"/>
    <w:basedOn w:val="a0"/>
    <w:link w:val="a9"/>
    <w:uiPriority w:val="10"/>
    <w:rsid w:val="00BA2008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BA2008"/>
    <w:rPr>
      <w:i/>
      <w:iCs/>
    </w:rPr>
  </w:style>
  <w:style w:type="character" w:customStyle="1" w:styleId="15">
    <w:name w:val="Гиперссылка1"/>
    <w:basedOn w:val="a0"/>
    <w:uiPriority w:val="99"/>
    <w:unhideWhenUsed/>
    <w:rsid w:val="00BA2008"/>
    <w:rPr>
      <w:color w:val="0563C1"/>
      <w:u w:val="single"/>
    </w:rPr>
  </w:style>
  <w:style w:type="table" w:customStyle="1" w:styleId="16">
    <w:name w:val="Сетка таблицы1"/>
    <w:basedOn w:val="a1"/>
    <w:next w:val="ab"/>
    <w:uiPriority w:val="59"/>
    <w:rsid w:val="00BA2008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BA2008"/>
    <w:pPr>
      <w:spacing w:after="200" w:line="240" w:lineRule="auto"/>
    </w:pPr>
    <w:rPr>
      <w:b/>
      <w:bCs/>
      <w:color w:val="4472C4"/>
      <w:sz w:val="18"/>
      <w:szCs w:val="18"/>
      <w:lang w:val="en-US"/>
    </w:rPr>
  </w:style>
  <w:style w:type="character" w:customStyle="1" w:styleId="110">
    <w:name w:val="Заголовок 1 Знак1"/>
    <w:basedOn w:val="a0"/>
    <w:uiPriority w:val="9"/>
    <w:rsid w:val="00BA20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BA20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BA20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BA200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Subtitle"/>
    <w:basedOn w:val="a"/>
    <w:next w:val="a"/>
    <w:link w:val="a6"/>
    <w:uiPriority w:val="11"/>
    <w:qFormat/>
    <w:rsid w:val="00BA2008"/>
    <w:pPr>
      <w:numPr>
        <w:ilvl w:val="1"/>
      </w:numPr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customStyle="1" w:styleId="18">
    <w:name w:val="Подзаголовок Знак1"/>
    <w:basedOn w:val="a0"/>
    <w:uiPriority w:val="11"/>
    <w:rsid w:val="00BA2008"/>
    <w:rPr>
      <w:rFonts w:eastAsiaTheme="minorEastAsia"/>
      <w:color w:val="5A5A5A" w:themeColor="text1" w:themeTint="A5"/>
      <w:spacing w:val="15"/>
    </w:rPr>
  </w:style>
  <w:style w:type="paragraph" w:styleId="a9">
    <w:name w:val="Title"/>
    <w:basedOn w:val="a"/>
    <w:next w:val="a"/>
    <w:link w:val="a8"/>
    <w:uiPriority w:val="10"/>
    <w:qFormat/>
    <w:rsid w:val="00BA2008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9">
    <w:name w:val="Название Знак1"/>
    <w:basedOn w:val="a0"/>
    <w:uiPriority w:val="10"/>
    <w:rsid w:val="00BA20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Hyperlink"/>
    <w:basedOn w:val="a0"/>
    <w:uiPriority w:val="99"/>
    <w:unhideWhenUsed/>
    <w:rsid w:val="00BA2008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BA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2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4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4c04" TargetMode="External"/><Relationship Id="rId18" Type="http://schemas.openxmlformats.org/officeDocument/2006/relationships/hyperlink" Target="https://m.edsoo.ru/7f414a6a" TargetMode="External"/><Relationship Id="rId26" Type="http://schemas.openxmlformats.org/officeDocument/2006/relationships/hyperlink" Target="https://m.edsoo.ru/886481d4" TargetMode="External"/><Relationship Id="rId39" Type="http://schemas.openxmlformats.org/officeDocument/2006/relationships/hyperlink" Target="https://m.edsoo.ru/8864919c" TargetMode="External"/><Relationship Id="rId21" Type="http://schemas.openxmlformats.org/officeDocument/2006/relationships/hyperlink" Target="https://m.edsoo.ru/7f414a6a" TargetMode="External"/><Relationship Id="rId34" Type="http://schemas.openxmlformats.org/officeDocument/2006/relationships/hyperlink" Target="https://m.edsoo.ru/88648b5c" TargetMode="External"/><Relationship Id="rId42" Type="http://schemas.openxmlformats.org/officeDocument/2006/relationships/hyperlink" Target="https://m.edsoo.ru/886494f8" TargetMode="External"/><Relationship Id="rId47" Type="http://schemas.openxmlformats.org/officeDocument/2006/relationships/hyperlink" Target="https://m.edsoo.ru/8a17efa2" TargetMode="External"/><Relationship Id="rId50" Type="http://schemas.openxmlformats.org/officeDocument/2006/relationships/hyperlink" Target="https://m.edsoo.ru/8a17f560" TargetMode="External"/><Relationship Id="rId55" Type="http://schemas.openxmlformats.org/officeDocument/2006/relationships/hyperlink" Target="https://m.edsoo.ru/8a17ff2e" TargetMode="External"/><Relationship Id="rId63" Type="http://schemas.openxmlformats.org/officeDocument/2006/relationships/hyperlink" Target="https://m.edsoo.ru/8a180fd2" TargetMode="External"/><Relationship Id="rId68" Type="http://schemas.openxmlformats.org/officeDocument/2006/relationships/hyperlink" Target="https://m.edsoo.ru/8a181d1a" TargetMode="External"/><Relationship Id="rId76" Type="http://schemas.openxmlformats.org/officeDocument/2006/relationships/hyperlink" Target="https://m.edsoo.ru/8a183002" TargetMode="External"/><Relationship Id="rId84" Type="http://schemas.openxmlformats.org/officeDocument/2006/relationships/hyperlink" Target="https://m.edsoo.ru/8a184358" TargetMode="External"/><Relationship Id="rId89" Type="http://schemas.openxmlformats.org/officeDocument/2006/relationships/hyperlink" Target="https://m.edsoo.ru/8a185154" TargetMode="External"/><Relationship Id="rId7" Type="http://schemas.openxmlformats.org/officeDocument/2006/relationships/hyperlink" Target="https://m.edsoo.ru/7f414c04" TargetMode="External"/><Relationship Id="rId71" Type="http://schemas.openxmlformats.org/officeDocument/2006/relationships/hyperlink" Target="https://m.edsoo.ru/8a182436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4c04" TargetMode="External"/><Relationship Id="rId29" Type="http://schemas.openxmlformats.org/officeDocument/2006/relationships/hyperlink" Target="https://m.edsoo.ru/886485bc" TargetMode="External"/><Relationship Id="rId11" Type="http://schemas.openxmlformats.org/officeDocument/2006/relationships/hyperlink" Target="https://m.edsoo.ru/7f414c04" TargetMode="External"/><Relationship Id="rId24" Type="http://schemas.openxmlformats.org/officeDocument/2006/relationships/hyperlink" Target="https://m.edsoo.ru/88647fa4" TargetMode="External"/><Relationship Id="rId32" Type="http://schemas.openxmlformats.org/officeDocument/2006/relationships/hyperlink" Target="https://m.edsoo.ru/8864892c" TargetMode="External"/><Relationship Id="rId37" Type="http://schemas.openxmlformats.org/officeDocument/2006/relationships/hyperlink" Target="https://m.edsoo.ru/88648f62" TargetMode="External"/><Relationship Id="rId40" Type="http://schemas.openxmlformats.org/officeDocument/2006/relationships/hyperlink" Target="https://m.edsoo.ru/886492be" TargetMode="External"/><Relationship Id="rId45" Type="http://schemas.openxmlformats.org/officeDocument/2006/relationships/hyperlink" Target="https://m.edsoo.ru/88649b92" TargetMode="External"/><Relationship Id="rId53" Type="http://schemas.openxmlformats.org/officeDocument/2006/relationships/hyperlink" Target="https://m.edsoo.ru/8a17f916" TargetMode="External"/><Relationship Id="rId58" Type="http://schemas.openxmlformats.org/officeDocument/2006/relationships/hyperlink" Target="https://m.edsoo.ru/8a1804f6" TargetMode="External"/><Relationship Id="rId66" Type="http://schemas.openxmlformats.org/officeDocument/2006/relationships/hyperlink" Target="https://m.edsoo.ru/8a181518" TargetMode="External"/><Relationship Id="rId74" Type="http://schemas.openxmlformats.org/officeDocument/2006/relationships/hyperlink" Target="https://m.edsoo.ru/8a182c92" TargetMode="External"/><Relationship Id="rId79" Type="http://schemas.openxmlformats.org/officeDocument/2006/relationships/hyperlink" Target="https://m.edsoo.ru/8a1837d2" TargetMode="External"/><Relationship Id="rId87" Type="http://schemas.openxmlformats.org/officeDocument/2006/relationships/hyperlink" Target="https://m.edsoo.ru/8a184dda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8a180c26" TargetMode="External"/><Relationship Id="rId82" Type="http://schemas.openxmlformats.org/officeDocument/2006/relationships/hyperlink" Target="https://m.edsoo.ru/8a18402e" TargetMode="External"/><Relationship Id="rId90" Type="http://schemas.openxmlformats.org/officeDocument/2006/relationships/hyperlink" Target="https://m.edsoo.ru/8a185154" TargetMode="External"/><Relationship Id="rId19" Type="http://schemas.openxmlformats.org/officeDocument/2006/relationships/hyperlink" Target="https://m.edsoo.ru/7f414a6a" TargetMode="External"/><Relationship Id="rId14" Type="http://schemas.openxmlformats.org/officeDocument/2006/relationships/hyperlink" Target="https://m.edsoo.ru/7f414c04" TargetMode="External"/><Relationship Id="rId22" Type="http://schemas.openxmlformats.org/officeDocument/2006/relationships/hyperlink" Target="https://m.edsoo.ru/7f414a6a" TargetMode="External"/><Relationship Id="rId27" Type="http://schemas.openxmlformats.org/officeDocument/2006/relationships/hyperlink" Target="https://m.edsoo.ru/886482ec" TargetMode="External"/><Relationship Id="rId30" Type="http://schemas.openxmlformats.org/officeDocument/2006/relationships/hyperlink" Target="https://m.edsoo.ru/886486e8" TargetMode="External"/><Relationship Id="rId35" Type="http://schemas.openxmlformats.org/officeDocument/2006/relationships/hyperlink" Target="https://m.edsoo.ru/88648c7e" TargetMode="External"/><Relationship Id="rId43" Type="http://schemas.openxmlformats.org/officeDocument/2006/relationships/hyperlink" Target="https://m.edsoo.ru/88649872" TargetMode="External"/><Relationship Id="rId48" Type="http://schemas.openxmlformats.org/officeDocument/2006/relationships/hyperlink" Target="https://m.edsoo.ru/8a17f31c" TargetMode="External"/><Relationship Id="rId56" Type="http://schemas.openxmlformats.org/officeDocument/2006/relationships/hyperlink" Target="https://m.edsoo.ru/8a180140" TargetMode="External"/><Relationship Id="rId64" Type="http://schemas.openxmlformats.org/officeDocument/2006/relationships/hyperlink" Target="https://m.edsoo.ru/8a181194" TargetMode="External"/><Relationship Id="rId69" Type="http://schemas.openxmlformats.org/officeDocument/2006/relationships/hyperlink" Target="https://m.edsoo.ru/8a1821b6" TargetMode="External"/><Relationship Id="rId77" Type="http://schemas.openxmlformats.org/officeDocument/2006/relationships/hyperlink" Target="https://m.edsoo.ru/8a1831d8" TargetMode="External"/><Relationship Id="rId8" Type="http://schemas.openxmlformats.org/officeDocument/2006/relationships/hyperlink" Target="https://m.edsoo.ru/7f414c04" TargetMode="External"/><Relationship Id="rId51" Type="http://schemas.openxmlformats.org/officeDocument/2006/relationships/hyperlink" Target="https://m.edsoo.ru/8a17f66e" TargetMode="External"/><Relationship Id="rId72" Type="http://schemas.openxmlformats.org/officeDocument/2006/relationships/hyperlink" Target="https://m.edsoo.ru/8a182562" TargetMode="External"/><Relationship Id="rId80" Type="http://schemas.openxmlformats.org/officeDocument/2006/relationships/hyperlink" Target="https://m.edsoo.ru/8a183994" TargetMode="External"/><Relationship Id="rId85" Type="http://schemas.openxmlformats.org/officeDocument/2006/relationships/hyperlink" Target="https://m.edsoo.ru/8a1844de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4c04" TargetMode="External"/><Relationship Id="rId17" Type="http://schemas.openxmlformats.org/officeDocument/2006/relationships/hyperlink" Target="https://m.edsoo.ru/7f414a6a" TargetMode="External"/><Relationship Id="rId25" Type="http://schemas.openxmlformats.org/officeDocument/2006/relationships/hyperlink" Target="https://m.edsoo.ru/886480bc" TargetMode="External"/><Relationship Id="rId33" Type="http://schemas.openxmlformats.org/officeDocument/2006/relationships/hyperlink" Target="https://m.edsoo.ru/88648a44" TargetMode="External"/><Relationship Id="rId38" Type="http://schemas.openxmlformats.org/officeDocument/2006/relationships/hyperlink" Target="https://m.edsoo.ru/88649070" TargetMode="External"/><Relationship Id="rId46" Type="http://schemas.openxmlformats.org/officeDocument/2006/relationships/hyperlink" Target="https://m.edsoo.ru/88649cd2" TargetMode="External"/><Relationship Id="rId59" Type="http://schemas.openxmlformats.org/officeDocument/2006/relationships/hyperlink" Target="https://m.edsoo.ru/8a1806a4" TargetMode="External"/><Relationship Id="rId67" Type="http://schemas.openxmlformats.org/officeDocument/2006/relationships/hyperlink" Target="https://m.edsoo.ru/8a1816e4" TargetMode="External"/><Relationship Id="rId20" Type="http://schemas.openxmlformats.org/officeDocument/2006/relationships/hyperlink" Target="https://m.edsoo.ru/7f414a6a" TargetMode="External"/><Relationship Id="rId41" Type="http://schemas.openxmlformats.org/officeDocument/2006/relationships/hyperlink" Target="https://m.edsoo.ru/886493d6" TargetMode="External"/><Relationship Id="rId54" Type="http://schemas.openxmlformats.org/officeDocument/2006/relationships/hyperlink" Target="https://m.edsoo.ru/8a17fad8" TargetMode="External"/><Relationship Id="rId62" Type="http://schemas.openxmlformats.org/officeDocument/2006/relationships/hyperlink" Target="https://m.edsoo.ru/8a180e06" TargetMode="External"/><Relationship Id="rId70" Type="http://schemas.openxmlformats.org/officeDocument/2006/relationships/hyperlink" Target="https://m.edsoo.ru/8a18230a" TargetMode="External"/><Relationship Id="rId75" Type="http://schemas.openxmlformats.org/officeDocument/2006/relationships/hyperlink" Target="https://m.edsoo.ru/8a182e5e" TargetMode="External"/><Relationship Id="rId83" Type="http://schemas.openxmlformats.org/officeDocument/2006/relationships/hyperlink" Target="https://m.edsoo.ru/8a1841c8" TargetMode="External"/><Relationship Id="rId88" Type="http://schemas.openxmlformats.org/officeDocument/2006/relationships/hyperlink" Target="https://m.edsoo.ru/8a185154" TargetMode="External"/><Relationship Id="rId9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4c04" TargetMode="External"/><Relationship Id="rId23" Type="http://schemas.openxmlformats.org/officeDocument/2006/relationships/hyperlink" Target="https://m.edsoo.ru/7f414a6a" TargetMode="External"/><Relationship Id="rId28" Type="http://schemas.openxmlformats.org/officeDocument/2006/relationships/hyperlink" Target="https://m.edsoo.ru/8864840e" TargetMode="External"/><Relationship Id="rId36" Type="http://schemas.openxmlformats.org/officeDocument/2006/relationships/hyperlink" Target="https://m.edsoo.ru/88648e36" TargetMode="External"/><Relationship Id="rId49" Type="http://schemas.openxmlformats.org/officeDocument/2006/relationships/hyperlink" Target="https://m.edsoo.ru/8a17f448" TargetMode="External"/><Relationship Id="rId57" Type="http://schemas.openxmlformats.org/officeDocument/2006/relationships/hyperlink" Target="https://m.edsoo.ru/8a18030c" TargetMode="External"/><Relationship Id="rId10" Type="http://schemas.openxmlformats.org/officeDocument/2006/relationships/hyperlink" Target="https://m.edsoo.ru/7f414c04" TargetMode="External"/><Relationship Id="rId31" Type="http://schemas.openxmlformats.org/officeDocument/2006/relationships/hyperlink" Target="https://m.edsoo.ru/8864880a" TargetMode="External"/><Relationship Id="rId44" Type="http://schemas.openxmlformats.org/officeDocument/2006/relationships/hyperlink" Target="https://m.edsoo.ru/88649a5c" TargetMode="External"/><Relationship Id="rId52" Type="http://schemas.openxmlformats.org/officeDocument/2006/relationships/hyperlink" Target="https://m.edsoo.ru/8a17f790" TargetMode="External"/><Relationship Id="rId60" Type="http://schemas.openxmlformats.org/officeDocument/2006/relationships/hyperlink" Target="https://m.edsoo.ru/8a180848" TargetMode="External"/><Relationship Id="rId65" Type="http://schemas.openxmlformats.org/officeDocument/2006/relationships/hyperlink" Target="https://m.edsoo.ru/8a18134c" TargetMode="External"/><Relationship Id="rId73" Type="http://schemas.openxmlformats.org/officeDocument/2006/relationships/hyperlink" Target="https://m.edsoo.ru/8a182954" TargetMode="External"/><Relationship Id="rId78" Type="http://schemas.openxmlformats.org/officeDocument/2006/relationships/hyperlink" Target="https://m.edsoo.ru/8a1835b6" TargetMode="External"/><Relationship Id="rId81" Type="http://schemas.openxmlformats.org/officeDocument/2006/relationships/hyperlink" Target="https://m.edsoo.ru/8a183e76" TargetMode="External"/><Relationship Id="rId86" Type="http://schemas.openxmlformats.org/officeDocument/2006/relationships/hyperlink" Target="https://m.edsoo.ru/8a1846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c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6256</Words>
  <Characters>35662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Teacher123</dc:creator>
  <cp:keywords/>
  <dc:description/>
  <cp:lastModifiedBy>Пользователь</cp:lastModifiedBy>
  <cp:revision>5</cp:revision>
  <dcterms:created xsi:type="dcterms:W3CDTF">2023-08-23T06:03:00Z</dcterms:created>
  <dcterms:modified xsi:type="dcterms:W3CDTF">2023-09-10T10:13:00Z</dcterms:modified>
</cp:coreProperties>
</file>