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CD7E" w14:textId="77777777" w:rsidR="001F21A3" w:rsidRDefault="00344B87" w:rsidP="00F07B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сентября</w:t>
      </w:r>
    </w:p>
    <w:p w14:paraId="28ED5D3A" w14:textId="77777777" w:rsidR="001F21A3" w:rsidRDefault="00344B87" w:rsidP="00F07BD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Международный день распространения грамотности</w:t>
      </w:r>
    </w:p>
    <w:p w14:paraId="351E36B0" w14:textId="77777777" w:rsidR="001F21A3" w:rsidRDefault="00344B87" w:rsidP="00F07B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информационная справка</w:t>
      </w:r>
    </w:p>
    <w:p w14:paraId="2F0C4FDC" w14:textId="5AB063D8" w:rsidR="00E66140" w:rsidRDefault="00E66140" w:rsidP="00F07B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140">
        <w:rPr>
          <w:rFonts w:ascii="Times New Roman" w:hAnsi="Times New Roman" w:cs="Times New Roman"/>
          <w:sz w:val="28"/>
          <w:szCs w:val="28"/>
        </w:rPr>
        <w:t>Ежегодно во всем мире 8 сентября отмечается Международный день грамотности. Свою историю он отсчитывает с 1966 года, когда по итогам Всемирной конференции министров образования в Тегеране ЮНЕСКО учредило праздник. Датой выбрали день открытия проходившего мероприятия.</w:t>
      </w:r>
    </w:p>
    <w:p w14:paraId="7D02E901" w14:textId="08E6179F" w:rsidR="007644F8" w:rsidRDefault="007644F8" w:rsidP="00F07B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364">
        <w:rPr>
          <w:rFonts w:ascii="Times New Roman" w:hAnsi="Times New Roman" w:cs="Times New Roman"/>
          <w:sz w:val="28"/>
          <w:szCs w:val="28"/>
        </w:rPr>
        <w:t>Мероприятие объединило представителей разных стран перед общей проблемой</w:t>
      </w:r>
      <w:r w:rsidR="00974477">
        <w:rPr>
          <w:rFonts w:ascii="Times New Roman" w:hAnsi="Times New Roman" w:cs="Times New Roman"/>
          <w:sz w:val="28"/>
          <w:szCs w:val="28"/>
        </w:rPr>
        <w:t xml:space="preserve">, цель которой – </w:t>
      </w:r>
      <w:r w:rsidRPr="00021364">
        <w:rPr>
          <w:rFonts w:ascii="Times New Roman" w:hAnsi="Times New Roman" w:cs="Times New Roman"/>
          <w:sz w:val="28"/>
          <w:szCs w:val="28"/>
        </w:rPr>
        <w:t xml:space="preserve">сокращение количества неграмотных людей путем создания доступного образования даже в самых отдаленных уголках планеты. Идея искоренения безграмотности оказалась близкой многим, поэтому </w:t>
      </w:r>
      <w:r w:rsidR="00873E84" w:rsidRPr="006105F0">
        <w:rPr>
          <w:rFonts w:ascii="Times New Roman" w:hAnsi="Times New Roman" w:cs="Times New Roman"/>
          <w:sz w:val="28"/>
          <w:szCs w:val="28"/>
        </w:rPr>
        <w:t>период</w:t>
      </w:r>
      <w:r w:rsidR="006105F0" w:rsidRPr="006105F0">
        <w:rPr>
          <w:rFonts w:ascii="Times New Roman" w:hAnsi="Times New Roman" w:cs="Times New Roman"/>
          <w:sz w:val="28"/>
          <w:szCs w:val="28"/>
        </w:rPr>
        <w:br/>
      </w:r>
      <w:r w:rsidRPr="006105F0">
        <w:rPr>
          <w:rFonts w:ascii="Times New Roman" w:hAnsi="Times New Roman" w:cs="Times New Roman"/>
          <w:sz w:val="28"/>
          <w:szCs w:val="28"/>
        </w:rPr>
        <w:t>с 2002 по 2012</w:t>
      </w:r>
      <w:r w:rsidR="00873E84" w:rsidRPr="006105F0">
        <w:rPr>
          <w:rFonts w:ascii="Times New Roman" w:hAnsi="Times New Roman" w:cs="Times New Roman"/>
          <w:sz w:val="28"/>
          <w:szCs w:val="28"/>
        </w:rPr>
        <w:t xml:space="preserve"> </w:t>
      </w:r>
      <w:r w:rsidR="006105F0" w:rsidRPr="006105F0">
        <w:rPr>
          <w:rFonts w:ascii="Times New Roman" w:hAnsi="Times New Roman" w:cs="Times New Roman"/>
          <w:sz w:val="28"/>
          <w:szCs w:val="28"/>
        </w:rPr>
        <w:t>годов</w:t>
      </w:r>
      <w:r w:rsidRPr="006105F0">
        <w:rPr>
          <w:rFonts w:ascii="Times New Roman" w:hAnsi="Times New Roman" w:cs="Times New Roman"/>
          <w:sz w:val="28"/>
          <w:szCs w:val="28"/>
        </w:rPr>
        <w:t xml:space="preserve"> был признан десятилетием грамотности</w:t>
      </w:r>
      <w:r w:rsidR="00EB68B0" w:rsidRPr="006105F0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021364">
        <w:rPr>
          <w:rFonts w:ascii="Times New Roman" w:hAnsi="Times New Roman" w:cs="Times New Roman"/>
          <w:sz w:val="28"/>
          <w:szCs w:val="28"/>
        </w:rPr>
        <w:t xml:space="preserve">. </w:t>
      </w:r>
      <w:r w:rsidR="00C459D5">
        <w:rPr>
          <w:rFonts w:ascii="Times New Roman" w:hAnsi="Times New Roman" w:cs="Times New Roman"/>
          <w:sz w:val="28"/>
          <w:szCs w:val="28"/>
        </w:rPr>
        <w:br/>
      </w:r>
      <w:r w:rsidRPr="00021364">
        <w:rPr>
          <w:rFonts w:ascii="Times New Roman" w:hAnsi="Times New Roman" w:cs="Times New Roman"/>
          <w:sz w:val="28"/>
          <w:szCs w:val="28"/>
        </w:rPr>
        <w:t>Был утвержден план международных мероприятий, координатором которых стала ЮНЕСКО. Учреждены несколько премий, вручаемых за самые выдающиеся успехи в борьбе с неграмотностью.</w:t>
      </w:r>
    </w:p>
    <w:p w14:paraId="432B3799" w14:textId="0BE1FC93" w:rsidR="00974477" w:rsidRDefault="00974477" w:rsidP="00F07B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47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же этот день</w:t>
      </w:r>
      <w:r w:rsidRPr="00974477">
        <w:rPr>
          <w:rFonts w:ascii="Times New Roman" w:hAnsi="Times New Roman" w:cs="Times New Roman"/>
          <w:sz w:val="28"/>
          <w:szCs w:val="28"/>
        </w:rPr>
        <w:t xml:space="preserve"> имеет интересн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74477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477">
        <w:rPr>
          <w:rFonts w:ascii="Times New Roman" w:hAnsi="Times New Roman" w:cs="Times New Roman"/>
          <w:sz w:val="28"/>
          <w:szCs w:val="28"/>
        </w:rPr>
        <w:t xml:space="preserve">. На протяжении </w:t>
      </w:r>
      <w:r w:rsidR="00C459D5">
        <w:rPr>
          <w:rFonts w:ascii="Times New Roman" w:hAnsi="Times New Roman" w:cs="Times New Roman"/>
          <w:sz w:val="28"/>
          <w:szCs w:val="28"/>
        </w:rPr>
        <w:br/>
      </w:r>
      <w:r w:rsidRPr="00974477">
        <w:rPr>
          <w:rFonts w:ascii="Times New Roman" w:hAnsi="Times New Roman" w:cs="Times New Roman"/>
          <w:sz w:val="28"/>
          <w:szCs w:val="28"/>
        </w:rPr>
        <w:t>уже нескольких лет каждый желающий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77">
        <w:rPr>
          <w:rFonts w:ascii="Times New Roman" w:hAnsi="Times New Roman" w:cs="Times New Roman"/>
          <w:sz w:val="28"/>
          <w:szCs w:val="28"/>
        </w:rPr>
        <w:t>может освежить свои знания путем написания проверочных диктантов либо пройти тестирование на проверку своих знаний по разным дисциплинам. В городских библиотеках традиционно в этот день проводятся мастер-классы и конференции. Волонтеры посещают дома престарелых, детские больницы, организовывая обучающие курсы, чтение классиков вслух, небольшие постановки.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477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несколько волонтерских программ, </w:t>
      </w:r>
      <w:r w:rsidRPr="004E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</w:t>
      </w:r>
      <w:r w:rsidR="006105F0" w:rsidRPr="004E4A8C">
        <w:rPr>
          <w:rFonts w:ascii="Times New Roman" w:hAnsi="Times New Roman" w:cs="Times New Roman"/>
          <w:color w:val="000000" w:themeColor="text1"/>
          <w:sz w:val="28"/>
          <w:szCs w:val="28"/>
        </w:rPr>
        <w:t>в разных странах</w:t>
      </w:r>
      <w:r w:rsidRPr="004E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4477">
        <w:rPr>
          <w:rFonts w:ascii="Times New Roman" w:hAnsi="Times New Roman" w:cs="Times New Roman"/>
          <w:sz w:val="28"/>
          <w:szCs w:val="28"/>
        </w:rPr>
        <w:t>Это уникальная возможность не только посмотре</w:t>
      </w:r>
      <w:r w:rsidR="004E4A8C">
        <w:rPr>
          <w:rFonts w:ascii="Times New Roman" w:hAnsi="Times New Roman" w:cs="Times New Roman"/>
          <w:sz w:val="28"/>
          <w:szCs w:val="28"/>
        </w:rPr>
        <w:t>ть мир, но и помочь нуждающимся</w:t>
      </w:r>
      <w:r w:rsidR="004E4A8C">
        <w:rPr>
          <w:rFonts w:ascii="Times New Roman" w:hAnsi="Times New Roman" w:cs="Times New Roman"/>
          <w:sz w:val="28"/>
          <w:szCs w:val="28"/>
        </w:rPr>
        <w:br/>
      </w:r>
      <w:r w:rsidRPr="00974477">
        <w:rPr>
          <w:rFonts w:ascii="Times New Roman" w:hAnsi="Times New Roman" w:cs="Times New Roman"/>
          <w:sz w:val="28"/>
          <w:szCs w:val="28"/>
        </w:rPr>
        <w:t xml:space="preserve">в получении знаний. </w:t>
      </w:r>
    </w:p>
    <w:p w14:paraId="7D43C9E6" w14:textId="77A34DC5" w:rsidR="006105F0" w:rsidRDefault="00021364" w:rsidP="00F07BDB">
      <w:pPr>
        <w:spacing w:after="20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364">
        <w:rPr>
          <w:rFonts w:ascii="Times New Roman" w:hAnsi="Times New Roman" w:cs="Times New Roman"/>
          <w:sz w:val="28"/>
          <w:szCs w:val="28"/>
        </w:rPr>
        <w:t xml:space="preserve">Международный день грамотности </w:t>
      </w:r>
      <w:r w:rsidR="00974477">
        <w:rPr>
          <w:rFonts w:ascii="Times New Roman" w:hAnsi="Times New Roman" w:cs="Times New Roman"/>
          <w:sz w:val="28"/>
          <w:szCs w:val="28"/>
        </w:rPr>
        <w:t>–</w:t>
      </w:r>
      <w:r w:rsidRPr="00021364">
        <w:rPr>
          <w:rFonts w:ascii="Times New Roman" w:hAnsi="Times New Roman" w:cs="Times New Roman"/>
          <w:sz w:val="28"/>
          <w:szCs w:val="28"/>
        </w:rPr>
        <w:t xml:space="preserve"> праздник, который напоминает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021364">
        <w:rPr>
          <w:rFonts w:ascii="Times New Roman" w:hAnsi="Times New Roman" w:cs="Times New Roman"/>
          <w:sz w:val="28"/>
          <w:szCs w:val="28"/>
        </w:rPr>
        <w:t>о важности получения знаний и постоянного развития как для отдельного человека, так и для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64">
        <w:rPr>
          <w:rFonts w:ascii="Times New Roman" w:hAnsi="Times New Roman" w:cs="Times New Roman"/>
          <w:sz w:val="28"/>
          <w:szCs w:val="28"/>
        </w:rPr>
        <w:t>На протяжении многих веков человек тянется к познанию всего, что его окружает. Грамотный человек всегда вызывал уважение, на него равнялись, к нему прислушивались.</w:t>
      </w:r>
    </w:p>
    <w:p w14:paraId="35A2D233" w14:textId="796ACDB6" w:rsidR="001F21A3" w:rsidRDefault="00974477" w:rsidP="00F07BD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BF7645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87">
        <w:rPr>
          <w:rFonts w:ascii="Times New Roman" w:eastAsia="Calibri" w:hAnsi="Times New Roman" w:cs="Times New Roman"/>
          <w:bCs/>
          <w:sz w:val="28"/>
        </w:rPr>
        <w:t>приоритет духовного над материальным,</w:t>
      </w:r>
      <w:r w:rsidR="00344B87">
        <w:t xml:space="preserve"> </w:t>
      </w:r>
      <w:r w:rsidR="00344B87">
        <w:rPr>
          <w:rFonts w:ascii="Times New Roman" w:eastAsia="Calibri" w:hAnsi="Times New Roman" w:cs="Times New Roman"/>
          <w:bCs/>
          <w:sz w:val="28"/>
        </w:rPr>
        <w:t>высокие нравственные идеалы,</w:t>
      </w:r>
      <w:r w:rsidR="00344B87">
        <w:t xml:space="preserve"> </w:t>
      </w:r>
      <w:r w:rsidR="00344B87">
        <w:rPr>
          <w:rFonts w:ascii="Times New Roman" w:eastAsia="Calibri" w:hAnsi="Times New Roman" w:cs="Times New Roman"/>
          <w:bCs/>
          <w:sz w:val="28"/>
        </w:rPr>
        <w:t>историческая память и преемственность поколений.</w:t>
      </w:r>
    </w:p>
    <w:p w14:paraId="4266CDC3" w14:textId="7EF1BCF4" w:rsidR="001F21A3" w:rsidRDefault="00344B87" w:rsidP="00F07B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ориентиры:</w:t>
      </w:r>
    </w:p>
    <w:p w14:paraId="7CF08681" w14:textId="77777777" w:rsidR="001F21A3" w:rsidRDefault="00344B87" w:rsidP="00F07B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: обучающийся</w:t>
      </w:r>
    </w:p>
    <w:p w14:paraId="32650CCF" w14:textId="49332118" w:rsidR="001F21A3" w:rsidRDefault="00344B87" w:rsidP="00F07BDB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</w:t>
      </w:r>
      <w:r w:rsidR="00655F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DF11FB" w14:textId="12AF957B" w:rsidR="005336A6" w:rsidRPr="004E4A8C" w:rsidRDefault="005336A6" w:rsidP="00F07BDB">
      <w:pPr>
        <w:pStyle w:val="aa"/>
        <w:spacing w:after="0" w:line="276" w:lineRule="auto"/>
        <w:ind w:left="709"/>
        <w:jc w:val="both"/>
        <w:rPr>
          <w:rFonts w:eastAsia="Times New Roman" w:cs="Times New Roman"/>
          <w:i/>
          <w:szCs w:val="28"/>
        </w:rPr>
      </w:pPr>
      <w:r w:rsidRPr="004E4A8C">
        <w:rPr>
          <w:rFonts w:eastAsia="Times New Roman" w:cs="Times New Roman"/>
          <w:i/>
          <w:szCs w:val="28"/>
        </w:rPr>
        <w:t>Ценности научного познания: обучающийся</w:t>
      </w:r>
    </w:p>
    <w:p w14:paraId="6FD1BF4D" w14:textId="20D08E52" w:rsidR="005336A6" w:rsidRPr="005336A6" w:rsidRDefault="005336A6" w:rsidP="00F07BDB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выражает познавательные интересы, активность, любознательность </w:t>
      </w:r>
      <w:r w:rsidR="00C459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36A6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самостоятельность в познании, интерес и уважение к научным знаниям, науке.</w:t>
      </w:r>
    </w:p>
    <w:p w14:paraId="69A9241C" w14:textId="290CEC4B" w:rsidR="001F21A3" w:rsidRPr="004E4A8C" w:rsidRDefault="00344B87" w:rsidP="00F07BDB">
      <w:pPr>
        <w:pStyle w:val="aa"/>
        <w:spacing w:after="0" w:line="276" w:lineRule="auto"/>
        <w:ind w:left="709"/>
        <w:jc w:val="both"/>
        <w:rPr>
          <w:rFonts w:eastAsia="Times New Roman" w:cs="Times New Roman"/>
          <w:szCs w:val="28"/>
        </w:rPr>
      </w:pPr>
      <w:r w:rsidRPr="004E4A8C">
        <w:rPr>
          <w:rFonts w:eastAsia="Times New Roman" w:cs="Times New Roman"/>
          <w:i/>
          <w:szCs w:val="28"/>
        </w:rPr>
        <w:t>Эстетическое воспитание:</w:t>
      </w:r>
      <w:r w:rsidRPr="004E4A8C">
        <w:rPr>
          <w:rFonts w:eastAsia="Times New Roman" w:cs="Times New Roman"/>
          <w:szCs w:val="28"/>
        </w:rPr>
        <w:t xml:space="preserve"> обучающийся </w:t>
      </w:r>
    </w:p>
    <w:p w14:paraId="2A95B72F" w14:textId="1F1D5CF3" w:rsidR="001F21A3" w:rsidRPr="001A2920" w:rsidRDefault="00344B87" w:rsidP="00F07BDB">
      <w:pPr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</w:t>
      </w:r>
      <w:r w:rsidRPr="004E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A002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E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эстетическое обустройство собственного быта.</w:t>
      </w:r>
    </w:p>
    <w:p w14:paraId="734F6C66" w14:textId="40A53C3F" w:rsidR="00974477" w:rsidRPr="001A2920" w:rsidRDefault="00974477" w:rsidP="00F07B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20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1A2920">
        <w:rPr>
          <w:rFonts w:ascii="Times New Roman" w:hAnsi="Times New Roman" w:cs="Times New Roman"/>
          <w:sz w:val="28"/>
          <w:szCs w:val="28"/>
        </w:rPr>
        <w:t xml:space="preserve"> до 6 сентября</w:t>
      </w:r>
    </w:p>
    <w:p w14:paraId="643D18F3" w14:textId="6481A933" w:rsidR="001F21A3" w:rsidRPr="00974477" w:rsidRDefault="00344B87" w:rsidP="00F07B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</w:t>
      </w:r>
      <w:proofErr w:type="spellStart"/>
      <w:r w:rsidRPr="00974477">
        <w:rPr>
          <w:rFonts w:ascii="Times New Roman" w:eastAsia="Times New Roman" w:hAnsi="Times New Roman" w:cs="Times New Roman"/>
          <w:b/>
          <w:bCs/>
          <w:sz w:val="28"/>
          <w:szCs w:val="28"/>
        </w:rPr>
        <w:t>хештеги</w:t>
      </w:r>
      <w:proofErr w:type="spellEnd"/>
      <w:r w:rsidRPr="00974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2F19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202F19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="00202F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Навигаторы</w:t>
      </w:r>
      <w:r w:rsidR="006354E3">
        <w:rPr>
          <w:rFonts w:ascii="Times New Roman" w:eastAsia="Times New Roman" w:hAnsi="Times New Roman" w:cs="Times New Roman"/>
          <w:sz w:val="28"/>
          <w:szCs w:val="28"/>
        </w:rPr>
        <w:t>Детства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грамотностьНД</w:t>
      </w:r>
      <w:proofErr w:type="spellEnd"/>
    </w:p>
    <w:p w14:paraId="02B63CF6" w14:textId="77777777" w:rsidR="001F21A3" w:rsidRDefault="00344B87" w:rsidP="00F07BDB">
      <w:pPr>
        <w:spacing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14:paraId="244D68C2" w14:textId="77777777" w:rsidR="001F21A3" w:rsidRDefault="00344B87" w:rsidP="00F07BD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Механизм участия</w:t>
      </w:r>
    </w:p>
    <w:p w14:paraId="48B8A794" w14:textId="77777777" w:rsidR="001F21A3" w:rsidRDefault="00344B87" w:rsidP="00F07BDB">
      <w:pPr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eastAsia="Calibri" w:hAnsi="Times New Roman" w:cs="Times New Roman"/>
          <w:sz w:val="28"/>
          <w:szCs w:val="28"/>
        </w:rPr>
        <w:t>, разработанный активом обучающихся</w:t>
      </w:r>
      <w:r>
        <w:rPr>
          <w:rFonts w:ascii="Times New Roman" w:eastAsia="Calibri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3219145B" w14:textId="24D6213F" w:rsidR="001F21A3" w:rsidRPr="00F07BDB" w:rsidRDefault="00F07BDB" w:rsidP="00F07BDB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Мероприятие</w:t>
      </w:r>
      <w:r w:rsidR="00344B87" w:rsidRPr="00F07BD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344B87" w:rsidRPr="00F07BDB">
        <w:rPr>
          <w:rFonts w:ascii="Times New Roman" w:eastAsia="Calibri" w:hAnsi="Times New Roman" w:cs="Times New Roman"/>
          <w:b/>
          <w:sz w:val="28"/>
          <w:szCs w:val="28"/>
        </w:rPr>
        <w:t>ЗаРЯ</w:t>
      </w:r>
      <w:proofErr w:type="spellEnd"/>
      <w:r w:rsidR="00344B87" w:rsidRPr="00F07BDB">
        <w:rPr>
          <w:rFonts w:ascii="Times New Roman" w:eastAsia="Calibri" w:hAnsi="Times New Roman" w:cs="Times New Roman"/>
          <w:b/>
          <w:sz w:val="28"/>
          <w:szCs w:val="28"/>
        </w:rPr>
        <w:t>!»</w:t>
      </w:r>
    </w:p>
    <w:p w14:paraId="47DAD936" w14:textId="047DDF61" w:rsidR="001A3140" w:rsidRPr="001A3140" w:rsidRDefault="001A3140" w:rsidP="00F07B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2306718"/>
      <w:r w:rsidRPr="001A3140">
        <w:rPr>
          <w:rFonts w:ascii="Times New Roman" w:hAnsi="Times New Roman" w:cs="Times New Roman"/>
          <w:b/>
          <w:bCs/>
          <w:sz w:val="28"/>
          <w:szCs w:val="28"/>
        </w:rPr>
        <w:t>Рекомендуемый возраст: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4A8C">
        <w:rPr>
          <w:rFonts w:ascii="Times New Roman" w:hAnsi="Times New Roman" w:cs="Times New Roman"/>
          <w:sz w:val="28"/>
          <w:szCs w:val="28"/>
        </w:rPr>
        <w:t xml:space="preserve">1 – </w:t>
      </w:r>
      <w:r w:rsidRPr="001A3140">
        <w:rPr>
          <w:rFonts w:ascii="Times New Roman" w:hAnsi="Times New Roman" w:cs="Times New Roman"/>
          <w:sz w:val="28"/>
          <w:szCs w:val="28"/>
        </w:rPr>
        <w:t>11 класс</w:t>
      </w:r>
    </w:p>
    <w:p w14:paraId="28070517" w14:textId="7ED28C53" w:rsidR="001F21A3" w:rsidRDefault="00344B87" w:rsidP="00F07B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5173317"/>
      <w:r>
        <w:rPr>
          <w:rFonts w:ascii="Times New Roman" w:hAnsi="Times New Roman" w:cs="Times New Roman"/>
          <w:sz w:val="28"/>
          <w:szCs w:val="28"/>
        </w:rPr>
        <w:t xml:space="preserve">Советникам директора по воспитанию и взаимодействию с детскими общественными объединениями предлагается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D18DE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целью которой является выявить грамматическую или пунктуационную ошибку </w:t>
      </w:r>
      <w:r w:rsidR="00C459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газетах, рекламах, билбордах</w:t>
      </w:r>
      <w:r w:rsidR="009D18DE">
        <w:rPr>
          <w:rFonts w:ascii="Times New Roman" w:hAnsi="Times New Roman" w:cs="Times New Roman"/>
          <w:sz w:val="28"/>
          <w:szCs w:val="28"/>
        </w:rPr>
        <w:t>, а также в поисковых запросах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8DE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8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</w:t>
      </w:r>
      <w:r w:rsidR="009D18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выяв</w:t>
      </w:r>
      <w:r w:rsidR="009D18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18D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9D18DE">
        <w:rPr>
          <w:rFonts w:ascii="Times New Roman" w:hAnsi="Times New Roman" w:cs="Times New Roman"/>
          <w:sz w:val="28"/>
          <w:szCs w:val="28"/>
        </w:rPr>
        <w:t>в информационных источниках. Мероприятие проходит в 2 этапа.</w:t>
      </w:r>
    </w:p>
    <w:p w14:paraId="4B7B88B6" w14:textId="28C96F7D" w:rsidR="009D18DE" w:rsidRPr="00A40B5C" w:rsidRDefault="00A40B5C" w:rsidP="00F07BDB">
      <w:pPr>
        <w:spacing w:after="0" w:line="276" w:lineRule="auto"/>
        <w:ind w:firstLine="708"/>
        <w:jc w:val="both"/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</w:pPr>
      <w:r w:rsidRPr="00A40B5C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fldChar w:fldCharType="begin"/>
      </w:r>
      <w:r w:rsidRPr="00A40B5C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instrText xml:space="preserve"> HYPERLINK "https://disk.yandex.ru/i/-2xdEsPSfPxlJA" </w:instrText>
      </w:r>
      <w:r w:rsidRPr="00A40B5C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fldChar w:fldCharType="separate"/>
      </w:r>
      <w:r w:rsidR="009D18DE" w:rsidRPr="00A40B5C"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  <w:t>Ссылка на описание мероприятия.</w:t>
      </w:r>
    </w:p>
    <w:p w14:paraId="3CBBB391" w14:textId="24845B36" w:rsidR="009D18DE" w:rsidRPr="009D18DE" w:rsidRDefault="00A40B5C" w:rsidP="009D18DE">
      <w:pPr>
        <w:pStyle w:val="aa"/>
        <w:spacing w:after="200" w:line="276" w:lineRule="auto"/>
        <w:ind w:left="0" w:firstLine="709"/>
        <w:contextualSpacing w:val="0"/>
        <w:jc w:val="both"/>
        <w:rPr>
          <w:rFonts w:eastAsia="Calibri" w:cs="Times New Roman"/>
          <w:i/>
          <w:szCs w:val="28"/>
        </w:rPr>
      </w:pPr>
      <w:r w:rsidRPr="00A40B5C">
        <w:rPr>
          <w:rFonts w:cs="Times New Roman"/>
          <w:i/>
          <w:iCs/>
          <w:color w:val="1F3864" w:themeColor="accent1" w:themeShade="80"/>
          <w:kern w:val="2"/>
          <w:szCs w:val="28"/>
          <w14:ligatures w14:val="standardContextual"/>
        </w:rPr>
        <w:fldChar w:fldCharType="end"/>
      </w:r>
      <w:r w:rsidR="009D18DE" w:rsidRPr="00F07BDB">
        <w:rPr>
          <w:rFonts w:eastAsia="Calibri" w:cs="Times New Roman"/>
          <w:i/>
          <w:szCs w:val="28"/>
        </w:rPr>
        <w:t>Приветствуется творческий подход к реализации мероприятия</w:t>
      </w:r>
      <w:bookmarkEnd w:id="1"/>
      <w:r w:rsidR="009D18DE" w:rsidRPr="00F07BDB">
        <w:rPr>
          <w:rFonts w:eastAsia="Calibri" w:cs="Times New Roman"/>
          <w:i/>
          <w:szCs w:val="28"/>
        </w:rPr>
        <w:t>.</w:t>
      </w:r>
    </w:p>
    <w:p w14:paraId="269A6C33" w14:textId="6F738F67" w:rsidR="00151727" w:rsidRDefault="00151727" w:rsidP="001D56D6">
      <w:pPr>
        <w:pStyle w:val="aa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eastAsia="Calibri" w:cs="Times New Roman"/>
          <w:b/>
          <w:bCs/>
          <w:iCs/>
          <w:szCs w:val="28"/>
        </w:rPr>
      </w:pPr>
      <w:r w:rsidRPr="001D56D6">
        <w:rPr>
          <w:rFonts w:eastAsia="Calibri" w:cs="Times New Roman"/>
          <w:b/>
          <w:bCs/>
          <w:iCs/>
          <w:szCs w:val="28"/>
        </w:rPr>
        <w:t>Кинолекторий</w:t>
      </w:r>
      <w:r w:rsidR="001D56D6">
        <w:rPr>
          <w:rFonts w:eastAsia="Calibri" w:cs="Times New Roman"/>
          <w:b/>
          <w:bCs/>
          <w:iCs/>
          <w:szCs w:val="28"/>
        </w:rPr>
        <w:t xml:space="preserve"> «</w:t>
      </w:r>
      <w:r w:rsidR="00EF4C28">
        <w:rPr>
          <w:rFonts w:eastAsia="Calibri" w:cs="Times New Roman"/>
          <w:b/>
          <w:bCs/>
          <w:iCs/>
          <w:szCs w:val="28"/>
        </w:rPr>
        <w:t>Путешествие в мир грамотности</w:t>
      </w:r>
      <w:r w:rsidR="001D56D6">
        <w:rPr>
          <w:rFonts w:eastAsia="Calibri" w:cs="Times New Roman"/>
          <w:b/>
          <w:bCs/>
          <w:iCs/>
          <w:szCs w:val="28"/>
        </w:rPr>
        <w:t>»</w:t>
      </w:r>
    </w:p>
    <w:p w14:paraId="208541E1" w14:textId="1322B8ED" w:rsidR="001D56D6" w:rsidRDefault="001D56D6" w:rsidP="001D56D6">
      <w:pPr>
        <w:pStyle w:val="aa"/>
        <w:spacing w:after="0" w:line="276" w:lineRule="auto"/>
        <w:ind w:left="709"/>
        <w:contextualSpacing w:val="0"/>
        <w:jc w:val="both"/>
        <w:rPr>
          <w:rFonts w:eastAsia="Calibri" w:cs="Times New Roman"/>
          <w:b/>
          <w:bCs/>
          <w:iCs/>
          <w:szCs w:val="28"/>
        </w:rPr>
      </w:pPr>
      <w:r>
        <w:rPr>
          <w:rFonts w:eastAsia="Calibri" w:cs="Times New Roman"/>
          <w:b/>
          <w:bCs/>
          <w:iCs/>
          <w:szCs w:val="28"/>
        </w:rPr>
        <w:t xml:space="preserve">Рекомендуемый возраст: </w:t>
      </w:r>
    </w:p>
    <w:p w14:paraId="4DE832C3" w14:textId="569EF221" w:rsidR="006F65EF" w:rsidRPr="006F65EF" w:rsidRDefault="001D56D6" w:rsidP="006F65EF">
      <w:pPr>
        <w:pStyle w:val="aa"/>
        <w:spacing w:after="0" w:line="276" w:lineRule="auto"/>
        <w:ind w:left="0" w:firstLine="720"/>
        <w:jc w:val="both"/>
        <w:rPr>
          <w:bCs/>
          <w:highlight w:val="yellow"/>
        </w:rPr>
      </w:pPr>
      <w:r>
        <w:rPr>
          <w:bCs/>
        </w:rPr>
        <w:t xml:space="preserve">Кинолекторий – формат мероприятия, на котором происходит просмотр кинофильма с последующим обсуждением. </w:t>
      </w:r>
      <w:r w:rsidR="006F65EF">
        <w:rPr>
          <w:bCs/>
        </w:rPr>
        <w:t>Совместный просмотр</w:t>
      </w:r>
      <w:r w:rsidR="006F65EF">
        <w:rPr>
          <w:bCs/>
        </w:rPr>
        <w:br/>
        <w:t xml:space="preserve">кинокартин объединяет педагогов и обучающихся, позволяет решать множества задач, а также предоставляет </w:t>
      </w:r>
      <w:r w:rsidR="006F65EF" w:rsidRPr="00EF4C28">
        <w:rPr>
          <w:bCs/>
        </w:rPr>
        <w:t>школьникам возможность сформулировать собственный взгляд на многие довольно сложные</w:t>
      </w:r>
      <w:r w:rsidR="006F65EF" w:rsidRPr="00624EBF">
        <w:rPr>
          <w:bCs/>
        </w:rPr>
        <w:t xml:space="preserve"> сферы жизни взрослых, увидеть другие точки зрения, сравнить их, подтвердить</w:t>
      </w:r>
      <w:r w:rsidR="006F65EF">
        <w:rPr>
          <w:bCs/>
        </w:rPr>
        <w:t xml:space="preserve"> </w:t>
      </w:r>
      <w:r w:rsidR="006F65EF" w:rsidRPr="00624EBF">
        <w:rPr>
          <w:bCs/>
        </w:rPr>
        <w:t>или скорректировать собственный взгляд на жизнь и свое место в ней.</w:t>
      </w:r>
      <w:r w:rsidR="00EF4C28">
        <w:rPr>
          <w:bCs/>
        </w:rPr>
        <w:t xml:space="preserve"> </w:t>
      </w:r>
      <w:r w:rsidR="006F65EF">
        <w:rPr>
          <w:bCs/>
        </w:rPr>
        <w:t xml:space="preserve">При обсуждении фильмов мы учим уважать мнение другого человека, подчёркивать его уникальность. </w:t>
      </w:r>
    </w:p>
    <w:p w14:paraId="361D2215" w14:textId="598BF906" w:rsidR="001D56D6" w:rsidRPr="00EF4C28" w:rsidRDefault="00EF4C28" w:rsidP="001D56D6">
      <w:pPr>
        <w:pStyle w:val="aa"/>
        <w:spacing w:after="0" w:line="276" w:lineRule="auto"/>
        <w:ind w:left="0" w:firstLine="709"/>
        <w:contextualSpacing w:val="0"/>
        <w:jc w:val="both"/>
        <w:rPr>
          <w:rFonts w:eastAsia="Calibri" w:cs="Times New Roman"/>
          <w:i/>
          <w:szCs w:val="28"/>
        </w:rPr>
      </w:pPr>
      <w:r w:rsidRPr="00EF4C28">
        <w:rPr>
          <w:rFonts w:eastAsia="Calibri" w:cs="Times New Roman"/>
          <w:i/>
          <w:szCs w:val="28"/>
        </w:rPr>
        <w:t>Варианты мультфильмов для просмотра и обсуждения:</w:t>
      </w:r>
    </w:p>
    <w:p w14:paraId="512785C7" w14:textId="401CBAA9" w:rsidR="00EF4C28" w:rsidRPr="00EF4C28" w:rsidRDefault="00EF4C28" w:rsidP="00EF4C28">
      <w:pPr>
        <w:pStyle w:val="aa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 w:rsidRPr="00EF4C28">
        <w:rPr>
          <w:rFonts w:eastAsia="Calibri" w:cs="Times New Roman"/>
          <w:iCs/>
          <w:szCs w:val="36"/>
        </w:rPr>
        <w:t>«В стране невыученных уроков»</w:t>
      </w:r>
      <w:r>
        <w:rPr>
          <w:rFonts w:eastAsia="Calibri" w:cs="Times New Roman"/>
          <w:iCs/>
          <w:szCs w:val="36"/>
        </w:rPr>
        <w:t xml:space="preserve"> 0+, 19 мин., </w:t>
      </w:r>
      <w:r w:rsidRPr="00EF4C28">
        <w:rPr>
          <w:rFonts w:eastAsia="Calibri" w:cs="Times New Roman"/>
          <w:iCs/>
          <w:szCs w:val="36"/>
        </w:rPr>
        <w:t>1969 г.</w:t>
      </w:r>
      <w:r>
        <w:rPr>
          <w:rFonts w:eastAsia="Calibri" w:cs="Times New Roman"/>
          <w:iCs/>
          <w:szCs w:val="36"/>
        </w:rPr>
        <w:t>, СССР.</w:t>
      </w:r>
    </w:p>
    <w:p w14:paraId="7443F33D" w14:textId="6087889B" w:rsidR="00EF4C28" w:rsidRPr="00EF4C28" w:rsidRDefault="00EF4C28" w:rsidP="00EF4C28">
      <w:pPr>
        <w:pStyle w:val="aa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 w:rsidRPr="00EF4C28">
        <w:rPr>
          <w:rFonts w:eastAsia="Calibri" w:cs="Times New Roman"/>
          <w:iCs/>
          <w:szCs w:val="36"/>
        </w:rPr>
        <w:t xml:space="preserve">«Как верблюжонок и ослик в школу ходили» </w:t>
      </w:r>
      <w:r>
        <w:rPr>
          <w:rFonts w:eastAsia="Calibri" w:cs="Times New Roman"/>
          <w:iCs/>
          <w:szCs w:val="36"/>
        </w:rPr>
        <w:t xml:space="preserve">6+, 9 мин., </w:t>
      </w:r>
      <w:r w:rsidRPr="00EF4C28">
        <w:rPr>
          <w:rFonts w:eastAsia="Calibri" w:cs="Times New Roman"/>
          <w:iCs/>
          <w:szCs w:val="36"/>
        </w:rPr>
        <w:t>1975 г.</w:t>
      </w:r>
      <w:r>
        <w:rPr>
          <w:rFonts w:eastAsia="Calibri" w:cs="Times New Roman"/>
          <w:iCs/>
          <w:szCs w:val="36"/>
        </w:rPr>
        <w:t>, СССР.</w:t>
      </w:r>
    </w:p>
    <w:p w14:paraId="6DD76418" w14:textId="3260F595" w:rsidR="00EF4C28" w:rsidRPr="00EF4C28" w:rsidRDefault="00EF4C28" w:rsidP="00EF4C28">
      <w:pPr>
        <w:pStyle w:val="aa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 w:rsidRPr="00EF4C28">
        <w:rPr>
          <w:rFonts w:eastAsia="Calibri" w:cs="Times New Roman"/>
          <w:iCs/>
          <w:szCs w:val="36"/>
        </w:rPr>
        <w:t xml:space="preserve">«Слоненок пошел учиться» </w:t>
      </w:r>
      <w:r>
        <w:rPr>
          <w:rFonts w:eastAsia="Calibri" w:cs="Times New Roman"/>
          <w:iCs/>
          <w:szCs w:val="36"/>
        </w:rPr>
        <w:t xml:space="preserve">6+, 10 мин., </w:t>
      </w:r>
      <w:r w:rsidRPr="00EF4C28">
        <w:rPr>
          <w:rFonts w:eastAsia="Calibri" w:cs="Times New Roman"/>
          <w:iCs/>
          <w:szCs w:val="36"/>
        </w:rPr>
        <w:t>1984 г.</w:t>
      </w:r>
      <w:r>
        <w:rPr>
          <w:rFonts w:eastAsia="Calibri" w:cs="Times New Roman"/>
          <w:iCs/>
          <w:szCs w:val="36"/>
        </w:rPr>
        <w:t>, СССР.</w:t>
      </w:r>
    </w:p>
    <w:p w14:paraId="7B27CD26" w14:textId="736D5A94" w:rsidR="00EF4C28" w:rsidRPr="00EF4C28" w:rsidRDefault="00EF4C28" w:rsidP="00EF4C28">
      <w:pPr>
        <w:pStyle w:val="aa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 w:rsidRPr="00EF4C28">
        <w:rPr>
          <w:rFonts w:eastAsia="Calibri" w:cs="Times New Roman"/>
          <w:iCs/>
          <w:szCs w:val="36"/>
        </w:rPr>
        <w:t xml:space="preserve">«Приключения запятой и точки» </w:t>
      </w:r>
      <w:r>
        <w:rPr>
          <w:rFonts w:eastAsia="Calibri" w:cs="Times New Roman"/>
          <w:iCs/>
          <w:szCs w:val="36"/>
        </w:rPr>
        <w:t xml:space="preserve">0+, 20 мин., </w:t>
      </w:r>
      <w:r w:rsidRPr="00EF4C28">
        <w:rPr>
          <w:rFonts w:eastAsia="Calibri" w:cs="Times New Roman"/>
          <w:iCs/>
          <w:szCs w:val="36"/>
        </w:rPr>
        <w:t>1965 г.</w:t>
      </w:r>
      <w:r>
        <w:rPr>
          <w:rFonts w:eastAsia="Calibri" w:cs="Times New Roman"/>
          <w:iCs/>
          <w:szCs w:val="36"/>
        </w:rPr>
        <w:t>, СССР.</w:t>
      </w:r>
    </w:p>
    <w:p w14:paraId="69DD4B1F" w14:textId="0AF23F8B" w:rsidR="00EF4C28" w:rsidRDefault="00EF4C28" w:rsidP="00EF4C28">
      <w:pPr>
        <w:pStyle w:val="aa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 w:rsidRPr="00EF4C28">
        <w:rPr>
          <w:rFonts w:eastAsia="Calibri" w:cs="Times New Roman"/>
          <w:iCs/>
          <w:szCs w:val="36"/>
        </w:rPr>
        <w:t xml:space="preserve">«Наш друг </w:t>
      </w:r>
      <w:proofErr w:type="spellStart"/>
      <w:r w:rsidRPr="00EF4C28">
        <w:rPr>
          <w:rFonts w:eastAsia="Calibri" w:cs="Times New Roman"/>
          <w:iCs/>
          <w:szCs w:val="36"/>
        </w:rPr>
        <w:t>Пишичитай</w:t>
      </w:r>
      <w:proofErr w:type="spellEnd"/>
      <w:r w:rsidRPr="00EF4C28">
        <w:rPr>
          <w:rFonts w:eastAsia="Calibri" w:cs="Times New Roman"/>
          <w:iCs/>
          <w:szCs w:val="36"/>
        </w:rPr>
        <w:t xml:space="preserve">» </w:t>
      </w:r>
      <w:r>
        <w:rPr>
          <w:rFonts w:eastAsia="Calibri" w:cs="Times New Roman"/>
          <w:iCs/>
          <w:szCs w:val="36"/>
        </w:rPr>
        <w:t xml:space="preserve">6+, 10 мин., </w:t>
      </w:r>
      <w:r w:rsidRPr="00EF4C28">
        <w:rPr>
          <w:rFonts w:eastAsia="Calibri" w:cs="Times New Roman"/>
          <w:iCs/>
          <w:szCs w:val="36"/>
        </w:rPr>
        <w:t>1978 г.</w:t>
      </w:r>
      <w:r>
        <w:rPr>
          <w:rFonts w:eastAsia="Calibri" w:cs="Times New Roman"/>
          <w:iCs/>
          <w:szCs w:val="36"/>
        </w:rPr>
        <w:t>, СССР.</w:t>
      </w:r>
    </w:p>
    <w:p w14:paraId="0A7C6D39" w14:textId="6764BDDE" w:rsidR="00EE4E0F" w:rsidRPr="00EF4C28" w:rsidRDefault="00EE4E0F" w:rsidP="00EE4E0F">
      <w:pPr>
        <w:pStyle w:val="aa"/>
        <w:spacing w:after="0" w:line="276" w:lineRule="auto"/>
        <w:ind w:left="0" w:firstLine="709"/>
        <w:jc w:val="both"/>
        <w:rPr>
          <w:rFonts w:eastAsia="Calibri" w:cs="Times New Roman"/>
          <w:iCs/>
          <w:szCs w:val="36"/>
        </w:rPr>
      </w:pPr>
      <w:r>
        <w:rPr>
          <w:rFonts w:eastAsia="Calibri" w:cs="Times New Roman"/>
          <w:iCs/>
          <w:szCs w:val="36"/>
        </w:rPr>
        <w:t>После просмотра прейти в любой формат обсуждения с последующей рефлексией. Для начальной школы предлагаем следующие форматы: нарисовать героев, придумать продолжение истории, сделать фотографии, которые бы подходили бы к тематике просмотренного фильма.</w:t>
      </w:r>
    </w:p>
    <w:p w14:paraId="48FD1B87" w14:textId="58343F79" w:rsidR="00151727" w:rsidRPr="00EE4E0F" w:rsidRDefault="00EE4E0F" w:rsidP="00EE4E0F">
      <w:pPr>
        <w:pStyle w:val="aa"/>
        <w:spacing w:after="200" w:line="276" w:lineRule="auto"/>
        <w:ind w:left="0" w:firstLine="708"/>
        <w:contextualSpacing w:val="0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lastRenderedPageBreak/>
        <w:t>Вы можете выбрать другую художественную или документальную картину в рамках действия ФЗ «О защите детей от информации, причиняющий вред их здоровью и развитию».</w:t>
      </w:r>
    </w:p>
    <w:p w14:paraId="08E5DB5F" w14:textId="0123060D" w:rsidR="001F21A3" w:rsidRDefault="00344B87" w:rsidP="00F07BDB">
      <w:pPr>
        <w:pStyle w:val="aa"/>
        <w:numPr>
          <w:ilvl w:val="0"/>
          <w:numId w:val="3"/>
        </w:numPr>
        <w:spacing w:after="0" w:line="276" w:lineRule="auto"/>
        <w:ind w:firstLine="34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Исторический турнир «Грамотность на Руси»</w:t>
      </w:r>
    </w:p>
    <w:p w14:paraId="566F0D23" w14:textId="79EDC349" w:rsidR="001A3140" w:rsidRPr="001A3140" w:rsidRDefault="001A3140" w:rsidP="00F07BDB">
      <w:pPr>
        <w:pStyle w:val="aa"/>
        <w:spacing w:after="0" w:line="276" w:lineRule="auto"/>
        <w:ind w:left="0" w:firstLine="720"/>
        <w:jc w:val="both"/>
        <w:rPr>
          <w:rFonts w:cs="Times New Roman"/>
          <w:b/>
          <w:szCs w:val="28"/>
        </w:rPr>
      </w:pPr>
      <w:r w:rsidRPr="001A3140">
        <w:rPr>
          <w:rFonts w:cs="Times New Roman"/>
          <w:b/>
          <w:szCs w:val="28"/>
        </w:rPr>
        <w:t>Рекомендуемый возраст:</w:t>
      </w:r>
      <w:r>
        <w:rPr>
          <w:rFonts w:cs="Times New Roman"/>
          <w:b/>
          <w:szCs w:val="28"/>
        </w:rPr>
        <w:t xml:space="preserve"> </w:t>
      </w:r>
      <w:r w:rsidR="00DC7B20">
        <w:rPr>
          <w:rFonts w:cs="Times New Roman"/>
          <w:bCs/>
          <w:szCs w:val="28"/>
        </w:rPr>
        <w:t xml:space="preserve">5 – </w:t>
      </w:r>
      <w:r w:rsidRPr="001A3140">
        <w:rPr>
          <w:rFonts w:cs="Times New Roman"/>
          <w:bCs/>
          <w:szCs w:val="28"/>
        </w:rPr>
        <w:t>11 класс</w:t>
      </w:r>
    </w:p>
    <w:p w14:paraId="0A46C2EF" w14:textId="50752A8E" w:rsidR="001F21A3" w:rsidRDefault="00344B87" w:rsidP="00F07BDB">
      <w:pPr>
        <w:pStyle w:val="aa"/>
        <w:spacing w:after="0" w:line="276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Советник</w:t>
      </w:r>
      <w:r w:rsidR="00202D43">
        <w:rPr>
          <w:rFonts w:cs="Times New Roman"/>
          <w:bCs/>
          <w:szCs w:val="28"/>
        </w:rPr>
        <w:t>ам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>директор</w:t>
      </w:r>
      <w:r w:rsidR="00202D43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по воспитанию и взаимодействию с</w:t>
      </w:r>
      <w:r w:rsidR="000575E5">
        <w:rPr>
          <w:rFonts w:cs="Times New Roman"/>
          <w:szCs w:val="28"/>
        </w:rPr>
        <w:t xml:space="preserve"> детскими</w:t>
      </w:r>
      <w:r>
        <w:rPr>
          <w:rFonts w:cs="Times New Roman"/>
          <w:szCs w:val="28"/>
        </w:rPr>
        <w:t xml:space="preserve"> общественными объединениями совместно с активом школы</w:t>
      </w:r>
      <w:r w:rsidR="000575E5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педагогическим коллективом</w:t>
      </w:r>
      <w:r w:rsidR="000575E5">
        <w:rPr>
          <w:rFonts w:cs="Times New Roman"/>
          <w:szCs w:val="28"/>
        </w:rPr>
        <w:t xml:space="preserve"> предлагается</w:t>
      </w:r>
      <w:r>
        <w:rPr>
          <w:rFonts w:cs="Times New Roman"/>
          <w:szCs w:val="28"/>
        </w:rPr>
        <w:t xml:space="preserve"> организовать исторический турнир «Грамотность </w:t>
      </w:r>
      <w:r w:rsidR="00A00253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на Руси». </w:t>
      </w:r>
    </w:p>
    <w:p w14:paraId="73318ABF" w14:textId="77777777" w:rsidR="000F370E" w:rsidRDefault="00202D63" w:rsidP="00F07BDB">
      <w:pPr>
        <w:pStyle w:val="aa"/>
        <w:spacing w:after="0" w:line="276" w:lineRule="auto"/>
        <w:ind w:left="0" w:firstLine="720"/>
        <w:jc w:val="both"/>
        <w:rPr>
          <w:rFonts w:cs="Times New Roman"/>
          <w:i/>
          <w:iCs/>
          <w:color w:val="1F3864" w:themeColor="accent1" w:themeShade="80"/>
          <w:szCs w:val="28"/>
        </w:rPr>
      </w:pPr>
      <w:hyperlink r:id="rId8" w:history="1">
        <w:r w:rsidR="00344B87" w:rsidRPr="000575E5">
          <w:rPr>
            <w:rStyle w:val="a4"/>
            <w:rFonts w:cs="Times New Roman"/>
            <w:i/>
            <w:iCs/>
            <w:color w:val="1F3864" w:themeColor="accent1" w:themeShade="80"/>
            <w:szCs w:val="28"/>
            <w:u w:val="none"/>
          </w:rPr>
          <w:t>Ссылка для скачивания материалов</w:t>
        </w:r>
      </w:hyperlink>
      <w:r w:rsidR="000575E5" w:rsidRPr="000575E5">
        <w:rPr>
          <w:rFonts w:cs="Times New Roman"/>
          <w:i/>
          <w:iCs/>
          <w:color w:val="1F3864" w:themeColor="accent1" w:themeShade="80"/>
          <w:szCs w:val="28"/>
        </w:rPr>
        <w:t>.</w:t>
      </w:r>
    </w:p>
    <w:p w14:paraId="1F64A978" w14:textId="77777777" w:rsidR="000F370E" w:rsidRDefault="000F370E" w:rsidP="00F07BDB">
      <w:pPr>
        <w:pStyle w:val="aa"/>
        <w:spacing w:after="0" w:line="276" w:lineRule="auto"/>
        <w:ind w:left="0" w:firstLine="720"/>
        <w:jc w:val="both"/>
        <w:rPr>
          <w:rFonts w:cs="Times New Roman"/>
          <w:i/>
          <w:iCs/>
          <w:color w:val="1F3864" w:themeColor="accent1" w:themeShade="80"/>
          <w:szCs w:val="28"/>
        </w:rPr>
      </w:pPr>
    </w:p>
    <w:p w14:paraId="0C6F83C1" w14:textId="77777777" w:rsidR="000F370E" w:rsidRDefault="000F370E" w:rsidP="00F07BDB">
      <w:pPr>
        <w:pStyle w:val="aa"/>
        <w:spacing w:after="0" w:line="276" w:lineRule="auto"/>
        <w:ind w:left="0" w:firstLine="720"/>
        <w:jc w:val="both"/>
        <w:rPr>
          <w:rFonts w:cs="Times New Roman"/>
          <w:i/>
          <w:iCs/>
          <w:szCs w:val="28"/>
        </w:rPr>
      </w:pPr>
      <w:r w:rsidRPr="000F370E">
        <w:rPr>
          <w:rFonts w:cs="Times New Roman"/>
          <w:i/>
          <w:iCs/>
          <w:szCs w:val="28"/>
        </w:rPr>
        <w:t>Дополнительные форматы.</w:t>
      </w:r>
    </w:p>
    <w:p w14:paraId="747BA6E1" w14:textId="4D6AB331" w:rsidR="00202D43" w:rsidRPr="00202D43" w:rsidRDefault="000F370E" w:rsidP="00202D43">
      <w:pPr>
        <w:pStyle w:val="a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0" w:firstLine="709"/>
        <w:contextualSpacing w:val="0"/>
        <w:jc w:val="both"/>
        <w:rPr>
          <w:rFonts w:eastAsia="Times New Roman" w:cs="Times New Roman"/>
          <w:color w:val="000000"/>
          <w:szCs w:val="28"/>
        </w:rPr>
      </w:pPr>
      <w:r w:rsidRPr="00403C90">
        <w:rPr>
          <w:rFonts w:eastAsia="Times New Roman" w:cs="Times New Roman"/>
          <w:b/>
          <w:i/>
          <w:color w:val="000000"/>
          <w:szCs w:val="28"/>
        </w:rPr>
        <w:t xml:space="preserve">Фотозона. </w:t>
      </w:r>
      <w:r>
        <w:rPr>
          <w:rFonts w:eastAsia="Times New Roman" w:cs="Times New Roman"/>
          <w:color w:val="000000"/>
          <w:szCs w:val="28"/>
        </w:rPr>
        <w:t>Советник</w:t>
      </w:r>
      <w:r w:rsidR="00202D43">
        <w:rPr>
          <w:rFonts w:eastAsia="Times New Roman" w:cs="Times New Roman"/>
          <w:color w:val="000000"/>
          <w:szCs w:val="28"/>
        </w:rPr>
        <w:t>ам</w:t>
      </w:r>
      <w:r>
        <w:rPr>
          <w:rFonts w:eastAsia="Times New Roman" w:cs="Times New Roman"/>
          <w:color w:val="000000"/>
          <w:szCs w:val="28"/>
        </w:rPr>
        <w:t xml:space="preserve"> директоров по воспитанию и взаимодействию</w:t>
      </w:r>
      <w:r>
        <w:rPr>
          <w:rFonts w:eastAsia="Times New Roman" w:cs="Times New Roman"/>
          <w:color w:val="000000"/>
          <w:szCs w:val="28"/>
        </w:rPr>
        <w:br/>
      </w:r>
      <w:r w:rsidRPr="00403C90">
        <w:rPr>
          <w:rFonts w:eastAsia="Times New Roman" w:cs="Times New Roman"/>
          <w:color w:val="000000"/>
          <w:szCs w:val="28"/>
        </w:rPr>
        <w:t xml:space="preserve">с детскими общественными объединениями предлагается </w:t>
      </w:r>
      <w:r w:rsidRPr="00042FD8">
        <w:rPr>
          <w:rFonts w:eastAsia="Times New Roman" w:cs="Times New Roman"/>
          <w:color w:val="000000"/>
          <w:szCs w:val="28"/>
        </w:rPr>
        <w:t>организовать пространственную среду</w:t>
      </w:r>
      <w:r w:rsidR="00202D43">
        <w:rPr>
          <w:rFonts w:eastAsia="Times New Roman" w:cs="Times New Roman"/>
          <w:color w:val="000000"/>
          <w:szCs w:val="28"/>
        </w:rPr>
        <w:t>. Например, интегрировать в фотозону выставку книг</w:t>
      </w:r>
      <w:r w:rsidR="00202D43">
        <w:rPr>
          <w:rFonts w:eastAsia="Times New Roman" w:cs="Times New Roman"/>
          <w:color w:val="000000"/>
          <w:szCs w:val="28"/>
        </w:rPr>
        <w:br/>
      </w:r>
      <w:r w:rsidRPr="00042FD8">
        <w:rPr>
          <w:rFonts w:eastAsia="Times New Roman" w:cs="Times New Roman"/>
          <w:color w:val="000000"/>
          <w:szCs w:val="28"/>
        </w:rPr>
        <w:t xml:space="preserve">о русском языке </w:t>
      </w:r>
      <w:r w:rsidR="00202D43" w:rsidRPr="00202D43">
        <w:rPr>
          <w:rFonts w:eastAsia="Times New Roman" w:cs="Times New Roman"/>
          <w:color w:val="000000"/>
          <w:szCs w:val="28"/>
        </w:rPr>
        <w:t>с плакатами и лозунгами, посвящёнными распространению грамотности</w:t>
      </w:r>
      <w:r w:rsidR="00202D43">
        <w:rPr>
          <w:rFonts w:eastAsia="Times New Roman" w:cs="Times New Roman"/>
          <w:color w:val="000000"/>
          <w:szCs w:val="28"/>
        </w:rPr>
        <w:t>.</w:t>
      </w:r>
    </w:p>
    <w:p w14:paraId="37ABD253" w14:textId="77777777" w:rsidR="00151727" w:rsidRPr="00151727" w:rsidRDefault="00151727" w:rsidP="00151727">
      <w:pPr>
        <w:pStyle w:val="aa"/>
        <w:spacing w:after="0" w:line="276" w:lineRule="auto"/>
        <w:ind w:left="709"/>
        <w:jc w:val="both"/>
        <w:rPr>
          <w:rFonts w:cs="Times New Roman"/>
          <w:b/>
          <w:i/>
          <w:szCs w:val="28"/>
        </w:rPr>
      </w:pPr>
      <w:r w:rsidRPr="00151727">
        <w:rPr>
          <w:rFonts w:cs="Times New Roman"/>
          <w:b/>
          <w:i/>
          <w:szCs w:val="28"/>
        </w:rPr>
        <w:t>Игра 5-минутка «Я – филолог»</w:t>
      </w:r>
    </w:p>
    <w:p w14:paraId="55B09D6F" w14:textId="77777777" w:rsidR="00151727" w:rsidRPr="00151727" w:rsidRDefault="00151727" w:rsidP="001517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7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возраст: </w:t>
      </w:r>
      <w:r w:rsidRPr="00151727">
        <w:rPr>
          <w:rFonts w:ascii="Times New Roman" w:hAnsi="Times New Roman" w:cs="Times New Roman"/>
          <w:sz w:val="28"/>
          <w:szCs w:val="28"/>
        </w:rPr>
        <w:t>1 – 4 класс</w:t>
      </w:r>
    </w:p>
    <w:p w14:paraId="7394841D" w14:textId="77777777" w:rsidR="00151727" w:rsidRDefault="00151727" w:rsidP="001517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Советникам директоров по воспитанию и взаимодействию с детскими общественными объединениями совместно с активом школы предлагается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игру 5-минутку на перемене – «Я </w:t>
      </w:r>
      <w:r>
        <w:rPr>
          <w:rFonts w:cs="Times New Roman"/>
          <w:b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филолог».</w:t>
      </w:r>
    </w:p>
    <w:p w14:paraId="239D2FBE" w14:textId="77777777" w:rsidR="00151727" w:rsidRPr="002341B1" w:rsidRDefault="00151727" w:rsidP="00151727">
      <w:pPr>
        <w:spacing w:after="200" w:line="276" w:lineRule="auto"/>
        <w:ind w:firstLine="708"/>
        <w:jc w:val="both"/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</w:pPr>
      <w:r w:rsidRPr="002341B1"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  <w:fldChar w:fldCharType="begin"/>
      </w:r>
      <w:r w:rsidRPr="002341B1"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  <w:instrText xml:space="preserve"> HYPERLINK "https://disk.yandex.ru/d/fTfYINWB_YsoHw" </w:instrText>
      </w:r>
      <w:r w:rsidRPr="002341B1"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  <w:fldChar w:fldCharType="separate"/>
      </w:r>
      <w:r w:rsidRPr="002341B1">
        <w:rPr>
          <w:rStyle w:val="a4"/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u w:val="none"/>
        </w:rPr>
        <w:t>Ссылка для скачивания материалов.</w:t>
      </w:r>
    </w:p>
    <w:p w14:paraId="42CE9297" w14:textId="75D128D2" w:rsidR="001F21A3" w:rsidRPr="00EE4E0F" w:rsidRDefault="00151727" w:rsidP="00EE4E0F">
      <w:r w:rsidRPr="002341B1">
        <w:rPr>
          <w:rStyle w:val="a4"/>
          <w:rFonts w:cs="Times New Roman"/>
          <w:i/>
          <w:iCs/>
          <w:color w:val="1F3864" w:themeColor="accent1" w:themeShade="80"/>
          <w:szCs w:val="28"/>
          <w:u w:val="none"/>
        </w:rPr>
        <w:fldChar w:fldCharType="end"/>
      </w:r>
      <w:r w:rsidR="00344B87" w:rsidRPr="00EE4E0F">
        <w:rPr>
          <w:rFonts w:cs="Times New Roman"/>
          <w:b/>
          <w:i/>
          <w:szCs w:val="28"/>
        </w:rPr>
        <w:br w:type="page"/>
      </w:r>
    </w:p>
    <w:p w14:paraId="3C10D118" w14:textId="77777777" w:rsidR="000575E5" w:rsidRPr="00A73855" w:rsidRDefault="000575E5" w:rsidP="00F07BD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8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6C326B65" w14:textId="77777777" w:rsidR="000575E5" w:rsidRPr="00A73855" w:rsidRDefault="000575E5" w:rsidP="00F07BD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видеоматериала для отчетного ролика:</w:t>
      </w:r>
    </w:p>
    <w:p w14:paraId="654EEE30" w14:textId="77777777" w:rsidR="000575E5" w:rsidRPr="00A73855" w:rsidRDefault="000575E5" w:rsidP="00F07BDB">
      <w:pPr>
        <w:pStyle w:val="aa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Cs w:val="28"/>
          <w:lang w:eastAsia="ru-RU"/>
        </w:rPr>
      </w:pPr>
      <w:r w:rsidRPr="00A73855">
        <w:rPr>
          <w:rFonts w:eastAsia="Times New Roman"/>
          <w:color w:val="000000"/>
          <w:szCs w:val="28"/>
          <w:lang w:eastAsia="ru-RU"/>
        </w:rPr>
        <w:t xml:space="preserve">видео совместной деятельности обучающихся </w:t>
      </w:r>
      <w:r>
        <w:rPr>
          <w:rFonts w:eastAsia="Times New Roman"/>
          <w:color w:val="000000"/>
          <w:szCs w:val="28"/>
          <w:lang w:eastAsia="ru-RU"/>
        </w:rPr>
        <w:t>и советников</w:t>
      </w:r>
      <w:r>
        <w:rPr>
          <w:rFonts w:eastAsia="Times New Roman"/>
          <w:color w:val="000000"/>
          <w:szCs w:val="28"/>
          <w:lang w:eastAsia="ru-RU"/>
        </w:rPr>
        <w:br/>
      </w:r>
      <w:r w:rsidRPr="00A73855">
        <w:rPr>
          <w:rFonts w:eastAsia="Times New Roman"/>
          <w:color w:val="000000"/>
          <w:szCs w:val="28"/>
          <w:lang w:eastAsia="ru-RU"/>
        </w:rPr>
        <w:t>по проведению ряда мероприятий.</w:t>
      </w:r>
    </w:p>
    <w:p w14:paraId="201481E1" w14:textId="77777777" w:rsidR="000575E5" w:rsidRPr="00A73855" w:rsidRDefault="000575E5" w:rsidP="00F07BD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предоставить видео с мероприятий. 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средние и общие планы, эмоции,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советников и обучающихся, участников форматов.</w:t>
      </w:r>
    </w:p>
    <w:p w14:paraId="4DC7516E" w14:textId="77777777" w:rsidR="000575E5" w:rsidRPr="00A73855" w:rsidRDefault="000575E5" w:rsidP="00F07BD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видеоматериалу.</w:t>
      </w:r>
    </w:p>
    <w:p w14:paraId="728BC7BE" w14:textId="77777777" w:rsidR="000575E5" w:rsidRPr="00A73855" w:rsidRDefault="000575E5" w:rsidP="00F07B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совместной деятельности:</w:t>
      </w:r>
    </w:p>
    <w:p w14:paraId="777ABB9B" w14:textId="77777777" w:rsidR="000575E5" w:rsidRPr="00A73855" w:rsidRDefault="000575E5" w:rsidP="00F07BDB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3A7C259E" w14:textId="77777777" w:rsidR="000575E5" w:rsidRPr="00A73855" w:rsidRDefault="000575E5" w:rsidP="00F07BDB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BBDF10" w14:textId="77777777" w:rsidR="000575E5" w:rsidRPr="00A73855" w:rsidRDefault="000575E5" w:rsidP="00F07BDB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720.</w:t>
      </w:r>
    </w:p>
    <w:p w14:paraId="0D69394A" w14:textId="77777777" w:rsidR="000575E5" w:rsidRPr="00A73855" w:rsidRDefault="000575E5" w:rsidP="00F07BD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 интервью:</w:t>
      </w:r>
    </w:p>
    <w:p w14:paraId="18C78282" w14:textId="77777777" w:rsidR="000575E5" w:rsidRPr="00A73855" w:rsidRDefault="000575E5" w:rsidP="00F07BDB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горизонтальное;</w:t>
      </w:r>
    </w:p>
    <w:p w14:paraId="38E678AA" w14:textId="77777777" w:rsidR="000575E5" w:rsidRPr="00A73855" w:rsidRDefault="000575E5" w:rsidP="00F07BDB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статичное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AFD783" w14:textId="77777777" w:rsidR="000575E5" w:rsidRPr="00A73855" w:rsidRDefault="000575E5" w:rsidP="00F07BDB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мин 1280 на 720;</w:t>
      </w:r>
    </w:p>
    <w:p w14:paraId="00EBC0EB" w14:textId="77777777" w:rsidR="000575E5" w:rsidRPr="00A73855" w:rsidRDefault="000575E5" w:rsidP="00F07BDB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план;</w:t>
      </w:r>
    </w:p>
    <w:p w14:paraId="6F54A274" w14:textId="77777777" w:rsidR="000575E5" w:rsidRPr="00A73855" w:rsidRDefault="000575E5" w:rsidP="00F07BDB">
      <w:pPr>
        <w:numPr>
          <w:ilvl w:val="0"/>
          <w:numId w:val="11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звук (запись на микрофон).</w:t>
      </w:r>
    </w:p>
    <w:p w14:paraId="1CE926FE" w14:textId="77777777" w:rsidR="000575E5" w:rsidRPr="00A73855" w:rsidRDefault="000575E5" w:rsidP="00F07BD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Требования к фотографиям:</w:t>
      </w:r>
    </w:p>
    <w:p w14:paraId="37899E0A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фотоаппарата или хорошо снимающего телефона;</w:t>
      </w:r>
    </w:p>
    <w:p w14:paraId="3580AF37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предмет не должны быть обрезанными;</w:t>
      </w:r>
    </w:p>
    <w:p w14:paraId="24CE92B2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не смазано;</w:t>
      </w:r>
    </w:p>
    <w:p w14:paraId="23DE759B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 обязательно присутствует советник и участники;</w:t>
      </w:r>
    </w:p>
    <w:p w14:paraId="285284F7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присылайте 2-3 качественных снимка с мероприятия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00C3C06A" w14:textId="77777777" w:rsidR="000575E5" w:rsidRPr="00A73855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фото 3-5 участников;</w:t>
      </w:r>
    </w:p>
    <w:p w14:paraId="70B95D53" w14:textId="77777777" w:rsidR="000575E5" w:rsidRPr="007649EF" w:rsidRDefault="000575E5" w:rsidP="00F07BDB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отвлеките обучающихся, камеры как будто нет, обстановка естественная, не наигранная.</w:t>
      </w:r>
    </w:p>
    <w:p w14:paraId="3A3DC94F" w14:textId="77777777" w:rsidR="007649EF" w:rsidRPr="00A73855" w:rsidRDefault="007649EF" w:rsidP="007649E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23E298D" w14:textId="0AE92FD7" w:rsidR="000575E5" w:rsidRDefault="000575E5" w:rsidP="00F07BD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0575E5" w:rsidSect="00F07BDB">
          <w:headerReference w:type="default" r:id="rId9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принуждайте участников, а заинтересуйте, сделайте так</w:t>
      </w:r>
      <w:r w:rsidR="00C45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чтобы </w:t>
      </w:r>
      <w:r w:rsidR="00C459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73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них были естественные эмоции.</w:t>
      </w:r>
    </w:p>
    <w:p w14:paraId="565DBB89" w14:textId="081A9EF7" w:rsidR="000575E5" w:rsidRPr="000E048F" w:rsidRDefault="000575E5" w:rsidP="00F07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0575E5" w:rsidRPr="000E048F" w:rsidSect="007649EF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17E6" w14:textId="77777777" w:rsidR="00202D63" w:rsidRDefault="00202D63">
      <w:pPr>
        <w:spacing w:line="240" w:lineRule="auto"/>
      </w:pPr>
      <w:r>
        <w:separator/>
      </w:r>
    </w:p>
  </w:endnote>
  <w:endnote w:type="continuationSeparator" w:id="0">
    <w:p w14:paraId="11B75D93" w14:textId="77777777" w:rsidR="00202D63" w:rsidRDefault="00202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5097E" w14:textId="77777777" w:rsidR="00202D63" w:rsidRDefault="00202D63">
      <w:pPr>
        <w:spacing w:after="0"/>
      </w:pPr>
      <w:r>
        <w:separator/>
      </w:r>
    </w:p>
  </w:footnote>
  <w:footnote w:type="continuationSeparator" w:id="0">
    <w:p w14:paraId="5AC3FFB1" w14:textId="77777777" w:rsidR="00202D63" w:rsidRDefault="00202D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47EA" w14:textId="27E7F123" w:rsidR="00F07BDB" w:rsidRPr="00CC2A03" w:rsidRDefault="00F07BDB">
    <w:pPr>
      <w:pStyle w:val="a5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hidden="0" allowOverlap="1" wp14:anchorId="3A83080B" wp14:editId="4FD85733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95727">
      <w:rPr>
        <w:rFonts w:ascii="Times New Roman" w:hAnsi="Times New Roman" w:cs="Times New Roman"/>
        <w:i/>
        <w:iCs/>
        <w:sz w:val="24"/>
        <w:szCs w:val="24"/>
      </w:rPr>
      <w:t>Ростовская область</w:t>
    </w:r>
    <w:r w:rsidRPr="00CC2A03">
      <w:rPr>
        <w:rFonts w:ascii="Times New Roman" w:hAnsi="Times New Roman" w:cs="Times New Roman"/>
        <w:i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B2E2" w14:textId="77777777" w:rsidR="00F07BDB" w:rsidRDefault="00F07BDB">
    <w:pPr>
      <w:pStyle w:val="a5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74874D78" wp14:editId="05B3F22D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color w:val="525252" w:themeColor="accent3" w:themeShade="80"/>
        <w:sz w:val="24"/>
      </w:rPr>
      <w:t>Вписать ваш регион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3748764"/>
    <w:lvl w:ilvl="0" w:tplc="DE666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2C7975"/>
    <w:multiLevelType w:val="multilevel"/>
    <w:tmpl w:val="062C7975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C37871"/>
    <w:multiLevelType w:val="multilevel"/>
    <w:tmpl w:val="0EC37871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2D64F9"/>
    <w:multiLevelType w:val="multilevel"/>
    <w:tmpl w:val="162D64F9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F759B4"/>
    <w:multiLevelType w:val="multilevel"/>
    <w:tmpl w:val="1CF759B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43644B"/>
    <w:multiLevelType w:val="multilevel"/>
    <w:tmpl w:val="3A43644B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9F1C5A"/>
    <w:multiLevelType w:val="multilevel"/>
    <w:tmpl w:val="C2106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i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B4D50"/>
    <w:multiLevelType w:val="hybridMultilevel"/>
    <w:tmpl w:val="84A06480"/>
    <w:lvl w:ilvl="0" w:tplc="E5DA9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2D74"/>
    <w:multiLevelType w:val="multilevel"/>
    <w:tmpl w:val="42F02D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435E04"/>
    <w:multiLevelType w:val="multilevel"/>
    <w:tmpl w:val="7CD8FC0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D43439"/>
    <w:multiLevelType w:val="hybridMultilevel"/>
    <w:tmpl w:val="347CF0F0"/>
    <w:lvl w:ilvl="0" w:tplc="5998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CB"/>
    <w:rsid w:val="000156A5"/>
    <w:rsid w:val="00015909"/>
    <w:rsid w:val="000167FA"/>
    <w:rsid w:val="00021364"/>
    <w:rsid w:val="00021B16"/>
    <w:rsid w:val="00026CEB"/>
    <w:rsid w:val="000371E1"/>
    <w:rsid w:val="000448B7"/>
    <w:rsid w:val="00054FA3"/>
    <w:rsid w:val="000575E5"/>
    <w:rsid w:val="000671A7"/>
    <w:rsid w:val="00091D02"/>
    <w:rsid w:val="000F370E"/>
    <w:rsid w:val="000F7CB5"/>
    <w:rsid w:val="00111AD9"/>
    <w:rsid w:val="00136091"/>
    <w:rsid w:val="00151727"/>
    <w:rsid w:val="00161CA7"/>
    <w:rsid w:val="00174CA9"/>
    <w:rsid w:val="001A2920"/>
    <w:rsid w:val="001A3140"/>
    <w:rsid w:val="001D56D6"/>
    <w:rsid w:val="001F21A3"/>
    <w:rsid w:val="002029FF"/>
    <w:rsid w:val="00202D43"/>
    <w:rsid w:val="00202D63"/>
    <w:rsid w:val="00202F19"/>
    <w:rsid w:val="002137EB"/>
    <w:rsid w:val="002341B1"/>
    <w:rsid w:val="002565C6"/>
    <w:rsid w:val="00275992"/>
    <w:rsid w:val="00295727"/>
    <w:rsid w:val="002B4A5F"/>
    <w:rsid w:val="002D6D91"/>
    <w:rsid w:val="003447D7"/>
    <w:rsid w:val="00344B87"/>
    <w:rsid w:val="00351870"/>
    <w:rsid w:val="00385057"/>
    <w:rsid w:val="003C7610"/>
    <w:rsid w:val="003D41C3"/>
    <w:rsid w:val="004014E6"/>
    <w:rsid w:val="0046279A"/>
    <w:rsid w:val="004C64D9"/>
    <w:rsid w:val="004E4A8C"/>
    <w:rsid w:val="0050663D"/>
    <w:rsid w:val="00511593"/>
    <w:rsid w:val="00521320"/>
    <w:rsid w:val="005336A6"/>
    <w:rsid w:val="00545BCD"/>
    <w:rsid w:val="005F6513"/>
    <w:rsid w:val="006105F0"/>
    <w:rsid w:val="006279C0"/>
    <w:rsid w:val="00631552"/>
    <w:rsid w:val="006354E3"/>
    <w:rsid w:val="00636DCB"/>
    <w:rsid w:val="00637719"/>
    <w:rsid w:val="006400CB"/>
    <w:rsid w:val="00655F7A"/>
    <w:rsid w:val="00676FDF"/>
    <w:rsid w:val="00695ACA"/>
    <w:rsid w:val="006B66CF"/>
    <w:rsid w:val="006B78A1"/>
    <w:rsid w:val="006C6C02"/>
    <w:rsid w:val="006F65EF"/>
    <w:rsid w:val="00705BAF"/>
    <w:rsid w:val="007644F8"/>
    <w:rsid w:val="007649EF"/>
    <w:rsid w:val="007A15E1"/>
    <w:rsid w:val="007F6344"/>
    <w:rsid w:val="00831158"/>
    <w:rsid w:val="00855B50"/>
    <w:rsid w:val="00870A11"/>
    <w:rsid w:val="00870C45"/>
    <w:rsid w:val="00873E84"/>
    <w:rsid w:val="0088735F"/>
    <w:rsid w:val="00893472"/>
    <w:rsid w:val="0089526B"/>
    <w:rsid w:val="008964E3"/>
    <w:rsid w:val="008A6344"/>
    <w:rsid w:val="008C3C9E"/>
    <w:rsid w:val="00913434"/>
    <w:rsid w:val="00930308"/>
    <w:rsid w:val="00933BDF"/>
    <w:rsid w:val="00966432"/>
    <w:rsid w:val="00966DC7"/>
    <w:rsid w:val="00974477"/>
    <w:rsid w:val="009D18DE"/>
    <w:rsid w:val="009E4DA3"/>
    <w:rsid w:val="00A00253"/>
    <w:rsid w:val="00A40B5C"/>
    <w:rsid w:val="00A53AAB"/>
    <w:rsid w:val="00A6655F"/>
    <w:rsid w:val="00A91A34"/>
    <w:rsid w:val="00AC3008"/>
    <w:rsid w:val="00B823C4"/>
    <w:rsid w:val="00B86090"/>
    <w:rsid w:val="00BC03A6"/>
    <w:rsid w:val="00BC27CB"/>
    <w:rsid w:val="00C330CB"/>
    <w:rsid w:val="00C34C23"/>
    <w:rsid w:val="00C459D5"/>
    <w:rsid w:val="00C5402F"/>
    <w:rsid w:val="00CB1756"/>
    <w:rsid w:val="00CC7FC0"/>
    <w:rsid w:val="00CE4E92"/>
    <w:rsid w:val="00CE6591"/>
    <w:rsid w:val="00D262A8"/>
    <w:rsid w:val="00D27D02"/>
    <w:rsid w:val="00D8678E"/>
    <w:rsid w:val="00D90B38"/>
    <w:rsid w:val="00DC7B20"/>
    <w:rsid w:val="00DE4B3E"/>
    <w:rsid w:val="00E04C0C"/>
    <w:rsid w:val="00E210F5"/>
    <w:rsid w:val="00E22F55"/>
    <w:rsid w:val="00E556D6"/>
    <w:rsid w:val="00E66140"/>
    <w:rsid w:val="00E817CD"/>
    <w:rsid w:val="00E83E8D"/>
    <w:rsid w:val="00EB68B0"/>
    <w:rsid w:val="00EC580F"/>
    <w:rsid w:val="00ED2D63"/>
    <w:rsid w:val="00EE074D"/>
    <w:rsid w:val="00EE4E0F"/>
    <w:rsid w:val="00EF4C28"/>
    <w:rsid w:val="00F07BDB"/>
    <w:rsid w:val="00FB0FF4"/>
    <w:rsid w:val="00FB7BC8"/>
    <w:rsid w:val="0D030DC2"/>
    <w:rsid w:val="11F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E2E0"/>
  <w15:docId w15:val="{E5BE8136-C574-4C7D-B2BB-7385CAEA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aliases w:val="Num Bullet 1,Bullet Number,Индексы,it_List1,Светлый список - Акцент 51,Абзац2,Абзац 2"/>
    <w:basedOn w:val="a"/>
    <w:link w:val="ab"/>
    <w:uiPriority w:val="34"/>
    <w:qFormat/>
    <w:pPr>
      <w:ind w:left="720"/>
      <w:contextualSpacing/>
    </w:pPr>
    <w:rPr>
      <w:rFonts w:ascii="Times New Roman" w:hAnsi="Times New Roman" w:cstheme="minorHAnsi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575E5"/>
    <w:rPr>
      <w:color w:val="605E5C"/>
      <w:shd w:val="clear" w:color="auto" w:fill="E1DFDD"/>
    </w:rPr>
  </w:style>
  <w:style w:type="character" w:customStyle="1" w:styleId="ab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a"/>
    <w:uiPriority w:val="34"/>
    <w:rsid w:val="000575E5"/>
    <w:rPr>
      <w:rFonts w:ascii="Times New Roman" w:hAnsi="Times New Roman" w:cstheme="minorHAnsi"/>
      <w:sz w:val="28"/>
      <w:szCs w:val="22"/>
      <w:lang w:eastAsia="en-US"/>
    </w:rPr>
  </w:style>
  <w:style w:type="paragraph" w:customStyle="1" w:styleId="3212">
    <w:name w:val="3212"/>
    <w:aliases w:val="bqiaagaaeyqcaaagiaiaaambcqaabq8jaaaaaaaaaaaaaaaaaaaaaaaaaaaaaaaaaaaaaaaaaaaaaaaaaaaaaaaaaaaaaaaaaaaaaaaaaaaaaaaaaaaaaaaaaaaaaaaaaaaaaaaaaaaaaaaaaaaaaaaaaaaaaaaaaaaaaaaaaaaaaaaaaaaaaaaaaaaaaaaaaaaaaaaaaaaaaaaaaaaaaaaaaaaaaaaaaaaaaaaa"/>
    <w:basedOn w:val="a"/>
    <w:rsid w:val="0020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6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83yMaAM6qujU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B186-C1D2-4921-80BC-A5EF73FB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kovresev aleksey</dc:creator>
  <cp:lastModifiedBy>Светлана</cp:lastModifiedBy>
  <cp:revision>2</cp:revision>
  <dcterms:created xsi:type="dcterms:W3CDTF">2024-08-23T13:29:00Z</dcterms:created>
  <dcterms:modified xsi:type="dcterms:W3CDTF">2024-08-23T13:29:00Z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366B15CA823F4D96B14402D8D3C2C605_12</vt:lpwstr>
  </property>
</Properties>
</file>