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4182" w14:textId="35491CFA" w:rsidR="009378AE" w:rsidRPr="00F47FC3" w:rsidRDefault="006D6896" w:rsidP="00A446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сентября</w:t>
      </w:r>
    </w:p>
    <w:p w14:paraId="18F2DAB1" w14:textId="58FC1235" w:rsidR="00F47FC3" w:rsidRPr="00F47FC3" w:rsidRDefault="00F47FC3" w:rsidP="00A4462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7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с</w:t>
      </w:r>
      <w:r w:rsidR="00546C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оли</w:t>
      </w:r>
      <w:r w:rsidR="006D6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дарности в борьбе с терроризмом</w:t>
      </w:r>
    </w:p>
    <w:p w14:paraId="13B56B9C" w14:textId="53C81AE2" w:rsidR="00546CF3" w:rsidRPr="0068004F" w:rsidRDefault="00F47FC3" w:rsidP="00A446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7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информационная справка</w:t>
      </w:r>
    </w:p>
    <w:p w14:paraId="2D7C1DCE" w14:textId="3ABF694B" w:rsidR="00546CF3" w:rsidRDefault="00DE4983" w:rsidP="00DE49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983">
        <w:rPr>
          <w:rFonts w:ascii="Times New Roman" w:hAnsi="Times New Roman" w:cs="Times New Roman"/>
          <w:sz w:val="28"/>
          <w:szCs w:val="28"/>
        </w:rPr>
        <w:t>В нашей стране ежегодно</w:t>
      </w:r>
      <w:r w:rsidR="001E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6CF3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DE4983">
        <w:rPr>
          <w:rFonts w:ascii="Times New Roman" w:hAnsi="Times New Roman" w:cs="Times New Roman"/>
          <w:sz w:val="28"/>
          <w:szCs w:val="28"/>
        </w:rPr>
        <w:t xml:space="preserve"> отмечается день консолидации государства и общества против </w:t>
      </w:r>
      <w:r w:rsidR="001E3569">
        <w:rPr>
          <w:rFonts w:ascii="Times New Roman" w:hAnsi="Times New Roman" w:cs="Times New Roman"/>
          <w:sz w:val="28"/>
          <w:szCs w:val="28"/>
        </w:rPr>
        <w:t>терроризма</w:t>
      </w:r>
      <w:r w:rsidRPr="00DE4983">
        <w:rPr>
          <w:rFonts w:ascii="Times New Roman" w:hAnsi="Times New Roman" w:cs="Times New Roman"/>
          <w:sz w:val="28"/>
          <w:szCs w:val="28"/>
        </w:rPr>
        <w:t xml:space="preserve"> — День солидарности в борьбе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Pr="00DE4983">
        <w:rPr>
          <w:rFonts w:ascii="Times New Roman" w:hAnsi="Times New Roman" w:cs="Times New Roman"/>
          <w:sz w:val="28"/>
          <w:szCs w:val="28"/>
        </w:rPr>
        <w:t>с терроризмом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6CF3" w:rsidRPr="00546CF3">
        <w:rPr>
          <w:rFonts w:ascii="Times New Roman" w:hAnsi="Times New Roman" w:cs="Times New Roman"/>
          <w:sz w:val="28"/>
          <w:szCs w:val="28"/>
        </w:rPr>
        <w:t xml:space="preserve">Он был установлен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46CF3" w:rsidRPr="00546CF3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546C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 21.07.2005 г.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Pr="00DE4983">
        <w:rPr>
          <w:rFonts w:ascii="Times New Roman" w:hAnsi="Times New Roman" w:cs="Times New Roman"/>
          <w:sz w:val="28"/>
          <w:szCs w:val="28"/>
        </w:rPr>
        <w:t>№ 98-ФЗ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CF3">
        <w:rPr>
          <w:rFonts w:ascii="Times New Roman" w:hAnsi="Times New Roman" w:cs="Times New Roman"/>
          <w:sz w:val="28"/>
          <w:szCs w:val="28"/>
        </w:rPr>
        <w:t>«</w:t>
      </w:r>
      <w:r w:rsidR="00546CF3" w:rsidRPr="00546CF3">
        <w:rPr>
          <w:rFonts w:ascii="Times New Roman" w:hAnsi="Times New Roman" w:cs="Times New Roman"/>
          <w:sz w:val="28"/>
          <w:szCs w:val="28"/>
        </w:rPr>
        <w:t>О внесении</w:t>
      </w:r>
      <w:r w:rsidR="00546CF3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546CF3" w:rsidRPr="00546CF3">
        <w:rPr>
          <w:rFonts w:ascii="Times New Roman" w:hAnsi="Times New Roman" w:cs="Times New Roman"/>
          <w:sz w:val="28"/>
          <w:szCs w:val="28"/>
        </w:rPr>
        <w:t>О днях воинско</w:t>
      </w:r>
      <w:r>
        <w:rPr>
          <w:rFonts w:ascii="Times New Roman" w:hAnsi="Times New Roman" w:cs="Times New Roman"/>
          <w:sz w:val="28"/>
          <w:szCs w:val="28"/>
        </w:rPr>
        <w:t>й славы (победных днях) России».</w:t>
      </w:r>
    </w:p>
    <w:p w14:paraId="69DE5654" w14:textId="4ABBCFAF" w:rsidR="00DE4983" w:rsidRPr="00DE4983" w:rsidRDefault="00DE4983" w:rsidP="00DE49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Памятная дата 3 сентября выбрана не случайно, этот день</w:t>
      </w:r>
      <w:r w:rsidR="00546CF3" w:rsidRPr="00546CF3">
        <w:rPr>
          <w:rFonts w:ascii="Times New Roman" w:hAnsi="Times New Roman" w:cs="Times New Roman"/>
          <w:sz w:val="28"/>
          <w:szCs w:val="28"/>
        </w:rPr>
        <w:t xml:space="preserve"> приурочен</w:t>
      </w:r>
      <w:r>
        <w:rPr>
          <w:rFonts w:ascii="Times New Roman" w:hAnsi="Times New Roman" w:cs="Times New Roman"/>
          <w:sz w:val="28"/>
          <w:szCs w:val="28"/>
        </w:rPr>
        <w:br/>
      </w:r>
      <w:r w:rsidR="00546CF3" w:rsidRPr="00546CF3">
        <w:rPr>
          <w:rFonts w:ascii="Times New Roman" w:hAnsi="Times New Roman" w:cs="Times New Roman"/>
          <w:sz w:val="28"/>
          <w:szCs w:val="28"/>
        </w:rPr>
        <w:t>к трагическим с</w:t>
      </w:r>
      <w:r>
        <w:rPr>
          <w:rFonts w:ascii="Times New Roman" w:hAnsi="Times New Roman" w:cs="Times New Roman"/>
          <w:sz w:val="28"/>
          <w:szCs w:val="28"/>
        </w:rPr>
        <w:t xml:space="preserve">обытиям, произошедшим в период с 1 по </w:t>
      </w:r>
      <w:r w:rsidR="00546CF3" w:rsidRPr="00546CF3">
        <w:rPr>
          <w:rFonts w:ascii="Times New Roman" w:hAnsi="Times New Roman" w:cs="Times New Roman"/>
          <w:sz w:val="28"/>
          <w:szCs w:val="28"/>
        </w:rPr>
        <w:t xml:space="preserve">3 сентября 2004 года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="00546CF3" w:rsidRPr="00546CF3">
        <w:rPr>
          <w:rFonts w:ascii="Times New Roman" w:hAnsi="Times New Roman" w:cs="Times New Roman"/>
          <w:sz w:val="28"/>
          <w:szCs w:val="28"/>
        </w:rPr>
        <w:t>в городе Беслан (</w:t>
      </w:r>
      <w:r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546CF3" w:rsidRPr="00546CF3">
        <w:rPr>
          <w:rFonts w:ascii="Times New Roman" w:hAnsi="Times New Roman" w:cs="Times New Roman"/>
          <w:sz w:val="28"/>
          <w:szCs w:val="28"/>
        </w:rPr>
        <w:t>Северная Осетия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3569">
        <w:rPr>
          <w:rFonts w:ascii="Times New Roman" w:hAnsi="Times New Roman" w:cs="Times New Roman"/>
          <w:sz w:val="28"/>
          <w:szCs w:val="28"/>
        </w:rPr>
        <w:t>РФ</w:t>
      </w:r>
      <w:r w:rsidR="00546CF3" w:rsidRPr="00546CF3">
        <w:rPr>
          <w:rFonts w:ascii="Times New Roman" w:hAnsi="Times New Roman" w:cs="Times New Roman"/>
          <w:sz w:val="28"/>
          <w:szCs w:val="28"/>
        </w:rPr>
        <w:t xml:space="preserve">), когда в результате беспрецедентного по своей жестокости террористического акта погибли более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="00546CF3" w:rsidRPr="00546CF3">
        <w:rPr>
          <w:rFonts w:ascii="Times New Roman" w:hAnsi="Times New Roman" w:cs="Times New Roman"/>
          <w:sz w:val="28"/>
          <w:szCs w:val="28"/>
        </w:rPr>
        <w:t>300 человек, в основном женщины и дети.</w:t>
      </w:r>
    </w:p>
    <w:p w14:paraId="3D319C49" w14:textId="53024DD1" w:rsidR="00DE4983" w:rsidRDefault="001E3569" w:rsidP="00DE49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 время праздничной линейки в честь Дня знаний на школу №</w:t>
      </w:r>
      <w:r w:rsidR="00DE4983">
        <w:rPr>
          <w:rFonts w:ascii="Times New Roman" w:hAnsi="Times New Roman" w:cs="Times New Roman"/>
          <w:sz w:val="28"/>
          <w:szCs w:val="28"/>
        </w:rPr>
        <w:t xml:space="preserve"> 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1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в </w:t>
      </w:r>
      <w:r w:rsidR="00DE4983">
        <w:rPr>
          <w:rFonts w:ascii="Times New Roman" w:hAnsi="Times New Roman" w:cs="Times New Roman"/>
          <w:sz w:val="28"/>
          <w:szCs w:val="28"/>
        </w:rPr>
        <w:t>г. Беслан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совершена террористическая атака. В этот момент на территории школы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находилось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 более 1000 человек — всех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загнали внутрь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="00DE4983" w:rsidRPr="00DE4983">
        <w:rPr>
          <w:rFonts w:ascii="Times New Roman" w:hAnsi="Times New Roman" w:cs="Times New Roman"/>
          <w:sz w:val="28"/>
          <w:szCs w:val="28"/>
        </w:rPr>
        <w:t>и удерживали там почти три дня в ужасных условиях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 им не давали пить, есть, удовлетворять минимальные естественные потребности. </w:t>
      </w:r>
      <w:r>
        <w:rPr>
          <w:rFonts w:ascii="Times New Roman" w:hAnsi="Times New Roman" w:cs="Times New Roman"/>
          <w:sz w:val="28"/>
          <w:szCs w:val="28"/>
        </w:rPr>
        <w:t xml:space="preserve">Сама школа,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="00DE4983" w:rsidRPr="00DE4983">
        <w:rPr>
          <w:rFonts w:ascii="Times New Roman" w:hAnsi="Times New Roman" w:cs="Times New Roman"/>
          <w:sz w:val="28"/>
          <w:szCs w:val="28"/>
        </w:rPr>
        <w:t>где удерживали заложников,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 заминирован</w:t>
      </w:r>
      <w:r w:rsidR="006F1589" w:rsidRPr="001E1CD5">
        <w:rPr>
          <w:rFonts w:ascii="Times New Roman" w:hAnsi="Times New Roman" w:cs="Times New Roman"/>
          <w:sz w:val="28"/>
          <w:szCs w:val="28"/>
        </w:rPr>
        <w:t>а</w:t>
      </w:r>
      <w:r w:rsidR="00DE4983" w:rsidRPr="00DE49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EC8E7B" w14:textId="1A7035DA" w:rsidR="00226871" w:rsidRDefault="00DE4983" w:rsidP="00226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983">
        <w:rPr>
          <w:rFonts w:ascii="Times New Roman" w:hAnsi="Times New Roman" w:cs="Times New Roman"/>
          <w:sz w:val="28"/>
          <w:szCs w:val="28"/>
        </w:rPr>
        <w:t xml:space="preserve">3 сентября произошел штурм, в ходе которого </w:t>
      </w:r>
      <w:r>
        <w:rPr>
          <w:rFonts w:ascii="Times New Roman" w:hAnsi="Times New Roman" w:cs="Times New Roman"/>
          <w:sz w:val="28"/>
          <w:szCs w:val="28"/>
        </w:rPr>
        <w:t>погибли</w:t>
      </w:r>
      <w:r w:rsidRPr="00DE4983">
        <w:rPr>
          <w:rFonts w:ascii="Times New Roman" w:hAnsi="Times New Roman" w:cs="Times New Roman"/>
          <w:sz w:val="28"/>
          <w:szCs w:val="28"/>
        </w:rPr>
        <w:t xml:space="preserve"> несколько десятков сотрудников российских спецподразделений, участвовавших в</w:t>
      </w:r>
      <w:r w:rsidR="001E3569">
        <w:rPr>
          <w:rFonts w:ascii="Times New Roman" w:hAnsi="Times New Roman" w:cs="Times New Roman"/>
          <w:sz w:val="28"/>
          <w:szCs w:val="28"/>
        </w:rPr>
        <w:t xml:space="preserve"> </w:t>
      </w:r>
      <w:r w:rsidRPr="00DE4983">
        <w:rPr>
          <w:rFonts w:ascii="Times New Roman" w:hAnsi="Times New Roman" w:cs="Times New Roman"/>
          <w:sz w:val="28"/>
          <w:szCs w:val="28"/>
        </w:rPr>
        <w:t xml:space="preserve">операции. </w:t>
      </w:r>
      <w:r w:rsidR="006F1589">
        <w:rPr>
          <w:rFonts w:ascii="Times New Roman" w:hAnsi="Times New Roman" w:cs="Times New Roman"/>
          <w:sz w:val="28"/>
          <w:szCs w:val="28"/>
        </w:rPr>
        <w:br/>
      </w:r>
      <w:r w:rsidRPr="00DE4983">
        <w:rPr>
          <w:rFonts w:ascii="Times New Roman" w:hAnsi="Times New Roman" w:cs="Times New Roman"/>
          <w:sz w:val="28"/>
          <w:szCs w:val="28"/>
        </w:rPr>
        <w:t xml:space="preserve">В результате теракта погибло 333 человека, из которых 186 — дети в возрасте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Pr="00DE4983">
        <w:rPr>
          <w:rFonts w:ascii="Times New Roman" w:hAnsi="Times New Roman" w:cs="Times New Roman"/>
          <w:sz w:val="28"/>
          <w:szCs w:val="28"/>
        </w:rPr>
        <w:t>от 1</w:t>
      </w:r>
      <w:r w:rsidR="00226871">
        <w:rPr>
          <w:rFonts w:ascii="Times New Roman" w:hAnsi="Times New Roman" w:cs="Times New Roman"/>
          <w:sz w:val="28"/>
          <w:szCs w:val="28"/>
        </w:rPr>
        <w:t xml:space="preserve"> года до 17 лет. </w:t>
      </w:r>
      <w:r w:rsidR="00876A65">
        <w:rPr>
          <w:rFonts w:ascii="Times New Roman" w:hAnsi="Times New Roman" w:cs="Times New Roman"/>
          <w:sz w:val="28"/>
          <w:szCs w:val="28"/>
        </w:rPr>
        <w:t>Теракт</w:t>
      </w:r>
      <w:r w:rsidR="006F1589">
        <w:rPr>
          <w:rFonts w:ascii="Times New Roman" w:hAnsi="Times New Roman" w:cs="Times New Roman"/>
          <w:sz w:val="28"/>
          <w:szCs w:val="28"/>
        </w:rPr>
        <w:t xml:space="preserve"> </w:t>
      </w:r>
      <w:r w:rsidRPr="00DE4983">
        <w:rPr>
          <w:rFonts w:ascii="Times New Roman" w:hAnsi="Times New Roman" w:cs="Times New Roman"/>
          <w:sz w:val="28"/>
          <w:szCs w:val="28"/>
        </w:rPr>
        <w:t>в Беслане стал одним из самых масштабных и самых бесчелове</w:t>
      </w:r>
      <w:r w:rsidR="00226871">
        <w:rPr>
          <w:rFonts w:ascii="Times New Roman" w:hAnsi="Times New Roman" w:cs="Times New Roman"/>
          <w:sz w:val="28"/>
          <w:szCs w:val="28"/>
        </w:rPr>
        <w:t>чных в новейшей истории России.</w:t>
      </w:r>
    </w:p>
    <w:p w14:paraId="55802D8C" w14:textId="166CFED9" w:rsidR="00546CF3" w:rsidRDefault="00226871" w:rsidP="00A446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46CF3" w:rsidRPr="00546CF3">
        <w:rPr>
          <w:rFonts w:ascii="Times New Roman" w:hAnsi="Times New Roman" w:cs="Times New Roman"/>
          <w:sz w:val="28"/>
          <w:szCs w:val="28"/>
        </w:rPr>
        <w:t xml:space="preserve">3 сентября </w:t>
      </w:r>
      <w:r w:rsidR="009918D7">
        <w:rPr>
          <w:rFonts w:ascii="Times New Roman" w:hAnsi="Times New Roman" w:cs="Times New Roman"/>
          <w:sz w:val="28"/>
          <w:szCs w:val="28"/>
        </w:rPr>
        <w:t>жители России отдаю</w:t>
      </w:r>
      <w:r w:rsidR="00546CF3" w:rsidRPr="00546CF3">
        <w:rPr>
          <w:rFonts w:ascii="Times New Roman" w:hAnsi="Times New Roman" w:cs="Times New Roman"/>
          <w:sz w:val="28"/>
          <w:szCs w:val="28"/>
        </w:rPr>
        <w:t>т дань памяти тысячам соотечественник</w:t>
      </w:r>
      <w:r w:rsidR="009918D7">
        <w:rPr>
          <w:rFonts w:ascii="Times New Roman" w:hAnsi="Times New Roman" w:cs="Times New Roman"/>
          <w:sz w:val="28"/>
          <w:szCs w:val="28"/>
        </w:rPr>
        <w:t xml:space="preserve">ов, погибшим от рук террористов: </w:t>
      </w:r>
      <w:r w:rsidR="00546CF3" w:rsidRPr="00546CF3">
        <w:rPr>
          <w:rFonts w:ascii="Times New Roman" w:hAnsi="Times New Roman" w:cs="Times New Roman"/>
          <w:sz w:val="28"/>
          <w:szCs w:val="28"/>
        </w:rPr>
        <w:t xml:space="preserve">в Беслане, в </w:t>
      </w:r>
      <w:r w:rsidR="009918D7">
        <w:rPr>
          <w:rFonts w:ascii="Times New Roman" w:hAnsi="Times New Roman" w:cs="Times New Roman"/>
          <w:sz w:val="28"/>
          <w:szCs w:val="28"/>
        </w:rPr>
        <w:t xml:space="preserve">театральном </w:t>
      </w:r>
      <w:r w:rsidR="006D6896">
        <w:rPr>
          <w:rFonts w:ascii="Times New Roman" w:hAnsi="Times New Roman" w:cs="Times New Roman"/>
          <w:sz w:val="28"/>
          <w:szCs w:val="28"/>
        </w:rPr>
        <w:t>центре на Дубр</w:t>
      </w:r>
      <w:r w:rsidR="009918D7">
        <w:rPr>
          <w:rFonts w:ascii="Times New Roman" w:hAnsi="Times New Roman" w:cs="Times New Roman"/>
          <w:sz w:val="28"/>
          <w:szCs w:val="28"/>
        </w:rPr>
        <w:t xml:space="preserve">овке, </w:t>
      </w:r>
      <w:r w:rsidR="00546CF3" w:rsidRPr="00546CF3">
        <w:rPr>
          <w:rFonts w:ascii="Times New Roman" w:hAnsi="Times New Roman" w:cs="Times New Roman"/>
          <w:sz w:val="28"/>
          <w:szCs w:val="28"/>
        </w:rPr>
        <w:t xml:space="preserve">в Буденновске, Первомайском, при взрывах жилых домов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="00546CF3" w:rsidRPr="00546CF3">
        <w:rPr>
          <w:rFonts w:ascii="Times New Roman" w:hAnsi="Times New Roman" w:cs="Times New Roman"/>
          <w:sz w:val="28"/>
          <w:szCs w:val="28"/>
        </w:rPr>
        <w:t xml:space="preserve">в Москве, Буйнакске и Волгодонске, </w:t>
      </w:r>
      <w:r w:rsidR="00CA055F">
        <w:rPr>
          <w:rFonts w:ascii="Times New Roman" w:hAnsi="Times New Roman" w:cs="Times New Roman"/>
          <w:sz w:val="28"/>
          <w:szCs w:val="28"/>
        </w:rPr>
        <w:t xml:space="preserve">в других террористических актах, а также </w:t>
      </w:r>
      <w:r w:rsidR="00CA055F" w:rsidRPr="00CA055F">
        <w:rPr>
          <w:rFonts w:ascii="Times New Roman" w:hAnsi="Times New Roman" w:cs="Times New Roman"/>
          <w:sz w:val="28"/>
          <w:szCs w:val="28"/>
        </w:rPr>
        <w:t>отда</w:t>
      </w:r>
      <w:r w:rsidR="00CA055F">
        <w:rPr>
          <w:rFonts w:ascii="Times New Roman" w:hAnsi="Times New Roman" w:cs="Times New Roman"/>
          <w:sz w:val="28"/>
          <w:szCs w:val="28"/>
        </w:rPr>
        <w:t>ют</w:t>
      </w:r>
      <w:r w:rsidR="00CA055F" w:rsidRPr="00CA055F">
        <w:rPr>
          <w:rFonts w:ascii="Times New Roman" w:hAnsi="Times New Roman" w:cs="Times New Roman"/>
          <w:sz w:val="28"/>
          <w:szCs w:val="28"/>
        </w:rPr>
        <w:t xml:space="preserve"> дань уважения сотрудникам силовых структур, погибшим </w:t>
      </w:r>
      <w:r w:rsidR="00C365D1">
        <w:rPr>
          <w:rFonts w:ascii="Times New Roman" w:hAnsi="Times New Roman" w:cs="Times New Roman"/>
          <w:sz w:val="28"/>
          <w:szCs w:val="28"/>
        </w:rPr>
        <w:br/>
      </w:r>
      <w:r w:rsidR="00CA055F" w:rsidRPr="00CA055F">
        <w:rPr>
          <w:rFonts w:ascii="Times New Roman" w:hAnsi="Times New Roman" w:cs="Times New Roman"/>
          <w:sz w:val="28"/>
          <w:szCs w:val="28"/>
        </w:rPr>
        <w:t>при предотвращении терактов и спасении заложников.</w:t>
      </w:r>
    </w:p>
    <w:p w14:paraId="3B03BCAE" w14:textId="6AEC04FC" w:rsidR="00CA055F" w:rsidRDefault="00546CF3" w:rsidP="00E80247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F3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 символизирует единение государства и общества</w:t>
      </w:r>
      <w:r w:rsidR="00E80247">
        <w:rPr>
          <w:rFonts w:ascii="Times New Roman" w:hAnsi="Times New Roman" w:cs="Times New Roman"/>
          <w:sz w:val="28"/>
          <w:szCs w:val="28"/>
        </w:rPr>
        <w:t xml:space="preserve">. </w:t>
      </w:r>
      <w:r w:rsidR="00CA055F" w:rsidRPr="00CA055F">
        <w:rPr>
          <w:rFonts w:ascii="Times New Roman" w:hAnsi="Times New Roman" w:cs="Times New Roman"/>
          <w:sz w:val="28"/>
          <w:szCs w:val="28"/>
        </w:rPr>
        <w:t>Важно помнит</w:t>
      </w:r>
      <w:r w:rsidR="00CA055F">
        <w:rPr>
          <w:rFonts w:ascii="Times New Roman" w:hAnsi="Times New Roman" w:cs="Times New Roman"/>
          <w:sz w:val="28"/>
          <w:szCs w:val="28"/>
        </w:rPr>
        <w:t xml:space="preserve">ь, что с терроризмом следует </w:t>
      </w:r>
      <w:r w:rsidR="00CA055F" w:rsidRPr="00CA055F">
        <w:rPr>
          <w:rFonts w:ascii="Times New Roman" w:hAnsi="Times New Roman" w:cs="Times New Roman"/>
          <w:sz w:val="28"/>
          <w:szCs w:val="28"/>
        </w:rPr>
        <w:t>не столько бороться, сколько предупреждать его возникновение. Необходимо уважать культурные традиции и религии раз</w:t>
      </w:r>
      <w:r w:rsidR="00876A65">
        <w:rPr>
          <w:rFonts w:ascii="Times New Roman" w:hAnsi="Times New Roman" w:cs="Times New Roman"/>
          <w:sz w:val="28"/>
          <w:szCs w:val="28"/>
        </w:rPr>
        <w:t>ных народов. Только терпимость</w:t>
      </w:r>
      <w:r w:rsidR="00382060">
        <w:rPr>
          <w:rFonts w:ascii="Times New Roman" w:hAnsi="Times New Roman" w:cs="Times New Roman"/>
          <w:sz w:val="28"/>
          <w:szCs w:val="28"/>
        </w:rPr>
        <w:br/>
      </w:r>
      <w:r w:rsidR="00CA055F">
        <w:rPr>
          <w:rFonts w:ascii="Times New Roman" w:hAnsi="Times New Roman" w:cs="Times New Roman"/>
          <w:sz w:val="28"/>
          <w:szCs w:val="28"/>
        </w:rPr>
        <w:t xml:space="preserve">и </w:t>
      </w:r>
      <w:r w:rsidR="00CA055F" w:rsidRPr="00CA055F">
        <w:rPr>
          <w:rFonts w:ascii="Times New Roman" w:hAnsi="Times New Roman" w:cs="Times New Roman"/>
          <w:sz w:val="28"/>
          <w:szCs w:val="28"/>
        </w:rPr>
        <w:t>взаимоуважение позволят преду</w:t>
      </w:r>
      <w:r w:rsidR="00CA055F">
        <w:rPr>
          <w:rFonts w:ascii="Times New Roman" w:hAnsi="Times New Roman" w:cs="Times New Roman"/>
          <w:sz w:val="28"/>
          <w:szCs w:val="28"/>
        </w:rPr>
        <w:t xml:space="preserve">предить разрастание терроризма и </w:t>
      </w:r>
      <w:r w:rsidR="00CA055F" w:rsidRPr="00CA055F">
        <w:rPr>
          <w:rFonts w:ascii="Times New Roman" w:hAnsi="Times New Roman" w:cs="Times New Roman"/>
          <w:sz w:val="28"/>
          <w:szCs w:val="28"/>
        </w:rPr>
        <w:t>лишат преступников надежды на поддержку в обществе.</w:t>
      </w:r>
    </w:p>
    <w:p w14:paraId="6FF77637" w14:textId="77777777" w:rsidR="00BF7645" w:rsidRPr="00BF7645" w:rsidRDefault="00BF7645" w:rsidP="00BF7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45">
        <w:rPr>
          <w:rFonts w:ascii="Times New Roman" w:hAnsi="Times New Roman" w:cs="Times New Roman"/>
          <w:b/>
          <w:sz w:val="28"/>
          <w:szCs w:val="28"/>
        </w:rPr>
        <w:t xml:space="preserve">Базовые национальные ценности, на развитие которых направлено содержание федеральной концепции: </w:t>
      </w:r>
      <w:r w:rsidRPr="00BF7645">
        <w:rPr>
          <w:rFonts w:ascii="Times New Roman" w:hAnsi="Times New Roman" w:cs="Times New Roman"/>
          <w:sz w:val="28"/>
          <w:szCs w:val="28"/>
        </w:rPr>
        <w:t xml:space="preserve">высокие нравственные идеалы, крепкая </w:t>
      </w:r>
      <w:r w:rsidRPr="00BF7645">
        <w:rPr>
          <w:rFonts w:ascii="Times New Roman" w:hAnsi="Times New Roman" w:cs="Times New Roman"/>
          <w:sz w:val="28"/>
          <w:szCs w:val="28"/>
        </w:rPr>
        <w:lastRenderedPageBreak/>
        <w:t>семья, приоритет духовного над материальным, взаимопомощь</w:t>
      </w:r>
      <w:r w:rsidRPr="00BF7645">
        <w:rPr>
          <w:rFonts w:ascii="Times New Roman" w:hAnsi="Times New Roman" w:cs="Times New Roman"/>
          <w:sz w:val="28"/>
          <w:szCs w:val="28"/>
        </w:rPr>
        <w:br/>
        <w:t>и взаимоуважение, историческая память и преемственность поколений, единство народов России.</w:t>
      </w:r>
    </w:p>
    <w:p w14:paraId="037F1AC3" w14:textId="77777777" w:rsidR="00BF7645" w:rsidRPr="00BF7645" w:rsidRDefault="00BF7645" w:rsidP="00E8024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45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14:paraId="3E326B34" w14:textId="30D5EA5D" w:rsidR="00BF7645" w:rsidRPr="00BF7645" w:rsidRDefault="00BF7645" w:rsidP="00E8024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645">
        <w:rPr>
          <w:rFonts w:ascii="Times New Roman" w:hAnsi="Times New Roman" w:cs="Times New Roman"/>
          <w:i/>
          <w:sz w:val="28"/>
          <w:szCs w:val="28"/>
        </w:rPr>
        <w:t>Гражданское во</w:t>
      </w:r>
      <w:r>
        <w:rPr>
          <w:rFonts w:ascii="Times New Roman" w:hAnsi="Times New Roman" w:cs="Times New Roman"/>
          <w:i/>
          <w:sz w:val="28"/>
          <w:szCs w:val="28"/>
        </w:rPr>
        <w:t>спитание: обучающийся</w:t>
      </w:r>
    </w:p>
    <w:p w14:paraId="550C6370" w14:textId="0BF504A4" w:rsidR="00C47F6B" w:rsidRDefault="00C47F6B" w:rsidP="00C47F6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F5">
        <w:rPr>
          <w:rFonts w:ascii="Times New Roman" w:hAnsi="Times New Roman" w:cs="Times New Roman"/>
          <w:color w:val="000000" w:themeColor="text1"/>
          <w:sz w:val="28"/>
          <w:szCs w:val="28"/>
        </w:rPr>
        <w:t>— знает и принимает свою российскую гражданскую принадлежность (идентичность) в поликультурном, многонациональном</w:t>
      </w:r>
      <w:r w:rsidR="003C2A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2A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7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AF5">
        <w:rPr>
          <w:rFonts w:ascii="Times New Roman" w:hAnsi="Times New Roman" w:cs="Times New Roman"/>
          <w:color w:val="000000" w:themeColor="text1"/>
          <w:sz w:val="28"/>
          <w:szCs w:val="28"/>
        </w:rPr>
        <w:t>многоконфессиональном российском обществе, в мировом сообществе;</w:t>
      </w:r>
    </w:p>
    <w:p w14:paraId="574F9CD3" w14:textId="77777777" w:rsidR="00C47F6B" w:rsidRDefault="00C47F6B" w:rsidP="00C47F6B">
      <w:pPr>
        <w:pStyle w:val="aa"/>
        <w:numPr>
          <w:ilvl w:val="0"/>
          <w:numId w:val="31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6BE">
        <w:rPr>
          <w:rFonts w:ascii="Times New Roman" w:hAnsi="Times New Roman"/>
          <w:color w:val="000000" w:themeColor="text1"/>
          <w:sz w:val="28"/>
          <w:szCs w:val="28"/>
        </w:rPr>
        <w:t>понимает свою сопричастность к прошлому, настоящему и будущему своей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16BE">
        <w:rPr>
          <w:rFonts w:ascii="Times New Roman" w:hAnsi="Times New Roman"/>
          <w:color w:val="000000" w:themeColor="text1"/>
          <w:sz w:val="28"/>
          <w:szCs w:val="28"/>
        </w:rPr>
        <w:t>Родины — России;</w:t>
      </w:r>
    </w:p>
    <w:p w14:paraId="4A7FF60F" w14:textId="77777777" w:rsidR="00C47F6B" w:rsidRPr="001C24E0" w:rsidRDefault="00C47F6B" w:rsidP="00C47F6B">
      <w:pPr>
        <w:pStyle w:val="aa"/>
        <w:numPr>
          <w:ilvl w:val="0"/>
          <w:numId w:val="31"/>
        </w:numPr>
        <w:shd w:val="clear" w:color="auto" w:fill="FFFFFF"/>
        <w:spacing w:after="200" w:line="276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6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проявляет готовность к выполнению обязанностей гражданина России, реализации своих гражданских прав и свобод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уважении прав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16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свобод, законных интересов других людей.</w:t>
      </w:r>
    </w:p>
    <w:p w14:paraId="65C08CAA" w14:textId="0A35829C" w:rsidR="00BF7645" w:rsidRDefault="00BF7645" w:rsidP="00E8024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645"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 обучающийся</w:t>
      </w:r>
    </w:p>
    <w:p w14:paraId="41E05005" w14:textId="101AAA89" w:rsidR="00C47F6B" w:rsidRPr="00C47F6B" w:rsidRDefault="00C47F6B" w:rsidP="00474AF4">
      <w:pPr>
        <w:pStyle w:val="aa"/>
        <w:numPr>
          <w:ilvl w:val="0"/>
          <w:numId w:val="3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47F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выражает готовность оценивать своё поведение и поступки, поведение и поступки других людей с позиций традиционных российских духовно</w:t>
      </w:r>
      <w:r w:rsidR="006F15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47F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нравственных ценностей и норм с учётом осознания последствий поступков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A16994C" w14:textId="1A29DBC8" w:rsidR="00BF7645" w:rsidRPr="00C47F6B" w:rsidRDefault="003C2A15" w:rsidP="00C47F6B">
      <w:pPr>
        <w:pStyle w:val="aa"/>
        <w:numPr>
          <w:ilvl w:val="0"/>
          <w:numId w:val="32"/>
        </w:numPr>
        <w:spacing w:after="200" w:line="276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C47F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сознаёт ценность каждой человеческой жизни, признаёт индивидуальность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достоинство каждого человека.</w:t>
      </w:r>
    </w:p>
    <w:p w14:paraId="736589BA" w14:textId="7E4BD645" w:rsidR="00AD5FFA" w:rsidRPr="00AD5FFA" w:rsidRDefault="00AD5FFA" w:rsidP="00AD5F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5FFA">
        <w:rPr>
          <w:rFonts w:ascii="Times New Roman" w:hAnsi="Times New Roman"/>
          <w:b/>
          <w:bCs/>
          <w:sz w:val="28"/>
          <w:szCs w:val="28"/>
        </w:rPr>
        <w:t xml:space="preserve">Срок реализации: </w:t>
      </w:r>
      <w:r w:rsidRPr="00AD5FFA">
        <w:rPr>
          <w:rFonts w:ascii="Times New Roman" w:hAnsi="Times New Roman"/>
          <w:sz w:val="28"/>
          <w:szCs w:val="28"/>
        </w:rPr>
        <w:t>до 3 сентября</w:t>
      </w:r>
    </w:p>
    <w:p w14:paraId="4003B5E7" w14:textId="25B6DDBE" w:rsidR="00BF7645" w:rsidRDefault="00BF7645" w:rsidP="00C47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45"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proofErr w:type="spellStart"/>
      <w:r w:rsidRPr="00BF7645">
        <w:rPr>
          <w:rFonts w:ascii="Times New Roman" w:hAnsi="Times New Roman" w:cs="Times New Roman"/>
          <w:b/>
          <w:bCs/>
          <w:sz w:val="28"/>
          <w:szCs w:val="28"/>
        </w:rPr>
        <w:t>хештеги</w:t>
      </w:r>
      <w:proofErr w:type="spellEnd"/>
      <w:r w:rsidRPr="00BF7645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мероприятия: </w:t>
      </w:r>
      <w:r w:rsidRPr="00BF764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BF7645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45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BF7645">
        <w:rPr>
          <w:rFonts w:ascii="Times New Roman" w:hAnsi="Times New Roman" w:cs="Times New Roman"/>
          <w:sz w:val="28"/>
          <w:szCs w:val="28"/>
        </w:rPr>
        <w:t>НавигаторыДетства</w:t>
      </w:r>
      <w:proofErr w:type="spellEnd"/>
      <w:r w:rsidRPr="00BF7645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BF7645">
        <w:rPr>
          <w:rFonts w:ascii="Times New Roman" w:hAnsi="Times New Roman" w:cs="Times New Roman"/>
          <w:sz w:val="28"/>
          <w:szCs w:val="28"/>
        </w:rPr>
        <w:t>Антитеррор</w:t>
      </w:r>
      <w:r>
        <w:rPr>
          <w:rFonts w:ascii="Times New Roman" w:hAnsi="Times New Roman" w:cs="Times New Roman"/>
          <w:sz w:val="28"/>
          <w:szCs w:val="28"/>
        </w:rPr>
        <w:t>НД</w:t>
      </w:r>
      <w:proofErr w:type="spellEnd"/>
    </w:p>
    <w:p w14:paraId="40081B74" w14:textId="77777777" w:rsidR="00876A65" w:rsidRDefault="00876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3E7D78" w14:textId="0931AB89" w:rsidR="00BF7645" w:rsidRPr="00701939" w:rsidRDefault="00BF7645" w:rsidP="00CC1319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1348405"/>
      <w:r w:rsidRPr="00701939">
        <w:rPr>
          <w:rFonts w:ascii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3F1A2989" w14:textId="77777777" w:rsidR="002E6298" w:rsidRPr="00701939" w:rsidRDefault="00CC1319" w:rsidP="002E6298">
      <w:pPr>
        <w:pStyle w:val="a7"/>
        <w:numPr>
          <w:ilvl w:val="0"/>
          <w:numId w:val="33"/>
        </w:numPr>
        <w:shd w:val="clear" w:color="auto" w:fill="FFFFFF"/>
        <w:spacing w:before="0" w:beforeAutospacing="0" w:after="20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bookmarkStart w:id="1" w:name="_Hlk171348447"/>
      <w:r w:rsidRPr="00701939">
        <w:rPr>
          <w:b/>
          <w:bCs/>
          <w:sz w:val="28"/>
          <w:szCs w:val="28"/>
        </w:rPr>
        <w:t>Мероприятие и формат,</w:t>
      </w:r>
      <w:r w:rsidRPr="00701939">
        <w:rPr>
          <w:sz w:val="28"/>
          <w:szCs w:val="28"/>
        </w:rPr>
        <w:t xml:space="preserve"> разработанный активом обучающихся </w:t>
      </w:r>
      <w:r w:rsidRPr="00701939">
        <w:rPr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201F8712" w14:textId="32EAEDEE" w:rsidR="00AE35B5" w:rsidRPr="00701939" w:rsidRDefault="00652A4A" w:rsidP="002E6298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Акция</w:t>
      </w:r>
      <w:r w:rsidR="00EB1FC1" w:rsidRPr="00701939">
        <w:rPr>
          <w:b/>
          <w:sz w:val="28"/>
          <w:szCs w:val="28"/>
        </w:rPr>
        <w:t xml:space="preserve"> «Мир на ладони»</w:t>
      </w:r>
    </w:p>
    <w:p w14:paraId="10B7E745" w14:textId="2B9E2239" w:rsidR="00855935" w:rsidRDefault="00855935" w:rsidP="00855935">
      <w:pPr>
        <w:pStyle w:val="docdata"/>
        <w:spacing w:before="0" w:beforeAutospacing="0" w:after="0" w:afterAutospacing="0" w:line="254" w:lineRule="auto"/>
        <w:ind w:firstLine="708"/>
      </w:pPr>
      <w:r>
        <w:rPr>
          <w:b/>
          <w:bCs/>
          <w:color w:val="000000"/>
          <w:sz w:val="28"/>
          <w:szCs w:val="28"/>
        </w:rPr>
        <w:t xml:space="preserve">Рекомендуемый возраст: </w:t>
      </w:r>
      <w:r w:rsidR="00A855E5">
        <w:rPr>
          <w:color w:val="000000"/>
          <w:sz w:val="28"/>
          <w:szCs w:val="28"/>
        </w:rPr>
        <w:t xml:space="preserve">1 – </w:t>
      </w:r>
      <w:r>
        <w:rPr>
          <w:color w:val="000000"/>
          <w:sz w:val="28"/>
          <w:szCs w:val="28"/>
        </w:rPr>
        <w:t>4 класс.</w:t>
      </w:r>
    </w:p>
    <w:p w14:paraId="7E8556C0" w14:textId="0C461978" w:rsidR="00EB1FC1" w:rsidRPr="00701939" w:rsidRDefault="00EB1FC1" w:rsidP="00EB1FC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01939"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</w:t>
      </w:r>
      <w:r w:rsidRPr="00701939">
        <w:rPr>
          <w:rFonts w:ascii="Times New Roman" w:hAnsi="Times New Roman" w:cs="Times New Roman"/>
          <w:sz w:val="28"/>
          <w:szCs w:val="28"/>
        </w:rPr>
        <w:br/>
        <w:t>с детскими общественными объединениями совместно педагогическим сообществом</w:t>
      </w:r>
      <w:r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предлагается провести конкурс рисунка </w:t>
      </w:r>
      <w:r w:rsidR="002E6298"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среди обучающихся</w:t>
      </w:r>
      <w:r w:rsidR="008559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начальных классов</w:t>
      </w:r>
      <w:r w:rsidR="002E6298"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14:paraId="38FA0F31" w14:textId="441513D4" w:rsidR="00EB1FC1" w:rsidRPr="00652A4A" w:rsidRDefault="00EB1FC1" w:rsidP="00652A4A">
      <w:pPr>
        <w:pStyle w:val="a7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701939">
        <w:rPr>
          <w:sz w:val="28"/>
          <w:szCs w:val="28"/>
        </w:rPr>
        <w:t>Участникам</w:t>
      </w:r>
      <w:r w:rsidR="00652A4A">
        <w:rPr>
          <w:sz w:val="28"/>
          <w:szCs w:val="28"/>
        </w:rPr>
        <w:t xml:space="preserve"> </w:t>
      </w:r>
      <w:r w:rsidRPr="00701939">
        <w:rPr>
          <w:sz w:val="28"/>
          <w:szCs w:val="28"/>
        </w:rPr>
        <w:t xml:space="preserve">конкурса предлагается выполнить </w:t>
      </w:r>
      <w:hyperlink r:id="rId8" w:history="1">
        <w:r w:rsidRPr="00855935">
          <w:rPr>
            <w:rStyle w:val="a8"/>
            <w:i/>
            <w:iCs/>
            <w:color w:val="1F4E79" w:themeColor="accent1" w:themeShade="80"/>
            <w:sz w:val="28"/>
            <w:szCs w:val="28"/>
            <w:u w:val="none"/>
          </w:rPr>
          <w:t>рисунки по примеру</w:t>
        </w:r>
        <w:r w:rsidR="002E6298" w:rsidRPr="00855935">
          <w:rPr>
            <w:rStyle w:val="a8"/>
            <w:i/>
            <w:iCs/>
            <w:color w:val="1F4E79" w:themeColor="accent1" w:themeShade="80"/>
            <w:sz w:val="28"/>
            <w:szCs w:val="28"/>
            <w:u w:val="none"/>
          </w:rPr>
          <w:t>.</w:t>
        </w:r>
      </w:hyperlink>
      <w:r w:rsidR="002E6298" w:rsidRPr="00855935">
        <w:rPr>
          <w:color w:val="1F4E79" w:themeColor="accent1" w:themeShade="80"/>
          <w:sz w:val="28"/>
          <w:szCs w:val="28"/>
        </w:rPr>
        <w:t xml:space="preserve"> </w:t>
      </w:r>
      <w:r w:rsidRPr="00701939">
        <w:rPr>
          <w:sz w:val="28"/>
          <w:szCs w:val="28"/>
        </w:rPr>
        <w:t xml:space="preserve">Основой должны стать отпечатки пальцев или обведенный контур ладоней. Лучшие работы </w:t>
      </w:r>
      <w:r w:rsidR="00652A4A">
        <w:rPr>
          <w:sz w:val="28"/>
          <w:szCs w:val="28"/>
          <w:bdr w:val="none" w:sz="0" w:space="0" w:color="auto" w:frame="1"/>
        </w:rPr>
        <w:t>необходимо</w:t>
      </w:r>
      <w:r w:rsidR="00652A4A" w:rsidRPr="000928C9">
        <w:rPr>
          <w:sz w:val="28"/>
          <w:szCs w:val="28"/>
          <w:bdr w:val="none" w:sz="0" w:space="0" w:color="auto" w:frame="1"/>
        </w:rPr>
        <w:t xml:space="preserve"> выложит</w:t>
      </w:r>
      <w:r w:rsidR="00652A4A">
        <w:rPr>
          <w:sz w:val="28"/>
          <w:szCs w:val="28"/>
          <w:bdr w:val="none" w:sz="0" w:space="0" w:color="auto" w:frame="1"/>
        </w:rPr>
        <w:t xml:space="preserve">ь в региональные группы проекта «Навигаторы детства» </w:t>
      </w:r>
      <w:r w:rsidR="00652A4A" w:rsidRPr="000928C9">
        <w:rPr>
          <w:sz w:val="28"/>
          <w:szCs w:val="28"/>
          <w:bdr w:val="none" w:sz="0" w:space="0" w:color="auto" w:frame="1"/>
        </w:rPr>
        <w:t xml:space="preserve">с </w:t>
      </w:r>
      <w:proofErr w:type="spellStart"/>
      <w:r w:rsidR="00652A4A" w:rsidRPr="000928C9">
        <w:rPr>
          <w:sz w:val="28"/>
          <w:szCs w:val="28"/>
          <w:bdr w:val="none" w:sz="0" w:space="0" w:color="auto" w:frame="1"/>
        </w:rPr>
        <w:t>хештегом</w:t>
      </w:r>
      <w:proofErr w:type="spellEnd"/>
      <w:r w:rsidR="00652A4A" w:rsidRPr="000928C9">
        <w:rPr>
          <w:sz w:val="28"/>
          <w:szCs w:val="28"/>
          <w:bdr w:val="none" w:sz="0" w:space="0" w:color="auto" w:frame="1"/>
        </w:rPr>
        <w:t>:</w:t>
      </w:r>
      <w:r w:rsidR="00652A4A">
        <w:rPr>
          <w:b/>
          <w:bCs/>
          <w:sz w:val="28"/>
          <w:szCs w:val="28"/>
        </w:rPr>
        <w:t xml:space="preserve"> </w:t>
      </w:r>
      <w:r w:rsidRPr="00652A4A">
        <w:rPr>
          <w:b/>
          <w:bCs/>
          <w:sz w:val="28"/>
          <w:szCs w:val="28"/>
        </w:rPr>
        <w:t>#</w:t>
      </w:r>
      <w:proofErr w:type="spellStart"/>
      <w:r w:rsidRPr="00652A4A">
        <w:rPr>
          <w:b/>
          <w:bCs/>
          <w:sz w:val="28"/>
          <w:szCs w:val="28"/>
        </w:rPr>
        <w:t>МирНаЛадониНД</w:t>
      </w:r>
      <w:proofErr w:type="spellEnd"/>
      <w:r w:rsidR="00652A4A">
        <w:rPr>
          <w:sz w:val="28"/>
          <w:szCs w:val="28"/>
        </w:rPr>
        <w:t>.</w:t>
      </w:r>
    </w:p>
    <w:bookmarkEnd w:id="0"/>
    <w:p w14:paraId="6573983E" w14:textId="01D106DF" w:rsidR="00AE35B5" w:rsidRPr="00701939" w:rsidRDefault="002E6298" w:rsidP="002E6298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701939">
        <w:rPr>
          <w:b/>
          <w:bCs/>
          <w:sz w:val="28"/>
          <w:szCs w:val="28"/>
        </w:rPr>
        <w:t>Викторина «Что я знаю о терроризме?»</w:t>
      </w:r>
    </w:p>
    <w:bookmarkEnd w:id="1"/>
    <w:p w14:paraId="3B2812BB" w14:textId="43437C02" w:rsidR="00855935" w:rsidRDefault="00855935" w:rsidP="00855935">
      <w:pPr>
        <w:pStyle w:val="docdata"/>
        <w:shd w:val="clear" w:color="auto" w:fill="FFFFFF"/>
        <w:spacing w:before="0" w:beforeAutospacing="0" w:after="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 xml:space="preserve">Рекомендуемый возраст: </w:t>
      </w:r>
      <w:r>
        <w:rPr>
          <w:color w:val="000000"/>
          <w:sz w:val="28"/>
          <w:szCs w:val="28"/>
        </w:rPr>
        <w:t>7 – 11 классы.</w:t>
      </w:r>
    </w:p>
    <w:p w14:paraId="27429F16" w14:textId="6E798520" w:rsidR="002E6298" w:rsidRPr="00701939" w:rsidRDefault="002E6298" w:rsidP="002E62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Советнику</w:t>
      </w:r>
      <w:r w:rsidRPr="0070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директора по воспитанию и взаимодействию с детскими общественными объединениями совместно</w:t>
      </w:r>
      <w:r w:rsidR="006F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</w:t>
      </w:r>
      <w:r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активом обучающихся предлагается провести викторину «Что я знаю о терроризме?» в целях противодействия идеологии терроризма, профилактики радикальных проявлений в молодежной среде в сфере этноконфессиональных отношений, создания условий </w:t>
      </w:r>
      <w:r w:rsidR="00C365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формирования у молодёжи компетенций в области поликультурного общения.</w:t>
      </w:r>
    </w:p>
    <w:p w14:paraId="1CDBBFA4" w14:textId="78ECD52A" w:rsidR="002E6298" w:rsidRPr="00EB48FF" w:rsidRDefault="00061A9B" w:rsidP="002E6298">
      <w:pPr>
        <w:shd w:val="clear" w:color="auto" w:fill="FFFFFF"/>
        <w:spacing w:after="200" w:line="276" w:lineRule="auto"/>
        <w:ind w:firstLine="708"/>
        <w:jc w:val="both"/>
        <w:rPr>
          <w:rStyle w:val="a8"/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8"/>
          <w:szCs w:val="28"/>
          <w:u w:val="none"/>
          <w:lang w:eastAsia="ru-RU"/>
        </w:rPr>
      </w:pPr>
      <w:hyperlink r:id="rId9" w:history="1">
        <w:r w:rsidR="002E6298" w:rsidRPr="00EB48FF">
          <w:rPr>
            <w:rStyle w:val="a8"/>
            <w:rFonts w:ascii="Times New Roman" w:eastAsia="Times New Roman" w:hAnsi="Times New Roman" w:cs="Times New Roman"/>
            <w:i/>
            <w:iCs/>
            <w:color w:val="1F4E79" w:themeColor="accent1" w:themeShade="80"/>
            <w:sz w:val="28"/>
            <w:szCs w:val="28"/>
            <w:u w:val="none"/>
            <w:lang w:eastAsia="ru-RU"/>
          </w:rPr>
          <w:t>Ссылка для скачивания материалов.</w:t>
        </w:r>
      </w:hyperlink>
    </w:p>
    <w:p w14:paraId="00DF64C7" w14:textId="38EE8ED9" w:rsidR="00701939" w:rsidRPr="00701939" w:rsidRDefault="00701939" w:rsidP="00701939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701939">
        <w:rPr>
          <w:b/>
          <w:bCs/>
          <w:sz w:val="28"/>
          <w:szCs w:val="28"/>
        </w:rPr>
        <w:t>Час памяти «Прерванный урок»</w:t>
      </w:r>
    </w:p>
    <w:p w14:paraId="501152ED" w14:textId="3297D8A4" w:rsidR="00855935" w:rsidRDefault="00855935" w:rsidP="00855935">
      <w:pPr>
        <w:pStyle w:val="docdata"/>
        <w:spacing w:before="0" w:beforeAutospacing="0" w:after="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 xml:space="preserve">Рекомендуемый возраст: </w:t>
      </w:r>
      <w:r w:rsidR="00A855E5">
        <w:rPr>
          <w:color w:val="000000"/>
          <w:sz w:val="28"/>
          <w:szCs w:val="28"/>
        </w:rPr>
        <w:t xml:space="preserve">1 – </w:t>
      </w:r>
      <w:r>
        <w:rPr>
          <w:color w:val="000000"/>
          <w:sz w:val="28"/>
          <w:szCs w:val="28"/>
        </w:rPr>
        <w:t>11 класс.</w:t>
      </w:r>
    </w:p>
    <w:p w14:paraId="6FDEB88F" w14:textId="77777777" w:rsidR="00701939" w:rsidRPr="00701939" w:rsidRDefault="00701939" w:rsidP="00701939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01939">
        <w:rPr>
          <w:sz w:val="28"/>
          <w:szCs w:val="28"/>
        </w:rPr>
        <w:t>Советнику директора по воспитанию и взаимодействию с детскими общественными объединениями совместно с активном обучающихся</w:t>
      </w:r>
      <w:r w:rsidRPr="00701939">
        <w:rPr>
          <w:sz w:val="28"/>
          <w:szCs w:val="28"/>
        </w:rPr>
        <w:br/>
        <w:t>и педагогическим сообществом образовательной организации предлагается провести час памяти «Прерванный урок», в рамках которого необходимо рассказать обучающимся образовательной организации об истории возникновения и значении памятной даты, а также о существующих традициях, приуроченных к этому дню в городах Российской Федерации.</w:t>
      </w:r>
    </w:p>
    <w:p w14:paraId="34160E25" w14:textId="6326E4EB" w:rsidR="00855935" w:rsidRPr="00855935" w:rsidRDefault="00061A9B" w:rsidP="00701939">
      <w:pPr>
        <w:pStyle w:val="a7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rStyle w:val="a8"/>
          <w:i/>
          <w:iCs/>
          <w:color w:val="1F4E79" w:themeColor="accent1" w:themeShade="80"/>
          <w:sz w:val="28"/>
          <w:szCs w:val="28"/>
          <w:u w:val="none"/>
        </w:rPr>
      </w:pPr>
      <w:hyperlink r:id="rId10" w:history="1">
        <w:r w:rsidR="00701939" w:rsidRPr="00855935">
          <w:rPr>
            <w:rStyle w:val="a8"/>
            <w:i/>
            <w:iCs/>
            <w:color w:val="1F4E79" w:themeColor="accent1" w:themeShade="80"/>
            <w:sz w:val="28"/>
            <w:szCs w:val="28"/>
            <w:u w:val="none"/>
          </w:rPr>
          <w:t>Ссылка для скачивания материалов</w:t>
        </w:r>
      </w:hyperlink>
      <w:r w:rsidR="00701939" w:rsidRPr="00855935">
        <w:rPr>
          <w:i/>
          <w:iCs/>
          <w:color w:val="1F4E79" w:themeColor="accent1" w:themeShade="80"/>
          <w:sz w:val="28"/>
          <w:szCs w:val="28"/>
        </w:rPr>
        <w:t>.</w:t>
      </w:r>
      <w:r w:rsidR="00855935" w:rsidRPr="00855935">
        <w:rPr>
          <w:rStyle w:val="a8"/>
          <w:i/>
          <w:iCs/>
          <w:color w:val="1F4E79" w:themeColor="accent1" w:themeShade="80"/>
          <w:sz w:val="28"/>
          <w:szCs w:val="28"/>
          <w:u w:val="none"/>
        </w:rPr>
        <w:br w:type="page"/>
      </w:r>
    </w:p>
    <w:p w14:paraId="67D3B3B7" w14:textId="4B23D6A7" w:rsidR="00701939" w:rsidRPr="00701939" w:rsidRDefault="00701939" w:rsidP="00CC1319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701939">
        <w:rPr>
          <w:b/>
          <w:sz w:val="28"/>
          <w:szCs w:val="28"/>
        </w:rPr>
        <w:lastRenderedPageBreak/>
        <w:t>Кинолекторий «Граждане Беслана»</w:t>
      </w:r>
    </w:p>
    <w:p w14:paraId="3B8D11E6" w14:textId="0857FEE3" w:rsidR="00855935" w:rsidRDefault="00855935" w:rsidP="00855935">
      <w:pPr>
        <w:pStyle w:val="docdata"/>
        <w:shd w:val="clear" w:color="auto" w:fill="FFFFFF"/>
        <w:spacing w:before="0" w:beforeAutospacing="0" w:after="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 xml:space="preserve">Рекомендуемый возраст участников: </w:t>
      </w:r>
      <w:r>
        <w:rPr>
          <w:color w:val="000000"/>
          <w:sz w:val="28"/>
          <w:szCs w:val="28"/>
        </w:rPr>
        <w:t>8 – 11 класс.</w:t>
      </w:r>
    </w:p>
    <w:p w14:paraId="5187EF7C" w14:textId="46F5029A" w:rsidR="00701939" w:rsidRPr="00701939" w:rsidRDefault="00701939" w:rsidP="00701939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01939">
        <w:rPr>
          <w:sz w:val="28"/>
          <w:szCs w:val="28"/>
        </w:rPr>
        <w:t xml:space="preserve">Советнику директора по воспитанию и взаимодействию с детскими </w:t>
      </w:r>
      <w:r w:rsidRPr="00701939">
        <w:rPr>
          <w:color w:val="000000" w:themeColor="text1"/>
          <w:sz w:val="28"/>
          <w:szCs w:val="28"/>
        </w:rPr>
        <w:t xml:space="preserve">общественными объединениями предлагается </w:t>
      </w:r>
      <w:r w:rsidRPr="00701939">
        <w:rPr>
          <w:sz w:val="28"/>
          <w:szCs w:val="28"/>
        </w:rPr>
        <w:t xml:space="preserve">совместно с обучающимися образовательной организации осуществить просмотр </w:t>
      </w:r>
      <w:hyperlink r:id="rId11" w:history="1">
        <w:r w:rsidRPr="003C2A15">
          <w:rPr>
            <w:rStyle w:val="a8"/>
            <w:i/>
            <w:iCs/>
            <w:color w:val="1F4E79" w:themeColor="accent1" w:themeShade="80"/>
            <w:sz w:val="28"/>
            <w:szCs w:val="28"/>
            <w:u w:val="none"/>
          </w:rPr>
          <w:t>«Граждане Беслана»</w:t>
        </w:r>
      </w:hyperlink>
      <w:r w:rsidRPr="00701939">
        <w:rPr>
          <w:sz w:val="28"/>
          <w:szCs w:val="28"/>
        </w:rPr>
        <w:t xml:space="preserve"> </w:t>
      </w:r>
      <w:r w:rsidR="00C365D1">
        <w:rPr>
          <w:sz w:val="28"/>
          <w:szCs w:val="28"/>
        </w:rPr>
        <w:br/>
      </w:r>
      <w:r w:rsidRPr="00701939">
        <w:rPr>
          <w:sz w:val="28"/>
          <w:szCs w:val="28"/>
        </w:rPr>
        <w:t>с последующим обсуждением.</w:t>
      </w:r>
    </w:p>
    <w:p w14:paraId="19EB708D" w14:textId="50BC6BE5" w:rsidR="00CC1319" w:rsidRPr="00701939" w:rsidRDefault="00701939" w:rsidP="00701939">
      <w:pPr>
        <w:pStyle w:val="a7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701939">
        <w:rPr>
          <w:i/>
          <w:iCs/>
          <w:sz w:val="28"/>
          <w:szCs w:val="28"/>
        </w:rPr>
        <w:t>При обсуждении фильма не поднимайте темы религий и национальностей, т.к. у терроризма нет ни того, ни другого.</w:t>
      </w:r>
    </w:p>
    <w:p w14:paraId="02AB5884" w14:textId="52C84DA8" w:rsidR="00CC1319" w:rsidRPr="00701939" w:rsidRDefault="00701939" w:rsidP="00CC1319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701939">
        <w:rPr>
          <w:b/>
          <w:sz w:val="28"/>
          <w:szCs w:val="28"/>
        </w:rPr>
        <w:t>Тренинговое занятие «Пойми себя – пойми другого».</w:t>
      </w:r>
    </w:p>
    <w:p w14:paraId="5C8AF2EE" w14:textId="50C65FCD" w:rsidR="00855935" w:rsidRDefault="00855935" w:rsidP="00855935">
      <w:pPr>
        <w:pStyle w:val="docdata"/>
        <w:shd w:val="clear" w:color="auto" w:fill="FFFFFF"/>
        <w:spacing w:before="0" w:beforeAutospacing="0" w:after="0" w:afterAutospacing="0" w:line="273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 xml:space="preserve">Рекомендуемый возраст участников: </w:t>
      </w:r>
      <w:r>
        <w:rPr>
          <w:color w:val="000000"/>
          <w:sz w:val="28"/>
          <w:szCs w:val="28"/>
        </w:rPr>
        <w:t>1 – 11 классы.</w:t>
      </w:r>
    </w:p>
    <w:p w14:paraId="332CBEF5" w14:textId="3B07E7A2" w:rsidR="00701939" w:rsidRPr="00701939" w:rsidRDefault="00701939" w:rsidP="007019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Советнику</w:t>
      </w:r>
      <w:r w:rsidRPr="0070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директора по воспитанию и взаимодействию </w:t>
      </w:r>
      <w:r w:rsidRPr="007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с детскими общественными объединениями совместно с педагогами-психологами/школьным активом предлагается провести тренинговое занятие, включающее упражнения, игры на профилактику конфликтов, развитие коммуникативных навыков, формирование позитивного образа будущего.</w:t>
      </w:r>
    </w:p>
    <w:p w14:paraId="27CF378E" w14:textId="50548C5C" w:rsidR="00954D49" w:rsidRPr="00855935" w:rsidRDefault="00061A9B" w:rsidP="00701939">
      <w:pPr>
        <w:shd w:val="clear" w:color="auto" w:fill="FFFFFF"/>
        <w:spacing w:after="0" w:line="276" w:lineRule="auto"/>
        <w:ind w:firstLine="708"/>
        <w:jc w:val="both"/>
        <w:rPr>
          <w:rStyle w:val="a8"/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8"/>
          <w:szCs w:val="28"/>
          <w:u w:val="none"/>
          <w:lang w:eastAsia="ru-RU"/>
        </w:rPr>
      </w:pPr>
      <w:hyperlink r:id="rId12" w:history="1">
        <w:r w:rsidR="00701939" w:rsidRPr="00855935">
          <w:rPr>
            <w:rStyle w:val="a8"/>
            <w:rFonts w:ascii="Times New Roman" w:eastAsia="Times New Roman" w:hAnsi="Times New Roman" w:cs="Times New Roman"/>
            <w:i/>
            <w:iCs/>
            <w:color w:val="1F4E79" w:themeColor="accent1" w:themeShade="80"/>
            <w:sz w:val="28"/>
            <w:szCs w:val="28"/>
            <w:u w:val="none"/>
            <w:lang w:eastAsia="ru-RU"/>
          </w:rPr>
          <w:t>Ссылка для скачивания материалов.</w:t>
        </w:r>
      </w:hyperlink>
    </w:p>
    <w:p w14:paraId="5B8B07B4" w14:textId="77777777" w:rsidR="006D6896" w:rsidRDefault="006D6896" w:rsidP="00A44627">
      <w:pPr>
        <w:spacing w:line="276" w:lineRule="auto"/>
        <w:rPr>
          <w:rStyle w:val="a8"/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none"/>
          <w:lang w:eastAsia="ru-RU"/>
        </w:rPr>
      </w:pPr>
      <w:r>
        <w:rPr>
          <w:rStyle w:val="a8"/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none"/>
          <w:lang w:eastAsia="ru-RU"/>
        </w:rPr>
        <w:br w:type="page"/>
      </w:r>
    </w:p>
    <w:p w14:paraId="622EF416" w14:textId="77777777" w:rsidR="00B1045C" w:rsidRPr="00A73855" w:rsidRDefault="00B1045C" w:rsidP="00B1045C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8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3E56E781" w14:textId="77777777" w:rsidR="00B1045C" w:rsidRPr="00A73855" w:rsidRDefault="00B1045C" w:rsidP="00B104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видеоматериала для отчетного ролика:</w:t>
      </w:r>
    </w:p>
    <w:p w14:paraId="26FC0ED7" w14:textId="77777777" w:rsidR="00B1045C" w:rsidRPr="00A73855" w:rsidRDefault="00B1045C" w:rsidP="00B1045C">
      <w:pPr>
        <w:pStyle w:val="aa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 совместной деятельности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советников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73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проведению ряда мероприятий.</w:t>
      </w:r>
    </w:p>
    <w:p w14:paraId="2ED212D1" w14:textId="77777777" w:rsidR="00B1045C" w:rsidRPr="00A73855" w:rsidRDefault="00B1045C" w:rsidP="00B1045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предоставить видео с мероприятий. Крупные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средние и общие планы, эмоции,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деятельность советников и обучающихся, участников форматов.</w:t>
      </w:r>
    </w:p>
    <w:p w14:paraId="4C28A50E" w14:textId="77777777" w:rsidR="00B1045C" w:rsidRPr="00A73855" w:rsidRDefault="00B1045C" w:rsidP="00B104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видеоматериалу.</w:t>
      </w:r>
    </w:p>
    <w:p w14:paraId="4E50EEB7" w14:textId="77777777" w:rsidR="00B1045C" w:rsidRPr="00A73855" w:rsidRDefault="00B1045C" w:rsidP="00B104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совместной деятельности:</w:t>
      </w:r>
    </w:p>
    <w:p w14:paraId="11E2BA26" w14:textId="77777777" w:rsidR="00B1045C" w:rsidRPr="00A73855" w:rsidRDefault="00B1045C" w:rsidP="00B1045C">
      <w:pPr>
        <w:numPr>
          <w:ilvl w:val="0"/>
          <w:numId w:val="3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420C0B36" w14:textId="77777777" w:rsidR="00B1045C" w:rsidRPr="00A73855" w:rsidRDefault="00B1045C" w:rsidP="00B1045C">
      <w:pPr>
        <w:numPr>
          <w:ilvl w:val="0"/>
          <w:numId w:val="3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16F46D" w14:textId="77777777" w:rsidR="00B1045C" w:rsidRPr="00A73855" w:rsidRDefault="00B1045C" w:rsidP="00B1045C">
      <w:pPr>
        <w:numPr>
          <w:ilvl w:val="0"/>
          <w:numId w:val="3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720.</w:t>
      </w:r>
    </w:p>
    <w:p w14:paraId="02ABE353" w14:textId="77777777" w:rsidR="00B1045C" w:rsidRPr="00A73855" w:rsidRDefault="00B1045C" w:rsidP="00B104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интервью:</w:t>
      </w:r>
    </w:p>
    <w:p w14:paraId="173CA5F2" w14:textId="77777777" w:rsidR="00B1045C" w:rsidRPr="00A73855" w:rsidRDefault="00B1045C" w:rsidP="00B1045C">
      <w:pPr>
        <w:numPr>
          <w:ilvl w:val="0"/>
          <w:numId w:val="3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0CB6F0A3" w14:textId="77777777" w:rsidR="00B1045C" w:rsidRPr="00A73855" w:rsidRDefault="00B1045C" w:rsidP="00B1045C">
      <w:pPr>
        <w:numPr>
          <w:ilvl w:val="0"/>
          <w:numId w:val="3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статичное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3A5EC7" w14:textId="77777777" w:rsidR="00B1045C" w:rsidRPr="00A73855" w:rsidRDefault="00B1045C" w:rsidP="00B1045C">
      <w:pPr>
        <w:numPr>
          <w:ilvl w:val="0"/>
          <w:numId w:val="3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720;</w:t>
      </w:r>
    </w:p>
    <w:p w14:paraId="1752CFAA" w14:textId="77777777" w:rsidR="00B1045C" w:rsidRPr="00A73855" w:rsidRDefault="00B1045C" w:rsidP="00B1045C">
      <w:pPr>
        <w:numPr>
          <w:ilvl w:val="0"/>
          <w:numId w:val="3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план;</w:t>
      </w:r>
    </w:p>
    <w:p w14:paraId="5EF5584A" w14:textId="77777777" w:rsidR="00B1045C" w:rsidRPr="00A73855" w:rsidRDefault="00B1045C" w:rsidP="00B1045C">
      <w:pPr>
        <w:numPr>
          <w:ilvl w:val="0"/>
          <w:numId w:val="38"/>
        </w:numPr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звук (запись на микрофон).</w:t>
      </w:r>
    </w:p>
    <w:p w14:paraId="0548FD2E" w14:textId="77777777" w:rsidR="00B1045C" w:rsidRPr="00A73855" w:rsidRDefault="00B1045C" w:rsidP="00B104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фотографиям:</w:t>
      </w:r>
    </w:p>
    <w:p w14:paraId="5C258F92" w14:textId="77777777" w:rsidR="00B1045C" w:rsidRPr="00A73855" w:rsidRDefault="00B1045C" w:rsidP="00B1045C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 фотоаппарата или хорошо снимающего телефона;</w:t>
      </w:r>
    </w:p>
    <w:p w14:paraId="2801C748" w14:textId="77777777" w:rsidR="00B1045C" w:rsidRPr="00A73855" w:rsidRDefault="00B1045C" w:rsidP="00B1045C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предмет не должны быть обрезанными;</w:t>
      </w:r>
    </w:p>
    <w:p w14:paraId="6746D691" w14:textId="77777777" w:rsidR="00B1045C" w:rsidRPr="00A73855" w:rsidRDefault="00B1045C" w:rsidP="00B1045C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не смазано;</w:t>
      </w:r>
    </w:p>
    <w:p w14:paraId="23A26879" w14:textId="77777777" w:rsidR="00B1045C" w:rsidRPr="00A73855" w:rsidRDefault="00B1045C" w:rsidP="00B1045C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 обязательно присутствует советник и участники;</w:t>
      </w:r>
    </w:p>
    <w:p w14:paraId="288E9DBC" w14:textId="77777777" w:rsidR="00B1045C" w:rsidRPr="00A73855" w:rsidRDefault="00B1045C" w:rsidP="00B1045C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присылайте 2-3 качественных снимка с мероприятия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0245FC7C" w14:textId="77777777" w:rsidR="00B1045C" w:rsidRPr="00A73855" w:rsidRDefault="00B1045C" w:rsidP="00B1045C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фото 3-5 участников;</w:t>
      </w:r>
    </w:p>
    <w:p w14:paraId="51F3C397" w14:textId="77777777" w:rsidR="00B1045C" w:rsidRPr="003C2A15" w:rsidRDefault="00B1045C" w:rsidP="00B1045C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отвлеките обучающихся, камеры как будто нет, обстановка естественная, не наигранная.</w:t>
      </w:r>
    </w:p>
    <w:p w14:paraId="671648B3" w14:textId="77777777" w:rsidR="003C2A15" w:rsidRPr="00A73855" w:rsidRDefault="003C2A15" w:rsidP="003C2A15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FA34796" w14:textId="647ACD77" w:rsidR="00B1045C" w:rsidRDefault="00B1045C" w:rsidP="00B1045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B1045C" w:rsidSect="001C24E0">
          <w:headerReference w:type="default" r:id="rId13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принуждайте участников, а заинтересуйте, сделайте так</w:t>
      </w:r>
      <w:r w:rsidR="00C365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чтобы </w:t>
      </w:r>
      <w:r w:rsidR="00C365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них были естественные эмоции.</w:t>
      </w:r>
    </w:p>
    <w:p w14:paraId="3CE7CD65" w14:textId="437240E7" w:rsidR="00B1045C" w:rsidRPr="000E048F" w:rsidRDefault="00B1045C" w:rsidP="00B104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B1045C" w:rsidRPr="000E048F" w:rsidSect="003C2A15">
      <w:headerReference w:type="default" r:id="rId14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D63C6" w14:textId="77777777" w:rsidR="00061A9B" w:rsidRDefault="00061A9B" w:rsidP="00251882">
      <w:pPr>
        <w:spacing w:after="0" w:line="240" w:lineRule="auto"/>
      </w:pPr>
      <w:r>
        <w:separator/>
      </w:r>
    </w:p>
  </w:endnote>
  <w:endnote w:type="continuationSeparator" w:id="0">
    <w:p w14:paraId="71D919AA" w14:textId="77777777" w:rsidR="00061A9B" w:rsidRDefault="00061A9B" w:rsidP="0025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3B78C" w14:textId="77777777" w:rsidR="00061A9B" w:rsidRDefault="00061A9B" w:rsidP="00251882">
      <w:pPr>
        <w:spacing w:after="0" w:line="240" w:lineRule="auto"/>
      </w:pPr>
      <w:r>
        <w:separator/>
      </w:r>
    </w:p>
  </w:footnote>
  <w:footnote w:type="continuationSeparator" w:id="0">
    <w:p w14:paraId="420F9804" w14:textId="77777777" w:rsidR="00061A9B" w:rsidRDefault="00061A9B" w:rsidP="0025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F3CD" w14:textId="301F7FB0" w:rsidR="00B1045C" w:rsidRPr="00CC2A03" w:rsidRDefault="00B1045C">
    <w:pPr>
      <w:pStyle w:val="a3"/>
      <w:rPr>
        <w:rFonts w:ascii="Times New Roman" w:hAnsi="Times New Roman" w:cs="Times New Roman"/>
        <w:i/>
        <w:iCs/>
        <w:sz w:val="24"/>
        <w:szCs w:val="24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hidden="0" allowOverlap="1" wp14:anchorId="6B199522" wp14:editId="4F7B3A74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77AF">
      <w:rPr>
        <w:rFonts w:ascii="Times New Roman" w:hAnsi="Times New Roman" w:cs="Times New Roman"/>
        <w:i/>
        <w:iCs/>
        <w:sz w:val="24"/>
        <w:szCs w:val="24"/>
      </w:rPr>
      <w:t>Ростовская область</w:t>
    </w:r>
    <w:r w:rsidRPr="00CC2A03">
      <w:rPr>
        <w:rFonts w:ascii="Times New Roman" w:hAnsi="Times New Roman" w:cs="Times New Roman"/>
        <w:i/>
        <w:i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C10E" w14:textId="0EE51F0E" w:rsidR="009918D7" w:rsidRPr="009918D7" w:rsidRDefault="009918D7">
    <w:pPr>
      <w:pStyle w:val="a3"/>
      <w:rPr>
        <w:i/>
        <w:color w:val="AEAAAA" w:themeColor="background2" w:themeShade="BF"/>
      </w:rPr>
    </w:pPr>
    <w:r w:rsidRPr="00842185"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42253763" wp14:editId="1DD59ED9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6FA">
      <w:rPr>
        <w:i/>
        <w:color w:val="AEAAAA" w:themeColor="background2" w:themeShade="BF"/>
      </w:rPr>
      <w:t>Наименование региона</w:t>
    </w:r>
    <w:r>
      <w:rPr>
        <w:i/>
        <w:color w:val="AEAAAA" w:themeColor="background2" w:themeShade="BF"/>
      </w:rPr>
      <w:t xml:space="preserve"> </w:t>
    </w:r>
  </w:p>
  <w:p w14:paraId="3AC57B7D" w14:textId="7264FDD1" w:rsidR="00B13853" w:rsidRPr="00782163" w:rsidRDefault="00B13853" w:rsidP="00782163">
    <w:pPr>
      <w:pStyle w:val="a3"/>
      <w:rPr>
        <w:rFonts w:ascii="Times New Roman" w:hAnsi="Times New Roman" w:cs="Times New Roman"/>
        <w:i/>
        <w:color w:val="525252" w:themeColor="accent3" w:themeShade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39E9A5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64826BC"/>
    <w:multiLevelType w:val="hybridMultilevel"/>
    <w:tmpl w:val="C6960FE2"/>
    <w:lvl w:ilvl="0" w:tplc="9B8CD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99784C"/>
    <w:multiLevelType w:val="multilevel"/>
    <w:tmpl w:val="A0BA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706360"/>
    <w:multiLevelType w:val="hybridMultilevel"/>
    <w:tmpl w:val="2FBC9670"/>
    <w:lvl w:ilvl="0" w:tplc="690C4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FE4E93"/>
    <w:multiLevelType w:val="hybridMultilevel"/>
    <w:tmpl w:val="E0DE4AA0"/>
    <w:lvl w:ilvl="0" w:tplc="F6D013E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B8F7352"/>
    <w:multiLevelType w:val="multilevel"/>
    <w:tmpl w:val="C7523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BD5AE1"/>
    <w:multiLevelType w:val="hybridMultilevel"/>
    <w:tmpl w:val="CFF0A956"/>
    <w:lvl w:ilvl="0" w:tplc="D3864944">
      <w:start w:val="1"/>
      <w:numFmt w:val="decimal"/>
      <w:lvlText w:val="%1."/>
      <w:lvlJc w:val="left"/>
      <w:pPr>
        <w:ind w:left="1069" w:hanging="360"/>
      </w:pPr>
      <w:rPr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1C505DB8"/>
    <w:multiLevelType w:val="multilevel"/>
    <w:tmpl w:val="51E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0964D8A"/>
    <w:multiLevelType w:val="hybridMultilevel"/>
    <w:tmpl w:val="B86229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FC0419"/>
    <w:multiLevelType w:val="multilevel"/>
    <w:tmpl w:val="9F6E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F10509"/>
    <w:multiLevelType w:val="multilevel"/>
    <w:tmpl w:val="C45A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22FC4"/>
    <w:multiLevelType w:val="hybridMultilevel"/>
    <w:tmpl w:val="CB10D494"/>
    <w:lvl w:ilvl="0" w:tplc="59988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64CB8"/>
    <w:multiLevelType w:val="multilevel"/>
    <w:tmpl w:val="D80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D301D1"/>
    <w:multiLevelType w:val="multilevel"/>
    <w:tmpl w:val="CB3C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B36965"/>
    <w:multiLevelType w:val="hybridMultilevel"/>
    <w:tmpl w:val="AE7444A0"/>
    <w:lvl w:ilvl="0" w:tplc="FF261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7D70EB"/>
    <w:multiLevelType w:val="hybridMultilevel"/>
    <w:tmpl w:val="607E1C70"/>
    <w:lvl w:ilvl="0" w:tplc="4A8AF57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C96585"/>
    <w:multiLevelType w:val="multilevel"/>
    <w:tmpl w:val="DFD2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F12ADE"/>
    <w:multiLevelType w:val="hybridMultilevel"/>
    <w:tmpl w:val="8F02C96A"/>
    <w:lvl w:ilvl="0" w:tplc="690C4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2EA2E36"/>
    <w:multiLevelType w:val="multilevel"/>
    <w:tmpl w:val="52EA2E36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400" w:hanging="720"/>
      </w:pPr>
    </w:lvl>
    <w:lvl w:ilvl="3">
      <w:start w:val="1"/>
      <w:numFmt w:val="decimal"/>
      <w:isLgl/>
      <w:lvlText w:val="%1.%2.%3.%4."/>
      <w:lvlJc w:val="left"/>
      <w:pPr>
        <w:ind w:left="4760" w:hanging="1080"/>
      </w:pPr>
    </w:lvl>
    <w:lvl w:ilvl="4">
      <w:start w:val="1"/>
      <w:numFmt w:val="decimal"/>
      <w:isLgl/>
      <w:lvlText w:val="%1.%2.%3.%4.%5."/>
      <w:lvlJc w:val="left"/>
      <w:pPr>
        <w:ind w:left="4760" w:hanging="1080"/>
      </w:pPr>
    </w:lvl>
    <w:lvl w:ilvl="5">
      <w:start w:val="1"/>
      <w:numFmt w:val="decimal"/>
      <w:isLgl/>
      <w:lvlText w:val="%1.%2.%3.%4.%5.%6."/>
      <w:lvlJc w:val="left"/>
      <w:pPr>
        <w:ind w:left="5120" w:hanging="1440"/>
      </w:pPr>
    </w:lvl>
    <w:lvl w:ilvl="6">
      <w:start w:val="1"/>
      <w:numFmt w:val="decimal"/>
      <w:isLgl/>
      <w:lvlText w:val="%1.%2.%3.%4.%5.%6.%7."/>
      <w:lvlJc w:val="left"/>
      <w:pPr>
        <w:ind w:left="5480" w:hanging="1800"/>
      </w:pPr>
    </w:lvl>
    <w:lvl w:ilvl="7">
      <w:start w:val="1"/>
      <w:numFmt w:val="decimal"/>
      <w:isLgl/>
      <w:lvlText w:val="%1.%2.%3.%4.%5.%6.%7.%8."/>
      <w:lvlJc w:val="left"/>
      <w:pPr>
        <w:ind w:left="5480" w:hanging="1800"/>
      </w:p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</w:lvl>
  </w:abstractNum>
  <w:abstractNum w:abstractNumId="29" w15:restartNumberingAfterBreak="0">
    <w:nsid w:val="5427207F"/>
    <w:multiLevelType w:val="hybridMultilevel"/>
    <w:tmpl w:val="E6947706"/>
    <w:lvl w:ilvl="0" w:tplc="B6685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A70A7"/>
    <w:multiLevelType w:val="multilevel"/>
    <w:tmpl w:val="F22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74066A"/>
    <w:multiLevelType w:val="hybridMultilevel"/>
    <w:tmpl w:val="8FB6E2EC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0FDE"/>
    <w:multiLevelType w:val="hybridMultilevel"/>
    <w:tmpl w:val="12FED73E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323568"/>
    <w:multiLevelType w:val="hybridMultilevel"/>
    <w:tmpl w:val="CC1C07A4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31FD0"/>
    <w:multiLevelType w:val="hybridMultilevel"/>
    <w:tmpl w:val="CFF0A956"/>
    <w:lvl w:ilvl="0" w:tplc="D3864944">
      <w:start w:val="1"/>
      <w:numFmt w:val="decimal"/>
      <w:lvlText w:val="%1."/>
      <w:lvlJc w:val="left"/>
      <w:pPr>
        <w:ind w:left="1069" w:hanging="360"/>
      </w:pPr>
      <w:rPr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35" w15:restartNumberingAfterBreak="0">
    <w:nsid w:val="7C6322C7"/>
    <w:multiLevelType w:val="hybridMultilevel"/>
    <w:tmpl w:val="8392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8"/>
  </w:num>
  <w:num w:numId="5">
    <w:abstractNumId w:val="12"/>
  </w:num>
  <w:num w:numId="6">
    <w:abstractNumId w:val="26"/>
  </w:num>
  <w:num w:numId="7">
    <w:abstractNumId w:val="30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1"/>
  </w:num>
  <w:num w:numId="14">
    <w:abstractNumId w:val="3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22"/>
  </w:num>
  <w:num w:numId="20">
    <w:abstractNumId w:val="15"/>
  </w:num>
  <w:num w:numId="21">
    <w:abstractNumId w:val="7"/>
  </w:num>
  <w:num w:numId="22">
    <w:abstractNumId w:val="29"/>
  </w:num>
  <w:num w:numId="23">
    <w:abstractNumId w:val="35"/>
  </w:num>
  <w:num w:numId="24">
    <w:abstractNumId w:val="24"/>
  </w:num>
  <w:num w:numId="25">
    <w:abstractNumId w:val="25"/>
  </w:num>
  <w:num w:numId="26">
    <w:abstractNumId w:val="11"/>
  </w:num>
  <w:num w:numId="27">
    <w:abstractNumId w:val="18"/>
  </w:num>
  <w:num w:numId="28">
    <w:abstractNumId w:val="10"/>
  </w:num>
  <w:num w:numId="29">
    <w:abstractNumId w:val="21"/>
  </w:num>
  <w:num w:numId="30">
    <w:abstractNumId w:val="27"/>
  </w:num>
  <w:num w:numId="31">
    <w:abstractNumId w:val="32"/>
  </w:num>
  <w:num w:numId="32">
    <w:abstractNumId w:val="1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4"/>
  </w:num>
  <w:num w:numId="36">
    <w:abstractNumId w:val="36"/>
  </w:num>
  <w:num w:numId="37">
    <w:abstractNumId w:val="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1F"/>
    <w:rsid w:val="00021DEF"/>
    <w:rsid w:val="00027411"/>
    <w:rsid w:val="0003095B"/>
    <w:rsid w:val="000437CA"/>
    <w:rsid w:val="00044C06"/>
    <w:rsid w:val="00061A9B"/>
    <w:rsid w:val="00061D4A"/>
    <w:rsid w:val="00066C04"/>
    <w:rsid w:val="000842A5"/>
    <w:rsid w:val="00085320"/>
    <w:rsid w:val="00095DCF"/>
    <w:rsid w:val="000A6BA8"/>
    <w:rsid w:val="000B339D"/>
    <w:rsid w:val="000D1B32"/>
    <w:rsid w:val="000E104E"/>
    <w:rsid w:val="00105914"/>
    <w:rsid w:val="00110FC4"/>
    <w:rsid w:val="00114861"/>
    <w:rsid w:val="00143F17"/>
    <w:rsid w:val="001A76E1"/>
    <w:rsid w:val="001D30D2"/>
    <w:rsid w:val="001D5D35"/>
    <w:rsid w:val="001E1CD5"/>
    <w:rsid w:val="001E3569"/>
    <w:rsid w:val="00205233"/>
    <w:rsid w:val="0021237C"/>
    <w:rsid w:val="00226871"/>
    <w:rsid w:val="00227F08"/>
    <w:rsid w:val="002377AF"/>
    <w:rsid w:val="00244734"/>
    <w:rsid w:val="00251882"/>
    <w:rsid w:val="00253A4B"/>
    <w:rsid w:val="002559B5"/>
    <w:rsid w:val="00274786"/>
    <w:rsid w:val="002E46CA"/>
    <w:rsid w:val="002E5411"/>
    <w:rsid w:val="002E6298"/>
    <w:rsid w:val="002F21B4"/>
    <w:rsid w:val="00304389"/>
    <w:rsid w:val="00323154"/>
    <w:rsid w:val="003417D3"/>
    <w:rsid w:val="003508B3"/>
    <w:rsid w:val="00382060"/>
    <w:rsid w:val="0038272E"/>
    <w:rsid w:val="00382885"/>
    <w:rsid w:val="003B692E"/>
    <w:rsid w:val="003C2A15"/>
    <w:rsid w:val="003D325E"/>
    <w:rsid w:val="003D3CCC"/>
    <w:rsid w:val="003F12AD"/>
    <w:rsid w:val="003F676F"/>
    <w:rsid w:val="0040254A"/>
    <w:rsid w:val="00403BE5"/>
    <w:rsid w:val="00414CBC"/>
    <w:rsid w:val="00420067"/>
    <w:rsid w:val="00430FC2"/>
    <w:rsid w:val="00467EE1"/>
    <w:rsid w:val="004713D6"/>
    <w:rsid w:val="00493667"/>
    <w:rsid w:val="004A065A"/>
    <w:rsid w:val="004B3E4F"/>
    <w:rsid w:val="004D3EE6"/>
    <w:rsid w:val="004F246B"/>
    <w:rsid w:val="005116FA"/>
    <w:rsid w:val="00517778"/>
    <w:rsid w:val="00526C67"/>
    <w:rsid w:val="00542B1A"/>
    <w:rsid w:val="00546CF3"/>
    <w:rsid w:val="00553A73"/>
    <w:rsid w:val="00557FFA"/>
    <w:rsid w:val="00561FDC"/>
    <w:rsid w:val="00565C9F"/>
    <w:rsid w:val="00577EAF"/>
    <w:rsid w:val="005957FE"/>
    <w:rsid w:val="00595D18"/>
    <w:rsid w:val="005C4A8D"/>
    <w:rsid w:val="00600DB1"/>
    <w:rsid w:val="00603195"/>
    <w:rsid w:val="0062593F"/>
    <w:rsid w:val="006262F7"/>
    <w:rsid w:val="006272B9"/>
    <w:rsid w:val="0064732C"/>
    <w:rsid w:val="00652A4A"/>
    <w:rsid w:val="00664B3B"/>
    <w:rsid w:val="006706AB"/>
    <w:rsid w:val="00675C54"/>
    <w:rsid w:val="0068004F"/>
    <w:rsid w:val="0068044B"/>
    <w:rsid w:val="00697179"/>
    <w:rsid w:val="006A1AF3"/>
    <w:rsid w:val="006B388F"/>
    <w:rsid w:val="006D6896"/>
    <w:rsid w:val="006E1BB6"/>
    <w:rsid w:val="006F1589"/>
    <w:rsid w:val="00701939"/>
    <w:rsid w:val="007418AA"/>
    <w:rsid w:val="0075128F"/>
    <w:rsid w:val="00767C23"/>
    <w:rsid w:val="00782163"/>
    <w:rsid w:val="007F62C1"/>
    <w:rsid w:val="00803C14"/>
    <w:rsid w:val="008162EE"/>
    <w:rsid w:val="00855935"/>
    <w:rsid w:val="00863299"/>
    <w:rsid w:val="00876A65"/>
    <w:rsid w:val="008A0D33"/>
    <w:rsid w:val="008A2836"/>
    <w:rsid w:val="008B110F"/>
    <w:rsid w:val="008C2CAA"/>
    <w:rsid w:val="008C6FEF"/>
    <w:rsid w:val="008E3015"/>
    <w:rsid w:val="008F1BB4"/>
    <w:rsid w:val="0090423C"/>
    <w:rsid w:val="009378AE"/>
    <w:rsid w:val="00937D9A"/>
    <w:rsid w:val="00944BEB"/>
    <w:rsid w:val="00944F1F"/>
    <w:rsid w:val="00954D49"/>
    <w:rsid w:val="00970A40"/>
    <w:rsid w:val="009918D7"/>
    <w:rsid w:val="009931FF"/>
    <w:rsid w:val="009A01F1"/>
    <w:rsid w:val="009B147D"/>
    <w:rsid w:val="009C2AD6"/>
    <w:rsid w:val="009F160A"/>
    <w:rsid w:val="009F1905"/>
    <w:rsid w:val="00A1089C"/>
    <w:rsid w:val="00A16F91"/>
    <w:rsid w:val="00A44627"/>
    <w:rsid w:val="00A55F2F"/>
    <w:rsid w:val="00A6221A"/>
    <w:rsid w:val="00A855E5"/>
    <w:rsid w:val="00A96AE4"/>
    <w:rsid w:val="00AA0794"/>
    <w:rsid w:val="00AB4BC1"/>
    <w:rsid w:val="00AB6555"/>
    <w:rsid w:val="00AD0C82"/>
    <w:rsid w:val="00AD5FFA"/>
    <w:rsid w:val="00AE35B5"/>
    <w:rsid w:val="00AF5489"/>
    <w:rsid w:val="00B031C6"/>
    <w:rsid w:val="00B10270"/>
    <w:rsid w:val="00B1045C"/>
    <w:rsid w:val="00B13853"/>
    <w:rsid w:val="00B24FFA"/>
    <w:rsid w:val="00B26DB2"/>
    <w:rsid w:val="00B361F1"/>
    <w:rsid w:val="00B7336B"/>
    <w:rsid w:val="00B941F9"/>
    <w:rsid w:val="00B94A95"/>
    <w:rsid w:val="00B96416"/>
    <w:rsid w:val="00BA27B0"/>
    <w:rsid w:val="00BA2928"/>
    <w:rsid w:val="00BA2A11"/>
    <w:rsid w:val="00BB1163"/>
    <w:rsid w:val="00BE4985"/>
    <w:rsid w:val="00BF7645"/>
    <w:rsid w:val="00C028A2"/>
    <w:rsid w:val="00C13642"/>
    <w:rsid w:val="00C160FA"/>
    <w:rsid w:val="00C270F2"/>
    <w:rsid w:val="00C271EF"/>
    <w:rsid w:val="00C333F8"/>
    <w:rsid w:val="00C365D1"/>
    <w:rsid w:val="00C47F6B"/>
    <w:rsid w:val="00C70899"/>
    <w:rsid w:val="00C7423B"/>
    <w:rsid w:val="00CA055F"/>
    <w:rsid w:val="00CA114E"/>
    <w:rsid w:val="00CA4557"/>
    <w:rsid w:val="00CB2F49"/>
    <w:rsid w:val="00CB6882"/>
    <w:rsid w:val="00CC1319"/>
    <w:rsid w:val="00CC6DA8"/>
    <w:rsid w:val="00D07676"/>
    <w:rsid w:val="00D11BEB"/>
    <w:rsid w:val="00D14CD3"/>
    <w:rsid w:val="00D3583C"/>
    <w:rsid w:val="00D81606"/>
    <w:rsid w:val="00DA734A"/>
    <w:rsid w:val="00DB28D7"/>
    <w:rsid w:val="00DC03D2"/>
    <w:rsid w:val="00DC2593"/>
    <w:rsid w:val="00DE4983"/>
    <w:rsid w:val="00DF4C08"/>
    <w:rsid w:val="00DF736A"/>
    <w:rsid w:val="00E514BD"/>
    <w:rsid w:val="00E520FA"/>
    <w:rsid w:val="00E67EF0"/>
    <w:rsid w:val="00E80247"/>
    <w:rsid w:val="00EA05B0"/>
    <w:rsid w:val="00EB1FC1"/>
    <w:rsid w:val="00EB27D4"/>
    <w:rsid w:val="00EB48FF"/>
    <w:rsid w:val="00ED50A8"/>
    <w:rsid w:val="00EE5747"/>
    <w:rsid w:val="00EE7FAA"/>
    <w:rsid w:val="00EF1A2E"/>
    <w:rsid w:val="00F21305"/>
    <w:rsid w:val="00F30C90"/>
    <w:rsid w:val="00F46FF8"/>
    <w:rsid w:val="00F47FC3"/>
    <w:rsid w:val="00F53DA0"/>
    <w:rsid w:val="00F84072"/>
    <w:rsid w:val="00F90843"/>
    <w:rsid w:val="00F91911"/>
    <w:rsid w:val="00FA6707"/>
    <w:rsid w:val="00FB25B0"/>
    <w:rsid w:val="00FC233B"/>
    <w:rsid w:val="00FC2D76"/>
    <w:rsid w:val="00FE729F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59934"/>
  <w15:chartTrackingRefBased/>
  <w15:docId w15:val="{2711EA60-74AD-4B5E-BD4C-96F24D7F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882"/>
  </w:style>
  <w:style w:type="paragraph" w:styleId="a5">
    <w:name w:val="footer"/>
    <w:basedOn w:val="a"/>
    <w:link w:val="a6"/>
    <w:uiPriority w:val="99"/>
    <w:unhideWhenUsed/>
    <w:rsid w:val="0025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882"/>
  </w:style>
  <w:style w:type="table" w:customStyle="1" w:styleId="TableGrid">
    <w:name w:val="TableGrid"/>
    <w:rsid w:val="002518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8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713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79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A0794"/>
    <w:rPr>
      <w:color w:val="954F72" w:themeColor="followedHyperlink"/>
      <w:u w:val="single"/>
    </w:rPr>
  </w:style>
  <w:style w:type="paragraph" w:styleId="aa">
    <w:name w:val="List Paragraph"/>
    <w:aliases w:val="Num Bullet 1,Bullet Number,Индексы,it_List1,Светлый список - Акцент 51,Абзац2,Абзац 2"/>
    <w:basedOn w:val="a"/>
    <w:link w:val="ab"/>
    <w:uiPriority w:val="34"/>
    <w:qFormat/>
    <w:rsid w:val="00A1089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3"/>
    <w:locked/>
    <w:rsid w:val="00C028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028A2"/>
    <w:pPr>
      <w:shd w:val="clear" w:color="auto" w:fill="FFFFFF"/>
      <w:spacing w:after="200" w:line="317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Revision"/>
    <w:hidden/>
    <w:uiPriority w:val="99"/>
    <w:semiHidden/>
    <w:rsid w:val="00D14CD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27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2B9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D325E"/>
    <w:rPr>
      <w:color w:val="605E5C"/>
      <w:shd w:val="clear" w:color="auto" w:fill="E1DFDD"/>
    </w:rPr>
  </w:style>
  <w:style w:type="character" w:customStyle="1" w:styleId="ab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a"/>
    <w:uiPriority w:val="34"/>
    <w:rsid w:val="00C47F6B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CC1319"/>
    <w:pPr>
      <w:spacing w:after="0" w:line="240" w:lineRule="auto"/>
    </w:pPr>
    <w:rPr>
      <w:kern w:val="2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EB1FC1"/>
    <w:rPr>
      <w:color w:val="605E5C"/>
      <w:shd w:val="clear" w:color="auto" w:fill="E1DFDD"/>
    </w:rPr>
  </w:style>
  <w:style w:type="paragraph" w:customStyle="1" w:styleId="docdata">
    <w:name w:val="docdata"/>
    <w:aliases w:val="docy,v5,2198,bqiaagaaeyqcaaagiaiaaapmbqaabfqfaaaaaaaaaaaaaaaaaaaaaaaaaaaaaaaaaaaaaaaaaaaaaaaaaaaaaaaaaaaaaaaaaaaaaaaaaaaaaaaaaaaaaaaaaaaaaaaaaaaaaaaaaaaaaaaaaaaaaaaaaaaaaaaaaaaaaaaaaaaaaaaaaaaaaaaaaaaaaaaaaaaaaaaaaaaaaaaaaaaaaaaaaaaaaaaaaaaaaaaa"/>
    <w:basedOn w:val="a"/>
    <w:rsid w:val="0085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4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11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AX8Zy-KSX1Jj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3mFq5HKVkoYtX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Nv4se19-yEYzV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jrwVa_RI6URp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OCbMCJiZ981mG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B30E-1B3C-498E-B3D2-DAC76C62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</cp:revision>
  <cp:lastPrinted>2023-08-30T09:00:00Z</cp:lastPrinted>
  <dcterms:created xsi:type="dcterms:W3CDTF">2024-08-23T13:28:00Z</dcterms:created>
  <dcterms:modified xsi:type="dcterms:W3CDTF">2024-08-23T13:28:00Z</dcterms:modified>
</cp:coreProperties>
</file>