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25" w:rsidRPr="00651125" w:rsidRDefault="00651125" w:rsidP="005E43FE">
      <w:pPr>
        <w:pStyle w:val="a5"/>
        <w:spacing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</w:pPr>
    </w:p>
    <w:p w:rsidR="00651125" w:rsidRPr="00FC78A9" w:rsidRDefault="00651125" w:rsidP="00651125">
      <w:pPr>
        <w:pStyle w:val="a5"/>
        <w:spacing w:line="240" w:lineRule="auto"/>
        <w:ind w:left="0" w:firstLine="106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r w:rsidRPr="006511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Реализация социального заказа по направлению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6511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«Реализация дополнительных образовательных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6511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(за исключением дополнительных предпрофессиональных программ в области искусств)»</w:t>
      </w:r>
    </w:p>
    <w:p w:rsidR="00FC78A9" w:rsidRDefault="00FC78A9" w:rsidP="00756BC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FC78A9" w:rsidRPr="00756BC3" w:rsidRDefault="00D161FE" w:rsidP="00D161F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D161FE">
        <w:rPr>
          <w:rFonts w:ascii="Times New Roman" w:eastAsia="Times New Roman" w:hAnsi="Times New Roman" w:cs="Times New Roman"/>
          <w:bCs/>
          <w:sz w:val="28"/>
          <w:szCs w:val="28"/>
        </w:rPr>
        <w:t>С 2023</w:t>
      </w:r>
      <w:r w:rsidRPr="00D161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161FE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года в Ростовской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внедрена</w:t>
      </w:r>
      <w:r w:rsidRPr="00D161FE">
        <w:rPr>
          <w:rFonts w:ascii="Times New Roman" w:eastAsia="Times New Roman" w:hAnsi="Times New Roman" w:cs="Times New Roman"/>
          <w:bCs/>
          <w:sz w:val="28"/>
          <w:szCs w:val="28"/>
        </w:rPr>
        <w:t xml:space="preserve"> «Целевая модель развития региональных систем дополнительного образования детей» федерального проекта «Успех каждого ребенка» национального проекта «Образование». С 1 сентября 2023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действует</w:t>
      </w:r>
      <w:r w:rsidRPr="00D161F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механизм персонифицированного финансирования дополнительного образования в рамках социального заказа. </w:t>
      </w:r>
    </w:p>
    <w:p w:rsidR="00D161FE" w:rsidRDefault="00D161FE" w:rsidP="00D161F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b/>
          <w:sz w:val="28"/>
          <w:szCs w:val="28"/>
        </w:rPr>
        <w:t>Социальный сертификат дополнительного образования</w:t>
      </w:r>
      <w:r w:rsidRPr="00756BC3">
        <w:rPr>
          <w:rFonts w:ascii="Times New Roman" w:eastAsia="Times New Roman" w:hAnsi="Times New Roman" w:cs="Times New Roman"/>
          <w:sz w:val="28"/>
          <w:szCs w:val="28"/>
        </w:rPr>
        <w:t xml:space="preserve"> – это официальное подтверждение возможности ребенка обучаться в кружках и секциях дополнительного образования за счет средств государства. </w:t>
      </w:r>
    </w:p>
    <w:p w:rsidR="001F22DF" w:rsidRPr="00756BC3" w:rsidRDefault="001F22DF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2DF" w:rsidRPr="00651125" w:rsidRDefault="00756BC3" w:rsidP="00651125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>Сертификат — это не бумажный документ, а электронная запись в региональном Навигаторе;</w:t>
      </w:r>
    </w:p>
    <w:p w:rsidR="001F22DF" w:rsidRPr="00651125" w:rsidRDefault="00756BC3" w:rsidP="00651125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Сертификат выдается детям от 5 до 17 лет, оформить его нужно один раз, и он действителен до совершеннолетия;  </w:t>
      </w:r>
    </w:p>
    <w:p w:rsidR="001F22DF" w:rsidRPr="00651125" w:rsidRDefault="00756BC3" w:rsidP="00651125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>Денежный эквивалент сертификата утверждается в каждом муниципальном образовании и ежегодно обновляется;</w:t>
      </w:r>
    </w:p>
    <w:p w:rsidR="001F22DF" w:rsidRPr="00651125" w:rsidRDefault="00756BC3" w:rsidP="00651125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Сертификат нельзя обналичить. Если ребенок не будет заниматься ни в одном кружке или пойдет только в платные, деньги вернут в государственный бюджет только после написания заявления на отчисления. </w:t>
      </w:r>
    </w:p>
    <w:p w:rsidR="00756BC3" w:rsidRPr="00756BC3" w:rsidRDefault="00756BC3" w:rsidP="00756B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1F22DF" w:rsidRPr="00756BC3" w:rsidRDefault="00756BC3" w:rsidP="00756BC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Сертификатом можно оплатить </w:t>
      </w:r>
      <w:proofErr w:type="spellStart"/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кружк</w:t>
      </w:r>
      <w:proofErr w:type="spellEnd"/>
      <w:r w:rsidR="009439CB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и</w:t>
      </w: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, секции, которые занимаются именно дополнительным образованием, то есть имеют соответствующую лицензию, а также программы, прошедшие региональную независимую оценку качества. Общеразвивающие программы, подходящие под оплату сертификатом</w:t>
      </w:r>
      <w:r w:rsidR="009439CB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,</w:t>
      </w: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выделены в Навигаторе дополнительного образования области</w:t>
      </w:r>
      <w:r w:rsidR="009439CB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9439CB" w:rsidRPr="009439CB">
        <w:rPr>
          <w:rFonts w:ascii="Times New Roman" w:eastAsia="Times New Roman" w:hAnsi="Times New Roman" w:cs="Times New Roman"/>
          <w:sz w:val="28"/>
          <w:szCs w:val="28"/>
          <w:lang w:val="ru-RU"/>
        </w:rPr>
        <w:t>https://portal.ris61edu.ru/</w:t>
      </w: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r w:rsidR="009439CB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При этом</w:t>
      </w: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сертификатом нельзя оплатить предпрофессиональные программы, занятия в школе искусств. </w:t>
      </w:r>
    </w:p>
    <w:p w:rsidR="001F22DF" w:rsidRPr="00756BC3" w:rsidRDefault="001F22DF" w:rsidP="00756BC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Как получить сертификат дополнительного образования в Ростовской области?</w:t>
      </w:r>
    </w:p>
    <w:p w:rsidR="001F22DF" w:rsidRPr="00651125" w:rsidRDefault="00756BC3" w:rsidP="00651125">
      <w:pPr>
        <w:pStyle w:val="a5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Через портал </w:t>
      </w:r>
      <w:r w:rsidR="00D161FE" w:rsidRPr="00651125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«</w:t>
      </w: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>Навигатор дополнительного образования</w:t>
      </w:r>
      <w:r w:rsidR="00D161FE" w:rsidRPr="00651125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»</w:t>
      </w:r>
      <w:r w:rsidR="009439CB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9439CB" w:rsidRPr="009439CB">
        <w:rPr>
          <w:rFonts w:ascii="Times New Roman" w:eastAsia="Times New Roman" w:hAnsi="Times New Roman" w:cs="Times New Roman"/>
          <w:sz w:val="28"/>
          <w:szCs w:val="28"/>
          <w:lang w:val="ru-RU"/>
        </w:rPr>
        <w:t>https://portal.ris61edu.ru/</w:t>
      </w: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</w:p>
    <w:p w:rsidR="001F22DF" w:rsidRPr="00651125" w:rsidRDefault="00756BC3" w:rsidP="00651125">
      <w:pPr>
        <w:pStyle w:val="a5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Через портал </w:t>
      </w:r>
      <w:r w:rsidR="00D161FE" w:rsidRPr="00651125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«</w:t>
      </w: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>Госуслуги</w:t>
      </w:r>
      <w:r w:rsidR="00D161FE" w:rsidRPr="00651125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»</w:t>
      </w: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</w:p>
    <w:p w:rsidR="001F22DF" w:rsidRPr="00651125" w:rsidRDefault="00756BC3" w:rsidP="00651125">
      <w:pPr>
        <w:pStyle w:val="a5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Обратиться в Муниципальный опорный центр (МОЦ) по месту жительства. </w:t>
      </w:r>
    </w:p>
    <w:p w:rsidR="001F22DF" w:rsidRPr="00756BC3" w:rsidRDefault="001F22DF" w:rsidP="0065112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22DF" w:rsidRPr="00756BC3" w:rsidRDefault="00756BC3" w:rsidP="0065112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b/>
          <w:sz w:val="28"/>
          <w:szCs w:val="28"/>
        </w:rPr>
        <w:t>Для получения сертификата вам понадобятся документы:</w:t>
      </w:r>
    </w:p>
    <w:p w:rsidR="001F22DF" w:rsidRPr="00651125" w:rsidRDefault="00756BC3" w:rsidP="00651125">
      <w:pPr>
        <w:pStyle w:val="a5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125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 родителя или законного представителя ребенка;</w:t>
      </w:r>
    </w:p>
    <w:p w:rsidR="001F22DF" w:rsidRPr="00651125" w:rsidRDefault="00756BC3" w:rsidP="00651125">
      <w:pPr>
        <w:pStyle w:val="a5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125">
        <w:rPr>
          <w:rFonts w:ascii="Times New Roman" w:eastAsia="Times New Roman" w:hAnsi="Times New Roman" w:cs="Times New Roman"/>
          <w:sz w:val="28"/>
          <w:szCs w:val="28"/>
        </w:rPr>
        <w:t xml:space="preserve">Документ, </w:t>
      </w:r>
      <w:proofErr w:type="gramStart"/>
      <w:r w:rsidRPr="00651125">
        <w:rPr>
          <w:rFonts w:ascii="Times New Roman" w:eastAsia="Times New Roman" w:hAnsi="Times New Roman" w:cs="Times New Roman"/>
          <w:sz w:val="28"/>
          <w:szCs w:val="28"/>
        </w:rPr>
        <w:t>удостоверяющих</w:t>
      </w:r>
      <w:proofErr w:type="gramEnd"/>
      <w:r w:rsidRPr="00651125">
        <w:rPr>
          <w:rFonts w:ascii="Times New Roman" w:eastAsia="Times New Roman" w:hAnsi="Times New Roman" w:cs="Times New Roman"/>
          <w:sz w:val="28"/>
          <w:szCs w:val="28"/>
        </w:rPr>
        <w:t xml:space="preserve"> личность ребенка;</w:t>
      </w:r>
    </w:p>
    <w:p w:rsidR="001F22DF" w:rsidRPr="00651125" w:rsidRDefault="00756BC3" w:rsidP="00651125">
      <w:pPr>
        <w:pStyle w:val="a5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125">
        <w:rPr>
          <w:rFonts w:ascii="Times New Roman" w:eastAsia="Times New Roman" w:hAnsi="Times New Roman" w:cs="Times New Roman"/>
          <w:sz w:val="28"/>
          <w:szCs w:val="28"/>
        </w:rPr>
        <w:t xml:space="preserve">СНИЛС родителя и ребенка. </w:t>
      </w:r>
    </w:p>
    <w:p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sz w:val="28"/>
          <w:szCs w:val="28"/>
        </w:rPr>
        <w:t>Инструкция по получению Социального сертификата представлена по ссылке:</w:t>
      </w:r>
      <w:hyperlink r:id="rId5">
        <w:r w:rsidRPr="00756BC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6">
        <w:r w:rsidRPr="00756BC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https://rmc61.ru/services/instruktsiya/</w:t>
        </w:r>
      </w:hyperlink>
      <w:r w:rsidRPr="00756B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22DF" w:rsidRPr="001B1069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Подробную информацию о реализации Социального сертификата можно получить в Муниципальном опорном центре, контактная информация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="001B1069" w:rsidRPr="001B1069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ru-RU"/>
        </w:rPr>
        <w:t xml:space="preserve">Ростовская область, </w:t>
      </w:r>
      <w:proofErr w:type="gramStart"/>
      <w:r w:rsidR="001B1069" w:rsidRPr="001B1069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ru-RU"/>
        </w:rPr>
        <w:t>г</w:t>
      </w:r>
      <w:proofErr w:type="gramEnd"/>
      <w:r w:rsidR="001B1069" w:rsidRPr="001B1069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ru-RU"/>
        </w:rPr>
        <w:t>. Сальск, ул. Первомайская, 20. Т</w:t>
      </w:r>
      <w:r w:rsidR="001B1069" w:rsidRPr="001B1069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en-US"/>
        </w:rPr>
        <w:t xml:space="preserve">. 88637272879, E-mail: </w:t>
      </w:r>
      <w:hyperlink r:id="rId7" w:history="1">
        <w:r w:rsidR="001B1069" w:rsidRPr="001B1069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highlight w:val="white"/>
            <w:lang w:val="en-US"/>
          </w:rPr>
          <w:t>mots-salsk@yandex.ru</w:t>
        </w:r>
      </w:hyperlink>
      <w:r w:rsidR="001B1069" w:rsidRPr="001B1069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en-US"/>
        </w:rPr>
        <w:t xml:space="preserve">; </w:t>
      </w:r>
      <w:hyperlink r:id="rId8">
        <w:r w:rsidR="000B7361" w:rsidRPr="001B1069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  <w:lang w:val="en-US"/>
          </w:rPr>
          <w:t>https://www.rmc61.ru/contacts/</w:t>
        </w:r>
      </w:hyperlink>
      <w:r w:rsidR="000B7361" w:rsidRPr="001B1069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.</w:t>
      </w:r>
    </w:p>
    <w:p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 территории Ростовской области работает Горячая линия для родителей по вопросам использования сертификата дополнительного образования в Ростовской области: </w:t>
      </w:r>
      <w:hyperlink r:id="rId9">
        <w:r w:rsidRPr="00756BC3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https://t.me/rmcro</w:t>
        </w:r>
      </w:hyperlink>
      <w:r w:rsidR="001D5175">
        <w:rPr>
          <w:rFonts w:ascii="Times New Roman" w:eastAsia="Times New Roman" w:hAnsi="Times New Roman" w:cs="Times New Roman"/>
          <w:color w:val="1155CC"/>
          <w:sz w:val="28"/>
          <w:szCs w:val="28"/>
          <w:highlight w:val="white"/>
          <w:u w:val="single"/>
          <w:lang w:val="ru-RU"/>
        </w:rPr>
        <w:t xml:space="preserve">, </w:t>
      </w:r>
      <w:r w:rsidR="001D5175" w:rsidRPr="001D5175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rmc61@gauro-riacro.ru</w:t>
      </w: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  </w:t>
      </w:r>
    </w:p>
    <w:p w:rsidR="009439CB" w:rsidRPr="001B1069" w:rsidRDefault="005E43FE" w:rsidP="001B1069">
      <w:pPr>
        <w:tabs>
          <w:tab w:val="center" w:pos="4869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511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val="ru-RU"/>
        </w:rPr>
        <w:t>ССЫЛКИ НА РОЛИК</w:t>
      </w:r>
    </w:p>
    <w:p w:rsidR="009439CB" w:rsidRDefault="008D1F26" w:rsidP="005E43F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</w:pPr>
      <w:hyperlink r:id="rId10" w:history="1">
        <w:r w:rsidR="009439CB" w:rsidRPr="00A233D5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https://disk.yandex.ru/d/bYyXwcKMVzH-Ag</w:t>
        </w:r>
      </w:hyperlink>
      <w:r w:rsidR="005E43FE"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 xml:space="preserve"> </w:t>
      </w:r>
    </w:p>
    <w:p w:rsidR="005E43FE" w:rsidRPr="009439CB" w:rsidRDefault="005E43FE" w:rsidP="005E43F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439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либо на </w:t>
      </w:r>
      <w:r w:rsidRPr="009439C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rutube</w:t>
      </w:r>
      <w:r w:rsidR="009439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5E43FE" w:rsidRPr="005E43FE" w:rsidRDefault="005E43FE" w:rsidP="009439CB">
      <w:pPr>
        <w:spacing w:line="240" w:lineRule="auto"/>
        <w:jc w:val="both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</w:pP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https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://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rutube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.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ru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/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video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/6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af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8845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c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6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b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50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abe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1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eee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35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adbaa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2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bb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796/?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r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=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a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/</w:t>
      </w:r>
    </w:p>
    <w:p w:rsidR="005E43FE" w:rsidRPr="00756BC3" w:rsidRDefault="005E43FE" w:rsidP="009439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https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://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rutube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.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ru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/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video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/6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dd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1938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eec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1792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cc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0732470125691636/?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r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=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a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/</w:t>
      </w:r>
      <w:r w:rsidRPr="00756B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39CB" w:rsidRDefault="009439CB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:rsidR="009439CB" w:rsidRDefault="009439CB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:rsidR="009439CB" w:rsidRDefault="009439CB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:rsidR="009439CB" w:rsidRDefault="009439CB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:rsidR="005E43FE" w:rsidRDefault="005E43FE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60095538"/>
    </w:p>
    <w:p w:rsidR="005E43FE" w:rsidRDefault="005E43FE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3FE" w:rsidRPr="00756BC3" w:rsidRDefault="005E43FE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2DF" w:rsidRPr="00756BC3" w:rsidRDefault="001F22DF" w:rsidP="00756B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1F22DF" w:rsidRPr="00756BC3" w:rsidRDefault="001F22DF" w:rsidP="00756B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F22DF" w:rsidRPr="00756BC3" w:rsidSect="009439CB">
      <w:pgSz w:w="11909" w:h="16834"/>
      <w:pgMar w:top="567" w:right="1440" w:bottom="568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17E4F"/>
    <w:multiLevelType w:val="hybridMultilevel"/>
    <w:tmpl w:val="47E23EC8"/>
    <w:lvl w:ilvl="0" w:tplc="56160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5C703F"/>
    <w:multiLevelType w:val="multilevel"/>
    <w:tmpl w:val="EBE407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2E879DA"/>
    <w:multiLevelType w:val="multilevel"/>
    <w:tmpl w:val="D1FE77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F28782A"/>
    <w:multiLevelType w:val="hybridMultilevel"/>
    <w:tmpl w:val="5A28112C"/>
    <w:lvl w:ilvl="0" w:tplc="4BAEBB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F7023"/>
    <w:multiLevelType w:val="hybridMultilevel"/>
    <w:tmpl w:val="1E58893E"/>
    <w:lvl w:ilvl="0" w:tplc="4BAEBB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12B77"/>
    <w:multiLevelType w:val="multilevel"/>
    <w:tmpl w:val="63A4FB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1F22DF"/>
    <w:rsid w:val="000B7361"/>
    <w:rsid w:val="001B1069"/>
    <w:rsid w:val="001D5175"/>
    <w:rsid w:val="001F22DF"/>
    <w:rsid w:val="003D28AF"/>
    <w:rsid w:val="005E43FE"/>
    <w:rsid w:val="00651125"/>
    <w:rsid w:val="00756BC3"/>
    <w:rsid w:val="007706E8"/>
    <w:rsid w:val="007B5EEC"/>
    <w:rsid w:val="007D1EAC"/>
    <w:rsid w:val="008D1F26"/>
    <w:rsid w:val="009439CB"/>
    <w:rsid w:val="00D161FE"/>
    <w:rsid w:val="00FC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26"/>
  </w:style>
  <w:style w:type="paragraph" w:styleId="1">
    <w:name w:val="heading 1"/>
    <w:basedOn w:val="a"/>
    <w:next w:val="a"/>
    <w:uiPriority w:val="9"/>
    <w:qFormat/>
    <w:rsid w:val="008D1F2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8D1F2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8D1F2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D1F2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D1F2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8D1F2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D1F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D1F2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8D1F26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FC78A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E43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43F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439CB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B10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10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mc61.ru/contact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ts-salsk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mc61.ru/services/instruktsiy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mc61.ru/services/instruktsiya/" TargetMode="External"/><Relationship Id="rId10" Type="http://schemas.openxmlformats.org/officeDocument/2006/relationships/hyperlink" Target="https://disk.yandex.ru/d/bYyXwcKMVzH-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rmc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2024-02-29T12:31:00Z</dcterms:created>
  <dcterms:modified xsi:type="dcterms:W3CDTF">2024-02-29T13:06:00Z</dcterms:modified>
</cp:coreProperties>
</file>