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513"/>
      </w:tblGrid>
      <w:tr w:rsidR="00AA7348" w:rsidTr="00AA7348">
        <w:tc>
          <w:tcPr>
            <w:tcW w:w="2660" w:type="dxa"/>
          </w:tcPr>
          <w:p w:rsidR="00AA7348" w:rsidRDefault="00AA7348" w:rsidP="00AA734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A73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FDC7CF6" wp14:editId="48B2DA36">
                  <wp:extent cx="1446662" cy="752650"/>
                  <wp:effectExtent l="0" t="0" r="0" b="0"/>
                  <wp:docPr id="14005310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604" cy="764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AA7348" w:rsidRPr="00AA7348" w:rsidRDefault="00AA7348" w:rsidP="00AA7348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AA7348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РОДИТЕЛЬСКИЕ ВСТРЕЧИ</w:t>
            </w:r>
          </w:p>
          <w:p w:rsidR="00AA7348" w:rsidRPr="00AA7348" w:rsidRDefault="00AA7348" w:rsidP="00AA7348">
            <w:pP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AA7348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«БОЛЬШАЯ ПЕРЕМЕНА»- 2023 И СЕКРЕТЫ ДЛЯ РОДИТЕЛЕЙ»</w:t>
            </w:r>
          </w:p>
          <w:p w:rsidR="00AA7348" w:rsidRPr="00AA7348" w:rsidRDefault="00AA7348" w:rsidP="00AA734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</w:tr>
    </w:tbl>
    <w:p w:rsidR="00AA7348" w:rsidRDefault="00C943A4" w:rsidP="008F3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348">
        <w:rPr>
          <w:rFonts w:ascii="Times New Roman" w:hAnsi="Times New Roman" w:cs="Times New Roman"/>
          <w:b/>
          <w:sz w:val="24"/>
          <w:szCs w:val="24"/>
        </w:rPr>
        <w:t>Дорогие  родители!</w:t>
      </w:r>
    </w:p>
    <w:p w:rsidR="008B09A0" w:rsidRPr="005514FA" w:rsidRDefault="008B09A0" w:rsidP="00AA73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348">
        <w:rPr>
          <w:rFonts w:ascii="Times New Roman" w:hAnsi="Times New Roman" w:cs="Times New Roman"/>
          <w:sz w:val="24"/>
          <w:szCs w:val="24"/>
        </w:rPr>
        <w:t xml:space="preserve">Предлагаем вам стать участниками  </w:t>
      </w:r>
      <w:r w:rsidRPr="005514FA">
        <w:rPr>
          <w:rFonts w:ascii="Times New Roman" w:hAnsi="Times New Roman" w:cs="Times New Roman"/>
          <w:b/>
          <w:bCs/>
          <w:sz w:val="24"/>
          <w:szCs w:val="24"/>
        </w:rPr>
        <w:t>серии встреч «Большой перемены» для родителей.</w:t>
      </w:r>
      <w:r w:rsidRPr="00AA7348">
        <w:rPr>
          <w:rFonts w:ascii="Times New Roman" w:hAnsi="Times New Roman" w:cs="Times New Roman"/>
          <w:sz w:val="24"/>
          <w:szCs w:val="24"/>
        </w:rPr>
        <w:t xml:space="preserve"> Мы подробно обсудим с вами </w:t>
      </w:r>
      <w:r w:rsidRPr="005514FA">
        <w:rPr>
          <w:rFonts w:ascii="Times New Roman" w:hAnsi="Times New Roman" w:cs="Times New Roman"/>
          <w:b/>
          <w:bCs/>
          <w:sz w:val="24"/>
          <w:szCs w:val="24"/>
        </w:rPr>
        <w:t>особенности четвертого сезона</w:t>
      </w:r>
      <w:r w:rsidRPr="00AA7348">
        <w:rPr>
          <w:rFonts w:ascii="Times New Roman" w:hAnsi="Times New Roman" w:cs="Times New Roman"/>
          <w:sz w:val="24"/>
          <w:szCs w:val="24"/>
        </w:rPr>
        <w:t xml:space="preserve"> Всероссийского конкурса «Большая перемена», сроки, этапы, задания, призы, а также на каждой встрече </w:t>
      </w:r>
      <w:r w:rsidRPr="005514FA">
        <w:rPr>
          <w:rFonts w:ascii="Times New Roman" w:hAnsi="Times New Roman" w:cs="Times New Roman"/>
          <w:b/>
          <w:bCs/>
          <w:sz w:val="24"/>
          <w:szCs w:val="24"/>
        </w:rPr>
        <w:t>к нам присоединяться профессионалы из разных областей знаний, которые поделятся секретами воспитания подростков.</w:t>
      </w:r>
    </w:p>
    <w:p w:rsidR="008B09A0" w:rsidRPr="00AA7348" w:rsidRDefault="008F3BC2" w:rsidP="00AA7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8B09A0" w:rsidRPr="005514FA">
        <w:rPr>
          <w:rFonts w:ascii="Times New Roman" w:hAnsi="Times New Roman" w:cs="Times New Roman"/>
          <w:b/>
          <w:bCs/>
          <w:sz w:val="24"/>
          <w:szCs w:val="24"/>
        </w:rPr>
        <w:t>стречи проходят по субботам</w:t>
      </w:r>
      <w:r w:rsidR="008B09A0" w:rsidRPr="00AA7348">
        <w:rPr>
          <w:rFonts w:ascii="Times New Roman" w:hAnsi="Times New Roman" w:cs="Times New Roman"/>
          <w:sz w:val="24"/>
          <w:szCs w:val="24"/>
        </w:rPr>
        <w:t>. На встречах вы можете задать актуальные для вас вопросы, на которые мы ответим в прямом эфире.</w:t>
      </w:r>
    </w:p>
    <w:p w:rsidR="008B09A0" w:rsidRPr="00AA7348" w:rsidRDefault="008B09A0" w:rsidP="00AA7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348">
        <w:rPr>
          <w:rFonts w:ascii="Times New Roman" w:hAnsi="Times New Roman" w:cs="Times New Roman"/>
          <w:sz w:val="24"/>
          <w:szCs w:val="24"/>
        </w:rPr>
        <w:t>Для участия в родительской встрече – вам нужно зарегистрироваться, пройдя по ссылке, которые указаны ниже</w:t>
      </w:r>
      <w:r w:rsidR="005514F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10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395"/>
        <w:gridCol w:w="4105"/>
      </w:tblGrid>
      <w:tr w:rsidR="0068489C" w:rsidRPr="00AA7348" w:rsidTr="00AA7348">
        <w:tc>
          <w:tcPr>
            <w:tcW w:w="1809" w:type="dxa"/>
          </w:tcPr>
          <w:p w:rsidR="0068489C" w:rsidRPr="00AA7348" w:rsidRDefault="0068489C" w:rsidP="00AA73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:rsidR="00AA7348" w:rsidRPr="00AA7348" w:rsidRDefault="00AA7348" w:rsidP="00AA7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:rsidR="0068489C" w:rsidRPr="00AA7348" w:rsidRDefault="0068489C" w:rsidP="00AA7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89C" w:rsidRPr="00AA7348" w:rsidTr="00AA7348">
        <w:tc>
          <w:tcPr>
            <w:tcW w:w="1809" w:type="dxa"/>
          </w:tcPr>
          <w:p w:rsidR="0068489C" w:rsidRPr="00AA7348" w:rsidRDefault="0068489C" w:rsidP="00AA73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мая 2023 г.</w:t>
            </w:r>
          </w:p>
          <w:p w:rsidR="0068489C" w:rsidRPr="00AA7348" w:rsidRDefault="0068489C" w:rsidP="00AA73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 (по МСК)</w:t>
            </w:r>
          </w:p>
        </w:tc>
        <w:tc>
          <w:tcPr>
            <w:tcW w:w="4395" w:type="dxa"/>
          </w:tcPr>
          <w:p w:rsidR="0068489C" w:rsidRPr="00AA7348" w:rsidRDefault="0068489C" w:rsidP="00AA7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«Большая перемена» - 2023: ценности, принципы конкурса и сообщества «Большой перемены»</w:t>
            </w:r>
          </w:p>
          <w:p w:rsidR="0068489C" w:rsidRPr="00AA7348" w:rsidRDefault="0068489C" w:rsidP="00AA734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73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Родители узнают об этапах конкурса, направлениях, призовом фонде и категориях участников. Также узнают о ценностях, принципах «Большой перемены», как конкурса и сообщества, а также рекомендации по выполнению задания «Твори добро». Отдельное внимание будет уделено важности развития ценностных ориентиров в подростковом возрасте и роли родителей </w:t>
            </w:r>
          </w:p>
          <w:p w:rsidR="0068489C" w:rsidRPr="00AA7348" w:rsidRDefault="0068489C" w:rsidP="00AA7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48">
              <w:rPr>
                <w:rFonts w:ascii="Times New Roman" w:hAnsi="Times New Roman" w:cs="Times New Roman"/>
                <w:sz w:val="20"/>
                <w:szCs w:val="20"/>
              </w:rPr>
              <w:t>Спикеры:</w:t>
            </w:r>
          </w:p>
          <w:p w:rsidR="0068489C" w:rsidRPr="00AA7348" w:rsidRDefault="0068489C" w:rsidP="00AA7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7348">
              <w:rPr>
                <w:rFonts w:ascii="Times New Roman" w:hAnsi="Times New Roman" w:cs="Times New Roman"/>
                <w:b/>
                <w:sz w:val="20"/>
                <w:szCs w:val="20"/>
              </w:rPr>
              <w:t>Кдани</w:t>
            </w:r>
            <w:proofErr w:type="spellEnd"/>
            <w:r w:rsidRPr="00AA73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AA7348">
              <w:rPr>
                <w:rFonts w:ascii="Times New Roman" w:hAnsi="Times New Roman" w:cs="Times New Roman"/>
                <w:b/>
                <w:sz w:val="20"/>
                <w:szCs w:val="20"/>
              </w:rPr>
              <w:t>Кавизина</w:t>
            </w:r>
            <w:proofErr w:type="spellEnd"/>
            <w:r w:rsidRPr="00AA7348">
              <w:rPr>
                <w:rFonts w:ascii="Times New Roman" w:hAnsi="Times New Roman" w:cs="Times New Roman"/>
                <w:sz w:val="20"/>
                <w:szCs w:val="20"/>
              </w:rPr>
              <w:t>, заместитель  генерального директора по образовательной деятельности АНО «Большая перемена»</w:t>
            </w:r>
          </w:p>
          <w:p w:rsidR="0068489C" w:rsidRPr="00AA7348" w:rsidRDefault="0068489C" w:rsidP="00AA73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Игорь Тимощук</w:t>
            </w:r>
            <w:r w:rsidRPr="00AA7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доцент кафедры психологии КИПУ им. </w:t>
            </w:r>
            <w:proofErr w:type="spellStart"/>
            <w:r w:rsidRPr="00AA7348">
              <w:rPr>
                <w:rFonts w:ascii="Times New Roman" w:eastAsia="Times New Roman" w:hAnsi="Times New Roman" w:cs="Times New Roman"/>
                <w:sz w:val="20"/>
                <w:szCs w:val="20"/>
              </w:rPr>
              <w:t>Февзи</w:t>
            </w:r>
            <w:proofErr w:type="spellEnd"/>
            <w:r w:rsidRPr="00AA7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Якубова, преподаватель Таврической Духовной Семинарии, кандидат психологических наук, практикующих психолог</w:t>
            </w:r>
          </w:p>
          <w:p w:rsidR="0068489C" w:rsidRPr="00AA7348" w:rsidRDefault="0068489C" w:rsidP="00AA7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:rsidR="0068489C" w:rsidRPr="00AA7348" w:rsidRDefault="0068489C" w:rsidP="00AA7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348">
              <w:rPr>
                <w:rFonts w:ascii="Times New Roman" w:hAnsi="Times New Roman" w:cs="Times New Roman"/>
                <w:sz w:val="20"/>
                <w:szCs w:val="20"/>
              </w:rPr>
              <w:t>Ссылка для подключения:</w:t>
            </w:r>
          </w:p>
          <w:p w:rsidR="0068489C" w:rsidRPr="00AA7348" w:rsidRDefault="0068489C" w:rsidP="00AA7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348">
              <w:rPr>
                <w:rFonts w:ascii="Times New Roman" w:hAnsi="Times New Roman" w:cs="Times New Roman"/>
                <w:sz w:val="20"/>
                <w:szCs w:val="20"/>
              </w:rPr>
              <w:t>https://events.webinar.ru/53429513/1175719482</w:t>
            </w:r>
          </w:p>
        </w:tc>
      </w:tr>
      <w:tr w:rsidR="0068489C" w:rsidRPr="00AA7348" w:rsidTr="00AA7348">
        <w:tc>
          <w:tcPr>
            <w:tcW w:w="1809" w:type="dxa"/>
          </w:tcPr>
          <w:p w:rsidR="0068489C" w:rsidRPr="00AA7348" w:rsidRDefault="0068489C" w:rsidP="00AA73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мая 2023 г.</w:t>
            </w:r>
          </w:p>
          <w:p w:rsidR="0068489C" w:rsidRPr="00AA7348" w:rsidRDefault="0068489C" w:rsidP="00AA73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18.00 (по МСК)</w:t>
            </w:r>
          </w:p>
        </w:tc>
        <w:tc>
          <w:tcPr>
            <w:tcW w:w="4395" w:type="dxa"/>
          </w:tcPr>
          <w:p w:rsidR="0068489C" w:rsidRPr="00AA7348" w:rsidRDefault="0068489C" w:rsidP="00AA7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«Большая перемена» - 2023: возможности для развития и формирования успешности подростка</w:t>
            </w:r>
          </w:p>
          <w:p w:rsidR="0068489C" w:rsidRPr="00AA7348" w:rsidRDefault="0068489C" w:rsidP="00AA734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73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Родители узнают об этапах конкурса, направлениях, призовом фонде и категориях участников. Также узнают о том, как проходит онлайн-собеседование для школьников 5-7 классов, полуфиналы для школьников 8-10 классов и студентов СПО. </w:t>
            </w:r>
          </w:p>
          <w:p w:rsidR="0068489C" w:rsidRPr="00AA7348" w:rsidRDefault="0068489C" w:rsidP="00AA734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73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Отдельное внимание будет уделено возможностям, которые доступны участникам в рамках экосистемы «Большой перемены», умению преодолевать подростками трудности, быть целеустремленным</w:t>
            </w:r>
          </w:p>
          <w:p w:rsidR="0068489C" w:rsidRPr="00AA7348" w:rsidRDefault="0068489C" w:rsidP="00AA7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48">
              <w:rPr>
                <w:rFonts w:ascii="Times New Roman" w:hAnsi="Times New Roman" w:cs="Times New Roman"/>
                <w:sz w:val="20"/>
                <w:szCs w:val="20"/>
              </w:rPr>
              <w:t>Спикеры:</w:t>
            </w:r>
          </w:p>
          <w:p w:rsidR="0068489C" w:rsidRPr="00AA7348" w:rsidRDefault="0068489C" w:rsidP="00AA7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7348">
              <w:rPr>
                <w:rFonts w:ascii="Times New Roman" w:hAnsi="Times New Roman" w:cs="Times New Roman"/>
                <w:b/>
                <w:sz w:val="20"/>
                <w:szCs w:val="20"/>
              </w:rPr>
              <w:t>Кдани</w:t>
            </w:r>
            <w:proofErr w:type="spellEnd"/>
            <w:r w:rsidRPr="00AA73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7348">
              <w:rPr>
                <w:rFonts w:ascii="Times New Roman" w:hAnsi="Times New Roman" w:cs="Times New Roman"/>
                <w:b/>
                <w:sz w:val="20"/>
                <w:szCs w:val="20"/>
              </w:rPr>
              <w:t>Кавизина</w:t>
            </w:r>
            <w:proofErr w:type="spellEnd"/>
            <w:r w:rsidRPr="00AA7348">
              <w:rPr>
                <w:rFonts w:ascii="Times New Roman" w:hAnsi="Times New Roman" w:cs="Times New Roman"/>
                <w:sz w:val="20"/>
                <w:szCs w:val="20"/>
              </w:rPr>
              <w:t>, заместитель генерального директора по образовательной деятельности АНО «Большая Перемена»</w:t>
            </w:r>
          </w:p>
          <w:p w:rsidR="0068489C" w:rsidRPr="00AA7348" w:rsidRDefault="0068489C" w:rsidP="00AA7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Елена </w:t>
            </w:r>
            <w:proofErr w:type="spellStart"/>
            <w:r w:rsidRPr="00AA7348">
              <w:rPr>
                <w:rFonts w:ascii="Times New Roman" w:hAnsi="Times New Roman" w:cs="Times New Roman"/>
                <w:b/>
                <w:sz w:val="20"/>
                <w:szCs w:val="20"/>
              </w:rPr>
              <w:t>Колбенева</w:t>
            </w:r>
            <w:proofErr w:type="spellEnd"/>
            <w:r w:rsidRPr="00AA73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AA73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организационный психолог, </w:t>
            </w:r>
            <w:proofErr w:type="spellStart"/>
            <w:r w:rsidRPr="00AA7348">
              <w:rPr>
                <w:rFonts w:ascii="Times New Roman" w:hAnsi="Times New Roman" w:cs="Times New Roman"/>
                <w:bCs/>
                <w:sz w:val="20"/>
                <w:szCs w:val="20"/>
              </w:rPr>
              <w:t>коуч</w:t>
            </w:r>
            <w:proofErr w:type="spellEnd"/>
            <w:r w:rsidRPr="00AA7348">
              <w:rPr>
                <w:rFonts w:ascii="Times New Roman" w:hAnsi="Times New Roman" w:cs="Times New Roman"/>
                <w:bCs/>
                <w:sz w:val="20"/>
                <w:szCs w:val="20"/>
              </w:rPr>
              <w:t>, бизнес-тренер, эксперт по оценке</w:t>
            </w:r>
          </w:p>
        </w:tc>
        <w:tc>
          <w:tcPr>
            <w:tcW w:w="4105" w:type="dxa"/>
          </w:tcPr>
          <w:p w:rsidR="0068489C" w:rsidRPr="00AA7348" w:rsidRDefault="0068489C" w:rsidP="00AA7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348">
              <w:rPr>
                <w:rFonts w:ascii="Times New Roman" w:hAnsi="Times New Roman" w:cs="Times New Roman"/>
                <w:sz w:val="20"/>
                <w:szCs w:val="20"/>
              </w:rPr>
              <w:t>Ссылка для подключения:</w:t>
            </w:r>
          </w:p>
          <w:p w:rsidR="0068489C" w:rsidRPr="00AA7348" w:rsidRDefault="0068489C" w:rsidP="00AA7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https://events.webinar.ru/53429513/633040109</w:t>
            </w:r>
          </w:p>
        </w:tc>
      </w:tr>
    </w:tbl>
    <w:p w:rsidR="008B09A0" w:rsidRPr="00AA7348" w:rsidRDefault="008B09A0" w:rsidP="00AA7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48" w:rsidRDefault="00AA7348" w:rsidP="00AA73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09A0" w:rsidRDefault="00AA7348" w:rsidP="00AA73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803E7E" w:rsidRPr="00AA7348" w:rsidRDefault="005514FA" w:rsidP="008F3B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AA7348">
        <w:rPr>
          <w:rFonts w:ascii="Times New Roman" w:hAnsi="Times New Roman" w:cs="Times New Roman"/>
          <w:sz w:val="24"/>
          <w:szCs w:val="24"/>
        </w:rPr>
        <w:t>Всероссийского конкурса «Большая перемена»</w:t>
      </w:r>
      <w:bookmarkStart w:id="0" w:name="_GoBack"/>
      <w:bookmarkEnd w:id="0"/>
    </w:p>
    <w:sectPr w:rsidR="00803E7E" w:rsidRPr="00AA7348" w:rsidSect="00AA7348">
      <w:pgSz w:w="11906" w:h="16838"/>
      <w:pgMar w:top="851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5BF0"/>
    <w:rsid w:val="00040B40"/>
    <w:rsid w:val="00157B86"/>
    <w:rsid w:val="00162290"/>
    <w:rsid w:val="002A3B68"/>
    <w:rsid w:val="003442FD"/>
    <w:rsid w:val="004B3F10"/>
    <w:rsid w:val="005514FA"/>
    <w:rsid w:val="00631644"/>
    <w:rsid w:val="0068489C"/>
    <w:rsid w:val="00765BF0"/>
    <w:rsid w:val="00803E7E"/>
    <w:rsid w:val="008232C9"/>
    <w:rsid w:val="008B09A0"/>
    <w:rsid w:val="008F3BC2"/>
    <w:rsid w:val="00936FF6"/>
    <w:rsid w:val="00965FC1"/>
    <w:rsid w:val="00AA7348"/>
    <w:rsid w:val="00C943A4"/>
    <w:rsid w:val="00E3663C"/>
    <w:rsid w:val="00E55ED0"/>
    <w:rsid w:val="00F4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FDF8"/>
  <w15:docId w15:val="{E8849C29-4319-4D85-8D8A-FAD155D1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B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254,bqiaagaaeyqcaaagiaiaaannbaaabvseaaaaaaaaaaaaaaaaaaaaaaaaaaaaaaaaaaaaaaaaaaaaaaaaaaaaaaaaaaaaaaaaaaaaaaaaaaaaaaaaaaaaaaaaaaaaaaaaaaaaaaaaaaaaaaaaaaaaaaaaaaaaaaaaaaaaaaaaaaaaaaaaaaaaaaaaaaaaaaaaaaaaaaaaaaaaaaaaaaaaaaaaaaaaaaaaaaaaaaaa"/>
    <w:basedOn w:val="a0"/>
    <w:rsid w:val="00157B86"/>
  </w:style>
  <w:style w:type="character" w:customStyle="1" w:styleId="1">
    <w:name w:val="Неразрешенное упоминание1"/>
    <w:basedOn w:val="a0"/>
    <w:uiPriority w:val="99"/>
    <w:semiHidden/>
    <w:unhideWhenUsed/>
    <w:rsid w:val="00157B8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A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B6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unhideWhenUsed/>
    <w:rsid w:val="008B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aburmistrova</dc:creator>
  <cp:keywords/>
  <dc:description/>
  <cp:lastModifiedBy>Бондаренко Оксана  Викторовна</cp:lastModifiedBy>
  <cp:revision>19</cp:revision>
  <dcterms:created xsi:type="dcterms:W3CDTF">2022-04-08T09:23:00Z</dcterms:created>
  <dcterms:modified xsi:type="dcterms:W3CDTF">2023-05-03T12:45:00Z</dcterms:modified>
</cp:coreProperties>
</file>