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0D" w:rsidRDefault="004D2D0D" w:rsidP="004D2D0D">
      <w:pPr>
        <w:pStyle w:val="a3"/>
        <w:spacing w:before="88"/>
        <w:ind w:left="1570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ШСК,</w:t>
      </w:r>
      <w:r>
        <w:rPr>
          <w:spacing w:val="-8"/>
        </w:rPr>
        <w:t xml:space="preserve"> </w:t>
      </w:r>
      <w:r>
        <w:t>включаемые</w:t>
      </w:r>
      <w:r>
        <w:rPr>
          <w:spacing w:val="-7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Всероссийский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(реестр)</w:t>
      </w:r>
      <w:r>
        <w:rPr>
          <w:spacing w:val="-7"/>
        </w:rPr>
        <w:t xml:space="preserve"> </w:t>
      </w:r>
      <w:r>
        <w:t>ШСК</w:t>
      </w:r>
      <w:r>
        <w:rPr>
          <w:spacing w:val="-7"/>
        </w:rPr>
        <w:t xml:space="preserve"> </w:t>
      </w:r>
      <w:r>
        <w:t>(Региональный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(реестр))</w:t>
      </w:r>
    </w:p>
    <w:p w:rsidR="004D2D0D" w:rsidRDefault="004D2D0D" w:rsidP="004D2D0D">
      <w:pPr>
        <w:pStyle w:val="a3"/>
        <w:spacing w:before="2" w:after="1"/>
        <w:rPr>
          <w:sz w:val="29"/>
        </w:rPr>
      </w:pPr>
    </w:p>
    <w:tbl>
      <w:tblPr>
        <w:tblStyle w:val="TableNormal"/>
        <w:tblW w:w="1564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"/>
        <w:gridCol w:w="1488"/>
        <w:gridCol w:w="1134"/>
        <w:gridCol w:w="1422"/>
        <w:gridCol w:w="1796"/>
        <w:gridCol w:w="1894"/>
        <w:gridCol w:w="1321"/>
        <w:gridCol w:w="1145"/>
        <w:gridCol w:w="1149"/>
        <w:gridCol w:w="1193"/>
        <w:gridCol w:w="1982"/>
        <w:gridCol w:w="661"/>
      </w:tblGrid>
      <w:tr w:rsidR="004D2D0D" w:rsidTr="004D2D0D">
        <w:trPr>
          <w:trHeight w:val="374"/>
        </w:trPr>
        <w:tc>
          <w:tcPr>
            <w:tcW w:w="149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tabs>
                <w:tab w:val="left" w:pos="7662"/>
              </w:tabs>
              <w:spacing w:before="3"/>
              <w:ind w:right="2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Ростовская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область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Сальский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район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4D2D0D" w:rsidTr="004D2D0D">
        <w:trPr>
          <w:trHeight w:val="55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0"/>
              <w:ind w:left="107" w:right="9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.</w:t>
            </w:r>
          </w:p>
          <w:p w:rsidR="004D2D0D" w:rsidRDefault="004D2D0D">
            <w:pPr>
              <w:pStyle w:val="TableParagraph"/>
              <w:spacing w:before="0"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п.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2"/>
              <w:jc w:val="left"/>
              <w:rPr>
                <w:sz w:val="32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1"/>
              <w:ind w:left="108"/>
              <w:jc w:val="left"/>
              <w:rPr>
                <w:sz w:val="24"/>
                <w:lang w:val="ru-RU"/>
              </w:rPr>
            </w:pPr>
            <w:proofErr w:type="spellStart"/>
            <w:proofErr w:type="gramStart"/>
            <w:r w:rsidRPr="004D2D0D">
              <w:rPr>
                <w:w w:val="95"/>
                <w:sz w:val="24"/>
                <w:lang w:val="ru-RU"/>
              </w:rPr>
              <w:t>регистрацио</w:t>
            </w:r>
            <w:proofErr w:type="spellEnd"/>
            <w:r w:rsidRPr="004D2D0D">
              <w:rPr>
                <w:spacing w:val="1"/>
                <w:w w:val="95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нный</w:t>
            </w:r>
            <w:proofErr w:type="spellEnd"/>
            <w:proofErr w:type="gramEnd"/>
            <w:r w:rsidRPr="004D2D0D">
              <w:rPr>
                <w:sz w:val="24"/>
                <w:lang w:val="ru-RU"/>
              </w:rPr>
              <w:t xml:space="preserve"> номер</w:t>
            </w:r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(для тех кто</w:t>
            </w:r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прошёл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регистраци</w:t>
            </w:r>
            <w:proofErr w:type="spellEnd"/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ю</w:t>
            </w:r>
            <w:proofErr w:type="spellEnd"/>
            <w:r w:rsidRPr="004D2D0D">
              <w:rPr>
                <w:sz w:val="24"/>
                <w:lang w:val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4D2D0D" w:rsidRDefault="004D2D0D">
            <w:pPr>
              <w:pStyle w:val="TableParagraph"/>
              <w:spacing w:before="186"/>
              <w:ind w:left="108" w:right="12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</w:t>
            </w:r>
            <w:proofErr w:type="spellEnd"/>
            <w:r>
              <w:rPr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</w:t>
            </w:r>
            <w:proofErr w:type="spellEnd"/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186"/>
              <w:ind w:left="108" w:right="9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Субъект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Российской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2"/>
              <w:jc w:val="left"/>
              <w:rPr>
                <w:sz w:val="32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1"/>
              <w:ind w:left="109" w:right="203"/>
              <w:jc w:val="left"/>
              <w:rPr>
                <w:sz w:val="24"/>
                <w:lang w:val="ru-RU"/>
              </w:rPr>
            </w:pPr>
            <w:r w:rsidRPr="004D2D0D">
              <w:rPr>
                <w:sz w:val="24"/>
                <w:lang w:val="ru-RU"/>
              </w:rPr>
              <w:t>Полное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наименование</w:t>
            </w:r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D2D0D">
              <w:rPr>
                <w:w w:val="95"/>
                <w:sz w:val="24"/>
                <w:lang w:val="ru-RU"/>
              </w:rPr>
              <w:t>образовательн</w:t>
            </w:r>
            <w:proofErr w:type="spellEnd"/>
            <w:r w:rsidRPr="004D2D0D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ой</w:t>
            </w:r>
            <w:proofErr w:type="gramEnd"/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организации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(по</w:t>
            </w:r>
            <w:r w:rsidRPr="004D2D0D">
              <w:rPr>
                <w:spacing w:val="-2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Уставу)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3"/>
              <w:jc w:val="left"/>
              <w:rPr>
                <w:sz w:val="34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0"/>
              <w:ind w:left="110" w:right="170"/>
              <w:jc w:val="left"/>
              <w:rPr>
                <w:sz w:val="24"/>
                <w:lang w:val="ru-RU"/>
              </w:rPr>
            </w:pPr>
            <w:r w:rsidRPr="004D2D0D">
              <w:rPr>
                <w:sz w:val="24"/>
                <w:lang w:val="ru-RU"/>
              </w:rPr>
              <w:t>Сведения об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D2D0D">
              <w:rPr>
                <w:w w:val="95"/>
                <w:sz w:val="24"/>
                <w:lang w:val="ru-RU"/>
              </w:rPr>
              <w:t>образовательно</w:t>
            </w:r>
            <w:proofErr w:type="spellEnd"/>
            <w:r w:rsidRPr="004D2D0D">
              <w:rPr>
                <w:spacing w:val="1"/>
                <w:w w:val="95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й</w:t>
            </w:r>
            <w:proofErr w:type="spellEnd"/>
            <w:proofErr w:type="gramEnd"/>
            <w:r w:rsidRPr="004D2D0D">
              <w:rPr>
                <w:sz w:val="24"/>
                <w:lang w:val="ru-RU"/>
              </w:rPr>
              <w:t xml:space="preserve"> организации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(индекс,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полный</w:t>
            </w:r>
            <w:r w:rsidRPr="004D2D0D">
              <w:rPr>
                <w:spacing w:val="-5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адрес,</w:t>
            </w:r>
          </w:p>
          <w:p w:rsidR="004D2D0D" w:rsidRDefault="004D2D0D">
            <w:pPr>
              <w:pStyle w:val="TableParagraph"/>
              <w:spacing w:before="0"/>
              <w:ind w:left="110" w:right="4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0" w:line="276" w:lineRule="exact"/>
              <w:ind w:left="111" w:right="5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0"/>
              <w:ind w:left="112" w:right="14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наимено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Pr="004D2D0D" w:rsidRDefault="004D2D0D">
            <w:pPr>
              <w:pStyle w:val="TableParagraph"/>
              <w:spacing w:before="0"/>
              <w:ind w:left="113" w:right="108"/>
              <w:jc w:val="left"/>
              <w:rPr>
                <w:sz w:val="24"/>
                <w:lang w:val="ru-RU"/>
              </w:rPr>
            </w:pPr>
            <w:r w:rsidRPr="004D2D0D">
              <w:rPr>
                <w:sz w:val="24"/>
                <w:lang w:val="ru-RU"/>
              </w:rPr>
              <w:t>Дата, №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приказа,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D2D0D">
              <w:rPr>
                <w:spacing w:val="-1"/>
                <w:sz w:val="24"/>
                <w:lang w:val="ru-RU"/>
              </w:rPr>
              <w:t>протокол</w:t>
            </w:r>
            <w:proofErr w:type="gramEnd"/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а о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создании</w:t>
            </w:r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ШСК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Pr="004D2D0D" w:rsidRDefault="004D2D0D">
            <w:pPr>
              <w:pStyle w:val="TableParagraph"/>
              <w:spacing w:before="40" w:line="288" w:lineRule="auto"/>
              <w:ind w:left="258" w:right="252" w:hanging="1"/>
              <w:rPr>
                <w:sz w:val="24"/>
                <w:lang w:val="ru-RU"/>
              </w:rPr>
            </w:pPr>
            <w:r w:rsidRPr="004D2D0D">
              <w:rPr>
                <w:sz w:val="24"/>
                <w:lang w:val="ru-RU"/>
              </w:rPr>
              <w:t>Активная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ссылка на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страницу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(вкладку)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w w:val="95"/>
                <w:sz w:val="24"/>
                <w:lang w:val="ru-RU"/>
              </w:rPr>
              <w:t>официального</w:t>
            </w:r>
            <w:r w:rsidRPr="004D2D0D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сайта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организации</w:t>
            </w:r>
          </w:p>
          <w:p w:rsidR="004D2D0D" w:rsidRDefault="004D2D0D">
            <w:pPr>
              <w:pStyle w:val="TableParagraph"/>
              <w:spacing w:before="0" w:line="288" w:lineRule="auto"/>
              <w:ind w:left="114" w:right="109"/>
              <w:rPr>
                <w:sz w:val="24"/>
              </w:rPr>
            </w:pPr>
            <w:r>
              <w:rPr>
                <w:sz w:val="24"/>
              </w:rPr>
              <w:t>«ШСК»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40" w:line="288" w:lineRule="auto"/>
              <w:ind w:left="139" w:right="131" w:firstLin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меч</w:t>
            </w:r>
            <w:proofErr w:type="spellEnd"/>
            <w:r>
              <w:rPr>
                <w:spacing w:val="-1"/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4D2D0D" w:rsidTr="004D2D0D">
        <w:trPr>
          <w:trHeight w:val="3029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Default="004D2D0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Default="004D2D0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Default="004D2D0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Default="004D2D0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Default="004D2D0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Default="004D2D0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Pr="004D2D0D" w:rsidRDefault="004D2D0D">
            <w:pPr>
              <w:pStyle w:val="TableParagraph"/>
              <w:spacing w:before="0"/>
              <w:ind w:left="111" w:right="135"/>
              <w:jc w:val="left"/>
              <w:rPr>
                <w:sz w:val="24"/>
                <w:lang w:val="ru-RU"/>
              </w:rPr>
            </w:pPr>
            <w:r w:rsidRPr="004D2D0D">
              <w:rPr>
                <w:spacing w:val="-1"/>
                <w:sz w:val="24"/>
                <w:lang w:val="ru-RU"/>
              </w:rPr>
              <w:t>в качестве</w:t>
            </w:r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D2D0D">
              <w:rPr>
                <w:sz w:val="24"/>
                <w:lang w:val="ru-RU"/>
              </w:rPr>
              <w:t>структурн</w:t>
            </w:r>
            <w:proofErr w:type="spellEnd"/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ого</w:t>
            </w:r>
            <w:proofErr w:type="gramEnd"/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подраздел</w:t>
            </w:r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ения</w:t>
            </w:r>
            <w:proofErr w:type="spellEnd"/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образоват</w:t>
            </w:r>
            <w:proofErr w:type="spellEnd"/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ельной</w:t>
            </w:r>
            <w:proofErr w:type="spellEnd"/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организац</w:t>
            </w:r>
            <w:proofErr w:type="spellEnd"/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ии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Pr="004D2D0D" w:rsidRDefault="004D2D0D">
            <w:pPr>
              <w:pStyle w:val="TableParagraph"/>
              <w:spacing w:before="0" w:line="276" w:lineRule="exact"/>
              <w:ind w:left="111" w:right="86"/>
              <w:jc w:val="left"/>
              <w:rPr>
                <w:sz w:val="24"/>
                <w:lang w:val="ru-RU"/>
              </w:rPr>
            </w:pPr>
            <w:r w:rsidRPr="004D2D0D">
              <w:rPr>
                <w:sz w:val="24"/>
                <w:lang w:val="ru-RU"/>
              </w:rPr>
              <w:t>в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качестве</w:t>
            </w:r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D2D0D">
              <w:rPr>
                <w:sz w:val="24"/>
                <w:lang w:val="ru-RU"/>
              </w:rPr>
              <w:t>обществ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енное</w:t>
            </w:r>
            <w:proofErr w:type="spellEnd"/>
            <w:proofErr w:type="gramEnd"/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объедин</w:t>
            </w:r>
            <w:proofErr w:type="spellEnd"/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ение</w:t>
            </w:r>
            <w:proofErr w:type="spellEnd"/>
            <w:r w:rsidRPr="004D2D0D">
              <w:rPr>
                <w:sz w:val="24"/>
                <w:lang w:val="ru-RU"/>
              </w:rPr>
              <w:t>, не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pacing w:val="-1"/>
                <w:sz w:val="24"/>
                <w:lang w:val="ru-RU"/>
              </w:rPr>
              <w:t>являюще</w:t>
            </w:r>
            <w:proofErr w:type="spellEnd"/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гося</w:t>
            </w:r>
            <w:proofErr w:type="spellEnd"/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юридиче</w:t>
            </w:r>
            <w:proofErr w:type="spellEnd"/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ским</w:t>
            </w:r>
            <w:proofErr w:type="spellEnd"/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лицом</w:t>
            </w: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Pr="004D2D0D" w:rsidRDefault="004D2D0D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Pr="004D2D0D" w:rsidRDefault="004D2D0D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Pr="004D2D0D" w:rsidRDefault="004D2D0D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Pr="004D2D0D" w:rsidRDefault="004D2D0D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4D2D0D" w:rsidTr="004D2D0D">
        <w:trPr>
          <w:trHeight w:val="32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ind w:righ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ind w:righ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ind w:right="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ind w:righ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ind w:right="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ind w:left="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ind w:left="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34" w:line="270" w:lineRule="exact"/>
              <w:ind w:left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4D2D0D" w:rsidRPr="004D2D0D" w:rsidTr="004D2D0D">
        <w:trPr>
          <w:trHeight w:val="151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0" w:line="276" w:lineRule="exact"/>
              <w:ind w:left="107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4F0"/>
          </w:tcPr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204"/>
              <w:ind w:left="346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пример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4D2D0D" w:rsidRDefault="004D2D0D">
            <w:pPr>
              <w:pStyle w:val="TableParagraph"/>
              <w:spacing w:before="0" w:line="276" w:lineRule="exact"/>
              <w:ind w:left="108" w:right="17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Южный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федерал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ьный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4D2D0D" w:rsidRDefault="004D2D0D">
            <w:pPr>
              <w:pStyle w:val="TableParagraph"/>
              <w:spacing w:before="0"/>
              <w:jc w:val="left"/>
              <w:rPr>
                <w:sz w:val="30"/>
              </w:rPr>
            </w:pPr>
          </w:p>
          <w:p w:rsidR="004D2D0D" w:rsidRDefault="004D2D0D">
            <w:pPr>
              <w:pStyle w:val="TableParagraph"/>
              <w:spacing w:before="0" w:line="276" w:lineRule="exact"/>
              <w:ind w:left="108" w:right="155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Ростовская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область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34"/>
                <w:lang w:val="ru-RU"/>
              </w:rPr>
            </w:pPr>
          </w:p>
          <w:p w:rsidR="004D2D0D" w:rsidRPr="004D2D0D" w:rsidRDefault="004D2D0D">
            <w:pPr>
              <w:pStyle w:val="TableParagraph"/>
              <w:spacing w:before="0" w:line="276" w:lineRule="exact"/>
              <w:ind w:left="109" w:right="109"/>
              <w:jc w:val="left"/>
              <w:rPr>
                <w:sz w:val="24"/>
                <w:lang w:val="ru-RU"/>
              </w:rPr>
            </w:pPr>
            <w:proofErr w:type="spellStart"/>
            <w:proofErr w:type="gramStart"/>
            <w:r w:rsidRPr="004D2D0D">
              <w:rPr>
                <w:spacing w:val="-1"/>
                <w:sz w:val="24"/>
                <w:lang w:val="ru-RU"/>
              </w:rPr>
              <w:t>Муниципально</w:t>
            </w:r>
            <w:proofErr w:type="spellEnd"/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r w:rsidRPr="004D2D0D">
              <w:rPr>
                <w:sz w:val="24"/>
                <w:lang w:val="ru-RU"/>
              </w:rPr>
              <w:t>е</w:t>
            </w:r>
            <w:proofErr w:type="gramEnd"/>
            <w:r w:rsidRPr="004D2D0D">
              <w:rPr>
                <w:sz w:val="24"/>
                <w:lang w:val="ru-RU"/>
              </w:rPr>
              <w:t xml:space="preserve"> бюджетное</w:t>
            </w:r>
            <w:r w:rsidRPr="004D2D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общеобразоват</w:t>
            </w:r>
            <w:proofErr w:type="spellEnd"/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D2D0D">
              <w:rPr>
                <w:sz w:val="24"/>
                <w:lang w:val="ru-RU"/>
              </w:rPr>
              <w:t>ельное</w:t>
            </w:r>
            <w:proofErr w:type="spellEnd"/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Default="004D2D0D" w:rsidP="004D2D0D">
            <w:pPr>
              <w:pStyle w:val="TableParagraph"/>
              <w:spacing w:before="0" w:line="275" w:lineRule="exact"/>
              <w:ind w:left="11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347629 Ростовская область </w:t>
            </w:r>
            <w:proofErr w:type="spellStart"/>
            <w:r>
              <w:rPr>
                <w:sz w:val="24"/>
                <w:lang w:val="ru-RU"/>
              </w:rPr>
              <w:t>Сальский</w:t>
            </w:r>
            <w:proofErr w:type="spellEnd"/>
            <w:r>
              <w:rPr>
                <w:sz w:val="24"/>
                <w:lang w:val="ru-RU"/>
              </w:rPr>
              <w:t xml:space="preserve"> район, п. Приречный, ул. Школьная, 16 т. 88637240128</w:t>
            </w:r>
          </w:p>
          <w:p w:rsidR="004D2D0D" w:rsidRPr="004D2D0D" w:rsidRDefault="004D2D0D" w:rsidP="004D2D0D">
            <w:pPr>
              <w:pStyle w:val="TableParagraph"/>
              <w:spacing w:before="0" w:line="275" w:lineRule="exact"/>
              <w:ind w:left="110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E</w:t>
            </w:r>
            <w:r w:rsidRPr="004D2D0D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mail</w:t>
            </w:r>
            <w:r w:rsidRPr="004D2D0D">
              <w:rPr>
                <w:sz w:val="24"/>
                <w:lang w:val="ru-RU"/>
              </w:rPr>
              <w:t xml:space="preserve">: </w:t>
            </w:r>
            <w:hyperlink r:id="rId4" w:history="1">
              <w:r w:rsidRPr="00CF6C74">
                <w:rPr>
                  <w:rStyle w:val="a5"/>
                  <w:sz w:val="24"/>
                </w:rPr>
                <w:t>prirechnyi</w:t>
              </w:r>
              <w:r w:rsidRPr="004D2D0D">
                <w:rPr>
                  <w:rStyle w:val="a5"/>
                  <w:sz w:val="24"/>
                  <w:lang w:val="ru-RU"/>
                </w:rPr>
                <w:t>21@</w:t>
              </w:r>
              <w:r w:rsidRPr="00CF6C74">
                <w:rPr>
                  <w:rStyle w:val="a5"/>
                  <w:sz w:val="24"/>
                </w:rPr>
                <w:t>yandex</w:t>
              </w:r>
              <w:r w:rsidRPr="004D2D0D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Pr="00CF6C74">
                <w:rPr>
                  <w:rStyle w:val="a5"/>
                  <w:sz w:val="24"/>
                </w:rPr>
                <w:t>ru</w:t>
              </w:r>
              <w:proofErr w:type="spellEnd"/>
            </w:hyperlink>
            <w:r w:rsidRPr="004D2D0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D0D" w:rsidRPr="004D2D0D" w:rsidRDefault="004D2D0D">
            <w:pPr>
              <w:pStyle w:val="TableParagraph"/>
              <w:spacing w:before="0" w:line="276" w:lineRule="exact"/>
              <w:ind w:left="111"/>
              <w:jc w:val="left"/>
              <w:rPr>
                <w:sz w:val="24"/>
                <w:lang w:val="ru-RU"/>
              </w:rPr>
            </w:pPr>
            <w:r w:rsidRPr="004D2D0D">
              <w:rPr>
                <w:sz w:val="24"/>
                <w:lang w:val="ru-RU"/>
              </w:rPr>
              <w:t>да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D0D" w:rsidRPr="004D2D0D" w:rsidRDefault="004D2D0D">
            <w:pPr>
              <w:pStyle w:val="TableParagraph"/>
              <w:spacing w:before="0" w:line="276" w:lineRule="exact"/>
              <w:ind w:left="112" w:right="-23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«Вымпел</w:t>
            </w:r>
            <w:r w:rsidRPr="004D2D0D">
              <w:rPr>
                <w:sz w:val="24"/>
                <w:lang w:val="ru-RU"/>
              </w:rPr>
              <w:t>»</w:t>
            </w:r>
            <w:r w:rsidRPr="004D2D0D">
              <w:rPr>
                <w:spacing w:val="-10"/>
                <w:sz w:val="24"/>
                <w:lang w:val="ru-RU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D0D" w:rsidRPr="004D2D0D" w:rsidRDefault="004D2D0D" w:rsidP="004D2D0D">
            <w:pPr>
              <w:pStyle w:val="TableParagraph"/>
              <w:spacing w:before="0"/>
              <w:ind w:left="113" w:right="501" w:firstLine="102"/>
              <w:jc w:val="left"/>
              <w:rPr>
                <w:sz w:val="24"/>
                <w:lang w:val="ru-RU"/>
              </w:rPr>
            </w:pPr>
            <w:r w:rsidRPr="004D2D0D">
              <w:rPr>
                <w:sz w:val="24"/>
                <w:lang w:val="ru-RU"/>
              </w:rPr>
              <w:t>приказ</w:t>
            </w:r>
            <w:r w:rsidRPr="004D2D0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от 27.08.2021 № 139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D0D" w:rsidRDefault="004D2D0D" w:rsidP="004D2D0D">
            <w:pPr>
              <w:ind w:firstLine="709"/>
              <w:jc w:val="both"/>
            </w:pPr>
            <w:hyperlink r:id="rId5" w:history="1">
              <w:r w:rsidRPr="00091E7C">
                <w:rPr>
                  <w:rStyle w:val="a5"/>
                </w:rPr>
                <w:t>https://school21.rostov-obr.ru/item/869471</w:t>
              </w:r>
            </w:hyperlink>
          </w:p>
          <w:p w:rsidR="004D2D0D" w:rsidRPr="004D2D0D" w:rsidRDefault="004D2D0D" w:rsidP="004D2D0D">
            <w:pPr>
              <w:pStyle w:val="TableParagraph"/>
              <w:spacing w:before="40" w:line="288" w:lineRule="auto"/>
              <w:ind w:left="116" w:right="109"/>
              <w:rPr>
                <w:sz w:val="24"/>
                <w:lang w:val="ru-RU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</w:p>
        </w:tc>
      </w:tr>
      <w:tr w:rsidR="004D2D0D" w:rsidTr="004D2D0D">
        <w:trPr>
          <w:trHeight w:val="265"/>
        </w:trPr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18"/>
                <w:lang w:val="ru-RU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4F0"/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0" w:line="246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округ</w:t>
            </w:r>
            <w:proofErr w:type="spellEnd"/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D0D" w:rsidRDefault="004D2D0D">
            <w:pPr>
              <w:pStyle w:val="TableParagraph"/>
              <w:spacing w:before="0" w:line="246" w:lineRule="exact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учреждение</w:t>
            </w:r>
            <w:proofErr w:type="spellEnd"/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Default="004D2D0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Default="004D2D0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Default="004D2D0D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4D2D0D" w:rsidTr="004D2D0D">
        <w:trPr>
          <w:trHeight w:val="67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</w:tcPr>
          <w:p w:rsidR="004D2D0D" w:rsidRDefault="004D2D0D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Default="004D2D0D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D" w:rsidRPr="004D2D0D" w:rsidRDefault="004D2D0D">
            <w:pPr>
              <w:pStyle w:val="TableParagraph"/>
              <w:spacing w:before="0" w:line="266" w:lineRule="exact"/>
              <w:ind w:left="10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Средняя общеобразовательная школа № 21 п. </w:t>
            </w:r>
            <w:proofErr w:type="gramStart"/>
            <w:r>
              <w:rPr>
                <w:sz w:val="24"/>
                <w:lang w:val="ru-RU"/>
              </w:rPr>
              <w:t>Приречный</w:t>
            </w:r>
            <w:proofErr w:type="gramEnd"/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Pr="004D2D0D" w:rsidRDefault="004D2D0D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Pr="004D2D0D" w:rsidRDefault="004D2D0D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D" w:rsidRPr="004D2D0D" w:rsidRDefault="004D2D0D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0D" w:rsidRPr="004D2D0D" w:rsidRDefault="004D2D0D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</w:tbl>
    <w:p w:rsidR="004D2D0D" w:rsidRPr="004D2D0D" w:rsidRDefault="004D2D0D" w:rsidP="004D2D0D">
      <w:pPr>
        <w:jc w:val="center"/>
        <w:rPr>
          <w:sz w:val="24"/>
          <w:szCs w:val="24"/>
        </w:rPr>
      </w:pPr>
      <w:r w:rsidRPr="004D2D0D">
        <w:rPr>
          <w:sz w:val="24"/>
          <w:szCs w:val="24"/>
        </w:rPr>
        <w:t xml:space="preserve">Директор МБОУ СОШ № 21 п. Приречный                         </w:t>
      </w:r>
      <w:proofErr w:type="spellStart"/>
      <w:r w:rsidRPr="004D2D0D">
        <w:rPr>
          <w:sz w:val="24"/>
          <w:szCs w:val="24"/>
        </w:rPr>
        <w:t>Л.Е.Бекмурзаева</w:t>
      </w:r>
      <w:proofErr w:type="spellEnd"/>
    </w:p>
    <w:p w:rsidR="004D2D0D" w:rsidRDefault="004D2D0D" w:rsidP="004D2D0D">
      <w:pPr>
        <w:rPr>
          <w:sz w:val="16"/>
          <w:szCs w:val="16"/>
        </w:rPr>
      </w:pPr>
    </w:p>
    <w:p w:rsidR="004D2D0D" w:rsidRPr="004D2D0D" w:rsidRDefault="004D2D0D" w:rsidP="004D2D0D">
      <w:pPr>
        <w:rPr>
          <w:sz w:val="16"/>
          <w:szCs w:val="16"/>
        </w:rPr>
      </w:pPr>
      <w:r w:rsidRPr="004D2D0D">
        <w:rPr>
          <w:sz w:val="16"/>
          <w:szCs w:val="16"/>
        </w:rPr>
        <w:t xml:space="preserve">Исп. </w:t>
      </w:r>
      <w:proofErr w:type="spellStart"/>
      <w:r w:rsidRPr="004D2D0D">
        <w:rPr>
          <w:sz w:val="16"/>
          <w:szCs w:val="16"/>
        </w:rPr>
        <w:t>зам</w:t>
      </w:r>
      <w:proofErr w:type="gramStart"/>
      <w:r w:rsidRPr="004D2D0D">
        <w:rPr>
          <w:sz w:val="16"/>
          <w:szCs w:val="16"/>
        </w:rPr>
        <w:t>.д</w:t>
      </w:r>
      <w:proofErr w:type="gramEnd"/>
      <w:r w:rsidRPr="004D2D0D">
        <w:rPr>
          <w:sz w:val="16"/>
          <w:szCs w:val="16"/>
        </w:rPr>
        <w:t>ир.по</w:t>
      </w:r>
      <w:proofErr w:type="spellEnd"/>
      <w:r w:rsidRPr="004D2D0D">
        <w:rPr>
          <w:sz w:val="16"/>
          <w:szCs w:val="16"/>
        </w:rPr>
        <w:t xml:space="preserve"> ВР </w:t>
      </w:r>
      <w:proofErr w:type="spellStart"/>
      <w:r w:rsidRPr="004D2D0D">
        <w:rPr>
          <w:sz w:val="16"/>
          <w:szCs w:val="16"/>
        </w:rPr>
        <w:t>Плякина</w:t>
      </w:r>
      <w:proofErr w:type="spellEnd"/>
      <w:r w:rsidRPr="004D2D0D">
        <w:rPr>
          <w:sz w:val="16"/>
          <w:szCs w:val="16"/>
        </w:rPr>
        <w:t xml:space="preserve"> Г.Е.</w:t>
      </w:r>
    </w:p>
    <w:p w:rsidR="0096598A" w:rsidRDefault="0096598A"/>
    <w:sectPr w:rsidR="0096598A" w:rsidSect="004D2D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2D0D"/>
    <w:rsid w:val="004D2D0D"/>
    <w:rsid w:val="0096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D2D0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D2D0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D2D0D"/>
    <w:pPr>
      <w:spacing w:before="23"/>
      <w:jc w:val="center"/>
    </w:pPr>
  </w:style>
  <w:style w:type="table" w:customStyle="1" w:styleId="TableNormal">
    <w:name w:val="Table Normal"/>
    <w:uiPriority w:val="2"/>
    <w:semiHidden/>
    <w:qFormat/>
    <w:rsid w:val="004D2D0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4D2D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21.rostov-obr.ru/item/869471" TargetMode="External"/><Relationship Id="rId4" Type="http://schemas.openxmlformats.org/officeDocument/2006/relationships/hyperlink" Target="mailto:prirechnyi2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2021-08-31T06:02:00Z</dcterms:created>
  <dcterms:modified xsi:type="dcterms:W3CDTF">2021-08-31T06:08:00Z</dcterms:modified>
</cp:coreProperties>
</file>