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margin">
              <wp:posOffset>-408939</wp:posOffset>
            </wp:positionH>
            <wp:positionV relativeFrom="paragraph">
              <wp:posOffset>-346709</wp:posOffset>
            </wp:positionV>
            <wp:extent cx="1388110" cy="1758950"/>
            <wp:effectExtent b="0" l="0" r="0" t="0"/>
            <wp:wrapNone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7226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88110" cy="175895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979170</wp:posOffset>
                </wp:positionH>
                <wp:positionV relativeFrom="paragraph">
                  <wp:posOffset>-346709</wp:posOffset>
                </wp:positionV>
                <wp:extent cx="6391275" cy="896620"/>
                <wp:wrapNone/>
                <wp:docPr id="1" name=""/>
                <a:graphic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91275" cy="896620"/>
                        </a:xfrm>
                        <a:prstGeom prst="rect"/>
                        <a:solidFill>
                          <a:srgbClr val="FFFF00"/>
                        </a:solidFill>
                        <a:ln cap="flat" cmpd="sng" w="9525" algn="ctr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0000" w:rsidDel="00000000" w:rsidP="00F914BE" w:rsidRDefault="00000000" w:rsidRPr="00000000">
                            <w:pPr>
                              <w:pStyle w:val="Обычный"/>
                              <w:suppressAutoHyphens w:val="1"/>
                              <w:spacing w:line="1" w:lineRule="atLeast"/>
                              <w:ind w:leftChars="-1" w:rightChars="0" w:firstLine="180" w:firstLineChars="-1"/>
                              <w:textDirection w:val="btLr"/>
                              <w:textAlignment w:val="top"/>
                              <w:outlineLvl w:val="0"/>
                              <w:rPr>
                                <w:rFonts w:ascii="Courier New" w:cs="Courier New" w:hAnsi="Courier New"/>
                                <w:b w:val="0"/>
                                <w:i w:val="0"/>
                                <w:spacing w:val="100"/>
                                <w:w w:val="100"/>
                                <w:position w:val="-1"/>
                                <w:sz w:val="44"/>
                                <w:szCs w:val="44"/>
                                <w:u w:val="single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</w:pPr>
                            <w:r w:rsidDel="000000-1" w:rsidR="16323774" w:rsidRPr="000000-1">
                              <w:rPr>
                                <w:rFonts w:ascii="Courier New" w:cs="Courier New" w:hAnsi="Courier New"/>
                                <w:b w:val="1"/>
                                <w:i w:val="1"/>
                                <w:spacing w:val="100"/>
                                <w:w w:val="100"/>
                                <w:position w:val="-1"/>
                                <w:sz w:val="44"/>
                                <w:szCs w:val="44"/>
                                <w:u w:val="single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  <w:t xml:space="preserve">    </w:t>
                            </w:r>
                            <w:r w:rsidDel="000000-1" w:rsidR="11278120" w:rsidRPr="12346929">
                              <w:rPr>
                                <w:rFonts w:ascii="Courier New" w:cs="Courier New" w:hAnsi="Courier New"/>
                                <w:b w:val="1"/>
                                <w:i w:val="1"/>
                                <w:spacing w:val="100"/>
                                <w:w w:val="100"/>
                                <w:position w:val="-1"/>
                                <w:sz w:val="44"/>
                                <w:szCs w:val="44"/>
                                <w:u w:val="single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  <w:t>ЭТО  НЕОБХОДИМО</w:t>
                            </w:r>
                            <w:r w:rsidDel="000000-1" w:rsidR="16323774" w:rsidRPr="000000-1">
                              <w:rPr>
                                <w:rFonts w:ascii="Courier New" w:cs="Courier New" w:hAnsi="Courier New"/>
                                <w:b w:val="1"/>
                                <w:i w:val="1"/>
                                <w:spacing w:val="100"/>
                                <w:w w:val="100"/>
                                <w:position w:val="-1"/>
                                <w:sz w:val="44"/>
                                <w:szCs w:val="44"/>
                                <w:u w:val="single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  <w:t xml:space="preserve">      </w:t>
                            </w:r>
                          </w:p>
                          <w:p w:rsidR="00000000" w:rsidDel="00000000" w:rsidP="00F914BE" w:rsidRDefault="00000000" w:rsidRPr="00000000">
                            <w:pPr>
                              <w:pStyle w:val="Обычный"/>
                              <w:suppressAutoHyphens w:val="1"/>
                              <w:spacing w:line="1" w:lineRule="atLeast"/>
                              <w:ind w:leftChars="-1" w:rightChars="0" w:firstLine="180" w:firstLineChars="-1"/>
                              <w:textDirection w:val="btLr"/>
                              <w:textAlignment w:val="top"/>
                              <w:outlineLvl w:val="0"/>
                              <w:rPr>
                                <w:rFonts w:ascii="Courier New" w:cs="Courier New" w:hAnsi="Courier New"/>
                                <w:b w:val="0"/>
                                <w:i w:val="0"/>
                                <w:spacing w:val="100"/>
                                <w:w w:val="100"/>
                                <w:position w:val="-1"/>
                                <w:sz w:val="44"/>
                                <w:szCs w:val="44"/>
                                <w:u w:val="single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</w:pPr>
                            <w:r w:rsidDel="000000-1" w:rsidR="16323774" w:rsidRPr="16323774">
                              <w:rPr>
                                <w:rFonts w:ascii="Courier New" w:cs="Courier New" w:hAnsi="Courier New"/>
                                <w:b w:val="1"/>
                                <w:i w:val="1"/>
                                <w:color w:val="ff0000"/>
                                <w:spacing w:val="100"/>
                                <w:w w:val="100"/>
                                <w:position w:val="-1"/>
                                <w:sz w:val="44"/>
                                <w:szCs w:val="44"/>
                                <w:u w:val="single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  <w:t xml:space="preserve">     </w:t>
                            </w:r>
                            <w:r w:rsidDel="000000-1" w:rsidR="11278120" w:rsidRPr="12346929">
                              <w:rPr>
                                <w:rFonts w:ascii="Arial" w:cs="Arial" w:hAnsi="Arial"/>
                                <w:b w:val="1"/>
                                <w:i w:val="1"/>
                                <w:shadow w:val="1"/>
                                <w:color w:val="ff0000"/>
                                <w:w w:val="100"/>
                                <w:position w:val="-1"/>
                                <w:sz w:val="48"/>
                                <w:szCs w:val="48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  <w:t>ЗНАТЬ И УМЕТЬ</w:t>
                            </w:r>
                            <w:r w:rsidDel="000000-1" w:rsidR="11278120" w:rsidRPr="10767080">
                              <w:rPr>
                                <w:rFonts w:ascii="Arial" w:cs="Arial" w:hAnsi="Arial"/>
                                <w:b w:val="1"/>
                                <w:i w:val="1"/>
                                <w:shadow w:val="1"/>
                                <w:color w:val="ff0000"/>
                                <w:w w:val="100"/>
                                <w:position w:val="-1"/>
                                <w:sz w:val="52"/>
                                <w:szCs w:val="52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  <w:t>!</w:t>
                            </w:r>
                            <w:r w:rsidDel="000000-1" w:rsidR="16323774" w:rsidRPr="000000-1">
                              <w:rPr>
                                <w:rFonts w:ascii="Arial" w:cs="Arial" w:hAnsi="Arial"/>
                                <w:b w:val="1"/>
                                <w:i w:val="1"/>
                                <w:shadow w:val="1"/>
                                <w:color w:val="ff0000"/>
                                <w:w w:val="100"/>
                                <w:position w:val="-1"/>
                                <w:sz w:val="52"/>
                                <w:szCs w:val="52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  <w:t>_______</w:t>
                            </w:r>
                            <w:r w:rsidDel="000000-1" w:rsidR="11278120" w:rsidRPr="16323774">
                              <w:rPr>
                                <w:rFonts w:ascii="Courier New" w:cs="Courier New" w:hAnsi="Courier New"/>
                                <w:b w:val="1"/>
                                <w:i w:val="1"/>
                                <w:spacing w:val="100"/>
                                <w:w w:val="100"/>
                                <w:position w:val="-1"/>
                                <w:sz w:val="44"/>
                                <w:szCs w:val="44"/>
                                <w:u w:val="single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pStyle w:val="Обычный"/>
                              <w:suppressAutoHyphens w:val="1"/>
                              <w:spacing w:line="1" w:lineRule="atLeast"/>
                              <w:ind w:leftChars="-1" w:rightChars="0" w:firstLineChars="-1"/>
                              <w:textDirection w:val="btLr"/>
                              <w:textAlignment w:val="top"/>
                              <w:outlineLvl w:val="0"/>
                              <w:rPr>
                                <w:w w:val="100"/>
                                <w:position w:val="-1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</w:pPr>
                            <w:r w:rsidDel="000000-1" w:rsidR="00473005" w:rsidRPr="000000-1">
                              <w:rPr>
                                <w:w w:val="100"/>
                                <w:position w:val="-1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</w: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979170</wp:posOffset>
                </wp:positionH>
                <wp:positionV relativeFrom="paragraph">
                  <wp:posOffset>-346709</wp:posOffset>
                </wp:positionV>
                <wp:extent cx="6391275" cy="896620"/>
                <wp:effectExtent b="0" l="0" r="0" t="0"/>
                <wp:wrapNone/>
                <wp:docPr id="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91275" cy="89662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560" w:right="0" w:firstLine="0"/>
        <w:contextualSpacing w:val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b0f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" w:right="0" w:firstLine="851.0000000000001"/>
        <w:contextualSpacing w:val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f0000"/>
          <w:sz w:val="32"/>
          <w:szCs w:val="32"/>
          <w:u w:val="none"/>
          <w:shd w:fill="auto" w:val="clear"/>
          <w:vertAlign w:val="baseline"/>
          <w:rtl w:val="0"/>
        </w:rPr>
        <w:t xml:space="preserve">ПАМЯТКА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" w:right="0" w:firstLine="851.0000000000001"/>
        <w:contextualSpacing w:val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32"/>
          <w:szCs w:val="3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f0000"/>
          <w:sz w:val="32"/>
          <w:szCs w:val="32"/>
          <w:u w:val="none"/>
          <w:shd w:fill="auto" w:val="clear"/>
          <w:vertAlign w:val="baseline"/>
          <w:rtl w:val="0"/>
        </w:rPr>
        <w:t xml:space="preserve">по безопасному применению фейерверков, салютов и других пиротехнических изделий</w:t>
      </w:r>
      <w:r w:rsidDel="00000000" w:rsidR="00000000" w:rsidRPr="00000000">
        <w:rPr>
          <w:rtl w:val="0"/>
        </w:rPr>
      </w:r>
    </w:p>
    <w:tbl>
      <w:tblPr>
        <w:tblStyle w:val="Table1"/>
        <w:tblW w:w="11341.0" w:type="dxa"/>
        <w:jc w:val="left"/>
        <w:tblInd w:w="-601.0" w:type="dxa"/>
        <w:tblBorders>
          <w:top w:color="5b9bd5" w:space="0" w:sz="12" w:val="single"/>
          <w:left w:color="5b9bd5" w:space="0" w:sz="12" w:val="single"/>
          <w:bottom w:color="5b9bd5" w:space="0" w:sz="12" w:val="single"/>
          <w:right w:color="5b9bd5" w:space="0" w:sz="12" w:val="single"/>
          <w:insideH w:color="5b9bd5" w:space="0" w:sz="12" w:val="single"/>
          <w:insideV w:color="5b9bd5" w:space="0" w:sz="12" w:val="single"/>
        </w:tblBorders>
        <w:tblLayout w:type="fixed"/>
        <w:tblLook w:val="0000"/>
      </w:tblPr>
      <w:tblGrid>
        <w:gridCol w:w="9781"/>
        <w:gridCol w:w="1560"/>
        <w:tblGridChange w:id="0">
          <w:tblGrid>
            <w:gridCol w:w="9781"/>
            <w:gridCol w:w="1560"/>
          </w:tblGrid>
        </w:tblGridChange>
      </w:tblGrid>
      <w:tr>
        <w:trPr>
          <w:trHeight w:val="1480" w:hRule="atLeast"/>
        </w:trPr>
        <w:tc>
          <w:tcPr>
            <w:tcBorders>
              <w:top w:color="4472c4" w:space="0" w:sz="4" w:val="single"/>
              <w:left w:color="4472c4" w:space="0" w:sz="4" w:val="single"/>
              <w:bottom w:color="4472c4" w:space="0" w:sz="4" w:val="single"/>
              <w:right w:color="4472c4" w:space="0" w:sz="4" w:val="single"/>
            </w:tcBorders>
            <w:shd w:fill="fbe4d5" w:val="clear"/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375"/>
              <w:contextualSpacing w:val="0"/>
              <w:jc w:val="both"/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375"/>
              <w:contextualSpacing w:val="0"/>
              <w:jc w:val="both"/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Покупайте пиротехнику: салюты, фейерверки и другие пиротехнические изделия только в специализированных магазинах, а не с рук или на рынках, где вам могут подсунуть контрафакт. </w:t>
            </w:r>
          </w:p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375"/>
              <w:contextualSpacing w:val="0"/>
              <w:jc w:val="both"/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Нельзя</w:t>
            </w: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устраивать фейерверки или салюты ближе </w:t>
            </w: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ff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20 метров</w:t>
            </w: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от жилых помещений или легко воспламеняющихся предметов, под низкими навесами и кронами деревьев.</w:t>
            </w:r>
          </w:p>
        </w:tc>
        <w:tc>
          <w:tcPr>
            <w:tcBorders>
              <w:top w:color="4472c4" w:space="0" w:sz="4" w:val="single"/>
              <w:left w:color="4472c4" w:space="0" w:sz="4" w:val="single"/>
              <w:bottom w:color="4472c4" w:space="0" w:sz="4" w:val="single"/>
              <w:right w:color="4472c4" w:space="0" w:sz="4" w:val="single"/>
            </w:tcBorders>
            <w:shd w:fill="fbe4d5" w:val="clear"/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220" w:hRule="atLeast"/>
        </w:trPr>
        <w:tc>
          <w:tcPr>
            <w:tcBorders>
              <w:top w:color="4472c4" w:space="0" w:sz="4" w:val="single"/>
              <w:left w:color="4472c4" w:space="0" w:sz="4" w:val="single"/>
              <w:bottom w:color="4472c4" w:space="0" w:sz="4" w:val="single"/>
              <w:right w:color="4472c4" w:space="0" w:sz="4" w:val="single"/>
            </w:tcBorders>
            <w:shd w:fill="fbe4d5" w:val="clear"/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374"/>
              <w:contextualSpacing w:val="0"/>
              <w:jc w:val="both"/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374"/>
              <w:contextualSpacing w:val="0"/>
              <w:jc w:val="both"/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Нельзя </w:t>
            </w: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держать фитиль во время поджигания около лица.</w:t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374"/>
              <w:contextualSpacing w:val="0"/>
              <w:jc w:val="both"/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Поджигать фитиль нужно на расстоянии вытянутой руки. Горит он </w:t>
            </w: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ff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6-8 сек.</w:t>
            </w: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Отлетевшую от фейерверка искру трудно потушить, поэтому если она попадет на кожу - ожог обеспечен.</w:t>
            </w:r>
          </w:p>
        </w:tc>
        <w:tc>
          <w:tcPr>
            <w:tcBorders>
              <w:top w:color="4472c4" w:space="0" w:sz="4" w:val="single"/>
              <w:left w:color="4472c4" w:space="0" w:sz="4" w:val="single"/>
              <w:bottom w:color="4472c4" w:space="0" w:sz="4" w:val="single"/>
              <w:right w:color="4472c4" w:space="0" w:sz="4" w:val="single"/>
            </w:tcBorders>
            <w:shd w:fill="fbe4d5" w:val="clear"/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480" w:hRule="atLeast"/>
        </w:trPr>
        <w:tc>
          <w:tcPr>
            <w:tcBorders>
              <w:top w:color="4472c4" w:space="0" w:sz="4" w:val="single"/>
              <w:left w:color="4472c4" w:space="0" w:sz="4" w:val="single"/>
              <w:bottom w:color="4472c4" w:space="0" w:sz="4" w:val="single"/>
              <w:right w:color="4472c4" w:space="0" w:sz="4" w:val="single"/>
            </w:tcBorders>
            <w:shd w:fill="fbe4d5" w:val="clear"/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374"/>
              <w:contextualSpacing w:val="0"/>
              <w:jc w:val="both"/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Нельзя</w:t>
            </w: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направлять ракеты и фейерверки на людей. Ракеты - это пиротехнические изделия повышенной опасности. Иногда, при установке в снег, ракета может накрениться, изменить направление и улететь в толпу. Поэтому при использовании таких пиротехнических изделий, как ракеты, необходимо следить за тем, чтобы их пусковые трубки были надежно зафиксированы на земле.</w:t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374"/>
              <w:contextualSpacing w:val="0"/>
              <w:jc w:val="both"/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Нельзя </w:t>
            </w: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применять салюты или фейерверки при сильном ветре.</w:t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374"/>
              <w:contextualSpacing w:val="0"/>
              <w:jc w:val="both"/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Нельзя</w:t>
            </w: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разрешать детям баловаться с пиротехническими изделиями.</w:t>
            </w:r>
          </w:p>
        </w:tc>
        <w:tc>
          <w:tcPr>
            <w:tcBorders>
              <w:top w:color="4472c4" w:space="0" w:sz="4" w:val="single"/>
              <w:left w:color="4472c4" w:space="0" w:sz="4" w:val="single"/>
              <w:bottom w:color="4472c4" w:space="0" w:sz="4" w:val="single"/>
              <w:right w:color="4472c4" w:space="0" w:sz="4" w:val="single"/>
            </w:tcBorders>
            <w:shd w:fill="fbe4d5" w:val="clear"/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480" w:hRule="atLeast"/>
        </w:trPr>
        <w:tc>
          <w:tcPr>
            <w:tcBorders>
              <w:top w:color="4472c4" w:space="0" w:sz="4" w:val="single"/>
              <w:left w:color="4472c4" w:space="0" w:sz="4" w:val="single"/>
              <w:bottom w:color="4472c4" w:space="0" w:sz="4" w:val="single"/>
              <w:right w:color="4472c4" w:space="0" w:sz="4" w:val="single"/>
            </w:tcBorders>
            <w:shd w:fill="fbe4d5" w:val="clear"/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375"/>
              <w:contextualSpacing w:val="0"/>
              <w:jc w:val="both"/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375"/>
              <w:contextualSpacing w:val="0"/>
              <w:jc w:val="both"/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Нельзя</w:t>
            </w: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ронять пиротехнические изделия, а тем более специально бросать их под ноги.</w:t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374"/>
              <w:contextualSpacing w:val="0"/>
              <w:jc w:val="both"/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Нельзя</w:t>
            </w: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запускать фейерверк с рук (кроме хлопушек и бенгальских свечей).</w:t>
            </w:r>
          </w:p>
        </w:tc>
        <w:tc>
          <w:tcPr>
            <w:tcBorders>
              <w:top w:color="4472c4" w:space="0" w:sz="4" w:val="single"/>
              <w:left w:color="4472c4" w:space="0" w:sz="4" w:val="single"/>
              <w:bottom w:color="4472c4" w:space="0" w:sz="4" w:val="single"/>
              <w:right w:color="4472c4" w:space="0" w:sz="4" w:val="single"/>
            </w:tcBorders>
            <w:shd w:fill="fbe4d5" w:val="clear"/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480" w:hRule="atLeast"/>
        </w:trPr>
        <w:tc>
          <w:tcPr>
            <w:tcBorders>
              <w:top w:color="4472c4" w:space="0" w:sz="4" w:val="single"/>
              <w:left w:color="4472c4" w:space="0" w:sz="4" w:val="single"/>
              <w:bottom w:color="4472c4" w:space="0" w:sz="4" w:val="single"/>
              <w:right w:color="4472c4" w:space="0" w:sz="4" w:val="single"/>
            </w:tcBorders>
            <w:shd w:fill="fbe4d5" w:val="clear"/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375"/>
              <w:contextualSpacing w:val="0"/>
              <w:jc w:val="both"/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Нельзя</w:t>
            </w: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подходить к зажжённым салютам или фейерверкам ближе безопасного расстояния, указанного в инструкции по его применению.</w:t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375"/>
              <w:contextualSpacing w:val="0"/>
              <w:jc w:val="both"/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Нельзя</w:t>
            </w: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носить пиротехнические изделия в карманах.</w:t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375"/>
              <w:contextualSpacing w:val="0"/>
              <w:jc w:val="both"/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Нельзя</w:t>
            </w: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наклоняться над фейерверком.</w:t>
            </w:r>
          </w:p>
        </w:tc>
        <w:tc>
          <w:tcPr>
            <w:tcBorders>
              <w:top w:color="4472c4" w:space="0" w:sz="4" w:val="single"/>
              <w:left w:color="4472c4" w:space="0" w:sz="4" w:val="single"/>
              <w:bottom w:color="4472c4" w:space="0" w:sz="4" w:val="single"/>
              <w:right w:color="4472c4" w:space="0" w:sz="4" w:val="single"/>
            </w:tcBorders>
            <w:shd w:fill="fbe4d5" w:val="clear"/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480" w:hRule="atLeast"/>
        </w:trPr>
        <w:tc>
          <w:tcPr>
            <w:tcBorders>
              <w:top w:color="4472c4" w:space="0" w:sz="4" w:val="single"/>
              <w:left w:color="4472c4" w:space="0" w:sz="4" w:val="single"/>
              <w:bottom w:color="4472c4" w:space="0" w:sz="4" w:val="single"/>
              <w:right w:color="4472c4" w:space="0" w:sz="4" w:val="single"/>
            </w:tcBorders>
            <w:shd w:fill="fbe4d5" w:val="clear"/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375"/>
              <w:contextualSpacing w:val="0"/>
              <w:jc w:val="both"/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Каждое пиротехническое изделие снабжено инструкцией по его применению. Найдите пару минут, чтобы внимательно ознакомиться с этой инструкцией. Это защитит Вас от ошибочных действий при применении пиротехники. </w:t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375"/>
              <w:contextualSpacing w:val="0"/>
              <w:jc w:val="both"/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Пиротехника изначально была создана, чтобы дарить людям удовольствие. Фейерверки, салюты и другие пиротехнические изделия используются у нас издавна, чтобы создать ощущение праздника, чуда.</w:t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375"/>
              <w:contextualSpacing w:val="0"/>
              <w:jc w:val="both"/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А в неумелых и безответственных руках даже самая безобидная вещь может стать смертельно опасной. Помните! Большинство несчастных случаев при использовании пиротехнических изделий происходит из-за безответственности и по недомыслию.</w:t>
            </w: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375"/>
              <w:contextualSpacing w:val="0"/>
              <w:jc w:val="center"/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ff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i w:val="0"/>
                <w:smallCaps w:val="0"/>
                <w:strike w:val="0"/>
                <w:color w:val="ff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Берегите себя, здоровье и жизнь своих близких и окружающих Вас людей!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472c4" w:space="0" w:sz="4" w:val="single"/>
              <w:left w:color="4472c4" w:space="0" w:sz="4" w:val="single"/>
              <w:bottom w:color="4472c4" w:space="0" w:sz="4" w:val="single"/>
              <w:right w:color="4472c4" w:space="0" w:sz="4" w:val="single"/>
            </w:tcBorders>
            <w:shd w:fill="fbe4d5" w:val="clear"/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16" w:right="0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f0000"/>
          <w:sz w:val="34"/>
          <w:szCs w:val="34"/>
          <w:u w:val="none"/>
          <w:shd w:fill="auto" w:val="clear"/>
          <w:vertAlign w:val="baseline"/>
          <w:rtl w:val="0"/>
        </w:rPr>
        <w:t xml:space="preserve">Помните в случае пожара, чрезвычайной ситуации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f0000"/>
          <w:sz w:val="34"/>
          <w:szCs w:val="34"/>
          <w:u w:val="none"/>
          <w:shd w:fill="auto" w:val="clear"/>
          <w:vertAlign w:val="baseline"/>
          <w:rtl w:val="0"/>
        </w:rPr>
        <w:t xml:space="preserve">звонить по номеру «01» или «112»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c00000"/>
          <w:sz w:val="34"/>
          <w:szCs w:val="3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c00000"/>
          <w:sz w:val="34"/>
          <w:szCs w:val="34"/>
          <w:u w:val="none"/>
          <w:shd w:fill="auto" w:val="clear"/>
          <w:vertAlign w:val="baseline"/>
          <w:rtl w:val="0"/>
        </w:rPr>
        <w:t xml:space="preserve">Будьте бдительны,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c00000"/>
          <w:sz w:val="34"/>
          <w:szCs w:val="3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c00000"/>
          <w:sz w:val="34"/>
          <w:szCs w:val="34"/>
          <w:u w:val="none"/>
          <w:shd w:fill="auto" w:val="clear"/>
          <w:vertAlign w:val="baseline"/>
          <w:rtl w:val="0"/>
        </w:rPr>
        <w:t xml:space="preserve">не стоит портить праздник себе и другим людям !</w:t>
      </w:r>
      <w:r w:rsidDel="00000000" w:rsidR="00000000" w:rsidRPr="00000000">
        <w:rPr>
          <w:rtl w:val="0"/>
        </w:rPr>
      </w:r>
    </w:p>
    <w:sectPr>
      <w:pgSz w:h="16837" w:w="11905"/>
      <w:pgMar w:bottom="284" w:top="851" w:left="899" w:right="719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  <w:font w:name="Helvetica Neue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ru-RU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Обычный">
    <w:name w:val="Обычный"/>
    <w:next w:val="Обычный"/>
    <w:autoRedefine w:val="0"/>
    <w:hidden w:val="0"/>
    <w:qFormat w:val="0"/>
    <w:pPr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ru-RU"/>
    </w:rPr>
  </w:style>
  <w:style w:type="paragraph" w:styleId="Заголовок1">
    <w:name w:val="Заголовок 1"/>
    <w:basedOn w:val="Обычный"/>
    <w:next w:val="Обычный"/>
    <w:autoRedefine w:val="0"/>
    <w:hidden w:val="0"/>
    <w:qFormat w:val="0"/>
    <w:pPr>
      <w:keepNext w:val="1"/>
      <w:numPr>
        <w:ilvl w:val="0"/>
        <w:numId w:val="3"/>
      </w:numPr>
      <w:suppressAutoHyphens w:val="0"/>
      <w:spacing w:line="1" w:lineRule="atLeast"/>
      <w:ind w:left="0" w:right="0" w:leftChars="-1" w:rightChars="0" w:firstLine="0" w:firstLineChars="-1"/>
      <w:jc w:val="center"/>
      <w:textDirection w:val="btLr"/>
      <w:textAlignment w:val="top"/>
      <w:outlineLvl w:val="0"/>
    </w:pPr>
    <w:rPr>
      <w:b w:val="1"/>
      <w:bCs w:val="1"/>
      <w:color w:val="000000"/>
      <w:w w:val="100"/>
      <w:position w:val="-1"/>
      <w:sz w:val="28"/>
      <w:szCs w:val="22"/>
      <w:effect w:val="none"/>
      <w:vertAlign w:val="baseline"/>
      <w:cs w:val="0"/>
      <w:em w:val="none"/>
      <w:lang w:bidi="ar-SA" w:eastAsia="ar-SA" w:val="ru-RU"/>
    </w:rPr>
  </w:style>
  <w:style w:type="paragraph" w:styleId="Заголовок2">
    <w:name w:val="Заголовок 2"/>
    <w:basedOn w:val="Обычный"/>
    <w:next w:val="Основнойтекст"/>
    <w:autoRedefine w:val="0"/>
    <w:hidden w:val="0"/>
    <w:qFormat w:val="0"/>
    <w:pPr>
      <w:numPr>
        <w:ilvl w:val="1"/>
        <w:numId w:val="3"/>
      </w:numPr>
      <w:suppressAutoHyphens w:val="0"/>
      <w:spacing w:after="280" w:before="280" w:line="1" w:lineRule="atLeast"/>
      <w:ind w:left="0" w:right="0" w:leftChars="-1" w:rightChars="0" w:firstLine="0" w:firstLineChars="-1"/>
      <w:textDirection w:val="btLr"/>
      <w:textAlignment w:val="top"/>
      <w:outlineLvl w:val="1"/>
    </w:pPr>
    <w:rPr>
      <w:b w:val="1"/>
      <w:bCs w:val="1"/>
      <w:w w:val="100"/>
      <w:position w:val="-1"/>
      <w:sz w:val="36"/>
      <w:szCs w:val="36"/>
      <w:effect w:val="none"/>
      <w:vertAlign w:val="baseline"/>
      <w:cs w:val="0"/>
      <w:em w:val="none"/>
      <w:lang w:bidi="ar-SA" w:eastAsia="ar-SA" w:val="ru-RU"/>
    </w:rPr>
  </w:style>
  <w:style w:type="character" w:styleId="Основнойшрифтабзаца">
    <w:name w:val="Основной шрифт абзаца"/>
    <w:next w:val="Основнойшрифтабзаца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Обычнаятаблица">
    <w:name w:val="Обычная таблица"/>
    <w:next w:val="Обычнаятаблица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Обычнаятаблица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Нетсписка">
    <w:name w:val="Нет списка"/>
    <w:next w:val="Нетсписка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character" w:styleId="WW8Num1z0">
    <w:name w:val="WW8Num1z0"/>
    <w:next w:val="WW8Num1z0"/>
    <w:autoRedefine w:val="0"/>
    <w:hidden w:val="0"/>
    <w:qFormat w:val="0"/>
    <w:rPr>
      <w:rFonts w:ascii="Wingdings" w:cs="StarSymbol" w:hAnsi="Wingdings"/>
      <w:w w:val="100"/>
      <w:position w:val="-1"/>
      <w:sz w:val="18"/>
      <w:szCs w:val="18"/>
      <w:effect w:val="none"/>
      <w:vertAlign w:val="baseline"/>
      <w:cs w:val="0"/>
      <w:em w:val="none"/>
      <w:lang/>
    </w:rPr>
  </w:style>
  <w:style w:type="character" w:styleId="WW8Num1z1">
    <w:name w:val="WW8Num1z1"/>
    <w:next w:val="WW8Num1z1"/>
    <w:autoRedefine w:val="0"/>
    <w:hidden w:val="0"/>
    <w:qFormat w:val="0"/>
    <w:rPr>
      <w:rFonts w:ascii="Wingdings 2" w:cs="StarSymbol" w:hAnsi="Wingdings 2"/>
      <w:w w:val="100"/>
      <w:position w:val="-1"/>
      <w:sz w:val="18"/>
      <w:szCs w:val="18"/>
      <w:effect w:val="none"/>
      <w:vertAlign w:val="baseline"/>
      <w:cs w:val="0"/>
      <w:em w:val="none"/>
      <w:lang/>
    </w:rPr>
  </w:style>
  <w:style w:type="character" w:styleId="WW8Num1z2">
    <w:name w:val="WW8Num1z2"/>
    <w:next w:val="WW8Num1z2"/>
    <w:autoRedefine w:val="0"/>
    <w:hidden w:val="0"/>
    <w:qFormat w:val="0"/>
    <w:rPr>
      <w:rFonts w:ascii="StarSymbol" w:cs="StarSymbol" w:hAnsi="StarSymbol"/>
      <w:w w:val="100"/>
      <w:position w:val="-1"/>
      <w:sz w:val="18"/>
      <w:szCs w:val="18"/>
      <w:effect w:val="none"/>
      <w:vertAlign w:val="baseline"/>
      <w:cs w:val="0"/>
      <w:em w:val="none"/>
      <w:lang/>
    </w:rPr>
  </w:style>
  <w:style w:type="character" w:styleId="WW8Num2z0">
    <w:name w:val="WW8Num2z0"/>
    <w:next w:val="WW8Num2z0"/>
    <w:autoRedefine w:val="0"/>
    <w:hidden w:val="0"/>
    <w:qFormat w:val="0"/>
    <w:rPr>
      <w:rFonts w:ascii="Wingdings" w:cs="StarSymbol" w:hAnsi="Wingdings"/>
      <w:w w:val="100"/>
      <w:position w:val="-1"/>
      <w:sz w:val="18"/>
      <w:szCs w:val="18"/>
      <w:effect w:val="none"/>
      <w:vertAlign w:val="baseline"/>
      <w:cs w:val="0"/>
      <w:em w:val="none"/>
      <w:lang/>
    </w:rPr>
  </w:style>
  <w:style w:type="character" w:styleId="WW8Num2z1">
    <w:name w:val="WW8Num2z1"/>
    <w:next w:val="WW8Num2z1"/>
    <w:autoRedefine w:val="0"/>
    <w:hidden w:val="0"/>
    <w:qFormat w:val="0"/>
    <w:rPr>
      <w:rFonts w:ascii="Wingdings 2" w:cs="StarSymbol" w:hAnsi="Wingdings 2"/>
      <w:w w:val="100"/>
      <w:position w:val="-1"/>
      <w:sz w:val="18"/>
      <w:szCs w:val="18"/>
      <w:effect w:val="none"/>
      <w:vertAlign w:val="baseline"/>
      <w:cs w:val="0"/>
      <w:em w:val="none"/>
      <w:lang/>
    </w:rPr>
  </w:style>
  <w:style w:type="character" w:styleId="WW8Num2z2">
    <w:name w:val="WW8Num2z2"/>
    <w:next w:val="WW8Num2z2"/>
    <w:autoRedefine w:val="0"/>
    <w:hidden w:val="0"/>
    <w:qFormat w:val="0"/>
    <w:rPr>
      <w:rFonts w:ascii="StarSymbol" w:cs="StarSymbol" w:hAnsi="StarSymbol"/>
      <w:w w:val="100"/>
      <w:position w:val="-1"/>
      <w:sz w:val="18"/>
      <w:szCs w:val="18"/>
      <w:effect w:val="none"/>
      <w:vertAlign w:val="baseline"/>
      <w:cs w:val="0"/>
      <w:em w:val="none"/>
      <w:lang/>
    </w:rPr>
  </w:style>
  <w:style w:type="character" w:styleId="Absatz-Standardschriftart">
    <w:name w:val="Absatz-Standardschriftart"/>
    <w:next w:val="Absatz-Standardschriftar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">
    <w:name w:val="WW-Absatz-Standardschriftart"/>
    <w:next w:val="WW-Absatz-Standardschriftar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Основнойшрифтабзаца1">
    <w:name w:val="Основной шрифт абзаца1"/>
    <w:next w:val="Основнойшрифтабзаца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style1">
    <w:name w:val="style1"/>
    <w:basedOn w:val="Основнойшрифтабзаца1"/>
    <w:next w:val="style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style3">
    <w:name w:val="style3"/>
    <w:basedOn w:val="Основнойшрифтабзаца1"/>
    <w:next w:val="style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Строгий">
    <w:name w:val="Строгий"/>
    <w:next w:val="Строгий"/>
    <w:autoRedefine w:val="0"/>
    <w:hidden w:val="0"/>
    <w:qFormat w:val="0"/>
    <w:rPr>
      <w:b w:val="1"/>
      <w:bCs w:val="1"/>
      <w:w w:val="100"/>
      <w:position w:val="-1"/>
      <w:effect w:val="none"/>
      <w:vertAlign w:val="baseline"/>
      <w:cs w:val="0"/>
      <w:em w:val="none"/>
      <w:lang/>
    </w:rPr>
  </w:style>
  <w:style w:type="character" w:styleId="Маркерысписка">
    <w:name w:val="Маркеры списка"/>
    <w:next w:val="Маркерысписка"/>
    <w:autoRedefine w:val="0"/>
    <w:hidden w:val="0"/>
    <w:qFormat w:val="0"/>
    <w:rPr>
      <w:rFonts w:ascii="StarSymbol" w:cs="StarSymbol" w:eastAsia="StarSymbol" w:hAnsi="StarSymbol"/>
      <w:w w:val="100"/>
      <w:position w:val="-1"/>
      <w:sz w:val="18"/>
      <w:szCs w:val="18"/>
      <w:effect w:val="none"/>
      <w:vertAlign w:val="baseline"/>
      <w:cs w:val="0"/>
      <w:em w:val="none"/>
      <w:lang/>
    </w:rPr>
  </w:style>
  <w:style w:type="paragraph" w:styleId="Заголовок">
    <w:name w:val="Заголовок"/>
    <w:basedOn w:val="Обычный"/>
    <w:next w:val="Основнойтекст"/>
    <w:autoRedefine w:val="0"/>
    <w:hidden w:val="0"/>
    <w:qFormat w:val="0"/>
    <w:pPr>
      <w:keepNext w:val="1"/>
      <w:suppressAutoHyphens w:val="0"/>
      <w:spacing w:after="120" w:before="240" w:line="1" w:lineRule="atLeast"/>
      <w:ind w:leftChars="-1" w:rightChars="0" w:firstLineChars="-1"/>
      <w:textDirection w:val="btLr"/>
      <w:textAlignment w:val="top"/>
      <w:outlineLvl w:val="0"/>
    </w:pPr>
    <w:rPr>
      <w:rFonts w:ascii="Arial" w:cs="Tahoma" w:eastAsia="Lucida Sans Unicode" w:hAnsi="Arial"/>
      <w:w w:val="100"/>
      <w:position w:val="-1"/>
      <w:sz w:val="28"/>
      <w:szCs w:val="28"/>
      <w:effect w:val="none"/>
      <w:vertAlign w:val="baseline"/>
      <w:cs w:val="0"/>
      <w:em w:val="none"/>
      <w:lang w:bidi="ar-SA" w:eastAsia="ar-SA" w:val="ru-RU"/>
    </w:rPr>
  </w:style>
  <w:style w:type="paragraph" w:styleId="Основнойтекст">
    <w:name w:val="Основной текст"/>
    <w:basedOn w:val="Обычный"/>
    <w:next w:val="Основнойтекст"/>
    <w:autoRedefine w:val="0"/>
    <w:hidden w:val="0"/>
    <w:qFormat w:val="0"/>
    <w:pPr>
      <w:suppressAutoHyphens w:val="0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color w:val="000000"/>
      <w:w w:val="100"/>
      <w:position w:val="-1"/>
      <w:sz w:val="28"/>
      <w:szCs w:val="22"/>
      <w:effect w:val="none"/>
      <w:vertAlign w:val="baseline"/>
      <w:cs w:val="0"/>
      <w:em w:val="none"/>
      <w:lang w:bidi="ar-SA" w:eastAsia="ar-SA" w:val="ru-RU"/>
    </w:rPr>
  </w:style>
  <w:style w:type="paragraph" w:styleId="Список">
    <w:name w:val="Список"/>
    <w:basedOn w:val="Основнойтекст"/>
    <w:next w:val="Список"/>
    <w:autoRedefine w:val="0"/>
    <w:hidden w:val="0"/>
    <w:qFormat w:val="0"/>
    <w:pPr>
      <w:suppressAutoHyphens w:val="0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cs="Tahoma" w:hAnsi="Arial"/>
      <w:color w:val="000000"/>
      <w:w w:val="100"/>
      <w:position w:val="-1"/>
      <w:sz w:val="28"/>
      <w:szCs w:val="22"/>
      <w:effect w:val="none"/>
      <w:vertAlign w:val="baseline"/>
      <w:cs w:val="0"/>
      <w:em w:val="none"/>
      <w:lang w:bidi="ar-SA" w:eastAsia="ar-SA" w:val="ru-RU"/>
    </w:rPr>
  </w:style>
  <w:style w:type="paragraph" w:styleId="Название1">
    <w:name w:val="Название1"/>
    <w:basedOn w:val="Обычный"/>
    <w:next w:val="Название1"/>
    <w:autoRedefine w:val="0"/>
    <w:hidden w:val="0"/>
    <w:qFormat w:val="0"/>
    <w:pPr>
      <w:suppressLineNumbers w:val="1"/>
      <w:suppressAutoHyphens w:val="0"/>
      <w:spacing w:after="120" w:before="120" w:line="1" w:lineRule="atLeast"/>
      <w:ind w:leftChars="-1" w:rightChars="0" w:firstLineChars="-1"/>
      <w:textDirection w:val="btLr"/>
      <w:textAlignment w:val="top"/>
      <w:outlineLvl w:val="0"/>
    </w:pPr>
    <w:rPr>
      <w:rFonts w:ascii="Arial" w:cs="Tahoma" w:hAnsi="Arial"/>
      <w:i w:val="1"/>
      <w:iCs w:val="1"/>
      <w:w w:val="100"/>
      <w:position w:val="-1"/>
      <w:sz w:val="20"/>
      <w:szCs w:val="24"/>
      <w:effect w:val="none"/>
      <w:vertAlign w:val="baseline"/>
      <w:cs w:val="0"/>
      <w:em w:val="none"/>
      <w:lang w:bidi="ar-SA" w:eastAsia="ar-SA" w:val="ru-RU"/>
    </w:rPr>
  </w:style>
  <w:style w:type="paragraph" w:styleId="Указатель1">
    <w:name w:val="Указатель1"/>
    <w:basedOn w:val="Обычный"/>
    <w:next w:val="Указатель1"/>
    <w:autoRedefine w:val="0"/>
    <w:hidden w:val="0"/>
    <w:qFormat w:val="0"/>
    <w:pPr>
      <w:suppressLineNumbers w:val="1"/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Arial" w:cs="Tahoma" w:hAnsi="Arial"/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ru-RU"/>
    </w:rPr>
  </w:style>
  <w:style w:type="paragraph" w:styleId="Обычный(Web)">
    <w:name w:val="Обычный (Web)"/>
    <w:basedOn w:val="Обычный"/>
    <w:next w:val="Обычный(Web)"/>
    <w:autoRedefine w:val="0"/>
    <w:hidden w:val="0"/>
    <w:qFormat w:val="0"/>
    <w:pPr>
      <w:suppressAutoHyphens w:val="0"/>
      <w:spacing w:after="280" w:before="280" w:line="1" w:lineRule="atLeast"/>
      <w:ind w:leftChars="-1" w:rightChars="0" w:firstLineChars="-1"/>
      <w:textDirection w:val="btLr"/>
      <w:textAlignment w:val="top"/>
      <w:outlineLvl w:val="0"/>
    </w:pPr>
    <w:rPr>
      <w:rFonts w:ascii="Verdana" w:hAnsi="Verdana"/>
      <w:w w:val="100"/>
      <w:position w:val="-1"/>
      <w:sz w:val="22"/>
      <w:szCs w:val="22"/>
      <w:effect w:val="none"/>
      <w:vertAlign w:val="baseline"/>
      <w:cs w:val="0"/>
      <w:em w:val="none"/>
      <w:lang w:bidi="ar-SA" w:eastAsia="ar-SA" w:val="ru-RU"/>
    </w:rPr>
  </w:style>
  <w:style w:type="paragraph" w:styleId="style11">
    <w:name w:val="style11"/>
    <w:basedOn w:val="Обычный"/>
    <w:next w:val="style11"/>
    <w:autoRedefine w:val="0"/>
    <w:hidden w:val="0"/>
    <w:qFormat w:val="0"/>
    <w:pPr>
      <w:suppressAutoHyphens w:val="0"/>
      <w:spacing w:after="280" w:before="280" w:line="1" w:lineRule="atLeast"/>
      <w:ind w:leftChars="-1" w:rightChars="0" w:firstLineChars="-1"/>
      <w:textDirection w:val="btLr"/>
      <w:textAlignment w:val="top"/>
      <w:outlineLvl w:val="0"/>
    </w:pPr>
    <w:rPr>
      <w:rFonts w:ascii="Verdana" w:hAnsi="Verdana"/>
      <w:w w:val="100"/>
      <w:position w:val="-1"/>
      <w:sz w:val="22"/>
      <w:szCs w:val="22"/>
      <w:effect w:val="none"/>
      <w:vertAlign w:val="baseline"/>
      <w:cs w:val="0"/>
      <w:em w:val="none"/>
      <w:lang w:bidi="ar-SA" w:eastAsia="ar-SA" w:val="ru-RU"/>
    </w:rPr>
  </w:style>
  <w:style w:type="paragraph" w:styleId="style31">
    <w:name w:val="style31"/>
    <w:basedOn w:val="Обычный"/>
    <w:next w:val="style31"/>
    <w:autoRedefine w:val="0"/>
    <w:hidden w:val="0"/>
    <w:qFormat w:val="0"/>
    <w:pPr>
      <w:suppressAutoHyphens w:val="0"/>
      <w:spacing w:after="280" w:before="280" w:line="1" w:lineRule="atLeast"/>
      <w:ind w:leftChars="-1" w:rightChars="0" w:firstLineChars="-1"/>
      <w:textDirection w:val="btLr"/>
      <w:textAlignment w:val="top"/>
      <w:outlineLvl w:val="0"/>
    </w:pPr>
    <w:rPr>
      <w:rFonts w:ascii="Verdana" w:hAnsi="Verdana"/>
      <w:w w:val="100"/>
      <w:position w:val="-1"/>
      <w:sz w:val="22"/>
      <w:szCs w:val="22"/>
      <w:effect w:val="none"/>
      <w:vertAlign w:val="baseline"/>
      <w:cs w:val="0"/>
      <w:em w:val="none"/>
      <w:lang w:bidi="ar-SA" w:eastAsia="ar-SA" w:val="ru-RU"/>
    </w:rPr>
  </w:style>
  <w:style w:type="paragraph" w:styleId="Название">
    <w:name w:val="Название"/>
    <w:basedOn w:val="Обычный"/>
    <w:next w:val="Подзаголовок"/>
    <w:autoRedefine w:val="0"/>
    <w:hidden w:val="0"/>
    <w:qFormat w:val="0"/>
    <w:pPr>
      <w:suppressAutoHyphens w:val="0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w w:val="100"/>
      <w:position w:val="-1"/>
      <w:sz w:val="28"/>
      <w:szCs w:val="24"/>
      <w:effect w:val="none"/>
      <w:vertAlign w:val="baseline"/>
      <w:cs w:val="0"/>
      <w:em w:val="none"/>
      <w:lang w:bidi="ar-SA" w:eastAsia="ar-SA" w:val="ru-RU"/>
    </w:rPr>
  </w:style>
  <w:style w:type="paragraph" w:styleId="Подзаголовок">
    <w:name w:val="Подзаголовок"/>
    <w:basedOn w:val="Заголовок"/>
    <w:next w:val="Основнойтекст"/>
    <w:autoRedefine w:val="0"/>
    <w:hidden w:val="0"/>
    <w:qFormat w:val="0"/>
    <w:pPr>
      <w:keepNext w:val="1"/>
      <w:suppressAutoHyphens w:val="0"/>
      <w:spacing w:after="120" w:before="240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cs="Tahoma" w:eastAsia="Lucida Sans Unicode" w:hAnsi="Arial"/>
      <w:i w:val="1"/>
      <w:iCs w:val="1"/>
      <w:w w:val="100"/>
      <w:position w:val="-1"/>
      <w:sz w:val="28"/>
      <w:szCs w:val="28"/>
      <w:effect w:val="none"/>
      <w:vertAlign w:val="baseline"/>
      <w:cs w:val="0"/>
      <w:em w:val="none"/>
      <w:lang w:bidi="ar-SA" w:eastAsia="ar-SA" w:val="ru-RU"/>
    </w:rPr>
  </w:style>
  <w:style w:type="paragraph" w:styleId="Основнойтекст31">
    <w:name w:val="Основной текст 31"/>
    <w:basedOn w:val="Обычный"/>
    <w:next w:val="Основнойтекст31"/>
    <w:autoRedefine w:val="0"/>
    <w:hidden w:val="0"/>
    <w:qFormat w:val="0"/>
    <w:pPr>
      <w:suppressAutoHyphens w:val="0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b w:val="1"/>
      <w:bCs w:val="1"/>
      <w:w w:val="100"/>
      <w:position w:val="-1"/>
      <w:sz w:val="32"/>
      <w:szCs w:val="24"/>
      <w:effect w:val="none"/>
      <w:vertAlign w:val="baseline"/>
      <w:cs w:val="0"/>
      <w:em w:val="none"/>
      <w:lang w:bidi="ar-SA" w:eastAsia="ar-SA" w:val="ru-RU"/>
    </w:rPr>
  </w:style>
  <w:style w:type="paragraph" w:styleId="Основнойтекст21">
    <w:name w:val="Основной текст 21"/>
    <w:basedOn w:val="Обычный"/>
    <w:next w:val="Основнойтекст21"/>
    <w:autoRedefine w:val="0"/>
    <w:hidden w:val="0"/>
    <w:qFormat w:val="0"/>
    <w:pPr>
      <w:suppressAutoHyphens w:val="0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color w:val="000000"/>
      <w:w w:val="100"/>
      <w:position w:val="-1"/>
      <w:sz w:val="26"/>
      <w:szCs w:val="22"/>
      <w:effect w:val="none"/>
      <w:vertAlign w:val="baseline"/>
      <w:cs w:val="0"/>
      <w:em w:val="none"/>
      <w:lang w:bidi="ar-SA" w:eastAsia="ar-SA" w:val="ru-RU"/>
    </w:rPr>
  </w:style>
  <w:style w:type="paragraph" w:styleId="Основнойтекстсотступом">
    <w:name w:val="Основной текст с отступом"/>
    <w:basedOn w:val="Обычный"/>
    <w:next w:val="Основнойтекстсотступом"/>
    <w:autoRedefine w:val="0"/>
    <w:hidden w:val="0"/>
    <w:qFormat w:val="0"/>
    <w:pPr>
      <w:suppressAutoHyphens w:val="0"/>
      <w:spacing w:line="1" w:lineRule="atLeast"/>
      <w:ind w:left="0" w:right="0" w:leftChars="-1" w:rightChars="0" w:firstLine="432" w:firstLineChars="-1"/>
      <w:jc w:val="both"/>
      <w:textDirection w:val="btLr"/>
      <w:textAlignment w:val="top"/>
      <w:outlineLvl w:val="0"/>
    </w:pPr>
    <w:rPr>
      <w:color w:val="000000"/>
      <w:w w:val="100"/>
      <w:position w:val="-1"/>
      <w:sz w:val="26"/>
      <w:szCs w:val="22"/>
      <w:effect w:val="none"/>
      <w:vertAlign w:val="baseline"/>
      <w:cs w:val="0"/>
      <w:em w:val="none"/>
      <w:lang w:bidi="ar-SA" w:eastAsia="ar-SA" w:val="ru-RU"/>
    </w:rPr>
  </w:style>
  <w:style w:type="paragraph" w:styleId="Основнойтекстсотступом21">
    <w:name w:val="Основной текст с отступом 21"/>
    <w:basedOn w:val="Обычный"/>
    <w:next w:val="Основнойтекстсотступом21"/>
    <w:autoRedefine w:val="0"/>
    <w:hidden w:val="0"/>
    <w:qFormat w:val="0"/>
    <w:pPr>
      <w:suppressAutoHyphens w:val="0"/>
      <w:spacing w:line="1" w:lineRule="atLeast"/>
      <w:ind w:left="0" w:right="0" w:leftChars="-1" w:rightChars="0" w:firstLine="360" w:firstLineChars="-1"/>
      <w:jc w:val="both"/>
      <w:textDirection w:val="btLr"/>
      <w:textAlignment w:val="top"/>
      <w:outlineLvl w:val="0"/>
    </w:pPr>
    <w:rPr>
      <w:color w:val="000000"/>
      <w:w w:val="100"/>
      <w:position w:val="-1"/>
      <w:sz w:val="26"/>
      <w:szCs w:val="22"/>
      <w:effect w:val="none"/>
      <w:vertAlign w:val="baseline"/>
      <w:cs w:val="0"/>
      <w:em w:val="none"/>
      <w:lang w:bidi="ar-SA" w:eastAsia="ar-SA" w:val="ru-RU"/>
    </w:rPr>
  </w:style>
  <w:style w:type="paragraph" w:styleId="Содержимоетаблицы">
    <w:name w:val="Содержимое таблицы"/>
    <w:basedOn w:val="Обычный"/>
    <w:next w:val="Содержимоетаблицы"/>
    <w:autoRedefine w:val="0"/>
    <w:hidden w:val="0"/>
    <w:qFormat w:val="0"/>
    <w:pPr>
      <w:suppressLineNumbers w:val="1"/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ru-RU"/>
    </w:rPr>
  </w:style>
  <w:style w:type="paragraph" w:styleId="Заголовоктаблицы">
    <w:name w:val="Заголовок таблицы"/>
    <w:basedOn w:val="Содержимоетаблицы"/>
    <w:next w:val="Заголовоктаблицы"/>
    <w:autoRedefine w:val="0"/>
    <w:hidden w:val="0"/>
    <w:qFormat w:val="0"/>
    <w:pPr>
      <w:suppressLineNumbers w:val="1"/>
      <w:suppressAutoHyphens w:val="0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ru-RU"/>
    </w:rPr>
  </w:style>
  <w:style w:type="paragraph" w:styleId="ConsNonformat">
    <w:name w:val="ConsNonformat"/>
    <w:next w:val="ConsNonformat"/>
    <w:autoRedefine w:val="0"/>
    <w:hidden w:val="0"/>
    <w:qFormat w:val="0"/>
    <w:pPr>
      <w:widowControl w:val="0"/>
      <w:suppressAutoHyphens w:val="0"/>
      <w:autoSpaceDE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Courier New" w:eastAsia="Arial" w:hAnsi="Courier New"/>
      <w:w w:val="100"/>
      <w:kern w:val="1"/>
      <w:position w:val="-1"/>
      <w:effect w:val="none"/>
      <w:vertAlign w:val="baseline"/>
      <w:cs w:val="0"/>
      <w:em w:val="none"/>
      <w:lang w:bidi="ar-SA" w:eastAsia="ar-SA" w:val="ru-RU"/>
    </w:rPr>
  </w:style>
  <w:style w:type="paragraph" w:styleId="ConsPlusTitle">
    <w:name w:val="ConsPlusTitle"/>
    <w:next w:val="ConsPlusTitle"/>
    <w:autoRedefine w:val="0"/>
    <w:hidden w:val="0"/>
    <w:qFormat w:val="0"/>
    <w:pPr>
      <w:widowControl w:val="0"/>
      <w:suppressAutoHyphens w:val="0"/>
      <w:autoSpaceDE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eastAsia="Arial" w:hAnsi="Arial"/>
      <w:b w:val="1"/>
      <w:bCs w:val="1"/>
      <w:w w:val="100"/>
      <w:kern w:val="1"/>
      <w:position w:val="-1"/>
      <w:effect w:val="none"/>
      <w:vertAlign w:val="baseline"/>
      <w:cs w:val="0"/>
      <w:em w:val="none"/>
      <w:lang w:bidi="ar-SA" w:eastAsia="ar-SA" w:val="ru-RU"/>
    </w:rPr>
  </w:style>
  <w:style w:type="paragraph" w:styleId="Содержимоеврезки">
    <w:name w:val="Содержимое врезки"/>
    <w:basedOn w:val="Основнойтекст"/>
    <w:next w:val="Содержимоеврезки"/>
    <w:autoRedefine w:val="0"/>
    <w:hidden w:val="0"/>
    <w:qFormat w:val="0"/>
    <w:pPr>
      <w:suppressAutoHyphens w:val="0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color w:val="000000"/>
      <w:w w:val="100"/>
      <w:position w:val="-1"/>
      <w:sz w:val="28"/>
      <w:szCs w:val="22"/>
      <w:effect w:val="none"/>
      <w:vertAlign w:val="baseline"/>
      <w:cs w:val="0"/>
      <w:em w:val="none"/>
      <w:lang w:bidi="ar-SA" w:eastAsia="ar-SA" w:val="ru-RU"/>
    </w:rPr>
  </w:style>
  <w:style w:type="table" w:styleId="Сеткатаблицы">
    <w:name w:val="Сетка таблицы"/>
    <w:basedOn w:val="Обычнаятаблица"/>
    <w:next w:val="Сеткатаблицы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Сеткатаблицы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Текствыноски">
    <w:name w:val="Текст выноски"/>
    <w:basedOn w:val="Обычный"/>
    <w:next w:val="Текствыноски"/>
    <w:autoRedefine w:val="0"/>
    <w:hidden w:val="0"/>
    <w:qFormat w:val="0"/>
    <w:pPr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Segoe UI" w:hAnsi="Segoe UI"/>
      <w:w w:val="100"/>
      <w:position w:val="-1"/>
      <w:sz w:val="18"/>
      <w:szCs w:val="18"/>
      <w:effect w:val="none"/>
      <w:vertAlign w:val="baseline"/>
      <w:cs w:val="0"/>
      <w:em w:val="none"/>
      <w:lang w:bidi="ar-SA" w:eastAsia="ar-SA" w:val="und"/>
    </w:rPr>
  </w:style>
  <w:style w:type="character" w:styleId="ТекствыноскиЗнак">
    <w:name w:val="Текст выноски Знак"/>
    <w:next w:val="ТекствыноскиЗнак"/>
    <w:autoRedefine w:val="0"/>
    <w:hidden w:val="0"/>
    <w:qFormat w:val="0"/>
    <w:rPr>
      <w:rFonts w:ascii="Segoe UI" w:cs="Segoe UI" w:hAnsi="Segoe UI"/>
      <w:w w:val="100"/>
      <w:position w:val="-1"/>
      <w:sz w:val="18"/>
      <w:szCs w:val="18"/>
      <w:effect w:val="none"/>
      <w:vertAlign w:val="baseline"/>
      <w:cs w:val="0"/>
      <w:em w:val="none"/>
      <w:lang w:eastAsia="ar-SA"/>
    </w:rPr>
  </w:style>
  <w:style w:type="paragraph" w:styleId="Обычный(веб)">
    <w:name w:val="Обычный (веб)"/>
    <w:basedOn w:val="Обычный"/>
    <w:next w:val="Обычный(веб)"/>
    <w:autoRedefine w:val="0"/>
    <w:hidden w:val="0"/>
    <w:qFormat w:val="1"/>
    <w:pPr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ru-RU" w:val="ru-RU"/>
    </w:rPr>
  </w:style>
  <w:style w:type="character" w:styleId="Выделение">
    <w:name w:val="Выделение"/>
    <w:next w:val="Выделение"/>
    <w:autoRedefine w:val="0"/>
    <w:hidden w:val="0"/>
    <w:qFormat w:val="0"/>
    <w:rPr>
      <w:i w:val="1"/>
      <w:iCs w:val="1"/>
      <w:w w:val="100"/>
      <w:position w:val="-1"/>
      <w:effect w:val="none"/>
      <w:vertAlign w:val="baseline"/>
      <w:cs w:val="0"/>
      <w:em w:val="none"/>
      <w:lang/>
    </w:rPr>
  </w:style>
  <w:style w:type="paragraph" w:styleId="Абзацсписка">
    <w:name w:val="Абзац списка"/>
    <w:basedOn w:val="Обычный"/>
    <w:next w:val="Абзацсписка"/>
    <w:autoRedefine w:val="0"/>
    <w:hidden w:val="0"/>
    <w:qFormat w:val="0"/>
    <w:pPr>
      <w:suppressAutoHyphens w:val="0"/>
      <w:spacing w:line="1" w:lineRule="atLeast"/>
      <w:ind w:left="708"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ru-RU"/>
    </w:rPr>
  </w:style>
  <w:style w:type="paragraph" w:styleId="plntxt">
    <w:name w:val="plntxt"/>
    <w:basedOn w:val="Обычный"/>
    <w:next w:val="plntxt"/>
    <w:autoRedefine w:val="0"/>
    <w:hidden w:val="0"/>
    <w:qFormat w:val="0"/>
    <w:pPr>
      <w:suppressAutoHyphens w:val="1"/>
      <w:spacing w:after="100" w:afterAutospacing="1" w:before="100" w:beforeAutospacing="1" w:line="1" w:lineRule="atLeast"/>
      <w:ind w:leftChars="-1" w:rightChars="0" w:firstLine="375" w:firstLineChars="-1"/>
      <w:jc w:val="both"/>
      <w:textDirection w:val="btLr"/>
      <w:textAlignment w:val="top"/>
      <w:outlineLvl w:val="0"/>
    </w:pPr>
    <w:rPr>
      <w:rFonts w:ascii="Helvetica" w:cs="Helvetica" w:hAnsi="Helvetica"/>
      <w:color w:val="000000"/>
      <w:w w:val="100"/>
      <w:position w:val="-1"/>
      <w:sz w:val="20"/>
      <w:szCs w:val="20"/>
      <w:effect w:val="none"/>
      <w:vertAlign w:val="baseline"/>
      <w:cs w:val="0"/>
      <w:em w:val="none"/>
      <w:lang w:bidi="ar-SA" w:eastAsia="ru-RU" w:val="ru-RU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