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E3" w:rsidRPr="008100E3" w:rsidRDefault="008100E3" w:rsidP="008100E3">
      <w:pPr>
        <w:jc w:val="center"/>
        <w:rPr>
          <w:rFonts w:ascii="Times New Roman" w:hAnsi="Times New Roman" w:cs="Times New Roman"/>
          <w:sz w:val="32"/>
          <w:szCs w:val="28"/>
        </w:rPr>
      </w:pPr>
      <w:r w:rsidRPr="008100E3">
        <w:rPr>
          <w:rFonts w:ascii="Times New Roman" w:hAnsi="Times New Roman" w:cs="Times New Roman"/>
          <w:b/>
          <w:bCs/>
          <w:sz w:val="36"/>
          <w:szCs w:val="28"/>
        </w:rPr>
        <w:t>Вы</w:t>
      </w:r>
      <w:r>
        <w:rPr>
          <w:rFonts w:ascii="Times New Roman" w:hAnsi="Times New Roman" w:cs="Times New Roman"/>
          <w:b/>
          <w:bCs/>
          <w:sz w:val="36"/>
          <w:szCs w:val="28"/>
        </w:rPr>
        <w:t>ступление на районном методическом объединении</w:t>
      </w:r>
      <w:proofErr w:type="gramStart"/>
      <w:r>
        <w:rPr>
          <w:rFonts w:ascii="Times New Roman" w:hAnsi="Times New Roman" w:cs="Times New Roman"/>
          <w:b/>
          <w:bCs/>
          <w:sz w:val="36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Pr="008100E3">
        <w:rPr>
          <w:rFonts w:ascii="Times New Roman" w:hAnsi="Times New Roman" w:cs="Times New Roman"/>
          <w:b/>
          <w:bCs/>
          <w:sz w:val="32"/>
          <w:szCs w:val="28"/>
        </w:rPr>
        <w:t>Тема: «Интегрированные занятия в детском саду — перспектива оптимизации образовательного процесса»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100E3">
        <w:rPr>
          <w:rFonts w:ascii="Times New Roman" w:hAnsi="Times New Roman" w:cs="Times New Roman"/>
          <w:sz w:val="28"/>
          <w:szCs w:val="28"/>
        </w:rPr>
        <w:t>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t>Сейчас я предлагаю вам игру </w:t>
      </w:r>
      <w:r w:rsidRPr="008100E3">
        <w:rPr>
          <w:rFonts w:ascii="Times New Roman" w:hAnsi="Times New Roman" w:cs="Times New Roman"/>
          <w:b/>
          <w:bCs/>
          <w:sz w:val="28"/>
          <w:szCs w:val="28"/>
        </w:rPr>
        <w:t>«Переводчик». </w:t>
      </w:r>
      <w:r w:rsidRPr="008100E3">
        <w:rPr>
          <w:rFonts w:ascii="Times New Roman" w:hAnsi="Times New Roman" w:cs="Times New Roman"/>
          <w:sz w:val="28"/>
          <w:szCs w:val="28"/>
        </w:rPr>
        <w:t>Вы должны подобрать синонимы к понятию </w:t>
      </w:r>
      <w:r w:rsidRPr="008100E3">
        <w:rPr>
          <w:rFonts w:ascii="Times New Roman" w:hAnsi="Times New Roman" w:cs="Times New Roman"/>
          <w:b/>
          <w:bCs/>
          <w:sz w:val="28"/>
          <w:szCs w:val="28"/>
        </w:rPr>
        <w:t>«интеграция»,</w:t>
      </w:r>
      <w:r w:rsidRPr="008100E3">
        <w:rPr>
          <w:rFonts w:ascii="Times New Roman" w:hAnsi="Times New Roman" w:cs="Times New Roman"/>
          <w:sz w:val="28"/>
          <w:szCs w:val="28"/>
        </w:rPr>
        <w:t> как вы понимаете это слово 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0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участников семинара</w:t>
      </w:r>
      <w:r w:rsidRPr="008100E3">
        <w:rPr>
          <w:rFonts w:ascii="Times New Roman" w:hAnsi="Times New Roman" w:cs="Times New Roman"/>
          <w:sz w:val="28"/>
          <w:szCs w:val="28"/>
        </w:rPr>
        <w:t>: взаимодействие, соединение, совмещение, синтез, объединение, «два в одном».</w:t>
      </w:r>
      <w:proofErr w:type="gramEnd"/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t>Подведём итоги, на основании которых можно сделать </w:t>
      </w:r>
      <w:r w:rsidRPr="008100E3">
        <w:rPr>
          <w:rFonts w:ascii="Times New Roman" w:hAnsi="Times New Roman" w:cs="Times New Roman"/>
          <w:bCs/>
          <w:sz w:val="28"/>
          <w:szCs w:val="28"/>
        </w:rPr>
        <w:t>вывод</w:t>
      </w:r>
      <w:r w:rsidRPr="008100E3">
        <w:rPr>
          <w:rFonts w:ascii="Times New Roman" w:hAnsi="Times New Roman" w:cs="Times New Roman"/>
          <w:sz w:val="28"/>
          <w:szCs w:val="28"/>
        </w:rPr>
        <w:t>, что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t>• синонимическая замена («перевод»), который предлагали вы делает высказывание точным, понятным, правильным;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t>• синонимов понятия «интеграция» много, определений в различных источниках тоже.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0E3">
        <w:rPr>
          <w:rFonts w:ascii="Times New Roman" w:hAnsi="Times New Roman" w:cs="Times New Roman"/>
          <w:sz w:val="28"/>
          <w:szCs w:val="28"/>
        </w:rPr>
        <w:t>Самое доступное, но отражающее наиболее точно суть данного понятия следующее: </w:t>
      </w:r>
      <w:r w:rsidRPr="008100E3">
        <w:rPr>
          <w:rFonts w:ascii="Times New Roman" w:hAnsi="Times New Roman" w:cs="Times New Roman"/>
          <w:bCs/>
          <w:sz w:val="28"/>
          <w:szCs w:val="28"/>
          <w:u w:val="single"/>
        </w:rPr>
        <w:t>«Интеграция — это объединение в целое каких-нибудь частей или элементов в процессе развития».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t>Одна из форм осуществления интеграции в ДОУ — </w:t>
      </w:r>
      <w:r>
        <w:rPr>
          <w:rFonts w:ascii="Times New Roman" w:hAnsi="Times New Roman" w:cs="Times New Roman"/>
          <w:bCs/>
          <w:sz w:val="28"/>
          <w:szCs w:val="28"/>
        </w:rPr>
        <w:t>интегрированные занятия</w:t>
      </w:r>
      <w:r w:rsidRPr="008100E3">
        <w:rPr>
          <w:rFonts w:ascii="Times New Roman" w:hAnsi="Times New Roman" w:cs="Times New Roman"/>
          <w:bCs/>
          <w:sz w:val="28"/>
          <w:szCs w:val="28"/>
        </w:rPr>
        <w:t>.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Интегрированные занятия – это совместные занятия</w:t>
      </w:r>
      <w:r w:rsidRPr="008100E3">
        <w:rPr>
          <w:rFonts w:ascii="Times New Roman" w:hAnsi="Times New Roman" w:cs="Times New Roman"/>
          <w:sz w:val="28"/>
          <w:szCs w:val="28"/>
        </w:rPr>
        <w:t xml:space="preserve"> педагога-психолога, воспитателя, музыкального руководителя, учителя-логопеда, инструктора по физической культуре. Педагогический процесс, построенный на принципах интеграции, способствует более тесному контакту всех специалистов. Интегрированные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8100E3">
        <w:rPr>
          <w:rFonts w:ascii="Times New Roman" w:hAnsi="Times New Roman" w:cs="Times New Roman"/>
          <w:sz w:val="28"/>
          <w:szCs w:val="28"/>
        </w:rPr>
        <w:t xml:space="preserve"> дают воспитаннику достаточно широкое и яркое представление о мире, в котором он живёт, взаимосвязи явлений и предметов, взаимопомощи, существовании многообразного мира материальной и художественной культуры. Основной акцент приходится не столько на усвоение определённых знаний, сколько на развитие образного мышления. Это подтверждает значимост</w:t>
      </w:r>
      <w:r>
        <w:rPr>
          <w:rFonts w:ascii="Times New Roman" w:hAnsi="Times New Roman" w:cs="Times New Roman"/>
          <w:sz w:val="28"/>
          <w:szCs w:val="28"/>
        </w:rPr>
        <w:t>ь использования данного вида занятий</w:t>
      </w:r>
      <w:r w:rsidRPr="008100E3">
        <w:rPr>
          <w:rFonts w:ascii="Times New Roman" w:hAnsi="Times New Roman" w:cs="Times New Roman"/>
          <w:sz w:val="28"/>
          <w:szCs w:val="28"/>
        </w:rPr>
        <w:t xml:space="preserve"> в практике работы с детьми.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lastRenderedPageBreak/>
        <w:t>Возросший в последние го</w:t>
      </w:r>
      <w:r>
        <w:rPr>
          <w:rFonts w:ascii="Times New Roman" w:hAnsi="Times New Roman" w:cs="Times New Roman"/>
          <w:sz w:val="28"/>
          <w:szCs w:val="28"/>
        </w:rPr>
        <w:t>ды интерес к интегрированным занятиям</w:t>
      </w:r>
      <w:r w:rsidRPr="008100E3">
        <w:rPr>
          <w:rFonts w:ascii="Times New Roman" w:hAnsi="Times New Roman" w:cs="Times New Roman"/>
          <w:sz w:val="28"/>
          <w:szCs w:val="28"/>
        </w:rPr>
        <w:t xml:space="preserve"> закономерен: и "теоретики" и педагоги-пра</w:t>
      </w:r>
      <w:r>
        <w:rPr>
          <w:rFonts w:ascii="Times New Roman" w:hAnsi="Times New Roman" w:cs="Times New Roman"/>
          <w:sz w:val="28"/>
          <w:szCs w:val="28"/>
        </w:rPr>
        <w:t>ктики понимают, что на таких занятиях</w:t>
      </w:r>
      <w:r w:rsidRPr="008100E3">
        <w:rPr>
          <w:rFonts w:ascii="Times New Roman" w:hAnsi="Times New Roman" w:cs="Times New Roman"/>
          <w:sz w:val="28"/>
          <w:szCs w:val="28"/>
        </w:rPr>
        <w:t xml:space="preserve"> дети используют знания из разных сфер деятельности, процесс обучения становится более экономным, у детей создается единая, целостная картина мира, не раздробленная на аппликацию, рисование, развитие речи, музыку, </w:t>
      </w:r>
      <w:r>
        <w:rPr>
          <w:rFonts w:ascii="Times New Roman" w:hAnsi="Times New Roman" w:cs="Times New Roman"/>
          <w:sz w:val="28"/>
          <w:szCs w:val="28"/>
        </w:rPr>
        <w:t xml:space="preserve">физкультуру.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Интегрированные занятия</w:t>
      </w:r>
      <w:r w:rsidRPr="008100E3">
        <w:rPr>
          <w:rFonts w:ascii="Times New Roman" w:hAnsi="Times New Roman" w:cs="Times New Roman"/>
          <w:sz w:val="28"/>
          <w:szCs w:val="28"/>
        </w:rPr>
        <w:t xml:space="preserve"> позволяют ребенку реализовать свои творческие возможности: он сочиняет, фантазирует, думает, познает законы и специфику родного языка; в интересной, игровой форме обогащается словарь ребенка, развиваются коммуникативные умения.. </w:t>
      </w:r>
      <w:r>
        <w:rPr>
          <w:rFonts w:ascii="Times New Roman" w:hAnsi="Times New Roman" w:cs="Times New Roman"/>
          <w:sz w:val="28"/>
          <w:szCs w:val="28"/>
        </w:rPr>
        <w:t>Большой плюс интегрированных занятий</w:t>
      </w:r>
      <w:r w:rsidRPr="008100E3">
        <w:rPr>
          <w:rFonts w:ascii="Times New Roman" w:hAnsi="Times New Roman" w:cs="Times New Roman"/>
          <w:sz w:val="28"/>
          <w:szCs w:val="28"/>
        </w:rPr>
        <w:t xml:space="preserve"> состоит в том, что они проводятся в игровой форме, включают в себя много видов двигательной активности: динамические паузы, физкультминутки, театрализованные и подвижные игры.</w:t>
      </w:r>
      <w:proofErr w:type="gramEnd"/>
    </w:p>
    <w:p w:rsid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интегрированных занятий</w:t>
      </w:r>
      <w:r w:rsidRPr="008100E3">
        <w:rPr>
          <w:rFonts w:ascii="Times New Roman" w:hAnsi="Times New Roman" w:cs="Times New Roman"/>
          <w:sz w:val="28"/>
          <w:szCs w:val="28"/>
        </w:rPr>
        <w:t xml:space="preserve"> заложена во многих современных программах для ДОУ, содержание которых в большинстве случаев построено на интегративной основе. Многие педагоги не всегда правиль</w:t>
      </w:r>
      <w:r>
        <w:rPr>
          <w:rFonts w:ascii="Times New Roman" w:hAnsi="Times New Roman" w:cs="Times New Roman"/>
          <w:sz w:val="28"/>
          <w:szCs w:val="28"/>
        </w:rPr>
        <w:t>но различают интегрированные занятия</w:t>
      </w:r>
      <w:r w:rsidRPr="008100E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Pr="008100E3">
        <w:rPr>
          <w:rFonts w:ascii="Times New Roman" w:hAnsi="Times New Roman" w:cs="Times New Roman"/>
          <w:sz w:val="28"/>
          <w:szCs w:val="28"/>
        </w:rPr>
        <w:t>комплексных</w:t>
      </w:r>
      <w:proofErr w:type="gramEnd"/>
      <w:r w:rsidRPr="008100E3">
        <w:rPr>
          <w:rFonts w:ascii="Times New Roman" w:hAnsi="Times New Roman" w:cs="Times New Roman"/>
          <w:sz w:val="28"/>
          <w:szCs w:val="28"/>
        </w:rPr>
        <w:t>. С одной стороны очень похожи между собой в принципе, но есть между ними и отличия.</w:t>
      </w:r>
    </w:p>
    <w:p w:rsidR="008100E3" w:rsidRPr="00D51D7A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t> </w:t>
      </w:r>
      <w:r w:rsidRPr="00D51D7A">
        <w:rPr>
          <w:rFonts w:ascii="Times New Roman" w:hAnsi="Times New Roman" w:cs="Times New Roman"/>
          <w:b/>
          <w:bCs/>
          <w:sz w:val="28"/>
          <w:szCs w:val="28"/>
        </w:rPr>
        <w:t>Интегрированные занятия имеют отличительные особенности</w:t>
      </w:r>
      <w:r w:rsidRPr="00D51D7A">
        <w:rPr>
          <w:rFonts w:ascii="Times New Roman" w:hAnsi="Times New Roman" w:cs="Times New Roman"/>
          <w:sz w:val="28"/>
          <w:szCs w:val="28"/>
        </w:rPr>
        <w:t>.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  <w:u w:val="single"/>
        </w:rPr>
        <w:t>Во-первых</w:t>
      </w:r>
      <w:r w:rsidRPr="008100E3">
        <w:rPr>
          <w:rFonts w:ascii="Times New Roman" w:hAnsi="Times New Roman" w:cs="Times New Roman"/>
          <w:sz w:val="28"/>
          <w:szCs w:val="28"/>
        </w:rPr>
        <w:t>, это четкость, компактность, большая информативность учебного материала, благодаря чему реализуется один из основных принципов дошкольной дидактики – занятие должно быть небольшим по объему, но емким, что возможно при интегративном подходе, когда конкретный предмет или явление рассматривается с нескольких сторон в разных его аспектах.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  <w:u w:val="single"/>
        </w:rPr>
        <w:t>Второй</w:t>
      </w:r>
      <w:r w:rsidRPr="008100E3">
        <w:rPr>
          <w:rFonts w:ascii="Times New Roman" w:hAnsi="Times New Roman" w:cs="Times New Roman"/>
          <w:sz w:val="28"/>
          <w:szCs w:val="28"/>
        </w:rPr>
        <w:t> особенностью является </w:t>
      </w:r>
      <w:r w:rsidRPr="00D51D7A">
        <w:rPr>
          <w:rFonts w:ascii="Times New Roman" w:hAnsi="Times New Roman" w:cs="Times New Roman"/>
          <w:bCs/>
          <w:sz w:val="28"/>
          <w:szCs w:val="28"/>
        </w:rPr>
        <w:t>логическая взаимообусловленность, взаимосвязь интегрированных предметов.</w:t>
      </w:r>
      <w:r w:rsidRPr="008100E3">
        <w:rPr>
          <w:rFonts w:ascii="Times New Roman" w:hAnsi="Times New Roman" w:cs="Times New Roman"/>
          <w:sz w:val="28"/>
          <w:szCs w:val="28"/>
        </w:rPr>
        <w:t> Принцип интеграции требует отбора содержания образования, обеспечивающего целостность восприятия ребенком окружающего мира, осознание разнообразных связей между его объектами и явлениями. На таких занятиях обеспечивается взаимопроникновение материала из разных образовательных областей через разнообразные виды деятельности, например, расс</w:t>
      </w:r>
      <w:r w:rsidR="00D51D7A">
        <w:rPr>
          <w:rFonts w:ascii="Times New Roman" w:hAnsi="Times New Roman" w:cs="Times New Roman"/>
          <w:sz w:val="28"/>
          <w:szCs w:val="28"/>
        </w:rPr>
        <w:t>матривание такого понятия, как «настроение»</w:t>
      </w:r>
      <w:r w:rsidRPr="008100E3">
        <w:rPr>
          <w:rFonts w:ascii="Times New Roman" w:hAnsi="Times New Roman" w:cs="Times New Roman"/>
          <w:sz w:val="28"/>
          <w:szCs w:val="28"/>
        </w:rPr>
        <w:t xml:space="preserve">, с помощью произведений музыки, литературы, живописи. Важно, чтобы образовательные области </w:t>
      </w:r>
      <w:proofErr w:type="gramStart"/>
      <w:r w:rsidRPr="008100E3">
        <w:rPr>
          <w:rFonts w:ascii="Times New Roman" w:hAnsi="Times New Roman" w:cs="Times New Roman"/>
          <w:sz w:val="28"/>
          <w:szCs w:val="28"/>
        </w:rPr>
        <w:t>сочетались одна с другой и между ними был</w:t>
      </w:r>
      <w:proofErr w:type="gramEnd"/>
      <w:r w:rsidRPr="008100E3">
        <w:rPr>
          <w:rFonts w:ascii="Times New Roman" w:hAnsi="Times New Roman" w:cs="Times New Roman"/>
          <w:sz w:val="28"/>
          <w:szCs w:val="28"/>
        </w:rPr>
        <w:t xml:space="preserve"> связующий элемент – образ.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t xml:space="preserve">Учитывая особенности мышления детей дошкольного возраста, на занятии необходимо использовать большое количество разнообразного наглядного материала и атрибутов (выставки картин, репродукций, предметов быта, </w:t>
      </w:r>
      <w:r w:rsidRPr="008100E3">
        <w:rPr>
          <w:rFonts w:ascii="Times New Roman" w:hAnsi="Times New Roman" w:cs="Times New Roman"/>
          <w:sz w:val="28"/>
          <w:szCs w:val="28"/>
        </w:rPr>
        <w:lastRenderedPageBreak/>
        <w:t>поделок, элементы костюмов). Их следует распределить так, чтобы дети могли свободно подойти к ним, рассмотреть и использовать.</w:t>
      </w:r>
    </w:p>
    <w:p w:rsid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t>Важной особенностью интегрированного занятия является </w:t>
      </w:r>
      <w:r w:rsidRPr="00D51D7A">
        <w:rPr>
          <w:rFonts w:ascii="Times New Roman" w:hAnsi="Times New Roman" w:cs="Times New Roman"/>
          <w:bCs/>
          <w:sz w:val="28"/>
          <w:szCs w:val="28"/>
        </w:rPr>
        <w:t>смена динамических поз и видов детской деятельности.</w:t>
      </w:r>
      <w:r w:rsidRPr="008100E3">
        <w:rPr>
          <w:rFonts w:ascii="Times New Roman" w:hAnsi="Times New Roman" w:cs="Times New Roman"/>
          <w:sz w:val="28"/>
          <w:szCs w:val="28"/>
        </w:rPr>
        <w:t> Во время занятия предполагается использование разнообразных видов детской деятельности, которые можно </w:t>
      </w:r>
      <w:r w:rsidRPr="00D51D7A">
        <w:rPr>
          <w:rFonts w:ascii="Times New Roman" w:hAnsi="Times New Roman" w:cs="Times New Roman"/>
          <w:bCs/>
          <w:sz w:val="28"/>
          <w:szCs w:val="28"/>
        </w:rPr>
        <w:t>интегрировать</w:t>
      </w:r>
      <w:r w:rsidRPr="008100E3">
        <w:rPr>
          <w:rFonts w:ascii="Times New Roman" w:hAnsi="Times New Roman" w:cs="Times New Roman"/>
          <w:sz w:val="28"/>
          <w:szCs w:val="28"/>
        </w:rPr>
        <w:t> между собой, например, драматизацию сказки с конструированием из </w:t>
      </w:r>
      <w:hyperlink r:id="rId5" w:tooltip="Строительные материалы (портал Pandia.org)" w:history="1">
        <w:r w:rsidRPr="00D51D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строительного материала</w:t>
        </w:r>
      </w:hyperlink>
      <w:r w:rsidRPr="00D51D7A">
        <w:rPr>
          <w:rFonts w:ascii="Times New Roman" w:hAnsi="Times New Roman" w:cs="Times New Roman"/>
          <w:sz w:val="28"/>
          <w:szCs w:val="28"/>
        </w:rPr>
        <w:t>,</w:t>
      </w:r>
      <w:r w:rsidRPr="008100E3">
        <w:rPr>
          <w:rFonts w:ascii="Times New Roman" w:hAnsi="Times New Roman" w:cs="Times New Roman"/>
          <w:sz w:val="28"/>
          <w:szCs w:val="28"/>
        </w:rPr>
        <w:t xml:space="preserve"> изготовлением декораций, атрибутов к игре; слушание музыкального произведения с чтением стихов, рассматриванием произведений изобразительного искусства и рисованием.</w:t>
      </w:r>
    </w:p>
    <w:p w:rsidR="00D51D7A" w:rsidRPr="008100E3" w:rsidRDefault="00D51D7A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7A">
        <w:rPr>
          <w:rFonts w:ascii="Times New Roman" w:hAnsi="Times New Roman" w:cs="Times New Roman"/>
          <w:sz w:val="28"/>
          <w:szCs w:val="28"/>
        </w:rPr>
        <w:t>Учитывая, что интегрированное занятие ведут как минимум два педагога, при его планировании и проведении важно </w:t>
      </w:r>
      <w:r w:rsidRPr="00D51D7A">
        <w:rPr>
          <w:rFonts w:ascii="Times New Roman" w:hAnsi="Times New Roman" w:cs="Times New Roman"/>
          <w:bCs/>
          <w:sz w:val="28"/>
          <w:szCs w:val="28"/>
        </w:rPr>
        <w:t>координировать деятельность воспитателя и специалистов.</w:t>
      </w:r>
      <w:r w:rsidRPr="00D51D7A">
        <w:rPr>
          <w:rFonts w:ascii="Times New Roman" w:hAnsi="Times New Roman" w:cs="Times New Roman"/>
          <w:sz w:val="28"/>
          <w:szCs w:val="28"/>
        </w:rPr>
        <w:t> </w:t>
      </w:r>
      <w:r w:rsidRPr="00D51D7A">
        <w:rPr>
          <w:rFonts w:ascii="Times New Roman" w:hAnsi="Times New Roman" w:cs="Times New Roman"/>
          <w:sz w:val="28"/>
          <w:szCs w:val="28"/>
          <w:u w:val="single"/>
        </w:rPr>
        <w:t>Во-первых</w:t>
      </w:r>
      <w:r w:rsidRPr="00D51D7A">
        <w:rPr>
          <w:rFonts w:ascii="Times New Roman" w:hAnsi="Times New Roman" w:cs="Times New Roman"/>
          <w:sz w:val="28"/>
          <w:szCs w:val="28"/>
        </w:rPr>
        <w:t>, им необходимо согласовать свои учебные планы для того, чтобы наметить время изучения общих для разных образовательных областей тем. При этом каждый педагог должен продумать содержание материала для своей образовательной области, методы и средства обучения. </w:t>
      </w:r>
      <w:r w:rsidRPr="00D51D7A">
        <w:rPr>
          <w:rFonts w:ascii="Times New Roman" w:hAnsi="Times New Roman" w:cs="Times New Roman"/>
          <w:sz w:val="28"/>
          <w:szCs w:val="28"/>
          <w:u w:val="single"/>
        </w:rPr>
        <w:t>Во-вторых</w:t>
      </w:r>
      <w:r w:rsidRPr="00D51D7A">
        <w:rPr>
          <w:rFonts w:ascii="Times New Roman" w:hAnsi="Times New Roman" w:cs="Times New Roman"/>
          <w:sz w:val="28"/>
          <w:szCs w:val="28"/>
        </w:rPr>
        <w:t>, в процессе подготовки к занятию также необходимо провести взаимные консультации педагогов по вопросам изучения одних и тех же тем. Это поможет выделить главную цель интегрированного занятия, определить знания из других областей, способствующих усвоению основного материала, исключить дублирование, определить оптимальную нагрузку различными видами деятельности детей на занятии.</w:t>
      </w:r>
    </w:p>
    <w:p w:rsidR="008100E3" w:rsidRDefault="00D51D7A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7A">
        <w:rPr>
          <w:rFonts w:ascii="Times New Roman" w:hAnsi="Times New Roman" w:cs="Times New Roman"/>
          <w:sz w:val="28"/>
          <w:szCs w:val="28"/>
        </w:rPr>
        <w:t>Погружение в тему требует не только слаженной работы всех педагогов детского сада, но и </w:t>
      </w:r>
      <w:r w:rsidRPr="00D51D7A">
        <w:rPr>
          <w:rFonts w:ascii="Times New Roman" w:hAnsi="Times New Roman" w:cs="Times New Roman"/>
          <w:bCs/>
          <w:sz w:val="28"/>
          <w:szCs w:val="28"/>
        </w:rPr>
        <w:t>организации эффективного взаимодействия с родителями воспитанников.</w:t>
      </w:r>
      <w:r w:rsidRPr="00D51D7A">
        <w:rPr>
          <w:rFonts w:ascii="Times New Roman" w:hAnsi="Times New Roman" w:cs="Times New Roman"/>
          <w:sz w:val="28"/>
          <w:szCs w:val="28"/>
        </w:rPr>
        <w:t> О готовящемся интегрированном занятии, его теме и содержании им сообщается за месяц до проведения. Педагоги дают родителям рекомендации, чем они могут заняться с ребенком в домашних условиях в целях подготовки к занятию. По желанию родители принимают участие в подготовке к проведению интегрированного занятия (принимают участие в организации экскурсий с детьми в музей и выставочные залы картинной галереи, подбор книг, иллюстраций, фотоальбомов, вместе с детьми изготавливают различные поделки для выставок, атрибуты для игр и пр.).</w:t>
      </w:r>
    </w:p>
    <w:p w:rsidR="00D51D7A" w:rsidRPr="00D51D7A" w:rsidRDefault="00D51D7A" w:rsidP="00D51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7A">
        <w:rPr>
          <w:rFonts w:ascii="Times New Roman" w:hAnsi="Times New Roman" w:cs="Times New Roman"/>
          <w:sz w:val="28"/>
          <w:szCs w:val="28"/>
        </w:rPr>
        <w:t>В интегрированном занятии могут объединяться содержания из различных областей: </w:t>
      </w:r>
      <w:r w:rsidRPr="00D51D7A">
        <w:rPr>
          <w:rFonts w:ascii="Times New Roman" w:hAnsi="Times New Roman" w:cs="Times New Roman"/>
          <w:bCs/>
          <w:sz w:val="28"/>
          <w:szCs w:val="28"/>
        </w:rPr>
        <w:t>природа, </w:t>
      </w:r>
      <w:hyperlink r:id="rId6" w:tooltip="Художественная литература" w:history="1">
        <w:r w:rsidRPr="00D51D7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художественная литература</w:t>
        </w:r>
      </w:hyperlink>
      <w:r w:rsidRPr="00D51D7A">
        <w:rPr>
          <w:rFonts w:ascii="Times New Roman" w:hAnsi="Times New Roman" w:cs="Times New Roman"/>
          <w:bCs/>
          <w:sz w:val="28"/>
          <w:szCs w:val="28"/>
        </w:rPr>
        <w:t>, произведения изобразительного искусства и музыка, явления и события окружающей действительности.</w:t>
      </w:r>
    </w:p>
    <w:p w:rsidR="00D51D7A" w:rsidRPr="00D51D7A" w:rsidRDefault="00D51D7A" w:rsidP="00D51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7A">
        <w:rPr>
          <w:rFonts w:ascii="Times New Roman" w:hAnsi="Times New Roman" w:cs="Times New Roman"/>
          <w:sz w:val="28"/>
          <w:szCs w:val="28"/>
        </w:rPr>
        <w:t xml:space="preserve">Использование в практике работы с детьми данных методических рекомендаций позволит педагогам наиболее успешно развивать ребенка, так как </w:t>
      </w:r>
      <w:r w:rsidRPr="00D51D7A">
        <w:rPr>
          <w:rFonts w:ascii="Times New Roman" w:hAnsi="Times New Roman" w:cs="Times New Roman"/>
          <w:sz w:val="28"/>
          <w:szCs w:val="28"/>
        </w:rPr>
        <w:lastRenderedPageBreak/>
        <w:t>интегрированное занятие решает не множество отдельных задач, а их совокупность, что усиливает восприятие ребенком материала, предложенного взрослым.</w:t>
      </w:r>
    </w:p>
    <w:p w:rsidR="00D51D7A" w:rsidRPr="00D51D7A" w:rsidRDefault="00D51D7A" w:rsidP="00D51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7A">
        <w:rPr>
          <w:rFonts w:ascii="Times New Roman" w:hAnsi="Times New Roman" w:cs="Times New Roman"/>
          <w:sz w:val="28"/>
          <w:szCs w:val="28"/>
        </w:rPr>
        <w:t>Формы занятий различны, но в каждом имеется достаточно материала для упражнения «деятельных сил» ребенка, данных ему от природы. Тщательно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51D7A">
        <w:rPr>
          <w:rFonts w:ascii="Times New Roman" w:hAnsi="Times New Roman" w:cs="Times New Roman"/>
          <w:sz w:val="28"/>
          <w:szCs w:val="28"/>
        </w:rPr>
        <w:t>подготовленные педагогами интегрированные занятия показывают профессионализм, мастерство и одухотворенность личностного общения с детьми; дети положительно воспринимают педагога (уважают, любят, доверяют). И педагоги, в свою очередь, больше дадут детям, если откроются им как личность многогранная и увлеченная.</w:t>
      </w:r>
    </w:p>
    <w:p w:rsidR="00D51D7A" w:rsidRPr="008100E3" w:rsidRDefault="00D51D7A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E3">
        <w:rPr>
          <w:rFonts w:ascii="Times New Roman" w:hAnsi="Times New Roman" w:cs="Times New Roman"/>
          <w:sz w:val="28"/>
          <w:szCs w:val="28"/>
        </w:rPr>
        <w:t> </w:t>
      </w:r>
    </w:p>
    <w:p w:rsidR="008100E3" w:rsidRPr="008100E3" w:rsidRDefault="008100E3" w:rsidP="008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DCC" w:rsidRDefault="00B51DCC" w:rsidP="008100E3">
      <w:pPr>
        <w:jc w:val="both"/>
      </w:pPr>
    </w:p>
    <w:sectPr w:rsidR="00B51DCC" w:rsidSect="008100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0B"/>
    <w:rsid w:val="0070430B"/>
    <w:rsid w:val="008100E3"/>
    <w:rsid w:val="00B51DCC"/>
    <w:rsid w:val="00D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0E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10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0E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10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3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6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6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hudozhestvennaya_literatura/" TargetMode="External"/><Relationship Id="rId5" Type="http://schemas.openxmlformats.org/officeDocument/2006/relationships/hyperlink" Target="http://pandia.ru/text/tema/stroy/materia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2018-05-09T17:16:00Z</dcterms:created>
  <dcterms:modified xsi:type="dcterms:W3CDTF">2018-05-09T17:35:00Z</dcterms:modified>
</cp:coreProperties>
</file>