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91" w:rsidRPr="00E76091" w:rsidRDefault="00E76091" w:rsidP="00E7609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76091">
        <w:rPr>
          <w:rFonts w:ascii="Times New Roman" w:hAnsi="Times New Roman" w:cs="Times New Roman"/>
          <w:b/>
          <w:sz w:val="40"/>
          <w:szCs w:val="28"/>
        </w:rPr>
        <w:t>Сценарий интеллектуального марафона для</w:t>
      </w:r>
      <w:r>
        <w:rPr>
          <w:rFonts w:ascii="Times New Roman" w:hAnsi="Times New Roman" w:cs="Times New Roman"/>
          <w:b/>
          <w:sz w:val="40"/>
          <w:szCs w:val="28"/>
        </w:rPr>
        <w:t xml:space="preserve"> детей подготовительной группы «Знайки».</w:t>
      </w:r>
    </w:p>
    <w:p w:rsidR="00E76091" w:rsidRPr="00E76091" w:rsidRDefault="00E76091" w:rsidP="00E760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 xml:space="preserve">Целью мероприятия является развитие ассоциативного мышления, внимания, памяти и навыков сотрудничества. В ходе марафона дети учатся наблюдать, сравнивать, сопоставлять предметы между собой, самостоятельно обобщать информацию и делать выводы. </w:t>
      </w:r>
    </w:p>
    <w:p w:rsidR="00E76091" w:rsidRPr="00E76091" w:rsidRDefault="00E76091" w:rsidP="00E76091">
      <w:pPr>
        <w:pStyle w:val="a4"/>
        <w:spacing w:after="0" w:afterAutospacing="0" w:line="276" w:lineRule="auto"/>
        <w:ind w:firstLine="851"/>
        <w:jc w:val="both"/>
        <w:rPr>
          <w:sz w:val="28"/>
          <w:szCs w:val="28"/>
        </w:rPr>
      </w:pPr>
      <w:r w:rsidRPr="00E76091">
        <w:rPr>
          <w:rStyle w:val="a5"/>
          <w:sz w:val="28"/>
          <w:szCs w:val="28"/>
        </w:rPr>
        <w:t>Цель:</w:t>
      </w:r>
      <w:r w:rsidRPr="00E76091">
        <w:rPr>
          <w:sz w:val="28"/>
          <w:szCs w:val="28"/>
        </w:rPr>
        <w:t xml:space="preserve"> Дать </w:t>
      </w:r>
      <w:hyperlink r:id="rId5" w:tgtFrame="_blank" w:history="1">
        <w:r w:rsidRPr="00E76091">
          <w:rPr>
            <w:rStyle w:val="a3"/>
            <w:color w:val="auto"/>
            <w:sz w:val="28"/>
            <w:szCs w:val="28"/>
            <w:u w:val="none"/>
          </w:rPr>
          <w:t>детям</w:t>
        </w:r>
      </w:hyperlink>
      <w:r w:rsidRPr="00E76091">
        <w:rPr>
          <w:sz w:val="28"/>
          <w:szCs w:val="28"/>
        </w:rPr>
        <w:t xml:space="preserve"> почувствовать радость от решения познавательных задач, от самой игры, продолжать учить договариваться друг с другом, налаживать диалогическое общение в совместной игре, активизировать имеющиеся знания, способность на основе зрительного и мыслительного анализа устанавливать закономерности в изображении, развитие творческого мышления.</w:t>
      </w:r>
    </w:p>
    <w:p w:rsidR="00E76091" w:rsidRPr="00E76091" w:rsidRDefault="00E76091" w:rsidP="00E76091">
      <w:pPr>
        <w:pStyle w:val="a4"/>
        <w:spacing w:after="0" w:afterAutospacing="0" w:line="276" w:lineRule="auto"/>
        <w:ind w:firstLine="851"/>
        <w:rPr>
          <w:sz w:val="28"/>
          <w:szCs w:val="28"/>
        </w:rPr>
      </w:pPr>
      <w:r w:rsidRPr="00E76091">
        <w:rPr>
          <w:rStyle w:val="a5"/>
          <w:sz w:val="28"/>
          <w:szCs w:val="28"/>
        </w:rPr>
        <w:t>Предварительная работа.</w:t>
      </w:r>
    </w:p>
    <w:p w:rsidR="00E76091" w:rsidRPr="00E76091" w:rsidRDefault="00E76091" w:rsidP="00E76091">
      <w:pPr>
        <w:numPr>
          <w:ilvl w:val="0"/>
          <w:numId w:val="1"/>
        </w:numPr>
        <w:spacing w:before="100" w:beforeAutospacing="1"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 xml:space="preserve">Украшение </w:t>
      </w:r>
      <w:hyperlink r:id="rId6" w:tgtFrame="_blank" w:history="1">
        <w:r w:rsidRPr="00E760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музыкального зала</w:t>
        </w:r>
      </w:hyperlink>
      <w:r w:rsidRPr="00E76091">
        <w:rPr>
          <w:rFonts w:ascii="Times New Roman" w:hAnsi="Times New Roman" w:cs="Times New Roman"/>
          <w:sz w:val="28"/>
          <w:szCs w:val="28"/>
        </w:rPr>
        <w:t xml:space="preserve"> флажками шариками.</w:t>
      </w:r>
    </w:p>
    <w:p w:rsidR="00E76091" w:rsidRPr="00E76091" w:rsidRDefault="00E76091" w:rsidP="00E76091">
      <w:pPr>
        <w:numPr>
          <w:ilvl w:val="0"/>
          <w:numId w:val="1"/>
        </w:numPr>
        <w:spacing w:before="100" w:beforeAutospacing="1" w:after="0"/>
        <w:ind w:firstLine="851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E760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Подготовить</w:t>
        </w:r>
      </w:hyperlink>
      <w:r w:rsidRPr="00E76091">
        <w:rPr>
          <w:rFonts w:ascii="Times New Roman" w:hAnsi="Times New Roman" w:cs="Times New Roman"/>
          <w:sz w:val="28"/>
          <w:szCs w:val="28"/>
        </w:rPr>
        <w:t xml:space="preserve"> фонограмму музыки</w:t>
      </w:r>
    </w:p>
    <w:p w:rsidR="00E76091" w:rsidRPr="00E76091" w:rsidRDefault="00E76091" w:rsidP="00E76091">
      <w:pPr>
        <w:numPr>
          <w:ilvl w:val="0"/>
          <w:numId w:val="1"/>
        </w:numPr>
        <w:spacing w:before="100" w:beforeAutospacing="1"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 xml:space="preserve">Подобрать </w:t>
      </w:r>
      <w:hyperlink r:id="rId8" w:tgtFrame="_blank" w:history="1">
        <w:r w:rsidRPr="00E760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пособия</w:t>
        </w:r>
      </w:hyperlink>
      <w:r w:rsidRPr="00E76091">
        <w:rPr>
          <w:rFonts w:ascii="Times New Roman" w:hAnsi="Times New Roman" w:cs="Times New Roman"/>
          <w:sz w:val="28"/>
          <w:szCs w:val="28"/>
        </w:rPr>
        <w:t xml:space="preserve"> и материал для детей для двух команд. </w:t>
      </w:r>
    </w:p>
    <w:p w:rsidR="00E76091" w:rsidRPr="00E76091" w:rsidRDefault="00E76091" w:rsidP="00E76091">
      <w:pPr>
        <w:spacing w:before="100" w:beforeAutospacing="1"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Style w:val="a5"/>
          <w:rFonts w:ascii="Times New Roman" w:hAnsi="Times New Roman" w:cs="Times New Roman"/>
          <w:sz w:val="28"/>
          <w:szCs w:val="28"/>
        </w:rPr>
        <w:t>Ход марафона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Pr="00E760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Звучит</w:t>
        </w:r>
      </w:hyperlink>
      <w:r w:rsidRPr="00E76091">
        <w:rPr>
          <w:rFonts w:ascii="Times New Roman" w:hAnsi="Times New Roman" w:cs="Times New Roman"/>
          <w:sz w:val="28"/>
          <w:szCs w:val="28"/>
        </w:rPr>
        <w:t xml:space="preserve"> музыка  дети входят в украшенный зал флажками, шариками и садятся на стулья.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76091">
        <w:rPr>
          <w:rFonts w:ascii="Times New Roman" w:hAnsi="Times New Roman" w:cs="Times New Roman"/>
          <w:sz w:val="28"/>
          <w:szCs w:val="28"/>
        </w:rPr>
        <w:t>: Сегодня мы собрались с вами на веселую и познавательную игру. Конкурс «Знайки» веселых и находчивых, но сначала придумаем название нашим командам.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Первая команда у нас будет называться «Улыбка».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Вторая команда у нас будет называться «Смайлики».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(Каждому ребенку с его именем прикрепляется картинка, имя ребенка).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Звучит музыка появляется Мальвина с  сундучком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E76091">
        <w:rPr>
          <w:rFonts w:ascii="Times New Roman" w:hAnsi="Times New Roman" w:cs="Times New Roman"/>
          <w:sz w:val="28"/>
          <w:szCs w:val="28"/>
        </w:rPr>
        <w:t xml:space="preserve"> Ух наконец то  я пришла в детский садик « Сказка».Я  правильно пришла? У Вас сегодня  конкурс самых внимательных и любознательных?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E76091">
        <w:rPr>
          <w:rFonts w:ascii="Times New Roman" w:hAnsi="Times New Roman" w:cs="Times New Roman"/>
          <w:b/>
          <w:sz w:val="28"/>
          <w:szCs w:val="28"/>
        </w:rPr>
        <w:t>:</w:t>
      </w:r>
      <w:r w:rsidRPr="00E76091">
        <w:rPr>
          <w:rFonts w:ascii="Times New Roman" w:hAnsi="Times New Roman" w:cs="Times New Roman"/>
          <w:sz w:val="28"/>
          <w:szCs w:val="28"/>
        </w:rPr>
        <w:t xml:space="preserve"> Да у нас  конкурс  веселых и находчивых.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Мальвина</w:t>
      </w:r>
      <w:r w:rsidRPr="00E76091">
        <w:rPr>
          <w:rFonts w:ascii="Times New Roman" w:hAnsi="Times New Roman" w:cs="Times New Roman"/>
          <w:sz w:val="28"/>
          <w:szCs w:val="28"/>
        </w:rPr>
        <w:t>: Значит я  буду с Вами играть?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Дети</w:t>
      </w:r>
      <w:r w:rsidRPr="00E76091">
        <w:rPr>
          <w:rFonts w:ascii="Times New Roman" w:hAnsi="Times New Roman" w:cs="Times New Roman"/>
          <w:sz w:val="28"/>
          <w:szCs w:val="28"/>
        </w:rPr>
        <w:t xml:space="preserve">  ДА</w:t>
      </w:r>
    </w:p>
    <w:p w:rsidR="00E76091" w:rsidRPr="00E76091" w:rsidRDefault="00E76091" w:rsidP="00E76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Сегодня я пришла на марафон</w:t>
      </w:r>
      <w:r w:rsidRPr="00E76091">
        <w:rPr>
          <w:rFonts w:ascii="Times New Roman" w:hAnsi="Times New Roman" w:cs="Times New Roman"/>
          <w:sz w:val="28"/>
          <w:szCs w:val="28"/>
        </w:rPr>
        <w:br/>
        <w:t>Проверить ваши знанья</w:t>
      </w:r>
      <w:r w:rsidRPr="00E76091">
        <w:rPr>
          <w:rFonts w:ascii="Times New Roman" w:hAnsi="Times New Roman" w:cs="Times New Roman"/>
          <w:sz w:val="28"/>
          <w:szCs w:val="28"/>
        </w:rPr>
        <w:br/>
        <w:t>Как это интересно много знать</w:t>
      </w:r>
      <w:r w:rsidRPr="00E76091">
        <w:rPr>
          <w:rFonts w:ascii="Times New Roman" w:hAnsi="Times New Roman" w:cs="Times New Roman"/>
          <w:sz w:val="28"/>
          <w:szCs w:val="28"/>
        </w:rPr>
        <w:br/>
      </w:r>
      <w:r w:rsidRPr="00E76091">
        <w:rPr>
          <w:rFonts w:ascii="Times New Roman" w:hAnsi="Times New Roman" w:cs="Times New Roman"/>
          <w:sz w:val="28"/>
          <w:szCs w:val="28"/>
        </w:rPr>
        <w:lastRenderedPageBreak/>
        <w:t>Всем друзьям свои уменья показать.</w:t>
      </w:r>
      <w:r w:rsidRPr="00E76091">
        <w:rPr>
          <w:rFonts w:ascii="Times New Roman" w:hAnsi="Times New Roman" w:cs="Times New Roman"/>
          <w:sz w:val="28"/>
          <w:szCs w:val="28"/>
        </w:rPr>
        <w:br/>
        <w:t>К интеллектуальным конкурсам готовы?</w:t>
      </w:r>
      <w:r w:rsidRPr="00E76091">
        <w:rPr>
          <w:rFonts w:ascii="Times New Roman" w:hAnsi="Times New Roman" w:cs="Times New Roman"/>
          <w:sz w:val="28"/>
          <w:szCs w:val="28"/>
        </w:rPr>
        <w:br/>
        <w:t>Вперед друзья к победам новым!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Первый конкурс «Самый внимательный»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Style w:val="a5"/>
          <w:rFonts w:ascii="Times New Roman" w:hAnsi="Times New Roman" w:cs="Times New Roman"/>
          <w:sz w:val="28"/>
          <w:szCs w:val="28"/>
        </w:rPr>
        <w:t>Цель:</w:t>
      </w:r>
      <w:r w:rsidRPr="00E76091">
        <w:rPr>
          <w:rFonts w:ascii="Times New Roman" w:hAnsi="Times New Roman" w:cs="Times New Roman"/>
          <w:sz w:val="28"/>
          <w:szCs w:val="28"/>
        </w:rPr>
        <w:t xml:space="preserve"> Дать </w:t>
      </w:r>
      <w:hyperlink r:id="rId10" w:tgtFrame="_blank" w:history="1">
        <w:r w:rsidRPr="00E760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детям</w:t>
        </w:r>
      </w:hyperlink>
      <w:r w:rsidRPr="00E76091">
        <w:rPr>
          <w:rFonts w:ascii="Times New Roman" w:hAnsi="Times New Roman" w:cs="Times New Roman"/>
          <w:sz w:val="28"/>
          <w:szCs w:val="28"/>
        </w:rPr>
        <w:t xml:space="preserve"> почувствовать радость от решения познавательных задач, от самой игры, продолжать учить договариваться друг с другом, налаживать диалогическое общение в совместной игре, активизировать имеющиеся знания, способность на основе зрительного и мыслительного анализа устанавливать закономерности в изображении, развитие творческого мышления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Мальвина</w:t>
      </w:r>
      <w:r w:rsidRPr="00E76091">
        <w:rPr>
          <w:rFonts w:ascii="Times New Roman" w:hAnsi="Times New Roman" w:cs="Times New Roman"/>
          <w:sz w:val="28"/>
          <w:szCs w:val="28"/>
        </w:rPr>
        <w:t xml:space="preserve">  раздает  из конверта детям «воздушные шары» ,сделанные из картона (желтые, зеленые, оранжевые, фиолетовый, голубой, красный) и объясняет правила игры.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Услышав в короткой фразе название предмета, , животного –вам нужно отгадать цвет его, вы должны быстро поднять шарик такого цвета вверх 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Готовы? Будьте внимательны.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старой кадушке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Плясали лягушки. (</w:t>
      </w:r>
      <w:r w:rsidRPr="00E76091">
        <w:rPr>
          <w:rFonts w:ascii="Times New Roman" w:hAnsi="Times New Roman" w:cs="Times New Roman"/>
          <w:sz w:val="28"/>
          <w:szCs w:val="28"/>
        </w:rPr>
        <w:t>Ребенок должен поднять Зеленый шарик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60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Уронило солнце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Лучик золотой. (</w:t>
      </w:r>
      <w:r w:rsidRPr="00E76091">
        <w:rPr>
          <w:rFonts w:ascii="Times New Roman" w:hAnsi="Times New Roman" w:cs="Times New Roman"/>
          <w:sz w:val="28"/>
          <w:szCs w:val="28"/>
        </w:rPr>
        <w:t>Ребенок должен поднять Желтый  шарик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6091">
        <w:rPr>
          <w:rFonts w:ascii="Times New Roman" w:hAnsi="Times New Roman" w:cs="Times New Roman"/>
          <w:sz w:val="28"/>
          <w:szCs w:val="28"/>
        </w:rPr>
        <w:t>.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 красивый цветок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любимый василек.(</w:t>
      </w:r>
      <w:r w:rsidRPr="00E76091">
        <w:rPr>
          <w:rFonts w:ascii="Times New Roman" w:hAnsi="Times New Roman" w:cs="Times New Roman"/>
          <w:sz w:val="28"/>
          <w:szCs w:val="28"/>
        </w:rPr>
        <w:t xml:space="preserve"> Ребенок должен поднять голубой  шарик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6091">
        <w:rPr>
          <w:rFonts w:ascii="Times New Roman" w:hAnsi="Times New Roman" w:cs="Times New Roman"/>
          <w:sz w:val="28"/>
          <w:szCs w:val="28"/>
        </w:rPr>
        <w:t>.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опушке лесной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Земляничка под листвой. (</w:t>
      </w:r>
      <w:r w:rsidRPr="00E76091">
        <w:rPr>
          <w:rFonts w:ascii="Times New Roman" w:hAnsi="Times New Roman" w:cs="Times New Roman"/>
          <w:sz w:val="28"/>
          <w:szCs w:val="28"/>
        </w:rPr>
        <w:t xml:space="preserve"> Ребенок должен поднять красный шарик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6091">
        <w:rPr>
          <w:rFonts w:ascii="Times New Roman" w:hAnsi="Times New Roman" w:cs="Times New Roman"/>
          <w:sz w:val="28"/>
          <w:szCs w:val="28"/>
        </w:rPr>
        <w:t>.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 морю гуляет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кораблик подгоняет. (</w:t>
      </w:r>
      <w:r w:rsidRPr="00E76091">
        <w:rPr>
          <w:rFonts w:ascii="Times New Roman" w:hAnsi="Times New Roman" w:cs="Times New Roman"/>
          <w:sz w:val="28"/>
          <w:szCs w:val="28"/>
        </w:rPr>
        <w:t>Ребенок должен поднять голубой  шарик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6091">
        <w:rPr>
          <w:rFonts w:ascii="Times New Roman" w:hAnsi="Times New Roman" w:cs="Times New Roman"/>
          <w:sz w:val="28"/>
          <w:szCs w:val="28"/>
        </w:rPr>
        <w:t>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На клумбе расцвели маки, гвоздики ( красный шарик)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Мальвина</w:t>
      </w:r>
      <w:r w:rsidRPr="00E76091">
        <w:rPr>
          <w:rFonts w:ascii="Times New Roman" w:hAnsi="Times New Roman" w:cs="Times New Roman"/>
          <w:sz w:val="28"/>
          <w:szCs w:val="28"/>
        </w:rPr>
        <w:t>: Молодцы, ребята,,за правильный ответы  команды ,я даю вам по фишке.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76091">
        <w:rPr>
          <w:rFonts w:ascii="Times New Roman" w:hAnsi="Times New Roman" w:cs="Times New Roman"/>
          <w:sz w:val="28"/>
          <w:szCs w:val="28"/>
        </w:rPr>
        <w:t>выставляет каждой команде у ее эмблемы фишку-магнит)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Второй конкурс «Литературный»- волшебный сундучок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 xml:space="preserve">Каждой команде предлагается отгадать героя сказки, назвать его,- по волшебному предмету который лежит в моем волшебном сундучке. Если команда назовет название сказки, в которой есть этот герой , то получает дополнительную фишку. 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Первая отгадывает героя команда «Улыбка».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А теперь  команда «Смайлики».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Мальвина</w:t>
      </w:r>
      <w:r w:rsidRPr="00E76091">
        <w:rPr>
          <w:rFonts w:ascii="Times New Roman" w:hAnsi="Times New Roman" w:cs="Times New Roman"/>
          <w:sz w:val="28"/>
          <w:szCs w:val="28"/>
        </w:rPr>
        <w:t xml:space="preserve">  оценивает конкурс отдает победителю фишки.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Третий конкурс «Творческий</w:t>
      </w:r>
      <w:r w:rsidRPr="00E76091">
        <w:rPr>
          <w:rFonts w:ascii="Times New Roman" w:hAnsi="Times New Roman" w:cs="Times New Roman"/>
          <w:sz w:val="28"/>
          <w:szCs w:val="28"/>
        </w:rPr>
        <w:t>»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Мальвина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r>
        <w:rPr>
          <w:rFonts w:ascii="Times New Roman" w:hAnsi="Times New Roman" w:cs="Times New Roman"/>
          <w:sz w:val="28"/>
          <w:szCs w:val="28"/>
        </w:rPr>
        <w:t>черный, красный, желтый, синий,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начинкой твердой в древесине.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острым ножиком дружу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И что хочу изображу.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Детям предлагается дорисовать картинку.( карандаши – лабиринты)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 xml:space="preserve">Мальвина </w:t>
      </w:r>
      <w:r w:rsidRPr="00E76091">
        <w:rPr>
          <w:rFonts w:ascii="Times New Roman" w:hAnsi="Times New Roman" w:cs="Times New Roman"/>
          <w:sz w:val="28"/>
          <w:szCs w:val="28"/>
        </w:rPr>
        <w:t>достает из конверта картинки- лабиринты и отдает каждому участнику и объясняет. Условия конкурса. Каждый из Вас должен найти выход из лабиринта.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Четвертый конкурс «Вкусняшкин натюрморт»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E76091">
        <w:rPr>
          <w:rFonts w:ascii="Times New Roman" w:hAnsi="Times New Roman" w:cs="Times New Roman"/>
          <w:sz w:val="28"/>
          <w:szCs w:val="28"/>
        </w:rPr>
        <w:t xml:space="preserve">  А сейчас самый вкусный конкурс. Детям с закрытыми глазами предлагается попробовать на вкус разные фрукты (мандарин, виноград, лимон, банан, груша, яблоко). А затем из муляжей составить натюрморт.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На столе лежат муляжи фруктов, которые пробовали дети + огурец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Брать только те, которые пробовали на вкус.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 xml:space="preserve">Мальвина </w:t>
      </w:r>
      <w:r w:rsidRPr="00E76091">
        <w:rPr>
          <w:rFonts w:ascii="Times New Roman" w:hAnsi="Times New Roman" w:cs="Times New Roman"/>
          <w:sz w:val="28"/>
          <w:szCs w:val="28"/>
        </w:rPr>
        <w:t xml:space="preserve"> Команда « Смайлики» - как назват</w:t>
      </w:r>
      <w:r>
        <w:rPr>
          <w:rFonts w:ascii="Times New Roman" w:hAnsi="Times New Roman" w:cs="Times New Roman"/>
          <w:sz w:val="28"/>
          <w:szCs w:val="28"/>
        </w:rPr>
        <w:t>ь одним словом Ваш натюрмотр (</w:t>
      </w:r>
      <w:r w:rsidRPr="00E76091">
        <w:rPr>
          <w:rFonts w:ascii="Times New Roman" w:hAnsi="Times New Roman" w:cs="Times New Roman"/>
          <w:sz w:val="28"/>
          <w:szCs w:val="28"/>
        </w:rPr>
        <w:t>овощи)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Команда « Улыбка» - ваш – «Фукты» ,если команды называют правильно, то им дается дополнительная фишка..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Пятый конкурс «Загадки- шутки»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Мальвина</w:t>
      </w:r>
      <w:r w:rsidRPr="00E76091">
        <w:rPr>
          <w:rFonts w:ascii="Times New Roman" w:hAnsi="Times New Roman" w:cs="Times New Roman"/>
          <w:sz w:val="28"/>
          <w:szCs w:val="28"/>
        </w:rPr>
        <w:t xml:space="preserve"> читает каждой команде по очереди задачки –шутки.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1.Сколько цыплят вывел петух, если он снес пять яиц?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2.На столе лежат два яблока и три груши. Сколько овощей лежит на столе?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3.Над лесом летели три рыбки. Две приземлились. Сколько улетело?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4.Сколько меду соберут две бабочки, если у них по одному ведру?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5Когда  гусь стоит на одной ноге, он весит два килограмма. Сколько будет весить гусь, если он встанет на две ноги?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6 Свинка купила воздушные шарики и все их раздала : два шара она подарила зебре и столько же зайцу. Сколько шариков купила свинка7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Оценка конкурса.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Мальвина достает конверт, там  карточки с цифрами.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Предлагается детям поиграть с ней в игру .Объясняет правила игры.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Шестой конкурс. Математический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 xml:space="preserve"> </w:t>
      </w:r>
      <w:r w:rsidRPr="00E76091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 xml:space="preserve"> :Марафонцы вперед идут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Математику с собой ведут</w:t>
      </w:r>
    </w:p>
    <w:p w:rsidR="00E76091" w:rsidRDefault="00E76091" w:rsidP="00E760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Без неё никак нельзя!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76091">
        <w:rPr>
          <w:rFonts w:ascii="Times New Roman" w:hAnsi="Times New Roman" w:cs="Times New Roman"/>
          <w:sz w:val="28"/>
          <w:szCs w:val="28"/>
        </w:rPr>
        <w:t>Открываем конверт друзья  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 xml:space="preserve">Детям предлагается составить улицу города из имеющихся у них домов. 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lastRenderedPageBreak/>
        <w:t>Объясняет правила конкурса. Каждый из Вас получит домик, Вам нужно  расшифровать его номер  и составить из них улицу.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 xml:space="preserve">Мальвина оценивает конкурс 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Седьмой конкурс «Скажи наоборот»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Мальвина</w:t>
      </w:r>
      <w:r w:rsidRPr="00E76091">
        <w:rPr>
          <w:rFonts w:ascii="Times New Roman" w:hAnsi="Times New Roman" w:cs="Times New Roman"/>
          <w:sz w:val="28"/>
          <w:szCs w:val="28"/>
        </w:rPr>
        <w:t xml:space="preserve">  кидает мяч ребенку называет слово. Ребенок должен назвать слово наоборот и бросить мяч обратно Мальвине.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Веселый - грустный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Быстрый - медленный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Красивый - безобразный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Худой - толстый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Длинный - короткий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Острый - тупой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Умный - глупый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Тяжелый - легкий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Твердый - мягкий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Светлый - темный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Горячий - холодный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Широкий - узкий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Мальвина оценивает конкурс.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Восьмой конкурс «Собери ковер»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 xml:space="preserve">Мальвина 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Детям предлагаются  геометрические фигуры (квадрат, треугольник, круг, прямоугольник определенного цвета) и показывается на несколько минут образец. Дети должны по памяти собрать ковер.(командой)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Мальвина оценивает конкурс.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Девятый конкурс </w:t>
      </w:r>
      <w:r w:rsidRPr="00E76091">
        <w:rPr>
          <w:rFonts w:ascii="Times New Roman" w:hAnsi="Times New Roman" w:cs="Times New Roman"/>
          <w:b/>
          <w:sz w:val="28"/>
          <w:szCs w:val="28"/>
        </w:rPr>
        <w:t xml:space="preserve"> Математический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76091">
        <w:rPr>
          <w:rFonts w:ascii="Times New Roman" w:hAnsi="Times New Roman" w:cs="Times New Roman"/>
          <w:b/>
          <w:sz w:val="28"/>
          <w:szCs w:val="28"/>
        </w:rPr>
        <w:t>Волшебные  картинки»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Детям предлагается собрать «Танграм» из геометрических фигур. Мальвина из конверта раздает каждому ребенку схеме, ребенок их фигур должен ее сложить ( оценивает конкурс,)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76091">
        <w:rPr>
          <w:rFonts w:ascii="Times New Roman" w:hAnsi="Times New Roman" w:cs="Times New Roman"/>
          <w:b/>
          <w:sz w:val="28"/>
          <w:szCs w:val="28"/>
        </w:rPr>
        <w:t>Мальвина: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марафон пришел к финалу.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Мы потрудились все на сла</w:t>
      </w:r>
      <w:r>
        <w:rPr>
          <w:rFonts w:ascii="Times New Roman" w:hAnsi="Times New Roman" w:cs="Times New Roman"/>
          <w:sz w:val="28"/>
          <w:szCs w:val="28"/>
        </w:rPr>
        <w:t>ву.</w:t>
      </w:r>
    </w:p>
    <w:p w:rsid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итоги подводить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Не грех команду наградить.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Мальвина  вместе с детьми считает заработанные  фишки..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Победителей награждают медалями и подарками.</w:t>
      </w:r>
    </w:p>
    <w:p w:rsidR="00E76091" w:rsidRPr="00E76091" w:rsidRDefault="00E76091" w:rsidP="00E7609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76091">
        <w:rPr>
          <w:rFonts w:ascii="Times New Roman" w:hAnsi="Times New Roman" w:cs="Times New Roman"/>
          <w:sz w:val="28"/>
          <w:szCs w:val="28"/>
        </w:rPr>
        <w:t>Мальвина  прощается с детьми и под музыку  уходят из зала.</w:t>
      </w:r>
    </w:p>
    <w:p w:rsidR="00000000" w:rsidRPr="00E76091" w:rsidRDefault="00E76091" w:rsidP="00E760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0000" w:rsidRPr="00E76091" w:rsidSect="00E760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633"/>
    <w:multiLevelType w:val="multilevel"/>
    <w:tmpl w:val="EC96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6091"/>
    <w:rsid w:val="00E7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76091"/>
    <w:rPr>
      <w:color w:val="0000FF"/>
      <w:u w:val="single"/>
    </w:rPr>
  </w:style>
  <w:style w:type="paragraph" w:styleId="a4">
    <w:name w:val="Normal (Web)"/>
    <w:basedOn w:val="a"/>
    <w:semiHidden/>
    <w:unhideWhenUsed/>
    <w:rsid w:val="00E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760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metodist/2938-ispolzovanie-uchebno-igrovogo-posobiya-matematicheskiy-planshet-v-korrektsionnoy-rabote-s-detmi-s-on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psiholog/3052-kak-podgotovit-rebenka-k-shkole-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usic/882-zhivem-v-radosti-i-krasote--esteticheskoe-oformlenie-muzykalnogo-zala-k-prazdnikam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50ds.ru/psiholog/6930-prirodnye-resursy-severa--detyam.html" TargetMode="External"/><Relationship Id="rId10" Type="http://schemas.openxmlformats.org/officeDocument/2006/relationships/hyperlink" Target="http://50ds.ru/psiholog/6930-prirodnye-resursy-severa--dety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0ds.ru/psiholog/7523-pust-muzyka-zvuchit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dcterms:created xsi:type="dcterms:W3CDTF">2018-05-08T22:19:00Z</dcterms:created>
  <dcterms:modified xsi:type="dcterms:W3CDTF">2018-05-08T22:28:00Z</dcterms:modified>
</cp:coreProperties>
</file>