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64" w:rsidRPr="00B10934" w:rsidRDefault="00D97364" w:rsidP="00B10934">
      <w:pPr>
        <w:pStyle w:val="c0"/>
        <w:ind w:firstLine="851"/>
        <w:jc w:val="center"/>
        <w:rPr>
          <w:b/>
          <w:sz w:val="36"/>
          <w:szCs w:val="28"/>
        </w:rPr>
      </w:pPr>
      <w:r w:rsidRPr="00B10934">
        <w:rPr>
          <w:rStyle w:val="c1"/>
          <w:b/>
          <w:sz w:val="36"/>
          <w:szCs w:val="28"/>
        </w:rPr>
        <w:t>Конспект НОД по ОБЖ в подготовительной группе</w:t>
      </w:r>
      <w:r w:rsidRPr="00B10934">
        <w:rPr>
          <w:b/>
          <w:sz w:val="36"/>
          <w:szCs w:val="28"/>
        </w:rPr>
        <w:br/>
      </w:r>
      <w:bookmarkStart w:id="0" w:name="_GoBack"/>
      <w:bookmarkEnd w:id="0"/>
      <w:r w:rsidRPr="00B10934">
        <w:rPr>
          <w:rStyle w:val="c1"/>
          <w:b/>
          <w:sz w:val="36"/>
          <w:szCs w:val="28"/>
        </w:rPr>
        <w:t xml:space="preserve">Тема: </w:t>
      </w:r>
      <w:r w:rsidR="00B10934">
        <w:rPr>
          <w:rStyle w:val="c1"/>
          <w:b/>
          <w:sz w:val="36"/>
          <w:szCs w:val="28"/>
        </w:rPr>
        <w:t>«</w:t>
      </w:r>
      <w:r w:rsidRPr="00B10934">
        <w:rPr>
          <w:rStyle w:val="c1"/>
          <w:b/>
          <w:sz w:val="36"/>
          <w:szCs w:val="28"/>
        </w:rPr>
        <w:t>Огонь - друг или враг?</w:t>
      </w:r>
      <w:r w:rsidR="00B10934">
        <w:rPr>
          <w:rStyle w:val="c1"/>
          <w:b/>
          <w:sz w:val="36"/>
          <w:szCs w:val="28"/>
        </w:rPr>
        <w:t>»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bookmarkStart w:id="1" w:name="h.gjdgxs"/>
      <w:bookmarkEnd w:id="1"/>
      <w:r w:rsidRPr="00B10934">
        <w:rPr>
          <w:rStyle w:val="c1"/>
          <w:b/>
          <w:sz w:val="28"/>
          <w:szCs w:val="28"/>
        </w:rPr>
        <w:t>Приоритетная область:</w:t>
      </w:r>
      <w:r w:rsidRPr="00B10934">
        <w:rPr>
          <w:rStyle w:val="c1"/>
          <w:sz w:val="28"/>
          <w:szCs w:val="28"/>
        </w:rPr>
        <w:t xml:space="preserve"> ОБЖ.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Интеграция:</w:t>
      </w:r>
      <w:r w:rsidRPr="00B10934">
        <w:rPr>
          <w:rStyle w:val="c1"/>
          <w:sz w:val="28"/>
          <w:szCs w:val="28"/>
        </w:rPr>
        <w:t xml:space="preserve"> речевое развитие, социально-коммуникативное развитие, физическая культура</w:t>
      </w:r>
    </w:p>
    <w:p w:rsidR="00D97364" w:rsidRPr="00B10934" w:rsidRDefault="00D97364" w:rsidP="00B10934">
      <w:pPr>
        <w:pStyle w:val="c2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Педагогические технологии:</w:t>
      </w:r>
      <w:r w:rsidRPr="00B10934">
        <w:rPr>
          <w:rStyle w:val="c12"/>
          <w:b/>
          <w:sz w:val="28"/>
          <w:szCs w:val="28"/>
        </w:rPr>
        <w:t> </w:t>
      </w:r>
    </w:p>
    <w:p w:rsidR="00D97364" w:rsidRPr="00B10934" w:rsidRDefault="00D97364" w:rsidP="00B10934">
      <w:pPr>
        <w:pStyle w:val="c2"/>
        <w:spacing w:before="0" w:beforeAutospacing="0" w:after="0" w:afterAutospacing="0"/>
        <w:rPr>
          <w:sz w:val="28"/>
          <w:szCs w:val="28"/>
        </w:rPr>
      </w:pPr>
      <w:r w:rsidRPr="00B10934">
        <w:rPr>
          <w:rStyle w:val="c12"/>
          <w:sz w:val="28"/>
          <w:szCs w:val="28"/>
        </w:rPr>
        <w:t xml:space="preserve">- </w:t>
      </w:r>
      <w:r w:rsidRPr="00B10934">
        <w:rPr>
          <w:rStyle w:val="c1"/>
          <w:sz w:val="28"/>
          <w:szCs w:val="28"/>
        </w:rPr>
        <w:t>обучение в сотрудничестве (командная, групповая работа</w:t>
      </w:r>
      <w:r w:rsidR="00B10934">
        <w:rPr>
          <w:rStyle w:val="c1"/>
          <w:sz w:val="28"/>
          <w:szCs w:val="28"/>
        </w:rPr>
        <w:t>)</w:t>
      </w:r>
      <w:r w:rsidRPr="00B10934">
        <w:rPr>
          <w:rStyle w:val="c1"/>
          <w:sz w:val="28"/>
          <w:szCs w:val="28"/>
        </w:rPr>
        <w:t>;</w:t>
      </w:r>
    </w:p>
    <w:p w:rsidR="00D97364" w:rsidRPr="00B10934" w:rsidRDefault="00D97364" w:rsidP="00B10934">
      <w:pPr>
        <w:pStyle w:val="c2"/>
        <w:spacing w:before="0" w:beforeAutospacing="0" w:after="0" w:afterAutospacing="0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информационно-коммуникационные технологии;</w:t>
      </w:r>
    </w:p>
    <w:p w:rsidR="00D97364" w:rsidRPr="00B10934" w:rsidRDefault="00D97364" w:rsidP="00B10934">
      <w:pPr>
        <w:pStyle w:val="c2"/>
        <w:spacing w:before="0" w:beforeAutospacing="0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здоровьесберегающие технологии.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Задачи: </w:t>
      </w:r>
      <w:r w:rsidRPr="00B10934">
        <w:rPr>
          <w:b/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формировать у детей умение вести себя правильно в чрезвычайных ситуациях;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прививать навыки практического тушения огня;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развивать быстроту реакции, ловкость, ориентировку в пространстве, внимание, выдержку;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формировать чувство отваги, дисциплинированность, волю и стремление к победе, культуру поведения в быту.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Материалы и оборудование:</w:t>
      </w:r>
      <w:r w:rsidRPr="00B10934">
        <w:rPr>
          <w:rStyle w:val="c1"/>
          <w:sz w:val="28"/>
          <w:szCs w:val="28"/>
        </w:rPr>
        <w:t> иллюстрации «Пожарная безопасность», лопатка, ведро c водой, ведро с песком, утюг, полотенце, плотное одеяло, сковорода с крышкой, шланг, 2 телефона, медали на ленточках – с цифрами 1 и 2, электроплита, шапочка «огня», огнетушитель, жетончики красного и жёлтого цвета, эмблемы командам, грамоты.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Предварительная работа:</w:t>
      </w:r>
      <w:r w:rsidRPr="00B10934">
        <w:rPr>
          <w:rStyle w:val="c1"/>
          <w:sz w:val="28"/>
          <w:szCs w:val="28"/>
        </w:rPr>
        <w:t xml:space="preserve"> беседы о правилах пожарной безопасности, чтение произведений: К. Чуковский "Путаница"; С. Михалков "Дядя Степа"; С. Маршак "Рассказ о неизвестном герое", "Кошкин дом", "Пожар".</w:t>
      </w:r>
    </w:p>
    <w:p w:rsidR="00D97364" w:rsidRPr="00B10934" w:rsidRDefault="00D97364" w:rsidP="00B10934">
      <w:pPr>
        <w:pStyle w:val="c0"/>
        <w:ind w:firstLine="851"/>
        <w:rPr>
          <w:b/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Ход НОД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В зал входят 2 команды детей и садятся на стульчики.</w:t>
      </w:r>
    </w:p>
    <w:p w:rsidR="00B10934" w:rsidRDefault="00D97364" w:rsidP="00B10934">
      <w:pPr>
        <w:pStyle w:val="c2"/>
        <w:ind w:firstLine="851"/>
        <w:rPr>
          <w:b/>
          <w:sz w:val="28"/>
          <w:szCs w:val="28"/>
          <w:u w:val="single"/>
        </w:rPr>
      </w:pPr>
      <w:r w:rsidRPr="00B10934">
        <w:rPr>
          <w:rStyle w:val="c7"/>
          <w:b/>
          <w:sz w:val="28"/>
          <w:szCs w:val="28"/>
          <w:u w:val="single"/>
        </w:rPr>
        <w:t>Воспитатель: 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- Ребята, к нам в гости пришёл Незнайка. Незнайка очень любопытный и хочет у вас спросить. 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- Как вы думаете, какая опасность может угрожать человеку? 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Какие могут возникнуть чрезвычайные ситуации?</w:t>
      </w:r>
      <w:r w:rsidR="00B10934">
        <w:rPr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(Землетрясения, лавины, пожары, наводнения, извержения вулкана).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lastRenderedPageBreak/>
        <w:t>- А какие опасные ситуации существуют для жителей нашего города? (Пожары, дорожные происшествия). </w:t>
      </w:r>
    </w:p>
    <w:p w:rsidR="00B10934" w:rsidRDefault="00D97364" w:rsidP="00B10934">
      <w:pPr>
        <w:pStyle w:val="c2"/>
        <w:spacing w:before="0" w:beforeAutospacing="0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Сегодня с Незнайкой мы поиграем, но сначала отгадайте загадку, и вы узнаете тему нашей игры: </w:t>
      </w:r>
    </w:p>
    <w:p w:rsidR="00D97364" w:rsidRPr="00B10934" w:rsidRDefault="00D97364" w:rsidP="00B10934">
      <w:pPr>
        <w:pStyle w:val="c2"/>
        <w:spacing w:before="0" w:beforeAutospacing="0" w:after="0" w:afterAutospacing="0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Красный цветок! Красный цветок! </w:t>
      </w:r>
    </w:p>
    <w:p w:rsidR="00D97364" w:rsidRPr="00B10934" w:rsidRDefault="00D97364" w:rsidP="00B10934">
      <w:pPr>
        <w:pStyle w:val="c2"/>
        <w:spacing w:before="0" w:beforeAutospacing="0" w:after="0" w:afterAutospacing="0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Вьётся, трепещет его лепесток.</w:t>
      </w:r>
    </w:p>
    <w:p w:rsidR="00D97364" w:rsidRPr="00B10934" w:rsidRDefault="00D97364" w:rsidP="00B10934">
      <w:pPr>
        <w:pStyle w:val="c2"/>
        <w:spacing w:before="0" w:beforeAutospacing="0" w:after="0" w:afterAutospacing="0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Если не хочешь обжечь ты ладонь,</w:t>
      </w:r>
    </w:p>
    <w:p w:rsidR="00D97364" w:rsidRPr="00B10934" w:rsidRDefault="00D97364" w:rsidP="00B10934">
      <w:pPr>
        <w:pStyle w:val="c2"/>
        <w:spacing w:before="0" w:beforeAutospacing="0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Знай, что цветок – это жгучий (огонь).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Тема нашей игры – огонь. Расскажите, как выглядит огонь? (Ярко красный или оранжевый, он очень горячий, языки пламени все время в движении, они трепещут, колеблются, дрожат.)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Огонь – давний друг человека. С его помощью совершается много полезных дел. Каких?</w:t>
      </w:r>
      <w:r w:rsidR="00B10934">
        <w:rPr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(Огонь дает людям свет, тепло, его используют для приготовления пищи, для изготовления различных вещей на фабриках, заводах, отапливают дома, как собственные, так и многоквартирные).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Мы уже разделились на 2 команды. Как называется первая команда? (Огонёк). 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Ваш девиз.</w:t>
      </w:r>
      <w:r w:rsidR="00B10934">
        <w:rPr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(Легче, чем пожар тушить нам его предупредить).</w:t>
      </w:r>
    </w:p>
    <w:p w:rsidR="00B10934" w:rsidRDefault="00B10934" w:rsidP="00B10934">
      <w:pPr>
        <w:pStyle w:val="c2"/>
        <w:ind w:firstLine="851"/>
        <w:rPr>
          <w:sz w:val="28"/>
          <w:szCs w:val="28"/>
        </w:rPr>
      </w:pPr>
      <w:r>
        <w:rPr>
          <w:rStyle w:val="c7"/>
          <w:sz w:val="28"/>
          <w:szCs w:val="28"/>
        </w:rPr>
        <w:t>-</w:t>
      </w:r>
      <w:r w:rsidR="00D97364" w:rsidRPr="00B10934">
        <w:rPr>
          <w:rStyle w:val="c1"/>
          <w:sz w:val="28"/>
          <w:szCs w:val="28"/>
        </w:rPr>
        <w:t> Как называется вторая команда?</w:t>
      </w:r>
      <w:r>
        <w:rPr>
          <w:sz w:val="28"/>
          <w:szCs w:val="28"/>
        </w:rPr>
        <w:t xml:space="preserve"> </w:t>
      </w:r>
      <w:r w:rsidR="00D97364" w:rsidRPr="00B10934">
        <w:rPr>
          <w:rStyle w:val="c1"/>
          <w:sz w:val="28"/>
          <w:szCs w:val="28"/>
        </w:rPr>
        <w:t>(Искорка).</w:t>
      </w:r>
    </w:p>
    <w:p w:rsidR="00D97364" w:rsidRPr="00B10934" w:rsidRDefault="00B10934" w:rsidP="00B10934">
      <w:pPr>
        <w:pStyle w:val="c2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7364" w:rsidRPr="00B10934">
        <w:rPr>
          <w:rStyle w:val="c1"/>
          <w:sz w:val="28"/>
          <w:szCs w:val="28"/>
        </w:rPr>
        <w:t>Ваш девиз.</w:t>
      </w:r>
      <w:r>
        <w:rPr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(</w:t>
      </w:r>
      <w:r w:rsidR="00D97364" w:rsidRPr="00B10934">
        <w:rPr>
          <w:rStyle w:val="c1"/>
          <w:sz w:val="28"/>
          <w:szCs w:val="28"/>
        </w:rPr>
        <w:t>Крепко помните друзья, что шутить с огнем нельзя!)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Правильно отметили, что от огня много пользы, но если с ним не дружить, огонь может превратиться в жестокого врага. Сейчас мы начнём с вами игру. Будет 7 заданий, на которые командам нужно ответить. Задания будут даваться поочерёдно. Если одна команда не ответит или не полностью раскроет ответ, другая команда может заработать дополнительное очко. В конце игры подведём итоги и узнаем, у кого больше знаний об огне.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1задание.</w:t>
      </w:r>
      <w:r w:rsidRPr="00B10934">
        <w:rPr>
          <w:rStyle w:val="c1"/>
          <w:sz w:val="28"/>
          <w:szCs w:val="28"/>
        </w:rPr>
        <w:t xml:space="preserve"> Рассматривание иллюстраций «Причины пожара».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Из нарисованных ситуаций, выбрать надо те ситуации, которые могут стать причиной пожара.</w:t>
      </w:r>
    </w:p>
    <w:p w:rsidR="00B10934" w:rsidRDefault="00D97364" w:rsidP="00B10934">
      <w:pPr>
        <w:pStyle w:val="c2"/>
        <w:ind w:firstLine="851"/>
        <w:rPr>
          <w:rStyle w:val="c1"/>
          <w:sz w:val="28"/>
          <w:szCs w:val="28"/>
        </w:rPr>
      </w:pPr>
      <w:r w:rsidRPr="00B10934">
        <w:rPr>
          <w:rStyle w:val="c1"/>
          <w:sz w:val="28"/>
          <w:szCs w:val="28"/>
        </w:rPr>
        <w:t>Детям предлагается ряд картинок, из которых нужно выбрать картинки с изображениями причин пожара.</w:t>
      </w:r>
      <w:r w:rsidR="00B10934">
        <w:rPr>
          <w:sz w:val="28"/>
          <w:szCs w:val="28"/>
        </w:rPr>
        <w:t xml:space="preserve"> </w:t>
      </w:r>
    </w:p>
    <w:p w:rsidR="00B10934" w:rsidRDefault="00D97364" w:rsidP="00B10934">
      <w:pPr>
        <w:pStyle w:val="c2"/>
        <w:numPr>
          <w:ilvl w:val="0"/>
          <w:numId w:val="1"/>
        </w:numPr>
        <w:ind w:left="426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Причиной пожара может быть неаккуратное обращение с электроприборами.</w:t>
      </w:r>
      <w:r w:rsidR="00B10934">
        <w:rPr>
          <w:sz w:val="28"/>
          <w:szCs w:val="28"/>
        </w:rPr>
        <w:t xml:space="preserve"> </w:t>
      </w:r>
    </w:p>
    <w:p w:rsidR="00B10934" w:rsidRDefault="00D97364" w:rsidP="00B10934">
      <w:pPr>
        <w:pStyle w:val="c2"/>
        <w:numPr>
          <w:ilvl w:val="0"/>
          <w:numId w:val="1"/>
        </w:numPr>
        <w:ind w:left="426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Причиной пожара может быть баловство со спичками, зажигалками.</w:t>
      </w:r>
    </w:p>
    <w:p w:rsidR="00B10934" w:rsidRDefault="00D97364" w:rsidP="00B10934">
      <w:pPr>
        <w:pStyle w:val="c2"/>
        <w:numPr>
          <w:ilvl w:val="0"/>
          <w:numId w:val="1"/>
        </w:numPr>
        <w:ind w:left="426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lastRenderedPageBreak/>
        <w:t>Причиной пожара могут быть неисправные гирлянды, использование свечей на елке.</w:t>
      </w:r>
    </w:p>
    <w:p w:rsidR="00B10934" w:rsidRDefault="00D97364" w:rsidP="00B10934">
      <w:pPr>
        <w:pStyle w:val="c2"/>
        <w:numPr>
          <w:ilvl w:val="0"/>
          <w:numId w:val="1"/>
        </w:numPr>
        <w:ind w:left="426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Причиной пожара может быть поджигание травы, тополиного пуха.</w:t>
      </w:r>
    </w:p>
    <w:p w:rsidR="00D97364" w:rsidRPr="00B10934" w:rsidRDefault="00D97364" w:rsidP="00B10934">
      <w:pPr>
        <w:pStyle w:val="c2"/>
        <w:numPr>
          <w:ilvl w:val="0"/>
          <w:numId w:val="1"/>
        </w:numPr>
        <w:ind w:left="426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Причиной пожара могут быть шалости детей на кухне возле электроплит).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 xml:space="preserve">2 задание </w:t>
      </w:r>
      <w:r w:rsidRPr="00B10934">
        <w:rPr>
          <w:rStyle w:val="c1"/>
          <w:sz w:val="28"/>
          <w:szCs w:val="28"/>
        </w:rPr>
        <w:t>- игра «Выбери нужное».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Воспитатель:</w:t>
      </w:r>
      <w:r w:rsidRPr="00B10934">
        <w:rPr>
          <w:rStyle w:val="c7"/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Предлагаю поиграть со мной в игру «Выбери нужное».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Из всех предметов дети выбирают необходимые для тушения пожара: лопатку, огнетушитель, ведро с песком, ведро с водой, шланг, одеяло.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3 задание</w:t>
      </w:r>
      <w:r w:rsidRPr="00B10934">
        <w:rPr>
          <w:rStyle w:val="c1"/>
          <w:sz w:val="28"/>
          <w:szCs w:val="28"/>
        </w:rPr>
        <w:t xml:space="preserve"> -  Обыгрывание ситуаций.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Воспитатель:</w:t>
      </w:r>
      <w:r w:rsidRPr="00B10934">
        <w:rPr>
          <w:rStyle w:val="c7"/>
          <w:sz w:val="28"/>
          <w:szCs w:val="28"/>
        </w:rPr>
        <w:t xml:space="preserve"> - </w:t>
      </w:r>
      <w:r w:rsidRPr="00B10934">
        <w:rPr>
          <w:rStyle w:val="c1"/>
          <w:sz w:val="28"/>
          <w:szCs w:val="28"/>
        </w:rPr>
        <w:t>Из команды выбираем одного человека. Он отвечает на следующие вопросы по тушению пожара.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А) Что делать, если загорелось масло в сковороде? </w:t>
      </w:r>
    </w:p>
    <w:p w:rsidR="00B10934" w:rsidRDefault="00D97364" w:rsidP="00B10934">
      <w:pPr>
        <w:pStyle w:val="c2"/>
        <w:numPr>
          <w:ilvl w:val="0"/>
          <w:numId w:val="2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закрыть сковороду крышкой,</w:t>
      </w:r>
    </w:p>
    <w:p w:rsidR="00B10934" w:rsidRDefault="00D97364" w:rsidP="00B10934">
      <w:pPr>
        <w:pStyle w:val="c2"/>
        <w:numPr>
          <w:ilvl w:val="0"/>
          <w:numId w:val="2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выключить электроплиту,</w:t>
      </w:r>
    </w:p>
    <w:p w:rsidR="00B10934" w:rsidRDefault="00D97364" w:rsidP="00B10934">
      <w:pPr>
        <w:pStyle w:val="c2"/>
        <w:numPr>
          <w:ilvl w:val="0"/>
          <w:numId w:val="2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убрать сковороду с конфорки на подставку.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Б) Что делать, если загорелся утюг?</w:t>
      </w:r>
    </w:p>
    <w:p w:rsidR="00B10934" w:rsidRDefault="00B10934" w:rsidP="00B10934">
      <w:pPr>
        <w:pStyle w:val="c2"/>
        <w:numPr>
          <w:ilvl w:val="0"/>
          <w:numId w:val="3"/>
        </w:numPr>
        <w:rPr>
          <w:sz w:val="28"/>
          <w:szCs w:val="28"/>
        </w:rPr>
      </w:pPr>
      <w:r>
        <w:rPr>
          <w:rStyle w:val="c1"/>
          <w:sz w:val="28"/>
          <w:szCs w:val="28"/>
        </w:rPr>
        <w:t>п</w:t>
      </w:r>
      <w:r w:rsidR="00D97364" w:rsidRPr="00B10934">
        <w:rPr>
          <w:rStyle w:val="c1"/>
          <w:sz w:val="28"/>
          <w:szCs w:val="28"/>
        </w:rPr>
        <w:t>режде всего, загоревшийся электроприбор, по возможности, необходимо </w:t>
      </w:r>
      <w:r>
        <w:rPr>
          <w:sz w:val="28"/>
          <w:szCs w:val="28"/>
        </w:rPr>
        <w:t xml:space="preserve"> </w:t>
      </w:r>
      <w:r w:rsidR="00D97364" w:rsidRPr="00B10934">
        <w:rPr>
          <w:rStyle w:val="c1"/>
          <w:sz w:val="28"/>
          <w:szCs w:val="28"/>
        </w:rPr>
        <w:t>отключить от сети, т.е. вынуть вилку из розетки, </w:t>
      </w:r>
    </w:p>
    <w:p w:rsidR="00B10934" w:rsidRDefault="00D97364" w:rsidP="00B10934">
      <w:pPr>
        <w:pStyle w:val="c2"/>
        <w:numPr>
          <w:ilvl w:val="0"/>
          <w:numId w:val="3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затем накрыть его плотным одеялом, </w:t>
      </w:r>
    </w:p>
    <w:p w:rsidR="00B10934" w:rsidRDefault="00D97364" w:rsidP="00B10934">
      <w:pPr>
        <w:pStyle w:val="c2"/>
        <w:numPr>
          <w:ilvl w:val="0"/>
          <w:numId w:val="3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бежать за водой, </w:t>
      </w:r>
    </w:p>
    <w:p w:rsidR="00B10934" w:rsidRDefault="00D97364" w:rsidP="00B10934">
      <w:pPr>
        <w:pStyle w:val="c2"/>
        <w:numPr>
          <w:ilvl w:val="0"/>
          <w:numId w:val="3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сообщить в пожарную часть.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В) Из костра в лесу выпал на траву уголёк. Что делать? </w:t>
      </w:r>
    </w:p>
    <w:p w:rsidR="00B10934" w:rsidRDefault="00D97364" w:rsidP="00B10934">
      <w:pPr>
        <w:pStyle w:val="c2"/>
        <w:numPr>
          <w:ilvl w:val="0"/>
          <w:numId w:val="4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разгорающийся огонь можно залить водой; </w:t>
      </w:r>
    </w:p>
    <w:p w:rsidR="00B10934" w:rsidRDefault="00D97364" w:rsidP="00B10934">
      <w:pPr>
        <w:pStyle w:val="c2"/>
        <w:numPr>
          <w:ilvl w:val="0"/>
          <w:numId w:val="4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засыпать песком, землей или окопать. 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Г) В квартире (доме) пожар, а ты видишь, что с ним не справиться. Что делать? </w:t>
      </w:r>
    </w:p>
    <w:p w:rsidR="00D97364" w:rsidRPr="00B10934" w:rsidRDefault="00D97364" w:rsidP="00B10934">
      <w:pPr>
        <w:pStyle w:val="c2"/>
        <w:numPr>
          <w:ilvl w:val="0"/>
          <w:numId w:val="5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если в квартире, доме много дыма, надо нагнуться или лечь на пол, т.к. ядовитые продукты горения с тёплым воздухом поднимаются вверх и, закрыв нос и рот мокрым платком, полотенцем или частью одежды, двигаться к выходу вдоль стены. </w:t>
      </w:r>
    </w:p>
    <w:p w:rsidR="00D97364" w:rsidRPr="00B10934" w:rsidRDefault="00D97364" w:rsidP="00B10934">
      <w:pPr>
        <w:pStyle w:val="c2"/>
        <w:numPr>
          <w:ilvl w:val="0"/>
          <w:numId w:val="5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громко кричать «Пожар», </w:t>
      </w:r>
    </w:p>
    <w:p w:rsidR="00B10934" w:rsidRDefault="00D97364" w:rsidP="00B10934">
      <w:pPr>
        <w:pStyle w:val="c2"/>
        <w:numPr>
          <w:ilvl w:val="0"/>
          <w:numId w:val="5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стучаться к соседям.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sz w:val="28"/>
          <w:szCs w:val="28"/>
        </w:rPr>
        <w:lastRenderedPageBreak/>
        <w:t>Воспитатель:</w:t>
      </w:r>
      <w:r w:rsidRPr="00B10934">
        <w:rPr>
          <w:rStyle w:val="c1"/>
          <w:sz w:val="28"/>
          <w:szCs w:val="28"/>
        </w:rPr>
        <w:t> - Предлагаю вам отдохнуть и поиграть в подвижную игру «Огонь в очаге».</w:t>
      </w:r>
    </w:p>
    <w:p w:rsidR="00B10934" w:rsidRDefault="00D97364" w:rsidP="00B10934">
      <w:pPr>
        <w:pStyle w:val="c0"/>
        <w:ind w:firstLine="851"/>
        <w:rPr>
          <w:rStyle w:val="c1"/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4 задание</w:t>
      </w:r>
      <w:r w:rsidRPr="00B10934">
        <w:rPr>
          <w:rStyle w:val="c1"/>
          <w:sz w:val="28"/>
          <w:szCs w:val="28"/>
        </w:rPr>
        <w:t xml:space="preserve"> - игра «Огонь в очаге».</w:t>
      </w:r>
      <w:r w:rsidR="00B10934">
        <w:rPr>
          <w:rStyle w:val="c1"/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(Один из игроков изображает Огонь.Он выходит из своего жилища – очага и ходит вокруг остальных игроков).</w:t>
      </w:r>
    </w:p>
    <w:p w:rsid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7"/>
          <w:sz w:val="28"/>
          <w:szCs w:val="28"/>
        </w:rPr>
        <w:t>Огонь.</w:t>
      </w:r>
      <w:r w:rsidRPr="00B10934">
        <w:rPr>
          <w:rStyle w:val="c1"/>
          <w:sz w:val="28"/>
          <w:szCs w:val="28"/>
        </w:rPr>
        <w:t> Я – Огонь, меня не тронь!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7"/>
          <w:sz w:val="28"/>
          <w:szCs w:val="28"/>
        </w:rPr>
        <w:t xml:space="preserve">Игроки </w:t>
      </w:r>
      <w:r w:rsidRPr="00B10934">
        <w:rPr>
          <w:rStyle w:val="c1"/>
          <w:sz w:val="28"/>
          <w:szCs w:val="28"/>
        </w:rPr>
        <w:t>(в ответ).Ты зачем ушел из очага,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Превратился в нашего врага?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sz w:val="28"/>
          <w:szCs w:val="28"/>
        </w:rPr>
        <w:t>Огонь.</w:t>
      </w:r>
      <w:r w:rsidRPr="00B10934">
        <w:rPr>
          <w:rStyle w:val="c1"/>
          <w:sz w:val="28"/>
          <w:szCs w:val="28"/>
        </w:rPr>
        <w:t>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Я, Огонь – ваш друг и враг,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Со мной не справиться никак.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После этих слов огонь шипит и машет руками, ловит детей, которые входят в границы круга, где живет Огонь, и бегают на его территории. За кругом ловить детей запрещается. Если Огонь поймал своим «пламенем» тех, кто нарушил покой его очага, но превращает его в уголёк и сажает в свой очаг. Тот, кто остаётся не пойманным последним игроком, становится смельчаком, победившим Огонь.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Воспитатель:</w:t>
      </w:r>
      <w:r w:rsidRPr="00B10934">
        <w:rPr>
          <w:rStyle w:val="c1"/>
          <w:sz w:val="28"/>
          <w:szCs w:val="28"/>
        </w:rPr>
        <w:t> - О пожаре всегда необходимо сообщать в пожарную часть. По какому телефону?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Дети:</w:t>
      </w:r>
      <w:r w:rsidRPr="00B10934">
        <w:rPr>
          <w:rStyle w:val="c1"/>
          <w:sz w:val="28"/>
          <w:szCs w:val="28"/>
        </w:rPr>
        <w:t xml:space="preserve"> 01.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b/>
          <w:sz w:val="28"/>
          <w:szCs w:val="28"/>
        </w:rPr>
        <w:t>Воспитатель:</w:t>
      </w:r>
      <w:r w:rsidRPr="00B10934">
        <w:rPr>
          <w:rStyle w:val="c1"/>
          <w:sz w:val="28"/>
          <w:szCs w:val="28"/>
        </w:rPr>
        <w:t xml:space="preserve"> Мы сейчас поучимся сообщать по телефону правильные сведения пожарным, чтобы они быстрее приехали на место происшествия.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 xml:space="preserve">5 задание </w:t>
      </w:r>
      <w:r w:rsidRPr="00B10934">
        <w:rPr>
          <w:rStyle w:val="c1"/>
          <w:sz w:val="28"/>
          <w:szCs w:val="28"/>
        </w:rPr>
        <w:t>- игра «Вызови пожарных».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Воспитатель:</w:t>
      </w:r>
      <w:r w:rsidRPr="00B10934">
        <w:rPr>
          <w:rStyle w:val="c7"/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- Для игры потребуется два телефона. Один телефон – диспетчерской, другой – пострадавшего. Дети набирают номер «01» и вызывают пожарных. При вызове надо уметь чётко:</w:t>
      </w:r>
    </w:p>
    <w:p w:rsidR="00B10934" w:rsidRDefault="00D97364" w:rsidP="00B10934">
      <w:pPr>
        <w:pStyle w:val="c2"/>
        <w:numPr>
          <w:ilvl w:val="0"/>
          <w:numId w:val="6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назвать свое имя, фамилию;</w:t>
      </w:r>
    </w:p>
    <w:p w:rsidR="00B10934" w:rsidRDefault="00D97364" w:rsidP="00B10934">
      <w:pPr>
        <w:pStyle w:val="c2"/>
        <w:numPr>
          <w:ilvl w:val="0"/>
          <w:numId w:val="6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указать, что именно горит;</w:t>
      </w:r>
    </w:p>
    <w:p w:rsidR="00B10934" w:rsidRDefault="00D97364" w:rsidP="00B10934">
      <w:pPr>
        <w:pStyle w:val="c2"/>
        <w:numPr>
          <w:ilvl w:val="0"/>
          <w:numId w:val="6"/>
        </w:numPr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сообщить адрес горящего объекта.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Диспетчер говорит: пожарная часть слушает. Что случилось? Ваш адрес? Назовите вашу фамилию и имя? Спасибо, вызов принят.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Пример: «Пожар по адресу: ул. Абрикосовая, дом 5, квартира 3, горит телевизор».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6 задание -</w:t>
      </w:r>
      <w:r w:rsidRPr="00B10934">
        <w:rPr>
          <w:rStyle w:val="c1"/>
          <w:sz w:val="28"/>
          <w:szCs w:val="28"/>
        </w:rPr>
        <w:t xml:space="preserve"> «Опасная сказка».</w:t>
      </w:r>
    </w:p>
    <w:p w:rsid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lastRenderedPageBreak/>
        <w:t>Воспитатель:</w:t>
      </w:r>
      <w:r w:rsidRPr="00B10934">
        <w:rPr>
          <w:rStyle w:val="c7"/>
          <w:sz w:val="28"/>
          <w:szCs w:val="28"/>
        </w:rPr>
        <w:t xml:space="preserve"> </w:t>
      </w:r>
      <w:r w:rsidRPr="00B10934">
        <w:rPr>
          <w:rStyle w:val="c1"/>
          <w:sz w:val="28"/>
          <w:szCs w:val="28"/>
        </w:rPr>
        <w:t>- Прослушав отрывок, вам надо сказать из какого он произведения: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1.Море пламенем горит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Выбежал из моря кит,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Эй, пожарные, бегите!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Помогите, помогите!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(К. Чуковский "Путаница")</w:t>
      </w:r>
    </w:p>
    <w:p w:rsid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2.Что за дым над головой?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Что за гром на мостовой?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Дым пылает за углом.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Ставит лестницы команда -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От огня спасает дом.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(С. Михалков "Дядя Степа")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3.Ищут пожарные, ищет милиция,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Ищут фотографы в нашей столице,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Ищут давно, но не могут найти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Парня какого-то лет двадцати.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(С. Маршак "Рассказ о неизвестном герое")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4.С треском, щелканьем и громом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Встал огонь над новым домом.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Озирается кругом, машет красным рукавом.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(С. Маршак "Кошкин дом")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5.Мать на рынок уходила,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Дочке Лене говорила: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"Печку, Леночка, не тронь,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Жжется, Леночка, огонь!".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(С. Маршак "Пожар")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6.А лисички взяли спички,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К морю синему пошли,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Море синее зажгли.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(К. Чуковский "Путаница")</w:t>
      </w:r>
    </w:p>
    <w:p w:rsidR="00D97364" w:rsidRPr="00B10934" w:rsidRDefault="00D97364" w:rsidP="00B10934">
      <w:pPr>
        <w:pStyle w:val="c0"/>
        <w:ind w:firstLine="851"/>
        <w:rPr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7 задание</w:t>
      </w:r>
      <w:r w:rsidRPr="00B10934">
        <w:rPr>
          <w:rStyle w:val="c1"/>
          <w:sz w:val="28"/>
          <w:szCs w:val="28"/>
        </w:rPr>
        <w:t xml:space="preserve"> -  «Пословицы и поговорки».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</w:t>
      </w:r>
      <w:r w:rsidRPr="00B10934">
        <w:rPr>
          <w:rStyle w:val="c7"/>
          <w:sz w:val="28"/>
          <w:szCs w:val="28"/>
        </w:rPr>
        <w:t>:</w:t>
      </w:r>
      <w:r w:rsidRPr="00B10934">
        <w:rPr>
          <w:rStyle w:val="c1"/>
          <w:sz w:val="28"/>
          <w:szCs w:val="28"/>
        </w:rPr>
        <w:t>- Вспомните пословицы про огонь. Чья команда больше назовёт, та и победила в этом задании.</w:t>
      </w:r>
    </w:p>
    <w:p w:rsidR="00D97364" w:rsidRPr="00B10934" w:rsidRDefault="00D97364" w:rsidP="00B10934">
      <w:pPr>
        <w:pStyle w:val="c2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 Дорого при пожаре и ведро воды.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Кто огня не бережётся, тот скоро обожжётся.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Лучше костёр маленький, чем пожар большой.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lastRenderedPageBreak/>
        <w:t>- Нет дыма без огня.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Огонь тушат, пока не разгорелся.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Пожарному делу учиться – всегда пригодиться.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Слезы пожара не тушат.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Спички детям не игрушка.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Царь – огонь, да царица – водица.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Огонь – друг и враг человека.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Огонь – хороший слуга, но плохой хозяин.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- Человек без огня не живёт ни дня).</w:t>
      </w:r>
    </w:p>
    <w:p w:rsidR="00D97364" w:rsidRPr="00B10934" w:rsidRDefault="00D97364" w:rsidP="00B10934">
      <w:pPr>
        <w:pStyle w:val="c2"/>
        <w:ind w:firstLine="851"/>
        <w:rPr>
          <w:i/>
          <w:sz w:val="28"/>
          <w:szCs w:val="28"/>
        </w:rPr>
      </w:pPr>
      <w:r w:rsidRPr="00B10934">
        <w:rPr>
          <w:rStyle w:val="c1"/>
          <w:i/>
          <w:sz w:val="28"/>
          <w:szCs w:val="28"/>
        </w:rPr>
        <w:t>Воспитатель проводит подсчёт жетонов и объявляет итоги игры, награждает победителей и призёров медалями, почётными грамотами.</w:t>
      </w:r>
    </w:p>
    <w:p w:rsidR="00D97364" w:rsidRPr="00B10934" w:rsidRDefault="00D97364" w:rsidP="00B10934">
      <w:pPr>
        <w:pStyle w:val="c0"/>
        <w:ind w:firstLine="851"/>
        <w:rPr>
          <w:b/>
          <w:i/>
          <w:sz w:val="28"/>
          <w:szCs w:val="28"/>
        </w:rPr>
      </w:pPr>
      <w:r w:rsidRPr="00B10934">
        <w:rPr>
          <w:rStyle w:val="c1"/>
          <w:b/>
          <w:i/>
          <w:sz w:val="28"/>
          <w:szCs w:val="28"/>
        </w:rPr>
        <w:t>Рефлексия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7"/>
          <w:b/>
          <w:sz w:val="28"/>
          <w:szCs w:val="28"/>
        </w:rPr>
        <w:t>Воспитатель:</w:t>
      </w:r>
      <w:r w:rsidRPr="00B10934">
        <w:rPr>
          <w:rStyle w:val="c1"/>
          <w:sz w:val="28"/>
          <w:szCs w:val="28"/>
        </w:rPr>
        <w:t> Закончилась наша игра. Незнайка, тебе она понравились наши задания?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 xml:space="preserve">- А вам, ребята? </w:t>
      </w:r>
    </w:p>
    <w:p w:rsidR="00D97364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- Чем понравилась? Что больше всего запомнилось?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Я хочу вам пожелать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Бед пожарных и несчастий 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В вашей жизни избежать,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Помните, что шалость с огнём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Обернётся пожаром и злом!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Правила должны вы всегда соблюдать,</w:t>
      </w:r>
      <w:r w:rsidRPr="00B10934">
        <w:rPr>
          <w:sz w:val="28"/>
          <w:szCs w:val="28"/>
        </w:rPr>
        <w:br/>
      </w:r>
      <w:r w:rsidRPr="00B10934">
        <w:rPr>
          <w:rStyle w:val="c1"/>
          <w:sz w:val="28"/>
          <w:szCs w:val="28"/>
        </w:rPr>
        <w:t>И с огнём никогда не играть!</w:t>
      </w:r>
    </w:p>
    <w:p w:rsidR="00752D07" w:rsidRPr="00B10934" w:rsidRDefault="00D97364" w:rsidP="00B10934">
      <w:pPr>
        <w:pStyle w:val="c2"/>
        <w:ind w:firstLine="851"/>
        <w:rPr>
          <w:sz w:val="28"/>
          <w:szCs w:val="28"/>
        </w:rPr>
      </w:pPr>
      <w:r w:rsidRPr="00B10934">
        <w:rPr>
          <w:rStyle w:val="c1"/>
          <w:sz w:val="28"/>
          <w:szCs w:val="28"/>
        </w:rPr>
        <w:t>Спасибо за игру, молодцы!</w:t>
      </w:r>
    </w:p>
    <w:sectPr w:rsidR="00752D07" w:rsidRPr="00B10934" w:rsidSect="00B109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800"/>
    <w:multiLevelType w:val="hybridMultilevel"/>
    <w:tmpl w:val="FC02647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647403"/>
    <w:multiLevelType w:val="hybridMultilevel"/>
    <w:tmpl w:val="B3987B2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DC0019"/>
    <w:multiLevelType w:val="hybridMultilevel"/>
    <w:tmpl w:val="D152C77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C2F7678"/>
    <w:multiLevelType w:val="hybridMultilevel"/>
    <w:tmpl w:val="368A9C4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F26C5A"/>
    <w:multiLevelType w:val="hybridMultilevel"/>
    <w:tmpl w:val="16BEE74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8732618"/>
    <w:multiLevelType w:val="hybridMultilevel"/>
    <w:tmpl w:val="315295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003C"/>
    <w:rsid w:val="00752D07"/>
    <w:rsid w:val="00B10934"/>
    <w:rsid w:val="00BA003C"/>
    <w:rsid w:val="00D97364"/>
    <w:rsid w:val="00EE1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364"/>
  </w:style>
  <w:style w:type="paragraph" w:customStyle="1" w:styleId="c2">
    <w:name w:val="c2"/>
    <w:basedOn w:val="a"/>
    <w:rsid w:val="00D9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97364"/>
  </w:style>
  <w:style w:type="character" w:customStyle="1" w:styleId="c7">
    <w:name w:val="c7"/>
    <w:basedOn w:val="a0"/>
    <w:rsid w:val="00D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364"/>
  </w:style>
  <w:style w:type="paragraph" w:customStyle="1" w:styleId="c2">
    <w:name w:val="c2"/>
    <w:basedOn w:val="a"/>
    <w:rsid w:val="00D9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97364"/>
  </w:style>
  <w:style w:type="character" w:customStyle="1" w:styleId="c7">
    <w:name w:val="c7"/>
    <w:basedOn w:val="a0"/>
    <w:rsid w:val="00D97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1233</Words>
  <Characters>7032</Characters>
  <Application>Microsoft Office Word</Application>
  <DocSecurity>0</DocSecurity>
  <Lines>58</Lines>
  <Paragraphs>16</Paragraphs>
  <ScaleCrop>false</ScaleCrop>
  <Company>Computer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3</cp:revision>
  <dcterms:created xsi:type="dcterms:W3CDTF">2018-05-01T13:57:00Z</dcterms:created>
  <dcterms:modified xsi:type="dcterms:W3CDTF">2018-05-08T06:21:00Z</dcterms:modified>
</cp:coreProperties>
</file>