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6A" w:rsidRPr="001E706A" w:rsidRDefault="001E706A" w:rsidP="001E706A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E706A">
        <w:rPr>
          <w:rFonts w:ascii="Times New Roman" w:hAnsi="Times New Roman" w:cs="Times New Roman"/>
          <w:b/>
          <w:bCs/>
          <w:sz w:val="36"/>
          <w:szCs w:val="28"/>
        </w:rPr>
        <w:t xml:space="preserve">Выступление на районном методическом объединении. </w:t>
      </w:r>
      <w:r w:rsidRPr="001E706A">
        <w:rPr>
          <w:rFonts w:ascii="Times New Roman" w:hAnsi="Times New Roman" w:cs="Times New Roman"/>
          <w:b/>
          <w:bCs/>
          <w:sz w:val="40"/>
          <w:szCs w:val="28"/>
        </w:rPr>
        <w:t xml:space="preserve">Тема: «Виды </w:t>
      </w:r>
      <w:proofErr w:type="spellStart"/>
      <w:r w:rsidRPr="001E706A">
        <w:rPr>
          <w:rFonts w:ascii="Times New Roman" w:hAnsi="Times New Roman" w:cs="Times New Roman"/>
          <w:b/>
          <w:bCs/>
          <w:sz w:val="40"/>
          <w:szCs w:val="28"/>
        </w:rPr>
        <w:t>здоровьесберегающих</w:t>
      </w:r>
      <w:proofErr w:type="spellEnd"/>
      <w:r w:rsidRPr="001E706A">
        <w:rPr>
          <w:rFonts w:ascii="Times New Roman" w:hAnsi="Times New Roman" w:cs="Times New Roman"/>
          <w:b/>
          <w:bCs/>
          <w:sz w:val="40"/>
          <w:szCs w:val="28"/>
        </w:rPr>
        <w:t xml:space="preserve"> технологий»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t xml:space="preserve">В настоящее время проблема здоровья и его сохранения является одной из самых актуальных. Перед детским садом остро стоит вопрос о путях совершенствования работы по укреплению здоровья, развитию движений и физическому развитию детей. Известно, что здоровье только на 7-8% зависит от здравоохранения и более чем на половину – от образа жизни человека. Забота о здоровом образе жизни - это основа физического и нравственного здоровья, а обеспечить укрепление здоровья можно только путем комплексного решения педагогических, медицинских </w:t>
      </w:r>
      <w:r>
        <w:rPr>
          <w:rFonts w:ascii="Times New Roman" w:hAnsi="Times New Roman" w:cs="Times New Roman"/>
          <w:sz w:val="28"/>
          <w:szCs w:val="28"/>
        </w:rPr>
        <w:t>и социальных вопросов. Понятие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технологии»</w:t>
      </w:r>
      <w:r w:rsidRPr="001E706A">
        <w:rPr>
          <w:rFonts w:ascii="Times New Roman" w:hAnsi="Times New Roman" w:cs="Times New Roman"/>
          <w:sz w:val="28"/>
          <w:szCs w:val="28"/>
        </w:rPr>
        <w:t xml:space="preserve"> прочно вошло в образовательную систему, начиная с дошкольных образовательных учреждений.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t xml:space="preserve">Одной из главных задач дошкольного учреждения является – создание условий, гарантирующих формирование и укрепление здоровья воспитанников. Ведь здоровье человека – проблема достаточно актуальная для всех времен и народов, а в настоящее время она становится первостепенной. Воспитатель должен обучаться психолого-педагогическим технологиям, позволяющим ему самому работать так, чтобы не наносить ущерба здоровью своим воспитанникам на занятиях. Образовательная среда должна быть </w:t>
      </w:r>
      <w:proofErr w:type="spellStart"/>
      <w:r w:rsidRPr="001E706A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E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здоровьеукрепляющей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технологии»</w:t>
      </w:r>
      <w:r w:rsidRPr="001E706A">
        <w:rPr>
          <w:rFonts w:ascii="Times New Roman" w:hAnsi="Times New Roman" w:cs="Times New Roman"/>
          <w:sz w:val="28"/>
          <w:szCs w:val="28"/>
        </w:rPr>
        <w:t xml:space="preserve"> как раз и интегрирует все направления работы дошкольного учреждения по сохранению, формированию и укреплению здоровья детей дошкольного возраста.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E706A">
        <w:rPr>
          <w:rFonts w:ascii="Times New Roman" w:hAnsi="Times New Roman" w:cs="Times New Roman"/>
          <w:b/>
          <w:bCs/>
          <w:sz w:val="28"/>
          <w:szCs w:val="28"/>
        </w:rPr>
        <w:t>Здоровьесберегаю</w:t>
      </w:r>
      <w:r>
        <w:rPr>
          <w:rFonts w:ascii="Times New Roman" w:hAnsi="Times New Roman" w:cs="Times New Roman"/>
          <w:b/>
          <w:bCs/>
          <w:sz w:val="28"/>
          <w:szCs w:val="28"/>
        </w:rPr>
        <w:t>щая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технология»</w:t>
      </w:r>
      <w:r w:rsidRPr="001E706A">
        <w:rPr>
          <w:rFonts w:ascii="Times New Roman" w:hAnsi="Times New Roman" w:cs="Times New Roman"/>
          <w:sz w:val="28"/>
          <w:szCs w:val="28"/>
        </w:rPr>
        <w:t> 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1E706A" w:rsidRPr="001E706A" w:rsidRDefault="001E706A" w:rsidP="001E70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1E706A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1E706A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</w:t>
      </w:r>
      <w:r w:rsidRPr="001E706A">
        <w:rPr>
          <w:rFonts w:ascii="Times New Roman" w:hAnsi="Times New Roman" w:cs="Times New Roman"/>
          <w:sz w:val="28"/>
          <w:szCs w:val="28"/>
        </w:rPr>
        <w:t> – обеспечить дошкольнику возможность сохранения здоровья, сформировать у него необходимые знания, умения и навыки  по здоровому образу жизни, научить использовать полученные знания в повседневной жизни.</w:t>
      </w:r>
    </w:p>
    <w:p w:rsidR="001E706A" w:rsidRPr="001E706A" w:rsidRDefault="001E706A" w:rsidP="001E70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1E706A"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1E706A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</w:t>
      </w:r>
    </w:p>
    <w:p w:rsidR="001E706A" w:rsidRPr="001E706A" w:rsidRDefault="001E706A" w:rsidP="001E70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t xml:space="preserve">В настоящее время в  дошкольных учреждениях чаще всего используют следующие </w:t>
      </w:r>
      <w:proofErr w:type="spellStart"/>
      <w:r w:rsidRPr="001E706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E706A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1E70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E706A" w:rsidRPr="001E706A" w:rsidRDefault="001E706A" w:rsidP="001E706A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здоровья;</w:t>
      </w:r>
    </w:p>
    <w:p w:rsidR="001E706A" w:rsidRPr="001E706A" w:rsidRDefault="001E706A" w:rsidP="001E706A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lastRenderedPageBreak/>
        <w:t>технологии здоровому образу жизни;</w:t>
      </w:r>
    </w:p>
    <w:p w:rsidR="001E706A" w:rsidRPr="001E706A" w:rsidRDefault="001E706A" w:rsidP="001E706A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t>коррекционные технологии.</w:t>
      </w:r>
    </w:p>
    <w:p w:rsidR="001E706A" w:rsidRPr="001E706A" w:rsidRDefault="001E706A" w:rsidP="001E70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sz w:val="28"/>
          <w:szCs w:val="28"/>
        </w:rPr>
        <w:t>В своей работе п</w:t>
      </w:r>
      <w:r>
        <w:rPr>
          <w:rFonts w:ascii="Times New Roman" w:hAnsi="Times New Roman" w:cs="Times New Roman"/>
          <w:sz w:val="28"/>
          <w:szCs w:val="28"/>
        </w:rPr>
        <w:t>редлагаю подробнее остановиться   на технологиях</w:t>
      </w:r>
      <w:r w:rsidRPr="001E706A">
        <w:rPr>
          <w:rFonts w:ascii="Times New Roman" w:hAnsi="Times New Roman" w:cs="Times New Roman"/>
          <w:sz w:val="28"/>
          <w:szCs w:val="28"/>
        </w:rPr>
        <w:t xml:space="preserve"> сохранения и стимулирования здоровья ребенка.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 спортивные игры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э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то игры с правилами, где используются естественные движения, и достижение цели не  требует высоких физических и психических напряжений.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i/>
          <w:iCs/>
          <w:sz w:val="28"/>
          <w:szCs w:val="28"/>
        </w:rPr>
        <w:t>Спортивные игры – игры, которыми проводятся соревнования.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с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пециальные упражнения, позволяющие очистить  слизистую оболочку дыхательных путей, укрепить дыхательную мускулатуру, улучшить самочувствие ребенка.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Профилактика плоскостопия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у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пражнения на формирование мышечного корсета, выработку стереотипа правильной осанки, путь к здоровому образу жизни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Профилактика осанки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п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рименение и использование общеразвивающих упражнений  укрепляющих  мышцы  и  исправляющих форму стопы ребенка,  формирование и закрепление навыка правильной ходьбы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для глаз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у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пражнения для снятия глазного напряжения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Ритмопластика</w:t>
      </w: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с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истема  физических упражнений, выполняемых под музыку, способствует развитию у детей мышечной свободы, выразительности, красоты, грациозности, ритмичности движений, музыкальности, чувство ритма и пластику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Релаксация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с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истема расслабляющих упражнений, выполняемых под музыку, способствует развитию у детей мышечной свободы направленная на восстановление между процессами равновесия возбуждения и  торможения, снижение двигательного беспокойства (дыхание, мышечное расслабление).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т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ренировка  тонких движений пальцев кисти рук.</w:t>
      </w:r>
    </w:p>
    <w:p w:rsidR="001E706A" w:rsidRPr="001E706A" w:rsidRDefault="001E706A" w:rsidP="001E70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Массаж</w:t>
      </w:r>
      <w:r w:rsidRPr="001E706A">
        <w:rPr>
          <w:rFonts w:ascii="Times New Roman" w:hAnsi="Times New Roman" w:cs="Times New Roman"/>
          <w:sz w:val="28"/>
          <w:szCs w:val="28"/>
        </w:rPr>
        <w:t xml:space="preserve"> </w:t>
      </w: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(самомассаж)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м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>ассаж, выполняемый собственноручно на своем теле (рук, ног и пр.)</w:t>
      </w:r>
    </w:p>
    <w:p w:rsidR="009B10EE" w:rsidRDefault="001E706A" w:rsidP="001E706A">
      <w:pPr>
        <w:tabs>
          <w:tab w:val="right" w:pos="9355"/>
        </w:tabs>
        <w:ind w:firstLine="709"/>
        <w:jc w:val="both"/>
      </w:pPr>
      <w:r w:rsidRPr="001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Точечный массаж</w:t>
      </w:r>
      <w:r w:rsidRPr="001E7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 т</w:t>
      </w:r>
      <w:bookmarkStart w:id="0" w:name="_GoBack"/>
      <w:bookmarkEnd w:id="0"/>
      <w:r w:rsidRPr="001E706A">
        <w:rPr>
          <w:rFonts w:ascii="Times New Roman" w:hAnsi="Times New Roman" w:cs="Times New Roman"/>
          <w:i/>
          <w:iCs/>
          <w:sz w:val="28"/>
          <w:szCs w:val="28"/>
        </w:rPr>
        <w:t>очечный массаж – это механическое воздействие пальцами рук на строго  определенные участки  тела.</w:t>
      </w:r>
    </w:p>
    <w:sectPr w:rsidR="009B10EE" w:rsidSect="001E70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14EA"/>
    <w:multiLevelType w:val="multilevel"/>
    <w:tmpl w:val="1B40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E9"/>
    <w:rsid w:val="001E706A"/>
    <w:rsid w:val="002651E9"/>
    <w:rsid w:val="009B10EE"/>
    <w:rsid w:val="00A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2018-05-09T16:28:00Z</dcterms:created>
  <dcterms:modified xsi:type="dcterms:W3CDTF">2018-05-09T16:39:00Z</dcterms:modified>
</cp:coreProperties>
</file>